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Default Extension="jpeg" ContentType="image/jpeg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0"/>
        <w:ind w:left="472" w:right="567" w:firstLine="0"/>
        <w:jc w:val="center"/>
        <w:rPr>
          <w:b/>
          <w:sz w:val="30"/>
        </w:rPr>
      </w:pPr>
      <w:r>
        <w:rPr>
          <w:w w:val="95"/>
          <w:sz w:val="30"/>
        </w:rPr>
        <w:t>Раздел </w:t>
      </w:r>
      <w:r>
        <w:rPr>
          <w:b/>
          <w:w w:val="95"/>
          <w:sz w:val="30"/>
        </w:rPr>
        <w:t>1. РАСШИРЕННЫЙ  РАЗБОР И АЛГОРИТМЫ  </w:t>
      </w:r>
      <w:r>
        <w:rPr>
          <w:b/>
          <w:w w:val="95"/>
          <w:position w:val="3"/>
          <w:sz w:val="30"/>
        </w:rPr>
        <w:t>РЕШЕННЯ</w:t>
      </w:r>
    </w:p>
    <w:p>
      <w:pPr>
        <w:spacing w:before="21"/>
        <w:ind w:left="487" w:right="567" w:firstLine="0"/>
        <w:jc w:val="center"/>
        <w:rPr>
          <w:b/>
          <w:sz w:val="30"/>
        </w:rPr>
      </w:pPr>
      <w:r>
        <w:rPr>
          <w:sz w:val="30"/>
        </w:rPr>
        <w:t>ЗАДАННЙ ЧАСТИ 1 </w:t>
      </w:r>
      <w:r>
        <w:rPr>
          <w:b/>
          <w:sz w:val="30"/>
        </w:rPr>
        <w:t>ЕГЭ ПО PУCCKOMУ ЯЗЫИУ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ind w:left="519" w:right="567"/>
        <w:jc w:val="center"/>
      </w:pPr>
      <w:r>
        <w:rPr/>
        <w:t>ЗАДАНИЕ 1.</w:t>
      </w:r>
    </w:p>
    <w:p>
      <w:pPr>
        <w:spacing w:line="223" w:lineRule="auto" w:before="21"/>
        <w:ind w:left="1631" w:right="1676" w:firstLine="0"/>
        <w:jc w:val="center"/>
        <w:rPr>
          <w:b/>
          <w:sz w:val="25"/>
        </w:rPr>
      </w:pPr>
      <w:r>
        <w:rPr>
          <w:b/>
          <w:w w:val="95"/>
          <w:position w:val="1"/>
          <w:sz w:val="25"/>
        </w:rPr>
        <w:t>ВЬШВЛЕННЕ ГЛАВНОЙ </w:t>
      </w:r>
      <w:r>
        <w:rPr>
          <w:b/>
          <w:w w:val="95"/>
          <w:sz w:val="25"/>
        </w:rPr>
        <w:t>ННФОРМА </w:t>
      </w:r>
      <w:r>
        <w:rPr>
          <w:b/>
          <w:w w:val="95"/>
          <w:position w:val="1"/>
          <w:sz w:val="25"/>
        </w:rPr>
        <w:t>ЦИН, </w:t>
      </w:r>
      <w:r>
        <w:rPr>
          <w:b/>
          <w:sz w:val="25"/>
        </w:rPr>
        <w:t>СОДЕРЖАЩЕЙСЯ </w:t>
      </w:r>
      <w:r>
        <w:rPr>
          <w:sz w:val="25"/>
        </w:rPr>
        <w:t>В </w:t>
      </w:r>
      <w:r>
        <w:rPr>
          <w:b/>
          <w:sz w:val="25"/>
        </w:rPr>
        <w:t>TEIICTE</w:t>
      </w: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719" w:right="0" w:firstLine="0"/>
        <w:jc w:val="left"/>
        <w:rPr>
          <w:b/>
          <w:sz w:val="25"/>
        </w:rPr>
      </w:pPr>
      <w:r>
        <w:rPr>
          <w:b/>
          <w:w w:val="95"/>
          <w:sz w:val="25"/>
        </w:rPr>
        <w:t>Формулировка </w:t>
      </w:r>
      <w:r>
        <w:rPr>
          <w:b/>
          <w:spacing w:val="50"/>
          <w:w w:val="95"/>
          <w:sz w:val="25"/>
        </w:rPr>
        <w:t> </w:t>
      </w:r>
      <w:r>
        <w:rPr>
          <w:b/>
          <w:w w:val="95"/>
          <w:sz w:val="25"/>
        </w:rPr>
        <w:t>задания:</w:t>
      </w:r>
    </w:p>
    <w:p>
      <w:pPr>
        <w:spacing w:before="5"/>
        <w:ind w:left="720" w:right="0" w:firstLine="0"/>
        <w:jc w:val="left"/>
        <w:rPr>
          <w:sz w:val="24"/>
        </w:rPr>
      </w:pPr>
      <w:r>
        <w:rPr>
          <w:sz w:val="24"/>
        </w:rPr>
        <w:t>Прочитайте</w:t>
      </w:r>
      <w:r>
        <w:rPr>
          <w:spacing w:val="57"/>
          <w:sz w:val="24"/>
        </w:rPr>
        <w:t> </w:t>
      </w:r>
      <w:r>
        <w:rPr>
          <w:sz w:val="24"/>
        </w:rPr>
        <w:t>текст:</w:t>
      </w:r>
    </w:p>
    <w:p>
      <w:pPr>
        <w:pStyle w:val="BodyText"/>
        <w:spacing w:before="3"/>
        <w:rPr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935625pt;margin-top:13.446267pt;width:495.65pt;height:62.85pt;mso-position-horizontal-relative:page;mso-position-vertical-relative:paragraph;z-index:0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37" w:lineRule="auto" w:before="27"/>
                    <w:ind w:left="134" w:right="112" w:firstLine="0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(1)Bemep может обладать большой разрушительной силой. (2)Это объясняется тем, </w:t>
                  </w:r>
                  <w:r>
                    <w:rPr>
                      <w:i/>
                      <w:sz w:val="25"/>
                    </w:rPr>
                    <w:t>что молекулы воздуха ударяются о предметы, которые стоят на их nymи, и чем с боль- шей скоростью они движутся, тем сильнее удар. (3)Поэтому ветры и ураганы могут лоднимать шторм на море, выкорчёвывать с корнями деревья, сносить крыши с домов.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9"/>
        </w:rPr>
      </w:pPr>
    </w:p>
    <w:p>
      <w:pPr>
        <w:pStyle w:val="Heading9"/>
        <w:spacing w:line="232" w:lineRule="auto" w:before="98"/>
        <w:ind w:left="124" w:firstLine="586"/>
      </w:pPr>
      <w:r>
        <w:rPr>
          <w:w w:val="95"/>
        </w:rPr>
        <w:t>Укажите два предложения, в которых верно передана </w:t>
      </w:r>
      <w:r>
        <w:rPr>
          <w:b/>
          <w:w w:val="95"/>
        </w:rPr>
        <w:t>ГЛАВНАЯ </w:t>
      </w:r>
      <w:r>
        <w:rPr>
          <w:w w:val="95"/>
        </w:rPr>
        <w:t>информацітя, содер- жащаяся в тексте. Запишите номера этих предложений.</w:t>
      </w:r>
    </w:p>
    <w:p>
      <w:pPr>
        <w:pStyle w:val="ListParagraph"/>
        <w:numPr>
          <w:ilvl w:val="0"/>
          <w:numId w:val="1"/>
        </w:numPr>
        <w:tabs>
          <w:tab w:pos="1013" w:val="left" w:leader="none"/>
        </w:tabs>
        <w:spacing w:line="230" w:lineRule="auto" w:before="0" w:after="0"/>
        <w:ind w:left="124" w:right="129" w:firstLine="610"/>
        <w:jc w:val="left"/>
        <w:rPr>
          <w:sz w:val="26"/>
        </w:rPr>
      </w:pPr>
      <w:r>
        <w:rPr>
          <w:w w:val="95"/>
          <w:sz w:val="26"/>
        </w:rPr>
        <w:t>Ветер, обладающий разрушительной силой, способен нанести большой ущерб: под- </w:t>
      </w:r>
      <w:r>
        <w:rPr>
          <w:sz w:val="26"/>
        </w:rPr>
        <w:t>нять</w:t>
      </w:r>
      <w:r>
        <w:rPr>
          <w:spacing w:val="-38"/>
          <w:sz w:val="26"/>
        </w:rPr>
        <w:t> </w:t>
      </w:r>
      <w:r>
        <w:rPr>
          <w:sz w:val="26"/>
        </w:rPr>
        <w:t>шторм</w:t>
      </w:r>
      <w:r>
        <w:rPr>
          <w:spacing w:val="-35"/>
          <w:sz w:val="26"/>
        </w:rPr>
        <w:t> </w:t>
      </w:r>
      <w:r>
        <w:rPr>
          <w:sz w:val="26"/>
        </w:rPr>
        <w:t>на</w:t>
      </w:r>
      <w:r>
        <w:rPr>
          <w:spacing w:val="-39"/>
          <w:sz w:val="26"/>
        </w:rPr>
        <w:t> </w:t>
      </w:r>
      <w:r>
        <w:rPr>
          <w:sz w:val="26"/>
        </w:rPr>
        <w:t>море,</w:t>
      </w:r>
      <w:r>
        <w:rPr>
          <w:spacing w:val="-38"/>
          <w:sz w:val="26"/>
        </w:rPr>
        <w:t> </w:t>
      </w:r>
      <w:r>
        <w:rPr>
          <w:sz w:val="26"/>
        </w:rPr>
        <w:t>вмкорчевать</w:t>
      </w:r>
      <w:r>
        <w:rPr>
          <w:spacing w:val="-29"/>
          <w:sz w:val="26"/>
        </w:rPr>
        <w:t> </w:t>
      </w:r>
      <w:r>
        <w:rPr>
          <w:sz w:val="26"/>
        </w:rPr>
        <w:t>деревья,</w:t>
      </w:r>
      <w:r>
        <w:rPr>
          <w:spacing w:val="-34"/>
          <w:sz w:val="26"/>
        </w:rPr>
        <w:t> </w:t>
      </w:r>
      <w:r>
        <w:rPr>
          <w:sz w:val="26"/>
        </w:rPr>
        <w:t>снести</w:t>
      </w:r>
      <w:r>
        <w:rPr>
          <w:spacing w:val="-36"/>
          <w:sz w:val="26"/>
        </w:rPr>
        <w:t> </w:t>
      </w:r>
      <w:r>
        <w:rPr>
          <w:sz w:val="26"/>
        </w:rPr>
        <w:t>крыши</w:t>
      </w:r>
      <w:r>
        <w:rPr>
          <w:spacing w:val="-36"/>
          <w:sz w:val="26"/>
        </w:rPr>
        <w:t> </w:t>
      </w:r>
      <w:r>
        <w:rPr>
          <w:sz w:val="26"/>
        </w:rPr>
        <w:t>с</w:t>
      </w:r>
      <w:r>
        <w:rPr>
          <w:spacing w:val="-41"/>
          <w:sz w:val="26"/>
        </w:rPr>
        <w:t> </w:t>
      </w:r>
      <w:r>
        <w:rPr>
          <w:sz w:val="26"/>
        </w:rPr>
        <w:t>домов.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28" w:lineRule="auto" w:before="7" w:after="0"/>
        <w:ind w:left="128" w:right="141" w:firstLine="605"/>
        <w:jc w:val="left"/>
        <w:rPr>
          <w:sz w:val="26"/>
        </w:rPr>
      </w:pPr>
      <w:r>
        <w:rPr>
          <w:sz w:val="26"/>
        </w:rPr>
        <w:t>Разрушительная сила ветра обусловлена большой скоростью движения молекул </w:t>
      </w:r>
      <w:r>
        <w:rPr>
          <w:w w:val="95"/>
          <w:sz w:val="26"/>
        </w:rPr>
        <w:t>воздуха, ударяющихся на своём пути о различные</w:t>
      </w:r>
      <w:r>
        <w:rPr>
          <w:spacing w:val="20"/>
          <w:w w:val="95"/>
          <w:sz w:val="26"/>
        </w:rPr>
        <w:t> </w:t>
      </w:r>
      <w:r>
        <w:rPr>
          <w:w w:val="95"/>
          <w:sz w:val="26"/>
        </w:rPr>
        <w:t>пренятствия.</w:t>
      </w:r>
    </w:p>
    <w:p>
      <w:pPr>
        <w:pStyle w:val="ListParagraph"/>
        <w:numPr>
          <w:ilvl w:val="0"/>
          <w:numId w:val="1"/>
        </w:numPr>
        <w:tabs>
          <w:tab w:pos="1017" w:val="left" w:leader="none"/>
        </w:tabs>
        <w:spacing w:line="279" w:lineRule="exact" w:before="0" w:after="0"/>
        <w:ind w:left="1016" w:right="0" w:hanging="280"/>
        <w:jc w:val="left"/>
        <w:rPr>
          <w:sz w:val="26"/>
        </w:rPr>
      </w:pPr>
      <w:r>
        <w:rPr>
          <w:sz w:val="26"/>
        </w:rPr>
        <w:t>Молекулы</w:t>
      </w:r>
      <w:r>
        <w:rPr>
          <w:spacing w:val="-17"/>
          <w:sz w:val="26"/>
        </w:rPr>
        <w:t> </w:t>
      </w:r>
      <w:r>
        <w:rPr>
          <w:sz w:val="26"/>
        </w:rPr>
        <w:t>воздуха</w:t>
      </w:r>
      <w:r>
        <w:rPr>
          <w:spacing w:val="-26"/>
          <w:sz w:val="26"/>
        </w:rPr>
        <w:t> </w:t>
      </w:r>
      <w:r>
        <w:rPr>
          <w:sz w:val="26"/>
        </w:rPr>
        <w:t>с</w:t>
      </w:r>
      <w:r>
        <w:rPr>
          <w:spacing w:val="-32"/>
          <w:sz w:val="26"/>
        </w:rPr>
        <w:t> </w:t>
      </w:r>
      <w:r>
        <w:rPr>
          <w:sz w:val="26"/>
        </w:rPr>
        <w:t>большой</w:t>
      </w:r>
      <w:r>
        <w:rPr>
          <w:spacing w:val="-28"/>
          <w:sz w:val="26"/>
        </w:rPr>
        <w:t> </w:t>
      </w:r>
      <w:r>
        <w:rPr>
          <w:sz w:val="26"/>
        </w:rPr>
        <w:t>сшой</w:t>
      </w:r>
      <w:r>
        <w:rPr>
          <w:spacing w:val="-27"/>
          <w:sz w:val="26"/>
        </w:rPr>
        <w:t> </w:t>
      </w:r>
      <w:r>
        <w:rPr>
          <w:sz w:val="26"/>
        </w:rPr>
        <w:t>ударяются</w:t>
      </w:r>
      <w:r>
        <w:rPr>
          <w:spacing w:val="-16"/>
          <w:sz w:val="26"/>
        </w:rPr>
        <w:t> </w:t>
      </w:r>
      <w:r>
        <w:rPr>
          <w:sz w:val="26"/>
        </w:rPr>
        <w:t>о</w:t>
      </w:r>
      <w:r>
        <w:rPr>
          <w:spacing w:val="-30"/>
          <w:sz w:val="26"/>
        </w:rPr>
        <w:t> </w:t>
      </w:r>
      <w:r>
        <w:rPr>
          <w:sz w:val="26"/>
        </w:rPr>
        <w:t>предметы,</w:t>
      </w:r>
      <w:r>
        <w:rPr>
          <w:spacing w:val="-23"/>
          <w:sz w:val="26"/>
        </w:rPr>
        <w:t> </w:t>
      </w:r>
      <w:r>
        <w:rPr>
          <w:sz w:val="26"/>
        </w:rPr>
        <w:t>которые</w:t>
      </w:r>
      <w:r>
        <w:rPr>
          <w:spacing w:val="-27"/>
          <w:sz w:val="26"/>
        </w:rPr>
        <w:t> </w:t>
      </w:r>
      <w:r>
        <w:rPr>
          <w:sz w:val="26"/>
        </w:rPr>
        <w:t>стоят</w:t>
      </w:r>
      <w:r>
        <w:rPr>
          <w:spacing w:val="-27"/>
          <w:sz w:val="26"/>
        </w:rPr>
        <w:t> </w:t>
      </w:r>
      <w:r>
        <w:rPr>
          <w:sz w:val="26"/>
        </w:rPr>
        <w:t>на</w:t>
      </w:r>
      <w:r>
        <w:rPr>
          <w:spacing w:val="-28"/>
          <w:sz w:val="26"/>
        </w:rPr>
        <w:t> </w:t>
      </w:r>
      <w:r>
        <w:rPr>
          <w:sz w:val="26"/>
        </w:rPr>
        <w:t>их</w:t>
      </w:r>
      <w:r>
        <w:rPr>
          <w:spacing w:val="-29"/>
          <w:sz w:val="26"/>
        </w:rPr>
        <w:t> </w:t>
      </w:r>
      <w:r>
        <w:rPr>
          <w:sz w:val="26"/>
        </w:rPr>
        <w:t>пу-</w:t>
      </w:r>
    </w:p>
    <w:p>
      <w:pPr>
        <w:spacing w:line="286" w:lineRule="exact" w:before="0"/>
        <w:ind w:left="129" w:right="0" w:firstLine="0"/>
        <w:jc w:val="left"/>
        <w:rPr>
          <w:sz w:val="26"/>
        </w:rPr>
      </w:pPr>
      <w:r>
        <w:rPr>
          <w:sz w:val="26"/>
        </w:rPr>
        <w:t>ти, и поэтому дует ветер.</w:t>
      </w: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32" w:lineRule="auto" w:before="0" w:after="0"/>
        <w:ind w:left="128" w:right="137" w:firstLine="607"/>
        <w:jc w:val="left"/>
        <w:rPr>
          <w:sz w:val="26"/>
        </w:rPr>
      </w:pPr>
      <w:r>
        <w:rPr>
          <w:sz w:val="26"/>
        </w:rPr>
        <w:t>Когда</w:t>
      </w:r>
      <w:r>
        <w:rPr>
          <w:spacing w:val="-29"/>
          <w:sz w:val="26"/>
        </w:rPr>
        <w:t> </w:t>
      </w:r>
      <w:r>
        <w:rPr>
          <w:sz w:val="26"/>
        </w:rPr>
        <w:t>воздух</w:t>
      </w:r>
      <w:r>
        <w:rPr>
          <w:spacing w:val="-27"/>
          <w:sz w:val="26"/>
        </w:rPr>
        <w:t> </w:t>
      </w:r>
      <w:r>
        <w:rPr>
          <w:sz w:val="26"/>
        </w:rPr>
        <w:t>неподвижен,</w:t>
      </w:r>
      <w:r>
        <w:rPr>
          <w:spacing w:val="-24"/>
          <w:sz w:val="26"/>
        </w:rPr>
        <w:t> </w:t>
      </w:r>
      <w:r>
        <w:rPr>
          <w:sz w:val="26"/>
        </w:rPr>
        <w:t>мы</w:t>
      </w:r>
      <w:r>
        <w:rPr>
          <w:spacing w:val="-36"/>
          <w:sz w:val="26"/>
        </w:rPr>
        <w:t> </w:t>
      </w:r>
      <w:r>
        <w:rPr>
          <w:sz w:val="26"/>
        </w:rPr>
        <w:t>его</w:t>
      </w:r>
      <w:r>
        <w:rPr>
          <w:spacing w:val="-33"/>
          <w:sz w:val="26"/>
        </w:rPr>
        <w:t> </w:t>
      </w:r>
      <w:r>
        <w:rPr>
          <w:sz w:val="26"/>
        </w:rPr>
        <w:t>не</w:t>
      </w:r>
      <w:r>
        <w:rPr>
          <w:spacing w:val="-35"/>
          <w:sz w:val="26"/>
        </w:rPr>
        <w:t> </w:t>
      </w:r>
      <w:r>
        <w:rPr>
          <w:sz w:val="26"/>
        </w:rPr>
        <w:t>чувствуем,</w:t>
      </w:r>
      <w:r>
        <w:rPr>
          <w:spacing w:val="-27"/>
          <w:sz w:val="26"/>
        </w:rPr>
        <w:t> </w:t>
      </w:r>
      <w:r>
        <w:rPr>
          <w:sz w:val="26"/>
        </w:rPr>
        <w:t>но</w:t>
      </w:r>
      <w:r>
        <w:rPr>
          <w:spacing w:val="-36"/>
          <w:sz w:val="26"/>
        </w:rPr>
        <w:t> </w:t>
      </w:r>
      <w:r>
        <w:rPr>
          <w:sz w:val="26"/>
        </w:rPr>
        <w:t>ветры</w:t>
      </w:r>
      <w:r>
        <w:rPr>
          <w:spacing w:val="-29"/>
          <w:sz w:val="26"/>
        </w:rPr>
        <w:t> </w:t>
      </w:r>
      <w:r>
        <w:rPr>
          <w:sz w:val="26"/>
        </w:rPr>
        <w:t>и</w:t>
      </w:r>
      <w:r>
        <w:rPr>
          <w:spacing w:val="-36"/>
          <w:sz w:val="26"/>
        </w:rPr>
        <w:t> </w:t>
      </w:r>
      <w:r>
        <w:rPr>
          <w:sz w:val="26"/>
        </w:rPr>
        <w:t>ураганы</w:t>
      </w:r>
      <w:r>
        <w:rPr>
          <w:spacing w:val="-30"/>
          <w:sz w:val="26"/>
        </w:rPr>
        <w:t> </w:t>
      </w:r>
      <w:r>
        <w:rPr>
          <w:sz w:val="26"/>
        </w:rPr>
        <w:t>могут</w:t>
      </w:r>
      <w:r>
        <w:rPr>
          <w:spacing w:val="-32"/>
          <w:sz w:val="26"/>
        </w:rPr>
        <w:t> </w:t>
      </w:r>
      <w:r>
        <w:rPr>
          <w:sz w:val="26"/>
        </w:rPr>
        <w:t>принести </w:t>
      </w:r>
      <w:r>
        <w:rPr>
          <w:w w:val="95"/>
          <w:sz w:val="26"/>
        </w:rPr>
        <w:t>большие</w:t>
      </w:r>
      <w:r>
        <w:rPr>
          <w:spacing w:val="-3"/>
          <w:w w:val="95"/>
          <w:sz w:val="26"/>
        </w:rPr>
        <w:t> </w:t>
      </w:r>
      <w:r>
        <w:rPr>
          <w:w w:val="95"/>
          <w:sz w:val="26"/>
        </w:rPr>
        <w:t>разрушения.</w:t>
      </w:r>
    </w:p>
    <w:p>
      <w:pPr>
        <w:pStyle w:val="ListParagraph"/>
        <w:numPr>
          <w:ilvl w:val="0"/>
          <w:numId w:val="1"/>
        </w:numPr>
        <w:tabs>
          <w:tab w:pos="1056" w:val="left" w:leader="none"/>
        </w:tabs>
        <w:spacing w:line="228" w:lineRule="auto" w:before="0" w:after="0"/>
        <w:ind w:left="128" w:right="116" w:firstLine="609"/>
        <w:jc w:val="left"/>
        <w:rPr>
          <w:sz w:val="26"/>
        </w:rPr>
      </w:pPr>
      <w:r>
        <w:rPr>
          <w:sz w:val="26"/>
        </w:rPr>
        <w:t>Ветер способен нанести серьёзный ущерб, так как молекулы воздуха, двигаясь с большой</w:t>
      </w:r>
      <w:r>
        <w:rPr>
          <w:spacing w:val="-39"/>
          <w:sz w:val="26"/>
        </w:rPr>
        <w:t> </w:t>
      </w:r>
      <w:r>
        <w:rPr>
          <w:sz w:val="26"/>
        </w:rPr>
        <w:t>скоростью,</w:t>
      </w:r>
      <w:r>
        <w:rPr>
          <w:spacing w:val="-38"/>
          <w:sz w:val="26"/>
        </w:rPr>
        <w:t> </w:t>
      </w:r>
      <w:r>
        <w:rPr>
          <w:sz w:val="26"/>
        </w:rPr>
        <w:t>сильно</w:t>
      </w:r>
      <w:r>
        <w:rPr>
          <w:spacing w:val="-38"/>
          <w:sz w:val="26"/>
        </w:rPr>
        <w:t> </w:t>
      </w:r>
      <w:r>
        <w:rPr>
          <w:sz w:val="26"/>
        </w:rPr>
        <w:t>ударяются</w:t>
      </w:r>
      <w:r>
        <w:rPr>
          <w:spacing w:val="-37"/>
          <w:sz w:val="26"/>
        </w:rPr>
        <w:t> </w:t>
      </w:r>
      <w:r>
        <w:rPr>
          <w:sz w:val="26"/>
        </w:rPr>
        <w:t>о</w:t>
      </w:r>
      <w:r>
        <w:rPr>
          <w:spacing w:val="-44"/>
          <w:sz w:val="26"/>
        </w:rPr>
        <w:t> </w:t>
      </w:r>
      <w:r>
        <w:rPr>
          <w:sz w:val="26"/>
        </w:rPr>
        <w:t>предметы,</w:t>
      </w:r>
      <w:r>
        <w:rPr>
          <w:spacing w:val="-38"/>
          <w:sz w:val="26"/>
        </w:rPr>
        <w:t> </w:t>
      </w:r>
      <w:r>
        <w:rPr>
          <w:sz w:val="26"/>
        </w:rPr>
        <w:t>стоящие</w:t>
      </w:r>
      <w:r>
        <w:rPr>
          <w:spacing w:val="-37"/>
          <w:sz w:val="26"/>
        </w:rPr>
        <w:t> </w:t>
      </w:r>
      <w:r>
        <w:rPr>
          <w:sz w:val="26"/>
        </w:rPr>
        <w:t>на</w:t>
      </w:r>
      <w:r>
        <w:rPr>
          <w:spacing w:val="-42"/>
          <w:sz w:val="26"/>
        </w:rPr>
        <w:t> </w:t>
      </w:r>
      <w:r>
        <w:rPr>
          <w:sz w:val="26"/>
        </w:rPr>
        <w:t>их</w:t>
      </w:r>
      <w:r>
        <w:rPr>
          <w:spacing w:val="-42"/>
          <w:sz w:val="26"/>
        </w:rPr>
        <w:t> </w:t>
      </w:r>
      <w:r>
        <w:rPr>
          <w:sz w:val="26"/>
        </w:rPr>
        <w:t>пуги.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741"/>
      </w:pPr>
      <w:r>
        <w:rPr/>
        <w:t>Правильный ответ: 2, 5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37" w:lineRule="auto"/>
        <w:ind w:left="132" w:right="117" w:firstLine="614"/>
        <w:jc w:val="both"/>
      </w:pPr>
      <w:r>
        <w:rPr>
          <w:sz w:val="26"/>
        </w:rPr>
        <w:t>Что шедует знать ученикам </w:t>
      </w:r>
      <w:r>
        <w:rPr>
          <w:b/>
          <w:sz w:val="26"/>
        </w:rPr>
        <w:t>для правильного выполнения задания: </w:t>
      </w:r>
      <w:r>
        <w:rPr>
          <w:sz w:val="26"/>
        </w:rPr>
        <w:t>это задание </w:t>
      </w:r>
      <w:r>
        <w:rPr/>
        <w:t>состоит из небольшого текста научного стиля и пяти вариантов предложений, в двух из ко- торых верно передана главная информация, содержащаяся в тексте. Учащимся необходимо провести логико-смысловой анализ исходного текста, выделить ключевые слова в нём, про- следить причинно-следственные связи между частями и выбрать два предложения, в кото- рых зашючена </w:t>
      </w:r>
      <w:r>
        <w:rPr>
          <w:u w:val="single"/>
        </w:rPr>
        <w:t>главная</w:t>
      </w:r>
      <w:r>
        <w:rPr/>
        <w:t> информация текста. Так проверяется умение выпусников распо- знавать основную и второстепениую информацию письменного сообщения, используя приёмы смысловой компрессии (сжатия текста).</w:t>
      </w:r>
    </w:p>
    <w:p>
      <w:pPr>
        <w:pStyle w:val="BodyText"/>
        <w:spacing w:before="7"/>
        <w:rPr>
          <w:sz w:val="27"/>
        </w:rPr>
      </w:pPr>
    </w:p>
    <w:p>
      <w:pPr>
        <w:spacing w:line="293" w:lineRule="exact" w:before="0"/>
        <w:ind w:left="748" w:right="0" w:firstLine="0"/>
        <w:jc w:val="left"/>
        <w:rPr>
          <w:b/>
          <w:sz w:val="26"/>
        </w:rPr>
      </w:pPr>
      <w:r>
        <w:rPr>
          <w:w w:val="95"/>
          <w:sz w:val="26"/>
        </w:rPr>
        <w:t>Алгоритм  </w:t>
      </w:r>
      <w:r>
        <w:rPr>
          <w:b/>
          <w:w w:val="95"/>
          <w:sz w:val="26"/>
        </w:rPr>
        <w:t>выполнения задания:</w:t>
      </w:r>
    </w:p>
    <w:p>
      <w:pPr>
        <w:pStyle w:val="ListParagraph"/>
        <w:numPr>
          <w:ilvl w:val="0"/>
          <w:numId w:val="2"/>
        </w:numPr>
        <w:tabs>
          <w:tab w:pos="995" w:val="left" w:leader="none"/>
        </w:tabs>
        <w:spacing w:line="281" w:lineRule="exact" w:before="0" w:after="0"/>
        <w:ind w:left="135" w:right="0" w:firstLine="611"/>
        <w:jc w:val="left"/>
        <w:rPr>
          <w:sz w:val="25"/>
        </w:rPr>
      </w:pPr>
      <w:r>
        <w:rPr>
          <w:sz w:val="25"/>
        </w:rPr>
        <w:t>Прочитайте внимательно</w:t>
      </w:r>
      <w:r>
        <w:rPr>
          <w:spacing w:val="-28"/>
          <w:sz w:val="25"/>
        </w:rPr>
        <w:t> </w:t>
      </w:r>
      <w:r>
        <w:rPr>
          <w:sz w:val="25"/>
        </w:rPr>
        <w:t>текст.</w:t>
      </w:r>
    </w:p>
    <w:p>
      <w:pPr>
        <w:pStyle w:val="ListParagraph"/>
        <w:numPr>
          <w:ilvl w:val="0"/>
          <w:numId w:val="2"/>
        </w:numPr>
        <w:tabs>
          <w:tab w:pos="1013" w:val="left" w:leader="none"/>
        </w:tabs>
        <w:spacing w:line="235" w:lineRule="auto" w:before="6" w:after="0"/>
        <w:ind w:left="135" w:right="124" w:firstLine="606"/>
        <w:jc w:val="left"/>
        <w:rPr>
          <w:sz w:val="25"/>
        </w:rPr>
      </w:pPr>
      <w:r>
        <w:rPr>
          <w:sz w:val="25"/>
        </w:rPr>
        <w:t>Подчеркните в каждом предложении ключевые слова, важные для понимания того вопроса, который затрагивается</w:t>
      </w:r>
      <w:r>
        <w:rPr>
          <w:spacing w:val="-40"/>
          <w:sz w:val="25"/>
        </w:rPr>
        <w:t> </w:t>
      </w:r>
      <w:r>
        <w:rPr>
          <w:sz w:val="25"/>
        </w:rPr>
        <w:t>автором.</w:t>
      </w:r>
    </w:p>
    <w:p>
      <w:pPr>
        <w:pStyle w:val="Heading9"/>
        <w:numPr>
          <w:ilvl w:val="0"/>
          <w:numId w:val="2"/>
        </w:numPr>
        <w:tabs>
          <w:tab w:pos="1015" w:val="left" w:leader="none"/>
        </w:tabs>
        <w:spacing w:line="287" w:lineRule="exact" w:before="0" w:after="0"/>
        <w:ind w:left="1014" w:right="0" w:hanging="271"/>
        <w:jc w:val="left"/>
      </w:pPr>
      <w:r>
        <w:rPr/>
        <w:t>Обратите</w:t>
      </w:r>
      <w:r>
        <w:rPr>
          <w:spacing w:val="-13"/>
        </w:rPr>
        <w:t> </w:t>
      </w:r>
      <w:r>
        <w:rPr/>
        <w:t>особое</w:t>
      </w:r>
      <w:r>
        <w:rPr>
          <w:spacing w:val="-16"/>
        </w:rPr>
        <w:t> </w:t>
      </w:r>
      <w:r>
        <w:rPr/>
        <w:t>внимание</w:t>
      </w:r>
      <w:r>
        <w:rPr>
          <w:spacing w:val="-14"/>
        </w:rPr>
        <w:t> </w:t>
      </w:r>
      <w:r>
        <w:rPr/>
        <w:t>при</w:t>
      </w:r>
      <w:r>
        <w:rPr>
          <w:spacing w:val="-19"/>
        </w:rPr>
        <w:t> </w:t>
      </w:r>
      <w:r>
        <w:rPr/>
        <w:t>графической</w:t>
      </w:r>
      <w:r>
        <w:rPr>
          <w:spacing w:val="-6"/>
        </w:rPr>
        <w:t> </w:t>
      </w:r>
      <w:r>
        <w:rPr/>
        <w:t>проработке</w:t>
      </w:r>
      <w:r>
        <w:rPr>
          <w:spacing w:val="-17"/>
        </w:rPr>
        <w:t> </w:t>
      </w:r>
      <w:r>
        <w:rPr/>
        <w:t>текста</w:t>
      </w:r>
      <w:r>
        <w:rPr>
          <w:spacing w:val="-16"/>
        </w:rPr>
        <w:t> </w:t>
      </w:r>
      <w:r>
        <w:rPr/>
        <w:t>на</w:t>
      </w:r>
      <w:r>
        <w:rPr>
          <w:spacing w:val="15"/>
        </w:rPr>
        <w:t> </w:t>
      </w:r>
      <w:r>
        <w:rPr/>
        <w:t>второе</w:t>
      </w:r>
      <w:r>
        <w:rPr>
          <w:spacing w:val="-18"/>
        </w:rPr>
        <w:t> </w:t>
      </w:r>
      <w:r>
        <w:rPr/>
        <w:t>и</w:t>
      </w:r>
      <w:r>
        <w:rPr>
          <w:spacing w:val="-25"/>
        </w:rPr>
        <w:t> </w:t>
      </w:r>
      <w:r>
        <w:rPr/>
        <w:t>третье</w:t>
      </w:r>
    </w:p>
    <w:p>
      <w:pPr>
        <w:pStyle w:val="BodyText"/>
        <w:spacing w:line="279" w:lineRule="exact"/>
        <w:ind w:left="136"/>
      </w:pPr>
      <w:r>
        <w:rPr/>
        <w:t>предложения: это, как правило, смысловой центр текста (то, ради чего он написан).</w:t>
      </w:r>
    </w:p>
    <w:p>
      <w:pPr>
        <w:pStyle w:val="ListParagraph"/>
        <w:numPr>
          <w:ilvl w:val="0"/>
          <w:numId w:val="2"/>
        </w:numPr>
        <w:tabs>
          <w:tab w:pos="1059" w:val="left" w:leader="none"/>
        </w:tabs>
        <w:spacing w:line="282" w:lineRule="exact" w:before="0" w:after="0"/>
        <w:ind w:left="1058" w:right="0" w:hanging="316"/>
        <w:jc w:val="left"/>
        <w:rPr>
          <w:sz w:val="25"/>
        </w:rPr>
      </w:pPr>
      <w:r>
        <w:rPr>
          <w:sz w:val="25"/>
        </w:rPr>
        <w:t>Определите  причинно-следственные  отношения  между  предложениями  в</w:t>
      </w:r>
      <w:r>
        <w:rPr>
          <w:spacing w:val="-5"/>
          <w:sz w:val="25"/>
        </w:rPr>
        <w:t> </w:t>
      </w:r>
      <w:r>
        <w:rPr>
          <w:sz w:val="25"/>
        </w:rPr>
        <w:t>тексте,</w:t>
      </w:r>
    </w:p>
    <w:p>
      <w:pPr>
        <w:spacing w:line="275" w:lineRule="exact" w:before="0"/>
        <w:ind w:left="136" w:right="0" w:firstLine="0"/>
        <w:jc w:val="left"/>
        <w:rPr>
          <w:sz w:val="24"/>
        </w:rPr>
      </w:pPr>
      <w:r>
        <w:rPr>
          <w:sz w:val="24"/>
        </w:rPr>
        <w:t>проанализировав союзы,  союзные  слова,  вводные конструкции.</w:t>
      </w:r>
    </w:p>
    <w:p>
      <w:pPr>
        <w:pStyle w:val="ListParagraph"/>
        <w:numPr>
          <w:ilvl w:val="0"/>
          <w:numId w:val="2"/>
        </w:numPr>
        <w:tabs>
          <w:tab w:pos="1088" w:val="left" w:leader="none"/>
        </w:tabs>
        <w:spacing w:line="235" w:lineRule="auto" w:before="5" w:after="0"/>
        <w:ind w:left="136" w:right="136" w:firstLine="605"/>
        <w:jc w:val="left"/>
        <w:rPr>
          <w:sz w:val="25"/>
        </w:rPr>
      </w:pPr>
      <w:r>
        <w:rPr>
          <w:sz w:val="25"/>
        </w:rPr>
        <w:t>Перескажите, начиная с конца, содержание текста и сформулируйте главиую информацию, которая содержится в</w:t>
      </w:r>
      <w:r>
        <w:rPr>
          <w:spacing w:val="-35"/>
          <w:sz w:val="25"/>
        </w:rPr>
        <w:t> </w:t>
      </w:r>
      <w:r>
        <w:rPr>
          <w:sz w:val="25"/>
        </w:rPr>
        <w:t>нём.</w:t>
      </w:r>
    </w:p>
    <w:p>
      <w:pPr>
        <w:pStyle w:val="Heading9"/>
        <w:numPr>
          <w:ilvl w:val="0"/>
          <w:numId w:val="2"/>
        </w:numPr>
        <w:tabs>
          <w:tab w:pos="1112" w:val="left" w:leader="none"/>
          <w:tab w:pos="2516" w:val="left" w:leader="none"/>
          <w:tab w:pos="4206" w:val="left" w:leader="none"/>
          <w:tab w:pos="6425" w:val="left" w:leader="none"/>
          <w:tab w:pos="9734" w:val="left" w:leader="none"/>
        </w:tabs>
        <w:spacing w:line="285" w:lineRule="exact" w:before="0" w:after="0"/>
        <w:ind w:left="1111" w:right="0" w:hanging="372"/>
        <w:jc w:val="left"/>
      </w:pPr>
      <w:r>
        <w:rPr/>
        <w:t>Соотнесите</w:t>
        <w:tab/>
        <w:t>свой </w:t>
      </w:r>
      <w:r>
        <w:rPr>
          <w:spacing w:val="12"/>
        </w:rPr>
        <w:t> </w:t>
      </w:r>
      <w:r>
        <w:rPr/>
        <w:t>вариант</w:t>
        <w:tab/>
        <w:t>сжатия  исходного</w:t>
        <w:tab/>
        <w:t>текста </w:t>
      </w:r>
      <w:r>
        <w:rPr>
          <w:spacing w:val="0"/>
        </w:rPr>
        <w:t> </w:t>
      </w:r>
      <w:r>
        <w:rPr/>
        <w:t>(пересказ </w:t>
      </w:r>
      <w:r>
        <w:rPr>
          <w:spacing w:val="1"/>
        </w:rPr>
        <w:t> </w:t>
      </w:r>
      <w:r>
        <w:rPr/>
        <w:t>основного</w:t>
        <w:tab/>
        <w:t>его</w:t>
      </w:r>
    </w:p>
    <w:p>
      <w:pPr>
        <w:pStyle w:val="BodyText"/>
        <w:spacing w:line="283" w:lineRule="exact"/>
        <w:ind w:left="132"/>
      </w:pPr>
      <w:r>
        <w:rPr/>
        <w:t>содержания) с предложенными вариантами ответов.</w:t>
      </w:r>
    </w:p>
    <w:p>
      <w:pPr>
        <w:spacing w:after="0" w:line="283" w:lineRule="exact"/>
        <w:sectPr>
          <w:type w:val="continuous"/>
          <w:pgSz w:w="11120" w:h="16280"/>
          <w:pgMar w:top="380" w:bottom="280" w:left="460" w:right="460"/>
        </w:sectPr>
      </w:pPr>
    </w:p>
    <w:p>
      <w:pPr>
        <w:pStyle w:val="Heading9"/>
        <w:numPr>
          <w:ilvl w:val="0"/>
          <w:numId w:val="2"/>
        </w:numPr>
        <w:tabs>
          <w:tab w:pos="1023" w:val="left" w:leader="none"/>
        </w:tabs>
        <w:spacing w:line="240" w:lineRule="auto" w:before="65" w:after="0"/>
        <w:ind w:left="1022" w:right="0" w:hanging="246"/>
        <w:jc w:val="left"/>
      </w:pPr>
      <w:r>
        <w:rPr/>
        <w:t>Исшючите из имеющтся вариаюов</w:t>
      </w:r>
      <w:r>
        <w:rPr>
          <w:spacing w:val="23"/>
        </w:rPr>
        <w:t> </w:t>
      </w:r>
      <w:r>
        <w:rPr/>
        <w:t>ответов:</w:t>
      </w:r>
    </w:p>
    <w:p>
      <w:pPr>
        <w:pStyle w:val="ListParagraph"/>
        <w:numPr>
          <w:ilvl w:val="1"/>
          <w:numId w:val="2"/>
        </w:numPr>
        <w:tabs>
          <w:tab w:pos="1336" w:val="left" w:leader="none"/>
        </w:tabs>
        <w:spacing w:line="294" w:lineRule="exact" w:before="17" w:after="0"/>
        <w:ind w:left="1335" w:right="0" w:hanging="367"/>
        <w:jc w:val="left"/>
        <w:rPr>
          <w:sz w:val="26"/>
        </w:rPr>
      </w:pPr>
      <w:r>
        <w:rPr>
          <w:w w:val="95"/>
          <w:sz w:val="26"/>
        </w:rPr>
        <w:t>предложение,  вшючающее информацию,  которой нет в</w:t>
      </w:r>
      <w:r>
        <w:rPr>
          <w:spacing w:val="-33"/>
          <w:w w:val="95"/>
          <w:sz w:val="26"/>
        </w:rPr>
        <w:t> </w:t>
      </w:r>
      <w:r>
        <w:rPr>
          <w:w w:val="95"/>
          <w:sz w:val="26"/>
        </w:rPr>
        <w:t>теzсте;</w:t>
      </w:r>
    </w:p>
    <w:p>
      <w:pPr>
        <w:tabs>
          <w:tab w:pos="6259" w:val="left" w:leader="none"/>
        </w:tabs>
        <w:spacing w:line="213" w:lineRule="auto" w:before="27"/>
        <w:ind w:left="1331" w:right="116" w:firstLine="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7967967">
            <wp:simplePos x="0" y="0"/>
            <wp:positionH relativeFrom="page">
              <wp:posOffset>3883724</wp:posOffset>
            </wp:positionH>
            <wp:positionV relativeFrom="paragraph">
              <wp:posOffset>270449</wp:posOffset>
            </wp:positionV>
            <wp:extent cx="228723" cy="93647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3" cy="9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6"/>
        </w:rPr>
        <w:t>предложение, </w:t>
      </w:r>
      <w:r>
        <w:rPr>
          <w:sz w:val="26"/>
        </w:rPr>
        <w:t>дословно цитирующее какую-либо еасть текста и передающее мелше   детали  </w:t>
      </w:r>
      <w:r>
        <w:rPr>
          <w:spacing w:val="43"/>
          <w:sz w:val="26"/>
        </w:rPr>
        <w:t> </w:t>
      </w:r>
      <w:r>
        <w:rPr>
          <w:sz w:val="26"/>
        </w:rPr>
        <w:t>и  </w:t>
      </w:r>
      <w:r>
        <w:rPr>
          <w:spacing w:val="6"/>
          <w:sz w:val="26"/>
        </w:rPr>
        <w:t> </w:t>
      </w:r>
      <w:r>
        <w:rPr>
          <w:sz w:val="26"/>
        </w:rPr>
        <w:t>несущественные</w:t>
        <w:tab/>
        <w:t>понимания </w:t>
      </w:r>
      <w:r>
        <w:rPr>
          <w:spacing w:val="13"/>
          <w:sz w:val="26"/>
        </w:rPr>
        <w:t> </w:t>
      </w:r>
      <w:r>
        <w:rPr>
          <w:sz w:val="26"/>
        </w:rPr>
        <w:t>главной </w:t>
      </w:r>
      <w:r>
        <w:rPr>
          <w:spacing w:val="13"/>
          <w:sz w:val="26"/>
        </w:rPr>
        <w:t> </w:t>
      </w:r>
      <w:r>
        <w:rPr>
          <w:position w:val="-1"/>
          <w:sz w:val="26"/>
        </w:rPr>
        <w:t>информации</w:t>
      </w:r>
      <w:r>
        <w:rPr>
          <w:w w:val="92"/>
          <w:position w:val="-1"/>
          <w:sz w:val="26"/>
        </w:rPr>
        <w:t> </w:t>
      </w:r>
      <w:r>
        <w:rPr>
          <w:sz w:val="26"/>
        </w:rPr>
        <w:t>подробности;</w:t>
      </w:r>
    </w:p>
    <w:p>
      <w:pPr>
        <w:pStyle w:val="ListParagraph"/>
        <w:numPr>
          <w:ilvl w:val="1"/>
          <w:numId w:val="2"/>
        </w:numPr>
        <w:tabs>
          <w:tab w:pos="1329" w:val="left" w:leader="none"/>
        </w:tabs>
        <w:spacing w:line="292" w:lineRule="exact" w:before="17" w:after="0"/>
        <w:ind w:left="1328" w:right="0" w:hanging="371"/>
        <w:jc w:val="left"/>
        <w:rPr>
          <w:sz w:val="26"/>
        </w:rPr>
      </w:pPr>
      <w:r>
        <w:rPr>
          <w:sz w:val="26"/>
        </w:rPr>
        <w:t>предложене,</w:t>
      </w:r>
      <w:r>
        <w:rPr>
          <w:spacing w:val="-36"/>
          <w:sz w:val="26"/>
        </w:rPr>
        <w:t> </w:t>
      </w:r>
      <w:r>
        <w:rPr>
          <w:sz w:val="26"/>
        </w:rPr>
        <w:t>передающее</w:t>
      </w:r>
      <w:r>
        <w:rPr>
          <w:spacing w:val="-34"/>
          <w:sz w:val="26"/>
        </w:rPr>
        <w:t> </w:t>
      </w:r>
      <w:r>
        <w:rPr>
          <w:sz w:val="26"/>
        </w:rPr>
        <w:t>лишь</w:t>
      </w:r>
      <w:r>
        <w:rPr>
          <w:spacing w:val="-38"/>
          <w:sz w:val="26"/>
        </w:rPr>
        <w:t> </w:t>
      </w:r>
      <w:r>
        <w:rPr>
          <w:sz w:val="26"/>
        </w:rPr>
        <w:t>часть</w:t>
      </w:r>
      <w:r>
        <w:rPr>
          <w:spacing w:val="-37"/>
          <w:sz w:val="26"/>
        </w:rPr>
        <w:t> </w:t>
      </w:r>
      <w:r>
        <w:rPr>
          <w:sz w:val="26"/>
        </w:rPr>
        <w:t>главной</w:t>
      </w:r>
      <w:r>
        <w:rPr>
          <w:spacing w:val="-35"/>
          <w:sz w:val="26"/>
        </w:rPr>
        <w:t> </w:t>
      </w:r>
      <w:r>
        <w:rPr>
          <w:sz w:val="26"/>
        </w:rPr>
        <w:t>информации.</w:t>
      </w:r>
    </w:p>
    <w:p>
      <w:pPr>
        <w:pStyle w:val="ListParagraph"/>
        <w:numPr>
          <w:ilvl w:val="0"/>
          <w:numId w:val="2"/>
        </w:numPr>
        <w:tabs>
          <w:tab w:pos="1135" w:val="left" w:leader="none"/>
          <w:tab w:pos="2369" w:val="left" w:leader="none"/>
          <w:tab w:pos="4454" w:val="left" w:leader="none"/>
          <w:tab w:pos="5520" w:val="left" w:leader="none"/>
          <w:tab w:pos="6912" w:val="left" w:leader="none"/>
          <w:tab w:pos="7905" w:val="left" w:leader="none"/>
          <w:tab w:pos="9422" w:val="left" w:leader="none"/>
        </w:tabs>
        <w:spacing w:line="223" w:lineRule="auto" w:before="13" w:after="0"/>
        <w:ind w:left="150" w:right="110" w:firstLine="606"/>
        <w:jc w:val="left"/>
        <w:rPr>
          <w:sz w:val="26"/>
        </w:rPr>
      </w:pPr>
      <w:r>
        <w:rPr>
          <w:sz w:val="26"/>
        </w:rPr>
        <w:t>Выберите</w:t>
        <w:tab/>
        <w:t>те </w:t>
      </w:r>
      <w:r>
        <w:rPr>
          <w:spacing w:val="25"/>
          <w:sz w:val="26"/>
        </w:rPr>
        <w:t> </w:t>
      </w:r>
      <w:r>
        <w:rPr>
          <w:sz w:val="26"/>
        </w:rPr>
        <w:t>два </w:t>
      </w:r>
      <w:r>
        <w:rPr>
          <w:spacing w:val="30"/>
          <w:sz w:val="26"/>
        </w:rPr>
        <w:t> </w:t>
      </w:r>
      <w:r>
        <w:rPr>
          <w:sz w:val="26"/>
        </w:rPr>
        <w:t>варианта</w:t>
        <w:tab/>
        <w:t>ответов,</w:t>
        <w:tab/>
        <w:t>в </w:t>
      </w:r>
      <w:r>
        <w:rPr>
          <w:spacing w:val="48"/>
          <w:sz w:val="26"/>
        </w:rPr>
        <w:t> </w:t>
      </w:r>
      <w:r>
        <w:rPr>
          <w:sz w:val="26"/>
        </w:rPr>
        <w:t>которьт</w:t>
        <w:tab/>
        <w:t>главная</w:t>
        <w:tab/>
        <w:t>информаіщя</w:t>
        <w:tab/>
      </w:r>
      <w:r>
        <w:rPr>
          <w:w w:val="90"/>
          <w:sz w:val="26"/>
        </w:rPr>
        <w:t>текста </w:t>
      </w:r>
      <w:r>
        <w:rPr>
          <w:w w:val="95"/>
          <w:sz w:val="26"/>
        </w:rPr>
        <w:t>максимально выражена при минимальной  затрате речевых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средств.</w:t>
      </w:r>
    </w:p>
    <w:p>
      <w:pPr>
        <w:pStyle w:val="ListParagraph"/>
        <w:numPr>
          <w:ilvl w:val="0"/>
          <w:numId w:val="2"/>
        </w:numPr>
        <w:tabs>
          <w:tab w:pos="1005" w:val="left" w:leader="none"/>
        </w:tabs>
        <w:spacing w:line="284" w:lineRule="exact" w:before="0" w:after="0"/>
        <w:ind w:left="1004" w:right="0" w:hanging="250"/>
        <w:jc w:val="left"/>
        <w:rPr>
          <w:sz w:val="26"/>
        </w:rPr>
      </w:pPr>
      <w:r>
        <w:rPr>
          <w:sz w:val="26"/>
        </w:rPr>
        <w:t>Помните</w:t>
      </w:r>
      <w:r>
        <w:rPr>
          <w:spacing w:val="-40"/>
          <w:sz w:val="26"/>
        </w:rPr>
        <w:t> </w:t>
      </w:r>
      <w:r>
        <w:rPr>
          <w:sz w:val="26"/>
        </w:rPr>
        <w:t>о</w:t>
      </w:r>
      <w:r>
        <w:rPr>
          <w:spacing w:val="-45"/>
          <w:sz w:val="26"/>
        </w:rPr>
        <w:t> </w:t>
      </w:r>
      <w:r>
        <w:rPr>
          <w:sz w:val="26"/>
        </w:rPr>
        <w:t>том,</w:t>
      </w:r>
      <w:r>
        <w:rPr>
          <w:spacing w:val="-40"/>
          <w:sz w:val="26"/>
        </w:rPr>
        <w:t> </w:t>
      </w:r>
      <w:r>
        <w:rPr>
          <w:sz w:val="26"/>
        </w:rPr>
        <w:t>что</w:t>
      </w:r>
      <w:r>
        <w:rPr>
          <w:spacing w:val="-44"/>
          <w:sz w:val="26"/>
        </w:rPr>
        <w:t> </w:t>
      </w:r>
      <w:r>
        <w:rPr>
          <w:sz w:val="26"/>
        </w:rPr>
        <w:t>два</w:t>
      </w:r>
      <w:r>
        <w:rPr>
          <w:spacing w:val="-42"/>
          <w:sz w:val="26"/>
        </w:rPr>
        <w:t> </w:t>
      </w:r>
      <w:r>
        <w:rPr>
          <w:sz w:val="26"/>
        </w:rPr>
        <w:t>правильных</w:t>
      </w:r>
      <w:r>
        <w:rPr>
          <w:spacing w:val="-35"/>
          <w:sz w:val="26"/>
        </w:rPr>
        <w:t> </w:t>
      </w:r>
      <w:r>
        <w:rPr>
          <w:sz w:val="26"/>
        </w:rPr>
        <w:t>варианта</w:t>
      </w:r>
      <w:r>
        <w:rPr>
          <w:spacing w:val="-40"/>
          <w:sz w:val="26"/>
        </w:rPr>
        <w:t> </w:t>
      </w:r>
      <w:r>
        <w:rPr>
          <w:sz w:val="26"/>
        </w:rPr>
        <w:t>должны:</w:t>
      </w:r>
    </w:p>
    <w:p>
      <w:pPr>
        <w:pStyle w:val="ListParagraph"/>
        <w:numPr>
          <w:ilvl w:val="1"/>
          <w:numId w:val="2"/>
        </w:numPr>
        <w:tabs>
          <w:tab w:pos="1321" w:val="left" w:leader="none"/>
        </w:tabs>
        <w:spacing w:line="240" w:lineRule="auto" w:before="7" w:after="0"/>
        <w:ind w:left="1317" w:right="0" w:hanging="367"/>
        <w:jc w:val="left"/>
        <w:rPr>
          <w:sz w:val="26"/>
        </w:rPr>
      </w:pPr>
      <w:r>
        <w:rPr>
          <w:sz w:val="26"/>
        </w:rPr>
        <w:t>передавать</w:t>
      </w:r>
      <w:r>
        <w:rPr>
          <w:spacing w:val="-30"/>
          <w:sz w:val="26"/>
        </w:rPr>
        <w:t> </w:t>
      </w:r>
      <w:r>
        <w:rPr>
          <w:sz w:val="26"/>
        </w:rPr>
        <w:t>одно</w:t>
      </w:r>
      <w:r>
        <w:rPr>
          <w:spacing w:val="-37"/>
          <w:sz w:val="26"/>
        </w:rPr>
        <w:t> </w:t>
      </w:r>
      <w:r>
        <w:rPr>
          <w:sz w:val="26"/>
        </w:rPr>
        <w:t>и</w:t>
      </w:r>
      <w:r>
        <w:rPr>
          <w:spacing w:val="-37"/>
          <w:sz w:val="26"/>
        </w:rPr>
        <w:t> </w:t>
      </w:r>
      <w:r>
        <w:rPr>
          <w:sz w:val="26"/>
        </w:rPr>
        <w:t>то</w:t>
      </w:r>
      <w:r>
        <w:rPr>
          <w:spacing w:val="-36"/>
          <w:sz w:val="26"/>
        </w:rPr>
        <w:t> </w:t>
      </w:r>
      <w:r>
        <w:rPr>
          <w:sz w:val="26"/>
        </w:rPr>
        <w:t>же</w:t>
      </w:r>
      <w:r>
        <w:rPr>
          <w:spacing w:val="-38"/>
          <w:sz w:val="26"/>
        </w:rPr>
        <w:t> </w:t>
      </w:r>
      <w:r>
        <w:rPr>
          <w:sz w:val="26"/>
        </w:rPr>
        <w:t>содержание,</w:t>
      </w:r>
      <w:r>
        <w:rPr>
          <w:spacing w:val="-26"/>
          <w:sz w:val="26"/>
        </w:rPr>
        <w:t> </w:t>
      </w:r>
      <w:r>
        <w:rPr>
          <w:sz w:val="26"/>
        </w:rPr>
        <w:t>но</w:t>
      </w:r>
      <w:r>
        <w:rPr>
          <w:spacing w:val="-38"/>
          <w:sz w:val="26"/>
        </w:rPr>
        <w:t> </w:t>
      </w:r>
      <w:r>
        <w:rPr>
          <w:sz w:val="26"/>
        </w:rPr>
        <w:t>отличаться</w:t>
      </w:r>
      <w:r>
        <w:rPr>
          <w:spacing w:val="-28"/>
          <w:sz w:val="26"/>
        </w:rPr>
        <w:t> </w:t>
      </w:r>
      <w:r>
        <w:rPr>
          <w:sz w:val="26"/>
        </w:rPr>
        <w:t>лишь</w:t>
      </w:r>
      <w:r>
        <w:rPr>
          <w:spacing w:val="-34"/>
          <w:sz w:val="26"/>
        </w:rPr>
        <w:t> </w:t>
      </w:r>
      <w:r>
        <w:rPr>
          <w:sz w:val="26"/>
        </w:rPr>
        <w:t>речевым</w:t>
      </w:r>
      <w:r>
        <w:rPr>
          <w:spacing w:val="-31"/>
          <w:sz w:val="26"/>
        </w:rPr>
        <w:t> </w:t>
      </w:r>
      <w:r>
        <w:rPr>
          <w:sz w:val="26"/>
        </w:rPr>
        <w:t>офоршением;</w:t>
      </w:r>
    </w:p>
    <w:p>
      <w:pPr>
        <w:pStyle w:val="ListParagraph"/>
        <w:numPr>
          <w:ilvl w:val="1"/>
          <w:numId w:val="2"/>
        </w:numPr>
        <w:tabs>
          <w:tab w:pos="1318" w:val="left" w:leader="none"/>
        </w:tabs>
        <w:spacing w:line="216" w:lineRule="auto" w:before="40" w:after="0"/>
        <w:ind w:left="1317" w:right="129" w:hanging="367"/>
        <w:jc w:val="left"/>
        <w:rPr>
          <w:sz w:val="26"/>
        </w:rPr>
      </w:pPr>
      <w:r>
        <w:rPr>
          <w:sz w:val="26"/>
        </w:rPr>
        <w:t>объединять информацию, представленную во втором и третьем предложениях </w:t>
      </w:r>
      <w:r>
        <w:rPr>
          <w:w w:val="95"/>
          <w:sz w:val="26"/>
        </w:rPr>
        <w:t>исходного</w:t>
      </w:r>
      <w:r>
        <w:rPr>
          <w:spacing w:val="1"/>
          <w:w w:val="95"/>
          <w:sz w:val="26"/>
        </w:rPr>
        <w:t> </w:t>
      </w:r>
      <w:r>
        <w:rPr>
          <w:w w:val="95"/>
          <w:sz w:val="26"/>
        </w:rPr>
        <w:t>текста.</w:t>
      </w:r>
    </w:p>
    <w:p>
      <w:pPr>
        <w:pStyle w:val="BodyText"/>
        <w:spacing w:before="7"/>
      </w:pPr>
    </w:p>
    <w:p>
      <w:pPr>
        <w:spacing w:line="216" w:lineRule="auto" w:before="0"/>
        <w:ind w:left="745" w:right="5321" w:hanging="2"/>
        <w:jc w:val="left"/>
        <w:rPr>
          <w:sz w:val="27"/>
        </w:rPr>
      </w:pPr>
      <w:r>
        <w:rPr>
          <w:sz w:val="27"/>
        </w:rPr>
        <w:t>Образец применеиия алгоритма: </w:t>
      </w:r>
      <w:r>
        <w:rPr>
          <w:w w:val="90"/>
          <w:sz w:val="27"/>
          <w:u w:val="single"/>
        </w:rPr>
        <w:t>Тестовое задание:</w:t>
      </w: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9.656013pt;margin-top:14.941149pt;width:495.65pt;height:89.25pt;mso-position-horizontal-relative:page;mso-position-vertical-relative:paragraph;z-index:1048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37" w:lineRule="auto" w:before="13"/>
                    <w:ind w:left="137" w:right="107" w:firstLine="1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(1)На поверхности нашего тела и внутри него живёт огромное количество бактерий, </w:t>
                  </w:r>
                  <w:r>
                    <w:rPr>
                      <w:i/>
                      <w:sz w:val="25"/>
                    </w:rPr>
                    <w:t>видимых только noд сильным микроскопом. на маленьком щсочке кожи величиной с но- готь мизинца насчитывается пять миллионов бактерий. (2)Большинство бактерий безопасны для организма человека и даже необходимы для его функционирования, но не- которые виды опасны </w:t>
                  </w:r>
                  <w:r>
                    <w:rPr>
                      <w:i/>
                      <w:w w:val="95"/>
                      <w:sz w:val="25"/>
                    </w:rPr>
                    <w:t>— </w:t>
                  </w:r>
                  <w:r>
                    <w:rPr>
                      <w:i/>
                      <w:sz w:val="25"/>
                    </w:rPr>
                    <w:t>они могут вызвать заболевания. (3)Bom почему важно перед едой мыть руки с мылом.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10"/>
        </w:rPr>
      </w:pPr>
    </w:p>
    <w:p>
      <w:pPr>
        <w:pStyle w:val="Heading9"/>
        <w:spacing w:line="225" w:lineRule="auto" w:before="107"/>
        <w:ind w:left="125" w:right="137" w:firstLine="739"/>
        <w:jc w:val="both"/>
      </w:pPr>
      <w:r>
        <w:rPr/>
        <w:t>В</w:t>
      </w:r>
      <w:r>
        <w:rPr>
          <w:spacing w:val="-41"/>
        </w:rPr>
        <w:t> </w:t>
      </w:r>
      <w:r>
        <w:rPr/>
        <w:t>каких</w:t>
      </w:r>
      <w:r>
        <w:rPr>
          <w:spacing w:val="-38"/>
        </w:rPr>
        <w:t> </w:t>
      </w:r>
      <w:r>
        <w:rPr/>
        <w:t>из</w:t>
      </w:r>
      <w:r>
        <w:rPr>
          <w:spacing w:val="-39"/>
        </w:rPr>
        <w:t> </w:t>
      </w:r>
      <w:r>
        <w:rPr/>
        <w:t>приведённых</w:t>
      </w:r>
      <w:r>
        <w:rPr>
          <w:spacing w:val="-28"/>
        </w:rPr>
        <w:t> </w:t>
      </w:r>
      <w:r>
        <w:rPr/>
        <w:t>ниже</w:t>
      </w:r>
      <w:r>
        <w:rPr>
          <w:spacing w:val="-38"/>
        </w:rPr>
        <w:t> </w:t>
      </w:r>
      <w:r>
        <w:rPr/>
        <w:t>предложений</w:t>
      </w:r>
      <w:r>
        <w:rPr>
          <w:spacing w:val="-29"/>
        </w:rPr>
        <w:t> </w:t>
      </w:r>
      <w:r>
        <w:rPr/>
        <w:t>верно</w:t>
      </w:r>
      <w:r>
        <w:rPr>
          <w:spacing w:val="-38"/>
        </w:rPr>
        <w:t> </w:t>
      </w:r>
      <w:r>
        <w:rPr/>
        <w:t>передана</w:t>
      </w:r>
      <w:r>
        <w:rPr>
          <w:spacing w:val="-36"/>
        </w:rPr>
        <w:t> </w:t>
      </w:r>
      <w:r>
        <w:rPr/>
        <w:t>ГЛАВНАЯ</w:t>
      </w:r>
      <w:r>
        <w:rPr>
          <w:spacing w:val="-29"/>
        </w:rPr>
        <w:t> </w:t>
      </w:r>
      <w:r>
        <w:rPr/>
        <w:t>информация, </w:t>
      </w:r>
      <w:r>
        <w:rPr>
          <w:w w:val="95"/>
        </w:rPr>
        <w:t>содержащаяся в</w:t>
      </w:r>
      <w:r>
        <w:rPr>
          <w:spacing w:val="3"/>
          <w:w w:val="95"/>
        </w:rPr>
        <w:t> </w:t>
      </w:r>
      <w:r>
        <w:rPr>
          <w:w w:val="95"/>
        </w:rPr>
        <w:t>тексте?</w:t>
      </w:r>
    </w:p>
    <w:p>
      <w:pPr>
        <w:pStyle w:val="ListParagraph"/>
        <w:numPr>
          <w:ilvl w:val="0"/>
          <w:numId w:val="3"/>
        </w:numPr>
        <w:tabs>
          <w:tab w:pos="1149" w:val="left" w:leader="none"/>
        </w:tabs>
        <w:spacing w:line="228" w:lineRule="auto" w:before="6" w:after="0"/>
        <w:ind w:left="131" w:right="120" w:firstLine="729"/>
        <w:jc w:val="both"/>
        <w:rPr>
          <w:sz w:val="26"/>
        </w:rPr>
      </w:pPr>
      <w:r>
        <w:rPr>
          <w:sz w:val="26"/>
        </w:rPr>
        <w:t>Большинство</w:t>
      </w:r>
      <w:r>
        <w:rPr>
          <w:spacing w:val="-14"/>
          <w:sz w:val="26"/>
        </w:rPr>
        <w:t> </w:t>
      </w:r>
      <w:r>
        <w:rPr>
          <w:sz w:val="26"/>
        </w:rPr>
        <w:t>живущих</w:t>
      </w:r>
      <w:r>
        <w:rPr>
          <w:spacing w:val="-15"/>
          <w:sz w:val="26"/>
        </w:rPr>
        <w:t> </w:t>
      </w:r>
      <w:r>
        <w:rPr>
          <w:sz w:val="26"/>
        </w:rPr>
        <w:t>на</w:t>
      </w:r>
      <w:r>
        <w:rPr>
          <w:spacing w:val="-22"/>
          <w:sz w:val="26"/>
        </w:rPr>
        <w:t> </w:t>
      </w:r>
      <w:r>
        <w:rPr>
          <w:sz w:val="26"/>
        </w:rPr>
        <w:t>коже</w:t>
      </w:r>
      <w:r>
        <w:rPr>
          <w:spacing w:val="-20"/>
          <w:sz w:val="26"/>
        </w:rPr>
        <w:t> </w:t>
      </w:r>
      <w:r>
        <w:rPr>
          <w:sz w:val="26"/>
        </w:rPr>
        <w:t>человека</w:t>
      </w:r>
      <w:r>
        <w:rPr>
          <w:spacing w:val="-20"/>
          <w:sz w:val="26"/>
        </w:rPr>
        <w:t> </w:t>
      </w:r>
      <w:r>
        <w:rPr>
          <w:sz w:val="26"/>
        </w:rPr>
        <w:t>баюерий</w:t>
      </w:r>
      <w:r>
        <w:rPr>
          <w:spacing w:val="-14"/>
          <w:sz w:val="26"/>
        </w:rPr>
        <w:t> </w:t>
      </w:r>
      <w:r>
        <w:rPr>
          <w:sz w:val="26"/>
        </w:rPr>
        <w:t>безопасны</w:t>
      </w:r>
      <w:r>
        <w:rPr>
          <w:spacing w:val="-17"/>
          <w:sz w:val="26"/>
        </w:rPr>
        <w:t> </w:t>
      </w:r>
      <w:r>
        <w:rPr>
          <w:sz w:val="26"/>
        </w:rPr>
        <w:t>для</w:t>
      </w:r>
      <w:r>
        <w:rPr>
          <w:spacing w:val="-24"/>
          <w:sz w:val="26"/>
        </w:rPr>
        <w:t> </w:t>
      </w:r>
      <w:r>
        <w:rPr>
          <w:sz w:val="26"/>
        </w:rPr>
        <w:t>организма</w:t>
      </w:r>
      <w:r>
        <w:rPr>
          <w:spacing w:val="-12"/>
          <w:sz w:val="26"/>
        </w:rPr>
        <w:t> </w:t>
      </w:r>
      <w:r>
        <w:rPr>
          <w:sz w:val="26"/>
        </w:rPr>
        <w:t>и</w:t>
      </w:r>
      <w:r>
        <w:rPr>
          <w:spacing w:val="-26"/>
          <w:sz w:val="26"/>
        </w:rPr>
        <w:t> </w:t>
      </w:r>
      <w:r>
        <w:rPr>
          <w:sz w:val="26"/>
        </w:rPr>
        <w:t>да- </w:t>
      </w:r>
      <w:r>
        <w:rPr>
          <w:w w:val="95"/>
          <w:sz w:val="26"/>
        </w:rPr>
        <w:t>же необходимы  для его</w:t>
      </w:r>
      <w:r>
        <w:rPr>
          <w:spacing w:val="-31"/>
          <w:w w:val="95"/>
          <w:sz w:val="26"/>
        </w:rPr>
        <w:t> </w:t>
      </w:r>
      <w:r>
        <w:rPr>
          <w:w w:val="95"/>
          <w:sz w:val="26"/>
        </w:rPr>
        <w:t>функционирования.</w:t>
      </w:r>
    </w:p>
    <w:p>
      <w:pPr>
        <w:pStyle w:val="ListParagraph"/>
        <w:numPr>
          <w:ilvl w:val="0"/>
          <w:numId w:val="3"/>
        </w:numPr>
        <w:tabs>
          <w:tab w:pos="1157" w:val="left" w:leader="none"/>
        </w:tabs>
        <w:spacing w:line="225" w:lineRule="auto" w:before="2" w:after="0"/>
        <w:ind w:left="124" w:right="124" w:firstLine="736"/>
        <w:jc w:val="both"/>
        <w:rPr>
          <w:sz w:val="26"/>
        </w:rPr>
      </w:pPr>
      <w:r>
        <w:rPr>
          <w:sz w:val="26"/>
        </w:rPr>
        <w:t>В организме человека живёт огрошое количество башерий, видимых только</w:t>
      </w:r>
      <w:r>
        <w:rPr>
          <w:spacing w:val="-42"/>
          <w:sz w:val="26"/>
        </w:rPr>
        <w:t> </w:t>
      </w:r>
      <w:r>
        <w:rPr>
          <w:sz w:val="26"/>
        </w:rPr>
        <w:t>под сшьным</w:t>
      </w:r>
      <w:r>
        <w:rPr>
          <w:spacing w:val="-33"/>
          <w:sz w:val="26"/>
        </w:rPr>
        <w:t> </w:t>
      </w:r>
      <w:r>
        <w:rPr>
          <w:sz w:val="26"/>
        </w:rPr>
        <w:t>микроскопом:</w:t>
      </w:r>
      <w:r>
        <w:rPr>
          <w:spacing w:val="-28"/>
          <w:sz w:val="26"/>
        </w:rPr>
        <w:t> </w:t>
      </w:r>
      <w:r>
        <w:rPr>
          <w:sz w:val="26"/>
        </w:rPr>
        <w:t>на</w:t>
      </w:r>
      <w:r>
        <w:rPr>
          <w:spacing w:val="-37"/>
          <w:sz w:val="26"/>
        </w:rPr>
        <w:t> </w:t>
      </w:r>
      <w:r>
        <w:rPr>
          <w:sz w:val="26"/>
        </w:rPr>
        <w:t>маленьком</w:t>
      </w:r>
      <w:r>
        <w:rPr>
          <w:spacing w:val="-28"/>
          <w:sz w:val="26"/>
        </w:rPr>
        <w:t> </w:t>
      </w:r>
      <w:r>
        <w:rPr>
          <w:sz w:val="26"/>
        </w:rPr>
        <w:t>кусочке</w:t>
      </w:r>
      <w:r>
        <w:rPr>
          <w:spacing w:val="-32"/>
          <w:sz w:val="26"/>
        </w:rPr>
        <w:t> </w:t>
      </w:r>
      <w:r>
        <w:rPr>
          <w:sz w:val="26"/>
        </w:rPr>
        <w:t>кожи</w:t>
      </w:r>
      <w:r>
        <w:rPr>
          <w:spacing w:val="-36"/>
          <w:sz w:val="26"/>
        </w:rPr>
        <w:t> </w:t>
      </w:r>
      <w:r>
        <w:rPr>
          <w:sz w:val="26"/>
        </w:rPr>
        <w:t>величиной</w:t>
      </w:r>
      <w:r>
        <w:rPr>
          <w:spacing w:val="-33"/>
          <w:sz w:val="26"/>
        </w:rPr>
        <w:t> </w:t>
      </w:r>
      <w:r>
        <w:rPr>
          <w:sz w:val="26"/>
        </w:rPr>
        <w:t>с</w:t>
      </w:r>
      <w:r>
        <w:rPr>
          <w:spacing w:val="-39"/>
          <w:sz w:val="26"/>
        </w:rPr>
        <w:t> </w:t>
      </w:r>
      <w:r>
        <w:rPr>
          <w:sz w:val="26"/>
        </w:rPr>
        <w:t>ноготь</w:t>
      </w:r>
      <w:r>
        <w:rPr>
          <w:spacing w:val="-36"/>
          <w:sz w:val="26"/>
        </w:rPr>
        <w:t> </w:t>
      </w:r>
      <w:r>
        <w:rPr>
          <w:sz w:val="26"/>
        </w:rPr>
        <w:t>мизинца</w:t>
      </w:r>
      <w:r>
        <w:rPr>
          <w:spacing w:val="-36"/>
          <w:sz w:val="26"/>
        </w:rPr>
        <w:t> </w:t>
      </w:r>
      <w:r>
        <w:rPr>
          <w:sz w:val="26"/>
        </w:rPr>
        <w:t>насчитыва- ется</w:t>
      </w:r>
      <w:r>
        <w:rPr>
          <w:spacing w:val="-19"/>
          <w:sz w:val="26"/>
        </w:rPr>
        <w:t> </w:t>
      </w:r>
      <w:r>
        <w:rPr>
          <w:sz w:val="26"/>
        </w:rPr>
        <w:t>пять</w:t>
      </w:r>
      <w:r>
        <w:rPr>
          <w:spacing w:val="-26"/>
          <w:sz w:val="26"/>
        </w:rPr>
        <w:t> </w:t>
      </w:r>
      <w:r>
        <w:rPr>
          <w:sz w:val="26"/>
        </w:rPr>
        <w:t>мишионов</w:t>
      </w:r>
      <w:r>
        <w:rPr>
          <w:spacing w:val="-18"/>
          <w:sz w:val="26"/>
        </w:rPr>
        <w:t> </w:t>
      </w:r>
      <w:r>
        <w:rPr>
          <w:sz w:val="26"/>
        </w:rPr>
        <w:t>баюерий.</w:t>
      </w:r>
    </w:p>
    <w:p>
      <w:pPr>
        <w:pStyle w:val="ListParagraph"/>
        <w:numPr>
          <w:ilvl w:val="0"/>
          <w:numId w:val="3"/>
        </w:numPr>
        <w:tabs>
          <w:tab w:pos="1139" w:val="left" w:leader="none"/>
        </w:tabs>
        <w:spacing w:line="230" w:lineRule="auto" w:before="0" w:after="0"/>
        <w:ind w:left="124" w:right="125" w:firstLine="734"/>
        <w:jc w:val="both"/>
        <w:rPr>
          <w:sz w:val="26"/>
        </w:rPr>
      </w:pPr>
      <w:r>
        <w:rPr>
          <w:sz w:val="26"/>
        </w:rPr>
        <w:t>Бактерии,</w:t>
      </w:r>
      <w:r>
        <w:rPr>
          <w:spacing w:val="-17"/>
          <w:sz w:val="26"/>
        </w:rPr>
        <w:t> </w:t>
      </w:r>
      <w:r>
        <w:rPr>
          <w:sz w:val="26"/>
        </w:rPr>
        <w:t>живущие</w:t>
      </w:r>
      <w:r>
        <w:rPr>
          <w:spacing w:val="-17"/>
          <w:sz w:val="26"/>
        </w:rPr>
        <w:t> </w:t>
      </w:r>
      <w:r>
        <w:rPr>
          <w:sz w:val="26"/>
        </w:rPr>
        <w:t>на</w:t>
      </w:r>
      <w:r>
        <w:rPr>
          <w:spacing w:val="-25"/>
          <w:sz w:val="26"/>
        </w:rPr>
        <w:t> </w:t>
      </w:r>
      <w:r>
        <w:rPr>
          <w:sz w:val="26"/>
        </w:rPr>
        <w:t>повершости</w:t>
      </w:r>
      <w:r>
        <w:rPr>
          <w:spacing w:val="-14"/>
          <w:sz w:val="26"/>
        </w:rPr>
        <w:t> </w:t>
      </w:r>
      <w:r>
        <w:rPr>
          <w:sz w:val="26"/>
        </w:rPr>
        <w:t>нашего</w:t>
      </w:r>
      <w:r>
        <w:rPr>
          <w:spacing w:val="-18"/>
          <w:sz w:val="26"/>
        </w:rPr>
        <w:t> </w:t>
      </w:r>
      <w:r>
        <w:rPr>
          <w:sz w:val="26"/>
        </w:rPr>
        <w:t>тела</w:t>
      </w:r>
      <w:r>
        <w:rPr>
          <w:spacing w:val="-21"/>
          <w:sz w:val="26"/>
        </w:rPr>
        <w:t> </w:t>
      </w:r>
      <w:r>
        <w:rPr>
          <w:sz w:val="26"/>
        </w:rPr>
        <w:t>и</w:t>
      </w:r>
      <w:r>
        <w:rPr>
          <w:spacing w:val="-26"/>
          <w:sz w:val="26"/>
        </w:rPr>
        <w:t> </w:t>
      </w:r>
      <w:r>
        <w:rPr>
          <w:sz w:val="26"/>
        </w:rPr>
        <w:t>внутри</w:t>
      </w:r>
      <w:r>
        <w:rPr>
          <w:spacing w:val="-17"/>
          <w:sz w:val="26"/>
        </w:rPr>
        <w:t> </w:t>
      </w:r>
      <w:r>
        <w:rPr>
          <w:sz w:val="26"/>
        </w:rPr>
        <w:t>него,</w:t>
      </w:r>
      <w:r>
        <w:rPr>
          <w:spacing w:val="-25"/>
          <w:sz w:val="26"/>
        </w:rPr>
        <w:t> </w:t>
      </w:r>
      <w:r>
        <w:rPr>
          <w:sz w:val="26"/>
        </w:rPr>
        <w:t>далеко</w:t>
      </w:r>
      <w:r>
        <w:rPr>
          <w:spacing w:val="-20"/>
          <w:sz w:val="26"/>
        </w:rPr>
        <w:t> </w:t>
      </w:r>
      <w:r>
        <w:rPr>
          <w:sz w:val="26"/>
        </w:rPr>
        <w:t>не</w:t>
      </w:r>
      <w:r>
        <w:rPr>
          <w:spacing w:val="-23"/>
          <w:sz w:val="26"/>
        </w:rPr>
        <w:t> </w:t>
      </w:r>
      <w:r>
        <w:rPr>
          <w:sz w:val="26"/>
        </w:rPr>
        <w:t>все</w:t>
      </w:r>
      <w:r>
        <w:rPr>
          <w:spacing w:val="-25"/>
          <w:sz w:val="26"/>
        </w:rPr>
        <w:t> </w:t>
      </w:r>
      <w:r>
        <w:rPr>
          <w:sz w:val="26"/>
        </w:rPr>
        <w:t>безо- пасны</w:t>
      </w:r>
      <w:r>
        <w:rPr>
          <w:spacing w:val="-35"/>
          <w:sz w:val="26"/>
        </w:rPr>
        <w:t> </w:t>
      </w:r>
      <w:r>
        <w:rPr>
          <w:sz w:val="26"/>
        </w:rPr>
        <w:t>для</w:t>
      </w:r>
      <w:r>
        <w:rPr>
          <w:spacing w:val="-38"/>
          <w:sz w:val="26"/>
        </w:rPr>
        <w:t> </w:t>
      </w:r>
      <w:r>
        <w:rPr>
          <w:sz w:val="26"/>
        </w:rPr>
        <w:t>организма</w:t>
      </w:r>
      <w:r>
        <w:rPr>
          <w:spacing w:val="-28"/>
          <w:sz w:val="26"/>
        </w:rPr>
        <w:t> </w:t>
      </w:r>
      <w:r>
        <w:rPr>
          <w:sz w:val="26"/>
        </w:rPr>
        <w:t>человека,</w:t>
      </w:r>
      <w:r>
        <w:rPr>
          <w:spacing w:val="-29"/>
          <w:sz w:val="26"/>
        </w:rPr>
        <w:t> </w:t>
      </w:r>
      <w:r>
        <w:rPr>
          <w:sz w:val="26"/>
        </w:rPr>
        <w:t>поэтому</w:t>
      </w:r>
      <w:r>
        <w:rPr>
          <w:spacing w:val="-28"/>
          <w:sz w:val="26"/>
        </w:rPr>
        <w:t> </w:t>
      </w:r>
      <w:r>
        <w:rPr>
          <w:sz w:val="26"/>
        </w:rPr>
        <w:t>важно</w:t>
      </w:r>
      <w:r>
        <w:rPr>
          <w:spacing w:val="-33"/>
          <w:sz w:val="26"/>
        </w:rPr>
        <w:t> </w:t>
      </w:r>
      <w:r>
        <w:rPr>
          <w:sz w:val="26"/>
        </w:rPr>
        <w:t>мыть</w:t>
      </w:r>
      <w:r>
        <w:rPr>
          <w:spacing w:val="-37"/>
          <w:sz w:val="26"/>
        </w:rPr>
        <w:t> </w:t>
      </w:r>
      <w:r>
        <w:rPr>
          <w:sz w:val="26"/>
        </w:rPr>
        <w:t>руш</w:t>
      </w:r>
      <w:r>
        <w:rPr>
          <w:spacing w:val="-37"/>
          <w:sz w:val="26"/>
        </w:rPr>
        <w:t> </w:t>
      </w:r>
      <w:r>
        <w:rPr>
          <w:sz w:val="26"/>
        </w:rPr>
        <w:t>с</w:t>
      </w:r>
      <w:r>
        <w:rPr>
          <w:spacing w:val="-36"/>
          <w:sz w:val="26"/>
        </w:rPr>
        <w:t> </w:t>
      </w:r>
      <w:r>
        <w:rPr>
          <w:sz w:val="26"/>
        </w:rPr>
        <w:t>мъшом</w:t>
      </w:r>
      <w:r>
        <w:rPr>
          <w:spacing w:val="-33"/>
          <w:sz w:val="26"/>
        </w:rPr>
        <w:t> </w:t>
      </w:r>
      <w:r>
        <w:rPr>
          <w:sz w:val="26"/>
        </w:rPr>
        <w:t>перед</w:t>
      </w:r>
      <w:r>
        <w:rPr>
          <w:spacing w:val="-34"/>
          <w:sz w:val="26"/>
        </w:rPr>
        <w:t> </w:t>
      </w:r>
      <w:r>
        <w:rPr>
          <w:sz w:val="26"/>
        </w:rPr>
        <w:t>едой.</w:t>
      </w:r>
    </w:p>
    <w:p>
      <w:pPr>
        <w:pStyle w:val="ListParagraph"/>
        <w:numPr>
          <w:ilvl w:val="0"/>
          <w:numId w:val="3"/>
        </w:numPr>
        <w:tabs>
          <w:tab w:pos="1142" w:val="left" w:leader="none"/>
        </w:tabs>
        <w:spacing w:line="228" w:lineRule="auto" w:before="3" w:after="0"/>
        <w:ind w:left="128" w:right="133" w:firstLine="726"/>
        <w:jc w:val="both"/>
        <w:rPr>
          <w:sz w:val="26"/>
        </w:rPr>
      </w:pPr>
      <w:r>
        <w:rPr>
          <w:sz w:val="26"/>
        </w:rPr>
        <w:t>Кроме</w:t>
      </w:r>
      <w:r>
        <w:rPr>
          <w:spacing w:val="-35"/>
          <w:sz w:val="26"/>
        </w:rPr>
        <w:t> </w:t>
      </w:r>
      <w:r>
        <w:rPr>
          <w:sz w:val="26"/>
        </w:rPr>
        <w:t>огромного</w:t>
      </w:r>
      <w:r>
        <w:rPr>
          <w:spacing w:val="-28"/>
          <w:sz w:val="26"/>
        </w:rPr>
        <w:t> </w:t>
      </w:r>
      <w:r>
        <w:rPr>
          <w:sz w:val="26"/>
        </w:rPr>
        <w:t>количества</w:t>
      </w:r>
      <w:r>
        <w:rPr>
          <w:spacing w:val="-28"/>
          <w:sz w:val="26"/>
        </w:rPr>
        <w:t> </w:t>
      </w:r>
      <w:r>
        <w:rPr>
          <w:sz w:val="26"/>
        </w:rPr>
        <w:t>безопасньж</w:t>
      </w:r>
      <w:r>
        <w:rPr>
          <w:spacing w:val="-25"/>
          <w:sz w:val="26"/>
        </w:rPr>
        <w:t> </w:t>
      </w:r>
      <w:r>
        <w:rPr>
          <w:sz w:val="26"/>
        </w:rPr>
        <w:t>ши</w:t>
      </w:r>
      <w:r>
        <w:rPr>
          <w:spacing w:val="-13"/>
          <w:sz w:val="26"/>
        </w:rPr>
        <w:t> </w:t>
      </w:r>
      <w:r>
        <w:rPr>
          <w:sz w:val="26"/>
        </w:rPr>
        <w:t>необходимых</w:t>
      </w:r>
      <w:r>
        <w:rPr>
          <w:spacing w:val="-28"/>
          <w:sz w:val="26"/>
        </w:rPr>
        <w:t> </w:t>
      </w:r>
      <w:r>
        <w:rPr>
          <w:sz w:val="26"/>
        </w:rPr>
        <w:t>для</w:t>
      </w:r>
      <w:r>
        <w:rPr>
          <w:spacing w:val="-37"/>
          <w:sz w:val="26"/>
        </w:rPr>
        <w:t> </w:t>
      </w:r>
      <w:r>
        <w:rPr>
          <w:sz w:val="26"/>
        </w:rPr>
        <w:t>организма</w:t>
      </w:r>
      <w:r>
        <w:rPr>
          <w:spacing w:val="-30"/>
          <w:sz w:val="26"/>
        </w:rPr>
        <w:t> </w:t>
      </w:r>
      <w:r>
        <w:rPr>
          <w:sz w:val="26"/>
        </w:rPr>
        <w:t>челове- </w:t>
      </w:r>
      <w:r>
        <w:rPr>
          <w:w w:val="95"/>
          <w:sz w:val="26"/>
        </w:rPr>
        <w:t>ка бактерий,  на повершости  кожи могут оказаться болезнетворные</w:t>
      </w:r>
      <w:r>
        <w:rPr>
          <w:spacing w:val="-25"/>
          <w:w w:val="95"/>
          <w:sz w:val="26"/>
        </w:rPr>
        <w:t> </w:t>
      </w:r>
      <w:r>
        <w:rPr>
          <w:w w:val="95"/>
          <w:sz w:val="26"/>
        </w:rPr>
        <w:t>бактерии.</w:t>
      </w:r>
    </w:p>
    <w:p>
      <w:pPr>
        <w:pStyle w:val="ListParagraph"/>
        <w:numPr>
          <w:ilvl w:val="0"/>
          <w:numId w:val="3"/>
        </w:numPr>
        <w:tabs>
          <w:tab w:pos="1146" w:val="left" w:leader="none"/>
        </w:tabs>
        <w:spacing w:line="225" w:lineRule="auto" w:before="2" w:after="0"/>
        <w:ind w:left="127" w:right="149" w:firstLine="729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22"/>
          <w:sz w:val="26"/>
        </w:rPr>
        <w:t> </w:t>
      </w:r>
      <w:r>
        <w:rPr>
          <w:sz w:val="26"/>
        </w:rPr>
        <w:t>приёмами</w:t>
      </w:r>
      <w:r>
        <w:rPr>
          <w:spacing w:val="-15"/>
          <w:sz w:val="26"/>
        </w:rPr>
        <w:t> </w:t>
      </w:r>
      <w:r>
        <w:rPr>
          <w:sz w:val="26"/>
        </w:rPr>
        <w:t>пищи</w:t>
      </w:r>
      <w:r>
        <w:rPr>
          <w:spacing w:val="-17"/>
          <w:sz w:val="26"/>
        </w:rPr>
        <w:t> </w:t>
      </w:r>
      <w:r>
        <w:rPr>
          <w:sz w:val="26"/>
        </w:rPr>
        <w:t>необходимо</w:t>
      </w:r>
      <w:r>
        <w:rPr>
          <w:spacing w:val="-14"/>
          <w:sz w:val="26"/>
        </w:rPr>
        <w:t> </w:t>
      </w:r>
      <w:r>
        <w:rPr>
          <w:sz w:val="26"/>
        </w:rPr>
        <w:t>мыть</w:t>
      </w:r>
      <w:r>
        <w:rPr>
          <w:spacing w:val="-17"/>
          <w:sz w:val="26"/>
        </w:rPr>
        <w:t> </w:t>
      </w:r>
      <w:r>
        <w:rPr>
          <w:sz w:val="26"/>
        </w:rPr>
        <w:t>руки</w:t>
      </w:r>
      <w:r>
        <w:rPr>
          <w:spacing w:val="-23"/>
          <w:sz w:val="26"/>
        </w:rPr>
        <w:t> </w:t>
      </w:r>
      <w:r>
        <w:rPr>
          <w:sz w:val="26"/>
        </w:rPr>
        <w:t>с</w:t>
      </w:r>
      <w:r>
        <w:rPr>
          <w:spacing w:val="-24"/>
          <w:sz w:val="26"/>
        </w:rPr>
        <w:t> </w:t>
      </w:r>
      <w:r>
        <w:rPr>
          <w:sz w:val="26"/>
        </w:rPr>
        <w:t>мъілом,</w:t>
      </w:r>
      <w:r>
        <w:rPr>
          <w:spacing w:val="-19"/>
          <w:sz w:val="26"/>
        </w:rPr>
        <w:t> </w:t>
      </w:r>
      <w:r>
        <w:rPr>
          <w:sz w:val="26"/>
        </w:rPr>
        <w:t>так</w:t>
      </w:r>
      <w:r>
        <w:rPr>
          <w:spacing w:val="-20"/>
          <w:sz w:val="26"/>
        </w:rPr>
        <w:t> </w:t>
      </w:r>
      <w:r>
        <w:rPr>
          <w:sz w:val="26"/>
        </w:rPr>
        <w:t>как</w:t>
      </w:r>
      <w:r>
        <w:rPr>
          <w:spacing w:val="-19"/>
          <w:sz w:val="26"/>
        </w:rPr>
        <w:t> </w:t>
      </w:r>
      <w:r>
        <w:rPr>
          <w:sz w:val="26"/>
        </w:rPr>
        <w:t>на</w:t>
      </w:r>
      <w:r>
        <w:rPr>
          <w:spacing w:val="-21"/>
          <w:sz w:val="26"/>
        </w:rPr>
        <w:t> </w:t>
      </w:r>
      <w:r>
        <w:rPr>
          <w:sz w:val="26"/>
        </w:rPr>
        <w:t>коже</w:t>
      </w:r>
      <w:r>
        <w:rPr>
          <w:spacing w:val="-20"/>
          <w:sz w:val="26"/>
        </w:rPr>
        <w:t> </w:t>
      </w:r>
      <w:r>
        <w:rPr>
          <w:sz w:val="26"/>
        </w:rPr>
        <w:t>человека </w:t>
      </w:r>
      <w:r>
        <w:rPr>
          <w:w w:val="95"/>
          <w:sz w:val="26"/>
        </w:rPr>
        <w:t>живёт множество бактерий, в том числе</w:t>
      </w:r>
      <w:r>
        <w:rPr>
          <w:spacing w:val="40"/>
          <w:w w:val="95"/>
          <w:sz w:val="26"/>
        </w:rPr>
        <w:t> </w:t>
      </w:r>
      <w:r>
        <w:rPr>
          <w:w w:val="95"/>
          <w:sz w:val="26"/>
        </w:rPr>
        <w:t>болезнетворных.</w:t>
      </w:r>
    </w:p>
    <w:p>
      <w:pPr>
        <w:pStyle w:val="BodyText"/>
        <w:rPr>
          <w:sz w:val="28"/>
        </w:rPr>
      </w:pPr>
    </w:p>
    <w:p>
      <w:pPr>
        <w:spacing w:before="240"/>
        <w:ind w:left="734" w:right="0" w:firstLine="0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1" simplePos="0" relativeHeight="267967991">
            <wp:simplePos x="0" y="0"/>
            <wp:positionH relativeFrom="page">
              <wp:posOffset>750213</wp:posOffset>
            </wp:positionH>
            <wp:positionV relativeFrom="paragraph">
              <wp:posOffset>126256</wp:posOffset>
            </wp:positionV>
            <wp:extent cx="2586091" cy="185771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091" cy="185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5"/>
        </w:rPr>
        <w:t>Выделим  в каждом  предложении  ключевые  слова,  важные  для понжания основной</w:t>
      </w:r>
    </w:p>
    <w:p>
      <w:pPr>
        <w:spacing w:line="267" w:lineRule="exact" w:before="13"/>
        <w:ind w:left="119" w:right="0" w:firstLine="0"/>
        <w:jc w:val="left"/>
        <w:rPr>
          <w:i/>
          <w:sz w:val="24"/>
        </w:rPr>
      </w:pPr>
      <w:r>
        <w:rPr>
          <w:i/>
          <w:sz w:val="24"/>
        </w:rPr>
        <w:t>мысли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текста.</w:t>
      </w:r>
    </w:p>
    <w:p>
      <w:pPr>
        <w:spacing w:line="230" w:lineRule="auto" w:before="3"/>
        <w:ind w:left="120" w:right="117" w:firstLine="669"/>
        <w:jc w:val="both"/>
        <w:rPr>
          <w:sz w:val="26"/>
        </w:rPr>
      </w:pPr>
      <w:r>
        <w:rPr>
          <w:b/>
          <w:sz w:val="26"/>
        </w:rPr>
        <w:t>(1)Ha поверхвости </w:t>
      </w:r>
      <w:r>
        <w:rPr>
          <w:sz w:val="26"/>
        </w:rPr>
        <w:t>нашего тела и </w:t>
      </w:r>
      <w:r>
        <w:rPr>
          <w:b/>
          <w:sz w:val="26"/>
        </w:rPr>
        <w:t>внутри него живёт огромное </w:t>
      </w:r>
      <w:r>
        <w:rPr>
          <w:sz w:val="26"/>
        </w:rPr>
        <w:t>количество башерий, видимых только под сильным микроскопом: на маленьком кусочке кожи </w:t>
      </w:r>
      <w:r>
        <w:rPr>
          <w:sz w:val="25"/>
        </w:rPr>
        <w:t>величиной с ноготь мизинца насчитывается пять миллионов баюерий. </w:t>
      </w:r>
      <w:r>
        <w:rPr>
          <w:b/>
          <w:sz w:val="25"/>
        </w:rPr>
        <w:t>(2)Большииство </w:t>
      </w:r>
      <w:r>
        <w:rPr>
          <w:b/>
          <w:sz w:val="26"/>
        </w:rPr>
        <w:t>башерий безопасны </w:t>
      </w:r>
      <w:r>
        <w:rPr>
          <w:sz w:val="26"/>
        </w:rPr>
        <w:t>для организма человека и даже необходимы для его функционирования,</w:t>
      </w:r>
      <w:r>
        <w:rPr>
          <w:spacing w:val="-33"/>
          <w:sz w:val="26"/>
        </w:rPr>
        <w:t> </w:t>
      </w:r>
      <w:r>
        <w:rPr>
          <w:sz w:val="26"/>
        </w:rPr>
        <w:t>но</w:t>
      </w:r>
      <w:r>
        <w:rPr>
          <w:spacing w:val="-30"/>
          <w:sz w:val="26"/>
        </w:rPr>
        <w:t> </w:t>
      </w:r>
      <w:r>
        <w:rPr>
          <w:b/>
          <w:sz w:val="26"/>
        </w:rPr>
        <w:t>некоторые</w:t>
      </w:r>
      <w:r>
        <w:rPr>
          <w:b/>
          <w:spacing w:val="-23"/>
          <w:sz w:val="26"/>
        </w:rPr>
        <w:t> </w:t>
      </w:r>
      <w:r>
        <w:rPr>
          <w:b/>
          <w:sz w:val="26"/>
        </w:rPr>
        <w:t>віціы</w:t>
      </w:r>
      <w:r>
        <w:rPr>
          <w:b/>
          <w:spacing w:val="-28"/>
          <w:sz w:val="26"/>
        </w:rPr>
        <w:t> </w:t>
      </w:r>
      <w:r>
        <w:rPr>
          <w:b/>
          <w:sz w:val="26"/>
        </w:rPr>
        <w:t>опасны</w:t>
      </w:r>
      <w:r>
        <w:rPr>
          <w:b/>
          <w:spacing w:val="-24"/>
          <w:sz w:val="26"/>
        </w:rPr>
        <w:t> </w:t>
      </w:r>
      <w:r>
        <w:rPr>
          <w:w w:val="90"/>
          <w:sz w:val="26"/>
        </w:rPr>
        <w:t>—</w:t>
      </w:r>
      <w:r>
        <w:rPr>
          <w:spacing w:val="-42"/>
          <w:w w:val="90"/>
          <w:sz w:val="26"/>
        </w:rPr>
        <w:t> </w:t>
      </w:r>
      <w:r>
        <w:rPr>
          <w:sz w:val="26"/>
        </w:rPr>
        <w:t>они</w:t>
      </w:r>
      <w:r>
        <w:rPr>
          <w:spacing w:val="-30"/>
          <w:sz w:val="26"/>
        </w:rPr>
        <w:t> </w:t>
      </w:r>
      <w:r>
        <w:rPr>
          <w:sz w:val="26"/>
        </w:rPr>
        <w:t>могут</w:t>
      </w:r>
      <w:r>
        <w:rPr>
          <w:spacing w:val="-27"/>
          <w:sz w:val="26"/>
        </w:rPr>
        <w:t> </w:t>
      </w:r>
      <w:r>
        <w:rPr>
          <w:sz w:val="26"/>
        </w:rPr>
        <w:t>вызвать</w:t>
      </w:r>
      <w:r>
        <w:rPr>
          <w:spacing w:val="-25"/>
          <w:sz w:val="26"/>
        </w:rPr>
        <w:t> </w:t>
      </w:r>
      <w:r>
        <w:rPr>
          <w:sz w:val="26"/>
        </w:rPr>
        <w:t>заболеваніія.</w:t>
      </w:r>
      <w:r>
        <w:rPr>
          <w:spacing w:val="-24"/>
          <w:sz w:val="26"/>
        </w:rPr>
        <w:t> </w:t>
      </w:r>
      <w:r>
        <w:rPr>
          <w:sz w:val="26"/>
        </w:rPr>
        <w:t>(З)Вот почему </w:t>
      </w:r>
      <w:r>
        <w:rPr>
          <w:b/>
          <w:sz w:val="26"/>
        </w:rPr>
        <w:t>важно перед </w:t>
      </w:r>
      <w:r>
        <w:rPr>
          <w:sz w:val="26"/>
        </w:rPr>
        <w:t>едоё мыть руки с</w:t>
      </w:r>
      <w:r>
        <w:rPr>
          <w:spacing w:val="-33"/>
          <w:sz w:val="26"/>
        </w:rPr>
        <w:t> </w:t>
      </w:r>
      <w:r>
        <w:rPr>
          <w:sz w:val="26"/>
        </w:rPr>
        <w:t>мылом.</w:t>
      </w:r>
    </w:p>
    <w:p>
      <w:pPr>
        <w:spacing w:line="282" w:lineRule="exact" w:before="0"/>
        <w:ind w:left="731" w:right="0" w:firstLine="0"/>
        <w:jc w:val="left"/>
        <w:rPr>
          <w:i/>
          <w:sz w:val="25"/>
        </w:rPr>
      </w:pPr>
      <w:r>
        <w:rPr>
          <w:i/>
          <w:sz w:val="25"/>
        </w:rPr>
        <w:t>Обратж особое внимание на второе и третье предложения </w:t>
      </w:r>
      <w:r>
        <w:rPr>
          <w:i/>
          <w:w w:val="95"/>
          <w:sz w:val="25"/>
        </w:rPr>
        <w:t>— </w:t>
      </w:r>
      <w:r>
        <w:rPr>
          <w:w w:val="95"/>
          <w:sz w:val="25"/>
        </w:rPr>
        <w:t>это  </w:t>
      </w:r>
      <w:r>
        <w:rPr>
          <w:i/>
          <w:sz w:val="25"/>
        </w:rPr>
        <w:t>смысловой центр</w:t>
      </w:r>
    </w:p>
    <w:p>
      <w:pPr>
        <w:spacing w:line="253" w:lineRule="exact" w:before="15"/>
        <w:ind w:left="125" w:right="0" w:firstLine="0"/>
        <w:jc w:val="left"/>
        <w:rPr>
          <w:i/>
          <w:sz w:val="23"/>
        </w:rPr>
      </w:pPr>
      <w:r>
        <w:rPr>
          <w:i/>
          <w:sz w:val="23"/>
        </w:rPr>
        <w:t>этого текста.‘</w:t>
      </w:r>
    </w:p>
    <w:p>
      <w:pPr>
        <w:pStyle w:val="Heading9"/>
        <w:spacing w:line="225" w:lineRule="auto" w:before="6"/>
        <w:ind w:left="124" w:right="122" w:firstLine="613"/>
        <w:jc w:val="both"/>
      </w:pPr>
      <w:r>
        <w:rPr/>
        <w:t>Второе предложение уточняет, расширяет смысл первого предложения (в о</w:t>
      </w:r>
      <w:r>
        <w:rPr>
          <w:spacing w:val="-21"/>
        </w:rPr>
        <w:t> </w:t>
      </w:r>
      <w:r>
        <w:rPr/>
        <w:t>ганизме </w:t>
      </w:r>
      <w:r>
        <w:rPr>
          <w:u w:val="single"/>
        </w:rPr>
        <w:t>человека</w:t>
      </w:r>
      <w:r>
        <w:rPr>
          <w:spacing w:val="-7"/>
          <w:u w:val="single"/>
        </w:rPr>
        <w:t> </w:t>
      </w:r>
      <w:r>
        <w:rPr>
          <w:u w:val="single"/>
        </w:rPr>
        <w:t>живёт</w:t>
      </w:r>
      <w:r>
        <w:rPr>
          <w:spacing w:val="-15"/>
          <w:u w:val="single"/>
        </w:rPr>
        <w:t> </w:t>
      </w:r>
      <w:r>
        <w:rPr>
          <w:u w:val="single"/>
        </w:rPr>
        <w:t>огромное</w:t>
      </w:r>
      <w:r>
        <w:rPr>
          <w:spacing w:val="-6"/>
          <w:u w:val="single"/>
        </w:rPr>
        <w:t> </w:t>
      </w:r>
      <w:r>
        <w:rPr>
          <w:u w:val="single"/>
        </w:rPr>
        <w:t>количество</w:t>
      </w:r>
      <w:r>
        <w:rPr>
          <w:spacing w:val="-10"/>
          <w:u w:val="single"/>
        </w:rPr>
        <w:t> </w:t>
      </w:r>
      <w:r>
        <w:rPr>
          <w:u w:val="single"/>
        </w:rPr>
        <w:t>бактерий:</w:t>
      </w:r>
      <w:r>
        <w:rPr>
          <w:spacing w:val="-11"/>
          <w:u w:val="single"/>
        </w:rPr>
        <w:t> </w:t>
      </w:r>
      <w:r>
        <w:rPr>
          <w:u w:val="single"/>
        </w:rPr>
        <w:t>одни</w:t>
      </w:r>
      <w:r>
        <w:rPr>
          <w:spacing w:val="-11"/>
          <w:u w:val="single"/>
        </w:rPr>
        <w:t> </w:t>
      </w:r>
      <w:r>
        <w:rPr>
          <w:u w:val="single"/>
        </w:rPr>
        <w:t>из</w:t>
      </w:r>
      <w:r>
        <w:rPr>
          <w:spacing w:val="-17"/>
          <w:u w:val="single"/>
        </w:rPr>
        <w:t> </w:t>
      </w:r>
      <w:r>
        <w:rPr>
          <w:u w:val="single"/>
        </w:rPr>
        <w:t>них</w:t>
      </w:r>
      <w:r>
        <w:rPr>
          <w:spacing w:val="-17"/>
          <w:u w:val="single"/>
        </w:rPr>
        <w:t> </w:t>
      </w:r>
      <w:r>
        <w:rPr>
          <w:u w:val="single"/>
        </w:rPr>
        <w:t>безопасны</w:t>
      </w:r>
      <w:r>
        <w:rPr>
          <w:spacing w:val="-5"/>
          <w:u w:val="single"/>
        </w:rPr>
        <w:t> </w:t>
      </w:r>
      <w:r>
        <w:rPr>
          <w:u w:val="single"/>
        </w:rPr>
        <w:t>и</w:t>
      </w:r>
      <w:r>
        <w:rPr>
          <w:spacing w:val="-15"/>
          <w:u w:val="single"/>
        </w:rPr>
        <w:t> </w:t>
      </w:r>
      <w:r>
        <w:rPr>
          <w:u w:val="single"/>
        </w:rPr>
        <w:t>необходимы</w:t>
      </w:r>
      <w:r>
        <w:rPr>
          <w:spacing w:val="-8"/>
          <w:u w:val="single"/>
        </w:rPr>
        <w:t> </w:t>
      </w:r>
      <w:r>
        <w:rPr>
          <w:u w:val="single"/>
        </w:rPr>
        <w:t>для</w:t>
      </w:r>
      <w:r>
        <w:rPr/>
        <w:t> </w:t>
      </w:r>
      <w:r>
        <w:rPr>
          <w:position w:val="2"/>
          <w:u w:val="single"/>
        </w:rPr>
        <w:t>его  </w:t>
      </w:r>
      <w:r>
        <w:rPr>
          <w:u w:val="single"/>
        </w:rPr>
        <w:t>vcпem</w:t>
      </w:r>
      <w:r>
        <w:rPr>
          <w:position w:val="2"/>
          <w:u w:val="single"/>
        </w:rPr>
        <w:t>нoro    yнкiiиoнюoвaния.  а  дpvrиe  являются  пои'іиной  заболеваний)</w:t>
      </w:r>
      <w:r>
        <w:rPr>
          <w:position w:val="2"/>
        </w:rPr>
        <w:t>.</w:t>
      </w:r>
      <w:r>
        <w:rPr>
          <w:spacing w:val="16"/>
          <w:position w:val="2"/>
        </w:rPr>
        <w:t> </w:t>
      </w:r>
      <w:r>
        <w:rPr>
          <w:position w:val="2"/>
        </w:rPr>
        <w:t>Третье</w:t>
      </w:r>
    </w:p>
    <w:p>
      <w:pPr>
        <w:spacing w:after="0" w:line="225" w:lineRule="auto"/>
        <w:jc w:val="both"/>
        <w:sectPr>
          <w:pgSz w:w="11120" w:h="16280"/>
          <w:pgMar w:top="400" w:bottom="280" w:left="460" w:right="460"/>
        </w:sectPr>
      </w:pPr>
    </w:p>
    <w:p>
      <w:pPr>
        <w:pStyle w:val="BodyText"/>
        <w:spacing w:before="76"/>
        <w:ind w:left="118"/>
      </w:pPr>
      <w:r>
        <w:rPr/>
        <w:t>предложение содержит вывод из второго, на что указывает его начало («Вот почему важно перед едой мыть руки с мылом»). Поэтому третье предложение </w:t>
      </w:r>
      <w:r>
        <w:rPr>
          <w:w w:val="90"/>
        </w:rPr>
        <w:t>— </w:t>
      </w:r>
      <w:r>
        <w:rPr/>
        <w:t>самое главное в тексте.</w:t>
      </w:r>
    </w:p>
    <w:p>
      <w:pPr>
        <w:spacing w:line="284" w:lineRule="exact" w:before="0"/>
        <w:ind w:left="732" w:right="0" w:firstLine="0"/>
        <w:jc w:val="left"/>
        <w:rPr>
          <w:i/>
          <w:sz w:val="25"/>
        </w:rPr>
      </w:pPr>
      <w:r>
        <w:rPr>
          <w:i/>
          <w:sz w:val="25"/>
        </w:rPr>
        <w:t>Перескажем содержание текста, начиная с последнего предложения:</w:t>
      </w:r>
    </w:p>
    <w:p>
      <w:pPr>
        <w:pStyle w:val="BodyText"/>
        <w:ind w:left="120" w:right="135" w:firstLine="610"/>
        <w:jc w:val="both"/>
      </w:pPr>
      <w:r>
        <w:rPr/>
        <w:t>Важно мыть перед едой руки с мылом, так как некоторые виды бактерий, которые живут на поверхности нашего тела, опасны для организма и могут вызвать заболевания.</w:t>
      </w:r>
    </w:p>
    <w:p>
      <w:pPr>
        <w:spacing w:line="244" w:lineRule="auto" w:before="9"/>
        <w:ind w:left="119" w:right="125" w:firstLine="610"/>
        <w:jc w:val="both"/>
        <w:rPr>
          <w:i/>
          <w:sz w:val="24"/>
        </w:rPr>
      </w:pPr>
      <w:r>
        <w:rPr>
          <w:i/>
          <w:sz w:val="24"/>
        </w:rPr>
        <w:t>Соотнесём свой вариант пересказа  основного  содержания  текста  </w:t>
      </w:r>
      <w:r>
        <w:rPr>
          <w:sz w:val="24"/>
        </w:rPr>
        <w:t>(«Важно  мыть </w:t>
      </w:r>
      <w:r>
        <w:rPr>
          <w:sz w:val="25"/>
          <w:u w:val="single"/>
        </w:rPr>
        <w:t>перед едой руки с мылом, так как некоторые виды бактерий, которые живут на поверхности</w:t>
      </w:r>
      <w:r>
        <w:rPr>
          <w:sz w:val="25"/>
        </w:rPr>
        <w:t> </w:t>
      </w:r>
      <w:r>
        <w:rPr>
          <w:sz w:val="24"/>
          <w:u w:val="single"/>
        </w:rPr>
        <w:t>нашего тела. опасны для организма и могvт вызвать заболевания»)</w:t>
      </w:r>
      <w:r>
        <w:rPr>
          <w:sz w:val="24"/>
        </w:rPr>
        <w:t> с </w:t>
      </w:r>
      <w:r>
        <w:rPr>
          <w:i/>
          <w:sz w:val="24"/>
        </w:rPr>
        <w:t>предложенными </w:t>
      </w:r>
      <w:r>
        <w:rPr>
          <w:i/>
          <w:sz w:val="24"/>
        </w:rPr>
        <w:t>вариантами  ответов  и найдём  смысловые совпадения.</w:t>
      </w:r>
    </w:p>
    <w:p>
      <w:pPr>
        <w:pStyle w:val="ListParagraph"/>
        <w:numPr>
          <w:ilvl w:val="0"/>
          <w:numId w:val="4"/>
        </w:numPr>
        <w:tabs>
          <w:tab w:pos="1016" w:val="left" w:leader="none"/>
        </w:tabs>
        <w:spacing w:line="270" w:lineRule="exact" w:before="0" w:after="0"/>
        <w:ind w:left="121" w:right="0" w:firstLine="614"/>
        <w:jc w:val="left"/>
        <w:rPr>
          <w:sz w:val="25"/>
        </w:rPr>
      </w:pPr>
      <w:r>
        <w:rPr>
          <w:sz w:val="25"/>
        </w:rPr>
        <w:t>Большинство живущих на коже человека бактерий безопасны для организма и</w:t>
      </w:r>
      <w:r>
        <w:rPr>
          <w:spacing w:val="45"/>
          <w:sz w:val="25"/>
        </w:rPr>
        <w:t> </w:t>
      </w:r>
      <w:r>
        <w:rPr>
          <w:sz w:val="25"/>
        </w:rPr>
        <w:t>даже</w:t>
      </w:r>
    </w:p>
    <w:p>
      <w:pPr>
        <w:pStyle w:val="BodyText"/>
        <w:spacing w:line="284" w:lineRule="exact" w:before="4"/>
        <w:ind w:left="125"/>
      </w:pPr>
      <w:r>
        <w:rPr/>
        <w:t>необходимы для его функционирования.</w:t>
      </w:r>
    </w:p>
    <w:p>
      <w:pPr>
        <w:pStyle w:val="ListParagraph"/>
        <w:numPr>
          <w:ilvl w:val="0"/>
          <w:numId w:val="4"/>
        </w:numPr>
        <w:tabs>
          <w:tab w:pos="1045" w:val="left" w:leader="none"/>
        </w:tabs>
        <w:spacing w:line="237" w:lineRule="auto" w:before="0" w:after="0"/>
        <w:ind w:left="121" w:right="119" w:firstLine="613"/>
        <w:jc w:val="both"/>
        <w:rPr>
          <w:sz w:val="25"/>
        </w:rPr>
      </w:pPr>
      <w:r>
        <w:rPr>
          <w:sz w:val="25"/>
        </w:rPr>
        <w:t>В организме человека живёт огромное количество бактерий, видимых только под сильным микроскопом: на маленьком кусочке кожи величиной с ноготь мизинца насчитыва- ется пять миллионов</w:t>
      </w:r>
      <w:r>
        <w:rPr>
          <w:spacing w:val="-27"/>
          <w:sz w:val="25"/>
        </w:rPr>
        <w:t> </w:t>
      </w:r>
      <w:r>
        <w:rPr>
          <w:sz w:val="25"/>
        </w:rPr>
        <w:t>бактерий.</w:t>
      </w:r>
    </w:p>
    <w:p>
      <w:pPr>
        <w:pStyle w:val="ListParagraph"/>
        <w:numPr>
          <w:ilvl w:val="0"/>
          <w:numId w:val="4"/>
        </w:numPr>
        <w:tabs>
          <w:tab w:pos="1027" w:val="left" w:leader="none"/>
        </w:tabs>
        <w:spacing w:line="237" w:lineRule="auto" w:before="0" w:after="0"/>
        <w:ind w:left="125" w:right="120" w:firstLine="611"/>
        <w:jc w:val="both"/>
        <w:rPr>
          <w:sz w:val="25"/>
        </w:rPr>
      </w:pPr>
      <w:r>
        <w:rPr>
          <w:sz w:val="25"/>
          <w:u w:val="single"/>
        </w:rPr>
        <w:t>Бактерии, живущие на поверхности нашего тела и внутри него, далеко не все безо- пасны для организма человека, поэтому важно мыть pvш с мьшом пепед</w:t>
      </w:r>
      <w:r>
        <w:rPr>
          <w:spacing w:val="-30"/>
          <w:sz w:val="25"/>
          <w:u w:val="single"/>
        </w:rPr>
        <w:t> </w:t>
      </w:r>
      <w:r>
        <w:rPr>
          <w:sz w:val="25"/>
          <w:u w:val="single"/>
        </w:rPr>
        <w:t>едой</w:t>
      </w:r>
      <w:r>
        <w:rPr>
          <w:sz w:val="25"/>
        </w:rPr>
        <w:t>.</w:t>
      </w:r>
    </w:p>
    <w:p>
      <w:pPr>
        <w:pStyle w:val="ListParagraph"/>
        <w:numPr>
          <w:ilvl w:val="0"/>
          <w:numId w:val="4"/>
        </w:numPr>
        <w:tabs>
          <w:tab w:pos="1020" w:val="left" w:leader="none"/>
        </w:tabs>
        <w:spacing w:line="237" w:lineRule="auto" w:before="6" w:after="0"/>
        <w:ind w:left="124" w:right="135" w:firstLine="611"/>
        <w:jc w:val="both"/>
        <w:rPr>
          <w:sz w:val="25"/>
        </w:rPr>
      </w:pPr>
      <w:r>
        <w:rPr>
          <w:sz w:val="25"/>
        </w:rPr>
        <w:t>Кроме огромного количества безопасных или необходимых для организма человека бактерий,</w:t>
      </w:r>
      <w:r>
        <w:rPr>
          <w:spacing w:val="-6"/>
          <w:sz w:val="25"/>
        </w:rPr>
        <w:t> </w:t>
      </w:r>
      <w:r>
        <w:rPr>
          <w:sz w:val="25"/>
        </w:rPr>
        <w:t>на</w:t>
      </w:r>
      <w:r>
        <w:rPr>
          <w:spacing w:val="-18"/>
          <w:sz w:val="25"/>
        </w:rPr>
        <w:t> </w:t>
      </w:r>
      <w:r>
        <w:rPr>
          <w:sz w:val="25"/>
        </w:rPr>
        <w:t>поверхности</w:t>
      </w:r>
      <w:r>
        <w:rPr>
          <w:spacing w:val="2"/>
          <w:sz w:val="25"/>
        </w:rPr>
        <w:t> </w:t>
      </w:r>
      <w:r>
        <w:rPr>
          <w:sz w:val="25"/>
        </w:rPr>
        <w:t>кожи</w:t>
      </w:r>
      <w:r>
        <w:rPr>
          <w:spacing w:val="-13"/>
          <w:sz w:val="25"/>
        </w:rPr>
        <w:t> </w:t>
      </w:r>
      <w:r>
        <w:rPr>
          <w:sz w:val="25"/>
        </w:rPr>
        <w:t>могут</w:t>
      </w:r>
      <w:r>
        <w:rPr>
          <w:spacing w:val="-14"/>
          <w:sz w:val="25"/>
        </w:rPr>
        <w:t> </w:t>
      </w:r>
      <w:r>
        <w:rPr>
          <w:sz w:val="25"/>
        </w:rPr>
        <w:t>окалаться</w:t>
      </w:r>
      <w:r>
        <w:rPr>
          <w:spacing w:val="-8"/>
          <w:sz w:val="25"/>
        </w:rPr>
        <w:t> </w:t>
      </w:r>
      <w:r>
        <w:rPr>
          <w:sz w:val="25"/>
        </w:rPr>
        <w:t>болезнетворные</w:t>
      </w:r>
      <w:r>
        <w:rPr>
          <w:spacing w:val="-26"/>
          <w:sz w:val="25"/>
        </w:rPr>
        <w:t> </w:t>
      </w:r>
      <w:r>
        <w:rPr>
          <w:sz w:val="25"/>
        </w:rPr>
        <w:t>бактерии.</w:t>
      </w:r>
    </w:p>
    <w:p>
      <w:pPr>
        <w:pStyle w:val="ListParagraph"/>
        <w:numPr>
          <w:ilvl w:val="0"/>
          <w:numId w:val="4"/>
        </w:numPr>
        <w:tabs>
          <w:tab w:pos="1038" w:val="left" w:leader="none"/>
        </w:tabs>
        <w:spacing w:line="240" w:lineRule="auto" w:before="0" w:after="0"/>
        <w:ind w:left="127" w:right="126" w:firstLine="607"/>
        <w:jc w:val="both"/>
        <w:rPr>
          <w:sz w:val="25"/>
        </w:rPr>
      </w:pPr>
      <w:r>
        <w:rPr>
          <w:sz w:val="25"/>
          <w:u w:val="single"/>
        </w:rPr>
        <w:t>Перед ппиёмами пищи необходимо мыть душ с мылом. так как на коже человека живёт множество бактерий, в том числе</w:t>
      </w:r>
      <w:r>
        <w:rPr>
          <w:spacing w:val="-32"/>
          <w:sz w:val="25"/>
          <w:u w:val="single"/>
        </w:rPr>
        <w:t> </w:t>
      </w:r>
      <w:r>
        <w:rPr>
          <w:sz w:val="25"/>
          <w:u w:val="single"/>
        </w:rPr>
        <w:t>болезнетворных</w:t>
      </w:r>
      <w:r>
        <w:rPr>
          <w:sz w:val="25"/>
        </w:rPr>
        <w:t>.</w:t>
      </w:r>
    </w:p>
    <w:p>
      <w:pPr>
        <w:spacing w:line="240" w:lineRule="auto" w:before="0"/>
        <w:ind w:left="124" w:right="107" w:firstLine="610"/>
        <w:jc w:val="both"/>
        <w:rPr>
          <w:sz w:val="25"/>
        </w:rPr>
      </w:pPr>
      <w:r>
        <w:rPr>
          <w:i/>
          <w:sz w:val="25"/>
        </w:rPr>
        <w:t>Отметим, что первый вариант ответа </w:t>
      </w:r>
      <w:r>
        <w:rPr>
          <w:sz w:val="25"/>
        </w:rPr>
        <w:t>(«Большинство живущих на коже человека бактерий безопасны для организма и даже необходимы для его функционирования») </w:t>
      </w:r>
      <w:r>
        <w:rPr>
          <w:i/>
          <w:sz w:val="24"/>
        </w:rPr>
        <w:t>является неверным, так как содержащаася в нём информация противоречит содержанию </w:t>
      </w:r>
      <w:r>
        <w:rPr>
          <w:i/>
          <w:sz w:val="25"/>
        </w:rPr>
        <w:t>текста </w:t>
      </w:r>
      <w:r>
        <w:rPr>
          <w:sz w:val="25"/>
        </w:rPr>
        <w:t>(в тексте говорится, что далеко не все бактерии безопасны; есть те, которые вызывают серьёзные заболевания организма).</w:t>
      </w:r>
    </w:p>
    <w:p>
      <w:pPr>
        <w:spacing w:line="242" w:lineRule="auto" w:before="5"/>
        <w:ind w:left="125" w:right="119" w:firstLine="604"/>
        <w:jc w:val="both"/>
        <w:rPr>
          <w:i/>
          <w:sz w:val="24"/>
        </w:rPr>
      </w:pPr>
      <w:r>
        <w:rPr>
          <w:sz w:val="24"/>
        </w:rPr>
        <w:t>Іfсключим пз </w:t>
      </w:r>
      <w:r>
        <w:rPr>
          <w:i/>
          <w:sz w:val="24"/>
        </w:rPr>
        <w:t>числа правильным и второй  вариант  ответа  </w:t>
      </w:r>
      <w:r>
        <w:rPr>
          <w:sz w:val="24"/>
        </w:rPr>
        <w:t>«В  организме  человека </w:t>
      </w:r>
      <w:r>
        <w:rPr>
          <w:sz w:val="25"/>
        </w:rPr>
        <w:t>живёт огромное количество баюерий, видимых только под сшьным микроскопом: на маленьком кусочке кожи величиной с ноготь мизинца насчитывается пять миллионов </w:t>
      </w:r>
      <w:r>
        <w:rPr>
          <w:sz w:val="24"/>
        </w:rPr>
        <w:t>бактерий»), </w:t>
      </w:r>
      <w:r>
        <w:rPr>
          <w:i/>
          <w:sz w:val="24"/>
        </w:rPr>
        <w:t>так как он представляет собой подробный  пересказ  первого  предложения  </w:t>
      </w:r>
      <w:r>
        <w:rPr>
          <w:i/>
          <w:sz w:val="24"/>
        </w:rPr>
        <w:t>текста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его зачина, поэтому главной информации  не  содержит.</w:t>
      </w:r>
    </w:p>
    <w:p>
      <w:pPr>
        <w:spacing w:line="240" w:lineRule="auto" w:before="1"/>
        <w:ind w:left="125" w:right="123" w:firstLine="616"/>
        <w:jc w:val="both"/>
        <w:rPr>
          <w:i/>
          <w:sz w:val="25"/>
        </w:rPr>
      </w:pPr>
      <w:r>
        <w:rPr>
          <w:i/>
          <w:sz w:val="24"/>
        </w:rPr>
        <w:t>Не можем указать как правильный и четвёртый вариант ответа </w:t>
      </w:r>
      <w:r>
        <w:rPr>
          <w:sz w:val="24"/>
        </w:rPr>
        <w:t>(«Кроме огромного </w:t>
      </w:r>
      <w:r>
        <w:rPr>
          <w:sz w:val="25"/>
        </w:rPr>
        <w:t>количества безопасных или необходимых для организма человека бактерий, на поверхности кожи могут окалаться болезнетворные бактерии»), </w:t>
      </w:r>
      <w:r>
        <w:rPr>
          <w:i/>
          <w:sz w:val="25"/>
        </w:rPr>
        <w:t>nomoмy что в нём не передача суть </w:t>
      </w:r>
      <w:r>
        <w:rPr>
          <w:i/>
          <w:sz w:val="25"/>
        </w:rPr>
        <w:t>третьего (самого важного) предложения текста.</w:t>
      </w:r>
    </w:p>
    <w:p>
      <w:pPr>
        <w:spacing w:line="244" w:lineRule="auto" w:before="6"/>
        <w:ind w:left="123" w:right="121" w:firstLine="613"/>
        <w:jc w:val="both"/>
        <w:rPr>
          <w:i/>
          <w:sz w:val="24"/>
        </w:rPr>
      </w:pPr>
      <w:r>
        <w:rPr>
          <w:i/>
          <w:sz w:val="24"/>
        </w:rPr>
        <w:t>Выбираем в качестве правшьных ответы N• 3 и  5,  так  как  они  максимально </w:t>
      </w:r>
      <w:r>
        <w:rPr>
          <w:i/>
          <w:sz w:val="24"/>
        </w:rPr>
        <w:t>выражают главную мысль текста (они передают одно и  то  же  содержание,  но  отличаются  лишь  речевым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оформлением).</w:t>
      </w:r>
    </w:p>
    <w:p>
      <w:pPr>
        <w:pStyle w:val="BodyText"/>
        <w:spacing w:line="237" w:lineRule="auto"/>
        <w:ind w:left="125" w:right="120" w:firstLine="611"/>
        <w:jc w:val="both"/>
      </w:pPr>
      <w:r>
        <w:rPr/>
        <w:t>3) </w:t>
      </w:r>
      <w:r>
        <w:rPr>
          <w:u w:val="single"/>
        </w:rPr>
        <w:t>Бактерии, живущие на поверхности нашего тела и внутри него, далеко не все безо- пасны для организма человека, поэтому важно мыть руш с мьшом перед едой</w:t>
      </w:r>
      <w:r>
        <w:rPr/>
        <w:t>.</w:t>
      </w:r>
    </w:p>
    <w:p>
      <w:pPr>
        <w:pStyle w:val="ListParagraph"/>
        <w:numPr>
          <w:ilvl w:val="0"/>
          <w:numId w:val="5"/>
        </w:numPr>
        <w:tabs>
          <w:tab w:pos="1034" w:val="left" w:leader="none"/>
        </w:tabs>
        <w:spacing w:line="235" w:lineRule="auto" w:before="9" w:after="0"/>
        <w:ind w:left="127" w:right="139" w:firstLine="607"/>
        <w:jc w:val="both"/>
        <w:rPr>
          <w:sz w:val="25"/>
        </w:rPr>
      </w:pPr>
      <w:r>
        <w:rPr>
          <w:sz w:val="25"/>
          <w:u w:val="single"/>
        </w:rPr>
        <w:t>Певед ппиёмами пищи необходимо мыть nvш с мылом. так как на коже человека живёт множество </w:t>
      </w:r>
      <w:r>
        <w:rPr>
          <w:spacing w:val="-5"/>
          <w:sz w:val="25"/>
          <w:u w:val="single"/>
        </w:rPr>
        <w:t>бактеюий. </w:t>
      </w:r>
      <w:r>
        <w:rPr>
          <w:sz w:val="25"/>
          <w:u w:val="single"/>
        </w:rPr>
        <w:t>в</w:t>
      </w:r>
      <w:r>
        <w:rPr>
          <w:spacing w:val="-47"/>
          <w:sz w:val="25"/>
          <w:u w:val="single"/>
        </w:rPr>
        <w:t> </w:t>
      </w:r>
      <w:r>
        <w:rPr>
          <w:sz w:val="25"/>
          <w:u w:val="single"/>
        </w:rPr>
        <w:t>том числе болезнетворных</w:t>
      </w:r>
      <w:r>
        <w:rPr>
          <w:sz w:val="2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ind w:left="734"/>
      </w:pPr>
      <w:r>
        <w:rPr/>
        <w:t>Правильный ответ: 3, 5</w:t>
      </w:r>
    </w:p>
    <w:p>
      <w:pPr>
        <w:spacing w:after="0"/>
        <w:sectPr>
          <w:pgSz w:w="11120" w:h="16280"/>
          <w:pgMar w:top="380" w:bottom="280" w:left="460" w:right="460"/>
        </w:sectPr>
      </w:pPr>
    </w:p>
    <w:p>
      <w:pPr>
        <w:pStyle w:val="BodyText"/>
        <w:spacing w:line="284" w:lineRule="exact" w:before="60"/>
        <w:ind w:left="77" w:right="34"/>
        <w:jc w:val="center"/>
      </w:pPr>
      <w:r>
        <w:rPr/>
        <w:t>ЗАДАННЙ 2.</w:t>
      </w:r>
    </w:p>
    <w:p>
      <w:pPr>
        <w:spacing w:line="284" w:lineRule="exact" w:before="0"/>
        <w:ind w:left="77" w:right="69" w:firstLine="0"/>
        <w:jc w:val="center"/>
        <w:rPr>
          <w:sz w:val="25"/>
        </w:rPr>
      </w:pPr>
      <w:r>
        <w:rPr>
          <w:sz w:val="25"/>
        </w:rPr>
        <w:t>СРЕДСТВА </w:t>
      </w:r>
      <w:r>
        <w:rPr>
          <w:b/>
          <w:sz w:val="25"/>
        </w:rPr>
        <w:t>СВЯЗИ ПРЕДЛОЖЕННН  </w:t>
      </w:r>
      <w:r>
        <w:rPr>
          <w:sz w:val="25"/>
        </w:rPr>
        <w:t>В ТЕКСТЕ</w:t>
      </w:r>
    </w:p>
    <w:p>
      <w:pPr>
        <w:pStyle w:val="BodyText"/>
        <w:spacing w:before="4"/>
        <w:rPr>
          <w:sz w:val="28"/>
        </w:rPr>
      </w:pPr>
    </w:p>
    <w:p>
      <w:pPr>
        <w:pStyle w:val="Heading8"/>
        <w:ind w:left="742"/>
        <w:rPr>
          <w:rFonts w:ascii="Courier New" w:hAnsi="Courier New"/>
        </w:rPr>
      </w:pPr>
      <w:r>
        <w:rPr>
          <w:rFonts w:ascii="Courier New" w:hAnsi="Courier New"/>
        </w:rPr>
        <w:t>Формулхровказаданхs:</w:t>
      </w:r>
    </w:p>
    <w:p>
      <w:pPr>
        <w:pStyle w:val="BodyText"/>
        <w:spacing w:before="10"/>
        <w:rPr>
          <w:rFonts w:ascii="Courier New"/>
          <w:b/>
          <w:sz w:val="19"/>
        </w:rPr>
      </w:pPr>
      <w:r>
        <w:rPr/>
        <w:pict>
          <v:shape style="position:absolute;margin-left:30.376404pt;margin-top:13.638113pt;width:494.95pt;height:90.45pt;mso-position-horizontal-relative:page;mso-position-vertical-relative:paragraph;z-index:1120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30" w:lineRule="auto" w:before="34"/>
                    <w:ind w:left="130" w:right="102" w:firstLine="5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(1)Манера спора, его ocmpomk, ycmynки спорящих сторон, используемые ими </w:t>
                  </w:r>
                  <w:r>
                    <w:rPr>
                      <w:i/>
                      <w:position w:val="-1"/>
                      <w:sz w:val="25"/>
                    </w:rPr>
                    <w:t>средства </w:t>
                  </w:r>
                  <w:r>
                    <w:rPr>
                      <w:i/>
                      <w:sz w:val="25"/>
                    </w:rPr>
                    <w:t>определяются не только соображениями, связанными с разрешением конкретной про- блемы, но и всем тем контекстом, в котором она встала. (2)Можно формально </w:t>
                  </w:r>
                  <w:r>
                    <w:rPr>
                      <w:i/>
                      <w:position w:val="-1"/>
                      <w:sz w:val="25"/>
                    </w:rPr>
                    <w:t>побе- </w:t>
                  </w:r>
                  <w:r>
                    <w:rPr>
                      <w:i/>
                      <w:sz w:val="25"/>
                    </w:rPr>
                    <w:t>дить в cnope, убедить в целесообразности своего подхода и одновременно проиграть в чём-либо ином, но не менее важном. (3) (...) побочные следствия спора могут сущест- венно ослабить эффект победы в нём или даже вообще свести его на нет.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urier New"/>
          <w:b/>
          <w:sz w:val="9"/>
        </w:rPr>
      </w:pPr>
    </w:p>
    <w:p>
      <w:pPr>
        <w:pStyle w:val="Heading9"/>
        <w:spacing w:line="228" w:lineRule="auto" w:before="104"/>
        <w:ind w:left="116" w:right="115" w:firstLine="623"/>
        <w:jc w:val="both"/>
      </w:pPr>
      <w:r>
        <w:rPr/>
        <w:t>Какое</w:t>
      </w:r>
      <w:r>
        <w:rPr>
          <w:spacing w:val="-9"/>
        </w:rPr>
        <w:t> </w:t>
      </w:r>
      <w:r>
        <w:rPr/>
        <w:t>из</w:t>
      </w:r>
      <w:r>
        <w:rPr>
          <w:spacing w:val="-17"/>
        </w:rPr>
        <w:t> </w:t>
      </w:r>
      <w:r>
        <w:rPr/>
        <w:t>приведённых</w:t>
      </w:r>
      <w:r>
        <w:rPr>
          <w:spacing w:val="0"/>
        </w:rPr>
        <w:t> </w:t>
      </w:r>
      <w:r>
        <w:rPr/>
        <w:t>ниже</w:t>
      </w:r>
      <w:r>
        <w:rPr>
          <w:spacing w:val="-12"/>
        </w:rPr>
        <w:t> </w:t>
      </w:r>
      <w:r>
        <w:rPr/>
        <w:t>слов</w:t>
      </w:r>
      <w:r>
        <w:rPr>
          <w:spacing w:val="-16"/>
        </w:rPr>
        <w:t> </w:t>
      </w:r>
      <w:r>
        <w:rPr/>
        <w:t>(сочетаний</w:t>
      </w:r>
      <w:r>
        <w:rPr>
          <w:spacing w:val="-8"/>
        </w:rPr>
        <w:t> </w:t>
      </w:r>
      <w:r>
        <w:rPr/>
        <w:t>слов)</w:t>
      </w:r>
      <w:r>
        <w:rPr>
          <w:spacing w:val="-13"/>
        </w:rPr>
        <w:t> </w:t>
      </w:r>
      <w:r>
        <w:rPr/>
        <w:t>должно</w:t>
      </w:r>
      <w:r>
        <w:rPr>
          <w:spacing w:val="-14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на</w:t>
      </w:r>
      <w:r>
        <w:rPr>
          <w:spacing w:val="-15"/>
        </w:rPr>
        <w:t> </w:t>
      </w:r>
      <w:r>
        <w:rPr/>
        <w:t>месте</w:t>
      </w:r>
      <w:r>
        <w:rPr>
          <w:spacing w:val="-15"/>
        </w:rPr>
        <w:t> </w:t>
      </w:r>
      <w:r>
        <w:rPr/>
        <w:t>пропуска</w:t>
      </w:r>
      <w:r>
        <w:rPr>
          <w:spacing w:val="-9"/>
        </w:rPr>
        <w:t> </w:t>
      </w:r>
      <w:r>
        <w:rPr/>
        <w:t>в </w:t>
      </w:r>
      <w:r>
        <w:rPr>
          <w:w w:val="95"/>
        </w:rPr>
        <w:t>третьем (3) предложении  текста? Выпишите это слово (сочетание</w:t>
      </w:r>
      <w:r>
        <w:rPr>
          <w:spacing w:val="-19"/>
          <w:w w:val="95"/>
        </w:rPr>
        <w:t> </w:t>
      </w:r>
      <w:r>
        <w:rPr>
          <w:w w:val="95"/>
        </w:rPr>
        <w:t>слов).</w:t>
      </w:r>
    </w:p>
    <w:p>
      <w:pPr>
        <w:spacing w:line="295" w:lineRule="exact" w:before="0"/>
        <w:ind w:left="707" w:right="0" w:firstLine="0"/>
        <w:jc w:val="left"/>
        <w:rPr>
          <w:sz w:val="26"/>
        </w:rPr>
      </w:pPr>
      <w:r>
        <w:rPr>
          <w:sz w:val="26"/>
        </w:rPr>
        <w:t>Наоборот,</w:t>
      </w:r>
    </w:p>
    <w:p>
      <w:pPr>
        <w:pStyle w:val="BodyText"/>
        <w:spacing w:before="41"/>
        <w:ind w:left="703"/>
      </w:pPr>
      <w:r>
        <w:rPr/>
        <w:t>Зато</w:t>
      </w:r>
    </w:p>
    <w:p>
      <w:pPr>
        <w:pStyle w:val="BodyText"/>
        <w:spacing w:line="278" w:lineRule="auto" w:before="42"/>
        <w:ind w:left="700" w:right="7493" w:hanging="3"/>
      </w:pPr>
      <w:r>
        <w:rPr/>
        <w:t>Другими словами, Благодаря этому Во-первых,</w:t>
      </w:r>
    </w:p>
    <w:p>
      <w:pPr>
        <w:pStyle w:val="BodyText"/>
        <w:spacing w:before="228"/>
        <w:ind w:left="700"/>
      </w:pPr>
      <w:r>
        <w:rPr/>
        <w:t>Правильный ответ: другими словами.</w:t>
      </w:r>
    </w:p>
    <w:p>
      <w:pPr>
        <w:pStyle w:val="BodyText"/>
        <w:spacing w:before="3"/>
        <w:rPr>
          <w:sz w:val="22"/>
        </w:rPr>
      </w:pPr>
    </w:p>
    <w:p>
      <w:pPr>
        <w:pStyle w:val="Heading9"/>
        <w:spacing w:line="249" w:lineRule="auto"/>
        <w:ind w:left="104" w:right="131" w:firstLine="597"/>
        <w:jc w:val="both"/>
      </w:pPr>
      <w:r>
        <w:rPr/>
        <w:t>Что</w:t>
      </w:r>
      <w:r>
        <w:rPr>
          <w:spacing w:val="-25"/>
        </w:rPr>
        <w:t> </w:t>
      </w:r>
      <w:r>
        <w:rPr/>
        <w:t>шедует</w:t>
      </w:r>
      <w:r>
        <w:rPr>
          <w:spacing w:val="-19"/>
        </w:rPr>
        <w:t> </w:t>
      </w:r>
      <w:r>
        <w:rPr>
          <w:b/>
        </w:rPr>
        <w:t>знать</w:t>
      </w:r>
      <w:r>
        <w:rPr>
          <w:b/>
          <w:spacing w:val="-22"/>
        </w:rPr>
        <w:t> </w:t>
      </w:r>
      <w:r>
        <w:rPr>
          <w:b/>
        </w:rPr>
        <w:t>ученикам</w:t>
      </w:r>
      <w:r>
        <w:rPr>
          <w:b/>
          <w:spacing w:val="-16"/>
        </w:rPr>
        <w:t> </w:t>
      </w:r>
      <w:r>
        <w:rPr>
          <w:b/>
        </w:rPr>
        <w:t>для</w:t>
      </w:r>
      <w:r>
        <w:rPr>
          <w:b/>
          <w:spacing w:val="-23"/>
        </w:rPr>
        <w:t> </w:t>
      </w:r>
      <w:r>
        <w:rPr>
          <w:b/>
        </w:rPr>
        <w:t>правильного</w:t>
      </w:r>
      <w:r>
        <w:rPr>
          <w:b/>
          <w:spacing w:val="-15"/>
        </w:rPr>
        <w:t> </w:t>
      </w:r>
      <w:r>
        <w:rPr>
          <w:b/>
        </w:rPr>
        <w:t>выполнения</w:t>
      </w:r>
      <w:r>
        <w:rPr>
          <w:b/>
          <w:spacing w:val="-13"/>
        </w:rPr>
        <w:t> </w:t>
      </w:r>
      <w:r>
        <w:rPr/>
        <w:t>задания:</w:t>
      </w:r>
      <w:r>
        <w:rPr>
          <w:spacing w:val="-22"/>
        </w:rPr>
        <w:t> </w:t>
      </w:r>
      <w:r>
        <w:rPr/>
        <w:t>обычно</w:t>
      </w:r>
      <w:r>
        <w:rPr>
          <w:spacing w:val="-21"/>
        </w:rPr>
        <w:t> </w:t>
      </w:r>
      <w:r>
        <w:rPr/>
        <w:t>в</w:t>
      </w:r>
      <w:r>
        <w:rPr>
          <w:spacing w:val="-29"/>
        </w:rPr>
        <w:t> </w:t>
      </w:r>
      <w:r>
        <w:rPr/>
        <w:t>зада- нии</w:t>
      </w:r>
      <w:r>
        <w:rPr>
          <w:spacing w:val="-36"/>
        </w:rPr>
        <w:t> </w:t>
      </w:r>
      <w:r>
        <w:rPr/>
        <w:t>2</w:t>
      </w:r>
      <w:r>
        <w:rPr>
          <w:spacing w:val="-40"/>
        </w:rPr>
        <w:t> </w:t>
      </w:r>
      <w:r>
        <w:rPr/>
        <w:t>пропущено</w:t>
      </w:r>
      <w:r>
        <w:rPr>
          <w:spacing w:val="-33"/>
        </w:rPr>
        <w:t> </w:t>
      </w:r>
      <w:r>
        <w:rPr/>
        <w:t>либо</w:t>
      </w:r>
      <w:r>
        <w:rPr>
          <w:spacing w:val="-36"/>
        </w:rPr>
        <w:t> </w:t>
      </w:r>
      <w:r>
        <w:rPr/>
        <w:t>вводное</w:t>
      </w:r>
      <w:r>
        <w:rPr>
          <w:spacing w:val="-34"/>
        </w:rPr>
        <w:t> </w:t>
      </w:r>
      <w:r>
        <w:rPr/>
        <w:t>слово</w:t>
      </w:r>
      <w:r>
        <w:rPr>
          <w:spacing w:val="-38"/>
        </w:rPr>
        <w:t> </w:t>
      </w:r>
      <w:r>
        <w:rPr/>
        <w:t>(конструкция),</w:t>
      </w:r>
      <w:r>
        <w:rPr>
          <w:spacing w:val="-41"/>
        </w:rPr>
        <w:t> </w:t>
      </w:r>
      <w:r>
        <w:rPr/>
        <w:t>либо</w:t>
      </w:r>
      <w:r>
        <w:rPr>
          <w:spacing w:val="-37"/>
        </w:rPr>
        <w:t> </w:t>
      </w:r>
      <w:r>
        <w:rPr/>
        <w:t>союз,</w:t>
      </w:r>
      <w:r>
        <w:rPr>
          <w:spacing w:val="-35"/>
        </w:rPr>
        <w:t> </w:t>
      </w:r>
      <w:r>
        <w:rPr/>
        <w:t>либо</w:t>
      </w:r>
      <w:r>
        <w:rPr>
          <w:spacing w:val="-38"/>
        </w:rPr>
        <w:t> </w:t>
      </w:r>
      <w:r>
        <w:rPr/>
        <w:t>частица,</w:t>
      </w:r>
      <w:r>
        <w:rPr>
          <w:spacing w:val="-36"/>
        </w:rPr>
        <w:t> </w:t>
      </w:r>
      <w:r>
        <w:rPr/>
        <w:t>либо</w:t>
      </w:r>
      <w:r>
        <w:rPr>
          <w:spacing w:val="-36"/>
        </w:rPr>
        <w:t> </w:t>
      </w:r>
      <w:r>
        <w:rPr/>
        <w:t>наречие, которое</w:t>
      </w:r>
      <w:r>
        <w:rPr>
          <w:spacing w:val="-18"/>
        </w:rPr>
        <w:t> </w:t>
      </w:r>
      <w:r>
        <w:rPr/>
        <w:t>связывает</w:t>
      </w:r>
      <w:r>
        <w:rPr>
          <w:spacing w:val="-15"/>
        </w:rPr>
        <w:t> </w:t>
      </w:r>
      <w:r>
        <w:rPr/>
        <w:t>предложение</w:t>
      </w:r>
      <w:r>
        <w:rPr>
          <w:spacing w:val="-15"/>
        </w:rPr>
        <w:t> </w:t>
      </w:r>
      <w:r>
        <w:rPr/>
        <w:t>с</w:t>
      </w:r>
      <w:r>
        <w:rPr>
          <w:spacing w:val="-24"/>
        </w:rPr>
        <w:t> </w:t>
      </w:r>
      <w:r>
        <w:rPr/>
        <w:t>пропуском</w:t>
      </w:r>
      <w:r>
        <w:rPr>
          <w:spacing w:val="-20"/>
        </w:rPr>
        <w:t> </w:t>
      </w:r>
      <w:r>
        <w:rPr/>
        <w:t>с</w:t>
      </w:r>
      <w:r>
        <w:rPr>
          <w:spacing w:val="-24"/>
        </w:rPr>
        <w:t> </w:t>
      </w:r>
      <w:r>
        <w:rPr/>
        <w:t>предыдущим</w:t>
      </w:r>
      <w:r>
        <w:rPr>
          <w:spacing w:val="-7"/>
        </w:rPr>
        <w:t> </w:t>
      </w:r>
      <w:r>
        <w:rPr/>
        <w:t>и</w:t>
      </w:r>
      <w:r>
        <w:rPr>
          <w:spacing w:val="-25"/>
        </w:rPr>
        <w:t> </w:t>
      </w:r>
      <w:r>
        <w:rPr/>
        <w:t>вносит</w:t>
      </w:r>
      <w:r>
        <w:rPr>
          <w:spacing w:val="-22"/>
        </w:rPr>
        <w:t> </w:t>
      </w:r>
      <w:r>
        <w:rPr/>
        <w:t>определённое</w:t>
      </w:r>
      <w:r>
        <w:rPr>
          <w:spacing w:val="-11"/>
        </w:rPr>
        <w:t> </w:t>
      </w:r>
      <w:r>
        <w:rPr/>
        <w:t>значе- </w:t>
      </w:r>
      <w:r>
        <w:rPr>
          <w:w w:val="95"/>
        </w:rPr>
        <w:t>ние в рассуждения автора исходного</w:t>
      </w:r>
      <w:r>
        <w:rPr>
          <w:spacing w:val="15"/>
          <w:w w:val="95"/>
        </w:rPr>
        <w:t> </w:t>
      </w:r>
      <w:r>
        <w:rPr>
          <w:w w:val="95"/>
        </w:rPr>
        <w:t>текста.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4" w:lineRule="auto" w:before="1"/>
        <w:ind w:left="104" w:right="137" w:firstLine="589"/>
        <w:jc w:val="both"/>
      </w:pPr>
      <w:r>
        <w:rPr>
          <w:u w:val="single"/>
        </w:rPr>
        <w:t>Рассмотрим значения вводных слов (конструкііий), союзов, частиц и наречий, часто</w:t>
      </w:r>
      <w:r>
        <w:rPr/>
        <w:t> </w:t>
      </w:r>
      <w:r>
        <w:rPr>
          <w:u w:val="single"/>
        </w:rPr>
        <w:t>встречающихся в задании 2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9"/>
        <w:gridCol w:w="3333"/>
        <w:gridCol w:w="3247"/>
      </w:tblGrid>
      <w:tr>
        <w:trPr>
          <w:trHeight w:val="1860" w:hRule="atLeast"/>
        </w:trPr>
        <w:tc>
          <w:tcPr>
            <w:tcW w:w="3319" w:type="dxa"/>
          </w:tcPr>
          <w:p>
            <w:pPr>
              <w:pStyle w:val="TableParagraph"/>
              <w:spacing w:line="276" w:lineRule="exact"/>
              <w:ind w:left="169" w:right="155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Вводное слово, вводная</w:t>
            </w:r>
          </w:p>
          <w:p>
            <w:pPr>
              <w:pStyle w:val="TableParagraph"/>
              <w:spacing w:line="247" w:lineRule="auto" w:before="4"/>
              <w:ind w:left="181" w:right="150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конструкция, союз, части- </w:t>
            </w:r>
            <w:r>
              <w:rPr>
                <w:rFonts w:ascii="Cambria" w:hAnsi="Cambria"/>
                <w:sz w:val="26"/>
              </w:rPr>
              <w:t>ца или наречие, исполь- </w:t>
            </w:r>
            <w:r>
              <w:rPr>
                <w:rFonts w:ascii="Cambria" w:hAnsi="Cambria"/>
                <w:w w:val="95"/>
                <w:sz w:val="26"/>
              </w:rPr>
              <w:t>зуемые в предложении с </w:t>
            </w:r>
            <w:r>
              <w:rPr>
                <w:rFonts w:ascii="Cambria" w:hAnsi="Cambria"/>
                <w:sz w:val="26"/>
              </w:rPr>
              <w:t>пропуском</w:t>
            </w:r>
          </w:p>
        </w:tc>
        <w:tc>
          <w:tcPr>
            <w:tcW w:w="3333" w:type="dxa"/>
          </w:tcPr>
          <w:p>
            <w:pPr>
              <w:pStyle w:val="TableParagraph"/>
              <w:spacing w:line="276" w:lineRule="exact"/>
              <w:ind w:left="52" w:right="30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Значение, которое вводное</w:t>
            </w:r>
          </w:p>
          <w:p>
            <w:pPr>
              <w:pStyle w:val="TableParagraph"/>
              <w:spacing w:line="247" w:lineRule="auto" w:before="4"/>
              <w:ind w:left="95" w:right="69" w:hanging="2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0"/>
                <w:sz w:val="26"/>
              </w:rPr>
              <w:t>слово, вводная конструкция, </w:t>
            </w:r>
            <w:r>
              <w:rPr>
                <w:rFonts w:ascii="Cambria" w:hAnsi="Cambria"/>
                <w:w w:val="95"/>
                <w:sz w:val="26"/>
              </w:rPr>
              <w:t>союз, частица или наречие вносят в рассуждения авто- ра исходного текста</w:t>
            </w:r>
          </w:p>
        </w:tc>
        <w:tc>
          <w:tcPr>
            <w:tcW w:w="3247" w:type="dxa"/>
          </w:tcPr>
          <w:p>
            <w:pPr>
              <w:pStyle w:val="TableParagraph"/>
              <w:spacing w:line="274" w:lineRule="exact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Примеры употребления</w:t>
            </w:r>
          </w:p>
          <w:p>
            <w:pPr>
              <w:pStyle w:val="TableParagraph"/>
              <w:spacing w:line="249" w:lineRule="auto" w:before="19"/>
              <w:ind w:left="309" w:right="265" w:hanging="27"/>
              <w:jc w:val="center"/>
              <w:rPr>
                <w:b/>
                <w:sz w:val="26"/>
              </w:rPr>
            </w:pPr>
            <w:r>
              <w:rPr>
                <w:b/>
                <w:sz w:val="25"/>
              </w:rPr>
              <w:t>вводной конструкции, </w:t>
            </w:r>
            <w:r>
              <w:rPr>
                <w:b/>
                <w:w w:val="95"/>
                <w:sz w:val="27"/>
              </w:rPr>
              <w:t>вводного слова, союза, </w:t>
            </w:r>
            <w:r>
              <w:rPr>
                <w:b/>
                <w:sz w:val="26"/>
              </w:rPr>
              <w:t>частицы </w:t>
            </w:r>
            <w:r>
              <w:rPr>
                <w:sz w:val="26"/>
              </w:rPr>
              <w:t>или наречия в тексте для </w:t>
            </w:r>
            <w:r>
              <w:rPr>
                <w:b/>
                <w:sz w:val="26"/>
              </w:rPr>
              <w:t>связи предложений</w:t>
            </w:r>
          </w:p>
        </w:tc>
      </w:tr>
      <w:tr>
        <w:trPr>
          <w:trHeight w:val="280" w:hRule="atLeast"/>
        </w:trPr>
        <w:tc>
          <w:tcPr>
            <w:tcW w:w="3319" w:type="dxa"/>
            <w:tcBorders>
              <w:bottom w:val="nil"/>
            </w:tcBorders>
          </w:tcPr>
          <w:p>
            <w:pPr>
              <w:pStyle w:val="TableParagraph"/>
              <w:spacing w:line="280" w:lineRule="exact"/>
              <w:ind w:left="127"/>
              <w:rPr>
                <w:sz w:val="25"/>
              </w:rPr>
            </w:pPr>
            <w:r>
              <w:rPr>
                <w:w w:val="105"/>
                <w:sz w:val="25"/>
              </w:rPr>
              <w:t>ИНЫМН СЛОВАМИ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80" w:lineRule="exact"/>
              <w:ind w:left="126"/>
              <w:rPr>
                <w:sz w:val="25"/>
              </w:rPr>
            </w:pPr>
            <w:r>
              <w:rPr>
                <w:sz w:val="25"/>
              </w:rPr>
              <w:t>Вводная   конструщия </w:t>
            </w:r>
            <w:r>
              <w:rPr>
                <w:spacing w:val="60"/>
                <w:sz w:val="25"/>
              </w:rPr>
              <w:t> </w:t>
            </w:r>
            <w:r>
              <w:rPr>
                <w:sz w:val="25"/>
              </w:rPr>
              <w:t>‹upy-</w:t>
            </w:r>
          </w:p>
        </w:tc>
        <w:tc>
          <w:tcPr>
            <w:tcW w:w="3247" w:type="dxa"/>
            <w:tcBorders>
              <w:bottom w:val="nil"/>
            </w:tcBorders>
          </w:tcPr>
          <w:p>
            <w:pPr>
              <w:pStyle w:val="TableParagraph"/>
              <w:spacing w:line="277" w:lineRule="exact"/>
              <w:ind w:left="21"/>
              <w:jc w:val="center"/>
              <w:rPr>
                <w:sz w:val="25"/>
              </w:rPr>
            </w:pPr>
            <w:r>
              <w:rPr>
                <w:sz w:val="25"/>
              </w:rPr>
              <w:t>Манера  спора,  его острота,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21"/>
              <w:rPr>
                <w:sz w:val="25"/>
              </w:rPr>
            </w:pPr>
            <w:r>
              <w:rPr>
                <w:w w:val="105"/>
                <w:sz w:val="25"/>
              </w:rPr>
              <w:t>ДРУГИМН СЛОВАМИ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0" w:val="left" w:leader="none"/>
                <w:tab w:pos="2337" w:val="left" w:leader="none"/>
              </w:tabs>
              <w:spacing w:before="16"/>
              <w:ind w:left="130"/>
              <w:rPr>
                <w:sz w:val="25"/>
              </w:rPr>
            </w:pPr>
            <w:r>
              <w:rPr>
                <w:w w:val="105"/>
                <w:sz w:val="25"/>
              </w:rPr>
              <w:t>гими</w:t>
              <w:tab/>
              <w:t>словами»,</w:t>
              <w:tab/>
              <w:t>«иными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22"/>
              <w:jc w:val="center"/>
              <w:rPr>
                <w:sz w:val="25"/>
              </w:rPr>
            </w:pPr>
            <w:r>
              <w:rPr>
                <w:sz w:val="25"/>
              </w:rPr>
              <w:t>уступки  спорящих  сторон,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96" w:val="left" w:leader="none"/>
                <w:tab w:pos="2942" w:val="left" w:leader="none"/>
              </w:tabs>
              <w:spacing w:line="296" w:lineRule="exact"/>
              <w:ind w:left="128"/>
              <w:rPr>
                <w:sz w:val="26"/>
              </w:rPr>
            </w:pPr>
            <w:r>
              <w:rPr>
                <w:sz w:val="26"/>
              </w:rPr>
              <w:t>шовами»</w:t>
              <w:tab/>
              <w:t>применяется</w:t>
              <w:tab/>
              <w:t>то-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используемые ими средства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23"/>
              <w:rPr>
                <w:sz w:val="25"/>
              </w:rPr>
            </w:pPr>
            <w:r>
              <w:rPr>
                <w:sz w:val="25"/>
              </w:rPr>
              <w:t>гда, когда автор текста хочет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84" w:val="left" w:leader="none"/>
                <w:tab w:pos="2303" w:val="left" w:leader="none"/>
              </w:tabs>
              <w:spacing w:before="6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определяются</w:t>
              <w:tab/>
              <w:t>не</w:t>
              <w:tab/>
              <w:t>только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21"/>
              <w:rPr>
                <w:sz w:val="25"/>
              </w:rPr>
            </w:pPr>
            <w:r>
              <w:rPr>
                <w:sz w:val="25"/>
                <w:u w:val="single"/>
              </w:rPr>
              <w:t>сказать  то  же  самое,  но по-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8"/>
              <w:jc w:val="center"/>
              <w:rPr>
                <w:sz w:val="25"/>
              </w:rPr>
            </w:pPr>
            <w:r>
              <w:rPr>
                <w:sz w:val="25"/>
              </w:rPr>
              <w:t>соображениями,  связанны-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21"/>
              <w:rPr>
                <w:sz w:val="24"/>
              </w:rPr>
            </w:pPr>
            <w:r>
              <w:rPr>
                <w:sz w:val="24"/>
                <w:u w:val="single"/>
              </w:rPr>
              <w:t>нятнее</w:t>
            </w:r>
            <w:r>
              <w:rPr>
                <w:sz w:val="24"/>
              </w:rPr>
              <w:t>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20"/>
              <w:jc w:val="center"/>
              <w:rPr>
                <w:sz w:val="25"/>
              </w:rPr>
            </w:pPr>
            <w:r>
              <w:rPr>
                <w:sz w:val="25"/>
              </w:rPr>
              <w:t>ми с разрешением конкрет-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23"/>
              <w:jc w:val="center"/>
              <w:rPr>
                <w:sz w:val="25"/>
              </w:rPr>
            </w:pPr>
            <w:r>
              <w:rPr>
                <w:sz w:val="25"/>
              </w:rPr>
              <w:t>ной  проблемы,   но  и</w:t>
            </w:r>
            <w:r>
              <w:rPr>
                <w:spacing w:val="55"/>
                <w:sz w:val="25"/>
              </w:rPr>
              <w:t> </w:t>
            </w:r>
            <w:r>
              <w:rPr>
                <w:sz w:val="25"/>
              </w:rPr>
              <w:t>всем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6"/>
              <w:jc w:val="center"/>
              <w:rPr>
                <w:sz w:val="25"/>
              </w:rPr>
            </w:pPr>
            <w:r>
              <w:rPr>
                <w:sz w:val="25"/>
              </w:rPr>
              <w:t>тем  контекстом,  в котором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00" w:val="left" w:leader="none"/>
                <w:tab w:pos="1546" w:val="left" w:leader="none"/>
                <w:tab w:pos="2526" w:val="left" w:leader="none"/>
              </w:tabs>
              <w:spacing w:before="7"/>
              <w:ind w:left="21"/>
              <w:jc w:val="center"/>
              <w:rPr>
                <w:sz w:val="25"/>
              </w:rPr>
            </w:pPr>
            <w:r>
              <w:rPr>
                <w:sz w:val="25"/>
              </w:rPr>
              <w:t>она</w:t>
              <w:tab/>
              <w:t>встала.</w:t>
              <w:tab/>
              <w:t>Можно</w:t>
              <w:tab/>
              <w:t>фор-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9"/>
              <w:jc w:val="center"/>
              <w:rPr>
                <w:sz w:val="25"/>
              </w:rPr>
            </w:pPr>
            <w:r>
              <w:rPr>
                <w:sz w:val="25"/>
              </w:rPr>
              <w:t>мально   победить   в споре,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26"/>
              <w:jc w:val="center"/>
              <w:rPr>
                <w:sz w:val="25"/>
              </w:rPr>
            </w:pPr>
            <w:r>
              <w:rPr>
                <w:sz w:val="25"/>
              </w:rPr>
              <w:t>убедить в целесообразности</w:t>
            </w:r>
          </w:p>
        </w:tc>
      </w:tr>
      <w:tr>
        <w:trPr>
          <w:trHeight w:val="300" w:hRule="atLeast"/>
        </w:trPr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своего  подхода  и одновре-</w:t>
            </w:r>
          </w:p>
        </w:tc>
      </w:tr>
      <w:tr>
        <w:trPr>
          <w:trHeight w:val="360" w:hRule="atLeast"/>
        </w:trPr>
        <w:tc>
          <w:tcPr>
            <w:tcW w:w="331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7" w:type="dxa"/>
            <w:tcBorders>
              <w:top w:val="nil"/>
            </w:tcBorders>
          </w:tcPr>
          <w:p>
            <w:pPr>
              <w:pStyle w:val="TableParagraph"/>
              <w:tabs>
                <w:tab w:pos="906" w:val="left" w:leader="none"/>
                <w:tab w:pos="2206" w:val="left" w:leader="none"/>
                <w:tab w:pos="2547" w:val="left" w:leader="none"/>
              </w:tabs>
              <w:spacing w:before="3"/>
              <w:ind w:left="24"/>
              <w:jc w:val="center"/>
              <w:rPr>
                <w:sz w:val="25"/>
              </w:rPr>
            </w:pPr>
            <w:r>
              <w:rPr>
                <w:sz w:val="25"/>
              </w:rPr>
              <w:t>менно</w:t>
              <w:tab/>
              <w:t>проиграть</w:t>
              <w:tab/>
              <w:t>в</w:t>
              <w:tab/>
              <w:t>чём-</w:t>
            </w:r>
          </w:p>
        </w:tc>
      </w:tr>
    </w:tbl>
    <w:p>
      <w:pPr>
        <w:pStyle w:val="BodyText"/>
        <w:ind w:right="405"/>
        <w:jc w:val="center"/>
      </w:pPr>
      <w:r>
        <w:rPr>
          <w:w w:val="103"/>
        </w:rPr>
        <w:t>8</w:t>
      </w:r>
    </w:p>
    <w:p>
      <w:pPr>
        <w:spacing w:after="0"/>
        <w:jc w:val="center"/>
        <w:sectPr>
          <w:pgSz w:w="11120" w:h="16280"/>
          <w:pgMar w:top="400" w:bottom="280" w:left="480" w:right="460"/>
        </w:sect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8"/>
        <w:gridCol w:w="3333"/>
        <w:gridCol w:w="3251"/>
      </w:tblGrid>
      <w:tr>
        <w:trPr>
          <w:trHeight w:val="1880" w:hRule="atLeast"/>
        </w:trPr>
        <w:tc>
          <w:tcPr>
            <w:tcW w:w="3328" w:type="dxa"/>
          </w:tcPr>
          <w:p>
            <w:pPr>
              <w:pStyle w:val="TableParagraph"/>
              <w:spacing w:line="266" w:lineRule="auto" w:before="1"/>
              <w:ind w:left="224" w:right="127" w:hanging="1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5"/>
              </w:rPr>
              <w:t>Вводное слово, вводная </w:t>
            </w:r>
            <w:r>
              <w:rPr>
                <w:rFonts w:ascii="Cambria" w:hAnsi="Cambria"/>
                <w:sz w:val="23"/>
              </w:rPr>
              <w:t>конструкция, союз, части- </w:t>
            </w:r>
            <w:r>
              <w:rPr>
                <w:rFonts w:ascii="Cambria" w:hAnsi="Cambria"/>
                <w:sz w:val="24"/>
              </w:rPr>
              <w:t>ца или наречне, нсполь- зуемые в предложении с пропуском</w:t>
            </w:r>
          </w:p>
        </w:tc>
        <w:tc>
          <w:tcPr>
            <w:tcW w:w="3333" w:type="dxa"/>
          </w:tcPr>
          <w:p>
            <w:pPr>
              <w:pStyle w:val="TableParagraph"/>
              <w:spacing w:line="288" w:lineRule="exact"/>
              <w:ind w:left="102" w:right="30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Значение,  которое вводное</w:t>
            </w:r>
          </w:p>
          <w:p>
            <w:pPr>
              <w:pStyle w:val="TableParagraph"/>
              <w:spacing w:before="82"/>
              <w:ind w:left="118" w:right="30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СЛОВО   ВВОДНАЯ  KOHCTQ  КЦИЯ,</w:t>
            </w:r>
          </w:p>
          <w:p>
            <w:pPr>
              <w:pStyle w:val="TableParagraph"/>
              <w:spacing w:line="264" w:lineRule="auto" w:before="40"/>
              <w:ind w:left="144" w:right="52" w:hanging="8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4"/>
              </w:rPr>
              <w:t>союз, частнца илв наречие вносят в рассуждепня авто- </w:t>
            </w:r>
            <w:r>
              <w:rPr>
                <w:rFonts w:ascii="Cambria" w:hAnsi="Cambria"/>
                <w:sz w:val="25"/>
              </w:rPr>
              <w:t>ра исходного текста</w:t>
            </w:r>
          </w:p>
        </w:tc>
        <w:tc>
          <w:tcPr>
            <w:tcW w:w="3251" w:type="dxa"/>
          </w:tcPr>
          <w:p>
            <w:pPr>
              <w:pStyle w:val="TableParagraph"/>
              <w:spacing w:line="277" w:lineRule="exact"/>
              <w:ind w:left="280" w:right="261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Примеры  употреблення</w:t>
            </w:r>
          </w:p>
          <w:p>
            <w:pPr>
              <w:pStyle w:val="TableParagraph"/>
              <w:spacing w:line="254" w:lineRule="auto" w:before="20"/>
              <w:ind w:left="323" w:right="270" w:hanging="30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5"/>
              </w:rPr>
              <w:t>вводнои конструкции, вводного шова, союза, частицы или</w:t>
            </w:r>
            <w:r>
              <w:rPr>
                <w:rFonts w:ascii="Cambria" w:hAnsi="Cambria"/>
                <w:spacing w:val="-6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наречия</w:t>
            </w:r>
            <w:r>
              <w:rPr>
                <w:rFonts w:ascii="Cambria" w:hAnsi="Cambria"/>
                <w:spacing w:val="0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в</w:t>
            </w:r>
            <w:r>
              <w:rPr>
                <w:rFonts w:ascii="Cambria" w:hAnsi="Cambria"/>
                <w:w w:val="96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тексте для связи </w:t>
            </w:r>
            <w:r>
              <w:rPr>
                <w:rFonts w:ascii="Cambria" w:hAnsi="Cambria"/>
                <w:sz w:val="26"/>
              </w:rPr>
              <w:t>предложений</w:t>
            </w:r>
          </w:p>
        </w:tc>
      </w:tr>
      <w:tr>
        <w:trPr>
          <w:trHeight w:val="2200" w:hRule="atLeast"/>
        </w:trPr>
        <w:tc>
          <w:tcPr>
            <w:tcW w:w="33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51" w:type="dxa"/>
          </w:tcPr>
          <w:p>
            <w:pPr>
              <w:pStyle w:val="TableParagraph"/>
              <w:spacing w:line="251" w:lineRule="exact"/>
              <w:ind w:left="150" w:hanging="3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либо   ином,   но   не   менее</w:t>
            </w:r>
          </w:p>
          <w:p>
            <w:pPr>
              <w:pStyle w:val="TableParagraph"/>
              <w:spacing w:line="266" w:lineRule="auto" w:before="28"/>
              <w:ind w:left="146" w:right="81" w:firstLine="3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4"/>
              </w:rPr>
              <w:t>важном. Другими слова- ми, побочные следствия спора могут существенно ослабить эффект победы в нём или даже вообще све- </w:t>
            </w:r>
            <w:r>
              <w:rPr>
                <w:rFonts w:ascii="Cambria" w:hAnsi="Cambria"/>
                <w:w w:val="95"/>
                <w:sz w:val="25"/>
              </w:rPr>
              <w:t>сти его на</w:t>
            </w:r>
            <w:r>
              <w:rPr>
                <w:rFonts w:ascii="Cambria" w:hAnsi="Cambria"/>
                <w:spacing w:val="-32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нет.</w:t>
            </w:r>
          </w:p>
        </w:tc>
      </w:tr>
      <w:tr>
        <w:trPr>
          <w:trHeight w:val="4080" w:hRule="atLeast"/>
        </w:trPr>
        <w:tc>
          <w:tcPr>
            <w:tcW w:w="3328" w:type="dxa"/>
          </w:tcPr>
          <w:p>
            <w:pPr>
              <w:pStyle w:val="TableParagraph"/>
              <w:spacing w:line="276" w:lineRule="exact"/>
              <w:ind w:left="167"/>
              <w:rPr>
                <w:sz w:val="26"/>
              </w:rPr>
            </w:pPr>
            <w:r>
              <w:rPr>
                <w:sz w:val="26"/>
              </w:rPr>
              <w:t>KPOME ТОГО</w:t>
            </w:r>
          </w:p>
        </w:tc>
        <w:tc>
          <w:tcPr>
            <w:tcW w:w="3333" w:type="dxa"/>
          </w:tcPr>
          <w:p>
            <w:pPr>
              <w:pStyle w:val="TableParagraph"/>
              <w:spacing w:line="261" w:lineRule="auto"/>
              <w:ind w:left="147" w:right="59" w:firstLine="5"/>
              <w:jc w:val="both"/>
              <w:rPr>
                <w:sz w:val="25"/>
              </w:rPr>
            </w:pPr>
            <w:r>
              <w:rPr>
                <w:sz w:val="25"/>
              </w:rPr>
              <w:t>Вводная конструщия «кро- </w:t>
            </w:r>
            <w:r>
              <w:rPr>
                <w:sz w:val="26"/>
              </w:rPr>
              <w:t>ме того» употребляется в </w:t>
            </w:r>
            <w:r>
              <w:rPr>
                <w:sz w:val="24"/>
              </w:rPr>
              <w:t>значении ‹u  ещё  в </w:t>
            </w:r>
            <w:r>
              <w:rPr>
                <w:i/>
                <w:sz w:val="24"/>
              </w:rPr>
              <w:t>пояснение </w:t>
            </w:r>
            <w:r>
              <w:rPr>
                <w:i/>
                <w:sz w:val="24"/>
              </w:rPr>
              <w:t>к уже скаsанному отмечу что-то новое, важное». </w:t>
            </w:r>
            <w:r>
              <w:rPr>
                <w:sz w:val="24"/>
              </w:rPr>
              <w:t>Она </w:t>
            </w:r>
            <w:r>
              <w:rPr>
                <w:sz w:val="25"/>
              </w:rPr>
              <w:t>обычно используется тогда, когда </w:t>
            </w:r>
            <w:r>
              <w:rPr>
                <w:sz w:val="25"/>
                <w:u w:val="single"/>
              </w:rPr>
              <w:t>автор высказанной ра-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нее мысли хочет дополнить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её чем-то новым и важным</w:t>
            </w:r>
            <w:r>
              <w:rPr>
                <w:sz w:val="25"/>
              </w:rPr>
              <w:t>.</w:t>
            </w:r>
          </w:p>
        </w:tc>
        <w:tc>
          <w:tcPr>
            <w:tcW w:w="3251" w:type="dxa"/>
          </w:tcPr>
          <w:p>
            <w:pPr>
              <w:pStyle w:val="TableParagraph"/>
              <w:spacing w:line="266" w:lineRule="exact"/>
              <w:ind w:left="147" w:hanging="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Много знашй о Луне накоп-</w:t>
            </w:r>
          </w:p>
          <w:p>
            <w:pPr>
              <w:pStyle w:val="TableParagraph"/>
              <w:spacing w:line="266" w:lineRule="auto" w:before="31"/>
              <w:ind w:left="143" w:right="82" w:firstLine="4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лено наукой. Например,</w:t>
            </w:r>
            <w:r>
              <w:rPr>
                <w:rFonts w:ascii="Cambria" w:hAnsi="Cambria"/>
                <w:spacing w:val="-25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Лу- </w:t>
            </w:r>
            <w:r>
              <w:rPr>
                <w:rFonts w:ascii="Cambria" w:hAnsi="Cambria"/>
                <w:sz w:val="23"/>
              </w:rPr>
              <w:t>на светит отражённьш её </w:t>
            </w:r>
            <w:r>
              <w:rPr>
                <w:rFonts w:ascii="Cambria" w:hAnsi="Cambria"/>
                <w:sz w:val="25"/>
              </w:rPr>
              <w:t>повершостью сошешьщ светом. Кроме того, Луна </w:t>
            </w:r>
            <w:r>
              <w:rPr>
                <w:rFonts w:ascii="Cambria" w:hAnsi="Cambria"/>
                <w:sz w:val="24"/>
              </w:rPr>
              <w:t>пошоянно повёрнута к</w:t>
            </w:r>
            <w:r>
              <w:rPr>
                <w:rFonts w:ascii="Cambria" w:hAnsi="Cambria"/>
                <w:spacing w:val="-35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Зем- ле одной своей пороной, потому то полньІй оборот её</w:t>
            </w:r>
            <w:r>
              <w:rPr>
                <w:rFonts w:ascii="Cambria" w:hAnsi="Cambria"/>
                <w:spacing w:val="-2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вокруг</w:t>
            </w:r>
            <w:r>
              <w:rPr>
                <w:rFonts w:ascii="Cambria" w:hAnsi="Cambria"/>
                <w:spacing w:val="-21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собственной</w:t>
            </w:r>
            <w:r>
              <w:rPr>
                <w:rFonts w:ascii="Cambria" w:hAnsi="Cambria"/>
                <w:spacing w:val="-18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оси</w:t>
            </w:r>
            <w:r>
              <w:rPr>
                <w:rFonts w:ascii="Cambria" w:hAnsi="Cambria"/>
                <w:spacing w:val="-25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и оборот</w:t>
            </w:r>
            <w:r>
              <w:rPr>
                <w:rFonts w:ascii="Cambria" w:hAnsi="Cambria"/>
                <w:spacing w:val="-22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во@уг</w:t>
            </w:r>
            <w:r>
              <w:rPr>
                <w:rFonts w:ascii="Cambria" w:hAnsi="Cambria"/>
                <w:spacing w:val="-2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Земли</w:t>
            </w:r>
            <w:r>
              <w:rPr>
                <w:rFonts w:ascii="Cambria" w:hAnsi="Cambria"/>
                <w:spacing w:val="-21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одина-</w:t>
            </w:r>
          </w:p>
          <w:p>
            <w:pPr>
              <w:pStyle w:val="TableParagraph"/>
              <w:spacing w:before="59"/>
              <w:ind w:left="149"/>
              <w:jc w:val="both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0"/>
                <w:sz w:val="17"/>
              </w:rPr>
              <w:t>КОВЫ  ПО П]ЭOДOJIЖHTeПЬHOCTИ</w:t>
            </w:r>
          </w:p>
          <w:p>
            <w:pPr>
              <w:pStyle w:val="TableParagraph"/>
              <w:spacing w:line="268" w:lineRule="auto" w:before="46"/>
              <w:ind w:left="143" w:right="8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и равны 27 земньт сугкам</w:t>
            </w:r>
            <w:r>
              <w:rPr>
                <w:rFonts w:ascii="Cambria" w:hAnsi="Cambria"/>
                <w:spacing w:val="-3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и </w:t>
            </w:r>
            <w:r>
              <w:rPr>
                <w:rFonts w:ascii="Cambria" w:hAnsi="Cambria"/>
                <w:w w:val="95"/>
                <w:sz w:val="24"/>
              </w:rPr>
              <w:t>восьми</w:t>
            </w:r>
            <w:r>
              <w:rPr>
                <w:rFonts w:ascii="Cambria" w:hAnsi="Cambria"/>
                <w:spacing w:val="-18"/>
                <w:w w:val="95"/>
                <w:sz w:val="24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часам.</w:t>
            </w:r>
          </w:p>
        </w:tc>
      </w:tr>
      <w:tr>
        <w:trPr>
          <w:trHeight w:val="5360" w:hRule="atLeast"/>
        </w:trPr>
        <w:tc>
          <w:tcPr>
            <w:tcW w:w="3328" w:type="dxa"/>
          </w:tcPr>
          <w:p>
            <w:pPr>
              <w:pStyle w:val="TableParagraph"/>
              <w:spacing w:line="268" w:lineRule="exact"/>
              <w:ind w:left="156"/>
              <w:rPr>
                <w:sz w:val="25"/>
              </w:rPr>
            </w:pPr>
            <w:r>
              <w:rPr>
                <w:w w:val="105"/>
                <w:sz w:val="25"/>
              </w:rPr>
              <w:t>ТАКИМ ОБРАЗОМ</w:t>
            </w:r>
          </w:p>
          <w:p>
            <w:pPr>
              <w:pStyle w:val="TableParagraph"/>
              <w:spacing w:line="278" w:lineRule="auto" w:before="36"/>
              <w:ind w:left="154" w:right="300" w:hanging="3"/>
              <w:rPr>
                <w:sz w:val="25"/>
              </w:rPr>
            </w:pPr>
            <w:r>
              <w:rPr>
                <w:w w:val="105"/>
                <w:sz w:val="25"/>
              </w:rPr>
              <w:t>ИТАК </w:t>
            </w:r>
            <w:r>
              <w:rPr>
                <w:sz w:val="25"/>
              </w:rPr>
              <w:t>СЛЕДОВАТЕЛЬНО</w:t>
            </w:r>
          </w:p>
        </w:tc>
        <w:tc>
          <w:tcPr>
            <w:tcW w:w="3333" w:type="dxa"/>
          </w:tcPr>
          <w:p>
            <w:pPr>
              <w:pStyle w:val="TableParagraph"/>
              <w:spacing w:line="275" w:lineRule="exact"/>
              <w:ind w:left="13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Вводные   слова  «таким  об-</w:t>
            </w:r>
          </w:p>
          <w:p>
            <w:pPr>
              <w:pStyle w:val="TableParagraph"/>
              <w:tabs>
                <w:tab w:pos="1293" w:val="left" w:leader="none"/>
              </w:tabs>
              <w:spacing w:before="18"/>
              <w:ind w:left="14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разом»,</w:t>
              <w:tab/>
              <w:t>«шедовательно»,</w:t>
            </w:r>
          </w:p>
          <w:p>
            <w:pPr>
              <w:pStyle w:val="TableParagraph"/>
              <w:spacing w:before="91"/>
              <w:ind w:left="137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5"/>
                <w:sz w:val="17"/>
              </w:rPr>
              <w:t>«НТБШ1  ИСПОЛЬЗ   ЮТСЯ, КОГДі1</w:t>
            </w:r>
          </w:p>
          <w:p>
            <w:pPr>
              <w:pStyle w:val="TableParagraph"/>
              <w:spacing w:line="264" w:lineRule="auto" w:before="42"/>
              <w:ind w:left="133" w:firstLine="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  <w:u w:val="single"/>
              </w:rPr>
              <w:t>автор текста подводит итог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w w:val="95"/>
                <w:sz w:val="24"/>
                <w:u w:val="single"/>
              </w:rPr>
              <w:t>своим рассуждениям.</w:t>
            </w:r>
          </w:p>
        </w:tc>
        <w:tc>
          <w:tcPr>
            <w:tcW w:w="3251" w:type="dxa"/>
          </w:tcPr>
          <w:p>
            <w:pPr>
              <w:pStyle w:val="TableParagraph"/>
              <w:tabs>
                <w:tab w:pos="1745" w:val="left" w:leader="none"/>
              </w:tabs>
              <w:spacing w:line="266" w:lineRule="auto"/>
              <w:ind w:left="121" w:right="95" w:firstLine="1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Но живые организмьІ спо- </w:t>
            </w:r>
            <w:r>
              <w:rPr>
                <w:rFonts w:ascii="Cambria" w:hAnsi="Cambria"/>
                <w:w w:val="95"/>
                <w:sz w:val="24"/>
              </w:rPr>
              <w:t>собны заіцищаться от небла- </w:t>
            </w:r>
            <w:r>
              <w:rPr>
                <w:rFonts w:ascii="Cambria" w:hAnsi="Cambria"/>
                <w:sz w:val="24"/>
              </w:rPr>
              <w:t>гоприятньт воздействЫ</w:t>
            </w:r>
            <w:r>
              <w:rPr>
                <w:rFonts w:ascii="Cambria" w:hAnsi="Cambria"/>
                <w:spacing w:val="-27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ок- ружающей cpeшI. И даже </w:t>
            </w:r>
            <w:r>
              <w:rPr>
                <w:rFonts w:ascii="Cambria" w:hAnsi="Cambria"/>
                <w:sz w:val="23"/>
              </w:rPr>
              <w:t>сохранять</w:t>
              <w:tab/>
            </w:r>
            <w:r>
              <w:rPr>
                <w:rFonts w:ascii="Cambria" w:hAnsi="Cambria"/>
                <w:w w:val="95"/>
                <w:sz w:val="23"/>
              </w:rPr>
              <w:t>стабильность </w:t>
            </w:r>
            <w:r>
              <w:rPr>
                <w:rFonts w:ascii="Cambria" w:hAnsi="Cambria"/>
                <w:w w:val="95"/>
                <w:sz w:val="24"/>
              </w:rPr>
              <w:t>внутренней срешІ благодаря </w:t>
            </w:r>
            <w:r>
              <w:rPr>
                <w:rFonts w:ascii="Cambria" w:hAnsi="Cambria"/>
                <w:sz w:val="24"/>
              </w:rPr>
              <w:t>тому, то они способны адаптироваться. Такнм оШ </w:t>
            </w:r>
            <w:r>
              <w:rPr>
                <w:rFonts w:ascii="Cambria" w:hAnsi="Cambria"/>
                <w:sz w:val="25"/>
              </w:rPr>
              <w:t>разом, под адапташей по- </w:t>
            </w:r>
            <w:r>
              <w:rPr>
                <w:rFonts w:ascii="Cambria" w:hAnsi="Cambria"/>
                <w:sz w:val="23"/>
              </w:rPr>
              <w:t>нимается совокупность всех </w:t>
            </w:r>
            <w:r>
              <w:rPr>
                <w:rFonts w:ascii="Cambria" w:hAnsi="Cambria"/>
                <w:sz w:val="24"/>
              </w:rPr>
              <w:t>физиологюеских реакций, обеспечиваюіцих приспо- собление строения и функ- </w:t>
            </w:r>
            <w:r>
              <w:rPr>
                <w:rFonts w:ascii="Cambria" w:hAnsi="Cambria"/>
                <w:w w:val="95"/>
                <w:sz w:val="25"/>
              </w:rPr>
              <w:t>шй оргашзма к изменению </w:t>
            </w:r>
            <w:r>
              <w:rPr>
                <w:rFonts w:ascii="Cambria" w:hAnsi="Cambria"/>
                <w:w w:val="90"/>
                <w:sz w:val="24"/>
              </w:rPr>
              <w:t>окружающей </w:t>
            </w:r>
            <w:r>
              <w:rPr>
                <w:rFonts w:ascii="Cambria" w:hAnsi="Cambria"/>
                <w:spacing w:val="25"/>
                <w:w w:val="90"/>
                <w:sz w:val="24"/>
              </w:rPr>
              <w:t> </w:t>
            </w:r>
            <w:r>
              <w:rPr>
                <w:rFonts w:ascii="Cambria" w:hAnsi="Cambria"/>
                <w:w w:val="90"/>
                <w:sz w:val="24"/>
              </w:rPr>
              <w:t>средьІ.</w:t>
            </w:r>
          </w:p>
        </w:tc>
      </w:tr>
      <w:tr>
        <w:trPr>
          <w:trHeight w:val="1200" w:hRule="atLeast"/>
        </w:trPr>
        <w:tc>
          <w:tcPr>
            <w:tcW w:w="3328" w:type="dxa"/>
          </w:tcPr>
          <w:p>
            <w:pPr>
              <w:pStyle w:val="TableParagraph"/>
              <w:spacing w:line="249" w:lineRule="exact"/>
              <w:ind w:left="134"/>
              <w:rPr>
                <w:sz w:val="25"/>
              </w:rPr>
            </w:pPr>
            <w:r>
              <w:rPr>
                <w:w w:val="105"/>
                <w:sz w:val="25"/>
              </w:rPr>
              <w:t>НАПРИМЕР</w:t>
            </w:r>
          </w:p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13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25060" cy="107442"/>
                  <wp:effectExtent l="0" t="0" r="0" b="0"/>
                  <wp:docPr id="5" name="image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60" cy="1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</w:tc>
        <w:tc>
          <w:tcPr>
            <w:tcW w:w="3333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66" w:lineRule="exact"/>
              <w:ind w:left="1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Вводные   слова   «так», «на-</w:t>
            </w:r>
          </w:p>
          <w:p>
            <w:pPr>
              <w:pStyle w:val="TableParagraph"/>
              <w:spacing w:before="98"/>
              <w:ind w:left="114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0"/>
                <w:sz w:val="17"/>
              </w:rPr>
              <w:t>ПJ3HMe]311    ИСПОЛЬЗ   ЮТСЯ   TO-</w:t>
            </w:r>
          </w:p>
          <w:p>
            <w:pPr>
              <w:pStyle w:val="TableParagraph"/>
              <w:spacing w:before="53"/>
              <w:ind w:left="10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гда,  когда  </w:t>
            </w:r>
            <w:r>
              <w:rPr>
                <w:rFonts w:ascii="Cambria" w:hAnsi="Cambria"/>
                <w:sz w:val="23"/>
                <w:u w:val="single"/>
              </w:rPr>
              <w:t>автор  хочет пояс-</w:t>
            </w:r>
          </w:p>
          <w:p>
            <w:pPr>
              <w:pStyle w:val="TableParagraph"/>
              <w:spacing w:line="320" w:lineRule="exact" w:before="12"/>
              <w:ind w:left="10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position w:val="1"/>
                <w:sz w:val="25"/>
                <w:u w:val="single"/>
              </w:rPr>
              <w:t>нить то,  о  чём</w:t>
            </w:r>
            <w:r>
              <w:rPr>
                <w:rFonts w:ascii="Cambria" w:hAnsi="Cambria"/>
                <w:position w:val="1"/>
                <w:sz w:val="25"/>
              </w:rPr>
              <w:t> он </w:t>
            </w:r>
            <w:r>
              <w:rPr>
                <w:rFonts w:ascii="Cambria" w:hAnsi="Cambria"/>
                <w:position w:val="3"/>
                <w:sz w:val="25"/>
              </w:rPr>
              <w:t>гово</w:t>
            </w:r>
            <w:r>
              <w:rPr>
                <w:rFonts w:ascii="Cambria" w:hAnsi="Cambria"/>
                <w:sz w:val="25"/>
              </w:rPr>
              <w:t>юш</w:t>
            </w:r>
          </w:p>
        </w:tc>
        <w:tc>
          <w:tcPr>
            <w:tcW w:w="32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auto"/>
              <w:ind w:left="110" w:right="119" w:hanging="2"/>
              <w:jc w:val="both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4"/>
              </w:rPr>
              <w:t>Много</w:t>
            </w:r>
            <w:r>
              <w:rPr>
                <w:rFonts w:ascii="Cambria" w:hAnsi="Cambria"/>
                <w:spacing w:val="-2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знаний</w:t>
            </w:r>
            <w:r>
              <w:rPr>
                <w:rFonts w:ascii="Cambria" w:hAnsi="Cambria"/>
                <w:spacing w:val="-26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о</w:t>
            </w:r>
            <w:r>
              <w:rPr>
                <w:rFonts w:ascii="Cambria" w:hAnsi="Cambria"/>
                <w:spacing w:val="-28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Луне</w:t>
            </w:r>
            <w:r>
              <w:rPr>
                <w:rFonts w:ascii="Cambria" w:hAnsi="Cambria"/>
                <w:spacing w:val="-27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накоп- лено наукой. Например, </w:t>
            </w:r>
            <w:r>
              <w:rPr>
                <w:rFonts w:ascii="Cambria" w:hAnsi="Cambria"/>
                <w:sz w:val="22"/>
              </w:rPr>
              <w:t>Луна  светит  отражённым </w:t>
            </w:r>
            <w:r>
              <w:rPr>
                <w:rFonts w:ascii="Cambria" w:hAnsi="Cambria"/>
                <w:spacing w:val="2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её</w:t>
            </w:r>
          </w:p>
          <w:p>
            <w:pPr>
              <w:pStyle w:val="TableParagraph"/>
              <w:spacing w:line="278" w:lineRule="exact"/>
              <w:ind w:left="11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поверностью      солнечньш</w:t>
            </w:r>
          </w:p>
        </w:tc>
      </w:tr>
    </w:tbl>
    <w:p>
      <w:pPr>
        <w:spacing w:after="0" w:line="278" w:lineRule="exact"/>
        <w:jc w:val="both"/>
        <w:rPr>
          <w:rFonts w:ascii="Cambria" w:hAnsi="Cambria"/>
          <w:sz w:val="24"/>
        </w:rPr>
        <w:sectPr>
          <w:pgSz w:w="11120" w:h="16280"/>
          <w:pgMar w:top="540" w:bottom="280" w:left="460" w:right="500"/>
        </w:sectPr>
      </w:pPr>
    </w:p>
    <w:p>
      <w:pPr>
        <w:spacing w:line="259" w:lineRule="auto" w:before="75"/>
        <w:ind w:left="187" w:right="0" w:firstLine="146"/>
        <w:jc w:val="both"/>
        <w:rPr>
          <w:sz w:val="25"/>
        </w:rPr>
      </w:pPr>
      <w:r>
        <w:rPr>
          <w:rFonts w:ascii="Cambria" w:hAnsi="Cambria"/>
          <w:sz w:val="24"/>
        </w:rPr>
        <w:t>Вводное слово, вводная Значение, которое вводное </w:t>
      </w:r>
      <w:r>
        <w:rPr>
          <w:b/>
          <w:sz w:val="26"/>
        </w:rPr>
        <w:t>конструкция,</w:t>
      </w:r>
      <w:r>
        <w:rPr>
          <w:b/>
          <w:spacing w:val="-32"/>
          <w:sz w:val="26"/>
        </w:rPr>
        <w:t> </w:t>
      </w:r>
      <w:r>
        <w:rPr>
          <w:b/>
          <w:sz w:val="26"/>
        </w:rPr>
        <w:t>союз,</w:t>
      </w:r>
      <w:r>
        <w:rPr>
          <w:b/>
          <w:spacing w:val="-40"/>
          <w:sz w:val="26"/>
        </w:rPr>
        <w:t> </w:t>
      </w:r>
      <w:r>
        <w:rPr>
          <w:sz w:val="26"/>
        </w:rPr>
        <w:t>части-</w:t>
      </w:r>
      <w:r>
        <w:rPr>
          <w:spacing w:val="25"/>
          <w:sz w:val="26"/>
        </w:rPr>
        <w:t> </w:t>
      </w:r>
      <w:r>
        <w:rPr>
          <w:b/>
          <w:sz w:val="26"/>
        </w:rPr>
        <w:t>шово,</w:t>
      </w:r>
      <w:r>
        <w:rPr>
          <w:b/>
          <w:spacing w:val="-43"/>
          <w:sz w:val="26"/>
        </w:rPr>
        <w:t> </w:t>
      </w:r>
      <w:r>
        <w:rPr>
          <w:b/>
          <w:sz w:val="26"/>
        </w:rPr>
        <w:t>вводная</w:t>
      </w:r>
      <w:r>
        <w:rPr>
          <w:b/>
          <w:spacing w:val="-40"/>
          <w:sz w:val="26"/>
        </w:rPr>
        <w:t> </w:t>
      </w:r>
      <w:r>
        <w:rPr>
          <w:b/>
          <w:sz w:val="26"/>
        </w:rPr>
        <w:t>конструкция, </w:t>
      </w:r>
      <w:r>
        <w:rPr>
          <w:sz w:val="25"/>
        </w:rPr>
        <w:t>ца или наречие, исполь- союз, </w:t>
      </w:r>
      <w:r>
        <w:rPr>
          <w:b/>
          <w:sz w:val="25"/>
        </w:rPr>
        <w:t>частица или наречие </w:t>
      </w:r>
      <w:r>
        <w:rPr>
          <w:sz w:val="25"/>
        </w:rPr>
        <w:t>зуемые  в предложении  с       </w:t>
      </w:r>
      <w:r>
        <w:rPr>
          <w:b/>
          <w:sz w:val="25"/>
        </w:rPr>
        <w:t>вносят </w:t>
      </w:r>
      <w:r>
        <w:rPr>
          <w:sz w:val="25"/>
        </w:rPr>
        <w:t>в рассуждения</w:t>
      </w:r>
      <w:r>
        <w:rPr>
          <w:spacing w:val="50"/>
          <w:sz w:val="25"/>
        </w:rPr>
        <w:t> </w:t>
      </w:r>
      <w:r>
        <w:rPr>
          <w:sz w:val="25"/>
        </w:rPr>
        <w:t>авто-</w:t>
      </w:r>
    </w:p>
    <w:p>
      <w:pPr>
        <w:tabs>
          <w:tab w:pos="3874" w:val="left" w:leader="none"/>
        </w:tabs>
        <w:spacing w:line="293" w:lineRule="exact" w:before="0"/>
        <w:ind w:left="1055" w:right="0" w:firstLine="0"/>
        <w:jc w:val="left"/>
        <w:rPr>
          <w:sz w:val="26"/>
        </w:rPr>
      </w:pPr>
      <w:r>
        <w:rPr>
          <w:b/>
          <w:sz w:val="26"/>
        </w:rPr>
        <w:t>пропуском</w:t>
        <w:tab/>
      </w:r>
      <w:r>
        <w:rPr>
          <w:sz w:val="26"/>
        </w:rPr>
        <w:t>ра исходного</w:t>
      </w:r>
      <w:r>
        <w:rPr>
          <w:spacing w:val="-4"/>
          <w:sz w:val="26"/>
        </w:rPr>
        <w:t> </w:t>
      </w:r>
      <w:r>
        <w:rPr>
          <w:sz w:val="26"/>
        </w:rPr>
        <w:t>текста</w:t>
      </w:r>
    </w:p>
    <w:p>
      <w:pPr>
        <w:pStyle w:val="BodyText"/>
        <w:spacing w:before="4"/>
        <w:rPr>
          <w:sz w:val="29"/>
        </w:rPr>
      </w:pPr>
    </w:p>
    <w:p>
      <w:pPr>
        <w:pStyle w:val="Heading9"/>
        <w:ind w:left="3393" w:right="2246"/>
        <w:jc w:val="center"/>
      </w:pPr>
      <w:r>
        <w:rPr>
          <w:u w:val="single"/>
        </w:rPr>
        <w:t>прежде.</w:t>
      </w:r>
    </w:p>
    <w:p>
      <w:pPr>
        <w:spacing w:line="254" w:lineRule="auto" w:before="67"/>
        <w:ind w:left="187" w:right="314" w:hanging="22"/>
        <w:jc w:val="center"/>
        <w:rPr>
          <w:rFonts w:ascii="Cambria" w:hAnsi="Cambria"/>
          <w:sz w:val="25"/>
        </w:rPr>
      </w:pPr>
      <w:r>
        <w:rPr/>
        <w:br w:type="column"/>
      </w:r>
      <w:r>
        <w:rPr>
          <w:b/>
          <w:w w:val="95"/>
          <w:sz w:val="26"/>
        </w:rPr>
        <w:t>Примеры употребления вводной конструкции, </w:t>
      </w:r>
      <w:r>
        <w:rPr>
          <w:rFonts w:ascii="Cambria" w:hAnsi="Cambria"/>
          <w:sz w:val="25"/>
        </w:rPr>
        <w:t>вводного слова, союза, частицы или наречия в тексте для связи предложений</w:t>
      </w:r>
    </w:p>
    <w:p>
      <w:pPr>
        <w:spacing w:after="0" w:line="254" w:lineRule="auto"/>
        <w:jc w:val="center"/>
        <w:rPr>
          <w:rFonts w:ascii="Cambria" w:hAnsi="Cambria"/>
          <w:sz w:val="25"/>
        </w:rPr>
        <w:sectPr>
          <w:pgSz w:w="11120" w:h="16280"/>
          <w:pgMar w:top="480" w:bottom="280" w:left="560" w:right="620"/>
          <w:cols w:num="2" w:equalWidth="0">
            <w:col w:w="6556" w:space="184"/>
            <w:col w:w="3200"/>
          </w:cols>
        </w:sectPr>
      </w:pPr>
    </w:p>
    <w:p>
      <w:pPr>
        <w:pStyle w:val="Heading4"/>
        <w:ind w:left="112"/>
        <w:rPr>
          <w:rFonts w:ascii="Courier New" w:hAnsi="Courier New"/>
        </w:rPr>
      </w:pPr>
      <w:r>
        <w:rPr>
          <w:rFonts w:ascii="Courier New" w:hAnsi="Courier New"/>
        </w:rPr>
        <w:t>НАОБОРОТ</w:t>
      </w:r>
    </w:p>
    <w:p>
      <w:pPr>
        <w:spacing w:line="261" w:lineRule="auto" w:before="60"/>
        <w:ind w:left="112" w:right="0" w:firstLine="7"/>
        <w:jc w:val="both"/>
        <w:rPr>
          <w:sz w:val="25"/>
        </w:rPr>
      </w:pPr>
      <w:r>
        <w:rPr/>
        <w:br w:type="column"/>
      </w:r>
      <w:r>
        <w:rPr>
          <w:sz w:val="26"/>
        </w:rPr>
        <w:t>Вводное слово «наоборот» </w:t>
      </w:r>
      <w:r>
        <w:rPr>
          <w:sz w:val="25"/>
        </w:rPr>
        <w:t>используется тогда, когда </w:t>
      </w:r>
      <w:r>
        <w:rPr>
          <w:sz w:val="25"/>
          <w:u w:val="single"/>
        </w:rPr>
        <w:t>автор текста противопостав-</w:t>
      </w:r>
      <w:r>
        <w:rPr>
          <w:sz w:val="25"/>
        </w:rPr>
        <w:t> </w:t>
      </w:r>
      <w:r>
        <w:rPr>
          <w:sz w:val="25"/>
          <w:u w:val="single"/>
        </w:rPr>
        <w:t>ляет одно предложение дру-</w:t>
      </w:r>
      <w:r>
        <w:rPr>
          <w:sz w:val="25"/>
        </w:rPr>
        <w:t> </w:t>
      </w:r>
      <w:r>
        <w:rPr>
          <w:sz w:val="25"/>
          <w:u w:val="single"/>
        </w:rPr>
        <w:t>гOMy</w:t>
      </w:r>
      <w:r>
        <w:rPr>
          <w:sz w:val="25"/>
        </w:rPr>
        <w:t>.</w:t>
      </w:r>
    </w:p>
    <w:p>
      <w:pPr>
        <w:pStyle w:val="BodyText"/>
        <w:spacing w:line="259" w:lineRule="auto" w:before="69"/>
        <w:ind w:left="112" w:right="145" w:firstLine="4"/>
        <w:jc w:val="both"/>
      </w:pPr>
      <w:r>
        <w:rPr/>
        <w:br w:type="column"/>
      </w:r>
      <w:r>
        <w:rPr/>
        <w:t>Известно, что сегодня в разных методиках no- разному определяется ме- сто грамматики в обучении </w:t>
      </w:r>
      <w:r>
        <w:rPr>
          <w:sz w:val="24"/>
        </w:rPr>
        <w:t>языку. В одних ей отводит- </w:t>
      </w:r>
      <w:r>
        <w:rPr/>
        <w:t>ся главное место, требуется заучивание правил и посто- янная тренировка в образо- вании тех или иных форм. </w:t>
      </w:r>
      <w:r>
        <w:rPr>
          <w:sz w:val="26"/>
        </w:rPr>
        <w:t>Наоборот, в других счита- </w:t>
      </w:r>
      <w:r>
        <w:rPr/>
        <w:t>ется, что акцент должен быть перенесён на упот- ребление речевых образ- цов, а грамматическим яв- лениям отводится второе место: правила не надо учить, достаточно лишь практиковаться в анализе образцовых текстов.</w:t>
      </w:r>
    </w:p>
    <w:p>
      <w:pPr>
        <w:spacing w:after="0" w:line="259" w:lineRule="auto"/>
        <w:jc w:val="both"/>
        <w:sectPr>
          <w:type w:val="continuous"/>
          <w:pgSz w:w="11120" w:h="16280"/>
          <w:pgMar w:top="380" w:bottom="280" w:left="560" w:right="620"/>
          <w:cols w:num="3" w:equalWidth="0">
            <w:col w:w="1548" w:space="1776"/>
            <w:col w:w="3226" w:space="117"/>
            <w:col w:w="3273"/>
          </w:cols>
        </w:sectPr>
      </w:pPr>
    </w:p>
    <w:p>
      <w:pPr>
        <w:pStyle w:val="BodyText"/>
        <w:tabs>
          <w:tab w:pos="3451" w:val="left" w:leader="none"/>
          <w:tab w:pos="4952" w:val="left" w:leader="none"/>
          <w:tab w:pos="6099" w:val="left" w:leader="none"/>
        </w:tabs>
        <w:spacing w:line="260" w:lineRule="exact" w:before="71"/>
        <w:ind w:left="138"/>
      </w:pPr>
      <w:r>
        <w:rPr/>
        <w:t>ВО-ПЕРВЫХ</w:t>
        <w:tab/>
        <w:t>Вводные</w:t>
        <w:tab/>
        <w:t>слова</w:t>
        <w:tab/>
        <w:t>«во-</w:t>
      </w:r>
    </w:p>
    <w:p>
      <w:pPr>
        <w:tabs>
          <w:tab w:pos="3448" w:val="left" w:leader="none"/>
        </w:tabs>
        <w:spacing w:line="375" w:lineRule="exact" w:before="0"/>
        <w:ind w:left="130" w:right="0" w:firstLine="0"/>
        <w:jc w:val="left"/>
        <w:rPr>
          <w:sz w:val="33"/>
        </w:rPr>
      </w:pPr>
      <w:r>
        <w:rPr>
          <w:position w:val="-1"/>
          <w:sz w:val="33"/>
        </w:rPr>
        <w:t>с</w:t>
      </w:r>
      <w:r>
        <w:rPr>
          <w:spacing w:val="51"/>
          <w:position w:val="-1"/>
          <w:sz w:val="33"/>
        </w:rPr>
        <w:t> </w:t>
      </w:r>
      <w:r>
        <w:rPr>
          <w:position w:val="-1"/>
          <w:sz w:val="33"/>
        </w:rPr>
        <w:t>одной</w:t>
      </w:r>
      <w:r>
        <w:rPr>
          <w:spacing w:val="30"/>
          <w:position w:val="-1"/>
          <w:sz w:val="33"/>
        </w:rPr>
        <w:t> </w:t>
      </w:r>
      <w:r>
        <w:rPr>
          <w:position w:val="-1"/>
          <w:sz w:val="33"/>
        </w:rPr>
        <w:t>стояоны</w:t>
        <w:tab/>
      </w:r>
      <w:r>
        <w:rPr>
          <w:b/>
          <w:w w:val="85"/>
          <w:sz w:val="33"/>
        </w:rPr>
        <w:t>первых», «с </w:t>
      </w:r>
      <w:r>
        <w:rPr>
          <w:w w:val="85"/>
          <w:sz w:val="33"/>
        </w:rPr>
        <w:t>одной</w:t>
      </w:r>
      <w:r>
        <w:rPr>
          <w:spacing w:val="7"/>
          <w:w w:val="85"/>
          <w:sz w:val="33"/>
        </w:rPr>
        <w:t> </w:t>
      </w:r>
      <w:r>
        <w:rPr>
          <w:w w:val="85"/>
          <w:position w:val="2"/>
          <w:sz w:val="33"/>
        </w:rPr>
        <w:t>•т°ро-</w:t>
      </w:r>
    </w:p>
    <w:p>
      <w:pPr>
        <w:pStyle w:val="BodyText"/>
        <w:spacing w:line="271" w:lineRule="exact"/>
        <w:ind w:left="3457"/>
      </w:pPr>
      <w:r>
        <w:rPr/>
        <w:t>ны»  указывают  на  </w:t>
      </w:r>
      <w:r>
        <w:rPr>
          <w:u w:val="single"/>
        </w:rPr>
        <w:t>порядок</w:t>
      </w:r>
    </w:p>
    <w:p>
      <w:pPr>
        <w:spacing w:before="38"/>
        <w:ind w:left="3458" w:right="0" w:firstLine="0"/>
        <w:jc w:val="left"/>
        <w:rPr>
          <w:sz w:val="24"/>
        </w:rPr>
      </w:pPr>
      <w:r>
        <w:rPr>
          <w:sz w:val="24"/>
          <w:u w:val="single"/>
        </w:rPr>
        <w:t>изложения  аргументов.</w:t>
      </w:r>
    </w:p>
    <w:p>
      <w:pPr>
        <w:tabs>
          <w:tab w:pos="1143" w:val="left" w:leader="none"/>
          <w:tab w:pos="2663" w:val="left" w:leader="none"/>
        </w:tabs>
        <w:spacing w:line="259" w:lineRule="auto" w:before="53"/>
        <w:ind w:left="130" w:right="127" w:firstLine="1"/>
        <w:jc w:val="left"/>
        <w:rPr>
          <w:sz w:val="25"/>
        </w:rPr>
      </w:pPr>
      <w:r>
        <w:rPr/>
        <w:br w:type="column"/>
      </w:r>
      <w:r>
        <w:rPr>
          <w:sz w:val="25"/>
        </w:rPr>
        <w:t>Как</w:t>
      </w:r>
      <w:r>
        <w:rPr>
          <w:spacing w:val="-24"/>
          <w:sz w:val="25"/>
        </w:rPr>
        <w:t> </w:t>
      </w:r>
      <w:r>
        <w:rPr>
          <w:sz w:val="25"/>
        </w:rPr>
        <w:t>же</w:t>
      </w:r>
      <w:r>
        <w:rPr>
          <w:spacing w:val="-27"/>
          <w:sz w:val="25"/>
        </w:rPr>
        <w:t> </w:t>
      </w:r>
      <w:r>
        <w:rPr>
          <w:sz w:val="25"/>
        </w:rPr>
        <w:t>современная</w:t>
      </w:r>
      <w:r>
        <w:rPr>
          <w:spacing w:val="-15"/>
          <w:sz w:val="25"/>
        </w:rPr>
        <w:t> </w:t>
      </w:r>
      <w:r>
        <w:rPr>
          <w:sz w:val="25"/>
        </w:rPr>
        <w:t>методи- ка относится к данной про- </w:t>
      </w:r>
      <w:r>
        <w:rPr>
          <w:sz w:val="26"/>
        </w:rPr>
        <w:t>блеме?</w:t>
        <w:tab/>
      </w:r>
      <w:r>
        <w:rPr>
          <w:b/>
          <w:w w:val="95"/>
          <w:sz w:val="26"/>
        </w:rPr>
        <w:t>Во-первых,</w:t>
        <w:tab/>
      </w:r>
      <w:r>
        <w:rPr>
          <w:w w:val="90"/>
          <w:sz w:val="26"/>
        </w:rPr>
        <w:t>роль </w:t>
      </w:r>
      <w:r>
        <w:rPr>
          <w:sz w:val="24"/>
        </w:rPr>
        <w:t>граммашки не  занимается, </w:t>
      </w:r>
      <w:r>
        <w:rPr>
          <w:sz w:val="25"/>
        </w:rPr>
        <w:t>но и не преувеличивается. </w:t>
      </w:r>
      <w:r>
        <w:rPr>
          <w:sz w:val="26"/>
        </w:rPr>
        <w:t>Во-вторых, к грамматиче- </w:t>
      </w:r>
      <w:r>
        <w:rPr>
          <w:sz w:val="25"/>
        </w:rPr>
        <w:t>ским явлениям подходgг с позиции понимания</w:t>
      </w:r>
      <w:r>
        <w:rPr>
          <w:spacing w:val="-14"/>
          <w:sz w:val="25"/>
        </w:rPr>
        <w:t> </w:t>
      </w:r>
      <w:r>
        <w:rPr>
          <w:sz w:val="25"/>
        </w:rPr>
        <w:t>триеди- </w:t>
      </w:r>
      <w:r>
        <w:rPr>
          <w:position w:val="1"/>
          <w:sz w:val="25"/>
        </w:rPr>
        <w:t>ной сущносш </w:t>
      </w:r>
      <w:r>
        <w:rPr>
          <w:sz w:val="25"/>
        </w:rPr>
        <w:t>языка: </w:t>
      </w:r>
      <w:r>
        <w:rPr>
          <w:position w:val="1"/>
          <w:sz w:val="25"/>
        </w:rPr>
        <w:t>язьж </w:t>
      </w:r>
      <w:r>
        <w:rPr>
          <w:w w:val="90"/>
          <w:sz w:val="25"/>
        </w:rPr>
        <w:t>речь —</w:t>
      </w:r>
      <w:r>
        <w:rPr>
          <w:spacing w:val="-31"/>
          <w:w w:val="90"/>
          <w:sz w:val="25"/>
        </w:rPr>
        <w:t> </w:t>
      </w:r>
      <w:r>
        <w:rPr>
          <w:w w:val="90"/>
          <w:sz w:val="25"/>
        </w:rPr>
        <w:t>коммуникаіщя.</w:t>
      </w:r>
    </w:p>
    <w:p>
      <w:pPr>
        <w:spacing w:after="0" w:line="259" w:lineRule="auto"/>
        <w:jc w:val="left"/>
        <w:rPr>
          <w:sz w:val="25"/>
        </w:rPr>
        <w:sectPr>
          <w:type w:val="continuous"/>
          <w:pgSz w:w="11120" w:h="16280"/>
          <w:pgMar w:top="380" w:bottom="280" w:left="560" w:right="620"/>
          <w:cols w:num="2" w:equalWidth="0">
            <w:col w:w="6565" w:space="97"/>
            <w:col w:w="3278"/>
          </w:cols>
        </w:sectPr>
      </w:pPr>
    </w:p>
    <w:p>
      <w:pPr>
        <w:pStyle w:val="BodyText"/>
        <w:spacing w:line="283" w:lineRule="auto" w:before="89"/>
        <w:ind w:left="155" w:firstLine="1"/>
      </w:pPr>
      <w:r>
        <w:rPr>
          <w:w w:val="105"/>
        </w:rPr>
        <w:t>НЕСМОТРЯ НА ЭТО ХОТЯ</w:t>
      </w:r>
    </w:p>
    <w:p>
      <w:pPr>
        <w:pStyle w:val="BodyText"/>
        <w:spacing w:line="274" w:lineRule="exact"/>
        <w:ind w:left="156"/>
      </w:pPr>
      <w:r>
        <w:rPr>
          <w:w w:val="105"/>
        </w:rPr>
        <w:t>ВОПРЕКИ ЭТОМУ</w:t>
      </w:r>
    </w:p>
    <w:p>
      <w:pPr>
        <w:pStyle w:val="Heading7"/>
        <w:spacing w:before="46"/>
        <w:ind w:left="155"/>
        <w:jc w:val="both"/>
      </w:pPr>
      <w:r>
        <w:rPr/>
        <w:br w:type="column"/>
      </w:r>
      <w:r>
        <w:rPr/>
        <w:t>Союзы «несмотря  на это»,</w:t>
      </w:r>
    </w:p>
    <w:p>
      <w:pPr>
        <w:spacing w:line="261" w:lineRule="auto" w:before="21"/>
        <w:ind w:left="158" w:right="41" w:firstLine="2"/>
        <w:jc w:val="both"/>
        <w:rPr>
          <w:sz w:val="25"/>
        </w:rPr>
      </w:pPr>
      <w:r>
        <w:rPr>
          <w:b/>
          <w:sz w:val="25"/>
        </w:rPr>
        <w:t>«хотя», «вопреки этому» </w:t>
      </w:r>
      <w:r>
        <w:rPr>
          <w:sz w:val="25"/>
        </w:rPr>
        <w:t>вносят в авторские рассуж- дения  следующее  значение:</w:t>
      </w:r>
    </w:p>
    <w:p>
      <w:pPr>
        <w:spacing w:line="268" w:lineRule="auto" w:before="7"/>
        <w:ind w:left="165" w:right="0" w:hanging="1"/>
        <w:jc w:val="both"/>
        <w:rPr>
          <w:i/>
          <w:sz w:val="24"/>
        </w:rPr>
      </w:pPr>
      <w:r>
        <w:rPr>
          <w:i/>
          <w:sz w:val="25"/>
          <w:u w:val="single"/>
        </w:rPr>
        <w:t>«вопреки тем обстоятель-</w:t>
      </w:r>
      <w:r>
        <w:rPr>
          <w:i/>
          <w:sz w:val="25"/>
        </w:rPr>
        <w:t> </w:t>
      </w:r>
      <w:r>
        <w:rPr>
          <w:i/>
          <w:sz w:val="24"/>
          <w:u w:val="single"/>
        </w:rPr>
        <w:t>ствах, которые указаны в</w:t>
      </w:r>
      <w:r>
        <w:rPr>
          <w:i/>
          <w:sz w:val="24"/>
        </w:rPr>
        <w:t> </w:t>
      </w:r>
      <w:r>
        <w:rPr>
          <w:i/>
          <w:sz w:val="24"/>
          <w:u w:val="single"/>
        </w:rPr>
        <w:t>предыдущей  части текста».</w:t>
      </w:r>
    </w:p>
    <w:p>
      <w:pPr>
        <w:spacing w:line="256" w:lineRule="auto" w:before="46"/>
        <w:ind w:left="153" w:right="107" w:hanging="2"/>
        <w:jc w:val="both"/>
        <w:rPr>
          <w:sz w:val="25"/>
        </w:rPr>
      </w:pPr>
      <w:r>
        <w:rPr/>
        <w:br w:type="column"/>
      </w:r>
      <w:r>
        <w:rPr>
          <w:w w:val="95"/>
          <w:sz w:val="25"/>
        </w:rPr>
        <w:t>Эмаль на поверхности зуба</w:t>
      </w:r>
      <w:r>
        <w:rPr>
          <w:spacing w:val="-45"/>
          <w:w w:val="95"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caмьIй пpoчньIй материал, </w:t>
      </w:r>
      <w:r>
        <w:rPr>
          <w:w w:val="95"/>
          <w:sz w:val="26"/>
        </w:rPr>
        <w:t>которьйі создан оргашзмом </w:t>
      </w:r>
      <w:r>
        <w:rPr>
          <w:sz w:val="26"/>
        </w:rPr>
        <w:t>человека. Но, несмотря на это,</w:t>
      </w:r>
      <w:r>
        <w:rPr>
          <w:spacing w:val="-38"/>
          <w:sz w:val="26"/>
        </w:rPr>
        <w:t> </w:t>
      </w:r>
      <w:r>
        <w:rPr>
          <w:sz w:val="26"/>
        </w:rPr>
        <w:t>на</w:t>
      </w:r>
      <w:r>
        <w:rPr>
          <w:spacing w:val="-36"/>
          <w:sz w:val="26"/>
        </w:rPr>
        <w:t> </w:t>
      </w:r>
      <w:r>
        <w:rPr>
          <w:sz w:val="26"/>
        </w:rPr>
        <w:t>зубах</w:t>
      </w:r>
      <w:r>
        <w:rPr>
          <w:spacing w:val="-36"/>
          <w:sz w:val="26"/>
        </w:rPr>
        <w:t> </w:t>
      </w:r>
      <w:r>
        <w:rPr>
          <w:sz w:val="26"/>
        </w:rPr>
        <w:t>могуг</w:t>
      </w:r>
      <w:r>
        <w:rPr>
          <w:spacing w:val="-36"/>
          <w:sz w:val="26"/>
        </w:rPr>
        <w:t> </w:t>
      </w:r>
      <w:r>
        <w:rPr>
          <w:sz w:val="26"/>
        </w:rPr>
        <w:t>появить- </w:t>
      </w:r>
      <w:r>
        <w:rPr>
          <w:sz w:val="25"/>
        </w:rPr>
        <w:t>ся повреждеиш, поскольку нeвидимьIe бакюрии, живу- щие во рту, разлагаіот за- схрявшие в промежутках меящу</w:t>
      </w:r>
      <w:r>
        <w:rPr>
          <w:spacing w:val="-24"/>
          <w:sz w:val="25"/>
        </w:rPr>
        <w:t> </w:t>
      </w:r>
      <w:r>
        <w:rPr>
          <w:sz w:val="25"/>
        </w:rPr>
        <w:t>зубами</w:t>
      </w:r>
      <w:r>
        <w:rPr>
          <w:spacing w:val="-32"/>
          <w:sz w:val="25"/>
        </w:rPr>
        <w:t> </w:t>
      </w:r>
      <w:r>
        <w:rPr>
          <w:sz w:val="25"/>
        </w:rPr>
        <w:t>осютки</w:t>
      </w:r>
      <w:r>
        <w:rPr>
          <w:spacing w:val="-25"/>
          <w:sz w:val="25"/>
        </w:rPr>
        <w:t> </w:t>
      </w:r>
      <w:r>
        <w:rPr>
          <w:sz w:val="25"/>
        </w:rPr>
        <w:t>пищи, образуя   шcлoтьI, </w:t>
      </w:r>
      <w:r>
        <w:rPr>
          <w:spacing w:val="31"/>
          <w:sz w:val="25"/>
        </w:rPr>
        <w:t> </w:t>
      </w:r>
      <w:r>
        <w:rPr>
          <w:sz w:val="25"/>
        </w:rPr>
        <w:t>которые</w:t>
      </w:r>
    </w:p>
    <w:p>
      <w:pPr>
        <w:spacing w:after="0" w:line="256" w:lineRule="auto"/>
        <w:jc w:val="both"/>
        <w:rPr>
          <w:sz w:val="25"/>
        </w:rPr>
        <w:sectPr>
          <w:type w:val="continuous"/>
          <w:pgSz w:w="11120" w:h="16280"/>
          <w:pgMar w:top="380" w:bottom="280" w:left="560" w:right="620"/>
          <w:cols w:num="3" w:equalWidth="0">
            <w:col w:w="2640" w:space="673"/>
            <w:col w:w="3306" w:space="40"/>
            <w:col w:w="3281"/>
          </w:cols>
        </w:sectPr>
      </w:pPr>
    </w:p>
    <w:p>
      <w:pPr>
        <w:pStyle w:val="BodyText"/>
        <w:spacing w:before="6" w:after="1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7968039">
            <wp:simplePos x="0" y="0"/>
            <wp:positionH relativeFrom="page">
              <wp:posOffset>346141</wp:posOffset>
            </wp:positionH>
            <wp:positionV relativeFrom="page">
              <wp:posOffset>348100</wp:posOffset>
            </wp:positionV>
            <wp:extent cx="6331053" cy="9477411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053" cy="947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62" w:lineRule="exact"/>
        <w:ind w:left="472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29432" cy="102965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32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2" w:lineRule="exact"/>
        <w:rPr>
          <w:sz w:val="16"/>
        </w:rPr>
        <w:sectPr>
          <w:type w:val="continuous"/>
          <w:pgSz w:w="11120" w:h="16280"/>
          <w:pgMar w:top="380" w:bottom="280" w:left="560" w:right="620"/>
        </w:sect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2"/>
        <w:gridCol w:w="3376"/>
        <w:gridCol w:w="3237"/>
      </w:tblGrid>
      <w:tr>
        <w:trPr>
          <w:trHeight w:val="1880" w:hRule="atLeast"/>
        </w:trPr>
        <w:tc>
          <w:tcPr>
            <w:tcW w:w="3352" w:type="dxa"/>
          </w:tcPr>
          <w:p>
            <w:pPr>
              <w:pStyle w:val="TableParagraph"/>
              <w:spacing w:line="277" w:lineRule="exact"/>
              <w:ind w:left="242" w:right="123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Вводное шово, вводная</w:t>
            </w:r>
          </w:p>
          <w:p>
            <w:pPr>
              <w:pStyle w:val="TableParagraph"/>
              <w:spacing w:line="254" w:lineRule="auto" w:before="23"/>
              <w:ind w:left="257" w:right="123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копструкцня, союз, чаши- ца или наречие, исполь- зуемые в предложепин с пропуском</w:t>
            </w:r>
          </w:p>
        </w:tc>
        <w:tc>
          <w:tcPr>
            <w:tcW w:w="337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7" w:lineRule="exact"/>
              <w:ind w:left="52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Значение,  которое вводное</w:t>
            </w:r>
          </w:p>
          <w:p>
            <w:pPr>
              <w:pStyle w:val="TableParagraph"/>
              <w:spacing w:line="256" w:lineRule="auto" w:before="20"/>
              <w:ind w:left="54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шово, вводпая конструкуив,</w:t>
            </w:r>
            <w:r>
              <w:rPr>
                <w:rFonts w:ascii="Cambria" w:hAnsi="Cambria"/>
                <w:w w:val="97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союз, частица илн наречие вносят в рассуждепня авто- ра нсходного текста</w:t>
            </w:r>
          </w:p>
        </w:tc>
        <w:tc>
          <w:tcPr>
            <w:tcW w:w="323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5" w:lineRule="exact"/>
              <w:ind w:left="238" w:right="246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Прпмеры употребления</w:t>
            </w:r>
          </w:p>
          <w:p>
            <w:pPr>
              <w:pStyle w:val="TableParagraph"/>
              <w:spacing w:line="256" w:lineRule="auto" w:before="17"/>
              <w:ind w:left="303" w:right="258" w:hanging="48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вводпой копструкцип, </w:t>
            </w:r>
            <w:r>
              <w:rPr>
                <w:rFonts w:ascii="Cambria" w:hAnsi="Cambria"/>
                <w:sz w:val="26"/>
              </w:rPr>
              <w:t>вводного шова, союза, </w:t>
            </w:r>
            <w:r>
              <w:rPr>
                <w:rFonts w:ascii="Cambria" w:hAnsi="Cambria"/>
                <w:sz w:val="25"/>
              </w:rPr>
              <w:t>частицы или няречия в тексте для связи предложений</w:t>
            </w:r>
          </w:p>
        </w:tc>
      </w:tr>
      <w:tr>
        <w:trPr>
          <w:trHeight w:val="320" w:hRule="atLeast"/>
        </w:trPr>
        <w:tc>
          <w:tcPr>
            <w:tcW w:w="33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3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6" w:lineRule="exact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разрушают зубную эмаль.</w:t>
            </w:r>
          </w:p>
        </w:tc>
      </w:tr>
      <w:tr>
        <w:trPr>
          <w:trHeight w:val="2220" w:hRule="atLeast"/>
        </w:trPr>
        <w:tc>
          <w:tcPr>
            <w:tcW w:w="3352" w:type="dxa"/>
          </w:tcPr>
          <w:p>
            <w:pPr>
              <w:pStyle w:val="TableParagraph"/>
              <w:spacing w:line="291" w:lineRule="exact"/>
              <w:ind w:left="187"/>
              <w:rPr>
                <w:sz w:val="38"/>
              </w:rPr>
            </w:pPr>
            <w:r>
              <w:rPr>
                <w:sz w:val="38"/>
              </w:rPr>
              <w:t>потомг что</w:t>
            </w:r>
          </w:p>
          <w:p>
            <w:pPr>
              <w:pStyle w:val="TableParagraph"/>
              <w:spacing w:line="268" w:lineRule="auto"/>
              <w:ind w:left="177" w:right="887" w:firstLine="15"/>
              <w:rPr>
                <w:sz w:val="25"/>
              </w:rPr>
            </w:pPr>
            <w:r>
              <w:rPr>
                <w:sz w:val="28"/>
              </w:rPr>
              <w:t>тАК KAR </w:t>
            </w:r>
            <w:r>
              <w:rPr>
                <w:sz w:val="26"/>
              </w:rPr>
              <w:t>ПОСКОЛЬКУ </w:t>
            </w:r>
            <w:r>
              <w:rPr>
                <w:sz w:val="25"/>
              </w:rPr>
              <w:t>ДЕЛО  В  ТОМ,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ЧТО</w:t>
            </w:r>
          </w:p>
        </w:tc>
        <w:tc>
          <w:tcPr>
            <w:tcW w:w="337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9" w:lineRule="exact"/>
              <w:ind w:left="153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Союзы  «вотому  что», «так</w:t>
            </w:r>
          </w:p>
          <w:p>
            <w:pPr>
              <w:pStyle w:val="TableParagraph"/>
              <w:spacing w:before="10"/>
              <w:ind w:left="153"/>
              <w:jc w:val="both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каю›, «поскольку», ‹цело в</w:t>
            </w:r>
          </w:p>
          <w:p>
            <w:pPr>
              <w:pStyle w:val="TableParagraph"/>
              <w:spacing w:before="87"/>
              <w:ind w:left="151"/>
              <w:jc w:val="both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0"/>
                <w:sz w:val="17"/>
              </w:rPr>
              <w:t>ТОМ     ЧТОІІ   і1ВТО]Э  ИGПОЛЬЗ GT</w:t>
            </w:r>
          </w:p>
          <w:p>
            <w:pPr>
              <w:pStyle w:val="TableParagraph"/>
              <w:spacing w:line="261" w:lineRule="auto" w:before="37"/>
              <w:ind w:left="146" w:right="91" w:firstLine="3"/>
              <w:jc w:val="both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5"/>
              </w:rPr>
              <w:t>тогда, когда </w:t>
            </w:r>
            <w:r>
              <w:rPr>
                <w:rFonts w:ascii="Cambria" w:hAnsi="Cambria"/>
                <w:sz w:val="25"/>
                <w:u w:val="single"/>
              </w:rPr>
              <w:t>указывает на</w:t>
            </w:r>
            <w:r>
              <w:rPr>
                <w:rFonts w:ascii="Cambria" w:hAnsi="Cambria"/>
                <w:sz w:val="25"/>
              </w:rPr>
              <w:t> </w:t>
            </w:r>
            <w:r>
              <w:rPr>
                <w:rFonts w:ascii="Cambria" w:hAnsi="Cambria"/>
                <w:w w:val="95"/>
                <w:sz w:val="24"/>
                <w:u w:val="single"/>
              </w:rPr>
              <w:t>пю</w:t>
            </w:r>
            <w:r>
              <w:rPr>
                <w:rFonts w:ascii="Cambria" w:hAnsi="Cambria"/>
                <w:w w:val="95"/>
                <w:position w:val="1"/>
                <w:sz w:val="24"/>
                <w:u w:val="single"/>
              </w:rPr>
              <w:t>ичину описываемых явле-</w:t>
            </w:r>
            <w:r>
              <w:rPr>
                <w:rFonts w:ascii="Cambria" w:hAnsi="Cambria"/>
                <w:w w:val="95"/>
                <w:position w:val="1"/>
                <w:sz w:val="24"/>
              </w:rPr>
              <w:t> </w:t>
            </w:r>
            <w:r>
              <w:rPr>
                <w:rFonts w:ascii="Cambria" w:hAnsi="Cambria"/>
                <w:sz w:val="23"/>
                <w:u w:val="single"/>
              </w:rPr>
              <w:t>НИй.</w:t>
            </w:r>
          </w:p>
        </w:tc>
        <w:tc>
          <w:tcPr>
            <w:tcW w:w="323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6" w:lineRule="auto"/>
              <w:ind w:left="118" w:right="98" w:firstLine="11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Янтарь возник из смолы хвойных деревьев, жившю </w:t>
            </w:r>
            <w:r>
              <w:rPr>
                <w:rFonts w:ascii="Cambria" w:hAnsi="Cambria"/>
                <w:w w:val="85"/>
                <w:sz w:val="24"/>
              </w:rPr>
              <w:t>35——40 миллионов лет назад. </w:t>
            </w:r>
            <w:r>
              <w:rPr>
                <w:rFonts w:ascii="Cambria" w:hAnsi="Cambria"/>
                <w:sz w:val="25"/>
              </w:rPr>
              <w:t>Дело в том, что деревья </w:t>
            </w:r>
            <w:r>
              <w:rPr>
                <w:rFonts w:ascii="Cambria" w:hAnsi="Cambria"/>
                <w:w w:val="95"/>
                <w:sz w:val="24"/>
              </w:rPr>
              <w:t>при глубоком повреждении </w:t>
            </w:r>
            <w:r>
              <w:rPr>
                <w:rFonts w:ascii="Cambria" w:hAnsi="Cambria"/>
                <w:sz w:val="24"/>
              </w:rPr>
              <w:t>коры    обильно   выделяют</w:t>
            </w:r>
          </w:p>
          <w:p>
            <w:pPr>
              <w:pStyle w:val="TableParagraph"/>
              <w:spacing w:before="79"/>
              <w:ind w:left="126"/>
              <w:jc w:val="both"/>
              <w:rPr>
                <w:sz w:val="17"/>
              </w:rPr>
            </w:pPr>
            <w:r>
              <w:rPr>
                <w:sz w:val="17"/>
              </w:rPr>
              <w:t>GMO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8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ПОЭТОМУ</w:t>
            </w:r>
          </w:p>
        </w:tc>
        <w:tc>
          <w:tcPr>
            <w:tcW w:w="3376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1204" w:val="left" w:leader="none"/>
                <w:tab w:pos="2745" w:val="left" w:leader="none"/>
              </w:tabs>
              <w:spacing w:line="267" w:lineRule="exact"/>
              <w:ind w:left="150"/>
              <w:rPr>
                <w:sz w:val="26"/>
              </w:rPr>
            </w:pPr>
            <w:r>
              <w:rPr>
                <w:sz w:val="26"/>
              </w:rPr>
              <w:t>Союзы</w:t>
              <w:tab/>
              <w:t>«поэтому»,</w:t>
              <w:tab/>
              <w:t>«так</w:t>
            </w:r>
          </w:p>
        </w:tc>
        <w:tc>
          <w:tcPr>
            <w:tcW w:w="3237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5"/>
              </w:rPr>
            </w:pPr>
            <w:r>
              <w:rPr>
                <w:sz w:val="25"/>
              </w:rPr>
              <w:t>До появления спектрально-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0"/>
              <w:rPr>
                <w:sz w:val="26"/>
              </w:rPr>
            </w:pPr>
            <w:r>
              <w:rPr>
                <w:sz w:val="26"/>
              </w:rPr>
              <w:t>ТАК ЧТО</w:t>
            </w: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95" w:lineRule="exact"/>
              <w:ind w:left="156"/>
              <w:rPr>
                <w:sz w:val="26"/>
              </w:rPr>
            </w:pPr>
            <w:r>
              <w:rPr>
                <w:sz w:val="26"/>
              </w:rPr>
              <w:t>что», наречие «отсюда»</w:t>
            </w:r>
            <w:r>
              <w:rPr>
                <w:spacing w:val="63"/>
                <w:sz w:val="26"/>
              </w:rPr>
              <w:t> </w:t>
            </w:r>
            <w:r>
              <w:rPr>
                <w:sz w:val="26"/>
              </w:rPr>
              <w:t>ав-</w:t>
            </w: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left="120"/>
              <w:rPr>
                <w:sz w:val="26"/>
              </w:rPr>
            </w:pPr>
            <w:r>
              <w:rPr>
                <w:sz w:val="26"/>
              </w:rPr>
              <w:t>го анализа,  а потом  и кос-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75"/>
              <w:rPr>
                <w:sz w:val="25"/>
              </w:rPr>
            </w:pPr>
            <w:r>
              <w:rPr>
                <w:w w:val="105"/>
                <w:sz w:val="25"/>
              </w:rPr>
              <w:t>ОТСЮДА</w:t>
            </w: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80" w:lineRule="exact"/>
              <w:ind w:left="148"/>
              <w:rPr>
                <w:sz w:val="25"/>
              </w:rPr>
            </w:pPr>
            <w:r>
              <w:rPr>
                <w:sz w:val="25"/>
              </w:rPr>
              <w:t>тор текста  использует, когда</w:t>
            </w: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1353" w:val="left" w:leader="none"/>
                <w:tab w:pos="2150" w:val="left" w:leader="none"/>
              </w:tabs>
              <w:ind w:left="119"/>
              <w:rPr>
                <w:sz w:val="25"/>
              </w:rPr>
            </w:pPr>
            <w:r>
              <w:rPr>
                <w:sz w:val="25"/>
              </w:rPr>
              <w:t>мических</w:t>
              <w:tab/>
              <w:t>ракет</w:t>
              <w:tab/>
              <w:t>изучение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3" w:lineRule="exact"/>
              <w:ind w:left="153"/>
              <w:rPr>
                <w:sz w:val="25"/>
              </w:rPr>
            </w:pPr>
            <w:r>
              <w:rPr>
                <w:sz w:val="25"/>
              </w:rPr>
              <w:t>хочет </w:t>
            </w:r>
            <w:r>
              <w:rPr>
                <w:sz w:val="25"/>
                <w:u w:val="single"/>
              </w:rPr>
              <w:t>сделать  вывод  из сво-</w:t>
            </w: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3" w:lineRule="exact"/>
              <w:ind w:left="119"/>
              <w:rPr>
                <w:sz w:val="26"/>
              </w:rPr>
            </w:pPr>
            <w:r>
              <w:rPr>
                <w:sz w:val="26"/>
              </w:rPr>
              <w:t>Луны сводшось по</w:t>
            </w:r>
            <w:r>
              <w:rPr>
                <w:spacing w:val="-51"/>
                <w:sz w:val="26"/>
              </w:rPr>
              <w:t> </w:t>
            </w:r>
            <w:r>
              <w:rPr>
                <w:sz w:val="26"/>
              </w:rPr>
              <w:t>сущест-</w:t>
            </w:r>
          </w:p>
        </w:tc>
      </w:tr>
      <w:tr>
        <w:trPr>
          <w:trHeight w:val="32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300" w:lineRule="exact"/>
              <w:ind w:left="151"/>
              <w:rPr>
                <w:sz w:val="26"/>
              </w:rPr>
            </w:pPr>
            <w:r>
              <w:rPr>
                <w:w w:val="95"/>
                <w:position w:val="1"/>
                <w:sz w:val="26"/>
                <w:u w:val="single"/>
              </w:rPr>
              <w:t>их</w:t>
            </w:r>
            <w:r>
              <w:rPr>
                <w:w w:val="95"/>
                <w:sz w:val="26"/>
                <w:u w:val="single"/>
              </w:rPr>
              <w:t>ю  </w:t>
            </w:r>
            <w:r>
              <w:rPr>
                <w:w w:val="95"/>
                <w:position w:val="1"/>
                <w:sz w:val="26"/>
                <w:u w:val="single"/>
              </w:rPr>
              <w:t>ассvждений</w:t>
            </w:r>
            <w:r>
              <w:rPr>
                <w:w w:val="95"/>
                <w:position w:val="1"/>
                <w:sz w:val="26"/>
              </w:rPr>
              <w:t>.</w:t>
            </w: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6"/>
              <w:ind w:left="118"/>
              <w:rPr>
                <w:sz w:val="25"/>
              </w:rPr>
            </w:pPr>
            <w:r>
              <w:rPr>
                <w:sz w:val="25"/>
              </w:rPr>
              <w:t>ву к визуальному наблюде-</w:t>
            </w:r>
          </w:p>
        </w:tc>
      </w:tr>
      <w:tr>
        <w:trPr>
          <w:trHeight w:val="34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left="119"/>
              <w:rPr>
                <w:sz w:val="25"/>
              </w:rPr>
            </w:pPr>
            <w:r>
              <w:rPr>
                <w:sz w:val="25"/>
              </w:rPr>
              <w:t>нию  или,  как  теперь гово-</w:t>
            </w:r>
          </w:p>
        </w:tc>
      </w:tr>
      <w:tr>
        <w:trPr>
          <w:trHeight w:val="26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726" w:val="left" w:leader="none"/>
                <w:tab w:pos="2453" w:val="left" w:leader="none"/>
                <w:tab w:pos="2711" w:val="left" w:leader="none"/>
              </w:tabs>
              <w:spacing w:before="38"/>
              <w:ind w:left="108"/>
              <w:rPr>
                <w:sz w:val="17"/>
              </w:rPr>
            </w:pPr>
            <w:r>
              <w:rPr>
                <w:b/>
                <w:sz w:val="17"/>
              </w:rPr>
              <w:t>]ЗЯТ,</w:t>
              <w:tab/>
              <w:t>It   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sz w:val="17"/>
              </w:rPr>
              <w:t>МОНИТО]ЗИН</w:t>
              <w:tab/>
              <w:t>.</w:t>
              <w:tab/>
              <w:t>30-</w:t>
            </w:r>
          </w:p>
        </w:tc>
      </w:tr>
      <w:tr>
        <w:trPr>
          <w:trHeight w:val="32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1012" w:val="left" w:leader="none"/>
                <w:tab w:pos="2576" w:val="left" w:leader="none"/>
              </w:tabs>
              <w:spacing w:before="13"/>
              <w:ind w:left="114"/>
              <w:rPr>
                <w:sz w:val="25"/>
              </w:rPr>
            </w:pPr>
            <w:r>
              <w:rPr>
                <w:sz w:val="25"/>
              </w:rPr>
              <w:t>этому</w:t>
              <w:tab/>
              <w:t>изобретение</w:t>
              <w:tab/>
              <w:t>теле-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скопа,  безусловно, расши-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824" w:val="left" w:leader="none"/>
                <w:tab w:pos="2434" w:val="left" w:leader="none"/>
              </w:tabs>
              <w:spacing w:line="292" w:lineRule="exact"/>
              <w:ind w:left="111"/>
              <w:rPr>
                <w:sz w:val="26"/>
              </w:rPr>
            </w:pPr>
            <w:r>
              <w:rPr>
                <w:sz w:val="26"/>
              </w:rPr>
              <w:t>ршо</w:t>
              <w:tab/>
            </w:r>
            <w:r>
              <w:rPr>
                <w:w w:val="95"/>
                <w:sz w:val="26"/>
              </w:rPr>
              <w:t>возможности</w:t>
              <w:tab/>
            </w:r>
            <w:r>
              <w:rPr>
                <w:sz w:val="26"/>
              </w:rPr>
              <w:t>изуче-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left="108"/>
              <w:rPr>
                <w:sz w:val="25"/>
              </w:rPr>
            </w:pPr>
            <w:r>
              <w:rPr>
                <w:sz w:val="25"/>
              </w:rPr>
              <w:t>ния как Луны, так и</w:t>
            </w:r>
            <w:r>
              <w:rPr>
                <w:spacing w:val="55"/>
                <w:sz w:val="25"/>
              </w:rPr>
              <w:t> </w:t>
            </w:r>
            <w:r>
              <w:rPr>
                <w:sz w:val="25"/>
              </w:rPr>
              <w:t>других</w:t>
            </w:r>
          </w:p>
        </w:tc>
      </w:tr>
      <w:tr>
        <w:trPr>
          <w:trHeight w:val="320" w:hRule="atLeast"/>
        </w:trPr>
        <w:tc>
          <w:tcPr>
            <w:tcW w:w="335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  <w:tcBorders>
              <w:top w:val="nil"/>
              <w:bottom w:val="thickThinMediumGap" w:sz="1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thickThinMediumGap" w:sz="12" w:space="0" w:color="000000"/>
            </w:tcBorders>
          </w:tcPr>
          <w:p>
            <w:pPr>
              <w:pStyle w:val="TableParagraph"/>
              <w:spacing w:line="287" w:lineRule="exact"/>
              <w:ind w:left="108"/>
              <w:rPr>
                <w:sz w:val="25"/>
              </w:rPr>
            </w:pPr>
            <w:r>
              <w:rPr>
                <w:sz w:val="25"/>
              </w:rPr>
              <w:t>небесных тел.</w:t>
            </w:r>
          </w:p>
        </w:tc>
      </w:tr>
      <w:tr>
        <w:trPr>
          <w:trHeight w:val="260" w:hRule="atLeast"/>
        </w:trPr>
        <w:tc>
          <w:tcPr>
            <w:tcW w:w="3352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65"/>
              <w:rPr>
                <w:sz w:val="26"/>
              </w:rPr>
            </w:pPr>
            <w:r>
              <w:rPr>
                <w:w w:val="105"/>
                <w:sz w:val="26"/>
              </w:rPr>
              <w:t>ТО ECТЬ</w:t>
            </w:r>
          </w:p>
        </w:tc>
        <w:tc>
          <w:tcPr>
            <w:tcW w:w="3376" w:type="dxa"/>
            <w:vMerge w:val="restart"/>
            <w:tcBorders>
              <w:top w:val="thinThickMediumGap" w:sz="1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01" w:val="left" w:leader="none"/>
                <w:tab w:pos="2686" w:val="left" w:leader="none"/>
              </w:tabs>
              <w:spacing w:before="37"/>
              <w:ind w:left="125"/>
              <w:jc w:val="center"/>
              <w:rPr>
                <w:sz w:val="17"/>
              </w:rPr>
            </w:pPr>
            <w:r>
              <w:rPr>
                <w:sz w:val="17"/>
              </w:rPr>
              <w:t>OЯGHИTeJIЪHЫЙ</w:t>
              <w:tab/>
              <w:t>GОЮЗ</w:t>
              <w:tab/>
              <w:t>‹НO</w:t>
            </w:r>
          </w:p>
          <w:p>
            <w:pPr>
              <w:pStyle w:val="TableParagraph"/>
              <w:tabs>
                <w:tab w:pos="1105" w:val="left" w:leader="none"/>
                <w:tab w:pos="2880" w:val="left" w:leader="none"/>
              </w:tabs>
              <w:spacing w:line="252" w:lineRule="auto" w:before="32"/>
              <w:ind w:left="132" w:right="126"/>
              <w:jc w:val="center"/>
              <w:rPr>
                <w:sz w:val="26"/>
              </w:rPr>
            </w:pPr>
            <w:r>
              <w:rPr>
                <w:sz w:val="26"/>
              </w:rPr>
              <w:t>есть»</w:t>
              <w:tab/>
              <w:t>используется</w:t>
              <w:tab/>
            </w:r>
            <w:r>
              <w:rPr>
                <w:w w:val="90"/>
                <w:sz w:val="26"/>
              </w:rPr>
              <w:t>длх </w:t>
            </w:r>
            <w:r>
              <w:rPr>
                <w:w w:val="95"/>
                <w:position w:val="1"/>
                <w:sz w:val="26"/>
                <w:u w:val="single"/>
              </w:rPr>
              <w:t>уточнения сказанного</w:t>
            </w:r>
            <w:r>
              <w:rPr>
                <w:spacing w:val="6"/>
                <w:w w:val="95"/>
                <w:position w:val="1"/>
                <w:sz w:val="26"/>
                <w:u w:val="single"/>
              </w:rPr>
              <w:t> </w:t>
            </w:r>
            <w:r>
              <w:rPr>
                <w:w w:val="95"/>
                <w:sz w:val="26"/>
                <w:u w:val="single"/>
              </w:rPr>
              <w:t>ранее.</w:t>
            </w:r>
          </w:p>
        </w:tc>
        <w:tc>
          <w:tcPr>
            <w:tcW w:w="3237" w:type="dxa"/>
            <w:tcBorders>
              <w:top w:val="thinThickMediumGap" w:sz="12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1599" w:val="left" w:leader="none"/>
              </w:tabs>
              <w:spacing w:line="261" w:lineRule="exact"/>
              <w:ind w:left="105"/>
              <w:rPr>
                <w:sz w:val="25"/>
              </w:rPr>
            </w:pPr>
            <w:r>
              <w:rPr>
                <w:sz w:val="25"/>
              </w:rPr>
              <w:t>Ценность</w:t>
              <w:tab/>
              <w:t>письменности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1" w:lineRule="exact"/>
              <w:ind w:left="101"/>
              <w:rPr>
                <w:sz w:val="25"/>
              </w:rPr>
            </w:pPr>
            <w:r>
              <w:rPr>
                <w:sz w:val="25"/>
              </w:rPr>
              <w:t>люди   понимали   всегда. И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90" w:lineRule="exact"/>
              <w:ind w:left="97"/>
              <w:rPr>
                <w:sz w:val="26"/>
              </w:rPr>
            </w:pPr>
            <w:r>
              <w:rPr>
                <w:sz w:val="26"/>
              </w:rPr>
              <w:t>сама возможность писать и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5" w:lineRule="exact"/>
              <w:ind w:left="99"/>
              <w:rPr>
                <w:sz w:val="26"/>
              </w:rPr>
            </w:pPr>
            <w:r>
              <w:rPr>
                <w:sz w:val="26"/>
              </w:rPr>
              <w:t>читать  долгое  время оста-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0" w:lineRule="exact"/>
              <w:ind w:left="100"/>
              <w:rPr>
                <w:sz w:val="25"/>
              </w:rPr>
            </w:pPr>
            <w:r>
              <w:rPr>
                <w:sz w:val="25"/>
              </w:rPr>
              <w:t>валась   уделом избранных,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8" w:lineRule="exact"/>
              <w:ind w:left="97"/>
              <w:rPr>
                <w:sz w:val="26"/>
              </w:rPr>
            </w:pPr>
            <w:r>
              <w:rPr>
                <w:sz w:val="26"/>
              </w:rPr>
              <w:t>то есть  прежде  всего жре-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0" w:lineRule="exact"/>
              <w:ind w:left="94"/>
              <w:rPr>
                <w:sz w:val="25"/>
              </w:rPr>
            </w:pPr>
            <w:r>
              <w:rPr>
                <w:sz w:val="25"/>
              </w:rPr>
              <w:t>цов  и  государственных чи-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8" w:lineRule="exact"/>
              <w:ind w:left="93"/>
              <w:rPr>
                <w:sz w:val="26"/>
              </w:rPr>
            </w:pPr>
            <w:r>
              <w:rPr>
                <w:sz w:val="26"/>
              </w:rPr>
              <w:t>новников.  Ведь  юобы ов-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7" w:lineRule="exact"/>
              <w:ind w:left="87"/>
              <w:rPr>
                <w:sz w:val="26"/>
              </w:rPr>
            </w:pPr>
            <w:r>
              <w:rPr>
                <w:sz w:val="26"/>
              </w:rPr>
              <w:t>ладеть  грамотой, требова-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80" w:lineRule="exact"/>
              <w:ind w:left="87"/>
              <w:rPr>
                <w:sz w:val="25"/>
              </w:rPr>
            </w:pPr>
            <w:r>
              <w:rPr>
                <w:sz w:val="25"/>
              </w:rPr>
              <w:t>лось запомнить и научиться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1506" w:val="left" w:leader="none"/>
                <w:tab w:pos="2467" w:val="left" w:leader="none"/>
              </w:tabs>
              <w:spacing w:line="288" w:lineRule="exact"/>
              <w:ind w:left="86"/>
              <w:rPr>
                <w:sz w:val="26"/>
              </w:rPr>
            </w:pPr>
            <w:r>
              <w:rPr>
                <w:sz w:val="26"/>
              </w:rPr>
              <w:t>изображать</w:t>
              <w:tab/>
              <w:t>тысячи</w:t>
              <w:tab/>
              <w:t>слож-</w:t>
            </w:r>
          </w:p>
        </w:tc>
      </w:tr>
      <w:tr>
        <w:trPr>
          <w:trHeight w:val="320" w:hRule="atLeast"/>
        </w:trPr>
        <w:tc>
          <w:tcPr>
            <w:tcW w:w="335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237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line="278" w:lineRule="exact"/>
              <w:ind w:left="83"/>
              <w:rPr>
                <w:sz w:val="25"/>
              </w:rPr>
            </w:pPr>
            <w:r>
              <w:rPr>
                <w:w w:val="95"/>
                <w:sz w:val="25"/>
              </w:rPr>
              <w:t>ных знаков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иероглифов.</w:t>
            </w:r>
          </w:p>
        </w:tc>
      </w:tr>
      <w:tr>
        <w:trPr>
          <w:trHeight w:val="620" w:hRule="atLeast"/>
        </w:trPr>
        <w:tc>
          <w:tcPr>
            <w:tcW w:w="3352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38"/>
              <w:rPr>
                <w:sz w:val="30"/>
              </w:rPr>
            </w:pPr>
            <w:r>
              <w:rPr>
                <w:sz w:val="30"/>
              </w:rPr>
              <w:t>оДНАКо</w:t>
            </w:r>
          </w:p>
          <w:p>
            <w:pPr>
              <w:pStyle w:val="TableParagraph"/>
              <w:spacing w:before="10"/>
              <w:ind w:left="139"/>
              <w:rPr>
                <w:sz w:val="27"/>
              </w:rPr>
            </w:pPr>
            <w:r>
              <w:rPr>
                <w:sz w:val="27"/>
              </w:rPr>
              <w:t>ЗАТО</w:t>
            </w:r>
          </w:p>
        </w:tc>
        <w:tc>
          <w:tcPr>
            <w:tcW w:w="3376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9" w:lineRule="exact"/>
              <w:ind w:left="111" w:firstLine="4"/>
              <w:rPr>
                <w:sz w:val="26"/>
              </w:rPr>
            </w:pPr>
            <w:r>
              <w:rPr>
                <w:w w:val="95"/>
                <w:sz w:val="26"/>
              </w:rPr>
              <w:t>Противительные  союзы «од-</w:t>
            </w:r>
          </w:p>
          <w:p>
            <w:pPr>
              <w:pStyle w:val="TableParagraph"/>
              <w:spacing w:before="10"/>
              <w:ind w:left="111"/>
              <w:rPr>
                <w:sz w:val="26"/>
              </w:rPr>
            </w:pPr>
            <w:r>
              <w:rPr>
                <w:sz w:val="26"/>
              </w:rPr>
              <w:t>нако», «зато», «во» исполь-</w:t>
            </w:r>
          </w:p>
        </w:tc>
        <w:tc>
          <w:tcPr>
            <w:tcW w:w="3237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3"/>
              <w:ind w:left="80"/>
              <w:rPr>
                <w:sz w:val="25"/>
              </w:rPr>
            </w:pPr>
            <w:r>
              <w:rPr>
                <w:sz w:val="25"/>
              </w:rPr>
              <w:t>Выделение  шючевых фраг-</w:t>
            </w:r>
          </w:p>
          <w:p>
            <w:pPr>
              <w:pStyle w:val="TableParagraph"/>
              <w:tabs>
                <w:tab w:pos="1061" w:val="left" w:leader="none"/>
                <w:tab w:pos="2204" w:val="left" w:leader="none"/>
              </w:tabs>
              <w:spacing w:before="12"/>
              <w:ind w:left="79"/>
              <w:rPr>
                <w:sz w:val="26"/>
              </w:rPr>
            </w:pPr>
            <w:r>
              <w:rPr>
                <w:sz w:val="26"/>
              </w:rPr>
              <w:t>ментов</w:t>
              <w:tab/>
              <w:t>является</w:t>
              <w:tab/>
              <w:t>основой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5" w:lineRule="exact"/>
              <w:ind w:left="140"/>
              <w:rPr>
                <w:sz w:val="25"/>
              </w:rPr>
            </w:pPr>
            <w:r>
              <w:rPr>
                <w:w w:val="105"/>
                <w:sz w:val="25"/>
              </w:rPr>
              <w:t>НО</w:t>
            </w: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1375" w:val="left" w:leader="none"/>
                <w:tab w:pos="2271" w:val="left" w:leader="none"/>
              </w:tabs>
              <w:spacing w:before="57"/>
              <w:ind w:left="106"/>
              <w:rPr>
                <w:sz w:val="17"/>
              </w:rPr>
            </w:pPr>
            <w:r>
              <w:rPr>
                <w:sz w:val="17"/>
              </w:rPr>
              <w:t>3  </w:t>
            </w:r>
            <w:r>
              <w:rPr>
                <w:spacing w:val="0"/>
                <w:sz w:val="17"/>
              </w:rPr>
              <w:t> </w:t>
            </w:r>
            <w:r>
              <w:rPr>
                <w:sz w:val="17"/>
              </w:rPr>
              <w:t>ЮТGЯ</w:t>
              <w:tab/>
              <w:t>ДЈІЯ</w:t>
              <w:tab/>
            </w:r>
            <w:r>
              <w:rPr>
                <w:sz w:val="17"/>
                <w:u w:val="single"/>
              </w:rPr>
              <w:t>ЦјЭОТИВО-</w:t>
            </w:r>
            <w:r>
              <w:rPr>
                <w:spacing w:val="-2"/>
                <w:sz w:val="17"/>
                <w:u w:val="single"/>
              </w:rPr>
              <w:t> </w:t>
            </w: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691" w:val="left" w:leader="none"/>
                <w:tab w:pos="2052" w:val="left" w:leader="none"/>
              </w:tabs>
              <w:spacing w:line="294" w:lineRule="exact"/>
              <w:ind w:left="74"/>
              <w:rPr>
                <w:sz w:val="26"/>
              </w:rPr>
            </w:pPr>
            <w:r>
              <w:rPr>
                <w:sz w:val="26"/>
              </w:rPr>
              <w:t>для</w:t>
              <w:tab/>
              <w:t>написания</w:t>
              <w:tab/>
              <w:t>реферата.</w:t>
            </w:r>
          </w:p>
        </w:tc>
      </w:tr>
      <w:tr>
        <w:trPr>
          <w:trHeight w:val="28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поставления   смысла   одного</w:t>
            </w: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2"/>
              <w:ind w:left="72"/>
              <w:rPr>
                <w:sz w:val="24"/>
              </w:rPr>
            </w:pPr>
            <w:r>
              <w:rPr>
                <w:b/>
                <w:sz w:val="24"/>
              </w:rPr>
              <w:t>Однако   </w:t>
            </w:r>
            <w:r>
              <w:rPr>
                <w:sz w:val="24"/>
              </w:rPr>
              <w:t>не   все   эти  фраг-</w:t>
            </w:r>
          </w:p>
        </w:tc>
      </w:tr>
      <w:tr>
        <w:trPr>
          <w:trHeight w:val="32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84" w:lineRule="exact"/>
              <w:ind w:left="104"/>
              <w:rPr>
                <w:sz w:val="26"/>
              </w:rPr>
            </w:pPr>
            <w:r>
              <w:rPr>
                <w:w w:val="95"/>
                <w:sz w:val="26"/>
                <w:u w:val="single"/>
              </w:rPr>
              <w:t>предложения дпугомv</w:t>
            </w:r>
            <w:r>
              <w:rPr>
                <w:w w:val="95"/>
                <w:sz w:val="26"/>
              </w:rPr>
              <w:t>.</w:t>
            </w: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9"/>
              <w:ind w:left="72"/>
              <w:rPr>
                <w:sz w:val="25"/>
              </w:rPr>
            </w:pPr>
            <w:r>
              <w:rPr>
                <w:sz w:val="25"/>
              </w:rPr>
              <w:t>менты должны  войти  в pe-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92" w:lineRule="exact"/>
              <w:ind w:left="67"/>
              <w:rPr>
                <w:sz w:val="26"/>
              </w:rPr>
            </w:pPr>
            <w:r>
              <w:rPr>
                <w:sz w:val="26"/>
              </w:rPr>
              <w:t>ферат. Ш следует сгруппи-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987" w:val="left" w:leader="none"/>
                <w:tab w:pos="1463" w:val="left" w:leader="none"/>
              </w:tabs>
              <w:spacing w:line="286" w:lineRule="exact"/>
              <w:ind w:left="68"/>
              <w:rPr>
                <w:sz w:val="25"/>
              </w:rPr>
            </w:pPr>
            <w:r>
              <w:rPr>
                <w:sz w:val="25"/>
              </w:rPr>
              <w:t>ровать</w:t>
              <w:tab/>
              <w:t>по</w:t>
              <w:tab/>
              <w:t>тематическому</w:t>
            </w:r>
          </w:p>
        </w:tc>
      </w:tr>
      <w:tr>
        <w:trPr>
          <w:trHeight w:val="300" w:hRule="atLeast"/>
        </w:trPr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6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97" w:lineRule="exact"/>
              <w:ind w:left="65"/>
              <w:rPr>
                <w:sz w:val="26"/>
              </w:rPr>
            </w:pPr>
            <w:r>
              <w:rPr>
                <w:sz w:val="26"/>
              </w:rPr>
              <w:t>принципу  вокруг несколь-</w:t>
            </w:r>
          </w:p>
        </w:tc>
      </w:tr>
      <w:tr>
        <w:trPr>
          <w:trHeight w:val="340" w:hRule="atLeast"/>
        </w:trPr>
        <w:tc>
          <w:tcPr>
            <w:tcW w:w="335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37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tabs>
                <w:tab w:pos="583" w:val="left" w:leader="none"/>
              </w:tabs>
              <w:spacing w:line="292" w:lineRule="exact"/>
              <w:ind w:left="65"/>
              <w:rPr>
                <w:sz w:val="26"/>
              </w:rPr>
            </w:pPr>
            <w:r>
              <w:rPr>
                <w:sz w:val="26"/>
              </w:rPr>
              <w:t>шх</w:t>
              <w:tab/>
              <w:t>больших  подтем,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раз-</w:t>
            </w:r>
          </w:p>
        </w:tc>
      </w:tr>
    </w:tbl>
    <w:p>
      <w:pPr>
        <w:spacing w:before="68"/>
        <w:ind w:left="4794" w:right="0" w:firstLine="0"/>
        <w:jc w:val="left"/>
        <w:rPr>
          <w:rFonts w:ascii="Arial Black"/>
          <w:sz w:val="12"/>
        </w:rPr>
      </w:pPr>
      <w:r>
        <w:rPr>
          <w:rFonts w:ascii="Arial Black"/>
          <w:sz w:val="12"/>
        </w:rPr>
        <w:t>1 t</w:t>
      </w:r>
    </w:p>
    <w:p>
      <w:pPr>
        <w:spacing w:after="0"/>
        <w:jc w:val="left"/>
        <w:rPr>
          <w:rFonts w:ascii="Arial Black"/>
          <w:sz w:val="12"/>
        </w:rPr>
        <w:sectPr>
          <w:pgSz w:w="11120" w:h="16280"/>
          <w:pgMar w:top="540" w:bottom="280" w:left="440" w:right="460"/>
        </w:sectPr>
      </w:pPr>
    </w:p>
    <w:tbl>
      <w:tblPr>
        <w:tblW w:w="0" w:type="auto"/>
        <w:jc w:val="left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8"/>
        <w:gridCol w:w="3338"/>
        <w:gridCol w:w="3247"/>
      </w:tblGrid>
      <w:tr>
        <w:trPr>
          <w:trHeight w:val="440" w:hRule="atLeast"/>
        </w:trPr>
        <w:tc>
          <w:tcPr>
            <w:tcW w:w="3328" w:type="dxa"/>
            <w:tcBorders>
              <w:bottom w:val="nil"/>
            </w:tcBorders>
          </w:tcPr>
          <w:p>
            <w:pPr>
              <w:pStyle w:val="TableParagraph"/>
              <w:spacing w:before="6"/>
              <w:ind w:right="319"/>
              <w:jc w:val="right"/>
              <w:rPr>
                <w:sz w:val="23"/>
              </w:rPr>
            </w:pPr>
            <w:r>
              <w:rPr>
                <w:w w:val="115"/>
                <w:sz w:val="23"/>
              </w:rPr>
              <w:t>Вводиое саово, вводиая</w:t>
            </w:r>
          </w:p>
        </w:tc>
        <w:tc>
          <w:tcPr>
            <w:tcW w:w="3338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172"/>
              <w:rPr>
                <w:sz w:val="23"/>
              </w:rPr>
            </w:pPr>
            <w:r>
              <w:rPr>
                <w:w w:val="115"/>
                <w:sz w:val="23"/>
              </w:rPr>
              <w:t>Зиачевие, которое вводиое</w:t>
            </w:r>
          </w:p>
        </w:tc>
        <w:tc>
          <w:tcPr>
            <w:tcW w:w="3247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2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Примеры  употребаеиия</w:t>
            </w:r>
          </w:p>
        </w:tc>
      </w:tr>
      <w:tr>
        <w:trPr>
          <w:trHeight w:val="46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0"/>
              <w:ind w:right="282"/>
              <w:jc w:val="right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ця или наречие, исполь-</w:t>
            </w: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4"/>
              <w:ind w:left="168"/>
              <w:rPr>
                <w:sz w:val="24"/>
              </w:rPr>
            </w:pPr>
            <w:r>
              <w:rPr>
                <w:w w:val="110"/>
                <w:sz w:val="24"/>
              </w:rPr>
              <w:t>союз, частвця  ааа варечхе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2"/>
              <w:ind w:left="345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вводного  шова, союза,</w:t>
            </w:r>
          </w:p>
        </w:tc>
      </w:tr>
      <w:tr>
        <w:trPr>
          <w:trHeight w:val="62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248" w:right="222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зуемые в предложении с</w:t>
            </w:r>
          </w:p>
          <w:p>
            <w:pPr>
              <w:pStyle w:val="TableParagraph"/>
              <w:spacing w:before="4"/>
              <w:ind w:left="227" w:right="222"/>
              <w:jc w:val="center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пропуском</w:t>
            </w: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74" w:right="3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виосят в рассјгзсдевия авто-</w:t>
            </w:r>
          </w:p>
          <w:p>
            <w:pPr>
              <w:pStyle w:val="TableParagraph"/>
              <w:spacing w:before="37"/>
              <w:ind w:left="60" w:right="3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ра исsодиого техста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 w:before="5"/>
              <w:ind w:left="690" w:right="262" w:hanging="39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чястицы или наречия в тексте для связи</w:t>
            </w:r>
          </w:p>
        </w:tc>
      </w:tr>
      <w:tr>
        <w:trPr>
          <w:trHeight w:val="340" w:hRule="atLeast"/>
        </w:trPr>
        <w:tc>
          <w:tcPr>
            <w:tcW w:w="33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7" w:type="dxa"/>
            <w:tcBorders>
              <w:top w:val="nil"/>
            </w:tcBorders>
          </w:tcPr>
          <w:p>
            <w:pPr>
              <w:pStyle w:val="TableParagraph"/>
              <w:spacing w:before="8"/>
              <w:ind w:left="87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предложений</w:t>
            </w:r>
          </w:p>
        </w:tc>
      </w:tr>
      <w:tr>
        <w:trPr>
          <w:trHeight w:val="320" w:hRule="atLeast"/>
        </w:trPr>
        <w:tc>
          <w:tcPr>
            <w:tcW w:w="33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7" w:type="dxa"/>
          </w:tcPr>
          <w:p>
            <w:pPr>
              <w:pStyle w:val="TableParagraph"/>
              <w:spacing w:line="254" w:lineRule="exact"/>
              <w:ind w:left="11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вивающих  одну главную.</w:t>
            </w:r>
          </w:p>
        </w:tc>
      </w:tr>
      <w:tr>
        <w:trPr>
          <w:trHeight w:val="280" w:hRule="atLeast"/>
        </w:trPr>
        <w:tc>
          <w:tcPr>
            <w:tcW w:w="3328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25"/>
              <w:rPr>
                <w:sz w:val="25"/>
              </w:rPr>
            </w:pPr>
            <w:r>
              <w:rPr>
                <w:w w:val="105"/>
                <w:sz w:val="25"/>
              </w:rPr>
              <w:t>ИМЕННО</w:t>
            </w:r>
          </w:p>
        </w:tc>
        <w:tc>
          <w:tcPr>
            <w:tcW w:w="3338" w:type="dxa"/>
            <w:tcBorders>
              <w:bottom w:val="nil"/>
            </w:tcBorders>
          </w:tcPr>
          <w:p>
            <w:pPr>
              <w:pStyle w:val="TableParagraph"/>
              <w:spacing w:line="281" w:lineRule="exact"/>
              <w:ind w:left="11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Частиуы  «имевпо»,  «ведь»</w:t>
            </w:r>
          </w:p>
        </w:tc>
        <w:tc>
          <w:tcPr>
            <w:tcW w:w="3247" w:type="dxa"/>
            <w:tcBorders>
              <w:bottom w:val="nil"/>
            </w:tcBorders>
          </w:tcPr>
          <w:p>
            <w:pPr>
              <w:pStyle w:val="TableParagraph"/>
              <w:spacing w:line="284" w:lineRule="exact"/>
              <w:ind w:left="11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Особое качесшо звука — это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26"/>
              <w:rPr>
                <w:sz w:val="25"/>
              </w:rPr>
            </w:pPr>
            <w:r>
              <w:rPr>
                <w:w w:val="105"/>
                <w:sz w:val="25"/>
              </w:rPr>
              <w:t>ВЕДЬ</w:t>
            </w: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вносят значение  </w:t>
            </w:r>
            <w:r>
              <w:rPr>
                <w:rFonts w:ascii="Cambria" w:hAnsi="Cambria"/>
                <w:w w:val="95"/>
                <w:sz w:val="24"/>
                <w:u w:val="single"/>
              </w:rPr>
              <w:t>уточнения</w:t>
            </w:r>
            <w:r>
              <w:rPr>
                <w:rFonts w:ascii="Cambria" w:hAnsi="Cambria"/>
                <w:w w:val="95"/>
                <w:sz w:val="24"/>
              </w:rPr>
              <w:t> 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40" w:val="left" w:leader="none"/>
              </w:tabs>
              <w:spacing w:before="8"/>
              <w:ind w:left="12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хараюерная</w:t>
              <w:tab/>
              <w:t>каждого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39" w:val="left" w:leader="none"/>
              </w:tabs>
              <w:spacing w:before="11"/>
              <w:ind w:left="11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подчёршвают</w:t>
              <w:tab/>
            </w:r>
            <w:r>
              <w:rPr>
                <w:rFonts w:ascii="Cambria" w:hAnsi="Cambria"/>
                <w:sz w:val="24"/>
                <w:u w:val="single"/>
              </w:rPr>
              <w:t>важность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6" w:val="left" w:leader="none"/>
                <w:tab w:pos="1617" w:val="left" w:leader="none"/>
              </w:tabs>
              <w:spacing w:before="1"/>
              <w:ind w:left="11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голоса</w:t>
              <w:tab/>
              <w:t>ши</w:t>
              <w:tab/>
            </w:r>
            <w:r>
              <w:rPr>
                <w:rFonts w:ascii="Cambria" w:hAnsi="Cambria"/>
                <w:w w:val="95"/>
                <w:sz w:val="25"/>
              </w:rPr>
              <w:t>музыкального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1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  <w:u w:val="single"/>
              </w:rPr>
              <w:t>мЫслИ</w:t>
            </w:r>
            <w:r>
              <w:rPr>
                <w:rFonts w:ascii="Cambria" w:hAnsi="Cambria"/>
                <w:w w:val="105"/>
                <w:sz w:val="21"/>
              </w:rPr>
              <w:t>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инструмекю  окраска звука,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17" w:val="left" w:leader="none"/>
                <w:tab w:pos="2660" w:val="left" w:leader="none"/>
              </w:tabs>
              <w:spacing w:before="13"/>
              <w:ind w:left="11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которая</w:t>
              <w:tab/>
            </w:r>
            <w:r>
              <w:rPr>
                <w:rFonts w:ascii="Cambria" w:hAnsi="Cambria"/>
                <w:w w:val="95"/>
                <w:sz w:val="24"/>
              </w:rPr>
              <w:t>называется</w:t>
              <w:tab/>
            </w:r>
            <w:r>
              <w:rPr>
                <w:rFonts w:ascii="Cambria" w:hAnsi="Cambria"/>
                <w:sz w:val="24"/>
              </w:rPr>
              <w:t>тем-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бром.  Именно  по  тембру</w:t>
            </w:r>
          </w:p>
        </w:tc>
      </w:tr>
      <w:tr>
        <w:trPr>
          <w:trHeight w:val="360" w:hRule="atLeast"/>
        </w:trPr>
        <w:tc>
          <w:tcPr>
            <w:tcW w:w="33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7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мы узнаём голос человека.</w:t>
            </w:r>
          </w:p>
        </w:tc>
      </w:tr>
      <w:tr>
        <w:trPr>
          <w:trHeight w:val="280" w:hRule="atLeast"/>
        </w:trPr>
        <w:tc>
          <w:tcPr>
            <w:tcW w:w="3328" w:type="dxa"/>
            <w:tcBorders>
              <w:bottom w:val="nil"/>
            </w:tcBorders>
          </w:tcPr>
          <w:p>
            <w:pPr>
              <w:pStyle w:val="TableParagraph"/>
              <w:spacing w:line="278" w:lineRule="exact"/>
              <w:ind w:left="119"/>
              <w:rPr>
                <w:sz w:val="26"/>
              </w:rPr>
            </w:pPr>
            <w:r>
              <w:rPr>
                <w:sz w:val="26"/>
              </w:rPr>
              <w:t>ДАЖЕ</w:t>
            </w:r>
          </w:p>
        </w:tc>
        <w:tc>
          <w:tcPr>
            <w:tcW w:w="3338" w:type="dxa"/>
            <w:tcBorders>
              <w:bottom w:val="nil"/>
            </w:tcBorders>
          </w:tcPr>
          <w:p>
            <w:pPr>
              <w:pStyle w:val="TableParagraph"/>
              <w:tabs>
                <w:tab w:pos="1333" w:val="left" w:leader="none"/>
                <w:tab w:pos="2486" w:val="left" w:leader="none"/>
              </w:tabs>
              <w:spacing w:before="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Частицы</w:t>
              <w:tab/>
            </w:r>
            <w:r>
              <w:rPr>
                <w:b/>
                <w:w w:val="105"/>
                <w:sz w:val="23"/>
              </w:rPr>
              <w:t>‹ыаже»,</w:t>
              <w:tab/>
            </w:r>
            <w:r>
              <w:rPr>
                <w:w w:val="105"/>
                <w:sz w:val="23"/>
              </w:rPr>
              <w:t>«ведъ»</w:t>
            </w:r>
          </w:p>
        </w:tc>
        <w:tc>
          <w:tcPr>
            <w:tcW w:w="3247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Поэтому воду для радиато-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119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вносят  значение  </w:t>
            </w:r>
            <w:r>
              <w:rPr>
                <w:b/>
                <w:w w:val="105"/>
                <w:sz w:val="22"/>
                <w:u w:val="single"/>
              </w:rPr>
              <w:t>усилены.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ра  смешивают  с антифри-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42" w:val="left" w:leader="none"/>
              </w:tabs>
              <w:spacing w:before="14"/>
              <w:ind w:left="12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зом</w:t>
            </w:r>
            <w:r>
              <w:rPr>
                <w:rFonts w:ascii="Cambria" w:hAnsi="Cambria"/>
                <w:spacing w:val="45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—</w:t>
            </w:r>
            <w:r>
              <w:rPr>
                <w:rFonts w:ascii="Cambria" w:hAnsi="Cambria"/>
                <w:spacing w:val="15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жидкостью,</w:t>
              <w:tab/>
              <w:t>содер-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2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жащей  caxap  и  не  позво-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ляющей  воде  превратиться</w:t>
            </w:r>
          </w:p>
        </w:tc>
      </w:tr>
      <w:tr>
        <w:trPr>
          <w:trHeight w:val="300" w:hRule="atLeast"/>
        </w:trPr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 лёд даже  при  минусовой</w:t>
            </w:r>
          </w:p>
        </w:tc>
      </w:tr>
      <w:tr>
        <w:trPr>
          <w:trHeight w:val="360" w:hRule="atLeast"/>
        </w:trPr>
        <w:tc>
          <w:tcPr>
            <w:tcW w:w="332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47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2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температуре.</w:t>
            </w:r>
          </w:p>
        </w:tc>
      </w:tr>
      <w:tr>
        <w:trPr>
          <w:trHeight w:val="2240" w:hRule="atLeast"/>
        </w:trPr>
        <w:tc>
          <w:tcPr>
            <w:tcW w:w="3328" w:type="dxa"/>
          </w:tcPr>
          <w:p>
            <w:pPr>
              <w:pStyle w:val="TableParagraph"/>
              <w:spacing w:before="2"/>
              <w:ind w:left="133"/>
              <w:rPr>
                <w:sz w:val="25"/>
              </w:rPr>
            </w:pPr>
            <w:r>
              <w:rPr>
                <w:w w:val="105"/>
                <w:sz w:val="25"/>
              </w:rPr>
              <w:t>НЕ СЛУЧАЙНО</w:t>
            </w:r>
          </w:p>
        </w:tc>
        <w:tc>
          <w:tcPr>
            <w:tcW w:w="3338" w:type="dxa"/>
          </w:tcPr>
          <w:p>
            <w:pPr>
              <w:pStyle w:val="TableParagraph"/>
              <w:spacing w:line="259" w:lineRule="auto"/>
              <w:ind w:left="121" w:right="80" w:hanging="6"/>
              <w:jc w:val="both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sz w:val="25"/>
              </w:rPr>
              <w:t>Сочетание слов «не шучай- но» имеет значение </w:t>
            </w:r>
            <w:r>
              <w:rPr>
                <w:rFonts w:ascii="Cambria" w:hAnsi="Cambria"/>
                <w:i/>
                <w:sz w:val="25"/>
                <w:u w:val="single"/>
              </w:rPr>
              <w:t>«no</w:t>
            </w:r>
            <w:r>
              <w:rPr>
                <w:rFonts w:ascii="Cambria" w:hAnsi="Cambria"/>
                <w:i/>
                <w:sz w:val="25"/>
              </w:rPr>
              <w:t> </w:t>
            </w:r>
            <w:r>
              <w:rPr>
                <w:rFonts w:ascii="Cambria" w:hAnsi="Cambria"/>
                <w:i/>
                <w:w w:val="95"/>
                <w:sz w:val="25"/>
                <w:u w:val="single"/>
              </w:rPr>
              <w:t>этой причине».</w:t>
            </w:r>
          </w:p>
        </w:tc>
        <w:tc>
          <w:tcPr>
            <w:tcW w:w="3247" w:type="dxa"/>
          </w:tcPr>
          <w:p>
            <w:pPr>
              <w:pStyle w:val="TableParagraph"/>
              <w:tabs>
                <w:tab w:pos="1059" w:val="left" w:leader="none"/>
                <w:tab w:pos="1446" w:val="left" w:leader="none"/>
                <w:tab w:pos="1657" w:val="left" w:leader="none"/>
                <w:tab w:pos="2107" w:val="left" w:leader="none"/>
                <w:tab w:pos="2232" w:val="left" w:leader="none"/>
              </w:tabs>
              <w:spacing w:line="264" w:lineRule="auto"/>
              <w:ind w:left="126" w:right="103" w:firstLine="1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Любопытно</w:t>
              <w:tab/>
              <w:tab/>
            </w:r>
            <w:r>
              <w:rPr>
                <w:rFonts w:ascii="Cambria" w:hAnsi="Cambria"/>
                <w:sz w:val="24"/>
              </w:rPr>
              <w:t>что</w:t>
              <w:tab/>
              <w:tab/>
            </w:r>
            <w:r>
              <w:rPr>
                <w:rFonts w:ascii="Cambria" w:hAnsi="Cambria"/>
                <w:spacing w:val="-1"/>
                <w:w w:val="95"/>
                <w:sz w:val="24"/>
              </w:rPr>
              <w:t>хараюер </w:t>
            </w:r>
            <w:r>
              <w:rPr>
                <w:rFonts w:ascii="Cambria" w:hAnsi="Cambria"/>
                <w:w w:val="95"/>
                <w:sz w:val="24"/>
              </w:rPr>
              <w:t>человека</w:t>
            </w:r>
            <w:r>
              <w:rPr>
                <w:rFonts w:ascii="Cambria" w:hAnsi="Cambria"/>
                <w:spacing w:val="-20"/>
                <w:w w:val="95"/>
                <w:sz w:val="24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и</w:t>
            </w:r>
            <w:r>
              <w:rPr>
                <w:rFonts w:ascii="Cambria" w:hAnsi="Cambria"/>
                <w:spacing w:val="-23"/>
                <w:w w:val="95"/>
                <w:sz w:val="24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его</w:t>
            </w:r>
            <w:r>
              <w:rPr>
                <w:rFonts w:ascii="Cambria" w:hAnsi="Cambria"/>
                <w:spacing w:val="-21"/>
                <w:w w:val="95"/>
                <w:sz w:val="24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индивидуаль-</w:t>
            </w:r>
            <w:r>
              <w:rPr>
                <w:rFonts w:ascii="Cambria" w:hAnsi="Cambria"/>
                <w:w w:val="89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почерк</w:t>
              <w:tab/>
            </w:r>
            <w:r>
              <w:rPr>
                <w:rFonts w:ascii="Cambria" w:hAnsi="Cambria"/>
                <w:spacing w:val="-1"/>
                <w:w w:val="90"/>
                <w:sz w:val="24"/>
              </w:rPr>
              <w:t>формируются </w:t>
            </w:r>
            <w:r>
              <w:rPr>
                <w:rFonts w:ascii="Cambria" w:hAnsi="Cambria"/>
                <w:w w:val="95"/>
                <w:sz w:val="24"/>
              </w:rPr>
              <w:t>параплельно</w:t>
            </w:r>
            <w:r>
              <w:rPr>
                <w:rFonts w:ascii="Cambria" w:hAnsi="Cambria"/>
                <w:spacing w:val="16"/>
                <w:w w:val="95"/>
                <w:sz w:val="24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с</w:t>
            </w:r>
            <w:r>
              <w:rPr>
                <w:rFonts w:ascii="Cambria" w:hAnsi="Cambria"/>
                <w:spacing w:val="25"/>
                <w:w w:val="95"/>
                <w:sz w:val="24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овладением</w:t>
            </w:r>
            <w:r>
              <w:rPr>
                <w:rFonts w:ascii="Cambria" w:hAnsi="Cambria"/>
                <w:w w:val="89"/>
                <w:sz w:val="24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письмом.</w:t>
              <w:tab/>
            </w:r>
            <w:r>
              <w:rPr>
                <w:rFonts w:ascii="Cambria" w:hAnsi="Cambria"/>
                <w:sz w:val="25"/>
              </w:rPr>
              <w:t>Не</w:t>
              <w:tab/>
            </w:r>
            <w:r>
              <w:rPr>
                <w:rFonts w:ascii="Cambria" w:hAnsi="Cambria"/>
                <w:spacing w:val="-1"/>
                <w:w w:val="95"/>
                <w:sz w:val="25"/>
              </w:rPr>
              <w:t>случайно </w:t>
            </w:r>
            <w:r>
              <w:rPr>
                <w:rFonts w:ascii="Cambria" w:hAnsi="Cambria"/>
                <w:sz w:val="24"/>
              </w:rPr>
              <w:t>имешо  по  почерку</w:t>
            </w:r>
            <w:r>
              <w:rPr>
                <w:rFonts w:ascii="Cambria" w:hAnsi="Cambria"/>
                <w:spacing w:val="-12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опреде-</w:t>
            </w:r>
          </w:p>
          <w:p>
            <w:pPr>
              <w:pStyle w:val="TableParagraph"/>
              <w:spacing w:line="287" w:lineRule="exact" w:before="6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0"/>
                <w:sz w:val="25"/>
              </w:rPr>
              <w:t>ляют хараюер человека.</w:t>
            </w:r>
          </w:p>
        </w:tc>
      </w:tr>
    </w:tbl>
    <w:p>
      <w:pPr>
        <w:pStyle w:val="BodyText"/>
        <w:spacing w:before="8"/>
        <w:rPr>
          <w:rFonts w:ascii="Arial Black"/>
          <w:sz w:val="16"/>
        </w:rPr>
      </w:pPr>
      <w:r>
        <w:rPr/>
        <w:drawing>
          <wp:anchor distT="0" distB="0" distL="0" distR="0" allowOverlap="1" layoutInCell="1" locked="0" behindDoc="1" simplePos="0" relativeHeight="267968063">
            <wp:simplePos x="0" y="0"/>
            <wp:positionH relativeFrom="page">
              <wp:posOffset>5663192</wp:posOffset>
            </wp:positionH>
            <wp:positionV relativeFrom="page">
              <wp:posOffset>2055835</wp:posOffset>
            </wp:positionV>
            <wp:extent cx="228916" cy="91440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711" w:right="0" w:firstLine="0"/>
        <w:jc w:val="left"/>
        <w:rPr>
          <w:rFonts w:ascii="Cambria" w:hAnsi="Cambria"/>
          <w:sz w:val="24"/>
        </w:rPr>
      </w:pPr>
      <w:r>
        <w:rPr/>
        <w:drawing>
          <wp:anchor distT="0" distB="0" distL="0" distR="0" allowOverlap="1" layoutInCell="1" locked="0" behindDoc="1" simplePos="0" relativeHeight="267968087">
            <wp:simplePos x="0" y="0"/>
            <wp:positionH relativeFrom="page">
              <wp:posOffset>4704841</wp:posOffset>
            </wp:positionH>
            <wp:positionV relativeFrom="paragraph">
              <wp:posOffset>-1141579</wp:posOffset>
            </wp:positionV>
            <wp:extent cx="260964" cy="107441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64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</w:rPr>
        <w:t>Алгоритм  выполнения  задания:</w:t>
      </w:r>
    </w:p>
    <w:p>
      <w:pPr>
        <w:spacing w:before="38"/>
        <w:ind w:left="703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Чтобы правильно определить необходимое дія  данного контекста  слово (сочетание</w:t>
      </w:r>
    </w:p>
    <w:p>
      <w:pPr>
        <w:spacing w:before="58"/>
        <w:ind w:left="113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слов):</w:t>
      </w:r>
    </w:p>
    <w:p>
      <w:pPr>
        <w:pStyle w:val="ListParagraph"/>
        <w:numPr>
          <w:ilvl w:val="0"/>
          <w:numId w:val="6"/>
        </w:numPr>
        <w:tabs>
          <w:tab w:pos="969" w:val="left" w:leader="none"/>
        </w:tabs>
        <w:spacing w:line="240" w:lineRule="auto" w:before="37" w:after="0"/>
        <w:ind w:left="112" w:right="0" w:firstLine="604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Внимательно  вчитайтесь в тест и уясните  логику рассуждений</w:t>
      </w:r>
      <w:r>
        <w:rPr>
          <w:rFonts w:ascii="Cambria" w:hAnsi="Cambria"/>
          <w:spacing w:val="17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автора.</w:t>
      </w:r>
    </w:p>
    <w:p>
      <w:pPr>
        <w:pStyle w:val="ListParagraph"/>
        <w:numPr>
          <w:ilvl w:val="0"/>
          <w:numId w:val="6"/>
        </w:numPr>
        <w:tabs>
          <w:tab w:pos="977" w:val="left" w:leader="none"/>
        </w:tabs>
        <w:spacing w:line="240" w:lineRule="auto" w:before="59" w:after="0"/>
        <w:ind w:left="976" w:right="0" w:hanging="272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Определите,  каким логичесшм  звеном в рассуждениях  автора является</w:t>
      </w:r>
      <w:r>
        <w:rPr>
          <w:rFonts w:ascii="Cambria" w:hAnsi="Cambria"/>
          <w:spacing w:val="-21"/>
          <w:sz w:val="23"/>
        </w:rPr>
        <w:t> </w:t>
      </w:r>
      <w:r>
        <w:rPr>
          <w:rFonts w:ascii="Cambria" w:hAnsi="Cambria"/>
          <w:sz w:val="23"/>
        </w:rPr>
        <w:t>предложение</w:t>
      </w:r>
    </w:p>
    <w:p>
      <w:pPr>
        <w:spacing w:before="55"/>
        <w:ind w:left="120" w:right="0" w:firstLine="0"/>
        <w:jc w:val="left"/>
        <w:rPr>
          <w:sz w:val="24"/>
        </w:rPr>
      </w:pPr>
      <w:r>
        <w:rPr>
          <w:sz w:val="24"/>
        </w:rPr>
        <w:t>с пропуском:</w:t>
      </w:r>
    </w:p>
    <w:p>
      <w:pPr>
        <w:pStyle w:val="ListParagraph"/>
        <w:numPr>
          <w:ilvl w:val="1"/>
          <w:numId w:val="6"/>
        </w:numPr>
        <w:tabs>
          <w:tab w:pos="1305" w:val="left" w:leader="none"/>
          <w:tab w:pos="1306" w:val="left" w:leader="none"/>
        </w:tabs>
        <w:spacing w:line="240" w:lineRule="auto" w:before="45" w:after="0"/>
        <w:ind w:left="1308" w:right="0" w:hanging="383"/>
        <w:jc w:val="left"/>
        <w:rPr>
          <w:sz w:val="25"/>
        </w:rPr>
      </w:pPr>
      <w:r>
        <w:rPr>
          <w:sz w:val="25"/>
        </w:rPr>
        <w:t>указывает на причину  описываемых  явлений (следовательно, на место</w:t>
      </w:r>
      <w:r>
        <w:rPr>
          <w:spacing w:val="10"/>
          <w:sz w:val="25"/>
        </w:rPr>
        <w:t> </w:t>
      </w:r>
      <w:r>
        <w:rPr>
          <w:sz w:val="25"/>
        </w:rPr>
        <w:t>пропуска</w:t>
      </w:r>
    </w:p>
    <w:p>
      <w:pPr>
        <w:tabs>
          <w:tab w:pos="2527" w:val="left" w:leader="none"/>
          <w:tab w:pos="6111" w:val="left" w:leader="none"/>
          <w:tab w:pos="7408" w:val="left" w:leader="none"/>
        </w:tabs>
        <w:spacing w:line="205" w:lineRule="exact" w:before="64"/>
        <w:ind w:left="1309" w:right="0" w:firstLine="0"/>
        <w:jc w:val="left"/>
        <w:rPr>
          <w:sz w:val="22"/>
        </w:rPr>
      </w:pPr>
      <w:r>
        <w:rPr>
          <w:w w:val="85"/>
          <w:sz w:val="22"/>
        </w:rPr>
        <w:t>ПО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GMЫGЛ</w:t>
        <w:tab/>
        <w:t>МОЖНО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BGTПBИTЬ</w:t>
        <w:tab/>
      </w:r>
      <w:r>
        <w:rPr>
          <w:sz w:val="22"/>
        </w:rPr>
        <w:t>s</w:t>
      </w:r>
      <w:r>
        <w:rPr>
          <w:spacing w:val="-25"/>
          <w:sz w:val="22"/>
        </w:rPr>
        <w:t> </w:t>
      </w:r>
      <w:r>
        <w:rPr>
          <w:sz w:val="22"/>
        </w:rPr>
        <w:t>ТАК</w:t>
        <w:tab/>
        <w:t>s   </w:t>
      </w:r>
      <w:r>
        <w:rPr>
          <w:w w:val="105"/>
          <w:sz w:val="22"/>
        </w:rPr>
        <w:t>ПОСКОЛЬКУ,   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•4ЕЛО</w:t>
      </w:r>
    </w:p>
    <w:p>
      <w:pPr>
        <w:pStyle w:val="Heading1"/>
        <w:ind w:left="1300"/>
      </w:pPr>
      <w:r>
        <w:rPr>
          <w:w w:val="90"/>
        </w:rPr>
        <w:t>в том,</w:t>
      </w:r>
      <w:r>
        <w:rPr>
          <w:spacing w:val="-63"/>
          <w:w w:val="90"/>
        </w:rPr>
        <w:t> </w:t>
      </w:r>
      <w:r>
        <w:rPr>
          <w:w w:val="90"/>
        </w:rPr>
        <w:t>чтo)i</w:t>
      </w:r>
    </w:p>
    <w:p>
      <w:pPr>
        <w:pStyle w:val="ListParagraph"/>
        <w:numPr>
          <w:ilvl w:val="1"/>
          <w:numId w:val="6"/>
        </w:numPr>
        <w:tabs>
          <w:tab w:pos="1310" w:val="left" w:leader="none"/>
          <w:tab w:pos="1311" w:val="left" w:leader="none"/>
        </w:tabs>
        <w:spacing w:line="264" w:lineRule="auto" w:before="13" w:after="0"/>
        <w:ind w:left="1308" w:right="112" w:hanging="376"/>
        <w:jc w:val="left"/>
        <w:rPr>
          <w:sz w:val="25"/>
        </w:rPr>
      </w:pPr>
      <w:r>
        <w:rPr>
          <w:sz w:val="25"/>
        </w:rPr>
        <w:t>является следствием рассуждений автора (следовательно, на место пропуска по смыслу  можно  вставить ПОЭТОМУ, ТАК  ЧТО,</w:t>
      </w:r>
      <w:r>
        <w:rPr>
          <w:spacing w:val="-13"/>
          <w:sz w:val="25"/>
        </w:rPr>
        <w:t> </w:t>
      </w:r>
      <w:r>
        <w:rPr>
          <w:sz w:val="25"/>
        </w:rPr>
        <w:t>ОТСЮДА);</w:t>
      </w:r>
    </w:p>
    <w:p>
      <w:pPr>
        <w:pStyle w:val="ListParagraph"/>
        <w:numPr>
          <w:ilvl w:val="1"/>
          <w:numId w:val="6"/>
        </w:numPr>
        <w:tabs>
          <w:tab w:pos="1315" w:val="left" w:leader="none"/>
          <w:tab w:pos="1316" w:val="left" w:leader="none"/>
        </w:tabs>
        <w:spacing w:line="266" w:lineRule="auto" w:before="33" w:after="0"/>
        <w:ind w:left="268" w:right="122" w:firstLine="668"/>
        <w:jc w:val="left"/>
        <w:rPr>
          <w:b/>
          <w:sz w:val="25"/>
        </w:rPr>
      </w:pPr>
      <w:r>
        <w:rPr>
          <w:sz w:val="25"/>
        </w:rPr>
        <w:t>подводит итог рассуждениям автора (следовательно, на место пропуска по смыс- “</w:t>
        <w:tab/>
        <w:t>лу</w:t>
      </w:r>
      <w:r>
        <w:rPr>
          <w:spacing w:val="-13"/>
          <w:sz w:val="25"/>
        </w:rPr>
        <w:t> </w:t>
      </w:r>
      <w:r>
        <w:rPr>
          <w:sz w:val="25"/>
        </w:rPr>
        <w:t>можно</w:t>
      </w:r>
      <w:r>
        <w:rPr>
          <w:spacing w:val="-10"/>
          <w:sz w:val="25"/>
        </w:rPr>
        <w:t> </w:t>
      </w:r>
      <w:r>
        <w:rPr>
          <w:sz w:val="25"/>
        </w:rPr>
        <w:t>вставить</w:t>
      </w:r>
      <w:r>
        <w:rPr>
          <w:spacing w:val="-13"/>
          <w:sz w:val="25"/>
        </w:rPr>
        <w:t> </w:t>
      </w:r>
      <w:r>
        <w:rPr>
          <w:b/>
          <w:sz w:val="25"/>
        </w:rPr>
        <w:t>ТАКИМ</w:t>
      </w:r>
      <w:r>
        <w:rPr>
          <w:b/>
          <w:spacing w:val="-13"/>
          <w:sz w:val="25"/>
        </w:rPr>
        <w:t> </w:t>
      </w:r>
      <w:r>
        <w:rPr>
          <w:b/>
          <w:sz w:val="25"/>
        </w:rPr>
        <w:t>ОБРАЗОМ,</w:t>
      </w:r>
      <w:r>
        <w:rPr>
          <w:b/>
          <w:spacing w:val="-9"/>
          <w:sz w:val="25"/>
        </w:rPr>
        <w:t> </w:t>
      </w:r>
      <w:r>
        <w:rPr>
          <w:b/>
          <w:sz w:val="25"/>
        </w:rPr>
        <w:t>ПTAK,</w:t>
      </w:r>
      <w:r>
        <w:rPr>
          <w:b/>
          <w:spacing w:val="-16"/>
          <w:sz w:val="25"/>
        </w:rPr>
        <w:t> </w:t>
      </w:r>
      <w:r>
        <w:rPr>
          <w:b/>
          <w:sz w:val="25"/>
        </w:rPr>
        <w:t>СЛЕДОВАТЕЛЬНО);</w:t>
      </w:r>
    </w:p>
    <w:p>
      <w:pPr>
        <w:spacing w:after="0" w:line="266" w:lineRule="auto"/>
        <w:jc w:val="left"/>
        <w:rPr>
          <w:sz w:val="25"/>
        </w:rPr>
        <w:sectPr>
          <w:footerReference w:type="default" r:id="rId10"/>
          <w:pgSz w:w="11120" w:h="16280"/>
          <w:pgMar w:footer="496" w:header="0" w:top="520" w:bottom="680" w:left="480" w:right="440"/>
        </w:sectPr>
      </w:pPr>
    </w:p>
    <w:p>
      <w:pPr>
        <w:pStyle w:val="ListParagraph"/>
        <w:numPr>
          <w:ilvl w:val="1"/>
          <w:numId w:val="6"/>
        </w:numPr>
        <w:tabs>
          <w:tab w:pos="1272" w:val="left" w:leader="none"/>
          <w:tab w:pos="1273" w:val="left" w:leader="none"/>
        </w:tabs>
        <w:spacing w:line="240" w:lineRule="auto" w:before="76" w:after="0"/>
        <w:ind w:left="1272" w:right="0" w:hanging="380"/>
        <w:jc w:val="left"/>
        <w:rPr>
          <w:sz w:val="25"/>
        </w:rPr>
      </w:pPr>
      <w:r>
        <w:rPr>
          <w:sz w:val="25"/>
        </w:rPr>
        <w:t>повторяег ту же самую мысль, но понятнее (следовательно, на место пропуска</w:t>
      </w:r>
      <w:r>
        <w:rPr>
          <w:spacing w:val="20"/>
          <w:sz w:val="25"/>
        </w:rPr>
        <w:t> </w:t>
      </w:r>
      <w:r>
        <w:rPr>
          <w:sz w:val="25"/>
        </w:rPr>
        <w:t>по</w:t>
      </w:r>
    </w:p>
    <w:p>
      <w:pPr>
        <w:pStyle w:val="Heading9"/>
        <w:spacing w:before="22"/>
        <w:ind w:left="1268"/>
      </w:pPr>
      <w:r>
        <w:rPr/>
        <w:t>смыслу можно вставить МЫМН СЛОВАМН, ДРУГНМН</w:t>
      </w:r>
      <w:r>
        <w:rPr>
          <w:spacing w:val="60"/>
        </w:rPr>
        <w:t> </w:t>
      </w:r>
      <w:r>
        <w:rPr/>
        <w:t>СЛОВАМН);</w:t>
      </w:r>
    </w:p>
    <w:p>
      <w:pPr>
        <w:pStyle w:val="ListParagraph"/>
        <w:numPr>
          <w:ilvl w:val="1"/>
          <w:numId w:val="6"/>
        </w:numPr>
        <w:tabs>
          <w:tab w:pos="1268" w:val="left" w:leader="none"/>
          <w:tab w:pos="1269" w:val="left" w:leader="none"/>
        </w:tabs>
        <w:spacing w:line="240" w:lineRule="auto" w:before="55" w:after="0"/>
        <w:ind w:left="1268" w:right="0" w:hanging="372"/>
        <w:jc w:val="left"/>
        <w:rPr>
          <w:sz w:val="25"/>
        </w:rPr>
      </w:pPr>
      <w:r>
        <w:rPr>
          <w:sz w:val="25"/>
        </w:rPr>
        <w:t>стремится  дополнить высказанную  ранее мысль чем-то новым и важным</w:t>
      </w:r>
      <w:r>
        <w:rPr>
          <w:spacing w:val="-6"/>
          <w:sz w:val="25"/>
        </w:rPr>
        <w:t> </w:t>
      </w:r>
      <w:r>
        <w:rPr>
          <w:sz w:val="25"/>
        </w:rPr>
        <w:t>(следо-</w:t>
      </w:r>
    </w:p>
    <w:p>
      <w:pPr>
        <w:pStyle w:val="Heading9"/>
        <w:spacing w:before="19"/>
        <w:ind w:left="1271"/>
        <w:rPr>
          <w:b/>
        </w:rPr>
      </w:pPr>
      <w:r>
        <w:rPr/>
        <w:t>вательно, на место пропуска по смыслу мошо вставить </w:t>
      </w:r>
      <w:r>
        <w:rPr>
          <w:b/>
        </w:rPr>
        <w:t>KPOME ТОГО),</w:t>
      </w:r>
    </w:p>
    <w:p>
      <w:pPr>
        <w:pStyle w:val="ListParagraph"/>
        <w:numPr>
          <w:ilvl w:val="1"/>
          <w:numId w:val="6"/>
        </w:numPr>
        <w:tabs>
          <w:tab w:pos="1275" w:val="left" w:leader="none"/>
          <w:tab w:pos="1276" w:val="left" w:leader="none"/>
        </w:tabs>
        <w:spacing w:line="240" w:lineRule="auto" w:before="53" w:after="0"/>
        <w:ind w:left="1275" w:right="0" w:hanging="379"/>
        <w:jc w:val="left"/>
        <w:rPr>
          <w:sz w:val="26"/>
        </w:rPr>
      </w:pPr>
      <w:r>
        <w:rPr>
          <w:sz w:val="26"/>
        </w:rPr>
        <w:t>поясняет  то, о чём говоршось  прежде  (следовательно, на  место  пропуска</w:t>
      </w:r>
      <w:r>
        <w:rPr>
          <w:spacing w:val="-10"/>
          <w:sz w:val="26"/>
        </w:rPr>
        <w:t> </w:t>
      </w:r>
      <w:r>
        <w:rPr>
          <w:sz w:val="26"/>
        </w:rPr>
        <w:t>по</w:t>
      </w:r>
    </w:p>
    <w:p>
      <w:pPr>
        <w:spacing w:before="32"/>
        <w:ind w:left="1276" w:right="0" w:firstLine="0"/>
        <w:jc w:val="left"/>
        <w:rPr>
          <w:sz w:val="24"/>
        </w:rPr>
      </w:pPr>
      <w:r>
        <w:rPr>
          <w:w w:val="105"/>
          <w:sz w:val="24"/>
        </w:rPr>
        <w:t>смыслу можно вставить </w:t>
      </w:r>
      <w:r>
        <w:rPr>
          <w:b/>
          <w:w w:val="105"/>
          <w:sz w:val="24"/>
        </w:rPr>
        <w:t>HAПPHMEP, </w:t>
      </w:r>
      <w:r>
        <w:rPr>
          <w:w w:val="105"/>
          <w:sz w:val="24"/>
        </w:rPr>
        <w:t>ТАК);</w:t>
      </w:r>
    </w:p>
    <w:p>
      <w:pPr>
        <w:pStyle w:val="ListParagraph"/>
        <w:numPr>
          <w:ilvl w:val="1"/>
          <w:numId w:val="6"/>
        </w:numPr>
        <w:tabs>
          <w:tab w:pos="1279" w:val="left" w:leader="none"/>
        </w:tabs>
        <w:spacing w:line="256" w:lineRule="auto" w:before="63" w:after="0"/>
        <w:ind w:left="1276" w:right="118" w:hanging="373"/>
        <w:jc w:val="both"/>
        <w:rPr>
          <w:sz w:val="25"/>
        </w:rPr>
      </w:pPr>
      <w:r>
        <w:rPr>
          <w:sz w:val="25"/>
        </w:rPr>
        <w:t>вносит в авторские рассуждения значение </w:t>
      </w:r>
      <w:r>
        <w:rPr>
          <w:i/>
          <w:sz w:val="25"/>
        </w:rPr>
        <w:t>«вопреки тем обстоятельствах,</w:t>
      </w:r>
      <w:r>
        <w:rPr>
          <w:i/>
          <w:spacing w:val="-25"/>
          <w:sz w:val="25"/>
        </w:rPr>
        <w:t> </w:t>
      </w:r>
      <w:r>
        <w:rPr>
          <w:i/>
          <w:sz w:val="25"/>
        </w:rPr>
        <w:t>кото- </w:t>
      </w:r>
      <w:r>
        <w:rPr>
          <w:i/>
          <w:sz w:val="26"/>
        </w:rPr>
        <w:t>рые</w:t>
      </w:r>
      <w:r>
        <w:rPr>
          <w:i/>
          <w:spacing w:val="-31"/>
          <w:sz w:val="26"/>
        </w:rPr>
        <w:t> </w:t>
      </w:r>
      <w:r>
        <w:rPr>
          <w:i/>
          <w:sz w:val="26"/>
        </w:rPr>
        <w:t>указано</w:t>
      </w:r>
      <w:r>
        <w:rPr>
          <w:i/>
          <w:spacing w:val="-22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31"/>
          <w:sz w:val="26"/>
        </w:rPr>
        <w:t> </w:t>
      </w:r>
      <w:r>
        <w:rPr>
          <w:i/>
          <w:sz w:val="26"/>
        </w:rPr>
        <w:t>предыдущей</w:t>
      </w:r>
      <w:r>
        <w:rPr>
          <w:i/>
          <w:spacing w:val="-17"/>
          <w:sz w:val="26"/>
        </w:rPr>
        <w:t> </w:t>
      </w:r>
      <w:r>
        <w:rPr>
          <w:i/>
          <w:sz w:val="26"/>
        </w:rPr>
        <w:t>части</w:t>
      </w:r>
      <w:r>
        <w:rPr>
          <w:i/>
          <w:spacing w:val="11"/>
          <w:sz w:val="26"/>
        </w:rPr>
        <w:t> </w:t>
      </w:r>
      <w:r>
        <w:rPr>
          <w:i/>
          <w:sz w:val="26"/>
        </w:rPr>
        <w:t>текста»</w:t>
      </w:r>
      <w:r>
        <w:rPr>
          <w:i/>
          <w:spacing w:val="-9"/>
          <w:sz w:val="26"/>
        </w:rPr>
        <w:t> </w:t>
      </w:r>
      <w:r>
        <w:rPr>
          <w:sz w:val="26"/>
        </w:rPr>
        <w:t>(следоваwльно,</w:t>
      </w:r>
      <w:r>
        <w:rPr>
          <w:spacing w:val="-30"/>
          <w:sz w:val="26"/>
        </w:rPr>
        <w:t> </w:t>
      </w:r>
      <w:r>
        <w:rPr>
          <w:sz w:val="26"/>
        </w:rPr>
        <w:t>на</w:t>
      </w:r>
      <w:r>
        <w:rPr>
          <w:spacing w:val="-28"/>
          <w:sz w:val="26"/>
        </w:rPr>
        <w:t> </w:t>
      </w:r>
      <w:r>
        <w:rPr>
          <w:sz w:val="26"/>
        </w:rPr>
        <w:t>мешо</w:t>
      </w:r>
      <w:r>
        <w:rPr>
          <w:spacing w:val="-25"/>
          <w:sz w:val="26"/>
        </w:rPr>
        <w:t> </w:t>
      </w:r>
      <w:r>
        <w:rPr>
          <w:sz w:val="26"/>
        </w:rPr>
        <w:t>пропуска</w:t>
      </w:r>
      <w:r>
        <w:rPr>
          <w:spacing w:val="-24"/>
          <w:sz w:val="26"/>
        </w:rPr>
        <w:t> </w:t>
      </w:r>
      <w:r>
        <w:rPr>
          <w:sz w:val="26"/>
        </w:rPr>
        <w:t>по </w:t>
      </w:r>
      <w:r>
        <w:rPr>
          <w:sz w:val="24"/>
        </w:rPr>
        <w:t>cмьIcлy  можно  вставить НЕСМОТРЯ  НА </w:t>
      </w:r>
      <w:r>
        <w:rPr>
          <w:b/>
          <w:sz w:val="24"/>
        </w:rPr>
        <w:t>ЭТО, ХОТЯ, BOПPEKH</w:t>
      </w:r>
      <w:r>
        <w:rPr>
          <w:b/>
          <w:spacing w:val="-10"/>
          <w:sz w:val="24"/>
        </w:rPr>
        <w:t> </w:t>
      </w:r>
      <w:r>
        <w:rPr>
          <w:sz w:val="24"/>
        </w:rPr>
        <w:t>ЭТОМУ);</w:t>
      </w:r>
    </w:p>
    <w:p>
      <w:pPr>
        <w:pStyle w:val="Heading9"/>
        <w:numPr>
          <w:ilvl w:val="1"/>
          <w:numId w:val="6"/>
        </w:numPr>
        <w:tabs>
          <w:tab w:pos="1280" w:val="left" w:leader="none"/>
          <w:tab w:pos="1281" w:val="left" w:leader="none"/>
        </w:tabs>
        <w:spacing w:line="240" w:lineRule="auto" w:before="43" w:after="0"/>
        <w:ind w:left="1280" w:right="0" w:hanging="377"/>
        <w:jc w:val="left"/>
      </w:pPr>
      <w:r>
        <w:rPr/>
        <w:t>уточняет</w:t>
      </w:r>
      <w:r>
        <w:rPr>
          <w:spacing w:val="-22"/>
        </w:rPr>
        <w:t> </w:t>
      </w:r>
      <w:r>
        <w:rPr/>
        <w:t>сказанного</w:t>
      </w:r>
      <w:r>
        <w:rPr>
          <w:spacing w:val="-12"/>
        </w:rPr>
        <w:t> </w:t>
      </w:r>
      <w:r>
        <w:rPr/>
        <w:t>ранее</w:t>
      </w:r>
      <w:r>
        <w:rPr>
          <w:spacing w:val="-23"/>
        </w:rPr>
        <w:t> </w:t>
      </w:r>
      <w:r>
        <w:rPr/>
        <w:t>(следовательно,</w:t>
      </w:r>
      <w:r>
        <w:rPr>
          <w:spacing w:val="-28"/>
        </w:rPr>
        <w:t> </w:t>
      </w:r>
      <w:r>
        <w:rPr/>
        <w:t>на</w:t>
      </w:r>
      <w:r>
        <w:rPr>
          <w:spacing w:val="-24"/>
        </w:rPr>
        <w:t> </w:t>
      </w:r>
      <w:r>
        <w:rPr/>
        <w:t>место</w:t>
      </w:r>
      <w:r>
        <w:rPr>
          <w:spacing w:val="-20"/>
        </w:rPr>
        <w:t> </w:t>
      </w:r>
      <w:r>
        <w:rPr/>
        <w:t>пропуска</w:t>
      </w:r>
      <w:r>
        <w:rPr>
          <w:spacing w:val="-15"/>
        </w:rPr>
        <w:t> </w:t>
      </w:r>
      <w:r>
        <w:rPr/>
        <w:t>по</w:t>
      </w:r>
      <w:r>
        <w:rPr>
          <w:spacing w:val="-28"/>
        </w:rPr>
        <w:t> </w:t>
      </w:r>
      <w:r>
        <w:rPr/>
        <w:t>смыслу</w:t>
      </w:r>
      <w:r>
        <w:rPr>
          <w:spacing w:val="-17"/>
        </w:rPr>
        <w:t> </w:t>
      </w:r>
      <w:r>
        <w:rPr/>
        <w:t>можно</w:t>
      </w:r>
    </w:p>
    <w:p>
      <w:pPr>
        <w:pStyle w:val="BodyText"/>
        <w:spacing w:before="30"/>
        <w:ind w:left="1282"/>
      </w:pPr>
      <w:r>
        <w:rPr>
          <w:w w:val="105"/>
        </w:rPr>
        <w:t>вставить ТО ECТЬ);</w:t>
      </w:r>
    </w:p>
    <w:p>
      <w:pPr>
        <w:pStyle w:val="ListParagraph"/>
        <w:numPr>
          <w:ilvl w:val="1"/>
          <w:numId w:val="6"/>
        </w:numPr>
        <w:tabs>
          <w:tab w:pos="1282" w:val="left" w:leader="none"/>
          <w:tab w:pos="1284" w:val="left" w:leader="none"/>
        </w:tabs>
        <w:spacing w:line="259" w:lineRule="auto" w:before="57" w:after="0"/>
        <w:ind w:left="1283" w:right="141" w:hanging="376"/>
        <w:jc w:val="left"/>
        <w:rPr>
          <w:sz w:val="25"/>
        </w:rPr>
      </w:pPr>
      <w:r>
        <w:rPr>
          <w:sz w:val="25"/>
        </w:rPr>
        <w:t>используется для противопоставления, подееркивая противоречие (следователь- но, на место пропуска по смыслу можно вставить </w:t>
      </w:r>
      <w:r>
        <w:rPr>
          <w:b/>
          <w:sz w:val="25"/>
        </w:rPr>
        <w:t>OДHARO, </w:t>
      </w:r>
      <w:r>
        <w:rPr>
          <w:sz w:val="25"/>
        </w:rPr>
        <w:t>ЗАТО,</w:t>
      </w:r>
      <w:r>
        <w:rPr>
          <w:spacing w:val="20"/>
          <w:sz w:val="25"/>
        </w:rPr>
        <w:t> </w:t>
      </w:r>
      <w:r>
        <w:rPr>
          <w:sz w:val="25"/>
        </w:rPr>
        <w:t>НО);</w:t>
      </w:r>
    </w:p>
    <w:p>
      <w:pPr>
        <w:pStyle w:val="Heading9"/>
        <w:numPr>
          <w:ilvl w:val="1"/>
          <w:numId w:val="6"/>
        </w:numPr>
        <w:tabs>
          <w:tab w:pos="1282" w:val="left" w:leader="none"/>
          <w:tab w:pos="1283" w:val="left" w:leader="none"/>
        </w:tabs>
        <w:spacing w:line="240" w:lineRule="auto" w:before="29" w:after="0"/>
        <w:ind w:left="1282" w:right="0" w:hanging="376"/>
        <w:jc w:val="left"/>
      </w:pPr>
      <w:r>
        <w:rPr/>
        <w:t>вносит значение уточнения и подчёршвает важность мысли (следовательно,</w:t>
      </w:r>
      <w:r>
        <w:rPr>
          <w:spacing w:val="-29"/>
        </w:rPr>
        <w:t> </w:t>
      </w:r>
      <w:r>
        <w:rPr/>
        <w:t>на</w:t>
      </w:r>
    </w:p>
    <w:p>
      <w:pPr>
        <w:pStyle w:val="BodyText"/>
        <w:spacing w:before="22"/>
        <w:ind w:left="1283"/>
      </w:pPr>
      <w:r>
        <w:rPr/>
        <w:t>место пропуска по смыслу можно вставить </w:t>
      </w:r>
      <w:r>
        <w:rPr>
          <w:b/>
        </w:rPr>
        <w:t>HMEHHO, </w:t>
      </w:r>
      <w:r>
        <w:rPr/>
        <w:t>ВЕДЬ);</w:t>
      </w:r>
    </w:p>
    <w:p>
      <w:pPr>
        <w:pStyle w:val="Heading9"/>
        <w:numPr>
          <w:ilvl w:val="1"/>
          <w:numId w:val="6"/>
        </w:numPr>
        <w:tabs>
          <w:tab w:pos="1287" w:val="left" w:leader="none"/>
          <w:tab w:pos="1288" w:val="left" w:leader="none"/>
        </w:tabs>
        <w:spacing w:line="240" w:lineRule="auto" w:before="58" w:after="0"/>
        <w:ind w:left="1287" w:right="0" w:hanging="377"/>
        <w:jc w:val="left"/>
      </w:pPr>
      <w:r>
        <w:rPr/>
        <w:t>усшивает</w:t>
      </w:r>
      <w:r>
        <w:rPr>
          <w:spacing w:val="-5"/>
        </w:rPr>
        <w:t> </w:t>
      </w:r>
      <w:r>
        <w:rPr/>
        <w:t>сказанное</w:t>
      </w:r>
      <w:r>
        <w:rPr>
          <w:spacing w:val="-2"/>
        </w:rPr>
        <w:t> </w:t>
      </w:r>
      <w:r>
        <w:rPr/>
        <w:t>(следовательно,</w:t>
      </w:r>
      <w:r>
        <w:rPr>
          <w:spacing w:val="-13"/>
        </w:rPr>
        <w:t> </w:t>
      </w:r>
      <w:r>
        <w:rPr/>
        <w:t>на</w:t>
      </w:r>
      <w:r>
        <w:rPr>
          <w:spacing w:val="-9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пропуска</w:t>
      </w:r>
      <w:r>
        <w:rPr>
          <w:spacing w:val="-4"/>
        </w:rPr>
        <w:t> </w:t>
      </w:r>
      <w:r>
        <w:rPr/>
        <w:t>по</w:t>
      </w:r>
      <w:r>
        <w:rPr>
          <w:spacing w:val="-14"/>
        </w:rPr>
        <w:t> </w:t>
      </w:r>
      <w:r>
        <w:rPr/>
        <w:t>смыслу</w:t>
      </w:r>
      <w:r>
        <w:rPr>
          <w:spacing w:val="0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вста-</w:t>
      </w:r>
    </w:p>
    <w:p>
      <w:pPr>
        <w:spacing w:before="32"/>
        <w:ind w:left="1289" w:right="0" w:firstLine="0"/>
        <w:jc w:val="left"/>
        <w:rPr>
          <w:b/>
          <w:sz w:val="24"/>
        </w:rPr>
      </w:pPr>
      <w:r>
        <w:rPr>
          <w:sz w:val="24"/>
        </w:rPr>
        <w:t>вить </w:t>
      </w:r>
      <w:r>
        <w:rPr>
          <w:b/>
          <w:sz w:val="24"/>
        </w:rPr>
        <w:t>ДАЖЕ);</w:t>
      </w:r>
    </w:p>
    <w:p>
      <w:pPr>
        <w:pStyle w:val="Heading9"/>
        <w:numPr>
          <w:ilvl w:val="1"/>
          <w:numId w:val="6"/>
        </w:numPr>
        <w:tabs>
          <w:tab w:pos="1289" w:val="left" w:leader="none"/>
          <w:tab w:pos="1291" w:val="left" w:leader="none"/>
        </w:tabs>
        <w:spacing w:line="252" w:lineRule="auto" w:before="54" w:after="0"/>
        <w:ind w:left="1286" w:right="129" w:hanging="376"/>
        <w:jc w:val="left"/>
      </w:pPr>
      <w:r>
        <w:rPr/>
        <w:t>имеет</w:t>
      </w:r>
      <w:r>
        <w:rPr>
          <w:spacing w:val="-31"/>
        </w:rPr>
        <w:t> </w:t>
      </w:r>
      <w:r>
        <w:rPr/>
        <w:t>значение</w:t>
      </w:r>
      <w:r>
        <w:rPr>
          <w:spacing w:val="-28"/>
        </w:rPr>
        <w:t> </w:t>
      </w:r>
      <w:r>
        <w:rPr/>
        <w:t>«по</w:t>
      </w:r>
      <w:r>
        <w:rPr>
          <w:spacing w:val="-34"/>
        </w:rPr>
        <w:t> </w:t>
      </w:r>
      <w:r>
        <w:rPr>
          <w:i/>
        </w:rPr>
        <w:t>этой</w:t>
      </w:r>
      <w:r>
        <w:rPr>
          <w:i/>
          <w:spacing w:val="-32"/>
        </w:rPr>
        <w:t> </w:t>
      </w:r>
      <w:r>
        <w:rPr>
          <w:i/>
        </w:rPr>
        <w:t>причине»</w:t>
      </w:r>
      <w:r>
        <w:rPr>
          <w:i/>
          <w:spacing w:val="-17"/>
        </w:rPr>
        <w:t> </w:t>
      </w:r>
      <w:r>
        <w:rPr/>
        <w:t>(следовательно,</w:t>
      </w:r>
      <w:r>
        <w:rPr>
          <w:spacing w:val="-36"/>
        </w:rPr>
        <w:t> </w:t>
      </w:r>
      <w:r>
        <w:rPr/>
        <w:t>на</w:t>
      </w:r>
      <w:r>
        <w:rPr>
          <w:spacing w:val="-34"/>
        </w:rPr>
        <w:t> </w:t>
      </w:r>
      <w:r>
        <w:rPr/>
        <w:t>место</w:t>
      </w:r>
      <w:r>
        <w:rPr>
          <w:spacing w:val="-31"/>
        </w:rPr>
        <w:t> </w:t>
      </w:r>
      <w:r>
        <w:rPr/>
        <w:t>пропуска</w:t>
      </w:r>
      <w:r>
        <w:rPr>
          <w:spacing w:val="-27"/>
        </w:rPr>
        <w:t> </w:t>
      </w:r>
      <w:r>
        <w:rPr/>
        <w:t>по</w:t>
      </w:r>
      <w:r>
        <w:rPr>
          <w:spacing w:val="-36"/>
        </w:rPr>
        <w:t> </w:t>
      </w:r>
      <w:r>
        <w:rPr/>
        <w:t>смыслу можно</w:t>
      </w:r>
      <w:r>
        <w:rPr>
          <w:spacing w:val="-27"/>
        </w:rPr>
        <w:t> </w:t>
      </w:r>
      <w:r>
        <w:rPr/>
        <w:t>вставить</w:t>
      </w:r>
      <w:r>
        <w:rPr>
          <w:spacing w:val="-22"/>
        </w:rPr>
        <w:t> </w:t>
      </w:r>
      <w:r>
        <w:rPr/>
        <w:t>НЕ</w:t>
      </w:r>
      <w:r>
        <w:rPr>
          <w:spacing w:val="-26"/>
        </w:rPr>
        <w:t> </w:t>
      </w:r>
      <w:r>
        <w:rPr/>
        <w:t>СЛУЧАЙНО).</w:t>
      </w:r>
    </w:p>
    <w:p>
      <w:pPr>
        <w:pStyle w:val="ListParagraph"/>
        <w:numPr>
          <w:ilvl w:val="0"/>
          <w:numId w:val="6"/>
        </w:numPr>
        <w:tabs>
          <w:tab w:pos="1010" w:val="left" w:leader="none"/>
        </w:tabs>
        <w:spacing w:line="254" w:lineRule="auto" w:before="23" w:after="0"/>
        <w:ind w:left="112" w:right="107" w:firstLine="586"/>
        <w:jc w:val="both"/>
        <w:rPr>
          <w:sz w:val="25"/>
        </w:rPr>
      </w:pPr>
      <w:r>
        <w:rPr>
          <w:sz w:val="25"/>
        </w:rPr>
        <w:t>Осуществите подстановку, а затем ещё раз перечитайте получившийся вариант и </w:t>
      </w:r>
      <w:r>
        <w:rPr>
          <w:sz w:val="26"/>
        </w:rPr>
        <w:t>убедитесь</w:t>
      </w:r>
      <w:r>
        <w:rPr>
          <w:spacing w:val="-29"/>
          <w:sz w:val="26"/>
        </w:rPr>
        <w:t> </w:t>
      </w:r>
      <w:r>
        <w:rPr>
          <w:sz w:val="26"/>
        </w:rPr>
        <w:t>в</w:t>
      </w:r>
      <w:r>
        <w:rPr>
          <w:spacing w:val="-40"/>
          <w:sz w:val="26"/>
        </w:rPr>
        <w:t> </w:t>
      </w:r>
      <w:r>
        <w:rPr>
          <w:sz w:val="26"/>
        </w:rPr>
        <w:t>том,</w:t>
      </w:r>
      <w:r>
        <w:rPr>
          <w:spacing w:val="-34"/>
          <w:sz w:val="26"/>
        </w:rPr>
        <w:t> </w:t>
      </w:r>
      <w:r>
        <w:rPr>
          <w:sz w:val="26"/>
        </w:rPr>
        <w:t>что</w:t>
      </w:r>
      <w:r>
        <w:rPr>
          <w:spacing w:val="-36"/>
          <w:sz w:val="26"/>
        </w:rPr>
        <w:t> </w:t>
      </w:r>
      <w:r>
        <w:rPr>
          <w:sz w:val="26"/>
        </w:rPr>
        <w:t>правшьно</w:t>
      </w:r>
      <w:r>
        <w:rPr>
          <w:spacing w:val="-28"/>
          <w:sz w:val="26"/>
        </w:rPr>
        <w:t> </w:t>
      </w:r>
      <w:r>
        <w:rPr>
          <w:sz w:val="26"/>
        </w:rPr>
        <w:t>установили</w:t>
      </w:r>
      <w:r>
        <w:rPr>
          <w:spacing w:val="-24"/>
          <w:sz w:val="26"/>
        </w:rPr>
        <w:t> </w:t>
      </w:r>
      <w:r>
        <w:rPr>
          <w:sz w:val="26"/>
        </w:rPr>
        <w:t>логическое</w:t>
      </w:r>
      <w:r>
        <w:rPr>
          <w:spacing w:val="-28"/>
          <w:sz w:val="26"/>
        </w:rPr>
        <w:t> </w:t>
      </w:r>
      <w:r>
        <w:rPr>
          <w:sz w:val="26"/>
        </w:rPr>
        <w:t>соответствие</w:t>
      </w:r>
      <w:r>
        <w:rPr>
          <w:spacing w:val="-22"/>
          <w:sz w:val="26"/>
        </w:rPr>
        <w:t> </w:t>
      </w:r>
      <w:r>
        <w:rPr>
          <w:sz w:val="26"/>
        </w:rPr>
        <w:t>между</w:t>
      </w:r>
      <w:r>
        <w:rPr>
          <w:spacing w:val="-30"/>
          <w:sz w:val="26"/>
        </w:rPr>
        <w:t> </w:t>
      </w:r>
      <w:r>
        <w:rPr>
          <w:sz w:val="26"/>
        </w:rPr>
        <w:t>предяожением</w:t>
      </w:r>
      <w:r>
        <w:rPr>
          <w:spacing w:val="-30"/>
          <w:sz w:val="26"/>
        </w:rPr>
        <w:t> </w:t>
      </w:r>
      <w:r>
        <w:rPr>
          <w:sz w:val="26"/>
        </w:rPr>
        <w:t>с </w:t>
      </w:r>
      <w:r>
        <w:rPr>
          <w:w w:val="95"/>
          <w:sz w:val="26"/>
        </w:rPr>
        <w:t>пропуском и тем, которое ему</w:t>
      </w:r>
      <w:r>
        <w:rPr>
          <w:spacing w:val="3"/>
          <w:w w:val="95"/>
          <w:sz w:val="26"/>
        </w:rPr>
        <w:t> </w:t>
      </w:r>
      <w:r>
        <w:rPr>
          <w:w w:val="95"/>
          <w:sz w:val="26"/>
        </w:rPr>
        <w:t>предшествует.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225" w:lineRule="auto"/>
        <w:ind w:left="718" w:right="5367" w:hanging="7"/>
        <w:rPr>
          <w:rFonts w:ascii="Cambria" w:hAnsi="Cambria"/>
        </w:rPr>
      </w:pPr>
      <w:r>
        <w:rPr>
          <w:rFonts w:ascii="Cambria" w:hAnsi="Cambria"/>
        </w:rPr>
        <w:t>Образец прпменения алгоритма: </w:t>
      </w:r>
      <w:r>
        <w:rPr>
          <w:rFonts w:ascii="Cambria" w:hAnsi="Cambria"/>
          <w:w w:val="90"/>
          <w:u w:val="single"/>
        </w:rPr>
        <w:t>Тестовое задание:</w:t>
      </w:r>
    </w:p>
    <w:p>
      <w:pPr>
        <w:pStyle w:val="BodyText"/>
        <w:spacing w:before="10"/>
        <w:rPr>
          <w:rFonts w:ascii="Cambria"/>
          <w:sz w:val="20"/>
        </w:rPr>
      </w:pPr>
      <w:r>
        <w:rPr/>
        <w:pict>
          <v:shape style="position:absolute;margin-left:30.136274pt;margin-top:14.583611pt;width:495.15pt;height:60.45pt;mso-position-horizontal-relative:page;mso-position-vertical-relative:paragraph;z-index:1216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40" w:lineRule="auto" w:before="8"/>
                    <w:ind w:left="127" w:right="111" w:hanging="3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(1)Оказывается, что любой источник звука совершает сложные несинусоидальные коле- </w:t>
                  </w:r>
                  <w:r>
                    <w:rPr>
                      <w:i/>
                      <w:sz w:val="25"/>
                    </w:rPr>
                    <w:t>бания. (2)Их можно наблюдать при помощи известного прибора </w:t>
                  </w:r>
                  <w:r>
                    <w:rPr>
                      <w:i/>
                      <w:w w:val="95"/>
                      <w:sz w:val="25"/>
                    </w:rPr>
                    <w:t>— </w:t>
                  </w:r>
                  <w:r>
                    <w:rPr>
                      <w:i/>
                      <w:sz w:val="25"/>
                    </w:rPr>
                    <w:t>осциллографа. (3)... если к нему подключить микрофон и пропеть какую-нибудь мелодию, то на экране осцил- лографа появится не синусоида, а более сложная кривая.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Cambria"/>
          <w:sz w:val="12"/>
        </w:rPr>
      </w:pPr>
    </w:p>
    <w:p>
      <w:pPr>
        <w:pStyle w:val="Heading9"/>
        <w:spacing w:before="89"/>
        <w:ind w:left="700"/>
      </w:pPr>
      <w:r>
        <w:rPr/>
        <w:t>Какое</w:t>
      </w:r>
      <w:r>
        <w:rPr>
          <w:spacing w:val="-18"/>
        </w:rPr>
        <w:t> </w:t>
      </w:r>
      <w:r>
        <w:rPr/>
        <w:t>из</w:t>
      </w:r>
      <w:r>
        <w:rPr>
          <w:spacing w:val="-21"/>
        </w:rPr>
        <w:t> </w:t>
      </w:r>
      <w:r>
        <w:rPr/>
        <w:t>приведённых</w:t>
      </w:r>
      <w:r>
        <w:rPr>
          <w:spacing w:val="-11"/>
        </w:rPr>
        <w:t> </w:t>
      </w:r>
      <w:r>
        <w:rPr/>
        <w:t>нітже</w:t>
      </w:r>
      <w:r>
        <w:rPr>
          <w:spacing w:val="-23"/>
        </w:rPr>
        <w:t> </w:t>
      </w:r>
      <w:r>
        <w:rPr/>
        <w:t>слов</w:t>
      </w:r>
      <w:r>
        <w:rPr>
          <w:spacing w:val="-22"/>
        </w:rPr>
        <w:t> </w:t>
      </w:r>
      <w:r>
        <w:rPr/>
        <w:t>(сочетаний</w:t>
      </w:r>
      <w:r>
        <w:rPr>
          <w:spacing w:val="-10"/>
        </w:rPr>
        <w:t> </w:t>
      </w:r>
      <w:r>
        <w:rPr/>
        <w:t>слов)</w:t>
      </w:r>
      <w:r>
        <w:rPr>
          <w:spacing w:val="-20"/>
        </w:rPr>
        <w:t> </w:t>
      </w:r>
      <w:r>
        <w:rPr/>
        <w:t>допжно</w:t>
      </w:r>
      <w:r>
        <w:rPr>
          <w:spacing w:val="-16"/>
        </w:rPr>
        <w:t> </w:t>
      </w:r>
      <w:r>
        <w:rPr/>
        <w:t>бьггь</w:t>
      </w:r>
      <w:r>
        <w:rPr>
          <w:spacing w:val="-21"/>
        </w:rPr>
        <w:t> </w:t>
      </w:r>
      <w:r>
        <w:rPr/>
        <w:t>на</w:t>
      </w:r>
      <w:r>
        <w:rPr>
          <w:spacing w:val="-21"/>
        </w:rPr>
        <w:t> </w:t>
      </w:r>
      <w:r>
        <w:rPr/>
        <w:t>месте</w:t>
      </w:r>
      <w:r>
        <w:rPr>
          <w:spacing w:val="-19"/>
        </w:rPr>
        <w:t> </w:t>
      </w:r>
      <w:r>
        <w:rPr/>
        <w:t>пропуска</w:t>
      </w:r>
      <w:r>
        <w:rPr>
          <w:spacing w:val="-12"/>
        </w:rPr>
        <w:t> </w:t>
      </w:r>
      <w:r>
        <w:rPr/>
        <w:t>в</w:t>
      </w:r>
    </w:p>
    <w:p>
      <w:pPr>
        <w:pStyle w:val="BodyText"/>
        <w:spacing w:before="19"/>
        <w:ind w:left="112"/>
      </w:pPr>
      <w:r>
        <w:rPr/>
        <w:t>третьем (3) предяожении текста? Выпишже это слово (сочетание слов).</w:t>
      </w:r>
    </w:p>
    <w:p>
      <w:pPr>
        <w:spacing w:line="268" w:lineRule="auto" w:before="24"/>
        <w:ind w:left="696" w:right="8338" w:firstLine="3"/>
        <w:jc w:val="left"/>
        <w:rPr>
          <w:sz w:val="25"/>
        </w:rPr>
      </w:pPr>
      <w:r>
        <w:rPr>
          <w:w w:val="90"/>
          <w:sz w:val="27"/>
        </w:rPr>
        <w:t>Наоборот, </w:t>
      </w:r>
      <w:r>
        <w:rPr>
          <w:w w:val="95"/>
          <w:sz w:val="25"/>
        </w:rPr>
        <w:t>Например, Во-первмх </w:t>
      </w:r>
      <w:r>
        <w:rPr>
          <w:sz w:val="25"/>
        </w:rPr>
        <w:t>Однако Поэтому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718"/>
      </w:pPr>
      <w:r>
        <w:rPr>
          <w:u w:val="single"/>
        </w:rPr>
        <w:t>Комментарий к выполнению задания:</w:t>
      </w:r>
    </w:p>
    <w:p>
      <w:pPr>
        <w:pStyle w:val="ListParagraph"/>
        <w:numPr>
          <w:ilvl w:val="0"/>
          <w:numId w:val="7"/>
        </w:numPr>
        <w:tabs>
          <w:tab w:pos="1061" w:val="left" w:leader="none"/>
          <w:tab w:pos="1062" w:val="left" w:leader="none"/>
        </w:tabs>
        <w:spacing w:line="240" w:lineRule="auto" w:before="48" w:after="0"/>
        <w:ind w:left="1061" w:right="0" w:hanging="380"/>
        <w:jc w:val="left"/>
        <w:rPr>
          <w:i/>
          <w:sz w:val="24"/>
        </w:rPr>
      </w:pPr>
      <w:r>
        <w:rPr>
          <w:i/>
          <w:sz w:val="24"/>
        </w:rPr>
        <w:t>определим,  каким  логическим  звеном  в  рассуждениям  автора  является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предложе-</w:t>
      </w:r>
    </w:p>
    <w:p>
      <w:pPr>
        <w:spacing w:before="12"/>
        <w:ind w:left="1063" w:right="0" w:firstLine="0"/>
        <w:jc w:val="left"/>
        <w:rPr>
          <w:i/>
          <w:sz w:val="25"/>
        </w:rPr>
      </w:pPr>
      <w:r>
        <w:rPr>
          <w:i/>
          <w:w w:val="95"/>
          <w:sz w:val="25"/>
        </w:rPr>
        <w:t>ние с пропуском.’</w:t>
      </w:r>
    </w:p>
    <w:p>
      <w:pPr>
        <w:pStyle w:val="BodyText"/>
        <w:tabs>
          <w:tab w:pos="1045" w:val="left" w:leader="none"/>
          <w:tab w:pos="2413" w:val="left" w:leader="none"/>
          <w:tab w:pos="4654" w:val="left" w:leader="none"/>
          <w:tab w:pos="5982" w:val="left" w:leader="none"/>
          <w:tab w:pos="6790" w:val="left" w:leader="none"/>
          <w:tab w:pos="7406" w:val="left" w:leader="none"/>
          <w:tab w:pos="8498" w:val="left" w:leader="none"/>
        </w:tabs>
        <w:spacing w:line="259" w:lineRule="auto" w:before="50"/>
        <w:ind w:left="105" w:right="135" w:firstLine="591"/>
      </w:pPr>
      <w:r>
        <w:rPr/>
        <w:t>Предложение № 3 поясняет то, о еём говорилось в предложении № 2: каким образом можно</w:t>
        <w:tab/>
        <w:t>наблюдатъ</w:t>
        <w:tab/>
        <w:t>несинусоидальные</w:t>
        <w:tab/>
        <w:t>колебания</w:t>
        <w:tab/>
        <w:t>звука</w:t>
        <w:tab/>
        <w:t>при</w:t>
        <w:tab/>
        <w:t>помощи</w:t>
        <w:tab/>
      </w:r>
      <w:r>
        <w:rPr>
          <w:w w:val="95"/>
        </w:rPr>
        <w:t>осциллографа.</w:t>
      </w:r>
    </w:p>
    <w:p>
      <w:pPr>
        <w:spacing w:after="0" w:line="259" w:lineRule="auto"/>
        <w:sectPr>
          <w:footerReference w:type="default" r:id="rId13"/>
          <w:pgSz w:w="11120" w:h="16280"/>
          <w:pgMar w:footer="791" w:header="0" w:top="340" w:bottom="980" w:left="480" w:right="460"/>
          <w:pgNumType w:start="13"/>
        </w:sectPr>
      </w:pPr>
    </w:p>
    <w:p>
      <w:pPr>
        <w:numPr>
          <w:ilvl w:val="0"/>
          <w:numId w:val="7"/>
        </w:numPr>
        <w:tabs>
          <w:tab w:pos="1092" w:val="left" w:leader="none"/>
          <w:tab w:pos="1093" w:val="left" w:leader="none"/>
        </w:tabs>
        <w:spacing w:before="63"/>
        <w:ind w:left="1092" w:right="0" w:hanging="353"/>
        <w:jc w:val="left"/>
        <w:rPr>
          <w:i/>
          <w:sz w:val="26"/>
        </w:rPr>
      </w:pPr>
      <w:r>
        <w:rPr>
          <w:i/>
          <w:sz w:val="26"/>
        </w:rPr>
        <w:t>отметим,</w:t>
      </w:r>
      <w:r>
        <w:rPr>
          <w:i/>
          <w:spacing w:val="-32"/>
          <w:sz w:val="26"/>
        </w:rPr>
        <w:t> </w:t>
      </w:r>
      <w:r>
        <w:rPr>
          <w:i/>
          <w:sz w:val="26"/>
        </w:rPr>
        <w:t>каwе</w:t>
      </w:r>
      <w:r>
        <w:rPr>
          <w:i/>
          <w:spacing w:val="-32"/>
          <w:sz w:val="26"/>
        </w:rPr>
        <w:t> </w:t>
      </w:r>
      <w:r>
        <w:rPr>
          <w:i/>
          <w:sz w:val="26"/>
        </w:rPr>
        <w:t>из</w:t>
      </w:r>
      <w:r>
        <w:rPr>
          <w:i/>
          <w:spacing w:val="-37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32"/>
          <w:sz w:val="26"/>
        </w:rPr>
        <w:t> </w:t>
      </w:r>
      <w:r>
        <w:rPr>
          <w:i/>
          <w:sz w:val="26"/>
        </w:rPr>
        <w:t>не</w:t>
      </w:r>
      <w:r>
        <w:rPr>
          <w:i/>
          <w:spacing w:val="-37"/>
          <w:sz w:val="26"/>
        </w:rPr>
        <w:t> </w:t>
      </w:r>
      <w:r>
        <w:rPr>
          <w:i/>
          <w:sz w:val="26"/>
        </w:rPr>
        <w:t>вносят</w:t>
      </w:r>
      <w:r>
        <w:rPr>
          <w:i/>
          <w:spacing w:val="-3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36"/>
          <w:sz w:val="26"/>
        </w:rPr>
        <w:t> </w:t>
      </w:r>
      <w:r>
        <w:rPr>
          <w:i/>
          <w:sz w:val="26"/>
        </w:rPr>
        <w:t>расщждения</w:t>
      </w:r>
      <w:r>
        <w:rPr>
          <w:i/>
          <w:spacing w:val="-24"/>
          <w:sz w:val="26"/>
        </w:rPr>
        <w:t> </w:t>
      </w:r>
      <w:r>
        <w:rPr>
          <w:i/>
          <w:sz w:val="26"/>
        </w:rPr>
        <w:t>автора</w:t>
      </w:r>
      <w:r>
        <w:rPr>
          <w:i/>
          <w:spacing w:val="-28"/>
          <w:sz w:val="26"/>
        </w:rPr>
        <w:t> </w:t>
      </w:r>
      <w:r>
        <w:rPr>
          <w:i/>
          <w:sz w:val="26"/>
        </w:rPr>
        <w:t>значение</w:t>
      </w:r>
      <w:r>
        <w:rPr>
          <w:i/>
          <w:spacing w:val="-28"/>
          <w:sz w:val="26"/>
        </w:rPr>
        <w:t> </w:t>
      </w:r>
      <w:r>
        <w:rPr>
          <w:i/>
          <w:sz w:val="26"/>
        </w:rPr>
        <w:t>пояснения.</w:t>
      </w:r>
    </w:p>
    <w:p>
      <w:pPr>
        <w:spacing w:line="249" w:lineRule="auto" w:before="34"/>
        <w:ind w:left="132" w:right="106" w:firstLine="595"/>
        <w:jc w:val="both"/>
        <w:rPr>
          <w:sz w:val="26"/>
        </w:rPr>
      </w:pPr>
      <w:r>
        <w:rPr>
          <w:sz w:val="26"/>
        </w:rPr>
        <w:t>Вводное</w:t>
      </w:r>
      <w:r>
        <w:rPr>
          <w:spacing w:val="-24"/>
          <w:sz w:val="26"/>
        </w:rPr>
        <w:t> </w:t>
      </w:r>
      <w:r>
        <w:rPr>
          <w:sz w:val="26"/>
        </w:rPr>
        <w:t>слово</w:t>
      </w:r>
      <w:r>
        <w:rPr>
          <w:spacing w:val="-30"/>
          <w:sz w:val="26"/>
        </w:rPr>
        <w:t> </w:t>
      </w:r>
      <w:r>
        <w:rPr>
          <w:b/>
          <w:sz w:val="26"/>
        </w:rPr>
        <w:t>«наобороп›</w:t>
      </w:r>
      <w:r>
        <w:rPr>
          <w:b/>
          <w:spacing w:val="-26"/>
          <w:sz w:val="26"/>
        </w:rPr>
        <w:t> </w:t>
      </w:r>
      <w:r>
        <w:rPr>
          <w:sz w:val="26"/>
        </w:rPr>
        <w:t>используется</w:t>
      </w:r>
      <w:r>
        <w:rPr>
          <w:spacing w:val="-22"/>
          <w:sz w:val="26"/>
        </w:rPr>
        <w:t> </w:t>
      </w:r>
      <w:r>
        <w:rPr>
          <w:sz w:val="26"/>
        </w:rPr>
        <w:t>тогда,</w:t>
      </w:r>
      <w:r>
        <w:rPr>
          <w:spacing w:val="-29"/>
          <w:sz w:val="26"/>
        </w:rPr>
        <w:t> </w:t>
      </w:r>
      <w:r>
        <w:rPr>
          <w:sz w:val="26"/>
        </w:rPr>
        <w:t>когда</w:t>
      </w:r>
      <w:r>
        <w:rPr>
          <w:spacing w:val="-31"/>
          <w:sz w:val="26"/>
        </w:rPr>
        <w:t> </w:t>
      </w:r>
      <w:r>
        <w:rPr>
          <w:sz w:val="26"/>
          <w:u w:val="single"/>
        </w:rPr>
        <w:t>автор</w:t>
      </w:r>
      <w:r>
        <w:rPr>
          <w:spacing w:val="-32"/>
          <w:sz w:val="26"/>
          <w:u w:val="single"/>
        </w:rPr>
        <w:t> </w:t>
      </w:r>
      <w:r>
        <w:rPr>
          <w:sz w:val="26"/>
          <w:u w:val="single"/>
        </w:rPr>
        <w:t>текста</w:t>
      </w:r>
      <w:r>
        <w:rPr>
          <w:spacing w:val="-29"/>
          <w:sz w:val="26"/>
          <w:u w:val="single"/>
        </w:rPr>
        <w:t> </w:t>
      </w:r>
      <w:r>
        <w:rPr>
          <w:sz w:val="26"/>
          <w:u w:val="single"/>
        </w:rPr>
        <w:t>противопоставляет</w:t>
      </w:r>
      <w:r>
        <w:rPr>
          <w:sz w:val="26"/>
        </w:rPr>
        <w:t> </w:t>
      </w:r>
      <w:r>
        <w:rPr>
          <w:sz w:val="26"/>
          <w:u w:val="single"/>
        </w:rPr>
        <w:t>одно</w:t>
      </w:r>
      <w:r>
        <w:rPr>
          <w:spacing w:val="-33"/>
          <w:sz w:val="26"/>
          <w:u w:val="single"/>
        </w:rPr>
        <w:t> </w:t>
      </w:r>
      <w:r>
        <w:rPr>
          <w:sz w:val="26"/>
          <w:u w:val="single"/>
        </w:rPr>
        <w:t>предложение</w:t>
      </w:r>
      <w:r>
        <w:rPr>
          <w:spacing w:val="-27"/>
          <w:sz w:val="26"/>
          <w:u w:val="single"/>
        </w:rPr>
        <w:t> </w:t>
      </w:r>
      <w:r>
        <w:rPr>
          <w:sz w:val="26"/>
          <w:u w:val="single"/>
        </w:rPr>
        <w:t>другому,</w:t>
      </w:r>
      <w:r>
        <w:rPr>
          <w:spacing w:val="-26"/>
          <w:sz w:val="26"/>
        </w:rPr>
        <w:t> </w:t>
      </w:r>
      <w:r>
        <w:rPr>
          <w:sz w:val="26"/>
        </w:rPr>
        <w:t>поэтому</w:t>
      </w:r>
      <w:r>
        <w:rPr>
          <w:spacing w:val="-26"/>
          <w:sz w:val="26"/>
        </w:rPr>
        <w:t> </w:t>
      </w:r>
      <w:r>
        <w:rPr>
          <w:sz w:val="26"/>
        </w:rPr>
        <w:t>оно</w:t>
      </w:r>
      <w:r>
        <w:rPr>
          <w:spacing w:val="-32"/>
          <w:sz w:val="26"/>
        </w:rPr>
        <w:t> </w:t>
      </w:r>
      <w:r>
        <w:rPr>
          <w:sz w:val="26"/>
        </w:rPr>
        <w:t>не</w:t>
      </w:r>
      <w:r>
        <w:rPr>
          <w:spacing w:val="-33"/>
          <w:sz w:val="26"/>
        </w:rPr>
        <w:t> </w:t>
      </w:r>
      <w:r>
        <w:rPr>
          <w:sz w:val="26"/>
        </w:rPr>
        <w:t>может</w:t>
      </w:r>
      <w:r>
        <w:rPr>
          <w:spacing w:val="-34"/>
          <w:sz w:val="26"/>
        </w:rPr>
        <w:t> </w:t>
      </w:r>
      <w:r>
        <w:rPr>
          <w:sz w:val="26"/>
        </w:rPr>
        <w:t>стоять</w:t>
      </w:r>
      <w:r>
        <w:rPr>
          <w:spacing w:val="-32"/>
          <w:sz w:val="26"/>
        </w:rPr>
        <w:t> </w:t>
      </w:r>
      <w:r>
        <w:rPr>
          <w:sz w:val="26"/>
        </w:rPr>
        <w:t>на</w:t>
      </w:r>
      <w:r>
        <w:rPr>
          <w:spacing w:val="-31"/>
          <w:sz w:val="26"/>
        </w:rPr>
        <w:t> </w:t>
      </w:r>
      <w:r>
        <w:rPr>
          <w:sz w:val="26"/>
        </w:rPr>
        <w:t>месте</w:t>
      </w:r>
      <w:r>
        <w:rPr>
          <w:spacing w:val="-28"/>
          <w:sz w:val="26"/>
        </w:rPr>
        <w:t> </w:t>
      </w:r>
      <w:r>
        <w:rPr>
          <w:sz w:val="26"/>
        </w:rPr>
        <w:t>пропуска</w:t>
      </w:r>
      <w:r>
        <w:rPr>
          <w:spacing w:val="-25"/>
          <w:sz w:val="26"/>
        </w:rPr>
        <w:t> </w:t>
      </w:r>
      <w:r>
        <w:rPr>
          <w:sz w:val="26"/>
        </w:rPr>
        <w:t>в</w:t>
      </w:r>
      <w:r>
        <w:rPr>
          <w:spacing w:val="-38"/>
          <w:sz w:val="26"/>
        </w:rPr>
        <w:t> </w:t>
      </w:r>
      <w:r>
        <w:rPr>
          <w:sz w:val="26"/>
        </w:rPr>
        <w:t>третьем</w:t>
      </w:r>
      <w:r>
        <w:rPr>
          <w:spacing w:val="-22"/>
          <w:sz w:val="26"/>
        </w:rPr>
        <w:t> </w:t>
      </w:r>
      <w:r>
        <w:rPr>
          <w:sz w:val="26"/>
        </w:rPr>
        <w:t>пред- ложении.</w:t>
      </w:r>
    </w:p>
    <w:p>
      <w:pPr>
        <w:spacing w:before="30"/>
        <w:ind w:left="724" w:right="0" w:firstLine="0"/>
        <w:jc w:val="left"/>
        <w:rPr>
          <w:sz w:val="26"/>
        </w:rPr>
      </w:pPr>
      <w:r>
        <w:rPr>
          <w:sz w:val="26"/>
        </w:rPr>
        <w:t>Вводное  слово </w:t>
      </w:r>
      <w:r>
        <w:rPr>
          <w:b/>
          <w:sz w:val="26"/>
        </w:rPr>
        <w:t>«во-первых»  </w:t>
      </w:r>
      <w:r>
        <w:rPr>
          <w:sz w:val="26"/>
        </w:rPr>
        <w:t>не подходит,  так как </w:t>
      </w:r>
      <w:r>
        <w:rPr>
          <w:sz w:val="26"/>
          <w:u w:val="single"/>
        </w:rPr>
        <w:t>в тексте нет вводных слов</w:t>
      </w:r>
      <w:r>
        <w:rPr>
          <w:spacing w:val="50"/>
          <w:sz w:val="26"/>
          <w:u w:val="single"/>
        </w:rPr>
        <w:t> </w:t>
      </w:r>
      <w:r>
        <w:rPr>
          <w:sz w:val="26"/>
          <w:u w:val="single"/>
        </w:rPr>
        <w:t>«во-</w:t>
      </w:r>
    </w:p>
    <w:p>
      <w:pPr>
        <w:pStyle w:val="BodyText"/>
        <w:spacing w:before="15"/>
        <w:ind w:left="131"/>
      </w:pPr>
      <w:r>
        <w:rPr>
          <w:u w:val="single"/>
        </w:rPr>
        <w:t>вторых» и «в-третьих».</w:t>
      </w:r>
    </w:p>
    <w:p>
      <w:pPr>
        <w:spacing w:line="264" w:lineRule="auto" w:before="55"/>
        <w:ind w:left="125" w:right="107" w:firstLine="588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Противительнмй союз «однако» используется для выражения </w:t>
      </w:r>
      <w:r>
        <w:rPr>
          <w:rFonts w:ascii="Cambria" w:hAnsi="Cambria"/>
          <w:sz w:val="24"/>
          <w:u w:val="single"/>
        </w:rPr>
        <w:t>противопоставления,</w:t>
      </w:r>
      <w:r>
        <w:rPr>
          <w:rFonts w:ascii="Cambria" w:hAnsi="Cambria"/>
          <w:sz w:val="24"/>
        </w:rPr>
        <w:t> поэтому он тоже не может стоять на месте пропуска в третьем предложении.</w:t>
      </w:r>
    </w:p>
    <w:p>
      <w:pPr>
        <w:spacing w:line="268" w:lineRule="auto" w:before="24"/>
        <w:ind w:left="121" w:right="115" w:firstLine="58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Союз «поэтому» используется, когда автор текста хочет </w:t>
      </w:r>
      <w:r>
        <w:rPr>
          <w:rFonts w:ascii="Cambria" w:hAnsi="Cambria"/>
          <w:sz w:val="24"/>
          <w:u w:val="single"/>
        </w:rPr>
        <w:t>сделать вьlвод из своих pac-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sz w:val="24"/>
          <w:u w:val="single"/>
        </w:rPr>
        <w:t>суждений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Следовательно,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мы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также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не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можем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рассматривать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это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слово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качестве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правиль- </w:t>
      </w:r>
      <w:r>
        <w:rPr>
          <w:rFonts w:ascii="Cambria" w:hAnsi="Cambria"/>
          <w:w w:val="95"/>
          <w:sz w:val="24"/>
        </w:rPr>
        <w:t>ного</w:t>
      </w:r>
      <w:r>
        <w:rPr>
          <w:rFonts w:ascii="Cambria" w:hAnsi="Cambria"/>
          <w:spacing w:val="2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ответа.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  <w:tab w:pos="1151" w:val="left" w:leader="none"/>
        </w:tabs>
        <w:spacing w:line="256" w:lineRule="auto" w:before="27" w:after="0"/>
        <w:ind w:left="1123" w:right="138" w:hanging="376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i/>
          <w:sz w:val="25"/>
        </w:rPr>
        <w:t>подставил на место пропуска вводное слово «напржер» и перечитаем</w:t>
      </w:r>
      <w:r>
        <w:rPr>
          <w:rFonts w:ascii="Cambria" w:hAnsi="Cambria"/>
          <w:i/>
          <w:spacing w:val="-38"/>
          <w:sz w:val="25"/>
        </w:rPr>
        <w:t> </w:t>
      </w:r>
      <w:r>
        <w:rPr>
          <w:rFonts w:ascii="Cambria" w:hAnsi="Cambria"/>
          <w:i/>
          <w:sz w:val="25"/>
        </w:rPr>
        <w:t>получив- </w:t>
      </w:r>
      <w:r>
        <w:rPr>
          <w:rFonts w:ascii="Cambria" w:hAnsi="Cambria"/>
          <w:i/>
          <w:w w:val="95"/>
          <w:sz w:val="25"/>
        </w:rPr>
        <w:t>шийся</w:t>
      </w:r>
      <w:r>
        <w:rPr>
          <w:rFonts w:ascii="Cambria" w:hAnsi="Cambria"/>
          <w:i/>
          <w:spacing w:val="6"/>
          <w:w w:val="95"/>
          <w:sz w:val="25"/>
        </w:rPr>
        <w:t> </w:t>
      </w:r>
      <w:r>
        <w:rPr>
          <w:rFonts w:ascii="Cambria" w:hAnsi="Cambria"/>
          <w:i/>
          <w:w w:val="95"/>
          <w:sz w:val="25"/>
        </w:rPr>
        <w:t>текст:</w:t>
      </w:r>
    </w:p>
    <w:p>
      <w:pPr>
        <w:spacing w:line="266" w:lineRule="auto" w:before="23"/>
        <w:ind w:left="113" w:right="113" w:firstLine="59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(l)Оказывается, что любой источник звука совершает сложные несинусоюальные ко- лебаніія. (2)Их можно наблюдать при помощи известного прибора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осциллографа. (З)Иапример, если к нему подключить микрофон и пропеть какую-нибудь мелодию, то на </w:t>
      </w:r>
      <w:r>
        <w:rPr>
          <w:rFonts w:ascii="Cambria" w:hAnsi="Cambria"/>
          <w:w w:val="95"/>
          <w:sz w:val="24"/>
        </w:rPr>
        <w:t>экране  осциллографа  появится не синусоида,  а более сложная кривая.</w:t>
      </w:r>
    </w:p>
    <w:p>
      <w:pPr>
        <w:spacing w:line="268" w:lineRule="auto" w:before="25"/>
        <w:ind w:left="121" w:right="118" w:firstLine="588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Вводное слово «например» используется тогда, когда </w:t>
      </w:r>
      <w:r>
        <w:rPr>
          <w:rFonts w:ascii="Cambria" w:hAnsi="Cambria"/>
          <w:sz w:val="24"/>
          <w:u w:val="single"/>
        </w:rPr>
        <w:t>автор хочет пояснить то, о чём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sz w:val="24"/>
          <w:u w:val="single"/>
        </w:rPr>
        <w:t>он</w:t>
      </w:r>
      <w:r>
        <w:rPr>
          <w:rFonts w:ascii="Cambria" w:hAnsi="Cambria"/>
          <w:spacing w:val="-24"/>
          <w:sz w:val="24"/>
          <w:u w:val="single"/>
        </w:rPr>
        <w:t> </w:t>
      </w:r>
      <w:r>
        <w:rPr>
          <w:rFonts w:ascii="Cambria" w:hAnsi="Cambria"/>
          <w:sz w:val="24"/>
          <w:u w:val="single"/>
        </w:rPr>
        <w:t>говорил</w:t>
      </w:r>
      <w:r>
        <w:rPr>
          <w:rFonts w:ascii="Cambria" w:hAnsi="Cambria"/>
          <w:spacing w:val="-17"/>
          <w:sz w:val="24"/>
          <w:u w:val="single"/>
        </w:rPr>
        <w:t> </w:t>
      </w:r>
      <w:r>
        <w:rPr>
          <w:rFonts w:ascii="Cambria" w:hAnsi="Cambria"/>
          <w:sz w:val="24"/>
          <w:u w:val="single"/>
        </w:rPr>
        <w:t>прежде</w:t>
      </w:r>
      <w:r>
        <w:rPr>
          <w:rFonts w:ascii="Cambria" w:hAnsi="Cambria"/>
          <w:sz w:val="24"/>
        </w:rPr>
        <w:t>.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Следовательно,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оно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не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противоречит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логике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текста.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Шо</w:t>
      </w:r>
      <w:r>
        <w:rPr>
          <w:rFonts w:ascii="Cambria" w:hAnsi="Cambria"/>
          <w:spacing w:val="16"/>
          <w:sz w:val="24"/>
        </w:rPr>
        <w:t> </w:t>
      </w:r>
      <w:r>
        <w:rPr>
          <w:rFonts w:ascii="Cambria" w:hAnsi="Cambria"/>
          <w:sz w:val="24"/>
        </w:rPr>
        <w:t>правильный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от- вет.</w:t>
      </w:r>
    </w:p>
    <w:p>
      <w:pPr>
        <w:pStyle w:val="BodyText"/>
        <w:spacing w:before="8"/>
        <w:rPr>
          <w:rFonts w:ascii="Cambria"/>
          <w:sz w:val="28"/>
        </w:rPr>
      </w:pPr>
    </w:p>
    <w:p>
      <w:pPr>
        <w:pStyle w:val="BodyText"/>
        <w:ind w:left="723"/>
      </w:pPr>
      <w:r>
        <w:rPr/>
        <w:t>Правильный ответ: например.</w:t>
      </w:r>
    </w:p>
    <w:p>
      <w:pPr>
        <w:spacing w:after="0"/>
        <w:sectPr>
          <w:pgSz w:w="11120" w:h="16280"/>
          <w:pgMar w:header="0" w:footer="791" w:top="340" w:bottom="1000" w:left="460" w:right="460"/>
        </w:sectPr>
      </w:pPr>
    </w:p>
    <w:p>
      <w:pPr>
        <w:pStyle w:val="Heading9"/>
        <w:spacing w:line="294" w:lineRule="exact" w:before="72"/>
        <w:ind w:left="593" w:right="546"/>
        <w:jc w:val="center"/>
      </w:pPr>
      <w:r>
        <w:rPr/>
        <w:t>ЗАДАНИЕ 3.</w:t>
      </w:r>
    </w:p>
    <w:p>
      <w:pPr>
        <w:spacing w:line="237" w:lineRule="auto" w:before="0"/>
        <w:ind w:left="570" w:right="567" w:firstLine="0"/>
        <w:jc w:val="center"/>
        <w:rPr>
          <w:sz w:val="25"/>
        </w:rPr>
      </w:pPr>
      <w:r>
        <w:rPr>
          <w:b/>
          <w:w w:val="95"/>
          <w:sz w:val="25"/>
        </w:rPr>
        <w:t>KOHTEKCTHOE ОПРЕДЕЛЕНИЕ ЛЕКСИЧЕСКОГО ЗНАЧЕННЯ </w:t>
      </w:r>
      <w:r>
        <w:rPr>
          <w:b/>
          <w:sz w:val="25"/>
        </w:rPr>
        <w:t>МНОГОЗНАЧНЫХ </w:t>
      </w:r>
      <w:r>
        <w:rPr>
          <w:sz w:val="25"/>
        </w:rPr>
        <w:t>СЛОВ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878" w:right="0" w:firstLine="0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1" simplePos="0" relativeHeight="267968183">
            <wp:simplePos x="0" y="0"/>
            <wp:positionH relativeFrom="page">
              <wp:posOffset>355290</wp:posOffset>
            </wp:positionH>
            <wp:positionV relativeFrom="paragraph">
              <wp:posOffset>406307</wp:posOffset>
            </wp:positionV>
            <wp:extent cx="6295404" cy="1157287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404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5"/>
        </w:rPr>
        <w:t>Формулировка </w:t>
      </w:r>
      <w:r>
        <w:rPr>
          <w:b/>
          <w:spacing w:val="50"/>
          <w:w w:val="95"/>
          <w:sz w:val="25"/>
        </w:rPr>
        <w:t> </w:t>
      </w:r>
      <w:r>
        <w:rPr>
          <w:b/>
          <w:w w:val="95"/>
          <w:sz w:val="25"/>
        </w:rPr>
        <w:t>задания: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pict>
          <v:shape style="position:absolute;margin-left:28.695494pt;margin-top:8.158241pt;width:494.95pt;height:88.5pt;mso-position-horizontal-relative:page;mso-position-vertical-relative:paragraph;z-index:1240;mso-wrap-distance-left:0;mso-wrap-distance-right:0" type="#_x0000_t202" filled="false" stroked="false">
            <v:textbox inset="0,0,0,0">
              <w:txbxContent>
                <w:p>
                  <w:pPr>
                    <w:spacing w:line="237" w:lineRule="auto" w:before="16"/>
                    <w:ind w:left="137" w:right="116" w:hanging="2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(1)Известно, что сегодня в разных методиках по-разному определяется место грамма- </w:t>
                  </w:r>
                  <w:r>
                    <w:rPr>
                      <w:i/>
                      <w:sz w:val="25"/>
                    </w:rPr>
                    <w:t>тики в обучении языку. (2)В обнпх ей отводится главное место, требуются заучивание правил и постоянная тренировка в образовании тех или иных форм. (3) . в других счи- тается, что акцент должен быть перенесён на употребление речевых образцов, а грам- матическим явлениям отводится второе место. правила не надо учить, достаточно лишь  практиковаться в анализе образцовых текстов.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259" w:lineRule="auto" w:before="1"/>
        <w:ind w:left="144" w:right="109" w:firstLine="591"/>
        <w:jc w:val="both"/>
      </w:pPr>
      <w:r>
        <w:rPr/>
        <w:t>Прочитайте фрагмент словарной статьи, в которой приводятся значения слова ПРА- ВИЛО. Определите значение, в котором это слово употреблено во втором (2) предложении текста. Выпишите цифру, соответствующую этому значению в приведённом фрагменте сло- варной статьи.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735"/>
      </w:pPr>
      <w:r>
        <w:rPr>
          <w:w w:val="105"/>
        </w:rPr>
        <w:t>ПРАВИЛО, -а, cp.</w:t>
      </w:r>
    </w:p>
    <w:p>
      <w:pPr>
        <w:pStyle w:val="ListParagraph"/>
        <w:numPr>
          <w:ilvl w:val="0"/>
          <w:numId w:val="9"/>
        </w:numPr>
        <w:tabs>
          <w:tab w:pos="1022" w:val="left" w:leader="none"/>
        </w:tabs>
        <w:spacing w:line="254" w:lineRule="auto" w:before="29" w:after="0"/>
        <w:ind w:left="145" w:right="113" w:firstLine="587"/>
        <w:jc w:val="left"/>
        <w:rPr>
          <w:i/>
          <w:sz w:val="25"/>
        </w:rPr>
      </w:pPr>
      <w:r>
        <w:rPr>
          <w:sz w:val="25"/>
        </w:rPr>
        <w:t>Установленные государственной властью общеобязательные законы. </w:t>
      </w:r>
      <w:r>
        <w:rPr>
          <w:i/>
          <w:sz w:val="25"/>
        </w:rPr>
        <w:t>Правила пове- </w:t>
      </w:r>
      <w:r>
        <w:rPr>
          <w:i/>
          <w:sz w:val="25"/>
        </w:rPr>
        <w:t>дения в общественных</w:t>
      </w:r>
      <w:r>
        <w:rPr>
          <w:i/>
          <w:spacing w:val="-30"/>
          <w:sz w:val="25"/>
        </w:rPr>
        <w:t> </w:t>
      </w:r>
      <w:r>
        <w:rPr>
          <w:i/>
          <w:sz w:val="25"/>
        </w:rPr>
        <w:t>местах.</w:t>
      </w:r>
    </w:p>
    <w:p>
      <w:pPr>
        <w:pStyle w:val="ListParagraph"/>
        <w:numPr>
          <w:ilvl w:val="0"/>
          <w:numId w:val="9"/>
        </w:numPr>
        <w:tabs>
          <w:tab w:pos="1110" w:val="left" w:leader="none"/>
        </w:tabs>
        <w:spacing w:line="254" w:lineRule="auto" w:before="12" w:after="0"/>
        <w:ind w:left="141" w:right="124" w:firstLine="589"/>
        <w:jc w:val="left"/>
        <w:rPr>
          <w:i/>
          <w:sz w:val="25"/>
        </w:rPr>
      </w:pPr>
      <w:r>
        <w:rPr>
          <w:sz w:val="25"/>
        </w:rPr>
        <w:t>Постановление, предписание, устанавливающее порядок чего-нибудь. </w:t>
      </w:r>
      <w:r>
        <w:rPr>
          <w:i/>
          <w:sz w:val="25"/>
        </w:rPr>
        <w:t>Правила </w:t>
      </w:r>
      <w:r>
        <w:rPr>
          <w:i/>
          <w:sz w:val="25"/>
        </w:rPr>
        <w:t>внутреннего</w:t>
      </w:r>
      <w:r>
        <w:rPr>
          <w:i/>
          <w:spacing w:val="-30"/>
          <w:sz w:val="25"/>
        </w:rPr>
        <w:t> </w:t>
      </w:r>
      <w:r>
        <w:rPr>
          <w:i/>
          <w:sz w:val="25"/>
        </w:rPr>
        <w:t>распорядка.</w:t>
      </w:r>
    </w:p>
    <w:p>
      <w:pPr>
        <w:pStyle w:val="ListParagraph"/>
        <w:numPr>
          <w:ilvl w:val="0"/>
          <w:numId w:val="9"/>
        </w:numPr>
        <w:tabs>
          <w:tab w:pos="1042" w:val="left" w:leader="none"/>
        </w:tabs>
        <w:spacing w:line="259" w:lineRule="auto" w:before="12" w:after="0"/>
        <w:ind w:left="140" w:right="114" w:firstLine="589"/>
        <w:jc w:val="left"/>
        <w:rPr>
          <w:i/>
          <w:sz w:val="25"/>
        </w:rPr>
      </w:pPr>
      <w:r>
        <w:rPr>
          <w:sz w:val="25"/>
        </w:rPr>
        <w:t>Положение, в котором отражена закономерность, постоянное соотношение каких- нибудь явлений. </w:t>
      </w:r>
      <w:r>
        <w:rPr>
          <w:i/>
          <w:sz w:val="25"/>
        </w:rPr>
        <w:t>Правила</w:t>
      </w:r>
      <w:r>
        <w:rPr>
          <w:i/>
          <w:spacing w:val="-44"/>
          <w:sz w:val="25"/>
        </w:rPr>
        <w:t> </w:t>
      </w:r>
      <w:r>
        <w:rPr>
          <w:i/>
          <w:sz w:val="25"/>
        </w:rPr>
        <w:t>арифметики.</w:t>
      </w:r>
    </w:p>
    <w:p>
      <w:pPr>
        <w:pStyle w:val="ListParagraph"/>
        <w:numPr>
          <w:ilvl w:val="0"/>
          <w:numId w:val="9"/>
        </w:numPr>
        <w:tabs>
          <w:tab w:pos="1020" w:val="left" w:leader="none"/>
        </w:tabs>
        <w:spacing w:line="261" w:lineRule="auto" w:before="7" w:after="0"/>
        <w:ind w:left="140" w:right="121" w:firstLine="585"/>
        <w:jc w:val="left"/>
        <w:rPr>
          <w:i/>
          <w:sz w:val="25"/>
        </w:rPr>
      </w:pPr>
      <w:r>
        <w:rPr>
          <w:sz w:val="25"/>
        </w:rPr>
        <w:t>Образ мыслей, норма поведения, обыкновение, привычка. </w:t>
      </w:r>
      <w:r>
        <w:rPr>
          <w:i/>
          <w:sz w:val="25"/>
        </w:rPr>
        <w:t>Человек cmpoгиx правил. </w:t>
      </w:r>
      <w:r>
        <w:rPr>
          <w:i/>
          <w:sz w:val="25"/>
        </w:rPr>
        <w:t>Взять себе за правило. Обманывать не в его</w:t>
      </w:r>
      <w:r>
        <w:rPr>
          <w:i/>
          <w:spacing w:val="-47"/>
          <w:sz w:val="25"/>
        </w:rPr>
        <w:t> </w:t>
      </w:r>
      <w:r>
        <w:rPr>
          <w:i/>
          <w:sz w:val="25"/>
        </w:rPr>
        <w:t>правилах.</w:t>
      </w:r>
    </w:p>
    <w:p>
      <w:pPr>
        <w:pStyle w:val="BodyText"/>
        <w:spacing w:before="4"/>
        <w:rPr>
          <w:i/>
          <w:sz w:val="30"/>
        </w:rPr>
      </w:pPr>
    </w:p>
    <w:p>
      <w:pPr>
        <w:pStyle w:val="BodyText"/>
        <w:ind w:left="724"/>
      </w:pPr>
      <w:r>
        <w:rPr/>
        <w:t>Правильный ответ: 3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59" w:lineRule="auto"/>
        <w:ind w:left="129" w:right="111" w:firstLine="600"/>
        <w:jc w:val="both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352234</wp:posOffset>
            </wp:positionH>
            <wp:positionV relativeFrom="paragraph">
              <wp:posOffset>1060914</wp:posOffset>
            </wp:positionV>
            <wp:extent cx="318193" cy="75437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Что шедует знать ученикам для правильного выполнения задания: определить, в </w:t>
      </w:r>
      <w:r>
        <w:rPr/>
        <w:t>каком из лексических значений употреблено в предложении многозначное слово, можно только из контекста, используя приём подстановш: поочерёдно подставить вместо много- значного слова в предложение каждое из его толкований; если предложение при этом не ут- ратит своей смысловой цельности, значит, это показатель того, что  ответ является правиль-</w:t>
      </w:r>
    </w:p>
    <w:p>
      <w:pPr>
        <w:pStyle w:val="BodyText"/>
        <w:spacing w:before="1"/>
        <w:rPr>
          <w:sz w:val="31"/>
        </w:rPr>
      </w:pPr>
    </w:p>
    <w:p>
      <w:pPr>
        <w:pStyle w:val="Heading9"/>
        <w:ind w:left="713"/>
      </w:pPr>
      <w:r>
        <w:rPr>
          <w:w w:val="105"/>
        </w:rPr>
        <w:t>Югоритм выполнения задания:</w:t>
      </w:r>
    </w:p>
    <w:p>
      <w:pPr>
        <w:pStyle w:val="ListParagraph"/>
        <w:numPr>
          <w:ilvl w:val="0"/>
          <w:numId w:val="10"/>
        </w:numPr>
        <w:tabs>
          <w:tab w:pos="967" w:val="left" w:leader="none"/>
        </w:tabs>
        <w:spacing w:line="240" w:lineRule="auto" w:before="19" w:after="0"/>
        <w:ind w:left="966" w:right="0" w:hanging="252"/>
        <w:jc w:val="left"/>
        <w:rPr>
          <w:sz w:val="25"/>
        </w:rPr>
      </w:pPr>
      <w:r>
        <w:rPr>
          <w:sz w:val="25"/>
        </w:rPr>
        <w:t>Ввимательно прочитайте</w:t>
      </w:r>
      <w:r>
        <w:rPr>
          <w:spacing w:val="-16"/>
          <w:sz w:val="25"/>
        </w:rPr>
        <w:t> </w:t>
      </w:r>
      <w:r>
        <w:rPr>
          <w:sz w:val="25"/>
        </w:rPr>
        <w:t>задание.</w:t>
      </w:r>
    </w:p>
    <w:p>
      <w:pPr>
        <w:pStyle w:val="ListParagraph"/>
        <w:numPr>
          <w:ilvl w:val="0"/>
          <w:numId w:val="10"/>
        </w:numPr>
        <w:tabs>
          <w:tab w:pos="963" w:val="left" w:leader="none"/>
        </w:tabs>
        <w:spacing w:line="240" w:lineRule="auto" w:before="25" w:after="0"/>
        <w:ind w:left="962" w:right="0" w:hanging="246"/>
        <w:jc w:val="left"/>
        <w:rPr>
          <w:sz w:val="25"/>
        </w:rPr>
      </w:pPr>
      <w:r>
        <w:rPr>
          <w:sz w:val="25"/>
        </w:rPr>
        <w:t>Найдите указанное</w:t>
      </w:r>
      <w:r>
        <w:rPr>
          <w:spacing w:val="-39"/>
          <w:sz w:val="25"/>
        </w:rPr>
        <w:t> </w:t>
      </w:r>
      <w:r>
        <w:rPr>
          <w:sz w:val="25"/>
        </w:rPr>
        <w:t>предложение.</w:t>
      </w:r>
    </w:p>
    <w:p>
      <w:pPr>
        <w:pStyle w:val="ListParagraph"/>
        <w:numPr>
          <w:ilvl w:val="0"/>
          <w:numId w:val="10"/>
        </w:numPr>
        <w:tabs>
          <w:tab w:pos="978" w:val="left" w:leader="none"/>
        </w:tabs>
        <w:spacing w:line="309" w:lineRule="exact" w:before="25" w:after="0"/>
        <w:ind w:left="977" w:right="0" w:hanging="269"/>
        <w:jc w:val="left"/>
        <w:rPr>
          <w:sz w:val="24"/>
        </w:rPr>
      </w:pPr>
      <w:r>
        <w:rPr>
          <w:sz w:val="24"/>
        </w:rPr>
        <w:t>Включите  каждое  из  предложенных  лексических  толкований  взамен  слова,</w:t>
      </w:r>
      <w:r>
        <w:rPr>
          <w:spacing w:val="21"/>
          <w:sz w:val="24"/>
        </w:rPr>
        <w:t> </w:t>
      </w:r>
      <w:r>
        <w:rPr>
          <w:position w:val="-1"/>
          <w:sz w:val="24"/>
        </w:rPr>
        <w:t>данного</w:t>
      </w:r>
    </w:p>
    <w:p>
      <w:pPr>
        <w:pStyle w:val="BodyText"/>
        <w:spacing w:line="280" w:lineRule="exact"/>
        <w:ind w:left="117"/>
      </w:pPr>
      <w:r>
        <w:rPr/>
        <w:t>для анализа.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  <w:tab w:pos="2621" w:val="left" w:leader="none"/>
          <w:tab w:pos="3785" w:val="left" w:leader="none"/>
          <w:tab w:pos="4376" w:val="left" w:leader="none"/>
          <w:tab w:pos="4826" w:val="left" w:leader="none"/>
          <w:tab w:pos="5989" w:val="left" w:leader="none"/>
          <w:tab w:pos="7592" w:val="left" w:leader="none"/>
          <w:tab w:pos="7911" w:val="left" w:leader="none"/>
          <w:tab w:pos="8597" w:val="left" w:leader="none"/>
        </w:tabs>
        <w:spacing w:line="240" w:lineRule="auto" w:before="16" w:after="0"/>
        <w:ind w:left="1091" w:right="0" w:hanging="384"/>
        <w:jc w:val="left"/>
        <w:rPr>
          <w:sz w:val="24"/>
        </w:rPr>
      </w:pPr>
      <w:r>
        <w:rPr>
          <w:sz w:val="24"/>
        </w:rPr>
        <w:t>Определите,</w:t>
        <w:tab/>
        <w:t>потеряло</w:t>
        <w:tab/>
        <w:t>или</w:t>
        <w:tab/>
        <w:t>не</w:t>
        <w:tab/>
        <w:t>потеряло</w:t>
        <w:tab/>
        <w:t>предложение</w:t>
        <w:tab/>
        <w:t>в</w:t>
        <w:tab/>
        <w:t>ходе</w:t>
        <w:tab/>
      </w:r>
      <w:r>
        <w:rPr>
          <w:position w:val="-1"/>
          <w:sz w:val="24"/>
        </w:rPr>
        <w:t>проведённого</w:t>
      </w:r>
    </w:p>
    <w:p>
      <w:pPr>
        <w:pStyle w:val="BodyText"/>
        <w:ind w:left="115"/>
      </w:pPr>
      <w:r>
        <w:rPr/>
        <w:t>лингвистического эксперимента своей смысловой цельности:</w:t>
      </w:r>
    </w:p>
    <w:p>
      <w:pPr>
        <w:pStyle w:val="ListParagraph"/>
        <w:numPr>
          <w:ilvl w:val="1"/>
          <w:numId w:val="10"/>
        </w:numPr>
        <w:tabs>
          <w:tab w:pos="1436" w:val="left" w:leader="none"/>
          <w:tab w:pos="1437" w:val="left" w:leader="none"/>
        </w:tabs>
        <w:spacing w:line="240" w:lineRule="auto" w:before="47" w:after="0"/>
        <w:ind w:left="1436" w:right="0" w:hanging="375"/>
        <w:jc w:val="left"/>
        <w:rPr>
          <w:sz w:val="25"/>
        </w:rPr>
      </w:pPr>
      <w:r>
        <w:rPr>
          <w:sz w:val="25"/>
        </w:rPr>
        <w:t>если</w:t>
      </w:r>
      <w:r>
        <w:rPr>
          <w:spacing w:val="-21"/>
          <w:sz w:val="25"/>
        </w:rPr>
        <w:t> </w:t>
      </w:r>
      <w:r>
        <w:rPr>
          <w:sz w:val="25"/>
        </w:rPr>
        <w:t>предложение</w:t>
      </w:r>
      <w:r>
        <w:rPr>
          <w:spacing w:val="-12"/>
          <w:sz w:val="25"/>
        </w:rPr>
        <w:t> </w:t>
      </w:r>
      <w:r>
        <w:rPr>
          <w:sz w:val="25"/>
        </w:rPr>
        <w:t>не</w:t>
      </w:r>
      <w:r>
        <w:rPr>
          <w:spacing w:val="-25"/>
          <w:sz w:val="25"/>
        </w:rPr>
        <w:t> </w:t>
      </w:r>
      <w:r>
        <w:rPr>
          <w:sz w:val="25"/>
        </w:rPr>
        <w:t>потеряло</w:t>
      </w:r>
      <w:r>
        <w:rPr>
          <w:spacing w:val="-19"/>
          <w:sz w:val="25"/>
        </w:rPr>
        <w:t> </w:t>
      </w:r>
      <w:r>
        <w:rPr>
          <w:sz w:val="25"/>
        </w:rPr>
        <w:t>своей</w:t>
      </w:r>
      <w:r>
        <w:rPr>
          <w:spacing w:val="-18"/>
          <w:sz w:val="25"/>
        </w:rPr>
        <w:t> </w:t>
      </w:r>
      <w:r>
        <w:rPr>
          <w:sz w:val="25"/>
        </w:rPr>
        <w:t>смысловой</w:t>
      </w:r>
      <w:r>
        <w:rPr>
          <w:spacing w:val="-8"/>
          <w:sz w:val="25"/>
        </w:rPr>
        <w:t> </w:t>
      </w:r>
      <w:r>
        <w:rPr>
          <w:sz w:val="25"/>
        </w:rPr>
        <w:t>цельности</w:t>
      </w:r>
      <w:r>
        <w:rPr>
          <w:spacing w:val="-14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9"/>
          <w:w w:val="90"/>
          <w:sz w:val="25"/>
        </w:rPr>
        <w:t> </w:t>
      </w:r>
      <w:r>
        <w:rPr>
          <w:sz w:val="25"/>
        </w:rPr>
        <w:t>ответ</w:t>
      </w:r>
      <w:r>
        <w:rPr>
          <w:spacing w:val="-22"/>
          <w:sz w:val="25"/>
        </w:rPr>
        <w:t> </w:t>
      </w:r>
      <w:r>
        <w:rPr>
          <w:sz w:val="25"/>
        </w:rPr>
        <w:t>верен;</w:t>
      </w:r>
    </w:p>
    <w:p>
      <w:pPr>
        <w:pStyle w:val="ListParagraph"/>
        <w:numPr>
          <w:ilvl w:val="1"/>
          <w:numId w:val="10"/>
        </w:numPr>
        <w:tabs>
          <w:tab w:pos="1432" w:val="left" w:leader="none"/>
          <w:tab w:pos="1433" w:val="left" w:leader="none"/>
        </w:tabs>
        <w:spacing w:line="240" w:lineRule="auto" w:before="36" w:after="0"/>
        <w:ind w:left="1432" w:right="0" w:hanging="371"/>
        <w:jc w:val="left"/>
        <w:rPr>
          <w:sz w:val="25"/>
        </w:rPr>
      </w:pPr>
      <w:r>
        <w:rPr>
          <w:sz w:val="25"/>
        </w:rPr>
        <w:t>если</w:t>
      </w:r>
      <w:r>
        <w:rPr>
          <w:spacing w:val="-14"/>
          <w:sz w:val="25"/>
        </w:rPr>
        <w:t> </w:t>
      </w:r>
      <w:r>
        <w:rPr>
          <w:sz w:val="25"/>
        </w:rPr>
        <w:t>смысл</w:t>
      </w:r>
      <w:r>
        <w:rPr>
          <w:spacing w:val="-7"/>
          <w:sz w:val="25"/>
        </w:rPr>
        <w:t> </w:t>
      </w:r>
      <w:r>
        <w:rPr>
          <w:sz w:val="25"/>
        </w:rPr>
        <w:t>предложения</w:t>
      </w:r>
      <w:r>
        <w:rPr>
          <w:spacing w:val="-3"/>
          <w:sz w:val="25"/>
        </w:rPr>
        <w:t> </w:t>
      </w:r>
      <w:r>
        <w:rPr>
          <w:sz w:val="25"/>
        </w:rPr>
        <w:t>изменыся</w:t>
      </w:r>
      <w:r>
        <w:rPr>
          <w:spacing w:val="-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7"/>
          <w:w w:val="90"/>
          <w:sz w:val="25"/>
        </w:rPr>
        <w:t> </w:t>
      </w:r>
      <w:r>
        <w:rPr>
          <w:sz w:val="25"/>
        </w:rPr>
        <w:t>ответ</w:t>
      </w:r>
      <w:r>
        <w:rPr>
          <w:spacing w:val="-16"/>
          <w:sz w:val="25"/>
        </w:rPr>
        <w:t> </w:t>
      </w:r>
      <w:r>
        <w:rPr>
          <w:sz w:val="25"/>
        </w:rPr>
        <w:t>неверен.</w:t>
      </w:r>
    </w:p>
    <w:p>
      <w:pPr>
        <w:spacing w:after="0" w:line="240" w:lineRule="auto"/>
        <w:jc w:val="left"/>
        <w:rPr>
          <w:sz w:val="25"/>
        </w:rPr>
        <w:sectPr>
          <w:footerReference w:type="default" r:id="rId14"/>
          <w:pgSz w:w="11120" w:h="16280"/>
          <w:pgMar w:footer="0" w:header="0" w:top="400" w:bottom="280" w:left="420" w:right="500"/>
        </w:sectPr>
      </w:pPr>
    </w:p>
    <w:p>
      <w:pPr>
        <w:pStyle w:val="Heading9"/>
        <w:spacing w:before="61"/>
        <w:ind w:left="2183"/>
      </w:pPr>
      <w:r>
        <w:rPr/>
        <w:t>ЗАДАННЯ  ДЛЯ  САМОСТОЯТЕЛЬНОЙ РАБОТЫ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702"/>
        <w:rPr>
          <w:rFonts w:ascii="Cambria" w:hAnsi="Cambria"/>
        </w:rPr>
      </w:pPr>
      <w:r>
        <w:rPr>
          <w:rFonts w:ascii="Cambria" w:hAnsi="Cambria"/>
          <w:w w:val="95"/>
        </w:rPr>
        <w:t>Задание Nx 1</w:t>
      </w:r>
    </w:p>
    <w:p>
      <w:pPr>
        <w:spacing w:before="47"/>
        <w:ind w:left="723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Прочитайте текст и выполните задания 1—3.</w:t>
      </w:r>
    </w:p>
    <w:p>
      <w:pPr>
        <w:pStyle w:val="BodyText"/>
        <w:spacing w:before="4"/>
        <w:rPr>
          <w:rFonts w:ascii="Cambria"/>
          <w:sz w:val="21"/>
        </w:rPr>
      </w:pPr>
      <w:r>
        <w:rPr/>
        <w:pict>
          <v:shape style="position:absolute;margin-left:30.376404pt;margin-top:14.886559pt;width:494.2pt;height:60.95pt;mso-position-horizontal-relative:page;mso-position-vertical-relative:paragraph;z-index:1312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37" w:lineRule="auto" w:before="15"/>
                    <w:ind w:left="130" w:right="96" w:firstLine="1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(1)Московские меценаты не dьми ни великими художниками, ни гениальными артиста- </w:t>
                  </w:r>
                  <w:r>
                    <w:rPr>
                      <w:i/>
                      <w:sz w:val="25"/>
                    </w:rPr>
                    <w:t>ми. (2)(...) они вошли в историю отечественной культуры, потому что способствовали её развитию. (3)Как правило, это были выходцы из московского купечества, представи- тели богатейших промышленных и купеческих династий России.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Cambria"/>
          <w:sz w:val="10"/>
        </w:rPr>
      </w:pPr>
    </w:p>
    <w:p>
      <w:pPr>
        <w:pStyle w:val="ListParagraph"/>
        <w:numPr>
          <w:ilvl w:val="0"/>
          <w:numId w:val="11"/>
        </w:numPr>
        <w:tabs>
          <w:tab w:pos="974" w:val="left" w:leader="none"/>
        </w:tabs>
        <w:spacing w:line="237" w:lineRule="auto" w:before="92" w:after="0"/>
        <w:ind w:left="114" w:right="114" w:firstLine="580"/>
        <w:jc w:val="left"/>
        <w:rPr>
          <w:sz w:val="25"/>
        </w:rPr>
      </w:pPr>
      <w:r>
        <w:rPr>
          <w:sz w:val="25"/>
        </w:rPr>
        <w:t>Скажите два предложения, в которых верно передана ГЛАВНАЯ информация, со- держащаяся</w:t>
      </w:r>
      <w:r>
        <w:rPr>
          <w:spacing w:val="-18"/>
          <w:sz w:val="25"/>
        </w:rPr>
        <w:t> </w:t>
      </w:r>
      <w:r>
        <w:rPr>
          <w:sz w:val="25"/>
        </w:rPr>
        <w:t>в</w:t>
      </w:r>
      <w:r>
        <w:rPr>
          <w:spacing w:val="-34"/>
          <w:sz w:val="25"/>
        </w:rPr>
        <w:t> </w:t>
      </w:r>
      <w:r>
        <w:rPr>
          <w:sz w:val="25"/>
        </w:rPr>
        <w:t>тексте.</w:t>
      </w:r>
      <w:r>
        <w:rPr>
          <w:spacing w:val="-27"/>
          <w:sz w:val="25"/>
        </w:rPr>
        <w:t> </w:t>
      </w:r>
      <w:r>
        <w:rPr>
          <w:sz w:val="25"/>
        </w:rPr>
        <w:t>Запишите</w:t>
      </w:r>
      <w:r>
        <w:rPr>
          <w:spacing w:val="-22"/>
          <w:sz w:val="25"/>
        </w:rPr>
        <w:t> </w:t>
      </w:r>
      <w:r>
        <w:rPr>
          <w:sz w:val="25"/>
        </w:rPr>
        <w:t>н€lмера</w:t>
      </w:r>
      <w:r>
        <w:rPr>
          <w:spacing w:val="-27"/>
          <w:sz w:val="25"/>
        </w:rPr>
        <w:t> </w:t>
      </w:r>
      <w:r>
        <w:rPr>
          <w:sz w:val="25"/>
        </w:rPr>
        <w:t>этих</w:t>
      </w:r>
      <w:r>
        <w:rPr>
          <w:spacing w:val="-26"/>
          <w:sz w:val="25"/>
        </w:rPr>
        <w:t> </w:t>
      </w:r>
      <w:r>
        <w:rPr>
          <w:sz w:val="25"/>
        </w:rPr>
        <w:t>предложений.</w:t>
      </w:r>
    </w:p>
    <w:p>
      <w:pPr>
        <w:pStyle w:val="BodyText"/>
        <w:spacing w:line="235" w:lineRule="auto" w:before="2"/>
        <w:ind w:left="680" w:firstLine="24"/>
      </w:pPr>
      <w:r>
        <w:rPr/>
        <w:t>l) Московские меценаты </w:t>
      </w:r>
      <w:r>
        <w:rPr>
          <w:w w:val="90"/>
        </w:rPr>
        <w:t>— </w:t>
      </w:r>
      <w:r>
        <w:rPr/>
        <w:t>представители богатейших промышленных и купечесшх династий России.</w:t>
      </w:r>
    </w:p>
    <w:p>
      <w:pPr>
        <w:pStyle w:val="ListParagraph"/>
        <w:numPr>
          <w:ilvl w:val="0"/>
          <w:numId w:val="12"/>
        </w:numPr>
        <w:tabs>
          <w:tab w:pos="1001" w:val="left" w:leader="none"/>
        </w:tabs>
        <w:spacing w:line="237" w:lineRule="auto" w:before="3" w:after="0"/>
        <w:ind w:left="678" w:right="113" w:firstLine="3"/>
        <w:jc w:val="both"/>
        <w:rPr>
          <w:sz w:val="25"/>
        </w:rPr>
      </w:pPr>
      <w:r>
        <w:rPr>
          <w:sz w:val="25"/>
        </w:rPr>
        <w:t>Московсше меценаты, как правило, представители богатейших промышленных и купеческих династий России, вошли в историю отечественной культуры потому, что способствовали её</w:t>
      </w:r>
      <w:r>
        <w:rPr>
          <w:spacing w:val="-38"/>
          <w:sz w:val="25"/>
        </w:rPr>
        <w:t> </w:t>
      </w:r>
      <w:r>
        <w:rPr>
          <w:sz w:val="25"/>
        </w:rPr>
        <w:t>развитию.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37" w:lineRule="auto" w:before="0" w:after="0"/>
        <w:ind w:left="681" w:right="125" w:hanging="1"/>
        <w:jc w:val="left"/>
        <w:rPr>
          <w:sz w:val="25"/>
        </w:rPr>
      </w:pPr>
      <w:r>
        <w:rPr>
          <w:sz w:val="25"/>
        </w:rPr>
        <w:t>Московские меценаты вошли в историю отечественной культуры, так как они были представителхми</w:t>
      </w:r>
      <w:r>
        <w:rPr>
          <w:spacing w:val="-30"/>
          <w:sz w:val="25"/>
        </w:rPr>
        <w:t> </w:t>
      </w:r>
      <w:r>
        <w:rPr>
          <w:sz w:val="25"/>
        </w:rPr>
        <w:t>богатейших</w:t>
      </w:r>
      <w:r>
        <w:rPr>
          <w:spacing w:val="-7"/>
          <w:sz w:val="25"/>
        </w:rPr>
        <w:t> </w:t>
      </w:r>
      <w:r>
        <w:rPr>
          <w:sz w:val="25"/>
        </w:rPr>
        <w:t>промышленных</w:t>
      </w:r>
      <w:r>
        <w:rPr>
          <w:spacing w:val="-3"/>
          <w:sz w:val="25"/>
        </w:rPr>
        <w:t> </w:t>
      </w:r>
      <w:r>
        <w:rPr>
          <w:sz w:val="25"/>
        </w:rPr>
        <w:t>и</w:t>
      </w:r>
      <w:r>
        <w:rPr>
          <w:spacing w:val="-25"/>
          <w:sz w:val="25"/>
        </w:rPr>
        <w:t> </w:t>
      </w:r>
      <w:r>
        <w:rPr>
          <w:sz w:val="25"/>
        </w:rPr>
        <w:t>купеческих</w:t>
      </w:r>
      <w:r>
        <w:rPr>
          <w:spacing w:val="-9"/>
          <w:sz w:val="25"/>
        </w:rPr>
        <w:t> </w:t>
      </w:r>
      <w:r>
        <w:rPr>
          <w:sz w:val="25"/>
        </w:rPr>
        <w:t>династий</w:t>
      </w:r>
      <w:r>
        <w:rPr>
          <w:spacing w:val="-12"/>
          <w:sz w:val="25"/>
        </w:rPr>
        <w:t> </w:t>
      </w:r>
      <w:r>
        <w:rPr>
          <w:sz w:val="25"/>
        </w:rPr>
        <w:t>России.</w:t>
      </w:r>
    </w:p>
    <w:p>
      <w:pPr>
        <w:pStyle w:val="ListParagraph"/>
        <w:numPr>
          <w:ilvl w:val="0"/>
          <w:numId w:val="12"/>
        </w:numPr>
        <w:tabs>
          <w:tab w:pos="990" w:val="left" w:leader="none"/>
        </w:tabs>
        <w:spacing w:line="240" w:lineRule="auto" w:before="0" w:after="0"/>
        <w:ind w:left="681" w:right="129" w:hanging="2"/>
        <w:jc w:val="left"/>
        <w:rPr>
          <w:sz w:val="25"/>
        </w:rPr>
      </w:pPr>
      <w:r>
        <w:rPr>
          <w:sz w:val="25"/>
        </w:rPr>
        <w:t>Московские меценаты, будучи великими художниками и гениальными артистами, внесли</w:t>
      </w:r>
      <w:r>
        <w:rPr>
          <w:spacing w:val="-9"/>
          <w:sz w:val="25"/>
        </w:rPr>
        <w:t> </w:t>
      </w:r>
      <w:r>
        <w:rPr>
          <w:sz w:val="25"/>
        </w:rPr>
        <w:t>большой</w:t>
      </w:r>
      <w:r>
        <w:rPr>
          <w:spacing w:val="-6"/>
          <w:sz w:val="25"/>
        </w:rPr>
        <w:t> </w:t>
      </w:r>
      <w:r>
        <w:rPr>
          <w:sz w:val="25"/>
        </w:rPr>
        <w:t>вклад</w:t>
      </w:r>
      <w:r>
        <w:rPr>
          <w:spacing w:val="-11"/>
          <w:sz w:val="25"/>
        </w:rPr>
        <w:t> </w:t>
      </w:r>
      <w:r>
        <w:rPr>
          <w:sz w:val="25"/>
        </w:rPr>
        <w:t>в</w:t>
      </w:r>
      <w:r>
        <w:rPr>
          <w:spacing w:val="-20"/>
          <w:sz w:val="25"/>
        </w:rPr>
        <w:t> </w:t>
      </w:r>
      <w:r>
        <w:rPr>
          <w:sz w:val="25"/>
        </w:rPr>
        <w:t>развитие</w:t>
      </w:r>
      <w:r>
        <w:rPr>
          <w:spacing w:val="-7"/>
          <w:sz w:val="25"/>
        </w:rPr>
        <w:t> </w:t>
      </w:r>
      <w:r>
        <w:rPr>
          <w:sz w:val="25"/>
        </w:rPr>
        <w:t>российской</w:t>
      </w:r>
      <w:r>
        <w:rPr>
          <w:spacing w:val="-3"/>
          <w:sz w:val="25"/>
        </w:rPr>
        <w:t> </w:t>
      </w:r>
      <w:r>
        <w:rPr>
          <w:sz w:val="25"/>
        </w:rPr>
        <w:t>промышленности.</w:t>
      </w:r>
    </w:p>
    <w:p>
      <w:pPr>
        <w:pStyle w:val="ListParagraph"/>
        <w:numPr>
          <w:ilvl w:val="0"/>
          <w:numId w:val="12"/>
        </w:numPr>
        <w:tabs>
          <w:tab w:pos="971" w:val="left" w:leader="none"/>
        </w:tabs>
        <w:spacing w:line="240" w:lineRule="auto" w:before="0" w:after="0"/>
        <w:ind w:left="685" w:right="126" w:hanging="10"/>
        <w:jc w:val="left"/>
        <w:rPr>
          <w:sz w:val="25"/>
        </w:rPr>
      </w:pPr>
      <w:r>
        <w:rPr>
          <w:sz w:val="25"/>
        </w:rPr>
        <w:t>Представители богатейших промышленных и купечесшх династий России, будучи меценатами,</w:t>
      </w:r>
      <w:r>
        <w:rPr>
          <w:spacing w:val="-8"/>
          <w:sz w:val="25"/>
        </w:rPr>
        <w:t> </w:t>
      </w:r>
      <w:r>
        <w:rPr>
          <w:sz w:val="25"/>
        </w:rPr>
        <w:t>много</w:t>
      </w:r>
      <w:r>
        <w:rPr>
          <w:spacing w:val="-20"/>
          <w:sz w:val="25"/>
        </w:rPr>
        <w:t> </w:t>
      </w:r>
      <w:r>
        <w:rPr>
          <w:sz w:val="25"/>
        </w:rPr>
        <w:t>сделали</w:t>
      </w:r>
      <w:r>
        <w:rPr>
          <w:spacing w:val="-13"/>
          <w:sz w:val="25"/>
        </w:rPr>
        <w:t> </w:t>
      </w:r>
      <w:r>
        <w:rPr>
          <w:sz w:val="25"/>
        </w:rPr>
        <w:t>для</w:t>
      </w:r>
      <w:r>
        <w:rPr>
          <w:spacing w:val="-18"/>
          <w:sz w:val="25"/>
        </w:rPr>
        <w:t> </w:t>
      </w:r>
      <w:r>
        <w:rPr>
          <w:sz w:val="25"/>
        </w:rPr>
        <w:t>развития</w:t>
      </w:r>
      <w:r>
        <w:rPr>
          <w:spacing w:val="-12"/>
          <w:sz w:val="25"/>
        </w:rPr>
        <w:t> </w:t>
      </w:r>
      <w:r>
        <w:rPr>
          <w:sz w:val="25"/>
        </w:rPr>
        <w:t>отечественной</w:t>
      </w:r>
      <w:r>
        <w:rPr>
          <w:spacing w:val="-3"/>
          <w:sz w:val="25"/>
        </w:rPr>
        <w:t> </w:t>
      </w:r>
      <w:r>
        <w:rPr>
          <w:sz w:val="25"/>
        </w:rPr>
        <w:t>культуры.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tabs>
          <w:tab w:pos="4792" w:val="left" w:leader="none"/>
        </w:tabs>
        <w:ind w:left="735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994" w:val="left" w:leader="none"/>
        </w:tabs>
        <w:spacing w:line="249" w:lineRule="auto" w:before="0" w:after="0"/>
        <w:ind w:left="109" w:right="129" w:firstLine="62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Какое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из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приведённых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ниже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слов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(сочетаний</w:t>
      </w:r>
      <w:r>
        <w:rPr>
          <w:rFonts w:ascii="Cambria" w:hAnsi="Cambria"/>
          <w:spacing w:val="-7"/>
          <w:sz w:val="24"/>
        </w:rPr>
        <w:t> </w:t>
      </w:r>
      <w:r>
        <w:rPr>
          <w:rFonts w:ascii="Cambria" w:hAnsi="Cambria"/>
          <w:sz w:val="24"/>
        </w:rPr>
        <w:t>слов)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должно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быть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на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месте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проітуска во</w:t>
      </w:r>
      <w:r>
        <w:rPr>
          <w:rFonts w:ascii="Cambria" w:hAnsi="Cambria"/>
          <w:spacing w:val="-34"/>
          <w:sz w:val="24"/>
        </w:rPr>
        <w:t> </w:t>
      </w:r>
      <w:r>
        <w:rPr>
          <w:rFonts w:ascii="Cambria" w:hAnsi="Cambria"/>
          <w:sz w:val="24"/>
        </w:rPr>
        <w:t>втором</w:t>
      </w:r>
      <w:r>
        <w:rPr>
          <w:rFonts w:ascii="Cambria" w:hAnsi="Cambria"/>
          <w:spacing w:val="-36"/>
          <w:sz w:val="24"/>
        </w:rPr>
        <w:t> </w:t>
      </w:r>
      <w:r>
        <w:rPr>
          <w:rFonts w:ascii="Cambria" w:hAnsi="Cambria"/>
          <w:sz w:val="24"/>
        </w:rPr>
        <w:t>(2)</w:t>
      </w:r>
      <w:r>
        <w:rPr>
          <w:rFonts w:ascii="Cambria" w:hAnsi="Cambria"/>
          <w:spacing w:val="-36"/>
          <w:sz w:val="24"/>
        </w:rPr>
        <w:t> </w:t>
      </w:r>
      <w:r>
        <w:rPr>
          <w:rFonts w:ascii="Cambria" w:hAnsi="Cambria"/>
          <w:sz w:val="24"/>
        </w:rPr>
        <w:t>предложении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текста?</w:t>
      </w:r>
      <w:r>
        <w:rPr>
          <w:rFonts w:ascii="Cambria" w:hAnsi="Cambria"/>
          <w:spacing w:val="-29"/>
          <w:sz w:val="24"/>
        </w:rPr>
        <w:t> </w:t>
      </w:r>
      <w:r>
        <w:rPr>
          <w:rFonts w:ascii="Cambria" w:hAnsi="Cambria"/>
          <w:sz w:val="24"/>
        </w:rPr>
        <w:t>Выпишите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это</w:t>
      </w:r>
      <w:r>
        <w:rPr>
          <w:rFonts w:ascii="Cambria" w:hAnsi="Cambria"/>
          <w:spacing w:val="-33"/>
          <w:sz w:val="24"/>
        </w:rPr>
        <w:t> </w:t>
      </w:r>
      <w:r>
        <w:rPr>
          <w:rFonts w:ascii="Cambria" w:hAnsi="Cambria"/>
          <w:sz w:val="24"/>
        </w:rPr>
        <w:t>слово</w:t>
      </w:r>
      <w:r>
        <w:rPr>
          <w:rFonts w:ascii="Cambria" w:hAnsi="Cambria"/>
          <w:spacing w:val="-36"/>
          <w:sz w:val="24"/>
        </w:rPr>
        <w:t> </w:t>
      </w:r>
      <w:r>
        <w:rPr>
          <w:rFonts w:ascii="Cambria" w:hAnsi="Cambria"/>
          <w:sz w:val="24"/>
        </w:rPr>
        <w:t>(сочетание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слов).</w:t>
      </w:r>
    </w:p>
    <w:p>
      <w:pPr>
        <w:spacing w:line="271" w:lineRule="exact" w:before="0"/>
        <w:ind w:left="73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Поэтому</w:t>
      </w:r>
    </w:p>
    <w:p>
      <w:pPr>
        <w:pStyle w:val="BodyText"/>
        <w:spacing w:line="292" w:lineRule="exact"/>
        <w:ind w:left="736"/>
        <w:rPr>
          <w:rFonts w:ascii="Cambria" w:hAnsi="Cambria"/>
        </w:rPr>
      </w:pPr>
      <w:r>
        <w:rPr>
          <w:rFonts w:ascii="Cambria" w:hAnsi="Cambria"/>
        </w:rPr>
        <w:t>Так,</w:t>
      </w:r>
    </w:p>
    <w:p>
      <w:pPr>
        <w:spacing w:line="278" w:lineRule="exact" w:before="0"/>
        <w:ind w:left="73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Несмотря на это,</w:t>
      </w:r>
    </w:p>
    <w:p>
      <w:pPr>
        <w:pStyle w:val="BodyText"/>
        <w:spacing w:line="290" w:lineRule="exact"/>
        <w:ind w:left="733"/>
        <w:rPr>
          <w:rFonts w:ascii="Cambria" w:hAnsi="Cambria"/>
        </w:rPr>
      </w:pPr>
      <w:r>
        <w:rPr>
          <w:rFonts w:ascii="Cambria" w:hAnsi="Cambria"/>
          <w:w w:val="95"/>
        </w:rPr>
        <w:t>Кроме того,</w:t>
      </w:r>
    </w:p>
    <w:p>
      <w:pPr>
        <w:spacing w:before="0"/>
        <w:ind w:left="734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Во-первых,</w:t>
      </w:r>
    </w:p>
    <w:p>
      <w:pPr>
        <w:pStyle w:val="BodyText"/>
        <w:spacing w:before="11"/>
        <w:rPr>
          <w:rFonts w:ascii="Cambria"/>
          <w:sz w:val="23"/>
        </w:rPr>
      </w:pPr>
    </w:p>
    <w:p>
      <w:pPr>
        <w:pStyle w:val="BodyText"/>
        <w:tabs>
          <w:tab w:pos="4797" w:val="left" w:leader="none"/>
        </w:tabs>
        <w:ind w:left="739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66" w:lineRule="auto" w:before="0" w:after="0"/>
        <w:ind w:left="114" w:right="107" w:firstLine="725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Прочитайте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фрагмент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словарной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статьи,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которой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приводятся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значения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слова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ИС- ТОРИЯ.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Определите</w:t>
      </w:r>
      <w:r>
        <w:rPr>
          <w:rFonts w:ascii="Cambria" w:hAnsi="Cambria"/>
          <w:spacing w:val="-7"/>
          <w:sz w:val="24"/>
        </w:rPr>
        <w:t> </w:t>
      </w:r>
      <w:r>
        <w:rPr>
          <w:rFonts w:ascii="Cambria" w:hAnsi="Cambria"/>
          <w:sz w:val="24"/>
        </w:rPr>
        <w:t>значение,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котором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это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слово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употреблено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во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втором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(2)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предложении</w:t>
      </w:r>
      <w:r>
        <w:rPr>
          <w:rFonts w:ascii="Cambria" w:hAnsi="Cambria"/>
          <w:position w:val="-1"/>
          <w:sz w:val="24"/>
        </w:rPr>
        <w:t> текста.</w:t>
      </w:r>
      <w:r>
        <w:rPr>
          <w:rFonts w:ascii="Cambria" w:hAnsi="Cambria"/>
          <w:spacing w:val="-21"/>
          <w:position w:val="-1"/>
          <w:sz w:val="24"/>
        </w:rPr>
        <w:t> </w:t>
      </w:r>
      <w:r>
        <w:rPr>
          <w:rFonts w:ascii="Cambria" w:hAnsi="Cambria"/>
          <w:sz w:val="24"/>
        </w:rPr>
        <w:t>Выпишите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цифру,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соответствуюіцую</w:t>
      </w:r>
      <w:r>
        <w:rPr>
          <w:rFonts w:ascii="Cambria" w:hAnsi="Cambria"/>
          <w:spacing w:val="-30"/>
          <w:sz w:val="24"/>
        </w:rPr>
        <w:t> </w:t>
      </w:r>
      <w:r>
        <w:rPr>
          <w:rFonts w:ascii="Cambria" w:hAnsi="Cambria"/>
          <w:sz w:val="24"/>
        </w:rPr>
        <w:t>этому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значению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приведённом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фрагменте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сло- </w:t>
      </w:r>
      <w:r>
        <w:rPr>
          <w:rFonts w:ascii="Cambria" w:hAnsi="Cambria"/>
          <w:w w:val="95"/>
          <w:sz w:val="24"/>
        </w:rPr>
        <w:t>варной</w:t>
      </w:r>
      <w:r>
        <w:rPr>
          <w:rFonts w:ascii="Cambria" w:hAnsi="Cambria"/>
          <w:spacing w:val="-3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статьи.</w:t>
      </w:r>
    </w:p>
    <w:p>
      <w:pPr>
        <w:pStyle w:val="BodyText"/>
        <w:spacing w:before="2"/>
        <w:rPr>
          <w:rFonts w:ascii="Cambria"/>
          <w:sz w:val="24"/>
        </w:rPr>
      </w:pPr>
    </w:p>
    <w:p>
      <w:pPr>
        <w:pStyle w:val="Heading9"/>
        <w:spacing w:line="294" w:lineRule="exact"/>
        <w:ind w:left="759"/>
      </w:pPr>
      <w:r>
        <w:rPr/>
        <w:t>ЧСТОРНЯ, -и, ж.</w:t>
      </w:r>
    </w:p>
    <w:p>
      <w:pPr>
        <w:pStyle w:val="ListParagraph"/>
        <w:numPr>
          <w:ilvl w:val="0"/>
          <w:numId w:val="13"/>
        </w:numPr>
        <w:tabs>
          <w:tab w:pos="1019" w:val="left" w:leader="none"/>
        </w:tabs>
        <w:spacing w:line="286" w:lineRule="exact" w:before="0" w:after="0"/>
        <w:ind w:left="132" w:right="0" w:firstLine="623"/>
        <w:jc w:val="left"/>
        <w:rPr>
          <w:i/>
          <w:sz w:val="25"/>
        </w:rPr>
      </w:pPr>
      <w:r>
        <w:rPr>
          <w:position w:val="0"/>
          <w:sz w:val="25"/>
        </w:rPr>
        <w:t>Действительность</w:t>
      </w:r>
      <w:r>
        <w:rPr>
          <w:spacing w:val="-2"/>
          <w:position w:val="0"/>
          <w:sz w:val="25"/>
        </w:rPr>
        <w:t> </w:t>
      </w:r>
      <w:r>
        <w:rPr>
          <w:sz w:val="25"/>
        </w:rPr>
        <w:t>в</w:t>
      </w:r>
      <w:r>
        <w:rPr>
          <w:spacing w:val="-22"/>
          <w:sz w:val="25"/>
        </w:rPr>
        <w:t> </w:t>
      </w:r>
      <w:r>
        <w:rPr>
          <w:sz w:val="25"/>
        </w:rPr>
        <w:t>её</w:t>
      </w:r>
      <w:r>
        <w:rPr>
          <w:spacing w:val="-19"/>
          <w:sz w:val="25"/>
        </w:rPr>
        <w:t> </w:t>
      </w:r>
      <w:r>
        <w:rPr>
          <w:sz w:val="25"/>
        </w:rPr>
        <w:t>развитии,</w:t>
      </w:r>
      <w:r>
        <w:rPr>
          <w:spacing w:val="-10"/>
          <w:sz w:val="25"/>
        </w:rPr>
        <w:t> </w:t>
      </w:r>
      <w:r>
        <w:rPr>
          <w:sz w:val="25"/>
        </w:rPr>
        <w:t>движении.</w:t>
      </w:r>
      <w:r>
        <w:rPr>
          <w:spacing w:val="-7"/>
          <w:sz w:val="25"/>
        </w:rPr>
        <w:t> </w:t>
      </w:r>
      <w:r>
        <w:rPr>
          <w:i/>
          <w:sz w:val="25"/>
        </w:rPr>
        <w:t>Законы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истории.</w:t>
      </w:r>
    </w:p>
    <w:p>
      <w:pPr>
        <w:pStyle w:val="ListParagraph"/>
        <w:numPr>
          <w:ilvl w:val="0"/>
          <w:numId w:val="13"/>
        </w:numPr>
        <w:tabs>
          <w:tab w:pos="1022" w:val="left" w:leader="none"/>
        </w:tabs>
        <w:spacing w:line="280" w:lineRule="exact" w:before="0" w:after="0"/>
        <w:ind w:left="1021" w:right="0" w:hanging="271"/>
        <w:jc w:val="left"/>
        <w:rPr>
          <w:i/>
          <w:sz w:val="25"/>
        </w:rPr>
      </w:pPr>
      <w:r>
        <w:rPr>
          <w:sz w:val="25"/>
        </w:rPr>
        <w:t>Наука</w:t>
      </w:r>
      <w:r>
        <w:rPr>
          <w:spacing w:val="-12"/>
          <w:sz w:val="25"/>
        </w:rPr>
        <w:t> </w:t>
      </w:r>
      <w:r>
        <w:rPr>
          <w:sz w:val="25"/>
        </w:rPr>
        <w:t>о</w:t>
      </w:r>
      <w:r>
        <w:rPr>
          <w:spacing w:val="-18"/>
          <w:sz w:val="25"/>
        </w:rPr>
        <w:t> </w:t>
      </w:r>
      <w:r>
        <w:rPr>
          <w:sz w:val="25"/>
        </w:rPr>
        <w:t>развитии</w:t>
      </w:r>
      <w:r>
        <w:rPr>
          <w:spacing w:val="-2"/>
          <w:sz w:val="25"/>
        </w:rPr>
        <w:t> </w:t>
      </w:r>
      <w:r>
        <w:rPr>
          <w:sz w:val="25"/>
        </w:rPr>
        <w:t>человеческого</w:t>
      </w:r>
      <w:r>
        <w:rPr>
          <w:spacing w:val="0"/>
          <w:sz w:val="25"/>
        </w:rPr>
        <w:t> </w:t>
      </w:r>
      <w:r>
        <w:rPr>
          <w:sz w:val="25"/>
        </w:rPr>
        <w:t>общества.</w:t>
      </w:r>
      <w:r>
        <w:rPr>
          <w:spacing w:val="-8"/>
          <w:sz w:val="25"/>
        </w:rPr>
        <w:t> </w:t>
      </w:r>
      <w:r>
        <w:rPr>
          <w:i/>
          <w:sz w:val="25"/>
        </w:rPr>
        <w:t>История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средних</w:t>
      </w:r>
      <w:r>
        <w:rPr>
          <w:i/>
          <w:spacing w:val="-12"/>
          <w:sz w:val="25"/>
        </w:rPr>
        <w:t> </w:t>
      </w:r>
      <w:r>
        <w:rPr>
          <w:i/>
          <w:sz w:val="25"/>
        </w:rPr>
        <w:t>веков.</w:t>
      </w:r>
    </w:p>
    <w:p>
      <w:pPr>
        <w:pStyle w:val="ListParagraph"/>
        <w:numPr>
          <w:ilvl w:val="0"/>
          <w:numId w:val="13"/>
        </w:numPr>
        <w:tabs>
          <w:tab w:pos="1059" w:val="left" w:leader="none"/>
        </w:tabs>
        <w:spacing w:line="288" w:lineRule="exact" w:before="0" w:after="0"/>
        <w:ind w:left="1058" w:right="0" w:hanging="305"/>
        <w:jc w:val="left"/>
        <w:rPr>
          <w:i/>
          <w:sz w:val="24"/>
        </w:rPr>
      </w:pPr>
      <w:r>
        <w:rPr>
          <w:sz w:val="24"/>
        </w:rPr>
        <w:t>чего.  Ход  развития,  движения  чего-нибудь.  </w:t>
      </w:r>
      <w:r>
        <w:rPr>
          <w:i/>
          <w:sz w:val="24"/>
        </w:rPr>
        <w:t>История  нашей  дружбы.  История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бо-</w:t>
      </w:r>
    </w:p>
    <w:p>
      <w:pPr>
        <w:pStyle w:val="BodyText"/>
        <w:spacing w:line="267" w:lineRule="exact"/>
        <w:ind w:left="128"/>
      </w:pPr>
      <w:r>
        <w:rPr>
          <w:i/>
        </w:rPr>
        <w:t>лезни </w:t>
      </w:r>
      <w:r>
        <w:rPr/>
        <w:t>(карта, в которой регистрируются изменения в состоянии больного).</w:t>
      </w:r>
    </w:p>
    <w:p>
      <w:pPr>
        <w:pStyle w:val="ListParagraph"/>
        <w:numPr>
          <w:ilvl w:val="0"/>
          <w:numId w:val="13"/>
        </w:numPr>
        <w:tabs>
          <w:tab w:pos="1051" w:val="left" w:leader="none"/>
        </w:tabs>
        <w:spacing w:line="249" w:lineRule="auto" w:before="0" w:after="0"/>
        <w:ind w:left="132" w:right="117" w:firstLine="623"/>
        <w:jc w:val="left"/>
        <w:rPr>
          <w:i/>
          <w:sz w:val="24"/>
        </w:rPr>
      </w:pPr>
      <w:r>
        <w:rPr>
          <w:sz w:val="24"/>
        </w:rPr>
        <w:t>чего или </w:t>
      </w:r>
      <w:r>
        <w:rPr>
          <w:i/>
          <w:sz w:val="24"/>
        </w:rPr>
        <w:t>какая. </w:t>
      </w:r>
      <w:r>
        <w:rPr>
          <w:sz w:val="24"/>
        </w:rPr>
        <w:t>Наука о развитии какой-нибудь области природы, </w:t>
      </w:r>
      <w:r>
        <w:rPr>
          <w:position w:val="2"/>
          <w:sz w:val="24"/>
        </w:rPr>
        <w:t>знания. </w:t>
      </w:r>
      <w:r>
        <w:rPr>
          <w:i/>
          <w:position w:val="3"/>
          <w:sz w:val="24"/>
        </w:rPr>
        <w:t>Ecmecm-</w:t>
      </w:r>
      <w:r>
        <w:rPr>
          <w:i/>
          <w:sz w:val="24"/>
        </w:rPr>
        <w:t> </w:t>
      </w:r>
      <w:r>
        <w:rPr>
          <w:i/>
          <w:sz w:val="24"/>
        </w:rPr>
        <w:t>венная история </w:t>
      </w:r>
      <w:r>
        <w:rPr>
          <w:sz w:val="24"/>
        </w:rPr>
        <w:t>(устар.).  </w:t>
      </w:r>
      <w:r>
        <w:rPr>
          <w:i/>
          <w:sz w:val="24"/>
        </w:rPr>
        <w:t>История 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meampa.</w:t>
      </w:r>
    </w:p>
    <w:p>
      <w:pPr>
        <w:pStyle w:val="ListParagraph"/>
        <w:numPr>
          <w:ilvl w:val="0"/>
          <w:numId w:val="13"/>
        </w:numPr>
        <w:tabs>
          <w:tab w:pos="1050" w:val="left" w:leader="none"/>
        </w:tabs>
        <w:spacing w:line="256" w:lineRule="exact" w:before="14" w:after="0"/>
        <w:ind w:left="1049" w:right="0" w:hanging="295"/>
        <w:jc w:val="left"/>
        <w:rPr>
          <w:i/>
          <w:sz w:val="24"/>
        </w:rPr>
      </w:pPr>
      <w:r>
        <w:rPr>
          <w:sz w:val="24"/>
        </w:rPr>
        <w:t>Прошлое,  сохраняющееся   в  памяти  человечества.  </w:t>
      </w:r>
      <w:r>
        <w:rPr>
          <w:i/>
          <w:sz w:val="24"/>
        </w:rPr>
        <w:t>События,  вошедшие  </w:t>
      </w:r>
      <w:r>
        <w:rPr>
          <w:i/>
          <w:position w:val="2"/>
          <w:sz w:val="24"/>
        </w:rPr>
        <w:t>в</w:t>
      </w:r>
      <w:r>
        <w:rPr>
          <w:i/>
          <w:spacing w:val="-7"/>
          <w:position w:val="2"/>
          <w:sz w:val="24"/>
        </w:rPr>
        <w:t> </w:t>
      </w:r>
      <w:r>
        <w:rPr>
          <w:i/>
          <w:position w:val="2"/>
          <w:sz w:val="24"/>
        </w:rPr>
        <w:t>историю.</w:t>
      </w:r>
    </w:p>
    <w:p>
      <w:pPr>
        <w:spacing w:before="25"/>
        <w:ind w:left="142" w:right="0" w:firstLine="0"/>
        <w:jc w:val="left"/>
        <w:rPr>
          <w:i/>
          <w:sz w:val="24"/>
        </w:rPr>
      </w:pPr>
      <w:r>
        <w:rPr>
          <w:i/>
          <w:sz w:val="24"/>
        </w:rPr>
        <w:t>История мира.</w:t>
      </w:r>
    </w:p>
    <w:p>
      <w:pPr>
        <w:spacing w:after="0"/>
        <w:jc w:val="left"/>
        <w:rPr>
          <w:sz w:val="24"/>
        </w:rPr>
        <w:sectPr>
          <w:footerReference w:type="default" r:id="rId17"/>
          <w:pgSz w:w="11120" w:h="16280"/>
          <w:pgMar w:footer="0" w:header="0" w:top="400" w:bottom="280" w:left="480" w:right="480"/>
        </w:sectPr>
      </w:pPr>
    </w:p>
    <w:p>
      <w:pPr>
        <w:pStyle w:val="ListParagraph"/>
        <w:numPr>
          <w:ilvl w:val="0"/>
          <w:numId w:val="13"/>
        </w:numPr>
        <w:tabs>
          <w:tab w:pos="1046" w:val="left" w:leader="none"/>
        </w:tabs>
        <w:spacing w:line="292" w:lineRule="exact" w:before="70" w:after="0"/>
        <w:ind w:left="1045" w:right="0" w:hanging="277"/>
        <w:jc w:val="left"/>
        <w:rPr>
          <w:i/>
          <w:sz w:val="26"/>
        </w:rPr>
      </w:pPr>
      <w:r>
        <w:rPr>
          <w:w w:val="95"/>
          <w:sz w:val="26"/>
        </w:rPr>
        <w:t>Рассказ, повествование  Цмг.). </w:t>
      </w:r>
      <w:r>
        <w:rPr>
          <w:i/>
          <w:w w:val="95"/>
          <w:sz w:val="26"/>
        </w:rPr>
        <w:t>Рассказывать  разные смешные</w:t>
      </w:r>
      <w:r>
        <w:rPr>
          <w:i/>
          <w:spacing w:val="-12"/>
          <w:w w:val="95"/>
          <w:sz w:val="26"/>
        </w:rPr>
        <w:t> </w:t>
      </w:r>
      <w:r>
        <w:rPr>
          <w:i/>
          <w:w w:val="95"/>
          <w:sz w:val="26"/>
        </w:rPr>
        <w:t>иcmopии.</w:t>
      </w:r>
    </w:p>
    <w:p>
      <w:pPr>
        <w:pStyle w:val="ListParagraph"/>
        <w:numPr>
          <w:ilvl w:val="0"/>
          <w:numId w:val="13"/>
        </w:numPr>
        <w:tabs>
          <w:tab w:pos="1045" w:val="left" w:leader="none"/>
        </w:tabs>
        <w:spacing w:line="292" w:lineRule="exact" w:before="0" w:after="0"/>
        <w:ind w:left="1044" w:right="0" w:hanging="271"/>
        <w:jc w:val="left"/>
        <w:rPr>
          <w:i/>
          <w:sz w:val="26"/>
        </w:rPr>
      </w:pPr>
      <w:r>
        <w:rPr>
          <w:w w:val="95"/>
          <w:sz w:val="26"/>
        </w:rPr>
        <w:t>Происшествие,  событие, преимущественно неприятное  Цмг.). </w:t>
      </w:r>
      <w:r>
        <w:rPr>
          <w:i/>
          <w:w w:val="95"/>
          <w:sz w:val="26"/>
        </w:rPr>
        <w:t>Попасть в</w:t>
      </w:r>
      <w:r>
        <w:rPr>
          <w:i/>
          <w:spacing w:val="-5"/>
          <w:w w:val="95"/>
          <w:sz w:val="26"/>
        </w:rPr>
        <w:t> </w:t>
      </w:r>
      <w:r>
        <w:rPr>
          <w:i/>
          <w:w w:val="95"/>
          <w:sz w:val="26"/>
        </w:rPr>
        <w:t>историю.</w:t>
      </w:r>
    </w:p>
    <w:p>
      <w:pPr>
        <w:pStyle w:val="BodyText"/>
        <w:spacing w:before="8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761649</wp:posOffset>
            </wp:positionH>
            <wp:positionV relativeFrom="paragraph">
              <wp:posOffset>227296</wp:posOffset>
            </wp:positionV>
            <wp:extent cx="423494" cy="109727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539"/>
        <w:rPr>
          <w:sz w:val="2"/>
        </w:rPr>
      </w:pPr>
      <w:r>
        <w:rPr>
          <w:sz w:val="2"/>
        </w:rPr>
        <w:drawing>
          <wp:inline distT="0" distB="0" distL="0" distR="0">
            <wp:extent cx="2075487" cy="12192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4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4"/>
        <w:rPr>
          <w:i/>
        </w:rPr>
      </w:pPr>
    </w:p>
    <w:p>
      <w:pPr>
        <w:pStyle w:val="BodyText"/>
        <w:spacing w:before="1"/>
        <w:ind w:left="729"/>
        <w:rPr>
          <w:rFonts w:ascii="Cambria" w:hAnsi="Cambria"/>
        </w:rPr>
      </w:pPr>
      <w:r>
        <w:rPr>
          <w:rFonts w:ascii="Cambria" w:hAnsi="Cambria"/>
        </w:rPr>
        <w:t>Заданне Nx 2</w:t>
      </w:r>
    </w:p>
    <w:p>
      <w:pPr>
        <w:pStyle w:val="BodyText"/>
        <w:spacing w:before="38"/>
        <w:ind w:left="750"/>
        <w:rPr>
          <w:rFonts w:ascii="Cambria" w:hAnsi="Cambria"/>
        </w:rPr>
      </w:pPr>
      <w:r>
        <w:rPr>
          <w:rFonts w:ascii="Cambria" w:hAnsi="Cambria"/>
          <w:w w:val="90"/>
        </w:rPr>
        <w:t>Прочитайте текст и выполните задания 1—3.</w:t>
      </w:r>
    </w:p>
    <w:p>
      <w:pPr>
        <w:pStyle w:val="BodyText"/>
        <w:spacing w:before="3"/>
        <w:rPr>
          <w:rFonts w:ascii="Cambria"/>
          <w:sz w:val="20"/>
        </w:rPr>
      </w:pPr>
      <w:r>
        <w:rPr/>
        <w:pict>
          <v:shape style="position:absolute;margin-left:28.935625pt;margin-top:14.254086pt;width:494.95pt;height:71.25pt;mso-position-horizontal-relative:page;mso-position-vertical-relative:paragraph;z-index:1360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28" w:lineRule="auto" w:before="16"/>
                    <w:ind w:left="127" w:right="95" w:firstLine="4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(1)Греки украшали керамические изделия орнаментальной и сюжетной росписью, в том </w:t>
                  </w:r>
                  <w:r>
                    <w:rPr>
                      <w:i/>
                      <w:sz w:val="25"/>
                    </w:rPr>
                    <w:t>числе сценками из повседневной жизни. (2)Эти изображения дали учёным представление о том, как выглядели древние греки, что носши, какие у них были дома и мебель и какую жизнь они вели. (3) (...) керамические сосуды имеют большое значение в  археологических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ambria"/>
          <w:sz w:val="10"/>
        </w:rPr>
      </w:pPr>
    </w:p>
    <w:p>
      <w:pPr>
        <w:pStyle w:val="Heading9"/>
        <w:numPr>
          <w:ilvl w:val="0"/>
          <w:numId w:val="14"/>
        </w:numPr>
        <w:tabs>
          <w:tab w:pos="1014" w:val="left" w:leader="none"/>
        </w:tabs>
        <w:spacing w:line="230" w:lineRule="auto" w:before="101" w:after="0"/>
        <w:ind w:left="145" w:right="119" w:firstLine="582"/>
        <w:jc w:val="left"/>
      </w:pPr>
      <w:r>
        <w:rPr/>
        <w:t>Укажите</w:t>
      </w:r>
      <w:r>
        <w:rPr>
          <w:spacing w:val="-10"/>
        </w:rPr>
        <w:t> </w:t>
      </w:r>
      <w:r>
        <w:rPr/>
        <w:t>два</w:t>
      </w:r>
      <w:r>
        <w:rPr>
          <w:spacing w:val="-14"/>
        </w:rPr>
        <w:t> </w:t>
      </w:r>
      <w:r>
        <w:rPr/>
        <w:t>предложения,</w:t>
      </w:r>
      <w:r>
        <w:rPr>
          <w:spacing w:val="-8"/>
        </w:rPr>
        <w:t> </w:t>
      </w:r>
      <w:r>
        <w:rPr/>
        <w:t>в</w:t>
      </w:r>
      <w:r>
        <w:rPr>
          <w:spacing w:val="-21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верно</w:t>
      </w:r>
      <w:r>
        <w:rPr>
          <w:spacing w:val="-14"/>
        </w:rPr>
        <w:t> </w:t>
      </w:r>
      <w:r>
        <w:rPr/>
        <w:t>передана</w:t>
      </w:r>
      <w:r>
        <w:rPr>
          <w:spacing w:val="-11"/>
        </w:rPr>
        <w:t> </w:t>
      </w:r>
      <w:r>
        <w:rPr/>
        <w:t>FЛАВНАЯ</w:t>
      </w:r>
      <w:r>
        <w:rPr>
          <w:spacing w:val="-4"/>
        </w:rPr>
        <w:t> </w:t>
      </w:r>
      <w:r>
        <w:rPr/>
        <w:t>информация,</w:t>
      </w:r>
      <w:r>
        <w:rPr>
          <w:spacing w:val="-10"/>
        </w:rPr>
        <w:t> </w:t>
      </w:r>
      <w:r>
        <w:rPr/>
        <w:t>со- </w:t>
      </w:r>
      <w:r>
        <w:rPr>
          <w:w w:val="95"/>
        </w:rPr>
        <w:t>держащаяся в тексте. Запишите номера этих</w:t>
      </w:r>
      <w:r>
        <w:rPr>
          <w:spacing w:val="18"/>
          <w:w w:val="95"/>
        </w:rPr>
        <w:t> </w:t>
      </w:r>
      <w:r>
        <w:rPr>
          <w:w w:val="95"/>
        </w:rPr>
        <w:t>предложений.</w:t>
      </w:r>
    </w:p>
    <w:p>
      <w:pPr>
        <w:pStyle w:val="ListParagraph"/>
        <w:numPr>
          <w:ilvl w:val="1"/>
          <w:numId w:val="14"/>
        </w:numPr>
        <w:tabs>
          <w:tab w:pos="1186" w:val="left" w:leader="none"/>
        </w:tabs>
        <w:spacing w:line="230" w:lineRule="auto" w:before="0" w:after="0"/>
        <w:ind w:left="903" w:right="110" w:firstLine="4"/>
        <w:jc w:val="left"/>
        <w:rPr>
          <w:sz w:val="26"/>
        </w:rPr>
      </w:pPr>
      <w:r>
        <w:rPr>
          <w:w w:val="95"/>
          <w:sz w:val="26"/>
        </w:rPr>
        <w:t>Керамические сосуды имеют большое значение в археологических исследованиях, так как греки украшали  их орнаментальной</w:t>
      </w:r>
      <w:r>
        <w:rPr>
          <w:spacing w:val="-37"/>
          <w:w w:val="95"/>
          <w:sz w:val="26"/>
        </w:rPr>
        <w:t> </w:t>
      </w:r>
      <w:r>
        <w:rPr>
          <w:w w:val="95"/>
          <w:sz w:val="26"/>
        </w:rPr>
        <w:t>росписью.</w:t>
      </w:r>
    </w:p>
    <w:p>
      <w:pPr>
        <w:pStyle w:val="ListParagraph"/>
        <w:numPr>
          <w:ilvl w:val="1"/>
          <w:numId w:val="14"/>
        </w:numPr>
        <w:tabs>
          <w:tab w:pos="1220" w:val="left" w:leader="none"/>
        </w:tabs>
        <w:spacing w:line="228" w:lineRule="auto" w:before="0" w:after="0"/>
        <w:ind w:left="906" w:right="119" w:hanging="3"/>
        <w:jc w:val="left"/>
        <w:rPr>
          <w:sz w:val="26"/>
        </w:rPr>
      </w:pPr>
      <w:r>
        <w:rPr>
          <w:sz w:val="26"/>
        </w:rPr>
        <w:t>Для украшения керамических изделий древние греки широко использовали</w:t>
      </w:r>
      <w:r>
        <w:rPr>
          <w:spacing w:val="-12"/>
          <w:sz w:val="26"/>
        </w:rPr>
        <w:t> </w:t>
      </w:r>
      <w:r>
        <w:rPr>
          <w:sz w:val="26"/>
        </w:rPr>
        <w:t>сю- </w:t>
      </w:r>
      <w:r>
        <w:rPr>
          <w:w w:val="95"/>
          <w:sz w:val="26"/>
        </w:rPr>
        <w:t>жетную живопись,  что подтверждают  данные археологичесшх</w:t>
      </w:r>
      <w:r>
        <w:rPr>
          <w:spacing w:val="-30"/>
          <w:w w:val="95"/>
          <w:sz w:val="26"/>
        </w:rPr>
        <w:t> </w:t>
      </w:r>
      <w:r>
        <w:rPr>
          <w:w w:val="95"/>
          <w:sz w:val="26"/>
        </w:rPr>
        <w:t>исследований.</w:t>
      </w:r>
    </w:p>
    <w:p>
      <w:pPr>
        <w:pStyle w:val="ListParagraph"/>
        <w:numPr>
          <w:ilvl w:val="1"/>
          <w:numId w:val="14"/>
        </w:numPr>
        <w:tabs>
          <w:tab w:pos="1218" w:val="left" w:leader="none"/>
        </w:tabs>
        <w:spacing w:line="225" w:lineRule="auto" w:before="3" w:after="0"/>
        <w:ind w:left="902" w:right="121" w:firstLine="0"/>
        <w:jc w:val="left"/>
        <w:rPr>
          <w:sz w:val="26"/>
        </w:rPr>
      </w:pPr>
      <w:r>
        <w:rPr>
          <w:sz w:val="26"/>
        </w:rPr>
        <w:t>Изображения на керамичесшх изделиях дали учёным представление о жизни и бьпе</w:t>
      </w:r>
      <w:r>
        <w:rPr>
          <w:spacing w:val="-41"/>
          <w:sz w:val="26"/>
        </w:rPr>
        <w:t> </w:t>
      </w:r>
      <w:r>
        <w:rPr>
          <w:sz w:val="26"/>
        </w:rPr>
        <w:t>древних</w:t>
      </w:r>
      <w:r>
        <w:rPr>
          <w:spacing w:val="-36"/>
          <w:sz w:val="26"/>
        </w:rPr>
        <w:t> </w:t>
      </w:r>
      <w:r>
        <w:rPr>
          <w:sz w:val="26"/>
        </w:rPr>
        <w:t>греков,</w:t>
      </w:r>
      <w:r>
        <w:rPr>
          <w:spacing w:val="-38"/>
          <w:sz w:val="26"/>
        </w:rPr>
        <w:t> </w:t>
      </w:r>
      <w:r>
        <w:rPr>
          <w:sz w:val="26"/>
        </w:rPr>
        <w:t>поэтому</w:t>
      </w:r>
      <w:r>
        <w:rPr>
          <w:spacing w:val="-36"/>
          <w:sz w:val="26"/>
        </w:rPr>
        <w:t> </w:t>
      </w:r>
      <w:r>
        <w:rPr>
          <w:sz w:val="26"/>
        </w:rPr>
        <w:t>они</w:t>
      </w:r>
      <w:r>
        <w:rPr>
          <w:spacing w:val="-39"/>
          <w:sz w:val="26"/>
        </w:rPr>
        <w:t> </w:t>
      </w:r>
      <w:r>
        <w:rPr>
          <w:sz w:val="26"/>
        </w:rPr>
        <w:t>так</w:t>
      </w:r>
      <w:r>
        <w:rPr>
          <w:spacing w:val="-42"/>
          <w:sz w:val="26"/>
        </w:rPr>
        <w:t> </w:t>
      </w:r>
      <w:r>
        <w:rPr>
          <w:sz w:val="26"/>
        </w:rPr>
        <w:t>важны</w:t>
      </w:r>
      <w:r>
        <w:rPr>
          <w:spacing w:val="-39"/>
          <w:sz w:val="26"/>
        </w:rPr>
        <w:t> </w:t>
      </w:r>
      <w:r>
        <w:rPr>
          <w:sz w:val="26"/>
        </w:rPr>
        <w:t>при</w:t>
      </w:r>
      <w:r>
        <w:rPr>
          <w:spacing w:val="-42"/>
          <w:sz w:val="26"/>
        </w:rPr>
        <w:t> </w:t>
      </w:r>
      <w:r>
        <w:rPr>
          <w:sz w:val="26"/>
        </w:rPr>
        <w:t>археологических</w:t>
      </w:r>
      <w:r>
        <w:rPr>
          <w:spacing w:val="-43"/>
          <w:sz w:val="26"/>
        </w:rPr>
        <w:t> </w:t>
      </w:r>
      <w:r>
        <w:rPr>
          <w:sz w:val="26"/>
        </w:rPr>
        <w:t>исследованиях.</w:t>
      </w:r>
    </w:p>
    <w:p>
      <w:pPr>
        <w:pStyle w:val="ListParagraph"/>
        <w:numPr>
          <w:ilvl w:val="1"/>
          <w:numId w:val="14"/>
        </w:numPr>
        <w:tabs>
          <w:tab w:pos="1193" w:val="left" w:leader="none"/>
        </w:tabs>
        <w:spacing w:line="230" w:lineRule="auto" w:before="0" w:after="0"/>
        <w:ind w:left="903" w:right="125" w:hanging="6"/>
        <w:jc w:val="left"/>
        <w:rPr>
          <w:sz w:val="26"/>
        </w:rPr>
      </w:pPr>
      <w:r>
        <w:rPr>
          <w:sz w:val="26"/>
        </w:rPr>
        <w:t>Керамические</w:t>
      </w:r>
      <w:r>
        <w:rPr>
          <w:spacing w:val="-13"/>
          <w:sz w:val="26"/>
        </w:rPr>
        <w:t> </w:t>
      </w:r>
      <w:r>
        <w:rPr>
          <w:sz w:val="26"/>
        </w:rPr>
        <w:t>сосуды</w:t>
      </w:r>
      <w:r>
        <w:rPr>
          <w:spacing w:val="-22"/>
          <w:sz w:val="26"/>
        </w:rPr>
        <w:t> </w:t>
      </w:r>
      <w:r>
        <w:rPr>
          <w:sz w:val="26"/>
        </w:rPr>
        <w:t>важны</w:t>
      </w:r>
      <w:r>
        <w:rPr>
          <w:spacing w:val="-21"/>
          <w:sz w:val="26"/>
        </w:rPr>
        <w:t> </w:t>
      </w:r>
      <w:r>
        <w:rPr>
          <w:sz w:val="26"/>
        </w:rPr>
        <w:t>в</w:t>
      </w:r>
      <w:r>
        <w:rPr>
          <w:spacing w:val="-29"/>
          <w:sz w:val="26"/>
        </w:rPr>
        <w:t> </w:t>
      </w:r>
      <w:r>
        <w:rPr>
          <w:sz w:val="26"/>
        </w:rPr>
        <w:t>археологических</w:t>
      </w:r>
      <w:r>
        <w:rPr>
          <w:spacing w:val="-31"/>
          <w:sz w:val="26"/>
        </w:rPr>
        <w:t> </w:t>
      </w:r>
      <w:r>
        <w:rPr>
          <w:sz w:val="26"/>
        </w:rPr>
        <w:t>исследованиях,</w:t>
      </w:r>
      <w:r>
        <w:rPr>
          <w:spacing w:val="-29"/>
          <w:sz w:val="26"/>
        </w:rPr>
        <w:t> </w:t>
      </w:r>
      <w:r>
        <w:rPr>
          <w:sz w:val="26"/>
        </w:rPr>
        <w:t>так</w:t>
      </w:r>
      <w:r>
        <w:rPr>
          <w:spacing w:val="-26"/>
          <w:sz w:val="26"/>
        </w:rPr>
        <w:t> </w:t>
      </w:r>
      <w:r>
        <w:rPr>
          <w:sz w:val="26"/>
        </w:rPr>
        <w:t>как</w:t>
      </w:r>
      <w:r>
        <w:rPr>
          <w:spacing w:val="-28"/>
          <w:sz w:val="26"/>
        </w:rPr>
        <w:t> </w:t>
      </w:r>
      <w:r>
        <w:rPr>
          <w:sz w:val="26"/>
        </w:rPr>
        <w:t>дали</w:t>
      </w:r>
      <w:r>
        <w:rPr>
          <w:spacing w:val="-23"/>
          <w:sz w:val="26"/>
        </w:rPr>
        <w:t> </w:t>
      </w:r>
      <w:r>
        <w:rPr>
          <w:sz w:val="26"/>
        </w:rPr>
        <w:t>учё- ным</w:t>
      </w:r>
      <w:r>
        <w:rPr>
          <w:spacing w:val="-41"/>
          <w:sz w:val="26"/>
        </w:rPr>
        <w:t> </w:t>
      </w:r>
      <w:r>
        <w:rPr>
          <w:sz w:val="26"/>
        </w:rPr>
        <w:t>представление</w:t>
      </w:r>
      <w:r>
        <w:rPr>
          <w:spacing w:val="-35"/>
          <w:sz w:val="26"/>
        </w:rPr>
        <w:t> </w:t>
      </w:r>
      <w:r>
        <w:rPr>
          <w:sz w:val="26"/>
        </w:rPr>
        <w:t>о</w:t>
      </w:r>
      <w:r>
        <w:rPr>
          <w:spacing w:val="-44"/>
          <w:sz w:val="26"/>
        </w:rPr>
        <w:t> </w:t>
      </w:r>
      <w:r>
        <w:rPr>
          <w:sz w:val="26"/>
        </w:rPr>
        <w:t>том,</w:t>
      </w:r>
      <w:r>
        <w:rPr>
          <w:spacing w:val="-40"/>
          <w:sz w:val="26"/>
        </w:rPr>
        <w:t> </w:t>
      </w:r>
      <w:r>
        <w:rPr>
          <w:sz w:val="26"/>
        </w:rPr>
        <w:t>какого</w:t>
      </w:r>
      <w:r>
        <w:rPr>
          <w:spacing w:val="-39"/>
          <w:sz w:val="26"/>
        </w:rPr>
        <w:t> </w:t>
      </w:r>
      <w:r>
        <w:rPr>
          <w:sz w:val="26"/>
        </w:rPr>
        <w:t>уровня</w:t>
      </w:r>
      <w:r>
        <w:rPr>
          <w:spacing w:val="-38"/>
          <w:sz w:val="26"/>
        </w:rPr>
        <w:t> </w:t>
      </w:r>
      <w:r>
        <w:rPr>
          <w:sz w:val="26"/>
        </w:rPr>
        <w:t>достигло</w:t>
      </w:r>
      <w:r>
        <w:rPr>
          <w:spacing w:val="-36"/>
          <w:sz w:val="26"/>
        </w:rPr>
        <w:t> </w:t>
      </w:r>
      <w:r>
        <w:rPr>
          <w:sz w:val="26"/>
        </w:rPr>
        <w:t>развитие</w:t>
      </w:r>
      <w:r>
        <w:rPr>
          <w:spacing w:val="-35"/>
          <w:sz w:val="26"/>
        </w:rPr>
        <w:t> </w:t>
      </w:r>
      <w:r>
        <w:rPr>
          <w:sz w:val="26"/>
        </w:rPr>
        <w:t>ремесла</w:t>
      </w:r>
      <w:r>
        <w:rPr>
          <w:spacing w:val="-38"/>
          <w:sz w:val="26"/>
        </w:rPr>
        <w:t> </w:t>
      </w:r>
      <w:r>
        <w:rPr>
          <w:sz w:val="26"/>
        </w:rPr>
        <w:t>в</w:t>
      </w:r>
      <w:r>
        <w:rPr>
          <w:spacing w:val="-44"/>
          <w:sz w:val="26"/>
        </w:rPr>
        <w:t> </w:t>
      </w:r>
      <w:r>
        <w:rPr>
          <w:sz w:val="26"/>
        </w:rPr>
        <w:t>Древнем</w:t>
      </w:r>
      <w:r>
        <w:rPr>
          <w:spacing w:val="-37"/>
          <w:sz w:val="26"/>
        </w:rPr>
        <w:t> </w:t>
      </w:r>
      <w:r>
        <w:rPr>
          <w:sz w:val="26"/>
        </w:rPr>
        <w:t>Риме.</w:t>
      </w:r>
    </w:p>
    <w:p>
      <w:pPr>
        <w:pStyle w:val="ListParagraph"/>
        <w:numPr>
          <w:ilvl w:val="1"/>
          <w:numId w:val="14"/>
        </w:numPr>
        <w:tabs>
          <w:tab w:pos="1205" w:val="left" w:leader="none"/>
        </w:tabs>
        <w:spacing w:line="225" w:lineRule="auto" w:before="10" w:after="0"/>
        <w:ind w:left="900" w:right="125" w:firstLine="0"/>
        <w:jc w:val="left"/>
        <w:rPr>
          <w:sz w:val="26"/>
        </w:rPr>
      </w:pPr>
      <w:r>
        <w:rPr>
          <w:sz w:val="26"/>
        </w:rPr>
        <w:t>Древние</w:t>
      </w:r>
      <w:r>
        <w:rPr>
          <w:spacing w:val="-4"/>
          <w:sz w:val="26"/>
        </w:rPr>
        <w:t> </w:t>
      </w:r>
      <w:r>
        <w:rPr>
          <w:sz w:val="26"/>
        </w:rPr>
        <w:t>греки</w:t>
      </w:r>
      <w:r>
        <w:rPr>
          <w:spacing w:val="-5"/>
          <w:sz w:val="26"/>
        </w:rPr>
        <w:t> </w:t>
      </w:r>
      <w:r>
        <w:rPr>
          <w:sz w:val="26"/>
        </w:rPr>
        <w:t>украшали</w:t>
      </w:r>
      <w:r>
        <w:rPr>
          <w:spacing w:val="-1"/>
          <w:sz w:val="26"/>
        </w:rPr>
        <w:t> </w:t>
      </w:r>
      <w:r>
        <w:rPr>
          <w:sz w:val="26"/>
        </w:rPr>
        <w:t>керамические</w:t>
      </w:r>
      <w:r>
        <w:rPr>
          <w:spacing w:val="3"/>
          <w:sz w:val="26"/>
        </w:rPr>
        <w:t> </w:t>
      </w:r>
      <w:r>
        <w:rPr>
          <w:sz w:val="26"/>
        </w:rPr>
        <w:t>изделия</w:t>
      </w:r>
      <w:r>
        <w:rPr>
          <w:spacing w:val="-2"/>
          <w:sz w:val="26"/>
        </w:rPr>
        <w:t> </w:t>
      </w:r>
      <w:r>
        <w:rPr>
          <w:sz w:val="26"/>
        </w:rPr>
        <w:t>не</w:t>
      </w:r>
      <w:r>
        <w:rPr>
          <w:spacing w:val="-13"/>
          <w:sz w:val="26"/>
        </w:rPr>
        <w:t> </w:t>
      </w:r>
      <w:r>
        <w:rPr>
          <w:sz w:val="26"/>
        </w:rPr>
        <w:t>только</w:t>
      </w:r>
      <w:r>
        <w:rPr>
          <w:spacing w:val="-10"/>
          <w:sz w:val="26"/>
        </w:rPr>
        <w:t> </w:t>
      </w:r>
      <w:r>
        <w:rPr>
          <w:sz w:val="26"/>
        </w:rPr>
        <w:t>орнаментальной,</w:t>
      </w:r>
      <w:r>
        <w:rPr>
          <w:spacing w:val="-16"/>
          <w:sz w:val="26"/>
        </w:rPr>
        <w:t> </w:t>
      </w:r>
      <w:r>
        <w:rPr>
          <w:sz w:val="26"/>
        </w:rPr>
        <w:t>но</w:t>
      </w:r>
      <w:r>
        <w:rPr>
          <w:spacing w:val="-12"/>
          <w:sz w:val="26"/>
        </w:rPr>
        <w:t> </w:t>
      </w:r>
      <w:r>
        <w:rPr>
          <w:sz w:val="26"/>
        </w:rPr>
        <w:t>и </w:t>
      </w:r>
      <w:r>
        <w:rPr>
          <w:w w:val="95"/>
          <w:sz w:val="26"/>
        </w:rPr>
        <w:t>сюжетной росписью, что даёт археологам представление об их повседневной</w:t>
      </w:r>
      <w:r>
        <w:rPr>
          <w:spacing w:val="50"/>
          <w:w w:val="95"/>
          <w:sz w:val="26"/>
        </w:rPr>
        <w:t> </w:t>
      </w:r>
      <w:r>
        <w:rPr>
          <w:w w:val="95"/>
          <w:sz w:val="26"/>
        </w:rPr>
        <w:t>жизни.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830266</wp:posOffset>
            </wp:positionH>
            <wp:positionV relativeFrom="paragraph">
              <wp:posOffset>210754</wp:posOffset>
            </wp:positionV>
            <wp:extent cx="423494" cy="112013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640"/>
        <w:rPr>
          <w:sz w:val="2"/>
        </w:rPr>
      </w:pPr>
      <w:r>
        <w:rPr>
          <w:sz w:val="2"/>
        </w:rPr>
        <w:drawing>
          <wp:inline distT="0" distB="0" distL="0" distR="0">
            <wp:extent cx="2091702" cy="12287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70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4"/>
        </w:numPr>
        <w:tabs>
          <w:tab w:pos="1010" w:val="left" w:leader="none"/>
        </w:tabs>
        <w:spacing w:line="232" w:lineRule="auto" w:before="1" w:after="0"/>
        <w:ind w:left="134" w:right="120" w:firstLine="622"/>
        <w:jc w:val="both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Какое</w:t>
      </w:r>
      <w:r>
        <w:rPr>
          <w:rFonts w:ascii="Cambria" w:hAnsi="Cambria"/>
          <w:spacing w:val="-1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из</w:t>
      </w:r>
      <w:r>
        <w:rPr>
          <w:rFonts w:ascii="Cambria" w:hAnsi="Cambria"/>
          <w:spacing w:val="-1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приведённых</w:t>
      </w:r>
      <w:r>
        <w:rPr>
          <w:rFonts w:ascii="Cambria" w:hAnsi="Cambria"/>
          <w:spacing w:val="-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ниже</w:t>
      </w:r>
      <w:r>
        <w:rPr>
          <w:rFonts w:ascii="Cambria" w:hAnsi="Cambria"/>
          <w:spacing w:val="-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</w:t>
      </w:r>
      <w:r>
        <w:rPr>
          <w:rFonts w:ascii="Cambria" w:hAnsi="Cambria"/>
          <w:spacing w:val="-1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(сочетаний</w:t>
      </w:r>
      <w:r>
        <w:rPr>
          <w:rFonts w:ascii="Cambria" w:hAnsi="Cambria"/>
          <w:spacing w:val="-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слов)</w:t>
      </w:r>
      <w:r>
        <w:rPr>
          <w:rFonts w:ascii="Cambria" w:hAnsi="Cambria"/>
          <w:spacing w:val="-1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должно</w:t>
      </w:r>
      <w:r>
        <w:rPr>
          <w:rFonts w:ascii="Cambria" w:hAnsi="Cambria"/>
          <w:spacing w:val="-1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быть</w:t>
      </w:r>
      <w:r>
        <w:rPr>
          <w:rFonts w:ascii="Cambria" w:hAnsi="Cambria"/>
          <w:spacing w:val="-1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на</w:t>
      </w:r>
      <w:r>
        <w:rPr>
          <w:rFonts w:ascii="Cambria" w:hAnsi="Cambria"/>
          <w:spacing w:val="-1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месте</w:t>
      </w:r>
      <w:r>
        <w:rPr>
          <w:rFonts w:ascii="Cambria" w:hAnsi="Cambria"/>
          <w:spacing w:val="-1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пропуска</w:t>
      </w:r>
      <w:r>
        <w:rPr>
          <w:rFonts w:ascii="Cambria" w:hAnsi="Cambria"/>
          <w:spacing w:val="-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 третьем</w:t>
      </w:r>
      <w:r>
        <w:rPr>
          <w:rFonts w:ascii="Cambria" w:hAnsi="Cambria"/>
          <w:spacing w:val="-2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(3)</w:t>
      </w:r>
      <w:r>
        <w:rPr>
          <w:rFonts w:ascii="Cambria" w:hAnsi="Cambria"/>
          <w:spacing w:val="-3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предложении</w:t>
      </w:r>
      <w:r>
        <w:rPr>
          <w:rFonts w:ascii="Cambria" w:hAnsi="Cambria"/>
          <w:spacing w:val="-1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текста?</w:t>
      </w:r>
      <w:r>
        <w:rPr>
          <w:rFonts w:ascii="Cambria" w:hAnsi="Cambria"/>
          <w:spacing w:val="-2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Выпишите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это</w:t>
      </w:r>
      <w:r>
        <w:rPr>
          <w:rFonts w:ascii="Cambria" w:hAnsi="Cambria"/>
          <w:spacing w:val="-2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слово</w:t>
      </w:r>
      <w:r>
        <w:rPr>
          <w:rFonts w:ascii="Cambria" w:hAnsi="Cambria"/>
          <w:spacing w:val="-3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(сочетание</w:t>
      </w:r>
      <w:r>
        <w:rPr>
          <w:rFonts w:ascii="Cambria" w:hAnsi="Cambria"/>
          <w:spacing w:val="-2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спов).</w:t>
      </w:r>
    </w:p>
    <w:p>
      <w:pPr>
        <w:pStyle w:val="BodyText"/>
        <w:spacing w:line="230" w:lineRule="auto"/>
        <w:ind w:left="861" w:right="7490" w:firstLine="10"/>
        <w:rPr>
          <w:rFonts w:ascii="Cambria" w:hAnsi="Cambria"/>
        </w:rPr>
      </w:pPr>
      <w:r>
        <w:rPr>
          <w:rFonts w:ascii="Cambria" w:hAnsi="Cambria"/>
        </w:rPr>
        <w:t>Дело в том что Однако </w:t>
      </w:r>
      <w:r>
        <w:rPr>
          <w:rFonts w:ascii="Cambria" w:hAnsi="Cambria"/>
          <w:w w:val="95"/>
        </w:rPr>
        <w:t>Несмотря на это, Именно поэтому </w:t>
      </w:r>
      <w:r>
        <w:rPr>
          <w:rFonts w:ascii="Cambria" w:hAnsi="Cambria"/>
        </w:rPr>
        <w:t>Итак,</w:t>
      </w:r>
    </w:p>
    <w:p>
      <w:pPr>
        <w:pStyle w:val="BodyText"/>
        <w:spacing w:before="3"/>
        <w:rPr>
          <w:rFonts w:ascii="Cambria"/>
          <w:sz w:val="23"/>
        </w:rPr>
      </w:pPr>
    </w:p>
    <w:p>
      <w:pPr>
        <w:pStyle w:val="BodyText"/>
        <w:tabs>
          <w:tab w:pos="4929" w:val="left" w:leader="none"/>
        </w:tabs>
        <w:ind w:left="867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1176" w:val="left" w:leader="none"/>
        </w:tabs>
        <w:spacing w:line="256" w:lineRule="auto" w:before="0" w:after="0"/>
        <w:ind w:left="122" w:right="136" w:firstLine="73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Прочитайте фрагмент словарной статьи, в которой приводятся значения слова ЖИЗНЬ.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Определите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значение,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котором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это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слово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употреблено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первом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(1)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предложении</w:t>
      </w:r>
      <w:r>
        <w:rPr>
          <w:rFonts w:ascii="Cambria" w:hAnsi="Cambria"/>
          <w:position w:val="1"/>
          <w:sz w:val="24"/>
        </w:rPr>
        <w:t> текста.</w:t>
      </w:r>
      <w:r>
        <w:rPr>
          <w:rFonts w:ascii="Cambria" w:hAnsi="Cambria"/>
          <w:spacing w:val="-18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Выпишите</w:t>
      </w:r>
      <w:r>
        <w:rPr>
          <w:rFonts w:ascii="Cambria" w:hAnsi="Cambria"/>
          <w:spacing w:val="-19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цифру,</w:t>
      </w:r>
      <w:r>
        <w:rPr>
          <w:rFonts w:ascii="Cambria" w:hAnsi="Cambria"/>
          <w:spacing w:val="-21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соответствующ</w:t>
      </w:r>
      <w:r>
        <w:rPr>
          <w:rFonts w:ascii="Cambria" w:hAnsi="Cambria"/>
          <w:sz w:val="24"/>
        </w:rPr>
        <w:t>ую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position w:val="1"/>
          <w:sz w:val="24"/>
        </w:rPr>
        <w:t>этому</w:t>
      </w:r>
      <w:r>
        <w:rPr>
          <w:rFonts w:ascii="Cambria" w:hAnsi="Cambria"/>
          <w:spacing w:val="-19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значению</w:t>
      </w:r>
      <w:r>
        <w:rPr>
          <w:rFonts w:ascii="Cambria" w:hAnsi="Cambria"/>
          <w:spacing w:val="-19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в</w:t>
      </w:r>
      <w:r>
        <w:rPr>
          <w:rFonts w:ascii="Cambria" w:hAnsi="Cambria"/>
          <w:spacing w:val="-26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приведённом</w:t>
      </w:r>
      <w:r>
        <w:rPr>
          <w:rFonts w:ascii="Cambria" w:hAnsi="Cambria"/>
          <w:spacing w:val="-16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фрагменте</w:t>
      </w:r>
      <w:r>
        <w:rPr>
          <w:rFonts w:ascii="Cambria" w:hAnsi="Cambria"/>
          <w:spacing w:val="-19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сло-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варной</w:t>
      </w:r>
      <w:r>
        <w:rPr>
          <w:rFonts w:ascii="Cambria" w:hAnsi="Cambria"/>
          <w:spacing w:val="-7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статьи.</w:t>
      </w:r>
    </w:p>
    <w:p>
      <w:pPr>
        <w:pStyle w:val="BodyText"/>
        <w:spacing w:before="7"/>
        <w:rPr>
          <w:rFonts w:ascii="Cambria"/>
          <w:sz w:val="26"/>
        </w:rPr>
      </w:pPr>
    </w:p>
    <w:p>
      <w:pPr>
        <w:pStyle w:val="BodyText"/>
        <w:ind w:left="751"/>
      </w:pPr>
      <w:r>
        <w:rPr>
          <w:w w:val="105"/>
        </w:rPr>
        <w:t>ЖИЗНЬ, -и. ж.</w:t>
      </w:r>
    </w:p>
    <w:p>
      <w:pPr>
        <w:pStyle w:val="ListParagraph"/>
        <w:numPr>
          <w:ilvl w:val="0"/>
          <w:numId w:val="15"/>
        </w:numPr>
        <w:tabs>
          <w:tab w:pos="1044" w:val="left" w:leader="none"/>
        </w:tabs>
        <w:spacing w:line="230" w:lineRule="auto" w:before="22" w:after="0"/>
        <w:ind w:left="125" w:right="167" w:firstLine="629"/>
        <w:jc w:val="both"/>
        <w:rPr>
          <w:i/>
          <w:sz w:val="25"/>
        </w:rPr>
      </w:pPr>
      <w:r>
        <w:rPr>
          <w:sz w:val="25"/>
        </w:rPr>
        <w:t>Совокупность явлений, происходящих в организмах, особая форма существования материи.</w:t>
      </w:r>
      <w:r>
        <w:rPr>
          <w:spacing w:val="-5"/>
          <w:sz w:val="25"/>
        </w:rPr>
        <w:t> </w:t>
      </w:r>
      <w:r>
        <w:rPr>
          <w:i/>
          <w:sz w:val="25"/>
        </w:rPr>
        <w:t>Возникновение</w:t>
      </w:r>
      <w:r>
        <w:rPr>
          <w:i/>
          <w:spacing w:val="6"/>
          <w:sz w:val="25"/>
        </w:rPr>
        <w:t> </w:t>
      </w:r>
      <w:r>
        <w:rPr>
          <w:i/>
          <w:sz w:val="25"/>
        </w:rPr>
        <w:t>жизни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на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Земле.</w:t>
      </w:r>
      <w:r>
        <w:rPr>
          <w:i/>
          <w:spacing w:val="-9"/>
          <w:sz w:val="25"/>
        </w:rPr>
        <w:t> </w:t>
      </w:r>
      <w:r>
        <w:rPr>
          <w:i/>
          <w:sz w:val="25"/>
        </w:rPr>
        <w:t>Жизнь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Вселенной.</w:t>
      </w:r>
      <w:r>
        <w:rPr>
          <w:i/>
          <w:spacing w:val="-1"/>
          <w:sz w:val="25"/>
        </w:rPr>
        <w:t> </w:t>
      </w:r>
      <w:r>
        <w:rPr>
          <w:i/>
          <w:sz w:val="25"/>
        </w:rPr>
        <w:t>Законы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жизни.</w:t>
      </w:r>
    </w:p>
    <w:p>
      <w:pPr>
        <w:pStyle w:val="ListParagraph"/>
        <w:numPr>
          <w:ilvl w:val="0"/>
          <w:numId w:val="15"/>
        </w:numPr>
        <w:tabs>
          <w:tab w:pos="1030" w:val="left" w:leader="none"/>
        </w:tabs>
        <w:spacing w:line="225" w:lineRule="auto" w:before="0" w:after="0"/>
        <w:ind w:left="118" w:right="159" w:firstLine="630"/>
        <w:jc w:val="left"/>
        <w:rPr>
          <w:i/>
          <w:sz w:val="25"/>
        </w:rPr>
      </w:pPr>
      <w:r>
        <w:rPr>
          <w:sz w:val="25"/>
        </w:rPr>
        <w:t>Физиологическое существование человека, животного, всего живого. Жизнь </w:t>
      </w:r>
      <w:r>
        <w:rPr>
          <w:i/>
          <w:sz w:val="25"/>
        </w:rPr>
        <w:t>pacme- </w:t>
      </w:r>
      <w:r>
        <w:rPr>
          <w:i/>
          <w:sz w:val="25"/>
        </w:rPr>
        <w:t>ний. Рисковать жизнью.  Cnacmи жизнь</w:t>
      </w:r>
      <w:r>
        <w:rPr>
          <w:i/>
          <w:spacing w:val="-42"/>
          <w:sz w:val="25"/>
        </w:rPr>
        <w:t> </w:t>
      </w:r>
      <w:r>
        <w:rPr>
          <w:i/>
          <w:sz w:val="25"/>
        </w:rPr>
        <w:t>кому-то.</w:t>
      </w:r>
    </w:p>
    <w:p>
      <w:pPr>
        <w:pStyle w:val="ListParagraph"/>
        <w:numPr>
          <w:ilvl w:val="0"/>
          <w:numId w:val="15"/>
        </w:numPr>
        <w:tabs>
          <w:tab w:pos="1078" w:val="left" w:leader="none"/>
        </w:tabs>
        <w:spacing w:line="235" w:lineRule="auto" w:before="0" w:after="0"/>
        <w:ind w:left="118" w:right="160" w:firstLine="622"/>
        <w:jc w:val="left"/>
        <w:rPr>
          <w:i/>
          <w:sz w:val="25"/>
        </w:rPr>
      </w:pPr>
      <w:r>
        <w:rPr>
          <w:sz w:val="25"/>
        </w:rPr>
        <w:t>Время такого существования от его возникновения до конца, а также в какой- нибудь</w:t>
      </w:r>
      <w:r>
        <w:rPr>
          <w:spacing w:val="-4"/>
          <w:sz w:val="25"/>
        </w:rPr>
        <w:t> </w:t>
      </w:r>
      <w:r>
        <w:rPr>
          <w:sz w:val="25"/>
        </w:rPr>
        <w:t>период.</w:t>
      </w:r>
      <w:r>
        <w:rPr>
          <w:spacing w:val="-4"/>
          <w:sz w:val="25"/>
        </w:rPr>
        <w:t> </w:t>
      </w:r>
      <w:r>
        <w:rPr>
          <w:i/>
          <w:sz w:val="25"/>
        </w:rPr>
        <w:t>Короткая,</w:t>
      </w:r>
      <w:r>
        <w:rPr>
          <w:i/>
          <w:spacing w:val="2"/>
          <w:sz w:val="25"/>
        </w:rPr>
        <w:t> </w:t>
      </w:r>
      <w:r>
        <w:rPr>
          <w:i/>
          <w:sz w:val="25"/>
        </w:rPr>
        <w:t>долгая</w:t>
      </w:r>
      <w:r>
        <w:rPr>
          <w:i/>
          <w:spacing w:val="-5"/>
          <w:sz w:val="25"/>
        </w:rPr>
        <w:t> </w:t>
      </w:r>
      <w:r>
        <w:rPr>
          <w:i/>
          <w:sz w:val="25"/>
        </w:rPr>
        <w:t>жизнь.</w:t>
      </w:r>
      <w:r>
        <w:rPr>
          <w:i/>
          <w:spacing w:val="-4"/>
          <w:sz w:val="25"/>
        </w:rPr>
        <w:t> </w:t>
      </w:r>
      <w:r>
        <w:rPr>
          <w:i/>
          <w:sz w:val="25"/>
        </w:rPr>
        <w:t>В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начале,</w:t>
      </w:r>
      <w:r>
        <w:rPr>
          <w:i/>
          <w:spacing w:val="-9"/>
          <w:sz w:val="25"/>
        </w:rPr>
        <w:t> </w:t>
      </w:r>
      <w:r>
        <w:rPr>
          <w:i/>
          <w:sz w:val="25"/>
        </w:rPr>
        <w:t>в</w:t>
      </w:r>
      <w:r>
        <w:rPr>
          <w:i/>
          <w:spacing w:val="-17"/>
          <w:sz w:val="25"/>
        </w:rPr>
        <w:t> </w:t>
      </w:r>
      <w:r>
        <w:rPr>
          <w:i/>
          <w:sz w:val="25"/>
        </w:rPr>
        <w:t>конце</w:t>
      </w:r>
      <w:r>
        <w:rPr>
          <w:i/>
          <w:spacing w:val="-6"/>
          <w:sz w:val="25"/>
        </w:rPr>
        <w:t> </w:t>
      </w:r>
      <w:r>
        <w:rPr>
          <w:i/>
          <w:sz w:val="25"/>
        </w:rPr>
        <w:t>жизни.</w:t>
      </w:r>
    </w:p>
    <w:p>
      <w:pPr>
        <w:spacing w:after="0" w:line="235" w:lineRule="auto"/>
        <w:jc w:val="left"/>
        <w:rPr>
          <w:sz w:val="25"/>
        </w:rPr>
        <w:sectPr>
          <w:footerReference w:type="default" r:id="rId18"/>
          <w:pgSz w:w="11120" w:h="16280"/>
          <w:pgMar w:footer="516" w:header="0" w:top="380" w:bottom="700" w:left="420" w:right="480"/>
          <w:pgNumType w:start="17"/>
        </w:sectPr>
      </w:pPr>
    </w:p>
    <w:p>
      <w:pPr>
        <w:pStyle w:val="ListParagraph"/>
        <w:numPr>
          <w:ilvl w:val="0"/>
          <w:numId w:val="15"/>
        </w:numPr>
        <w:tabs>
          <w:tab w:pos="1048" w:val="left" w:leader="none"/>
        </w:tabs>
        <w:spacing w:line="230" w:lineRule="auto" w:before="89" w:after="0"/>
        <w:ind w:left="129" w:right="147" w:firstLine="626"/>
        <w:jc w:val="left"/>
        <w:rPr>
          <w:i/>
          <w:sz w:val="26"/>
        </w:rPr>
      </w:pPr>
      <w:r>
        <w:rPr>
          <w:sz w:val="26"/>
        </w:rPr>
        <w:t>Деятельность</w:t>
      </w:r>
      <w:r>
        <w:rPr>
          <w:spacing w:val="-13"/>
          <w:sz w:val="26"/>
        </w:rPr>
        <w:t> </w:t>
      </w:r>
      <w:r>
        <w:rPr>
          <w:sz w:val="26"/>
        </w:rPr>
        <w:t>общества</w:t>
      </w:r>
      <w:r>
        <w:rPr>
          <w:spacing w:val="-16"/>
          <w:sz w:val="26"/>
        </w:rPr>
        <w:t> </w:t>
      </w:r>
      <w:r>
        <w:rPr>
          <w:sz w:val="26"/>
        </w:rPr>
        <w:t>и</w:t>
      </w:r>
      <w:r>
        <w:rPr>
          <w:spacing w:val="-25"/>
          <w:sz w:val="26"/>
        </w:rPr>
        <w:t> </w:t>
      </w:r>
      <w:r>
        <w:rPr>
          <w:sz w:val="26"/>
        </w:rPr>
        <w:t>человека</w:t>
      </w:r>
      <w:r>
        <w:rPr>
          <w:spacing w:val="-14"/>
          <w:sz w:val="26"/>
        </w:rPr>
        <w:t> </w:t>
      </w:r>
      <w:r>
        <w:rPr>
          <w:sz w:val="26"/>
        </w:rPr>
        <w:t>в</w:t>
      </w:r>
      <w:r>
        <w:rPr>
          <w:spacing w:val="-26"/>
          <w:sz w:val="26"/>
        </w:rPr>
        <w:t> </w:t>
      </w:r>
      <w:r>
        <w:rPr>
          <w:sz w:val="26"/>
        </w:rPr>
        <w:t>тех</w:t>
      </w:r>
      <w:r>
        <w:rPr>
          <w:spacing w:val="-21"/>
          <w:sz w:val="26"/>
        </w:rPr>
        <w:t> </w:t>
      </w:r>
      <w:r>
        <w:rPr>
          <w:sz w:val="26"/>
        </w:rPr>
        <w:t>или</w:t>
      </w:r>
      <w:r>
        <w:rPr>
          <w:spacing w:val="-20"/>
          <w:sz w:val="26"/>
        </w:rPr>
        <w:t> </w:t>
      </w:r>
      <w:r>
        <w:rPr>
          <w:sz w:val="26"/>
        </w:rPr>
        <w:t>иных</w:t>
      </w:r>
      <w:r>
        <w:rPr>
          <w:spacing w:val="-23"/>
          <w:sz w:val="26"/>
        </w:rPr>
        <w:t> </w:t>
      </w:r>
      <w:r>
        <w:rPr>
          <w:sz w:val="26"/>
        </w:rPr>
        <w:t>её</w:t>
      </w:r>
      <w:r>
        <w:rPr>
          <w:spacing w:val="-23"/>
          <w:sz w:val="26"/>
        </w:rPr>
        <w:t> </w:t>
      </w:r>
      <w:r>
        <w:rPr>
          <w:sz w:val="26"/>
        </w:rPr>
        <w:t>проявлениях.</w:t>
      </w:r>
      <w:r>
        <w:rPr>
          <w:spacing w:val="-16"/>
          <w:sz w:val="26"/>
        </w:rPr>
        <w:t> </w:t>
      </w:r>
      <w:r>
        <w:rPr>
          <w:i/>
          <w:sz w:val="26"/>
        </w:rPr>
        <w:t>Общественнаа </w:t>
      </w:r>
      <w:r>
        <w:rPr>
          <w:i/>
          <w:w w:val="95"/>
          <w:sz w:val="26"/>
        </w:rPr>
        <w:t>жизнь. Семейная жизнь. Духовнаа жизнь. Кипучая</w:t>
      </w:r>
      <w:r>
        <w:rPr>
          <w:i/>
          <w:spacing w:val="22"/>
          <w:w w:val="95"/>
          <w:sz w:val="26"/>
        </w:rPr>
        <w:t> </w:t>
      </w:r>
      <w:r>
        <w:rPr>
          <w:i/>
          <w:w w:val="95"/>
          <w:sz w:val="26"/>
        </w:rPr>
        <w:t>жизнь.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BodyText"/>
        <w:tabs>
          <w:tab w:pos="4818" w:val="left" w:leader="none"/>
        </w:tabs>
        <w:ind w:left="750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</w:pPr>
    </w:p>
    <w:p>
      <w:pPr>
        <w:pStyle w:val="Heading9"/>
        <w:ind w:left="717"/>
      </w:pPr>
      <w:r>
        <w:rPr/>
        <w:t>Задание Ns 3</w:t>
      </w:r>
    </w:p>
    <w:p>
      <w:pPr>
        <w:spacing w:before="35"/>
        <w:ind w:left="736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7968327">
            <wp:simplePos x="0" y="0"/>
            <wp:positionH relativeFrom="page">
              <wp:posOffset>355290</wp:posOffset>
            </wp:positionH>
            <wp:positionV relativeFrom="paragraph">
              <wp:posOffset>384211</wp:posOffset>
            </wp:positionV>
            <wp:extent cx="6292229" cy="1095375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22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Прочитайте текст и выполните задания l—3.</w:t>
      </w: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28.695494pt;margin-top:15.095256pt;width:495.15pt;height:84.2pt;mso-position-horizontal-relative:page;mso-position-vertical-relative:paragraph;z-index:1408;mso-wrap-distance-left:0;mso-wrap-distance-right:0" type="#_x0000_t202" filled="false" stroked="false">
            <v:textbox inset="0,0,0,0">
              <w:txbxContent>
                <w:p>
                  <w:pPr>
                    <w:spacing w:line="225" w:lineRule="auto" w:before="15"/>
                    <w:ind w:left="134" w:right="109" w:firstLine="1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(1)Любители понаблюдать за живой палитрой осенних листьев обратили внимание на </w:t>
                  </w:r>
                  <w:r>
                    <w:rPr>
                      <w:i/>
                      <w:sz w:val="25"/>
                    </w:rPr>
                    <w:t>то, что она потускнела, и пришли к такому выводу. глобальное потепление климата планеты влияет на интенсивность окраски осенней листвы. (2)Мзучая, каким образом шимат влияет на цвет листьев, учёные в своих трудах пришли к выводу, что при засухе листья коричневеют и опадают, а при облачной погоде в листе замедляется образование красного пигмента. (3) (...) интенсивность цвета осенних листьев зависит от погоды.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28"/>
        </w:rPr>
      </w:pPr>
    </w:p>
    <w:p>
      <w:pPr>
        <w:pStyle w:val="Heading9"/>
        <w:numPr>
          <w:ilvl w:val="0"/>
          <w:numId w:val="16"/>
        </w:numPr>
        <w:tabs>
          <w:tab w:pos="984" w:val="left" w:leader="none"/>
        </w:tabs>
        <w:spacing w:line="228" w:lineRule="auto" w:before="0" w:after="0"/>
        <w:ind w:left="122" w:right="119" w:firstLine="582"/>
        <w:jc w:val="left"/>
      </w:pPr>
      <w:r>
        <w:rPr/>
        <w:t>Скажите</w:t>
      </w:r>
      <w:r>
        <w:rPr>
          <w:spacing w:val="-16"/>
        </w:rPr>
        <w:t> </w:t>
      </w:r>
      <w:r>
        <w:rPr/>
        <w:t>два</w:t>
      </w:r>
      <w:r>
        <w:rPr>
          <w:spacing w:val="-20"/>
        </w:rPr>
        <w:t> </w:t>
      </w:r>
      <w:r>
        <w:rPr/>
        <w:t>предложения,</w:t>
      </w:r>
      <w:r>
        <w:rPr>
          <w:spacing w:val="-13"/>
        </w:rPr>
        <w:t> </w:t>
      </w:r>
      <w:r>
        <w:rPr/>
        <w:t>в</w:t>
      </w:r>
      <w:r>
        <w:rPr>
          <w:spacing w:val="-25"/>
        </w:rPr>
        <w:t> </w:t>
      </w:r>
      <w:r>
        <w:rPr/>
        <w:t>которых</w:t>
      </w:r>
      <w:r>
        <w:rPr>
          <w:spacing w:val="-13"/>
        </w:rPr>
        <w:t> </w:t>
      </w:r>
      <w:r>
        <w:rPr/>
        <w:t>верно</w:t>
      </w:r>
      <w:r>
        <w:rPr>
          <w:spacing w:val="-19"/>
        </w:rPr>
        <w:t> </w:t>
      </w:r>
      <w:r>
        <w:rPr/>
        <w:t>передана</w:t>
      </w:r>
      <w:r>
        <w:rPr>
          <w:spacing w:val="-16"/>
        </w:rPr>
        <w:t> </w:t>
      </w:r>
      <w:r>
        <w:rPr>
          <w:b/>
        </w:rPr>
        <w:t>ГЛАВНАЯ</w:t>
      </w:r>
      <w:r>
        <w:rPr>
          <w:b/>
          <w:spacing w:val="-9"/>
        </w:rPr>
        <w:t> </w:t>
      </w:r>
      <w:r>
        <w:rPr/>
        <w:t>информация,</w:t>
      </w:r>
      <w:r>
        <w:rPr>
          <w:spacing w:val="-14"/>
        </w:rPr>
        <w:t> </w:t>
      </w:r>
      <w:r>
        <w:rPr/>
        <w:t>со- </w:t>
      </w:r>
      <w:r>
        <w:rPr>
          <w:w w:val="95"/>
        </w:rPr>
        <w:t>держащаяся в тексте. Запишите номера этих</w:t>
      </w:r>
      <w:r>
        <w:rPr>
          <w:spacing w:val="23"/>
          <w:w w:val="95"/>
        </w:rPr>
        <w:t> </w:t>
      </w:r>
      <w:r>
        <w:rPr>
          <w:w w:val="95"/>
        </w:rPr>
        <w:t>предложений.</w:t>
      </w:r>
    </w:p>
    <w:p>
      <w:pPr>
        <w:spacing w:line="230" w:lineRule="auto" w:before="0"/>
        <w:ind w:left="703" w:right="116" w:firstLine="37"/>
        <w:jc w:val="both"/>
        <w:rPr>
          <w:sz w:val="26"/>
        </w:rPr>
      </w:pPr>
      <w:r>
        <w:rPr>
          <w:sz w:val="26"/>
        </w:rPr>
        <w:t>l)</w:t>
      </w:r>
      <w:r>
        <w:rPr>
          <w:spacing w:val="-4"/>
          <w:sz w:val="26"/>
        </w:rPr>
        <w:t> </w:t>
      </w:r>
      <w:r>
        <w:rPr>
          <w:sz w:val="26"/>
        </w:rPr>
        <w:t>Любители</w:t>
      </w:r>
      <w:r>
        <w:rPr>
          <w:spacing w:val="-7"/>
          <w:sz w:val="26"/>
        </w:rPr>
        <w:t> </w:t>
      </w:r>
      <w:r>
        <w:rPr>
          <w:sz w:val="26"/>
        </w:rPr>
        <w:t>понаблюдать</w:t>
      </w:r>
      <w:r>
        <w:rPr>
          <w:spacing w:val="-1"/>
          <w:sz w:val="26"/>
        </w:rPr>
        <w:t> </w:t>
      </w:r>
      <w:r>
        <w:rPr>
          <w:sz w:val="26"/>
        </w:rPr>
        <w:t>за</w:t>
      </w:r>
      <w:r>
        <w:rPr>
          <w:spacing w:val="-16"/>
          <w:sz w:val="26"/>
        </w:rPr>
        <w:t> </w:t>
      </w:r>
      <w:r>
        <w:rPr>
          <w:sz w:val="26"/>
        </w:rPr>
        <w:t>живой</w:t>
      </w:r>
      <w:r>
        <w:rPr>
          <w:spacing w:val="-11"/>
          <w:sz w:val="26"/>
        </w:rPr>
        <w:t> </w:t>
      </w:r>
      <w:r>
        <w:rPr>
          <w:sz w:val="26"/>
        </w:rPr>
        <w:t>палитрой</w:t>
      </w:r>
      <w:r>
        <w:rPr>
          <w:spacing w:val="-11"/>
          <w:sz w:val="26"/>
        </w:rPr>
        <w:t> </w:t>
      </w:r>
      <w:r>
        <w:rPr>
          <w:sz w:val="26"/>
        </w:rPr>
        <w:t>осенних</w:t>
      </w:r>
      <w:r>
        <w:rPr>
          <w:spacing w:val="-10"/>
          <w:sz w:val="26"/>
        </w:rPr>
        <w:t> </w:t>
      </w:r>
      <w:r>
        <w:rPr>
          <w:sz w:val="26"/>
        </w:rPr>
        <w:t>листьев</w:t>
      </w:r>
      <w:r>
        <w:rPr>
          <w:spacing w:val="-10"/>
          <w:sz w:val="26"/>
        </w:rPr>
        <w:t> </w:t>
      </w:r>
      <w:r>
        <w:rPr>
          <w:sz w:val="26"/>
        </w:rPr>
        <w:t>отмечают,</w:t>
      </w:r>
      <w:r>
        <w:rPr>
          <w:spacing w:val="-8"/>
          <w:sz w:val="26"/>
        </w:rPr>
        <w:t> </w:t>
      </w:r>
      <w:r>
        <w:rPr>
          <w:sz w:val="26"/>
        </w:rPr>
        <w:t>что</w:t>
      </w:r>
      <w:r>
        <w:rPr>
          <w:spacing w:val="-16"/>
          <w:sz w:val="26"/>
        </w:rPr>
        <w:t> </w:t>
      </w:r>
      <w:r>
        <w:rPr>
          <w:sz w:val="26"/>
        </w:rPr>
        <w:t>при</w:t>
      </w:r>
      <w:r>
        <w:rPr>
          <w:spacing w:val="-12"/>
          <w:sz w:val="26"/>
        </w:rPr>
        <w:t> </w:t>
      </w:r>
      <w:r>
        <w:rPr>
          <w:sz w:val="26"/>
        </w:rPr>
        <w:t>за- cyxe</w:t>
      </w:r>
      <w:r>
        <w:rPr>
          <w:spacing w:val="-23"/>
          <w:sz w:val="26"/>
        </w:rPr>
        <w:t> </w:t>
      </w:r>
      <w:r>
        <w:rPr>
          <w:sz w:val="26"/>
        </w:rPr>
        <w:t>листья</w:t>
      </w:r>
      <w:r>
        <w:rPr>
          <w:spacing w:val="-18"/>
          <w:sz w:val="26"/>
        </w:rPr>
        <w:t> </w:t>
      </w:r>
      <w:r>
        <w:rPr>
          <w:sz w:val="26"/>
        </w:rPr>
        <w:t>коричневеют</w:t>
      </w:r>
      <w:r>
        <w:rPr>
          <w:spacing w:val="-14"/>
          <w:sz w:val="26"/>
        </w:rPr>
        <w:t> </w:t>
      </w:r>
      <w:r>
        <w:rPr>
          <w:sz w:val="26"/>
        </w:rPr>
        <w:t>и</w:t>
      </w:r>
      <w:r>
        <w:rPr>
          <w:spacing w:val="-27"/>
          <w:sz w:val="26"/>
        </w:rPr>
        <w:t> </w:t>
      </w:r>
      <w:r>
        <w:rPr>
          <w:sz w:val="26"/>
        </w:rPr>
        <w:t>опадают,</w:t>
      </w:r>
      <w:r>
        <w:rPr>
          <w:spacing w:val="-21"/>
          <w:sz w:val="26"/>
        </w:rPr>
        <w:t> </w:t>
      </w:r>
      <w:r>
        <w:rPr>
          <w:sz w:val="26"/>
        </w:rPr>
        <w:t>а</w:t>
      </w:r>
      <w:r>
        <w:rPr>
          <w:spacing w:val="-27"/>
          <w:sz w:val="26"/>
        </w:rPr>
        <w:t> </w:t>
      </w:r>
      <w:r>
        <w:rPr>
          <w:sz w:val="26"/>
        </w:rPr>
        <w:t>при</w:t>
      </w:r>
      <w:r>
        <w:rPr>
          <w:spacing w:val="-24"/>
          <w:sz w:val="26"/>
        </w:rPr>
        <w:t> </w:t>
      </w:r>
      <w:r>
        <w:rPr>
          <w:sz w:val="26"/>
        </w:rPr>
        <w:t>облачной</w:t>
      </w:r>
      <w:r>
        <w:rPr>
          <w:spacing w:val="-16"/>
          <w:sz w:val="26"/>
        </w:rPr>
        <w:t> </w:t>
      </w:r>
      <w:r>
        <w:rPr>
          <w:sz w:val="26"/>
        </w:rPr>
        <w:t>погоде</w:t>
      </w:r>
      <w:r>
        <w:rPr>
          <w:spacing w:val="-17"/>
          <w:sz w:val="26"/>
        </w:rPr>
        <w:t> </w:t>
      </w:r>
      <w:r>
        <w:rPr>
          <w:sz w:val="26"/>
        </w:rPr>
        <w:t>в</w:t>
      </w:r>
      <w:r>
        <w:rPr>
          <w:spacing w:val="-27"/>
          <w:sz w:val="26"/>
        </w:rPr>
        <w:t> </w:t>
      </w:r>
      <w:r>
        <w:rPr>
          <w:sz w:val="26"/>
        </w:rPr>
        <w:t>листе</w:t>
      </w:r>
      <w:r>
        <w:rPr>
          <w:spacing w:val="-19"/>
          <w:sz w:val="26"/>
        </w:rPr>
        <w:t> </w:t>
      </w:r>
      <w:r>
        <w:rPr>
          <w:sz w:val="26"/>
        </w:rPr>
        <w:t>замедляется</w:t>
      </w:r>
      <w:r>
        <w:rPr>
          <w:spacing w:val="-17"/>
          <w:sz w:val="26"/>
        </w:rPr>
        <w:t> </w:t>
      </w:r>
      <w:r>
        <w:rPr>
          <w:sz w:val="26"/>
        </w:rPr>
        <w:t>обра- </w:t>
      </w:r>
      <w:r>
        <w:rPr>
          <w:w w:val="95"/>
          <w:sz w:val="26"/>
        </w:rPr>
        <w:t>зование красного</w:t>
      </w:r>
      <w:r>
        <w:rPr>
          <w:spacing w:val="5"/>
          <w:w w:val="95"/>
          <w:sz w:val="26"/>
        </w:rPr>
        <w:t> </w:t>
      </w:r>
      <w:r>
        <w:rPr>
          <w:w w:val="95"/>
          <w:sz w:val="26"/>
        </w:rPr>
        <w:t>пигмента.</w:t>
      </w:r>
    </w:p>
    <w:p>
      <w:pPr>
        <w:pStyle w:val="ListParagraph"/>
        <w:numPr>
          <w:ilvl w:val="0"/>
          <w:numId w:val="17"/>
        </w:numPr>
        <w:tabs>
          <w:tab w:pos="986" w:val="left" w:leader="none"/>
        </w:tabs>
        <w:spacing w:line="228" w:lineRule="auto" w:before="0" w:after="0"/>
        <w:ind w:left="708" w:right="115" w:firstLine="6"/>
        <w:jc w:val="left"/>
        <w:rPr>
          <w:sz w:val="26"/>
        </w:rPr>
      </w:pPr>
      <w:r>
        <w:rPr>
          <w:sz w:val="26"/>
        </w:rPr>
        <w:t>По</w:t>
      </w:r>
      <w:r>
        <w:rPr>
          <w:spacing w:val="-35"/>
          <w:sz w:val="26"/>
        </w:rPr>
        <w:t> </w:t>
      </w:r>
      <w:r>
        <w:rPr>
          <w:sz w:val="26"/>
        </w:rPr>
        <w:t>мнению</w:t>
      </w:r>
      <w:r>
        <w:rPr>
          <w:spacing w:val="-30"/>
          <w:sz w:val="26"/>
        </w:rPr>
        <w:t> </w:t>
      </w:r>
      <w:r>
        <w:rPr>
          <w:sz w:val="26"/>
        </w:rPr>
        <w:t>учёных,</w:t>
      </w:r>
      <w:r>
        <w:rPr>
          <w:spacing w:val="-29"/>
          <w:sz w:val="26"/>
        </w:rPr>
        <w:t> </w:t>
      </w:r>
      <w:r>
        <w:rPr>
          <w:sz w:val="26"/>
        </w:rPr>
        <w:t>интенсивность</w:t>
      </w:r>
      <w:r>
        <w:rPr>
          <w:spacing w:val="-24"/>
          <w:sz w:val="26"/>
        </w:rPr>
        <w:t> </w:t>
      </w:r>
      <w:r>
        <w:rPr>
          <w:sz w:val="26"/>
        </w:rPr>
        <w:t>цвета</w:t>
      </w:r>
      <w:r>
        <w:rPr>
          <w:spacing w:val="-32"/>
          <w:sz w:val="26"/>
        </w:rPr>
        <w:t> </w:t>
      </w:r>
      <w:r>
        <w:rPr>
          <w:sz w:val="26"/>
        </w:rPr>
        <w:t>осенних</w:t>
      </w:r>
      <w:r>
        <w:rPr>
          <w:spacing w:val="-28"/>
          <w:sz w:val="26"/>
        </w:rPr>
        <w:t> </w:t>
      </w:r>
      <w:r>
        <w:rPr>
          <w:sz w:val="26"/>
        </w:rPr>
        <w:t>листьев</w:t>
      </w:r>
      <w:r>
        <w:rPr>
          <w:spacing w:val="-31"/>
          <w:sz w:val="26"/>
        </w:rPr>
        <w:t> </w:t>
      </w:r>
      <w:r>
        <w:rPr>
          <w:sz w:val="26"/>
        </w:rPr>
        <w:t>зависит</w:t>
      </w:r>
      <w:r>
        <w:rPr>
          <w:spacing w:val="-31"/>
          <w:sz w:val="26"/>
        </w:rPr>
        <w:t> </w:t>
      </w:r>
      <w:r>
        <w:rPr>
          <w:sz w:val="26"/>
        </w:rPr>
        <w:t>не</w:t>
      </w:r>
      <w:r>
        <w:rPr>
          <w:spacing w:val="-35"/>
          <w:sz w:val="26"/>
        </w:rPr>
        <w:t> </w:t>
      </w:r>
      <w:r>
        <w:rPr>
          <w:sz w:val="26"/>
        </w:rPr>
        <w:t>от</w:t>
      </w:r>
      <w:r>
        <w:rPr>
          <w:spacing w:val="-36"/>
          <w:sz w:val="26"/>
        </w:rPr>
        <w:t> </w:t>
      </w:r>
      <w:r>
        <w:rPr>
          <w:sz w:val="26"/>
        </w:rPr>
        <w:t>погоды,</w:t>
      </w:r>
      <w:r>
        <w:rPr>
          <w:spacing w:val="-33"/>
          <w:sz w:val="26"/>
        </w:rPr>
        <w:t> </w:t>
      </w:r>
      <w:r>
        <w:rPr>
          <w:sz w:val="26"/>
        </w:rPr>
        <w:t>а</w:t>
      </w:r>
      <w:r>
        <w:rPr>
          <w:spacing w:val="-37"/>
          <w:sz w:val="26"/>
        </w:rPr>
        <w:t> </w:t>
      </w:r>
      <w:r>
        <w:rPr>
          <w:sz w:val="26"/>
        </w:rPr>
        <w:t>от </w:t>
      </w:r>
      <w:r>
        <w:rPr>
          <w:w w:val="95"/>
          <w:sz w:val="26"/>
        </w:rPr>
        <w:t>глобального потепления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климата.</w:t>
      </w:r>
    </w:p>
    <w:p>
      <w:pPr>
        <w:pStyle w:val="ListParagraph"/>
        <w:numPr>
          <w:ilvl w:val="0"/>
          <w:numId w:val="17"/>
        </w:numPr>
        <w:tabs>
          <w:tab w:pos="996" w:val="left" w:leader="none"/>
        </w:tabs>
        <w:spacing w:line="230" w:lineRule="auto" w:before="0" w:after="0"/>
        <w:ind w:left="707" w:right="113" w:firstLine="9"/>
        <w:jc w:val="left"/>
        <w:rPr>
          <w:sz w:val="26"/>
        </w:rPr>
      </w:pPr>
      <w:r>
        <w:rPr>
          <w:sz w:val="26"/>
        </w:rPr>
        <w:t>Изучив,</w:t>
      </w:r>
      <w:r>
        <w:rPr>
          <w:spacing w:val="-14"/>
          <w:sz w:val="26"/>
        </w:rPr>
        <w:t> </w:t>
      </w:r>
      <w:r>
        <w:rPr>
          <w:sz w:val="26"/>
        </w:rPr>
        <w:t>как</w:t>
      </w:r>
      <w:r>
        <w:rPr>
          <w:spacing w:val="-21"/>
          <w:sz w:val="26"/>
        </w:rPr>
        <w:t> </w:t>
      </w:r>
      <w:r>
        <w:rPr>
          <w:sz w:val="26"/>
        </w:rPr>
        <w:t>климат</w:t>
      </w:r>
      <w:r>
        <w:rPr>
          <w:spacing w:val="-15"/>
          <w:sz w:val="26"/>
        </w:rPr>
        <w:t> </w:t>
      </w:r>
      <w:r>
        <w:rPr>
          <w:sz w:val="26"/>
        </w:rPr>
        <w:t>влияет</w:t>
      </w:r>
      <w:r>
        <w:rPr>
          <w:spacing w:val="-15"/>
          <w:sz w:val="26"/>
        </w:rPr>
        <w:t> </w:t>
      </w:r>
      <w:r>
        <w:rPr>
          <w:sz w:val="26"/>
        </w:rPr>
        <w:t>на</w:t>
      </w:r>
      <w:r>
        <w:rPr>
          <w:spacing w:val="-22"/>
          <w:sz w:val="26"/>
        </w:rPr>
        <w:t> </w:t>
      </w:r>
      <w:r>
        <w:rPr>
          <w:sz w:val="26"/>
        </w:rPr>
        <w:t>цвет</w:t>
      </w:r>
      <w:r>
        <w:rPr>
          <w:spacing w:val="-19"/>
          <w:sz w:val="26"/>
        </w:rPr>
        <w:t> </w:t>
      </w:r>
      <w:r>
        <w:rPr>
          <w:sz w:val="26"/>
        </w:rPr>
        <w:t>листьев,</w:t>
      </w:r>
      <w:r>
        <w:rPr>
          <w:spacing w:val="-15"/>
          <w:sz w:val="26"/>
        </w:rPr>
        <w:t> </w:t>
      </w:r>
      <w:r>
        <w:rPr>
          <w:sz w:val="26"/>
        </w:rPr>
        <w:t>учёные</w:t>
      </w:r>
      <w:r>
        <w:rPr>
          <w:spacing w:val="-14"/>
          <w:sz w:val="26"/>
        </w:rPr>
        <w:t> </w:t>
      </w:r>
      <w:r>
        <w:rPr>
          <w:sz w:val="26"/>
        </w:rPr>
        <w:t>пришли</w:t>
      </w:r>
      <w:r>
        <w:rPr>
          <w:spacing w:val="-10"/>
          <w:sz w:val="26"/>
        </w:rPr>
        <w:t> </w:t>
      </w:r>
      <w:r>
        <w:rPr>
          <w:sz w:val="26"/>
        </w:rPr>
        <w:t>к</w:t>
      </w:r>
      <w:r>
        <w:rPr>
          <w:spacing w:val="-22"/>
          <w:sz w:val="26"/>
        </w:rPr>
        <w:t> </w:t>
      </w:r>
      <w:r>
        <w:rPr>
          <w:sz w:val="26"/>
        </w:rPr>
        <w:t>выводу</w:t>
      </w:r>
      <w:r>
        <w:rPr>
          <w:spacing w:val="-17"/>
          <w:sz w:val="26"/>
        </w:rPr>
        <w:t> </w:t>
      </w:r>
      <w:r>
        <w:rPr>
          <w:sz w:val="26"/>
        </w:rPr>
        <w:t>о</w:t>
      </w:r>
      <w:r>
        <w:rPr>
          <w:spacing w:val="-23"/>
          <w:sz w:val="26"/>
        </w:rPr>
        <w:t> </w:t>
      </w:r>
      <w:r>
        <w:rPr>
          <w:sz w:val="26"/>
        </w:rPr>
        <w:t>том,</w:t>
      </w:r>
      <w:r>
        <w:rPr>
          <w:spacing w:val="-19"/>
          <w:sz w:val="26"/>
        </w:rPr>
        <w:t> </w:t>
      </w:r>
      <w:r>
        <w:rPr>
          <w:sz w:val="26"/>
        </w:rPr>
        <w:t>что</w:t>
      </w:r>
      <w:r>
        <w:rPr>
          <w:spacing w:val="-18"/>
          <w:sz w:val="26"/>
        </w:rPr>
        <w:t> </w:t>
      </w:r>
      <w:r>
        <w:rPr>
          <w:sz w:val="26"/>
        </w:rPr>
        <w:t>ин- тенсивность</w:t>
      </w:r>
      <w:r>
        <w:rPr>
          <w:spacing w:val="-36"/>
          <w:sz w:val="26"/>
        </w:rPr>
        <w:t> </w:t>
      </w:r>
      <w:r>
        <w:rPr>
          <w:sz w:val="26"/>
        </w:rPr>
        <w:t>окрасш</w:t>
      </w:r>
      <w:r>
        <w:rPr>
          <w:spacing w:val="-38"/>
          <w:sz w:val="26"/>
        </w:rPr>
        <w:t> </w:t>
      </w:r>
      <w:r>
        <w:rPr>
          <w:sz w:val="26"/>
        </w:rPr>
        <w:t>осенней</w:t>
      </w:r>
      <w:r>
        <w:rPr>
          <w:spacing w:val="-37"/>
          <w:sz w:val="26"/>
        </w:rPr>
        <w:t> </w:t>
      </w:r>
      <w:r>
        <w:rPr>
          <w:sz w:val="26"/>
        </w:rPr>
        <w:t>листвы</w:t>
      </w:r>
      <w:r>
        <w:rPr>
          <w:spacing w:val="-37"/>
          <w:sz w:val="26"/>
        </w:rPr>
        <w:t> </w:t>
      </w:r>
      <w:r>
        <w:rPr>
          <w:sz w:val="26"/>
        </w:rPr>
        <w:t>зависит</w:t>
      </w:r>
      <w:r>
        <w:rPr>
          <w:spacing w:val="-39"/>
          <w:sz w:val="26"/>
        </w:rPr>
        <w:t> </w:t>
      </w:r>
      <w:r>
        <w:rPr>
          <w:sz w:val="26"/>
        </w:rPr>
        <w:t>от</w:t>
      </w:r>
      <w:r>
        <w:rPr>
          <w:spacing w:val="-41"/>
          <w:sz w:val="26"/>
        </w:rPr>
        <w:t> </w:t>
      </w:r>
      <w:r>
        <w:rPr>
          <w:sz w:val="26"/>
        </w:rPr>
        <w:t>погоды.</w:t>
      </w:r>
    </w:p>
    <w:p>
      <w:pPr>
        <w:pStyle w:val="ListParagraph"/>
        <w:numPr>
          <w:ilvl w:val="0"/>
          <w:numId w:val="17"/>
        </w:numPr>
        <w:tabs>
          <w:tab w:pos="996" w:val="left" w:leader="none"/>
        </w:tabs>
        <w:spacing w:line="232" w:lineRule="auto" w:before="0" w:after="0"/>
        <w:ind w:left="710" w:right="126" w:firstLine="5"/>
        <w:jc w:val="left"/>
        <w:rPr>
          <w:sz w:val="26"/>
        </w:rPr>
      </w:pPr>
      <w:r>
        <w:rPr>
          <w:sz w:val="26"/>
        </w:rPr>
        <w:t>Любители</w:t>
      </w:r>
      <w:r>
        <w:rPr>
          <w:spacing w:val="-34"/>
          <w:sz w:val="26"/>
        </w:rPr>
        <w:t> </w:t>
      </w:r>
      <w:r>
        <w:rPr>
          <w:sz w:val="26"/>
        </w:rPr>
        <w:t>понаблюдать</w:t>
      </w:r>
      <w:r>
        <w:rPr>
          <w:spacing w:val="-32"/>
          <w:sz w:val="26"/>
        </w:rPr>
        <w:t> </w:t>
      </w:r>
      <w:r>
        <w:rPr>
          <w:sz w:val="26"/>
        </w:rPr>
        <w:t>за</w:t>
      </w:r>
      <w:r>
        <w:rPr>
          <w:spacing w:val="-40"/>
          <w:sz w:val="26"/>
        </w:rPr>
        <w:t> </w:t>
      </w:r>
      <w:r>
        <w:rPr>
          <w:sz w:val="26"/>
        </w:rPr>
        <w:t>живой</w:t>
      </w:r>
      <w:r>
        <w:rPr>
          <w:spacing w:val="-36"/>
          <w:sz w:val="26"/>
        </w:rPr>
        <w:t> </w:t>
      </w:r>
      <w:r>
        <w:rPr>
          <w:sz w:val="26"/>
        </w:rPr>
        <w:t>палитрой</w:t>
      </w:r>
      <w:r>
        <w:rPr>
          <w:spacing w:val="-36"/>
          <w:sz w:val="26"/>
        </w:rPr>
        <w:t> </w:t>
      </w:r>
      <w:r>
        <w:rPr>
          <w:sz w:val="26"/>
        </w:rPr>
        <w:t>осенних</w:t>
      </w:r>
      <w:r>
        <w:rPr>
          <w:spacing w:val="-35"/>
          <w:sz w:val="26"/>
        </w:rPr>
        <w:t> </w:t>
      </w:r>
      <w:r>
        <w:rPr>
          <w:sz w:val="26"/>
        </w:rPr>
        <w:t>листьев</w:t>
      </w:r>
      <w:r>
        <w:rPr>
          <w:spacing w:val="-34"/>
          <w:sz w:val="26"/>
        </w:rPr>
        <w:t> </w:t>
      </w:r>
      <w:r>
        <w:rPr>
          <w:sz w:val="26"/>
        </w:rPr>
        <w:t>уверены,</w:t>
      </w:r>
      <w:r>
        <w:rPr>
          <w:spacing w:val="-33"/>
          <w:sz w:val="26"/>
        </w:rPr>
        <w:t> </w:t>
      </w:r>
      <w:r>
        <w:rPr>
          <w:sz w:val="26"/>
        </w:rPr>
        <w:t>что</w:t>
      </w:r>
      <w:r>
        <w:rPr>
          <w:spacing w:val="-39"/>
          <w:sz w:val="26"/>
        </w:rPr>
        <w:t> </w:t>
      </w:r>
      <w:r>
        <w:rPr>
          <w:sz w:val="26"/>
        </w:rPr>
        <w:t>интенсив- ность</w:t>
      </w:r>
      <w:r>
        <w:rPr>
          <w:spacing w:val="-37"/>
          <w:sz w:val="26"/>
        </w:rPr>
        <w:t> </w:t>
      </w:r>
      <w:r>
        <w:rPr>
          <w:sz w:val="26"/>
        </w:rPr>
        <w:t>окрасш</w:t>
      </w:r>
      <w:r>
        <w:rPr>
          <w:spacing w:val="-31"/>
          <w:sz w:val="26"/>
        </w:rPr>
        <w:t> </w:t>
      </w:r>
      <w:r>
        <w:rPr>
          <w:sz w:val="26"/>
        </w:rPr>
        <w:t>осенних</w:t>
      </w:r>
      <w:r>
        <w:rPr>
          <w:spacing w:val="-30"/>
          <w:sz w:val="26"/>
        </w:rPr>
        <w:t> </w:t>
      </w:r>
      <w:r>
        <w:rPr>
          <w:sz w:val="26"/>
        </w:rPr>
        <w:t>листьев</w:t>
      </w:r>
      <w:r>
        <w:rPr>
          <w:spacing w:val="-27"/>
          <w:sz w:val="26"/>
        </w:rPr>
        <w:t> </w:t>
      </w:r>
      <w:r>
        <w:rPr>
          <w:sz w:val="26"/>
        </w:rPr>
        <w:t>зависит</w:t>
      </w:r>
      <w:r>
        <w:rPr>
          <w:spacing w:val="-32"/>
          <w:sz w:val="26"/>
        </w:rPr>
        <w:t> </w:t>
      </w:r>
      <w:r>
        <w:rPr>
          <w:sz w:val="26"/>
        </w:rPr>
        <w:t>от</w:t>
      </w:r>
      <w:r>
        <w:rPr>
          <w:spacing w:val="-35"/>
          <w:sz w:val="26"/>
        </w:rPr>
        <w:t> </w:t>
      </w:r>
      <w:r>
        <w:rPr>
          <w:sz w:val="26"/>
        </w:rPr>
        <w:t>погоды.</w:t>
      </w:r>
    </w:p>
    <w:p>
      <w:pPr>
        <w:pStyle w:val="ListParagraph"/>
        <w:numPr>
          <w:ilvl w:val="0"/>
          <w:numId w:val="17"/>
        </w:numPr>
        <w:tabs>
          <w:tab w:pos="1036" w:val="left" w:leader="none"/>
        </w:tabs>
        <w:spacing w:line="228" w:lineRule="auto" w:before="0" w:after="0"/>
        <w:ind w:left="710" w:right="120" w:firstLine="4"/>
        <w:jc w:val="left"/>
        <w:rPr>
          <w:sz w:val="26"/>
        </w:rPr>
      </w:pPr>
      <w:r>
        <w:rPr>
          <w:sz w:val="26"/>
        </w:rPr>
        <w:t>Проведя специальные исследования, учёные сделали вывод о том, что интенсив- ность</w:t>
      </w:r>
      <w:r>
        <w:rPr>
          <w:spacing w:val="-23"/>
          <w:sz w:val="26"/>
        </w:rPr>
        <w:t> </w:t>
      </w:r>
      <w:r>
        <w:rPr>
          <w:sz w:val="26"/>
        </w:rPr>
        <w:t>цвета</w:t>
      </w:r>
      <w:r>
        <w:rPr>
          <w:spacing w:val="-22"/>
          <w:sz w:val="26"/>
        </w:rPr>
        <w:t> </w:t>
      </w:r>
      <w:r>
        <w:rPr>
          <w:sz w:val="26"/>
        </w:rPr>
        <w:t>осенних</w:t>
      </w:r>
      <w:r>
        <w:rPr>
          <w:spacing w:val="-19"/>
          <w:sz w:val="26"/>
        </w:rPr>
        <w:t> </w:t>
      </w:r>
      <w:r>
        <w:rPr>
          <w:sz w:val="26"/>
        </w:rPr>
        <w:t>листьев</w:t>
      </w:r>
      <w:r>
        <w:rPr>
          <w:spacing w:val="-20"/>
          <w:sz w:val="26"/>
        </w:rPr>
        <w:t> </w:t>
      </w:r>
      <w:r>
        <w:rPr>
          <w:sz w:val="26"/>
        </w:rPr>
        <w:t>зависит</w:t>
      </w:r>
      <w:r>
        <w:rPr>
          <w:spacing w:val="-18"/>
          <w:sz w:val="26"/>
        </w:rPr>
        <w:t> </w:t>
      </w:r>
      <w:r>
        <w:rPr>
          <w:sz w:val="26"/>
        </w:rPr>
        <w:t>не</w:t>
      </w:r>
      <w:r>
        <w:rPr>
          <w:spacing w:val="-29"/>
          <w:sz w:val="26"/>
        </w:rPr>
        <w:t> </w:t>
      </w:r>
      <w:r>
        <w:rPr>
          <w:sz w:val="26"/>
        </w:rPr>
        <w:t>от</w:t>
      </w:r>
      <w:r>
        <w:rPr>
          <w:spacing w:val="-26"/>
          <w:sz w:val="26"/>
        </w:rPr>
        <w:t> </w:t>
      </w:r>
      <w:r>
        <w:rPr>
          <w:sz w:val="26"/>
        </w:rPr>
        <w:t>глобального</w:t>
      </w:r>
      <w:r>
        <w:rPr>
          <w:spacing w:val="-18"/>
          <w:sz w:val="26"/>
        </w:rPr>
        <w:t> </w:t>
      </w:r>
      <w:r>
        <w:rPr>
          <w:sz w:val="26"/>
        </w:rPr>
        <w:t>потепления</w:t>
      </w:r>
      <w:r>
        <w:rPr>
          <w:spacing w:val="-18"/>
          <w:sz w:val="26"/>
        </w:rPr>
        <w:t> </w:t>
      </w:r>
      <w:r>
        <w:rPr>
          <w:sz w:val="26"/>
        </w:rPr>
        <w:t>шимата,</w:t>
      </w:r>
      <w:r>
        <w:rPr>
          <w:spacing w:val="-19"/>
          <w:sz w:val="26"/>
        </w:rPr>
        <w:t> </w:t>
      </w:r>
      <w:r>
        <w:rPr>
          <w:sz w:val="26"/>
        </w:rPr>
        <w:t>а</w:t>
      </w:r>
      <w:r>
        <w:rPr>
          <w:spacing w:val="-30"/>
          <w:sz w:val="26"/>
        </w:rPr>
        <w:t> </w:t>
      </w:r>
      <w:r>
        <w:rPr>
          <w:sz w:val="26"/>
        </w:rPr>
        <w:t>от</w:t>
      </w:r>
      <w:r>
        <w:rPr>
          <w:spacing w:val="-27"/>
          <w:sz w:val="26"/>
        </w:rPr>
        <w:t> </w:t>
      </w:r>
      <w:r>
        <w:rPr>
          <w:sz w:val="26"/>
        </w:rPr>
        <w:t>пoro-</w:t>
      </w:r>
    </w:p>
    <w:p>
      <w:pPr>
        <w:spacing w:before="85"/>
        <w:ind w:left="710" w:right="0" w:firstLine="0"/>
        <w:jc w:val="left"/>
        <w:rPr>
          <w:sz w:val="16"/>
        </w:rPr>
      </w:pPr>
      <w:r>
        <w:rPr>
          <w:sz w:val="16"/>
        </w:rPr>
        <w:t>ДЫ.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822" w:val="left" w:leader="none"/>
        </w:tabs>
        <w:ind w:left="754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30"/>
        </w:rPr>
      </w:pPr>
    </w:p>
    <w:p>
      <w:pPr>
        <w:pStyle w:val="Heading9"/>
        <w:numPr>
          <w:ilvl w:val="0"/>
          <w:numId w:val="16"/>
        </w:numPr>
        <w:tabs>
          <w:tab w:pos="1011" w:val="left" w:leader="none"/>
        </w:tabs>
        <w:spacing w:line="230" w:lineRule="auto" w:before="0" w:after="0"/>
        <w:ind w:left="134" w:right="107" w:firstLine="627"/>
        <w:jc w:val="left"/>
      </w:pPr>
      <w:r>
        <w:rPr/>
        <w:t>Какое</w:t>
      </w:r>
      <w:r>
        <w:rPr>
          <w:spacing w:val="-29"/>
        </w:rPr>
        <w:t> </w:t>
      </w:r>
      <w:r>
        <w:rPr/>
        <w:t>из</w:t>
      </w:r>
      <w:r>
        <w:rPr>
          <w:spacing w:val="-38"/>
        </w:rPr>
        <w:t> </w:t>
      </w:r>
      <w:r>
        <w:rPr/>
        <w:t>приведённых</w:t>
      </w:r>
      <w:r>
        <w:rPr>
          <w:spacing w:val="-21"/>
        </w:rPr>
        <w:t> </w:t>
      </w:r>
      <w:r>
        <w:rPr/>
        <w:t>ниже</w:t>
      </w:r>
      <w:r>
        <w:rPr>
          <w:spacing w:val="-34"/>
        </w:rPr>
        <w:t> </w:t>
      </w:r>
      <w:r>
        <w:rPr/>
        <w:t>слов</w:t>
      </w:r>
      <w:r>
        <w:rPr>
          <w:spacing w:val="-36"/>
        </w:rPr>
        <w:t> </w:t>
      </w:r>
      <w:r>
        <w:rPr/>
        <w:t>(сочетаний</w:t>
      </w:r>
      <w:r>
        <w:rPr>
          <w:spacing w:val="-29"/>
        </w:rPr>
        <w:t> </w:t>
      </w:r>
      <w:r>
        <w:rPr/>
        <w:t>слов)</w:t>
      </w:r>
      <w:r>
        <w:rPr>
          <w:spacing w:val="-36"/>
        </w:rPr>
        <w:t> </w:t>
      </w:r>
      <w:r>
        <w:rPr/>
        <w:t>должно</w:t>
      </w:r>
      <w:r>
        <w:rPr>
          <w:spacing w:val="-31"/>
        </w:rPr>
        <w:t> </w:t>
      </w:r>
      <w:r>
        <w:rPr/>
        <w:t>быть</w:t>
      </w:r>
      <w:r>
        <w:rPr>
          <w:spacing w:val="-31"/>
        </w:rPr>
        <w:t> </w:t>
      </w:r>
      <w:r>
        <w:rPr/>
        <w:t>на</w:t>
      </w:r>
      <w:r>
        <w:rPr>
          <w:spacing w:val="-34"/>
        </w:rPr>
        <w:t> </w:t>
      </w:r>
      <w:r>
        <w:rPr/>
        <w:t>месте</w:t>
      </w:r>
      <w:r>
        <w:rPr>
          <w:spacing w:val="-32"/>
        </w:rPr>
        <w:t> </w:t>
      </w:r>
      <w:r>
        <w:rPr/>
        <w:t>пропуска</w:t>
      </w:r>
      <w:r>
        <w:rPr>
          <w:spacing w:val="-29"/>
        </w:rPr>
        <w:t> </w:t>
      </w:r>
      <w:r>
        <w:rPr/>
        <w:t>в </w:t>
      </w:r>
      <w:r>
        <w:rPr>
          <w:w w:val="95"/>
        </w:rPr>
        <w:t>третьем (3) предложении текста? Выпишите  это слово (сочетание</w:t>
      </w:r>
      <w:r>
        <w:rPr>
          <w:spacing w:val="-15"/>
          <w:w w:val="95"/>
        </w:rPr>
        <w:t> </w:t>
      </w:r>
      <w:r>
        <w:rPr>
          <w:w w:val="95"/>
        </w:rPr>
        <w:t>слов).</w:t>
      </w:r>
    </w:p>
    <w:p>
      <w:pPr>
        <w:spacing w:line="256" w:lineRule="auto" w:before="13"/>
        <w:ind w:left="726" w:right="7666" w:hanging="5"/>
        <w:jc w:val="left"/>
        <w:rPr>
          <w:sz w:val="26"/>
        </w:rPr>
      </w:pPr>
      <w:r>
        <w:rPr>
          <w:sz w:val="26"/>
        </w:rPr>
        <w:t>Однако </w:t>
      </w:r>
      <w:r>
        <w:rPr>
          <w:w w:val="95"/>
          <w:sz w:val="26"/>
        </w:rPr>
        <w:t>Несмотря на это, </w:t>
      </w:r>
      <w:r>
        <w:rPr>
          <w:sz w:val="26"/>
        </w:rPr>
        <w:t>Таким образом, Вопреш этому Например,</w:t>
      </w:r>
    </w:p>
    <w:p>
      <w:pPr>
        <w:pStyle w:val="BodyText"/>
        <w:spacing w:before="3"/>
        <w:rPr>
          <w:sz w:val="23"/>
        </w:rPr>
      </w:pPr>
    </w:p>
    <w:p>
      <w:pPr>
        <w:tabs>
          <w:tab w:pos="4829" w:val="left" w:leader="none"/>
        </w:tabs>
        <w:spacing w:before="0"/>
        <w:ind w:left="761" w:right="0" w:firstLine="0"/>
        <w:jc w:val="left"/>
        <w:rPr>
          <w:sz w:val="24"/>
        </w:rPr>
      </w:pPr>
      <w:r>
        <w:rPr>
          <w:w w:val="105"/>
          <w:sz w:val="24"/>
        </w:rPr>
        <w:t>Ответ: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9"/>
        <w:rPr>
          <w:sz w:val="23"/>
        </w:rPr>
      </w:pPr>
    </w:p>
    <w:p>
      <w:pPr>
        <w:pStyle w:val="Heading9"/>
        <w:numPr>
          <w:ilvl w:val="0"/>
          <w:numId w:val="16"/>
        </w:numPr>
        <w:tabs>
          <w:tab w:pos="1198" w:val="left" w:leader="none"/>
        </w:tabs>
        <w:spacing w:line="242" w:lineRule="auto" w:before="0" w:after="0"/>
        <w:ind w:left="142" w:right="101" w:firstLine="729"/>
        <w:jc w:val="both"/>
      </w:pPr>
      <w:r>
        <w:rPr/>
        <w:t>Прочитайте фрагмент словарной статьи, в которой приводятся значения слова</w:t>
      </w:r>
      <w:r>
        <w:rPr>
          <w:position w:val="-2"/>
        </w:rPr>
        <w:t> ТРУД.</w:t>
      </w:r>
      <w:r>
        <w:rPr>
          <w:spacing w:val="-18"/>
          <w:position w:val="-2"/>
        </w:rPr>
        <w:t> </w:t>
      </w:r>
      <w:r>
        <w:rPr/>
        <w:t>Определите</w:t>
      </w:r>
      <w:r>
        <w:rPr>
          <w:spacing w:val="-6"/>
        </w:rPr>
        <w:t> </w:t>
      </w:r>
      <w:r>
        <w:rPr/>
        <w:t>значение,</w:t>
      </w:r>
      <w:r>
        <w:rPr>
          <w:spacing w:val="-10"/>
        </w:rPr>
        <w:t> </w:t>
      </w:r>
      <w:r>
        <w:rPr/>
        <w:t>в</w:t>
      </w:r>
      <w:r>
        <w:rPr>
          <w:spacing w:val="-21"/>
        </w:rPr>
        <w:t> </w:t>
      </w:r>
      <w:r>
        <w:rPr/>
        <w:t>котором</w:t>
      </w:r>
      <w:r>
        <w:rPr>
          <w:spacing w:val="-11"/>
        </w:rPr>
        <w:t> </w:t>
      </w:r>
      <w:r>
        <w:rPr/>
        <w:t>это</w:t>
      </w:r>
      <w:r>
        <w:rPr>
          <w:spacing w:val="-20"/>
        </w:rPr>
        <w:t> </w:t>
      </w:r>
      <w:r>
        <w:rPr/>
        <w:t>слово</w:t>
      </w:r>
      <w:r>
        <w:rPr>
          <w:spacing w:val="-16"/>
        </w:rPr>
        <w:t> </w:t>
      </w:r>
      <w:r>
        <w:rPr/>
        <w:t>употреблено</w:t>
      </w:r>
      <w:r>
        <w:rPr>
          <w:spacing w:val="-9"/>
        </w:rPr>
        <w:t> </w:t>
      </w:r>
      <w:r>
        <w:rPr/>
        <w:t>во</w:t>
      </w:r>
      <w:r>
        <w:rPr>
          <w:spacing w:val="-18"/>
        </w:rPr>
        <w:t> </w:t>
      </w:r>
      <w:r>
        <w:rPr/>
        <w:t>втором</w:t>
      </w:r>
      <w:r>
        <w:rPr>
          <w:spacing w:val="-16"/>
        </w:rPr>
        <w:t> </w:t>
      </w:r>
      <w:r>
        <w:rPr/>
        <w:t>(2)</w:t>
      </w:r>
      <w:r>
        <w:rPr>
          <w:spacing w:val="-21"/>
        </w:rPr>
        <w:t> </w:t>
      </w:r>
      <w:r>
        <w:rPr/>
        <w:t>предложении</w:t>
      </w:r>
      <w:r>
        <w:rPr>
          <w:position w:val="-2"/>
        </w:rPr>
        <w:t> </w:t>
      </w:r>
      <w:r>
        <w:rPr>
          <w:w w:val="95"/>
          <w:position w:val="-2"/>
        </w:rPr>
        <w:t>текста. </w:t>
      </w:r>
      <w:r>
        <w:rPr>
          <w:w w:val="95"/>
        </w:rPr>
        <w:t>Выпишите цифру, соответствующую этому значению в приведённом фрагменте сло- варной</w:t>
      </w:r>
      <w:r>
        <w:rPr>
          <w:spacing w:val="-1"/>
          <w:w w:val="95"/>
        </w:rPr>
        <w:t> </w:t>
      </w:r>
      <w:r>
        <w:rPr>
          <w:w w:val="95"/>
        </w:rPr>
        <w:t>статьи.</w:t>
      </w:r>
    </w:p>
    <w:p>
      <w:pPr>
        <w:spacing w:after="0" w:line="242" w:lineRule="auto"/>
        <w:jc w:val="both"/>
        <w:sectPr>
          <w:pgSz w:w="11120" w:h="16280"/>
          <w:pgMar w:header="0" w:footer="516" w:top="380" w:bottom="740" w:left="440" w:right="480"/>
        </w:sectPr>
      </w:pPr>
    </w:p>
    <w:p>
      <w:pPr>
        <w:pStyle w:val="BodyText"/>
        <w:spacing w:line="277" w:lineRule="exact" w:before="60"/>
        <w:ind w:left="735"/>
        <w:jc w:val="both"/>
      </w:pPr>
      <w:r>
        <w:rPr/>
        <w:t>ТРУД, -а, м.</w:t>
      </w:r>
    </w:p>
    <w:p>
      <w:pPr>
        <w:pStyle w:val="ListParagraph"/>
        <w:numPr>
          <w:ilvl w:val="0"/>
          <w:numId w:val="18"/>
        </w:numPr>
        <w:tabs>
          <w:tab w:pos="1059" w:val="left" w:leader="none"/>
        </w:tabs>
        <w:spacing w:line="237" w:lineRule="auto" w:before="0" w:after="0"/>
        <w:ind w:left="779" w:right="117" w:hanging="8"/>
        <w:jc w:val="both"/>
        <w:rPr>
          <w:i/>
          <w:sz w:val="25"/>
        </w:rPr>
      </w:pPr>
      <w:r>
        <w:rPr>
          <w:sz w:val="25"/>
        </w:rPr>
        <w:t>Целесообразная деятельность человека, направленная на создание с помощью opy- дий производства материальных и духовных ценностей. </w:t>
      </w:r>
      <w:r>
        <w:rPr>
          <w:i/>
          <w:sz w:val="25"/>
        </w:rPr>
        <w:t>Умственный труд. Физиче- </w:t>
      </w:r>
      <w:r>
        <w:rPr>
          <w:i/>
          <w:sz w:val="25"/>
        </w:rPr>
        <w:t>ской</w:t>
      </w:r>
      <w:r>
        <w:rPr>
          <w:i/>
          <w:spacing w:val="-17"/>
          <w:sz w:val="25"/>
        </w:rPr>
        <w:t> </w:t>
      </w:r>
      <w:r>
        <w:rPr>
          <w:i/>
          <w:sz w:val="25"/>
        </w:rPr>
        <w:t>труд.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Научная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организация труда.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Производительность</w:t>
      </w:r>
      <w:r>
        <w:rPr>
          <w:i/>
          <w:spacing w:val="-17"/>
          <w:sz w:val="25"/>
        </w:rPr>
        <w:t> </w:t>
      </w:r>
      <w:r>
        <w:rPr>
          <w:i/>
          <w:sz w:val="25"/>
        </w:rPr>
        <w:t>rtipyдa.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Право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на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труд.</w:t>
      </w:r>
    </w:p>
    <w:p>
      <w:pPr>
        <w:pStyle w:val="ListParagraph"/>
        <w:numPr>
          <w:ilvl w:val="0"/>
          <w:numId w:val="18"/>
        </w:numPr>
        <w:tabs>
          <w:tab w:pos="1042" w:val="left" w:leader="none"/>
        </w:tabs>
        <w:spacing w:line="283" w:lineRule="exact" w:before="7" w:after="0"/>
        <w:ind w:left="1041" w:right="0" w:hanging="271"/>
        <w:jc w:val="both"/>
        <w:rPr>
          <w:i/>
          <w:sz w:val="25"/>
        </w:rPr>
      </w:pPr>
      <w:r>
        <w:rPr>
          <w:sz w:val="25"/>
        </w:rPr>
        <w:t>Работа,</w:t>
      </w:r>
      <w:r>
        <w:rPr>
          <w:spacing w:val="-7"/>
          <w:sz w:val="25"/>
        </w:rPr>
        <w:t> </w:t>
      </w:r>
      <w:r>
        <w:rPr>
          <w:sz w:val="25"/>
        </w:rPr>
        <w:t>занятие.</w:t>
      </w:r>
      <w:r>
        <w:rPr>
          <w:spacing w:val="-6"/>
          <w:sz w:val="25"/>
        </w:rPr>
        <w:t> </w:t>
      </w:r>
      <w:r>
        <w:rPr>
          <w:i/>
          <w:sz w:val="25"/>
        </w:rPr>
        <w:t>Тяжёлый</w:t>
      </w:r>
      <w:r>
        <w:rPr>
          <w:i/>
          <w:spacing w:val="-8"/>
          <w:sz w:val="25"/>
        </w:rPr>
        <w:t> </w:t>
      </w:r>
      <w:r>
        <w:rPr>
          <w:i/>
          <w:sz w:val="25"/>
        </w:rPr>
        <w:t>труд.</w:t>
      </w:r>
      <w:r>
        <w:rPr>
          <w:i/>
          <w:spacing w:val="-13"/>
          <w:sz w:val="25"/>
        </w:rPr>
        <w:t> </w:t>
      </w:r>
      <w:r>
        <w:rPr>
          <w:i/>
          <w:sz w:val="25"/>
        </w:rPr>
        <w:t>Дневные</w:t>
      </w:r>
      <w:r>
        <w:rPr>
          <w:i/>
          <w:spacing w:val="-9"/>
          <w:sz w:val="25"/>
        </w:rPr>
        <w:t> </w:t>
      </w:r>
      <w:r>
        <w:rPr>
          <w:i/>
          <w:sz w:val="25"/>
        </w:rPr>
        <w:t>труды.</w:t>
      </w:r>
      <w:r>
        <w:rPr>
          <w:i/>
          <w:spacing w:val="-5"/>
          <w:sz w:val="25"/>
        </w:rPr>
        <w:t> </w:t>
      </w:r>
      <w:r>
        <w:rPr>
          <w:i/>
          <w:sz w:val="25"/>
        </w:rPr>
        <w:t>Заплатить</w:t>
      </w:r>
      <w:r>
        <w:rPr>
          <w:i/>
          <w:spacing w:val="0"/>
          <w:sz w:val="25"/>
        </w:rPr>
        <w:t> </w:t>
      </w:r>
      <w:r>
        <w:rPr>
          <w:i/>
          <w:sz w:val="25"/>
        </w:rPr>
        <w:t>за</w:t>
      </w:r>
      <w:r>
        <w:rPr>
          <w:i/>
          <w:spacing w:val="-16"/>
          <w:sz w:val="25"/>
        </w:rPr>
        <w:t> </w:t>
      </w:r>
      <w:r>
        <w:rPr>
          <w:i/>
          <w:sz w:val="25"/>
        </w:rPr>
        <w:t>труды.</w:t>
      </w:r>
    </w:p>
    <w:p>
      <w:pPr>
        <w:pStyle w:val="ListParagraph"/>
        <w:numPr>
          <w:ilvl w:val="0"/>
          <w:numId w:val="18"/>
        </w:numPr>
        <w:tabs>
          <w:tab w:pos="1093" w:val="left" w:leader="none"/>
        </w:tabs>
        <w:spacing w:line="244" w:lineRule="auto" w:before="0" w:after="0"/>
        <w:ind w:left="785" w:right="128" w:hanging="16"/>
        <w:jc w:val="both"/>
        <w:rPr>
          <w:i/>
          <w:sz w:val="25"/>
        </w:rPr>
      </w:pPr>
      <w:r>
        <w:rPr>
          <w:sz w:val="25"/>
        </w:rPr>
        <w:t>Усилие, направленное к достижению чего-нибудь. </w:t>
      </w:r>
      <w:r>
        <w:rPr>
          <w:i/>
          <w:sz w:val="25"/>
        </w:rPr>
        <w:t>Взять на себя труд сделать </w:t>
      </w:r>
      <w:r>
        <w:rPr>
          <w:i/>
          <w:sz w:val="25"/>
        </w:rPr>
        <w:t>что-нибудь. Не дал себе труда подумать </w:t>
      </w:r>
      <w:r>
        <w:rPr>
          <w:sz w:val="25"/>
        </w:rPr>
        <w:t>(не захотел подумать). </w:t>
      </w:r>
      <w:r>
        <w:rPr>
          <w:i/>
          <w:sz w:val="25"/>
        </w:rPr>
        <w:t>С трудом уговорил </w:t>
      </w:r>
      <w:r>
        <w:rPr>
          <w:i/>
          <w:sz w:val="25"/>
        </w:rPr>
        <w:t>кого-нибудь.</w:t>
      </w:r>
    </w:p>
    <w:p>
      <w:pPr>
        <w:pStyle w:val="ListParagraph"/>
        <w:numPr>
          <w:ilvl w:val="0"/>
          <w:numId w:val="18"/>
        </w:numPr>
        <w:tabs>
          <w:tab w:pos="1057" w:val="left" w:leader="none"/>
        </w:tabs>
        <w:spacing w:line="264" w:lineRule="exact" w:before="2" w:after="0"/>
        <w:ind w:left="1056" w:right="0" w:hanging="285"/>
        <w:jc w:val="both"/>
        <w:rPr>
          <w:i/>
          <w:sz w:val="25"/>
        </w:rPr>
      </w:pPr>
      <w:r>
        <w:rPr>
          <w:sz w:val="25"/>
        </w:rPr>
        <w:t>Результат деятельности, работы, произведение. </w:t>
      </w:r>
      <w:r>
        <w:rPr>
          <w:i/>
          <w:sz w:val="25"/>
        </w:rPr>
        <w:t>Труд всей жизни. Список</w:t>
      </w:r>
      <w:r>
        <w:rPr>
          <w:i/>
          <w:spacing w:val="28"/>
          <w:sz w:val="25"/>
        </w:rPr>
        <w:t> </w:t>
      </w:r>
      <w:r>
        <w:rPr>
          <w:i/>
          <w:sz w:val="25"/>
        </w:rPr>
        <w:t>печатных</w:t>
      </w:r>
    </w:p>
    <w:p>
      <w:pPr>
        <w:spacing w:line="279" w:lineRule="exact" w:before="7"/>
        <w:ind w:left="789" w:right="0" w:firstLine="0"/>
        <w:jc w:val="left"/>
        <w:rPr>
          <w:i/>
          <w:sz w:val="25"/>
        </w:rPr>
      </w:pPr>
      <w:r>
        <w:rPr>
          <w:i/>
          <w:sz w:val="25"/>
        </w:rPr>
        <w:t>трудов.</w:t>
      </w:r>
    </w:p>
    <w:p>
      <w:pPr>
        <w:pStyle w:val="ListParagraph"/>
        <w:numPr>
          <w:ilvl w:val="0"/>
          <w:numId w:val="18"/>
        </w:numPr>
        <w:tabs>
          <w:tab w:pos="1077" w:val="left" w:leader="none"/>
        </w:tabs>
        <w:spacing w:line="237" w:lineRule="auto" w:before="0" w:after="0"/>
        <w:ind w:left="708" w:right="107" w:firstLine="62"/>
        <w:jc w:val="left"/>
        <w:rPr>
          <w:i/>
          <w:sz w:val="25"/>
        </w:rPr>
      </w:pPr>
      <w:r>
        <w:rPr>
          <w:sz w:val="25"/>
        </w:rPr>
        <w:t>Привитие умения и навыков в какой-шбудь профессиональной, хозяйственной дея- </w:t>
      </w:r>
      <w:r>
        <w:rPr>
          <w:w w:val="95"/>
          <w:sz w:val="25"/>
        </w:rPr>
        <w:t>тельносш как предмет іикольного преподавания.  </w:t>
      </w:r>
      <w:r>
        <w:rPr>
          <w:i/>
          <w:w w:val="95"/>
          <w:sz w:val="25"/>
        </w:rPr>
        <w:t>Уроки труда. Преподаватель  по</w:t>
      </w:r>
      <w:r>
        <w:rPr>
          <w:i/>
          <w:spacing w:val="10"/>
          <w:w w:val="95"/>
          <w:sz w:val="25"/>
        </w:rPr>
        <w:t> </w:t>
      </w:r>
      <w:r>
        <w:rPr>
          <w:i/>
          <w:w w:val="95"/>
          <w:sz w:val="25"/>
        </w:rPr>
        <w:t>труду.</w:t>
      </w:r>
    </w:p>
    <w:p>
      <w:pPr>
        <w:pStyle w:val="BodyText"/>
        <w:spacing w:before="1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768510</wp:posOffset>
            </wp:positionH>
            <wp:positionV relativeFrom="paragraph">
              <wp:posOffset>229950</wp:posOffset>
            </wp:positionV>
            <wp:extent cx="423494" cy="112014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7"/>
        </w:rPr>
      </w:pPr>
    </w:p>
    <w:p>
      <w:pPr>
        <w:pStyle w:val="Heading9"/>
        <w:ind w:left="708"/>
        <w:jc w:val="both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1247313</wp:posOffset>
            </wp:positionH>
            <wp:positionV relativeFrom="paragraph">
              <wp:posOffset>-211316</wp:posOffset>
            </wp:positionV>
            <wp:extent cx="2075487" cy="12192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4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Заданне Хе 4</w:t>
      </w:r>
    </w:p>
    <w:p>
      <w:pPr>
        <w:pStyle w:val="BodyText"/>
        <w:spacing w:before="37"/>
        <w:ind w:left="731"/>
        <w:jc w:val="both"/>
      </w:pPr>
      <w:r>
        <w:rPr/>
        <w:drawing>
          <wp:anchor distT="0" distB="0" distL="0" distR="0" allowOverlap="1" layoutInCell="1" locked="0" behindDoc="1" simplePos="0" relativeHeight="267968423">
            <wp:simplePos x="0" y="0"/>
            <wp:positionH relativeFrom="page">
              <wp:posOffset>364439</wp:posOffset>
            </wp:positionH>
            <wp:positionV relativeFrom="paragraph">
              <wp:posOffset>371941</wp:posOffset>
            </wp:positionV>
            <wp:extent cx="6320036" cy="1338262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036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Прочитайте текст и выполните задания 1—3.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9.415884pt;margin-top:14.604931pt;width:495.15pt;height:102.9pt;mso-position-horizontal-relative:page;mso-position-vertical-relative:paragraph;z-index:1480;mso-wrap-distance-left:0;mso-wrap-distance-right:0" type="#_x0000_t202" filled="false" stroked="false">
            <v:textbox inset="0,0,0,0">
              <w:txbxContent>
                <w:p>
                  <w:pPr>
                    <w:spacing w:line="237" w:lineRule="auto" w:before="16"/>
                    <w:ind w:left="130" w:right="114" w:hanging="2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(1)Среди сотен принимаемых человеком решений ни одно не может сравниться по зна- </w:t>
                  </w:r>
                  <w:r>
                    <w:rPr>
                      <w:i/>
                      <w:sz w:val="25"/>
                    </w:rPr>
                    <w:t>чению, no роли, по влиянию на судьбу с решением о том, по какой дороге пойти, кащю профессию выбрать, как заполнить своё существование истинным смыслом. (2) (...) каждый человек, как бы он ни был поглощён повседневными делами и заботами, хочет знать, что его работа, устремлённость в будущее имеют значение не только для него одного. (3)Только тогда человек чувствует себя нужным, а свои способности — востре- бованными другими людьми.</w:t>
                  </w:r>
                </w:p>
              </w:txbxContent>
            </v:textbox>
            <w10:wrap type="topAndBottom"/>
          </v:shape>
        </w:pict>
      </w:r>
    </w:p>
    <w:p>
      <w:pPr>
        <w:pStyle w:val="Heading9"/>
        <w:numPr>
          <w:ilvl w:val="0"/>
          <w:numId w:val="19"/>
        </w:numPr>
        <w:tabs>
          <w:tab w:pos="975" w:val="left" w:leader="none"/>
        </w:tabs>
        <w:spacing w:line="230" w:lineRule="auto" w:before="249" w:after="0"/>
        <w:ind w:left="113" w:right="115" w:firstLine="581"/>
        <w:jc w:val="left"/>
      </w:pPr>
      <w:r>
        <w:rPr/>
        <w:t>Скажите</w:t>
      </w:r>
      <w:r>
        <w:rPr>
          <w:spacing w:val="-16"/>
        </w:rPr>
        <w:t> </w:t>
      </w:r>
      <w:r>
        <w:rPr/>
        <w:t>два</w:t>
      </w:r>
      <w:r>
        <w:rPr>
          <w:spacing w:val="-19"/>
        </w:rPr>
        <w:t> </w:t>
      </w:r>
      <w:r>
        <w:rPr/>
        <w:t>предложения,</w:t>
      </w:r>
      <w:r>
        <w:rPr>
          <w:spacing w:val="-16"/>
        </w:rPr>
        <w:t> </w:t>
      </w:r>
      <w:r>
        <w:rPr/>
        <w:t>в</w:t>
      </w:r>
      <w:r>
        <w:rPr>
          <w:spacing w:val="-24"/>
        </w:rPr>
        <w:t> </w:t>
      </w:r>
      <w:r>
        <w:rPr/>
        <w:t>которых</w:t>
      </w:r>
      <w:r>
        <w:rPr>
          <w:spacing w:val="-14"/>
        </w:rPr>
        <w:t> </w:t>
      </w:r>
      <w:r>
        <w:rPr/>
        <w:t>верно</w:t>
      </w:r>
      <w:r>
        <w:rPr>
          <w:spacing w:val="-20"/>
        </w:rPr>
        <w:t> </w:t>
      </w:r>
      <w:r>
        <w:rPr/>
        <w:t>передана</w:t>
      </w:r>
      <w:r>
        <w:rPr>
          <w:spacing w:val="-15"/>
        </w:rPr>
        <w:t> </w:t>
      </w:r>
      <w:r>
        <w:rPr>
          <w:b/>
        </w:rPr>
        <w:t>ГЛАВНАЯ</w:t>
      </w:r>
      <w:r>
        <w:rPr>
          <w:b/>
          <w:spacing w:val="-11"/>
        </w:rPr>
        <w:t> </w:t>
      </w:r>
      <w:r>
        <w:rPr/>
        <w:t>информация,</w:t>
      </w:r>
      <w:r>
        <w:rPr>
          <w:spacing w:val="-17"/>
        </w:rPr>
        <w:t> </w:t>
      </w:r>
      <w:r>
        <w:rPr/>
        <w:t>со- </w:t>
      </w:r>
      <w:r>
        <w:rPr>
          <w:w w:val="95"/>
        </w:rPr>
        <w:t>держащаяся в тексте. Запишите номера этих</w:t>
      </w:r>
      <w:r>
        <w:rPr>
          <w:spacing w:val="20"/>
          <w:w w:val="95"/>
        </w:rPr>
        <w:t> </w:t>
      </w:r>
      <w:r>
        <w:rPr>
          <w:w w:val="95"/>
        </w:rPr>
        <w:t>предложений.</w:t>
      </w:r>
    </w:p>
    <w:p>
      <w:pPr>
        <w:pStyle w:val="ListParagraph"/>
        <w:numPr>
          <w:ilvl w:val="0"/>
          <w:numId w:val="20"/>
        </w:numPr>
        <w:tabs>
          <w:tab w:pos="999" w:val="left" w:leader="none"/>
        </w:tabs>
        <w:spacing w:line="228" w:lineRule="auto" w:before="0" w:after="0"/>
        <w:ind w:left="705" w:right="117" w:hanging="21"/>
        <w:jc w:val="both"/>
        <w:rPr>
          <w:sz w:val="26"/>
        </w:rPr>
      </w:pPr>
      <w:r>
        <w:rPr>
          <w:sz w:val="26"/>
        </w:rPr>
        <w:t>Решение, по какой дороге пойти, какую профессию выбрать, как наполнить своё </w:t>
      </w:r>
      <w:r>
        <w:rPr>
          <w:w w:val="95"/>
          <w:sz w:val="26"/>
        </w:rPr>
        <w:t>существование  истинным смыслом, зависит от способностей самого</w:t>
      </w:r>
      <w:r>
        <w:rPr>
          <w:spacing w:val="-7"/>
          <w:w w:val="95"/>
          <w:sz w:val="26"/>
        </w:rPr>
        <w:t> </w:t>
      </w:r>
      <w:r>
        <w:rPr>
          <w:w w:val="95"/>
          <w:sz w:val="26"/>
        </w:rPr>
        <w:t>человека.</w:t>
      </w:r>
    </w:p>
    <w:p>
      <w:pPr>
        <w:pStyle w:val="ListParagraph"/>
        <w:numPr>
          <w:ilvl w:val="0"/>
          <w:numId w:val="20"/>
        </w:numPr>
        <w:tabs>
          <w:tab w:pos="993" w:val="left" w:leader="none"/>
        </w:tabs>
        <w:spacing w:line="225" w:lineRule="auto" w:before="0" w:after="0"/>
        <w:ind w:left="708" w:right="131" w:hanging="25"/>
        <w:jc w:val="both"/>
        <w:rPr>
          <w:sz w:val="26"/>
        </w:rPr>
      </w:pPr>
      <w:r>
        <w:rPr>
          <w:w w:val="95"/>
          <w:sz w:val="26"/>
        </w:rPr>
        <w:t>Среди многих принимаемых человеком  решений самым главным  является решение о выборе будущей</w:t>
      </w:r>
      <w:r>
        <w:rPr>
          <w:spacing w:val="3"/>
          <w:w w:val="95"/>
          <w:sz w:val="26"/>
        </w:rPr>
        <w:t> </w:t>
      </w:r>
      <w:r>
        <w:rPr>
          <w:w w:val="95"/>
          <w:sz w:val="26"/>
        </w:rPr>
        <w:t>профессии.</w:t>
      </w:r>
    </w:p>
    <w:p>
      <w:pPr>
        <w:pStyle w:val="ListParagraph"/>
        <w:numPr>
          <w:ilvl w:val="0"/>
          <w:numId w:val="20"/>
        </w:numPr>
        <w:tabs>
          <w:tab w:pos="989" w:val="left" w:leader="none"/>
        </w:tabs>
        <w:spacing w:line="225" w:lineRule="auto" w:before="7" w:after="0"/>
        <w:ind w:left="709" w:right="117" w:hanging="27"/>
        <w:jc w:val="both"/>
        <w:rPr>
          <w:sz w:val="26"/>
        </w:rPr>
      </w:pPr>
      <w:r>
        <w:rPr>
          <w:sz w:val="26"/>
        </w:rPr>
        <w:t>Чтобы</w:t>
      </w:r>
      <w:r>
        <w:rPr>
          <w:spacing w:val="-19"/>
          <w:sz w:val="26"/>
        </w:rPr>
        <w:t> </w:t>
      </w:r>
      <w:r>
        <w:rPr>
          <w:sz w:val="26"/>
        </w:rPr>
        <w:t>верно</w:t>
      </w:r>
      <w:r>
        <w:rPr>
          <w:spacing w:val="-21"/>
          <w:sz w:val="26"/>
        </w:rPr>
        <w:t> </w:t>
      </w:r>
      <w:r>
        <w:rPr>
          <w:sz w:val="26"/>
        </w:rPr>
        <w:t>выбрать</w:t>
      </w:r>
      <w:r>
        <w:rPr>
          <w:spacing w:val="-16"/>
          <w:sz w:val="26"/>
        </w:rPr>
        <w:t> </w:t>
      </w:r>
      <w:r>
        <w:rPr>
          <w:sz w:val="26"/>
        </w:rPr>
        <w:t>профессию,</w:t>
      </w:r>
      <w:r>
        <w:rPr>
          <w:spacing w:val="-15"/>
          <w:sz w:val="26"/>
        </w:rPr>
        <w:t> </w:t>
      </w:r>
      <w:r>
        <w:rPr>
          <w:sz w:val="26"/>
        </w:rPr>
        <w:t>наполнить</w:t>
      </w:r>
      <w:r>
        <w:rPr>
          <w:spacing w:val="-20"/>
          <w:sz w:val="26"/>
        </w:rPr>
        <w:t> </w:t>
      </w:r>
      <w:r>
        <w:rPr>
          <w:sz w:val="26"/>
        </w:rPr>
        <w:t>своё</w:t>
      </w:r>
      <w:r>
        <w:rPr>
          <w:spacing w:val="-22"/>
          <w:sz w:val="26"/>
        </w:rPr>
        <w:t> </w:t>
      </w:r>
      <w:r>
        <w:rPr>
          <w:sz w:val="26"/>
        </w:rPr>
        <w:t>существование</w:t>
      </w:r>
      <w:r>
        <w:rPr>
          <w:spacing w:val="-10"/>
          <w:sz w:val="26"/>
        </w:rPr>
        <w:t> </w:t>
      </w:r>
      <w:r>
        <w:rPr>
          <w:sz w:val="26"/>
        </w:rPr>
        <w:t>истинным</w:t>
      </w:r>
      <w:r>
        <w:rPr>
          <w:spacing w:val="-16"/>
          <w:sz w:val="26"/>
        </w:rPr>
        <w:t> </w:t>
      </w:r>
      <w:r>
        <w:rPr>
          <w:sz w:val="26"/>
        </w:rPr>
        <w:t>смыс- </w:t>
      </w:r>
      <w:r>
        <w:rPr>
          <w:w w:val="95"/>
          <w:sz w:val="26"/>
        </w:rPr>
        <w:t>лом, человеку необходимо быть востребованным в</w:t>
      </w:r>
      <w:r>
        <w:rPr>
          <w:spacing w:val="26"/>
          <w:w w:val="95"/>
          <w:sz w:val="26"/>
        </w:rPr>
        <w:t> </w:t>
      </w:r>
      <w:r>
        <w:rPr>
          <w:w w:val="95"/>
          <w:sz w:val="26"/>
        </w:rPr>
        <w:t>обществе.</w:t>
      </w:r>
    </w:p>
    <w:p>
      <w:pPr>
        <w:pStyle w:val="ListParagraph"/>
        <w:numPr>
          <w:ilvl w:val="0"/>
          <w:numId w:val="20"/>
        </w:numPr>
        <w:tabs>
          <w:tab w:pos="975" w:val="left" w:leader="none"/>
        </w:tabs>
        <w:spacing w:line="225" w:lineRule="auto" w:before="7" w:after="0"/>
        <w:ind w:left="707" w:right="128" w:hanging="30"/>
        <w:jc w:val="both"/>
        <w:rPr>
          <w:sz w:val="26"/>
        </w:rPr>
      </w:pPr>
      <w:r>
        <w:rPr>
          <w:sz w:val="26"/>
        </w:rPr>
        <w:t>Человек</w:t>
      </w:r>
      <w:r>
        <w:rPr>
          <w:spacing w:val="-13"/>
          <w:sz w:val="26"/>
        </w:rPr>
        <w:t> </w:t>
      </w:r>
      <w:r>
        <w:rPr>
          <w:sz w:val="26"/>
        </w:rPr>
        <w:t>чувствует</w:t>
      </w:r>
      <w:r>
        <w:rPr>
          <w:spacing w:val="-18"/>
          <w:sz w:val="26"/>
        </w:rPr>
        <w:t> </w:t>
      </w:r>
      <w:r>
        <w:rPr>
          <w:sz w:val="26"/>
        </w:rPr>
        <w:t>себя</w:t>
      </w:r>
      <w:r>
        <w:rPr>
          <w:spacing w:val="-19"/>
          <w:sz w:val="26"/>
        </w:rPr>
        <w:t> </w:t>
      </w:r>
      <w:r>
        <w:rPr>
          <w:sz w:val="26"/>
        </w:rPr>
        <w:t>востребованным</w:t>
      </w:r>
      <w:r>
        <w:rPr>
          <w:spacing w:val="-27"/>
          <w:sz w:val="26"/>
        </w:rPr>
        <w:t> </w:t>
      </w:r>
      <w:r>
        <w:rPr>
          <w:sz w:val="26"/>
        </w:rPr>
        <w:t>в</w:t>
      </w:r>
      <w:r>
        <w:rPr>
          <w:spacing w:val="-24"/>
          <w:sz w:val="26"/>
        </w:rPr>
        <w:t> </w:t>
      </w:r>
      <w:r>
        <w:rPr>
          <w:sz w:val="26"/>
        </w:rPr>
        <w:t>обществе</w:t>
      </w:r>
      <w:r>
        <w:rPr>
          <w:spacing w:val="-16"/>
          <w:sz w:val="26"/>
        </w:rPr>
        <w:t> </w:t>
      </w:r>
      <w:r>
        <w:rPr>
          <w:sz w:val="26"/>
        </w:rPr>
        <w:t>только</w:t>
      </w:r>
      <w:r>
        <w:rPr>
          <w:spacing w:val="-19"/>
          <w:sz w:val="26"/>
        </w:rPr>
        <w:t> </w:t>
      </w:r>
      <w:r>
        <w:rPr>
          <w:sz w:val="26"/>
        </w:rPr>
        <w:t>тогда,</w:t>
      </w:r>
      <w:r>
        <w:rPr>
          <w:spacing w:val="-20"/>
          <w:sz w:val="26"/>
        </w:rPr>
        <w:t> </w:t>
      </w:r>
      <w:r>
        <w:rPr>
          <w:sz w:val="26"/>
        </w:rPr>
        <w:t>когда</w:t>
      </w:r>
      <w:r>
        <w:rPr>
          <w:spacing w:val="-21"/>
          <w:sz w:val="26"/>
        </w:rPr>
        <w:t> </w:t>
      </w:r>
      <w:r>
        <w:rPr>
          <w:sz w:val="26"/>
        </w:rPr>
        <w:t>его</w:t>
      </w:r>
      <w:r>
        <w:rPr>
          <w:spacing w:val="-20"/>
          <w:sz w:val="26"/>
        </w:rPr>
        <w:t> </w:t>
      </w:r>
      <w:r>
        <w:rPr>
          <w:sz w:val="26"/>
        </w:rPr>
        <w:t>работа имеет</w:t>
      </w:r>
      <w:r>
        <w:rPr>
          <w:spacing w:val="-19"/>
          <w:sz w:val="26"/>
        </w:rPr>
        <w:t> </w:t>
      </w:r>
      <w:r>
        <w:rPr>
          <w:sz w:val="26"/>
        </w:rPr>
        <w:t>значение</w:t>
      </w:r>
      <w:r>
        <w:rPr>
          <w:spacing w:val="-16"/>
          <w:sz w:val="26"/>
        </w:rPr>
        <w:t> </w:t>
      </w:r>
      <w:r>
        <w:rPr>
          <w:sz w:val="26"/>
        </w:rPr>
        <w:t>не</w:t>
      </w:r>
      <w:r>
        <w:rPr>
          <w:spacing w:val="-25"/>
          <w:sz w:val="26"/>
        </w:rPr>
        <w:t> </w:t>
      </w:r>
      <w:r>
        <w:rPr>
          <w:sz w:val="26"/>
        </w:rPr>
        <w:t>только</w:t>
      </w:r>
      <w:r>
        <w:rPr>
          <w:spacing w:val="-19"/>
          <w:sz w:val="26"/>
        </w:rPr>
        <w:t> </w:t>
      </w:r>
      <w:r>
        <w:rPr>
          <w:sz w:val="26"/>
        </w:rPr>
        <w:t>дпя</w:t>
      </w:r>
      <w:r>
        <w:rPr>
          <w:spacing w:val="-23"/>
          <w:sz w:val="26"/>
        </w:rPr>
        <w:t> </w:t>
      </w:r>
      <w:r>
        <w:rPr>
          <w:sz w:val="26"/>
        </w:rPr>
        <w:t>него</w:t>
      </w:r>
      <w:r>
        <w:rPr>
          <w:spacing w:val="-25"/>
          <w:sz w:val="26"/>
        </w:rPr>
        <w:t> </w:t>
      </w:r>
      <w:r>
        <w:rPr>
          <w:sz w:val="26"/>
        </w:rPr>
        <w:t>самого,</w:t>
      </w:r>
      <w:r>
        <w:rPr>
          <w:spacing w:val="-16"/>
          <w:sz w:val="26"/>
        </w:rPr>
        <w:t> </w:t>
      </w:r>
      <w:r>
        <w:rPr>
          <w:sz w:val="26"/>
        </w:rPr>
        <w:t>но</w:t>
      </w:r>
      <w:r>
        <w:rPr>
          <w:spacing w:val="-25"/>
          <w:sz w:val="26"/>
        </w:rPr>
        <w:t> </w:t>
      </w:r>
      <w:r>
        <w:rPr>
          <w:sz w:val="26"/>
        </w:rPr>
        <w:t>и</w:t>
      </w:r>
      <w:r>
        <w:rPr>
          <w:spacing w:val="-25"/>
          <w:sz w:val="26"/>
        </w:rPr>
        <w:t> </w:t>
      </w:r>
      <w:r>
        <w:rPr>
          <w:sz w:val="26"/>
        </w:rPr>
        <w:t>для</w:t>
      </w:r>
      <w:r>
        <w:rPr>
          <w:spacing w:val="-23"/>
          <w:sz w:val="26"/>
        </w:rPr>
        <w:t> </w:t>
      </w:r>
      <w:r>
        <w:rPr>
          <w:sz w:val="26"/>
        </w:rPr>
        <w:t>других,</w:t>
      </w:r>
      <w:r>
        <w:rPr>
          <w:spacing w:val="-18"/>
          <w:sz w:val="26"/>
        </w:rPr>
        <w:t> </w:t>
      </w:r>
      <w:r>
        <w:rPr>
          <w:sz w:val="26"/>
        </w:rPr>
        <w:t>поэтому</w:t>
      </w:r>
      <w:r>
        <w:rPr>
          <w:spacing w:val="-16"/>
          <w:sz w:val="26"/>
        </w:rPr>
        <w:t> </w:t>
      </w:r>
      <w:r>
        <w:rPr>
          <w:sz w:val="26"/>
        </w:rPr>
        <w:t>важно</w:t>
      </w:r>
      <w:r>
        <w:rPr>
          <w:spacing w:val="-20"/>
          <w:sz w:val="26"/>
        </w:rPr>
        <w:t> </w:t>
      </w:r>
      <w:r>
        <w:rPr>
          <w:sz w:val="26"/>
        </w:rPr>
        <w:t>правильно </w:t>
      </w:r>
      <w:r>
        <w:rPr>
          <w:w w:val="95"/>
          <w:sz w:val="26"/>
        </w:rPr>
        <w:t>выбрать</w:t>
      </w:r>
      <w:r>
        <w:rPr>
          <w:spacing w:val="-6"/>
          <w:w w:val="95"/>
          <w:sz w:val="26"/>
        </w:rPr>
        <w:t> </w:t>
      </w:r>
      <w:r>
        <w:rPr>
          <w:w w:val="95"/>
          <w:sz w:val="26"/>
        </w:rPr>
        <w:t>профессию.</w:t>
      </w:r>
    </w:p>
    <w:p>
      <w:pPr>
        <w:pStyle w:val="ListParagraph"/>
        <w:numPr>
          <w:ilvl w:val="0"/>
          <w:numId w:val="20"/>
        </w:numPr>
        <w:tabs>
          <w:tab w:pos="948" w:val="left" w:leader="none"/>
        </w:tabs>
        <w:spacing w:line="223" w:lineRule="auto" w:before="13" w:after="0"/>
        <w:ind w:left="703" w:right="117" w:hanging="27"/>
        <w:jc w:val="both"/>
        <w:rPr>
          <w:sz w:val="26"/>
        </w:rPr>
      </w:pPr>
      <w:r>
        <w:rPr>
          <w:sz w:val="26"/>
        </w:rPr>
        <w:t>Только</w:t>
      </w:r>
      <w:r>
        <w:rPr>
          <w:spacing w:val="-36"/>
          <w:sz w:val="26"/>
        </w:rPr>
        <w:t> </w:t>
      </w:r>
      <w:r>
        <w:rPr>
          <w:sz w:val="26"/>
        </w:rPr>
        <w:t>тогда</w:t>
      </w:r>
      <w:r>
        <w:rPr>
          <w:spacing w:val="-37"/>
          <w:sz w:val="26"/>
        </w:rPr>
        <w:t> </w:t>
      </w:r>
      <w:r>
        <w:rPr>
          <w:sz w:val="26"/>
        </w:rPr>
        <w:t>человек</w:t>
      </w:r>
      <w:r>
        <w:rPr>
          <w:spacing w:val="-36"/>
          <w:sz w:val="26"/>
        </w:rPr>
        <w:t> </w:t>
      </w:r>
      <w:r>
        <w:rPr>
          <w:sz w:val="26"/>
        </w:rPr>
        <w:t>ощущает</w:t>
      </w:r>
      <w:r>
        <w:rPr>
          <w:spacing w:val="-33"/>
          <w:sz w:val="26"/>
        </w:rPr>
        <w:t> </w:t>
      </w:r>
      <w:r>
        <w:rPr>
          <w:sz w:val="26"/>
        </w:rPr>
        <w:t>себя</w:t>
      </w:r>
      <w:r>
        <w:rPr>
          <w:spacing w:val="-38"/>
          <w:sz w:val="26"/>
        </w:rPr>
        <w:t> </w:t>
      </w:r>
      <w:r>
        <w:rPr>
          <w:sz w:val="26"/>
        </w:rPr>
        <w:t>нужным</w:t>
      </w:r>
      <w:r>
        <w:rPr>
          <w:spacing w:val="-36"/>
          <w:sz w:val="26"/>
        </w:rPr>
        <w:t> </w:t>
      </w:r>
      <w:r>
        <w:rPr>
          <w:sz w:val="26"/>
        </w:rPr>
        <w:t>другим</w:t>
      </w:r>
      <w:r>
        <w:rPr>
          <w:spacing w:val="-36"/>
          <w:sz w:val="26"/>
        </w:rPr>
        <w:t> </w:t>
      </w:r>
      <w:r>
        <w:rPr>
          <w:sz w:val="26"/>
        </w:rPr>
        <w:t>людям,</w:t>
      </w:r>
      <w:r>
        <w:rPr>
          <w:spacing w:val="-36"/>
          <w:sz w:val="26"/>
        </w:rPr>
        <w:t> </w:t>
      </w:r>
      <w:r>
        <w:rPr>
          <w:sz w:val="26"/>
        </w:rPr>
        <w:t>когда</w:t>
      </w:r>
      <w:r>
        <w:rPr>
          <w:spacing w:val="-39"/>
          <w:sz w:val="26"/>
        </w:rPr>
        <w:t> </w:t>
      </w:r>
      <w:r>
        <w:rPr>
          <w:sz w:val="26"/>
        </w:rPr>
        <w:t>его</w:t>
      </w:r>
      <w:r>
        <w:rPr>
          <w:spacing w:val="-39"/>
          <w:sz w:val="26"/>
        </w:rPr>
        <w:t> </w:t>
      </w:r>
      <w:r>
        <w:rPr>
          <w:sz w:val="26"/>
        </w:rPr>
        <w:t>способности</w:t>
      </w:r>
      <w:r>
        <w:rPr>
          <w:spacing w:val="-31"/>
          <w:sz w:val="26"/>
        </w:rPr>
        <w:t> </w:t>
      </w:r>
      <w:r>
        <w:rPr>
          <w:sz w:val="26"/>
        </w:rPr>
        <w:t>и </w:t>
      </w:r>
      <w:r>
        <w:rPr>
          <w:w w:val="95"/>
          <w:sz w:val="26"/>
        </w:rPr>
        <w:t>дело, которым он занимается, востребованы</w:t>
      </w:r>
      <w:r>
        <w:rPr>
          <w:spacing w:val="21"/>
          <w:w w:val="95"/>
          <w:sz w:val="26"/>
        </w:rPr>
        <w:t> </w:t>
      </w:r>
      <w:r>
        <w:rPr>
          <w:w w:val="95"/>
          <w:sz w:val="26"/>
        </w:rPr>
        <w:t>окружающими.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4798" w:val="left" w:leader="none"/>
        </w:tabs>
        <w:ind w:left="734"/>
        <w:jc w:val="both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9"/>
        </w:numPr>
        <w:tabs>
          <w:tab w:pos="998" w:val="left" w:leader="none"/>
        </w:tabs>
        <w:spacing w:line="237" w:lineRule="auto" w:before="0" w:after="0"/>
        <w:ind w:left="106" w:right="141" w:firstLine="624"/>
        <w:jc w:val="left"/>
        <w:rPr>
          <w:sz w:val="25"/>
        </w:rPr>
      </w:pPr>
      <w:r>
        <w:rPr>
          <w:sz w:val="25"/>
        </w:rPr>
        <w:t>Какое из приведённых ниже слов (сочетаний слов) должно быть на месте пропуска во втором (2) предиожении текста? Выпишите ло  слово (сочетание</w:t>
      </w:r>
      <w:r>
        <w:rPr>
          <w:spacing w:val="-25"/>
          <w:sz w:val="25"/>
        </w:rPr>
        <w:t> </w:t>
      </w:r>
      <w:r>
        <w:rPr>
          <w:sz w:val="25"/>
        </w:rPr>
        <w:t>слов).</w:t>
      </w:r>
    </w:p>
    <w:p>
      <w:pPr>
        <w:spacing w:line="230" w:lineRule="auto" w:before="0"/>
        <w:ind w:left="695" w:right="7596" w:firstLine="0"/>
        <w:jc w:val="left"/>
        <w:rPr>
          <w:sz w:val="25"/>
        </w:rPr>
      </w:pPr>
      <w:r>
        <w:rPr>
          <w:sz w:val="25"/>
        </w:rPr>
        <w:t>Во-первых, </w:t>
      </w:r>
      <w:r>
        <w:rPr>
          <w:sz w:val="26"/>
        </w:rPr>
        <w:t>Наоборот, </w:t>
      </w:r>
      <w:r>
        <w:rPr>
          <w:sz w:val="25"/>
        </w:rPr>
        <w:t>Иными словами, Именно</w:t>
      </w:r>
    </w:p>
    <w:p>
      <w:pPr>
        <w:pStyle w:val="BodyText"/>
        <w:spacing w:line="281" w:lineRule="exact" w:before="3"/>
        <w:ind w:left="695"/>
        <w:jc w:val="both"/>
      </w:pPr>
      <w:r>
        <w:rPr/>
        <w:t>Итак,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754787</wp:posOffset>
            </wp:positionH>
            <wp:positionV relativeFrom="paragraph">
              <wp:posOffset>219105</wp:posOffset>
            </wp:positionV>
            <wp:extent cx="425783" cy="112014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8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485"/>
        <w:rPr>
          <w:sz w:val="2"/>
        </w:rPr>
      </w:pPr>
      <w:r>
        <w:rPr>
          <w:sz w:val="2"/>
        </w:rPr>
        <w:drawing>
          <wp:inline distT="0" distB="0" distL="0" distR="0">
            <wp:extent cx="2046062" cy="12001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062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120" w:h="16280"/>
          <w:pgMar w:header="0" w:footer="516" w:top="400" w:bottom="780" w:left="460" w:right="480"/>
        </w:sectPr>
      </w:pPr>
    </w:p>
    <w:p>
      <w:pPr>
        <w:pStyle w:val="Heading9"/>
        <w:numPr>
          <w:ilvl w:val="0"/>
          <w:numId w:val="19"/>
        </w:numPr>
        <w:tabs>
          <w:tab w:pos="1124" w:val="left" w:leader="none"/>
        </w:tabs>
        <w:spacing w:line="240" w:lineRule="auto" w:before="72" w:after="0"/>
        <w:ind w:left="118" w:right="112" w:firstLine="733"/>
        <w:jc w:val="both"/>
      </w:pPr>
      <w:r>
        <w:rPr/>
        <w:t>Прочитайте</w:t>
      </w:r>
      <w:r>
        <w:rPr>
          <w:spacing w:val="-31"/>
        </w:rPr>
        <w:t> </w:t>
      </w:r>
      <w:r>
        <w:rPr/>
        <w:t>фрагмент</w:t>
      </w:r>
      <w:r>
        <w:rPr>
          <w:spacing w:val="-34"/>
        </w:rPr>
        <w:t> </w:t>
      </w:r>
      <w:r>
        <w:rPr/>
        <w:t>словарной</w:t>
      </w:r>
      <w:r>
        <w:rPr>
          <w:spacing w:val="-33"/>
        </w:rPr>
        <w:t> </w:t>
      </w:r>
      <w:r>
        <w:rPr/>
        <w:t>статьи,</w:t>
      </w:r>
      <w:r>
        <w:rPr>
          <w:spacing w:val="-34"/>
        </w:rPr>
        <w:t> </w:t>
      </w:r>
      <w:r>
        <w:rPr/>
        <w:t>в</w:t>
      </w:r>
      <w:r>
        <w:rPr>
          <w:spacing w:val="-40"/>
        </w:rPr>
        <w:t> </w:t>
      </w:r>
      <w:r>
        <w:rPr/>
        <w:t>которой</w:t>
      </w:r>
      <w:r>
        <w:rPr>
          <w:spacing w:val="-32"/>
        </w:rPr>
        <w:t> </w:t>
      </w:r>
      <w:r>
        <w:rPr/>
        <w:t>приводятся</w:t>
      </w:r>
      <w:r>
        <w:rPr>
          <w:spacing w:val="-29"/>
        </w:rPr>
        <w:t> </w:t>
      </w:r>
      <w:r>
        <w:rPr/>
        <w:t>значения</w:t>
      </w:r>
      <w:r>
        <w:rPr>
          <w:spacing w:val="-33"/>
        </w:rPr>
        <w:t> </w:t>
      </w:r>
      <w:r>
        <w:rPr>
          <w:position w:val="-1"/>
        </w:rPr>
        <w:t>слова</w:t>
      </w:r>
      <w:r>
        <w:rPr>
          <w:spacing w:val="-35"/>
          <w:position w:val="-1"/>
        </w:rPr>
        <w:t> </w:t>
      </w:r>
      <w:r>
        <w:rPr>
          <w:position w:val="-2"/>
        </w:rPr>
        <w:t>ДО-</w:t>
      </w:r>
      <w:r>
        <w:rPr/>
        <w:t> РОГА. Определите значение, в котором это слово употреблено в первом (l) предложении </w:t>
      </w:r>
      <w:r>
        <w:rPr>
          <w:w w:val="95"/>
        </w:rPr>
        <w:t>текста. Выпишите цифру, соответствующую этому значению в приведённом фрагменте сло- варной</w:t>
      </w:r>
      <w:r>
        <w:rPr>
          <w:spacing w:val="-1"/>
          <w:w w:val="95"/>
        </w:rPr>
        <w:t> </w:t>
      </w:r>
      <w:r>
        <w:rPr>
          <w:w w:val="95"/>
        </w:rPr>
        <w:t>статьи.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736"/>
      </w:pPr>
      <w:r>
        <w:rPr/>
        <w:t>ДОРОГА,  -и, ж.</w:t>
      </w:r>
    </w:p>
    <w:p>
      <w:pPr>
        <w:spacing w:line="237" w:lineRule="auto" w:before="10"/>
        <w:ind w:left="741" w:right="0" w:firstLine="36"/>
        <w:jc w:val="left"/>
        <w:rPr>
          <w:i/>
          <w:sz w:val="25"/>
        </w:rPr>
      </w:pPr>
      <w:r>
        <w:rPr>
          <w:sz w:val="25"/>
        </w:rPr>
        <w:t>l) Узкая полоса земли, предназначенная для продвижения, путь сообщения. </w:t>
      </w:r>
      <w:r>
        <w:rPr>
          <w:i/>
          <w:sz w:val="25"/>
        </w:rPr>
        <w:t>Просёлоч- </w:t>
      </w:r>
      <w:r>
        <w:rPr>
          <w:i/>
          <w:sz w:val="25"/>
        </w:rPr>
        <w:t>ная дорога. Шоссейная дорога. Обочина дороги.</w:t>
      </w:r>
    </w:p>
    <w:p>
      <w:pPr>
        <w:pStyle w:val="ListParagraph"/>
        <w:numPr>
          <w:ilvl w:val="0"/>
          <w:numId w:val="21"/>
        </w:numPr>
        <w:tabs>
          <w:tab w:pos="1039" w:val="left" w:leader="none"/>
        </w:tabs>
        <w:spacing w:line="235" w:lineRule="auto" w:before="6" w:after="0"/>
        <w:ind w:left="737" w:right="119" w:firstLine="18"/>
        <w:jc w:val="left"/>
        <w:rPr>
          <w:i/>
          <w:sz w:val="25"/>
        </w:rPr>
      </w:pPr>
      <w:r>
        <w:rPr>
          <w:sz w:val="25"/>
        </w:rPr>
        <w:t>Место, по которому надо пройти или проехать, путь следования. </w:t>
      </w:r>
      <w:r>
        <w:rPr>
          <w:i/>
          <w:sz w:val="25"/>
        </w:rPr>
        <w:t>По дороге к дому. </w:t>
      </w:r>
      <w:r>
        <w:rPr>
          <w:i/>
          <w:sz w:val="25"/>
        </w:rPr>
        <w:t>Сбиться с</w:t>
      </w:r>
      <w:r>
        <w:rPr>
          <w:i/>
          <w:spacing w:val="-23"/>
          <w:sz w:val="25"/>
        </w:rPr>
        <w:t> </w:t>
      </w:r>
      <w:r>
        <w:rPr>
          <w:i/>
          <w:sz w:val="25"/>
        </w:rPr>
        <w:t>дороги.</w:t>
      </w:r>
    </w:p>
    <w:p>
      <w:pPr>
        <w:pStyle w:val="ListParagraph"/>
        <w:numPr>
          <w:ilvl w:val="0"/>
          <w:numId w:val="21"/>
        </w:numPr>
        <w:tabs>
          <w:tab w:pos="1023" w:val="left" w:leader="none"/>
        </w:tabs>
        <w:spacing w:line="284" w:lineRule="exact" w:before="0" w:after="0"/>
        <w:ind w:left="1022" w:right="0" w:hanging="268"/>
        <w:jc w:val="left"/>
        <w:rPr>
          <w:i/>
          <w:sz w:val="25"/>
        </w:rPr>
      </w:pPr>
      <w:r>
        <w:rPr>
          <w:sz w:val="25"/>
        </w:rPr>
        <w:t>Путешествие,</w:t>
      </w:r>
      <w:r>
        <w:rPr>
          <w:spacing w:val="5"/>
          <w:sz w:val="25"/>
        </w:rPr>
        <w:t> </w:t>
      </w:r>
      <w:r>
        <w:rPr>
          <w:sz w:val="25"/>
        </w:rPr>
        <w:t>пребывание</w:t>
      </w:r>
      <w:r>
        <w:rPr>
          <w:spacing w:val="1"/>
          <w:sz w:val="25"/>
        </w:rPr>
        <w:t> </w:t>
      </w:r>
      <w:r>
        <w:rPr>
          <w:sz w:val="25"/>
        </w:rPr>
        <w:t>в</w:t>
      </w:r>
      <w:r>
        <w:rPr>
          <w:spacing w:val="-16"/>
          <w:sz w:val="25"/>
        </w:rPr>
        <w:t> </w:t>
      </w:r>
      <w:r>
        <w:rPr>
          <w:sz w:val="25"/>
        </w:rPr>
        <w:t>пути.</w:t>
      </w:r>
      <w:r>
        <w:rPr>
          <w:spacing w:val="-11"/>
          <w:sz w:val="25"/>
        </w:rPr>
        <w:t> </w:t>
      </w:r>
      <w:r>
        <w:rPr>
          <w:i/>
          <w:sz w:val="25"/>
        </w:rPr>
        <w:t>Устал</w:t>
      </w:r>
      <w:r>
        <w:rPr>
          <w:i/>
          <w:spacing w:val="-7"/>
          <w:sz w:val="25"/>
        </w:rPr>
        <w:t> </w:t>
      </w:r>
      <w:r>
        <w:rPr>
          <w:i/>
          <w:sz w:val="25"/>
        </w:rPr>
        <w:t>с</w:t>
      </w:r>
      <w:r>
        <w:rPr>
          <w:i/>
          <w:spacing w:val="-17"/>
          <w:sz w:val="25"/>
        </w:rPr>
        <w:t> </w:t>
      </w:r>
      <w:r>
        <w:rPr>
          <w:i/>
          <w:sz w:val="25"/>
        </w:rPr>
        <w:t>дороги.</w:t>
      </w:r>
      <w:r>
        <w:rPr>
          <w:i/>
          <w:spacing w:val="-1"/>
          <w:sz w:val="25"/>
        </w:rPr>
        <w:t> </w:t>
      </w:r>
      <w:r>
        <w:rPr>
          <w:i/>
          <w:sz w:val="25"/>
        </w:rPr>
        <w:t>Взять</w:t>
      </w:r>
      <w:r>
        <w:rPr>
          <w:i/>
          <w:spacing w:val="-8"/>
          <w:sz w:val="25"/>
        </w:rPr>
        <w:t> </w:t>
      </w:r>
      <w:r>
        <w:rPr>
          <w:i/>
          <w:sz w:val="25"/>
        </w:rPr>
        <w:t>еЬы</w:t>
      </w:r>
      <w:r>
        <w:rPr>
          <w:i/>
          <w:spacing w:val="-12"/>
          <w:sz w:val="25"/>
        </w:rPr>
        <w:t> </w:t>
      </w:r>
      <w:r>
        <w:rPr>
          <w:i/>
          <w:sz w:val="25"/>
        </w:rPr>
        <w:t>на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bopoгy.</w:t>
      </w:r>
    </w:p>
    <w:p>
      <w:pPr>
        <w:pStyle w:val="ListParagraph"/>
        <w:numPr>
          <w:ilvl w:val="0"/>
          <w:numId w:val="21"/>
        </w:numPr>
        <w:tabs>
          <w:tab w:pos="1038" w:val="left" w:leader="none"/>
        </w:tabs>
        <w:spacing w:line="284" w:lineRule="exact" w:before="0" w:after="0"/>
        <w:ind w:left="1037" w:right="0" w:hanging="288"/>
        <w:jc w:val="left"/>
        <w:rPr>
          <w:i/>
          <w:sz w:val="25"/>
        </w:rPr>
      </w:pPr>
      <w:r>
        <w:rPr>
          <w:i/>
          <w:sz w:val="25"/>
        </w:rPr>
        <w:t>nepeн. </w:t>
      </w:r>
      <w:r>
        <w:rPr>
          <w:sz w:val="25"/>
        </w:rPr>
        <w:t>Средства достижения какой-либо цели, жизненный путь. </w:t>
      </w:r>
      <w:r>
        <w:rPr>
          <w:i/>
          <w:sz w:val="25"/>
        </w:rPr>
        <w:t>Tpyb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bopoгa к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yc-</w:t>
      </w:r>
    </w:p>
    <w:p>
      <w:pPr>
        <w:pStyle w:val="BodyText"/>
        <w:spacing w:before="6"/>
        <w:rPr>
          <w:i/>
          <w:sz w:val="22"/>
        </w:rPr>
      </w:pPr>
    </w:p>
    <w:p>
      <w:pPr>
        <w:pStyle w:val="BodyText"/>
        <w:tabs>
          <w:tab w:pos="4802" w:val="left" w:leader="none"/>
        </w:tabs>
        <w:spacing w:line="590" w:lineRule="atLeast"/>
        <w:ind w:left="701" w:right="5367" w:firstLine="36"/>
      </w:pPr>
      <w:r>
        <w:rPr/>
        <w:t>Ответ:</w:t>
      </w:r>
      <w:r>
        <w:rPr>
          <w:u w:val="single"/>
        </w:rPr>
        <w:tab/>
      </w:r>
      <w:r>
        <w:rPr/>
        <w:t> Задание Nx</w:t>
      </w:r>
      <w:r>
        <w:rPr>
          <w:spacing w:val="-40"/>
        </w:rPr>
        <w:t> </w:t>
      </w:r>
      <w:r>
        <w:rPr/>
        <w:t>5</w:t>
      </w:r>
    </w:p>
    <w:p>
      <w:pPr>
        <w:pStyle w:val="BodyText"/>
        <w:spacing w:before="39"/>
        <w:ind w:left="723"/>
      </w:pPr>
      <w:r>
        <w:rPr/>
        <w:t>Прочитайте текст и выполните задания 1—3.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28.935625pt;margin-top:15.126303pt;width:495.4pt;height:74.850pt;mso-position-horizontal-relative:page;mso-position-vertical-relative:paragraph;z-index:1576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37" w:lineRule="auto" w:before="5"/>
                    <w:ind w:left="133" w:right="109" w:hanging="2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(1)Умозрительный способ исслеЬования природы глубоко чужЬ Копернику, и на титуль- </w:t>
                  </w:r>
                  <w:r>
                    <w:rPr>
                      <w:i/>
                      <w:sz w:val="25"/>
                    </w:rPr>
                    <w:t>ном листе его книги стоит суровое предупреждение.- «Да не входит никто, не знающий математики». (2) (...) главными метоЬами ezo работы становятся наблюдение и рас- чёт.</w:t>
                  </w:r>
                  <w:r>
                    <w:rPr>
                      <w:i/>
                      <w:spacing w:val="-11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(3)Отныне</w:t>
                  </w:r>
                  <w:r>
                    <w:rPr>
                      <w:i/>
                      <w:spacing w:val="5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эти</w:t>
                  </w:r>
                  <w:r>
                    <w:rPr>
                      <w:i/>
                      <w:spacing w:val="-5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метоЬы</w:t>
                  </w:r>
                  <w:r>
                    <w:rPr>
                      <w:i/>
                      <w:spacing w:val="-4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прочно</w:t>
                  </w:r>
                  <w:r>
                    <w:rPr>
                      <w:i/>
                      <w:spacing w:val="-2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и</w:t>
                  </w:r>
                  <w:r>
                    <w:rPr>
                      <w:i/>
                      <w:spacing w:val="-13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навсегЬа</w:t>
                  </w:r>
                  <w:r>
                    <w:rPr>
                      <w:i/>
                      <w:spacing w:val="2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войЬут</w:t>
                  </w:r>
                  <w:r>
                    <w:rPr>
                      <w:i/>
                      <w:spacing w:val="-7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в</w:t>
                  </w:r>
                  <w:r>
                    <w:rPr>
                      <w:i/>
                      <w:spacing w:val="-12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науку,</w:t>
                  </w:r>
                  <w:r>
                    <w:rPr>
                      <w:i/>
                      <w:spacing w:val="-7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всё</w:t>
                  </w:r>
                  <w:r>
                    <w:rPr>
                      <w:i/>
                      <w:spacing w:val="-13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более</w:t>
                  </w:r>
                  <w:r>
                    <w:rPr>
                      <w:i/>
                      <w:spacing w:val="-4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тесня</w:t>
                  </w:r>
                  <w:r>
                    <w:rPr>
                      <w:i/>
                      <w:spacing w:val="-8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голослов- ные</w:t>
                  </w:r>
                  <w:r>
                    <w:rPr>
                      <w:i/>
                      <w:spacing w:val="-16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рассуждения,</w:t>
                  </w:r>
                  <w:r>
                    <w:rPr>
                      <w:i/>
                      <w:spacing w:val="0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не</w:t>
                  </w:r>
                  <w:r>
                    <w:rPr>
                      <w:i/>
                      <w:spacing w:val="-18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поЬкреплённые</w:t>
                  </w:r>
                  <w:r>
                    <w:rPr>
                      <w:i/>
                      <w:spacing w:val="-1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опытом</w:t>
                  </w:r>
                  <w:r>
                    <w:rPr>
                      <w:i/>
                      <w:spacing w:val="-8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и</w:t>
                  </w:r>
                  <w:r>
                    <w:rPr>
                      <w:i/>
                      <w:spacing w:val="-22"/>
                      <w:sz w:val="25"/>
                    </w:rPr>
                    <w:t> </w:t>
                  </w:r>
                  <w:r>
                    <w:rPr>
                      <w:i/>
                      <w:sz w:val="25"/>
                    </w:rPr>
                    <w:t>логикой.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9"/>
        </w:rPr>
      </w:pPr>
    </w:p>
    <w:p>
      <w:pPr>
        <w:pStyle w:val="Heading9"/>
        <w:numPr>
          <w:ilvl w:val="0"/>
          <w:numId w:val="22"/>
        </w:numPr>
        <w:tabs>
          <w:tab w:pos="975" w:val="left" w:leader="none"/>
        </w:tabs>
        <w:spacing w:line="230" w:lineRule="auto" w:before="101" w:after="0"/>
        <w:ind w:left="113" w:right="115" w:firstLine="581"/>
        <w:jc w:val="left"/>
      </w:pPr>
      <w:r>
        <w:rPr/>
        <w:t>Скажите</w:t>
      </w:r>
      <w:r>
        <w:rPr>
          <w:spacing w:val="-14"/>
        </w:rPr>
        <w:t> </w:t>
      </w:r>
      <w:r>
        <w:rPr/>
        <w:t>два</w:t>
      </w:r>
      <w:r>
        <w:rPr>
          <w:spacing w:val="-14"/>
        </w:rPr>
        <w:t> </w:t>
      </w:r>
      <w:r>
        <w:rPr/>
        <w:t>предложения,</w:t>
      </w:r>
      <w:r>
        <w:rPr>
          <w:spacing w:val="-5"/>
        </w:rPr>
        <w:t> </w:t>
      </w:r>
      <w:r>
        <w:rPr/>
        <w:t>в</w:t>
      </w:r>
      <w:r>
        <w:rPr>
          <w:spacing w:val="-20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верно</w:t>
      </w:r>
      <w:r>
        <w:rPr>
          <w:spacing w:val="-10"/>
        </w:rPr>
        <w:t> </w:t>
      </w:r>
      <w:r>
        <w:rPr/>
        <w:t>передана</w:t>
      </w:r>
      <w:r>
        <w:rPr>
          <w:spacing w:val="-9"/>
        </w:rPr>
        <w:t> </w:t>
      </w:r>
      <w:r>
        <w:rPr/>
        <w:t>ГЛАВНАЯ</w:t>
      </w:r>
      <w:r>
        <w:rPr>
          <w:spacing w:val="-5"/>
        </w:rPr>
        <w:t> </w:t>
      </w:r>
      <w:r>
        <w:rPr/>
        <w:t>информация,</w:t>
      </w:r>
      <w:r>
        <w:rPr>
          <w:spacing w:val="-8"/>
        </w:rPr>
        <w:t> </w:t>
      </w:r>
      <w:r>
        <w:rPr/>
        <w:t>со- </w:t>
      </w:r>
      <w:r>
        <w:rPr>
          <w:w w:val="95"/>
        </w:rPr>
        <w:t>держащаяся в тексте. Запишите номера этих</w:t>
      </w:r>
      <w:r>
        <w:rPr>
          <w:spacing w:val="28"/>
          <w:w w:val="95"/>
        </w:rPr>
        <w:t> </w:t>
      </w:r>
      <w:r>
        <w:rPr>
          <w:w w:val="95"/>
        </w:rPr>
        <w:t>предложений.</w:t>
      </w:r>
    </w:p>
    <w:p>
      <w:pPr>
        <w:pStyle w:val="ListParagraph"/>
        <w:numPr>
          <w:ilvl w:val="0"/>
          <w:numId w:val="23"/>
        </w:numPr>
        <w:tabs>
          <w:tab w:pos="1038" w:val="left" w:leader="none"/>
        </w:tabs>
        <w:spacing w:line="232" w:lineRule="auto" w:before="0" w:after="0"/>
        <w:ind w:left="743" w:right="117" w:hanging="2"/>
        <w:jc w:val="left"/>
        <w:rPr>
          <w:sz w:val="26"/>
        </w:rPr>
      </w:pPr>
      <w:r>
        <w:rPr>
          <w:sz w:val="26"/>
        </w:rPr>
        <w:t>На</w:t>
      </w:r>
      <w:r>
        <w:rPr>
          <w:spacing w:val="-22"/>
          <w:sz w:val="26"/>
        </w:rPr>
        <w:t> </w:t>
      </w:r>
      <w:r>
        <w:rPr>
          <w:sz w:val="26"/>
        </w:rPr>
        <w:t>титульном</w:t>
      </w:r>
      <w:r>
        <w:rPr>
          <w:spacing w:val="-13"/>
          <w:sz w:val="26"/>
        </w:rPr>
        <w:t> </w:t>
      </w:r>
      <w:r>
        <w:rPr>
          <w:sz w:val="26"/>
        </w:rPr>
        <w:t>листе</w:t>
      </w:r>
      <w:r>
        <w:rPr>
          <w:spacing w:val="-22"/>
          <w:sz w:val="26"/>
        </w:rPr>
        <w:t> </w:t>
      </w:r>
      <w:r>
        <w:rPr>
          <w:sz w:val="26"/>
        </w:rPr>
        <w:t>книги</w:t>
      </w:r>
      <w:r>
        <w:rPr>
          <w:spacing w:val="-18"/>
          <w:sz w:val="26"/>
        </w:rPr>
        <w:t> </w:t>
      </w:r>
      <w:r>
        <w:rPr>
          <w:sz w:val="26"/>
        </w:rPr>
        <w:t>Коперника</w:t>
      </w:r>
      <w:r>
        <w:rPr>
          <w:spacing w:val="-17"/>
          <w:sz w:val="26"/>
        </w:rPr>
        <w:t> </w:t>
      </w:r>
      <w:r>
        <w:rPr>
          <w:sz w:val="26"/>
        </w:rPr>
        <w:t>стоит</w:t>
      </w:r>
      <w:r>
        <w:rPr>
          <w:spacing w:val="-23"/>
          <w:sz w:val="26"/>
        </w:rPr>
        <w:t> </w:t>
      </w:r>
      <w:r>
        <w:rPr>
          <w:sz w:val="26"/>
        </w:rPr>
        <w:t>суровое</w:t>
      </w:r>
      <w:r>
        <w:rPr>
          <w:spacing w:val="-17"/>
          <w:sz w:val="26"/>
        </w:rPr>
        <w:t> </w:t>
      </w:r>
      <w:r>
        <w:rPr>
          <w:sz w:val="26"/>
        </w:rPr>
        <w:t>предостережение:</w:t>
      </w:r>
      <w:r>
        <w:rPr>
          <w:spacing w:val="-30"/>
          <w:sz w:val="26"/>
        </w:rPr>
        <w:t> </w:t>
      </w:r>
      <w:r>
        <w:rPr>
          <w:sz w:val="26"/>
        </w:rPr>
        <w:t>“Да</w:t>
      </w:r>
      <w:r>
        <w:rPr>
          <w:spacing w:val="-23"/>
          <w:sz w:val="26"/>
        </w:rPr>
        <w:t> </w:t>
      </w:r>
      <w:r>
        <w:rPr>
          <w:sz w:val="26"/>
        </w:rPr>
        <w:t>не</w:t>
      </w:r>
      <w:r>
        <w:rPr>
          <w:spacing w:val="-23"/>
          <w:sz w:val="26"/>
        </w:rPr>
        <w:t> </w:t>
      </w:r>
      <w:r>
        <w:rPr>
          <w:sz w:val="26"/>
        </w:rPr>
        <w:t>вхо- </w:t>
      </w:r>
      <w:r>
        <w:rPr>
          <w:w w:val="95"/>
          <w:sz w:val="26"/>
        </w:rPr>
        <w:t>дит никто, не знающий</w:t>
      </w:r>
      <w:r>
        <w:rPr>
          <w:spacing w:val="7"/>
          <w:w w:val="95"/>
          <w:sz w:val="26"/>
        </w:rPr>
        <w:t> </w:t>
      </w:r>
      <w:r>
        <w:rPr>
          <w:w w:val="95"/>
          <w:sz w:val="26"/>
        </w:rPr>
        <w:t>математики”.</w:t>
      </w:r>
    </w:p>
    <w:p>
      <w:pPr>
        <w:pStyle w:val="ListParagraph"/>
        <w:numPr>
          <w:ilvl w:val="0"/>
          <w:numId w:val="23"/>
        </w:numPr>
        <w:tabs>
          <w:tab w:pos="1041" w:val="left" w:leader="none"/>
        </w:tabs>
        <w:spacing w:line="230" w:lineRule="auto" w:before="3" w:after="0"/>
        <w:ind w:left="742" w:right="136" w:firstLine="2"/>
        <w:jc w:val="left"/>
        <w:rPr>
          <w:sz w:val="26"/>
        </w:rPr>
      </w:pPr>
      <w:r>
        <w:rPr>
          <w:sz w:val="26"/>
        </w:rPr>
        <w:t>Голословные,</w:t>
      </w:r>
      <w:r>
        <w:rPr>
          <w:spacing w:val="-20"/>
          <w:sz w:val="26"/>
        </w:rPr>
        <w:t> </w:t>
      </w:r>
      <w:r>
        <w:rPr>
          <w:sz w:val="26"/>
        </w:rPr>
        <w:t>ничем</w:t>
      </w:r>
      <w:r>
        <w:rPr>
          <w:spacing w:val="-22"/>
          <w:sz w:val="26"/>
        </w:rPr>
        <w:t> </w:t>
      </w:r>
      <w:r>
        <w:rPr>
          <w:sz w:val="26"/>
        </w:rPr>
        <w:t>не</w:t>
      </w:r>
      <w:r>
        <w:rPr>
          <w:spacing w:val="-27"/>
          <w:sz w:val="26"/>
        </w:rPr>
        <w:t> </w:t>
      </w:r>
      <w:r>
        <w:rPr>
          <w:sz w:val="26"/>
        </w:rPr>
        <w:t>подкреплённые</w:t>
      </w:r>
      <w:r>
        <w:rPr>
          <w:spacing w:val="-19"/>
          <w:sz w:val="26"/>
        </w:rPr>
        <w:t> </w:t>
      </w:r>
      <w:r>
        <w:rPr>
          <w:sz w:val="26"/>
        </w:rPr>
        <w:t>рассужденш</w:t>
      </w:r>
      <w:r>
        <w:rPr>
          <w:spacing w:val="-22"/>
          <w:sz w:val="26"/>
        </w:rPr>
        <w:t> </w:t>
      </w:r>
      <w:r>
        <w:rPr>
          <w:sz w:val="26"/>
        </w:rPr>
        <w:t>в</w:t>
      </w:r>
      <w:r>
        <w:rPr>
          <w:spacing w:val="-30"/>
          <w:sz w:val="26"/>
        </w:rPr>
        <w:t> </w:t>
      </w:r>
      <w:r>
        <w:rPr>
          <w:sz w:val="26"/>
        </w:rPr>
        <w:t>науке</w:t>
      </w:r>
      <w:r>
        <w:rPr>
          <w:spacing w:val="-26"/>
          <w:sz w:val="26"/>
        </w:rPr>
        <w:t> </w:t>
      </w:r>
      <w:r>
        <w:rPr>
          <w:sz w:val="26"/>
        </w:rPr>
        <w:t>благодаря</w:t>
      </w:r>
      <w:r>
        <w:rPr>
          <w:spacing w:val="-22"/>
          <w:sz w:val="26"/>
        </w:rPr>
        <w:t> </w:t>
      </w:r>
      <w:r>
        <w:rPr>
          <w:sz w:val="26"/>
        </w:rPr>
        <w:t>Копернику </w:t>
      </w:r>
      <w:r>
        <w:rPr>
          <w:w w:val="95"/>
          <w:sz w:val="26"/>
        </w:rPr>
        <w:t>6ьши потеснены методами наблюдения и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расчёта.</w:t>
      </w:r>
    </w:p>
    <w:p>
      <w:pPr>
        <w:pStyle w:val="ListParagraph"/>
        <w:numPr>
          <w:ilvl w:val="0"/>
          <w:numId w:val="23"/>
        </w:numPr>
        <w:tabs>
          <w:tab w:pos="1016" w:val="left" w:leader="none"/>
        </w:tabs>
        <w:spacing w:line="271" w:lineRule="exact" w:before="0" w:after="0"/>
        <w:ind w:left="1015" w:right="0" w:hanging="272"/>
        <w:jc w:val="left"/>
        <w:rPr>
          <w:sz w:val="26"/>
        </w:rPr>
      </w:pPr>
      <w:r>
        <w:rPr>
          <w:sz w:val="26"/>
        </w:rPr>
        <w:t>Коперник</w:t>
      </w:r>
      <w:r>
        <w:rPr>
          <w:spacing w:val="-30"/>
          <w:sz w:val="26"/>
        </w:rPr>
        <w:t> </w:t>
      </w:r>
      <w:r>
        <w:rPr>
          <w:sz w:val="26"/>
        </w:rPr>
        <w:t>высоко</w:t>
      </w:r>
      <w:r>
        <w:rPr>
          <w:spacing w:val="-30"/>
          <w:sz w:val="26"/>
        </w:rPr>
        <w:t> </w:t>
      </w:r>
      <w:r>
        <w:rPr>
          <w:sz w:val="26"/>
        </w:rPr>
        <w:t>ценил</w:t>
      </w:r>
      <w:r>
        <w:rPr>
          <w:spacing w:val="-30"/>
          <w:sz w:val="26"/>
        </w:rPr>
        <w:t> </w:t>
      </w:r>
      <w:r>
        <w:rPr>
          <w:sz w:val="26"/>
        </w:rPr>
        <w:t>математику,</w:t>
      </w:r>
      <w:r>
        <w:rPr>
          <w:spacing w:val="-29"/>
          <w:sz w:val="26"/>
        </w:rPr>
        <w:t> </w:t>
      </w:r>
      <w:r>
        <w:rPr>
          <w:sz w:val="26"/>
        </w:rPr>
        <w:t>а</w:t>
      </w:r>
      <w:r>
        <w:rPr>
          <w:spacing w:val="-36"/>
          <w:sz w:val="26"/>
        </w:rPr>
        <w:t> </w:t>
      </w:r>
      <w:r>
        <w:rPr>
          <w:sz w:val="26"/>
        </w:rPr>
        <w:t>другие</w:t>
      </w:r>
      <w:r>
        <w:rPr>
          <w:spacing w:val="-36"/>
          <w:sz w:val="26"/>
        </w:rPr>
        <w:t> </w:t>
      </w:r>
      <w:r>
        <w:rPr>
          <w:sz w:val="26"/>
        </w:rPr>
        <w:t>науш</w:t>
      </w:r>
      <w:r>
        <w:rPr>
          <w:spacing w:val="-33"/>
          <w:sz w:val="26"/>
        </w:rPr>
        <w:t> </w:t>
      </w:r>
      <w:r>
        <w:rPr>
          <w:sz w:val="26"/>
        </w:rPr>
        <w:t>были</w:t>
      </w:r>
      <w:r>
        <w:rPr>
          <w:spacing w:val="-33"/>
          <w:sz w:val="26"/>
        </w:rPr>
        <w:t> </w:t>
      </w:r>
      <w:r>
        <w:rPr>
          <w:sz w:val="26"/>
        </w:rPr>
        <w:t>ему</w:t>
      </w:r>
      <w:r>
        <w:rPr>
          <w:spacing w:val="-35"/>
          <w:sz w:val="26"/>
        </w:rPr>
        <w:t> </w:t>
      </w:r>
      <w:r>
        <w:rPr>
          <w:sz w:val="26"/>
        </w:rPr>
        <w:t>чужды.</w:t>
      </w:r>
    </w:p>
    <w:p>
      <w:pPr>
        <w:pStyle w:val="ListParagraph"/>
        <w:numPr>
          <w:ilvl w:val="0"/>
          <w:numId w:val="23"/>
        </w:numPr>
        <w:tabs>
          <w:tab w:pos="1043" w:val="left" w:leader="none"/>
        </w:tabs>
        <w:spacing w:line="232" w:lineRule="auto" w:before="0" w:after="0"/>
        <w:ind w:left="748" w:right="117" w:hanging="6"/>
        <w:jc w:val="left"/>
        <w:rPr>
          <w:sz w:val="26"/>
        </w:rPr>
      </w:pPr>
      <w:r>
        <w:rPr>
          <w:sz w:val="26"/>
        </w:rPr>
        <w:t>Умозрительный</w:t>
      </w:r>
      <w:r>
        <w:rPr>
          <w:spacing w:val="-20"/>
          <w:sz w:val="26"/>
        </w:rPr>
        <w:t> </w:t>
      </w:r>
      <w:r>
        <w:rPr>
          <w:sz w:val="26"/>
        </w:rPr>
        <w:t>способ</w:t>
      </w:r>
      <w:r>
        <w:rPr>
          <w:spacing w:val="-24"/>
          <w:sz w:val="26"/>
        </w:rPr>
        <w:t> </w:t>
      </w:r>
      <w:r>
        <w:rPr>
          <w:sz w:val="26"/>
        </w:rPr>
        <w:t>исследования</w:t>
      </w:r>
      <w:r>
        <w:rPr>
          <w:spacing w:val="-14"/>
          <w:sz w:val="26"/>
        </w:rPr>
        <w:t> </w:t>
      </w:r>
      <w:r>
        <w:rPr>
          <w:sz w:val="26"/>
        </w:rPr>
        <w:t>природы,</w:t>
      </w:r>
      <w:r>
        <w:rPr>
          <w:spacing w:val="-23"/>
          <w:sz w:val="26"/>
        </w:rPr>
        <w:t> </w:t>
      </w:r>
      <w:r>
        <w:rPr>
          <w:sz w:val="26"/>
        </w:rPr>
        <w:t>подкрешённый</w:t>
      </w:r>
      <w:r>
        <w:rPr>
          <w:spacing w:val="-16"/>
          <w:sz w:val="26"/>
        </w:rPr>
        <w:t> </w:t>
      </w:r>
      <w:r>
        <w:rPr>
          <w:sz w:val="26"/>
        </w:rPr>
        <w:t>опытом,</w:t>
      </w:r>
      <w:r>
        <w:rPr>
          <w:spacing w:val="-26"/>
          <w:sz w:val="26"/>
        </w:rPr>
        <w:t> </w:t>
      </w:r>
      <w:r>
        <w:rPr>
          <w:sz w:val="26"/>
        </w:rPr>
        <w:t>был</w:t>
      </w:r>
      <w:r>
        <w:rPr>
          <w:spacing w:val="-26"/>
          <w:sz w:val="26"/>
        </w:rPr>
        <w:t> </w:t>
      </w:r>
      <w:r>
        <w:rPr>
          <w:sz w:val="26"/>
        </w:rPr>
        <w:t>чужд Копернику.</w:t>
      </w:r>
    </w:p>
    <w:p>
      <w:pPr>
        <w:pStyle w:val="ListParagraph"/>
        <w:numPr>
          <w:ilvl w:val="0"/>
          <w:numId w:val="23"/>
        </w:numPr>
        <w:tabs>
          <w:tab w:pos="1020" w:val="left" w:leader="none"/>
        </w:tabs>
        <w:spacing w:line="273" w:lineRule="exact" w:before="0" w:after="0"/>
        <w:ind w:left="1019" w:right="0" w:hanging="271"/>
        <w:jc w:val="left"/>
        <w:rPr>
          <w:sz w:val="26"/>
        </w:rPr>
      </w:pPr>
      <w:r>
        <w:rPr>
          <w:w w:val="95"/>
          <w:sz w:val="26"/>
        </w:rPr>
        <w:t>Наблюдение</w:t>
      </w:r>
      <w:r>
        <w:rPr>
          <w:spacing w:val="-1"/>
          <w:w w:val="95"/>
          <w:sz w:val="26"/>
        </w:rPr>
        <w:t> </w:t>
      </w:r>
      <w:r>
        <w:rPr>
          <w:w w:val="95"/>
          <w:sz w:val="26"/>
        </w:rPr>
        <w:t>и</w:t>
      </w:r>
      <w:r>
        <w:rPr>
          <w:spacing w:val="-21"/>
          <w:w w:val="95"/>
          <w:sz w:val="26"/>
        </w:rPr>
        <w:t> </w:t>
      </w:r>
      <w:r>
        <w:rPr>
          <w:w w:val="95"/>
          <w:sz w:val="26"/>
        </w:rPr>
        <w:t>расчёт</w:t>
      </w:r>
      <w:r>
        <w:rPr>
          <w:spacing w:val="-17"/>
          <w:w w:val="95"/>
          <w:sz w:val="26"/>
        </w:rPr>
        <w:t> </w:t>
      </w:r>
      <w:r>
        <w:rPr>
          <w:w w:val="85"/>
          <w:sz w:val="26"/>
        </w:rPr>
        <w:t>—</w:t>
      </w:r>
      <w:r>
        <w:rPr>
          <w:spacing w:val="-37"/>
          <w:w w:val="85"/>
          <w:sz w:val="26"/>
        </w:rPr>
        <w:t> </w:t>
      </w:r>
      <w:r>
        <w:rPr>
          <w:w w:val="95"/>
          <w:sz w:val="26"/>
        </w:rPr>
        <w:t>главные</w:t>
      </w:r>
      <w:r>
        <w:rPr>
          <w:spacing w:val="-9"/>
          <w:w w:val="95"/>
          <w:sz w:val="26"/>
        </w:rPr>
        <w:t> </w:t>
      </w:r>
      <w:r>
        <w:rPr>
          <w:w w:val="95"/>
          <w:sz w:val="26"/>
        </w:rPr>
        <w:t>методы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Коперника</w:t>
      </w:r>
      <w:r>
        <w:rPr>
          <w:spacing w:val="-12"/>
          <w:w w:val="95"/>
          <w:sz w:val="26"/>
        </w:rPr>
        <w:t> </w:t>
      </w:r>
      <w:r>
        <w:rPr>
          <w:w w:val="85"/>
          <w:sz w:val="26"/>
        </w:rPr>
        <w:t>—</w:t>
      </w:r>
      <w:r>
        <w:rPr>
          <w:spacing w:val="-36"/>
          <w:w w:val="85"/>
          <w:sz w:val="26"/>
        </w:rPr>
        <w:t> </w:t>
      </w:r>
      <w:r>
        <w:rPr>
          <w:w w:val="95"/>
          <w:sz w:val="26"/>
        </w:rPr>
        <w:t>прочно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вошли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в</w:t>
      </w:r>
      <w:r>
        <w:rPr>
          <w:spacing w:val="-26"/>
          <w:w w:val="95"/>
          <w:sz w:val="26"/>
        </w:rPr>
        <w:t> </w:t>
      </w:r>
      <w:r>
        <w:rPr>
          <w:w w:val="95"/>
          <w:sz w:val="26"/>
        </w:rPr>
        <w:t>науку.</w:t>
      </w:r>
    </w:p>
    <w:p>
      <w:pPr>
        <w:pStyle w:val="BodyText"/>
        <w:spacing w:before="5"/>
      </w:pPr>
    </w:p>
    <w:p>
      <w:pPr>
        <w:pStyle w:val="BodyText"/>
        <w:tabs>
          <w:tab w:pos="4812" w:val="left" w:leader="none"/>
        </w:tabs>
        <w:spacing w:before="1"/>
        <w:ind w:left="748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966" w:val="left" w:leader="none"/>
        </w:tabs>
        <w:spacing w:line="240" w:lineRule="auto" w:before="0" w:after="0"/>
        <w:ind w:left="128" w:right="129" w:firstLine="580"/>
        <w:jc w:val="left"/>
        <w:rPr>
          <w:sz w:val="25"/>
        </w:rPr>
      </w:pPr>
      <w:r>
        <w:rPr>
          <w:sz w:val="25"/>
        </w:rPr>
        <w:t>Какое из приведённых ниже слов (сочетаний слов) должно стоять на месте пропуска во втором (2) предложении текста? Выпишите это слово</w:t>
      </w:r>
      <w:r>
        <w:rPr>
          <w:spacing w:val="-48"/>
          <w:sz w:val="25"/>
        </w:rPr>
        <w:t> </w:t>
      </w:r>
      <w:r>
        <w:rPr>
          <w:sz w:val="25"/>
        </w:rPr>
        <w:t>(сочетание слов).</w:t>
      </w:r>
    </w:p>
    <w:p>
      <w:pPr>
        <w:pStyle w:val="BodyText"/>
        <w:spacing w:line="237" w:lineRule="auto" w:before="6"/>
        <w:ind w:left="705" w:right="8262" w:firstLine="4"/>
      </w:pPr>
      <w:r>
        <w:rPr/>
        <w:t>Именно Однако Например, </w:t>
      </w:r>
      <w:r>
        <w:rPr>
          <w:w w:val="95"/>
        </w:rPr>
        <w:t>Во-первых, </w:t>
      </w:r>
      <w:r>
        <w:rPr/>
        <w:t>Наоборот,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4826" w:val="left" w:leader="none"/>
        </w:tabs>
        <w:spacing w:before="1"/>
        <w:ind w:left="759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516" w:top="400" w:bottom="740" w:left="460" w:right="480"/>
        </w:sectPr>
      </w:pPr>
    </w:p>
    <w:p>
      <w:pPr>
        <w:pStyle w:val="Heading9"/>
        <w:numPr>
          <w:ilvl w:val="0"/>
          <w:numId w:val="22"/>
        </w:numPr>
        <w:tabs>
          <w:tab w:pos="944" w:val="left" w:leader="none"/>
        </w:tabs>
        <w:spacing w:line="225" w:lineRule="auto" w:before="84" w:after="0"/>
        <w:ind w:left="102" w:right="125" w:firstLine="569"/>
        <w:jc w:val="both"/>
      </w:pPr>
      <w:r>
        <w:rPr>
          <w:position w:val="-1"/>
        </w:rPr>
        <w:t>Прочитайте</w:t>
      </w:r>
      <w:r>
        <w:rPr>
          <w:spacing w:val="-27"/>
          <w:position w:val="-1"/>
        </w:rPr>
        <w:t> </w:t>
      </w:r>
      <w:r>
        <w:rPr/>
        <w:t>фрагмент</w:t>
      </w:r>
      <w:r>
        <w:rPr>
          <w:spacing w:val="-31"/>
        </w:rPr>
        <w:t> </w:t>
      </w:r>
      <w:r>
        <w:rPr/>
        <w:t>словарной</w:t>
      </w:r>
      <w:r>
        <w:rPr>
          <w:spacing w:val="-27"/>
        </w:rPr>
        <w:t> </w:t>
      </w:r>
      <w:r>
        <w:rPr/>
        <w:t>статьи,</w:t>
      </w:r>
      <w:r>
        <w:rPr>
          <w:spacing w:val="-32"/>
        </w:rPr>
        <w:t> </w:t>
      </w:r>
      <w:r>
        <w:rPr/>
        <w:t>в</w:t>
      </w:r>
      <w:r>
        <w:rPr>
          <w:spacing w:val="-37"/>
        </w:rPr>
        <w:t> </w:t>
      </w:r>
      <w:r>
        <w:rPr/>
        <w:t>которой</w:t>
      </w:r>
      <w:r>
        <w:rPr>
          <w:spacing w:val="-32"/>
        </w:rPr>
        <w:t> </w:t>
      </w:r>
      <w:r>
        <w:rPr/>
        <w:t>приводятся</w:t>
      </w:r>
      <w:r>
        <w:rPr>
          <w:spacing w:val="-30"/>
        </w:rPr>
        <w:t> </w:t>
      </w:r>
      <w:r>
        <w:rPr/>
        <w:t>значения</w:t>
      </w:r>
      <w:r>
        <w:rPr>
          <w:spacing w:val="-29"/>
        </w:rPr>
        <w:t> </w:t>
      </w:r>
      <w:r>
        <w:rPr/>
        <w:t>слова</w:t>
      </w:r>
      <w:r>
        <w:rPr>
          <w:spacing w:val="-34"/>
        </w:rPr>
        <w:t> </w:t>
      </w:r>
      <w:r>
        <w:rPr/>
        <w:t>PAC- ЧЁТ. Определите значение, в котором это слово употреблено во втором (2) предложении </w:t>
      </w:r>
      <w:r>
        <w:rPr>
          <w:w w:val="95"/>
        </w:rPr>
        <w:t>текста. Выпишите цифру, соответствующую этому значению в приведённом фрагменте сло- варной</w:t>
      </w:r>
      <w:r>
        <w:rPr>
          <w:spacing w:val="-1"/>
          <w:w w:val="95"/>
        </w:rPr>
        <w:t> </w:t>
      </w:r>
      <w:r>
        <w:rPr>
          <w:w w:val="95"/>
        </w:rPr>
        <w:t>статьи.</w:t>
      </w:r>
    </w:p>
    <w:p>
      <w:pPr>
        <w:pStyle w:val="BodyText"/>
        <w:spacing w:before="7"/>
        <w:rPr>
          <w:sz w:val="24"/>
        </w:rPr>
      </w:pPr>
    </w:p>
    <w:p>
      <w:pPr>
        <w:spacing w:line="266" w:lineRule="exact" w:before="0"/>
        <w:ind w:left="703" w:right="0" w:firstLine="0"/>
        <w:jc w:val="left"/>
        <w:rPr>
          <w:sz w:val="24"/>
        </w:rPr>
      </w:pPr>
      <w:r>
        <w:rPr>
          <w:w w:val="105"/>
          <w:sz w:val="24"/>
        </w:rPr>
        <w:t>РАСЧЁТ,  -а, м.</w:t>
      </w:r>
    </w:p>
    <w:p>
      <w:pPr>
        <w:pStyle w:val="ListParagraph"/>
        <w:numPr>
          <w:ilvl w:val="0"/>
          <w:numId w:val="24"/>
        </w:numPr>
        <w:tabs>
          <w:tab w:pos="980" w:val="left" w:leader="none"/>
        </w:tabs>
        <w:spacing w:line="278" w:lineRule="exact" w:before="0" w:after="0"/>
        <w:ind w:left="979" w:right="0" w:hanging="276"/>
        <w:jc w:val="left"/>
        <w:rPr>
          <w:i/>
          <w:sz w:val="25"/>
        </w:rPr>
      </w:pPr>
      <w:r>
        <w:rPr>
          <w:sz w:val="25"/>
        </w:rPr>
        <w:t>Предположение, основанное  на учёте кашх-то обстоятельств. </w:t>
      </w:r>
      <w:r>
        <w:rPr>
          <w:i/>
          <w:sz w:val="25"/>
        </w:rPr>
        <w:t>Прийти  с таким</w:t>
      </w:r>
      <w:r>
        <w:rPr>
          <w:i/>
          <w:spacing w:val="-25"/>
          <w:sz w:val="25"/>
        </w:rPr>
        <w:t> </w:t>
      </w:r>
      <w:r>
        <w:rPr>
          <w:i/>
          <w:sz w:val="25"/>
        </w:rPr>
        <w:t>pac-</w:t>
      </w:r>
    </w:p>
    <w:p>
      <w:pPr>
        <w:spacing w:line="274" w:lineRule="exact" w:before="21"/>
        <w:ind w:left="704" w:right="0" w:firstLine="0"/>
        <w:jc w:val="left"/>
        <w:rPr>
          <w:i/>
          <w:sz w:val="24"/>
        </w:rPr>
      </w:pPr>
      <w:r>
        <w:rPr>
          <w:i/>
          <w:sz w:val="24"/>
        </w:rPr>
        <w:t>чётом,  чтобы  застать всех дома.</w:t>
      </w:r>
    </w:p>
    <w:p>
      <w:pPr>
        <w:pStyle w:val="ListParagraph"/>
        <w:numPr>
          <w:ilvl w:val="0"/>
          <w:numId w:val="24"/>
        </w:numPr>
        <w:tabs>
          <w:tab w:pos="978" w:val="left" w:leader="none"/>
        </w:tabs>
        <w:spacing w:line="282" w:lineRule="exact" w:before="0" w:after="0"/>
        <w:ind w:left="977" w:right="0" w:hanging="272"/>
        <w:jc w:val="left"/>
        <w:rPr>
          <w:i/>
          <w:sz w:val="25"/>
        </w:rPr>
      </w:pPr>
      <w:r>
        <w:rPr>
          <w:sz w:val="25"/>
        </w:rPr>
        <w:t>Ушата денег за работу, по обязательствам. 5n </w:t>
      </w:r>
      <w:r>
        <w:rPr>
          <w:i/>
          <w:sz w:val="25"/>
        </w:rPr>
        <w:t>наличный</w:t>
      </w:r>
      <w:r>
        <w:rPr>
          <w:i/>
          <w:spacing w:val="7"/>
          <w:sz w:val="25"/>
        </w:rPr>
        <w:t> </w:t>
      </w:r>
      <w:r>
        <w:rPr>
          <w:i/>
          <w:sz w:val="25"/>
        </w:rPr>
        <w:t>расчёт.</w:t>
      </w:r>
    </w:p>
    <w:p>
      <w:pPr>
        <w:pStyle w:val="ListParagraph"/>
        <w:numPr>
          <w:ilvl w:val="0"/>
          <w:numId w:val="24"/>
        </w:numPr>
        <w:tabs>
          <w:tab w:pos="977" w:val="left" w:leader="none"/>
        </w:tabs>
        <w:spacing w:line="281" w:lineRule="exact" w:before="0" w:after="0"/>
        <w:ind w:left="976" w:right="0" w:hanging="272"/>
        <w:jc w:val="left"/>
        <w:rPr>
          <w:i/>
          <w:sz w:val="25"/>
        </w:rPr>
      </w:pPr>
      <w:r>
        <w:rPr>
          <w:sz w:val="25"/>
        </w:rPr>
        <w:t>Наказание,</w:t>
      </w:r>
      <w:r>
        <w:rPr>
          <w:spacing w:val="-7"/>
          <w:sz w:val="25"/>
        </w:rPr>
        <w:t> </w:t>
      </w:r>
      <w:r>
        <w:rPr>
          <w:sz w:val="25"/>
        </w:rPr>
        <w:t>возмездие,</w:t>
      </w:r>
      <w:r>
        <w:rPr>
          <w:spacing w:val="-2"/>
          <w:sz w:val="25"/>
        </w:rPr>
        <w:t> </w:t>
      </w:r>
      <w:r>
        <w:rPr>
          <w:sz w:val="25"/>
        </w:rPr>
        <w:t>расплата.</w:t>
      </w:r>
      <w:r>
        <w:rPr>
          <w:spacing w:val="-1"/>
          <w:sz w:val="25"/>
        </w:rPr>
        <w:t> </w:t>
      </w:r>
      <w:r>
        <w:rPr>
          <w:i/>
          <w:sz w:val="25"/>
        </w:rPr>
        <w:t>Расчёт</w:t>
      </w:r>
      <w:r>
        <w:rPr>
          <w:i/>
          <w:spacing w:val="-7"/>
          <w:sz w:val="25"/>
        </w:rPr>
        <w:t> </w:t>
      </w:r>
      <w:r>
        <w:rPr>
          <w:i/>
          <w:sz w:val="25"/>
        </w:rPr>
        <w:t>за</w:t>
      </w:r>
      <w:r>
        <w:rPr>
          <w:i/>
          <w:spacing w:val="-17"/>
          <w:sz w:val="25"/>
        </w:rPr>
        <w:t> </w:t>
      </w:r>
      <w:r>
        <w:rPr>
          <w:i/>
          <w:sz w:val="25"/>
        </w:rPr>
        <w:t>содеянное</w:t>
      </w:r>
      <w:r>
        <w:rPr>
          <w:i/>
          <w:spacing w:val="-3"/>
          <w:sz w:val="25"/>
        </w:rPr>
        <w:t> </w:t>
      </w:r>
      <w:r>
        <w:rPr>
          <w:i/>
          <w:sz w:val="25"/>
        </w:rPr>
        <w:t>будет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скорым</w:t>
      </w:r>
      <w:r>
        <w:rPr>
          <w:i/>
          <w:spacing w:val="-5"/>
          <w:sz w:val="25"/>
        </w:rPr>
        <w:t> </w:t>
      </w:r>
      <w:r>
        <w:rPr>
          <w:i/>
          <w:sz w:val="25"/>
        </w:rPr>
        <w:t>и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неизбежным.</w:t>
      </w:r>
    </w:p>
    <w:p>
      <w:pPr>
        <w:pStyle w:val="ListParagraph"/>
        <w:numPr>
          <w:ilvl w:val="0"/>
          <w:numId w:val="24"/>
        </w:numPr>
        <w:tabs>
          <w:tab w:pos="988" w:val="left" w:leader="none"/>
        </w:tabs>
        <w:spacing w:line="284" w:lineRule="exact" w:before="0" w:after="0"/>
        <w:ind w:left="987" w:right="0" w:hanging="284"/>
        <w:jc w:val="left"/>
        <w:rPr>
          <w:i/>
          <w:sz w:val="25"/>
        </w:rPr>
      </w:pPr>
      <w:r>
        <w:rPr>
          <w:sz w:val="25"/>
        </w:rPr>
        <w:t>Математическое, техническое вычисление. </w:t>
      </w:r>
      <w:r>
        <w:rPr>
          <w:i/>
          <w:sz w:val="25"/>
        </w:rPr>
        <w:t>Ошибка в расчёте. Расчёты нового</w:t>
      </w:r>
      <w:r>
        <w:rPr>
          <w:i/>
          <w:spacing w:val="37"/>
          <w:sz w:val="25"/>
        </w:rPr>
        <w:t> </w:t>
      </w:r>
      <w:r>
        <w:rPr>
          <w:i/>
          <w:sz w:val="25"/>
        </w:rPr>
        <w:t>дви-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990" w:val="left" w:leader="none"/>
        </w:tabs>
        <w:spacing w:line="240" w:lineRule="auto" w:before="0" w:after="0"/>
        <w:ind w:left="989" w:right="0" w:hanging="284"/>
        <w:jc w:val="left"/>
        <w:rPr>
          <w:i/>
          <w:sz w:val="25"/>
        </w:rPr>
      </w:pPr>
      <w:r>
        <w:rPr>
          <w:sz w:val="25"/>
        </w:rPr>
        <w:t>Соображения, направленные на получение какой-либо выгоды. </w:t>
      </w:r>
      <w:r>
        <w:rPr>
          <w:i/>
          <w:sz w:val="25"/>
        </w:rPr>
        <w:t>Жениться по</w:t>
      </w:r>
      <w:r>
        <w:rPr>
          <w:i/>
          <w:spacing w:val="48"/>
          <w:sz w:val="25"/>
        </w:rPr>
        <w:t> </w:t>
      </w:r>
      <w:r>
        <w:rPr>
          <w:i/>
          <w:sz w:val="25"/>
        </w:rPr>
        <w:t>расчё-</w:t>
      </w:r>
    </w:p>
    <w:p>
      <w:pPr>
        <w:spacing w:line="268" w:lineRule="exact" w:before="16"/>
        <w:ind w:left="710" w:right="0" w:firstLine="0"/>
        <w:jc w:val="left"/>
        <w:rPr>
          <w:i/>
          <w:sz w:val="24"/>
        </w:rPr>
      </w:pPr>
      <w:r>
        <w:rPr>
          <w:i/>
          <w:sz w:val="24"/>
        </w:rPr>
        <w:t>ту.</w:t>
      </w:r>
    </w:p>
    <w:p>
      <w:pPr>
        <w:pStyle w:val="ListParagraph"/>
        <w:numPr>
          <w:ilvl w:val="0"/>
          <w:numId w:val="24"/>
        </w:numPr>
        <w:tabs>
          <w:tab w:pos="1038" w:val="left" w:leader="none"/>
        </w:tabs>
        <w:spacing w:line="280" w:lineRule="exact" w:before="0" w:after="0"/>
        <w:ind w:left="1037" w:right="0" w:hanging="330"/>
        <w:jc w:val="left"/>
        <w:rPr>
          <w:i/>
          <w:sz w:val="25"/>
        </w:rPr>
      </w:pPr>
      <w:r>
        <w:rPr>
          <w:sz w:val="25"/>
        </w:rPr>
        <w:t>Бережливость,  расчётливость  в  расходовании  средств.  </w:t>
      </w:r>
      <w:r>
        <w:rPr>
          <w:i/>
          <w:sz w:val="25"/>
        </w:rPr>
        <w:t>Расчёт  за умеренность</w:t>
      </w:r>
      <w:r>
        <w:rPr>
          <w:i/>
          <w:spacing w:val="35"/>
          <w:sz w:val="25"/>
        </w:rPr>
        <w:t> </w:t>
      </w:r>
      <w:r>
        <w:rPr>
          <w:i/>
          <w:sz w:val="25"/>
        </w:rPr>
        <w:t>и</w:t>
      </w:r>
    </w:p>
    <w:p>
      <w:pPr>
        <w:spacing w:before="17"/>
        <w:ind w:left="710" w:right="0" w:firstLine="0"/>
        <w:jc w:val="left"/>
        <w:rPr>
          <w:i/>
          <w:sz w:val="24"/>
        </w:rPr>
      </w:pPr>
      <w:r>
        <w:rPr>
          <w:i/>
          <w:sz w:val="24"/>
        </w:rPr>
        <w:t>трудолюбие  - вот три  моих  верные карты!</w:t>
      </w:r>
    </w:p>
    <w:p>
      <w:pPr>
        <w:pStyle w:val="BodyText"/>
        <w:spacing w:before="10"/>
        <w:rPr>
          <w:i/>
          <w:sz w:val="24"/>
        </w:rPr>
      </w:pPr>
    </w:p>
    <w:p>
      <w:pPr>
        <w:pStyle w:val="BodyText"/>
        <w:tabs>
          <w:tab w:pos="4802" w:val="left" w:leader="none"/>
        </w:tabs>
        <w:ind w:left="741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</w:pPr>
    </w:p>
    <w:p>
      <w:pPr>
        <w:pStyle w:val="Heading9"/>
        <w:ind w:left="708"/>
      </w:pPr>
      <w:r>
        <w:rPr/>
        <w:t>Задание Nx 6</w:t>
      </w:r>
    </w:p>
    <w:p>
      <w:pPr>
        <w:pStyle w:val="BodyText"/>
        <w:spacing w:before="33"/>
        <w:ind w:left="727"/>
      </w:pPr>
      <w:r>
        <w:rPr/>
        <w:t>Прочитайте текст и выполните задания 1—3.</w:t>
      </w: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29.415884pt;margin-top:14.474523pt;width:495.65pt;height:89pt;mso-position-horizontal-relative:page;mso-position-vertical-relative:paragraph;z-index:1600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37" w:lineRule="auto" w:before="19"/>
                    <w:ind w:left="128" w:right="112" w:firstLine="0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(1)В Арктике и Антарктике </w:t>
                  </w:r>
                  <w:r>
                    <w:rPr>
                      <w:i/>
                      <w:w w:val="95"/>
                      <w:sz w:val="25"/>
                    </w:rPr>
                    <w:t>— </w:t>
                  </w:r>
                  <w:r>
                    <w:rPr>
                      <w:i/>
                      <w:sz w:val="25"/>
                    </w:rPr>
                    <w:t>полярных областях нашей планеты, а также высоко в ro- </w:t>
                  </w:r>
                  <w:r>
                    <w:rPr>
                      <w:i/>
                      <w:sz w:val="25"/>
                    </w:rPr>
                    <w:t>pax поверхность Земли постоянно покрыта льдом и снегом. (2)Здесь распространены многолетние скопления льда </w:t>
                  </w:r>
                  <w:r>
                    <w:rPr>
                      <w:i/>
                      <w:w w:val="95"/>
                      <w:sz w:val="25"/>
                    </w:rPr>
                    <w:t>— </w:t>
                  </w:r>
                  <w:r>
                    <w:rPr>
                      <w:i/>
                      <w:sz w:val="25"/>
                    </w:rPr>
                    <w:t>ледники, которые образуются в тех местах, где накопив- шийся за долгую зиму снег летом не успевает растаять. (3) (...) ледниковый лёд содер- жит мало примесей, и при таянии из него получается самая чистая вода, которую сей- час всё чаще используют в лечебных целях.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25"/>
        </w:numPr>
        <w:tabs>
          <w:tab w:pos="989" w:val="left" w:leader="none"/>
        </w:tabs>
        <w:spacing w:line="240" w:lineRule="auto" w:before="89" w:after="0"/>
        <w:ind w:left="120" w:right="100" w:firstLine="579"/>
        <w:jc w:val="both"/>
        <w:rPr>
          <w:sz w:val="25"/>
        </w:rPr>
      </w:pPr>
      <w:r>
        <w:rPr>
          <w:sz w:val="25"/>
        </w:rPr>
        <w:t>Укажите два предложения, в которых верно передана </w:t>
      </w:r>
      <w:r>
        <w:rPr>
          <w:b/>
          <w:sz w:val="25"/>
        </w:rPr>
        <w:t>ГЛАВНАЯ </w:t>
      </w:r>
      <w:r>
        <w:rPr>
          <w:sz w:val="25"/>
        </w:rPr>
        <w:t>информация, со- держащаяся</w:t>
      </w:r>
      <w:r>
        <w:rPr>
          <w:spacing w:val="2"/>
          <w:sz w:val="25"/>
        </w:rPr>
        <w:t> </w:t>
      </w:r>
      <w:r>
        <w:rPr>
          <w:sz w:val="25"/>
        </w:rPr>
        <w:t>в</w:t>
      </w:r>
      <w:r>
        <w:rPr>
          <w:spacing w:val="-22"/>
          <w:sz w:val="25"/>
        </w:rPr>
        <w:t> </w:t>
      </w:r>
      <w:r>
        <w:rPr>
          <w:sz w:val="25"/>
        </w:rPr>
        <w:t>тексте.</w:t>
      </w:r>
      <w:r>
        <w:rPr>
          <w:spacing w:val="-11"/>
          <w:sz w:val="25"/>
        </w:rPr>
        <w:t> </w:t>
      </w:r>
      <w:r>
        <w:rPr>
          <w:sz w:val="25"/>
        </w:rPr>
        <w:t>Запишите</w:t>
      </w:r>
      <w:r>
        <w:rPr>
          <w:spacing w:val="-3"/>
          <w:sz w:val="25"/>
        </w:rPr>
        <w:t> </w:t>
      </w:r>
      <w:r>
        <w:rPr>
          <w:sz w:val="25"/>
        </w:rPr>
        <w:t>номера</w:t>
      </w:r>
      <w:r>
        <w:rPr>
          <w:spacing w:val="-8"/>
          <w:sz w:val="25"/>
        </w:rPr>
        <w:t> </w:t>
      </w:r>
      <w:r>
        <w:rPr>
          <w:sz w:val="25"/>
        </w:rPr>
        <w:t>этих</w:t>
      </w:r>
      <w:r>
        <w:rPr>
          <w:spacing w:val="-13"/>
          <w:sz w:val="25"/>
        </w:rPr>
        <w:t> </w:t>
      </w:r>
      <w:r>
        <w:rPr>
          <w:sz w:val="25"/>
        </w:rPr>
        <w:t>предложений.</w:t>
      </w:r>
    </w:p>
    <w:p>
      <w:pPr>
        <w:pStyle w:val="ListParagraph"/>
        <w:numPr>
          <w:ilvl w:val="0"/>
          <w:numId w:val="26"/>
        </w:numPr>
        <w:tabs>
          <w:tab w:pos="997" w:val="left" w:leader="none"/>
        </w:tabs>
        <w:spacing w:line="261" w:lineRule="auto" w:before="14" w:after="0"/>
        <w:ind w:left="125" w:right="98" w:firstLine="589"/>
        <w:jc w:val="both"/>
        <w:rPr>
          <w:i/>
          <w:sz w:val="25"/>
        </w:rPr>
      </w:pPr>
      <w:r>
        <w:rPr>
          <w:sz w:val="25"/>
        </w:rPr>
        <w:t>Ледники образуются в тех местах, </w:t>
      </w:r>
      <w:r>
        <w:rPr>
          <w:i/>
          <w:sz w:val="25"/>
        </w:rPr>
        <w:t>где </w:t>
      </w:r>
      <w:r>
        <w:rPr>
          <w:sz w:val="25"/>
        </w:rPr>
        <w:t>накопившийся за долгую зиму снег летом не успевает</w:t>
      </w:r>
      <w:r>
        <w:rPr>
          <w:spacing w:val="-7"/>
          <w:sz w:val="25"/>
        </w:rPr>
        <w:t> </w:t>
      </w:r>
      <w:r>
        <w:rPr>
          <w:sz w:val="25"/>
        </w:rPr>
        <w:t>растаять,</w:t>
      </w:r>
      <w:r>
        <w:rPr>
          <w:spacing w:val="-10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5"/>
          <w:w w:val="90"/>
          <w:sz w:val="25"/>
        </w:rPr>
        <w:t> </w:t>
      </w:r>
      <w:r>
        <w:rPr>
          <w:sz w:val="25"/>
        </w:rPr>
        <w:t>в</w:t>
      </w:r>
      <w:r>
        <w:rPr>
          <w:spacing w:val="-20"/>
          <w:sz w:val="25"/>
        </w:rPr>
        <w:t> </w:t>
      </w:r>
      <w:r>
        <w:rPr>
          <w:sz w:val="25"/>
        </w:rPr>
        <w:t>Арктике</w:t>
      </w:r>
      <w:r>
        <w:rPr>
          <w:spacing w:val="-7"/>
          <w:sz w:val="25"/>
        </w:rPr>
        <w:t> </w:t>
      </w:r>
      <w:r>
        <w:rPr>
          <w:sz w:val="25"/>
        </w:rPr>
        <w:t>и</w:t>
      </w:r>
      <w:r>
        <w:rPr>
          <w:spacing w:val="-21"/>
          <w:sz w:val="25"/>
        </w:rPr>
        <w:t> </w:t>
      </w:r>
      <w:r>
        <w:rPr>
          <w:sz w:val="25"/>
        </w:rPr>
        <w:t>Антарктике,</w:t>
      </w:r>
      <w:r>
        <w:rPr>
          <w:spacing w:val="-9"/>
          <w:sz w:val="25"/>
        </w:rPr>
        <w:t> </w:t>
      </w:r>
      <w:r>
        <w:rPr>
          <w:sz w:val="25"/>
        </w:rPr>
        <w:t>а</w:t>
      </w:r>
      <w:r>
        <w:rPr>
          <w:spacing w:val="-20"/>
          <w:sz w:val="25"/>
        </w:rPr>
        <w:t> </w:t>
      </w:r>
      <w:r>
        <w:rPr>
          <w:sz w:val="25"/>
        </w:rPr>
        <w:t>также</w:t>
      </w:r>
      <w:r>
        <w:rPr>
          <w:spacing w:val="-13"/>
          <w:sz w:val="25"/>
        </w:rPr>
        <w:t> </w:t>
      </w:r>
      <w:r>
        <w:rPr>
          <w:sz w:val="25"/>
        </w:rPr>
        <w:t>высоко</w:t>
      </w:r>
      <w:r>
        <w:rPr>
          <w:spacing w:val="-9"/>
          <w:sz w:val="25"/>
        </w:rPr>
        <w:t> </w:t>
      </w:r>
      <w:r>
        <w:rPr>
          <w:sz w:val="25"/>
        </w:rPr>
        <w:t>в</w:t>
      </w:r>
      <w:r>
        <w:rPr>
          <w:spacing w:val="-22"/>
          <w:sz w:val="25"/>
        </w:rPr>
        <w:t> </w:t>
      </w:r>
      <w:r>
        <w:rPr>
          <w:i/>
          <w:sz w:val="25"/>
        </w:rPr>
        <w:t>ropax.</w:t>
      </w:r>
    </w:p>
    <w:p>
      <w:pPr>
        <w:pStyle w:val="ListParagraph"/>
        <w:numPr>
          <w:ilvl w:val="0"/>
          <w:numId w:val="26"/>
        </w:numPr>
        <w:tabs>
          <w:tab w:pos="995" w:val="left" w:leader="none"/>
        </w:tabs>
        <w:spacing w:line="261" w:lineRule="auto" w:before="14" w:after="0"/>
        <w:ind w:left="120" w:right="100" w:firstLine="592"/>
        <w:jc w:val="both"/>
        <w:rPr>
          <w:sz w:val="25"/>
        </w:rPr>
      </w:pPr>
      <w:r>
        <w:rPr>
          <w:sz w:val="25"/>
        </w:rPr>
        <w:t>Высоко в </w:t>
      </w:r>
      <w:r>
        <w:rPr>
          <w:i/>
          <w:sz w:val="25"/>
        </w:rPr>
        <w:t>ropax </w:t>
      </w:r>
      <w:r>
        <w:rPr>
          <w:sz w:val="25"/>
        </w:rPr>
        <w:t>поверхность Земли постоянно покрыта льдом и снегом, который со- держит мало примесей и используется в разных</w:t>
      </w:r>
      <w:r>
        <w:rPr>
          <w:spacing w:val="-43"/>
          <w:sz w:val="25"/>
        </w:rPr>
        <w:t> </w:t>
      </w:r>
      <w:r>
        <w:rPr>
          <w:sz w:val="25"/>
        </w:rPr>
        <w:t>целях.</w:t>
      </w:r>
    </w:p>
    <w:p>
      <w:pPr>
        <w:pStyle w:val="ListParagraph"/>
        <w:numPr>
          <w:ilvl w:val="0"/>
          <w:numId w:val="26"/>
        </w:numPr>
        <w:tabs>
          <w:tab w:pos="993" w:val="left" w:leader="none"/>
        </w:tabs>
        <w:spacing w:line="264" w:lineRule="auto" w:before="18" w:after="0"/>
        <w:ind w:left="121" w:right="106" w:firstLine="590"/>
        <w:jc w:val="both"/>
        <w:rPr>
          <w:sz w:val="25"/>
        </w:rPr>
      </w:pPr>
      <w:r>
        <w:rPr>
          <w:sz w:val="25"/>
        </w:rPr>
        <w:t>Чистую воду можно получить только изо льда, который образуется в тех местах, где накопившийся</w:t>
      </w:r>
      <w:r>
        <w:rPr>
          <w:spacing w:val="16"/>
          <w:sz w:val="25"/>
        </w:rPr>
        <w:t> </w:t>
      </w:r>
      <w:r>
        <w:rPr>
          <w:sz w:val="25"/>
        </w:rPr>
        <w:t>за</w:t>
      </w:r>
      <w:r>
        <w:rPr>
          <w:spacing w:val="-11"/>
          <w:sz w:val="25"/>
        </w:rPr>
        <w:t> </w:t>
      </w:r>
      <w:r>
        <w:rPr>
          <w:sz w:val="25"/>
        </w:rPr>
        <w:t>долгую</w:t>
      </w:r>
      <w:r>
        <w:rPr>
          <w:spacing w:val="-6"/>
          <w:sz w:val="25"/>
        </w:rPr>
        <w:t> </w:t>
      </w:r>
      <w:r>
        <w:rPr>
          <w:sz w:val="25"/>
        </w:rPr>
        <w:t>зиму</w:t>
      </w:r>
      <w:r>
        <w:rPr>
          <w:spacing w:val="-4"/>
          <w:sz w:val="25"/>
        </w:rPr>
        <w:t> </w:t>
      </w:r>
      <w:r>
        <w:rPr>
          <w:sz w:val="25"/>
        </w:rPr>
        <w:t>снег</w:t>
      </w:r>
      <w:r>
        <w:rPr>
          <w:spacing w:val="-9"/>
          <w:sz w:val="25"/>
        </w:rPr>
        <w:t> </w:t>
      </w:r>
      <w:r>
        <w:rPr>
          <w:sz w:val="25"/>
        </w:rPr>
        <w:t>летом</w:t>
      </w:r>
      <w:r>
        <w:rPr>
          <w:spacing w:val="-6"/>
          <w:sz w:val="25"/>
        </w:rPr>
        <w:t> </w:t>
      </w:r>
      <w:r>
        <w:rPr>
          <w:sz w:val="25"/>
        </w:rPr>
        <w:t>не</w:t>
      </w:r>
      <w:r>
        <w:rPr>
          <w:spacing w:val="-13"/>
          <w:sz w:val="25"/>
        </w:rPr>
        <w:t> </w:t>
      </w:r>
      <w:r>
        <w:rPr>
          <w:sz w:val="25"/>
        </w:rPr>
        <w:t>успевает</w:t>
      </w:r>
      <w:r>
        <w:rPr>
          <w:spacing w:val="1"/>
          <w:sz w:val="25"/>
        </w:rPr>
        <w:t> </w:t>
      </w:r>
      <w:r>
        <w:rPr>
          <w:sz w:val="25"/>
        </w:rPr>
        <w:t>растаять,</w:t>
      </w:r>
      <w:r>
        <w:rPr>
          <w:spacing w:val="-4"/>
          <w:sz w:val="25"/>
        </w:rPr>
        <w:t> </w:t>
      </w:r>
      <w:r>
        <w:rPr>
          <w:sz w:val="25"/>
        </w:rPr>
        <w:t>то</w:t>
      </w:r>
      <w:r>
        <w:rPr>
          <w:spacing w:val="-15"/>
          <w:sz w:val="25"/>
        </w:rPr>
        <w:t> </w:t>
      </w:r>
      <w:r>
        <w:rPr>
          <w:sz w:val="25"/>
        </w:rPr>
        <w:t>есть</w:t>
      </w:r>
      <w:r>
        <w:rPr>
          <w:spacing w:val="-9"/>
          <w:sz w:val="25"/>
        </w:rPr>
        <w:t> </w:t>
      </w:r>
      <w:r>
        <w:rPr>
          <w:sz w:val="25"/>
        </w:rPr>
        <w:t>в</w:t>
      </w:r>
      <w:r>
        <w:rPr>
          <w:spacing w:val="-14"/>
          <w:sz w:val="25"/>
        </w:rPr>
        <w:t> </w:t>
      </w:r>
      <w:r>
        <w:rPr>
          <w:sz w:val="25"/>
        </w:rPr>
        <w:t>полярных</w:t>
      </w:r>
      <w:r>
        <w:rPr>
          <w:spacing w:val="5"/>
          <w:sz w:val="25"/>
        </w:rPr>
        <w:t> </w:t>
      </w:r>
      <w:r>
        <w:rPr>
          <w:sz w:val="25"/>
        </w:rPr>
        <w:t>широтах.</w:t>
      </w:r>
    </w:p>
    <w:p>
      <w:pPr>
        <w:pStyle w:val="ListParagraph"/>
        <w:numPr>
          <w:ilvl w:val="0"/>
          <w:numId w:val="26"/>
        </w:numPr>
        <w:tabs>
          <w:tab w:pos="1002" w:val="left" w:leader="none"/>
        </w:tabs>
        <w:spacing w:line="259" w:lineRule="auto" w:before="19" w:after="0"/>
        <w:ind w:left="122" w:right="107" w:firstLine="588"/>
        <w:jc w:val="both"/>
        <w:rPr>
          <w:sz w:val="25"/>
        </w:rPr>
      </w:pPr>
      <w:r>
        <w:rPr>
          <w:sz w:val="25"/>
        </w:rPr>
        <w:t>В Арктике, в Антарктике и высоко в ropax находятся ледники </w:t>
      </w:r>
      <w:r>
        <w:rPr>
          <w:w w:val="90"/>
          <w:sz w:val="25"/>
        </w:rPr>
        <w:t>— </w:t>
      </w:r>
      <w:r>
        <w:rPr>
          <w:sz w:val="25"/>
        </w:rPr>
        <w:t>многолетние скоп- ления содержащего мало примесей льда, при таянии которого получается чистейшая вода, используемая в лечебных</w:t>
      </w:r>
      <w:r>
        <w:rPr>
          <w:spacing w:val="-34"/>
          <w:sz w:val="25"/>
        </w:rPr>
        <w:t> </w:t>
      </w:r>
      <w:r>
        <w:rPr>
          <w:sz w:val="25"/>
        </w:rPr>
        <w:t>целях.</w:t>
      </w:r>
    </w:p>
    <w:p>
      <w:pPr>
        <w:pStyle w:val="ListParagraph"/>
        <w:numPr>
          <w:ilvl w:val="0"/>
          <w:numId w:val="26"/>
        </w:numPr>
        <w:tabs>
          <w:tab w:pos="984" w:val="left" w:leader="none"/>
        </w:tabs>
        <w:spacing w:line="240" w:lineRule="auto" w:before="24" w:after="0"/>
        <w:ind w:left="983" w:right="0" w:hanging="274"/>
        <w:jc w:val="left"/>
        <w:rPr>
          <w:i/>
          <w:sz w:val="25"/>
        </w:rPr>
      </w:pPr>
      <w:r>
        <w:rPr>
          <w:sz w:val="25"/>
        </w:rPr>
        <w:t>В</w:t>
      </w:r>
      <w:r>
        <w:rPr>
          <w:spacing w:val="-19"/>
          <w:sz w:val="25"/>
        </w:rPr>
        <w:t> </w:t>
      </w:r>
      <w:r>
        <w:rPr>
          <w:sz w:val="25"/>
        </w:rPr>
        <w:t>Арктике</w:t>
      </w:r>
      <w:r>
        <w:rPr>
          <w:spacing w:val="-9"/>
          <w:sz w:val="25"/>
        </w:rPr>
        <w:t> </w:t>
      </w:r>
      <w:r>
        <w:rPr>
          <w:sz w:val="25"/>
        </w:rPr>
        <w:t>и</w:t>
      </w:r>
      <w:r>
        <w:rPr>
          <w:spacing w:val="-18"/>
          <w:sz w:val="25"/>
        </w:rPr>
        <w:t> </w:t>
      </w:r>
      <w:r>
        <w:rPr>
          <w:sz w:val="25"/>
        </w:rPr>
        <w:t>Антарктике</w:t>
      </w:r>
      <w:r>
        <w:rPr>
          <w:spacing w:val="-2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5"/>
          <w:w w:val="90"/>
          <w:sz w:val="25"/>
        </w:rPr>
        <w:t> </w:t>
      </w:r>
      <w:r>
        <w:rPr>
          <w:sz w:val="25"/>
        </w:rPr>
        <w:t>полярных</w:t>
      </w:r>
      <w:r>
        <w:rPr>
          <w:spacing w:val="-7"/>
          <w:sz w:val="25"/>
        </w:rPr>
        <w:t> </w:t>
      </w:r>
      <w:r>
        <w:rPr>
          <w:sz w:val="25"/>
        </w:rPr>
        <w:t>областях</w:t>
      </w:r>
      <w:r>
        <w:rPr>
          <w:spacing w:val="-9"/>
          <w:sz w:val="25"/>
        </w:rPr>
        <w:t> </w:t>
      </w:r>
      <w:r>
        <w:rPr>
          <w:sz w:val="25"/>
        </w:rPr>
        <w:t>нашей</w:t>
      </w:r>
      <w:r>
        <w:rPr>
          <w:spacing w:val="-10"/>
          <w:sz w:val="25"/>
        </w:rPr>
        <w:t> </w:t>
      </w:r>
      <w:r>
        <w:rPr>
          <w:sz w:val="25"/>
        </w:rPr>
        <w:t>страны,</w:t>
      </w:r>
      <w:r>
        <w:rPr>
          <w:spacing w:val="-9"/>
          <w:sz w:val="25"/>
        </w:rPr>
        <w:t> </w:t>
      </w:r>
      <w:r>
        <w:rPr>
          <w:sz w:val="25"/>
        </w:rPr>
        <w:t>а</w:t>
      </w:r>
      <w:r>
        <w:rPr>
          <w:spacing w:val="-18"/>
          <w:sz w:val="25"/>
        </w:rPr>
        <w:t> </w:t>
      </w:r>
      <w:r>
        <w:rPr>
          <w:sz w:val="25"/>
        </w:rPr>
        <w:t>также</w:t>
      </w:r>
      <w:r>
        <w:rPr>
          <w:spacing w:val="-10"/>
          <w:sz w:val="25"/>
        </w:rPr>
        <w:t> </w:t>
      </w:r>
      <w:r>
        <w:rPr>
          <w:sz w:val="25"/>
        </w:rPr>
        <w:t>высоко</w:t>
      </w:r>
      <w:r>
        <w:rPr>
          <w:spacing w:val="-9"/>
          <w:sz w:val="25"/>
        </w:rPr>
        <w:t> </w:t>
      </w:r>
      <w:r>
        <w:rPr>
          <w:sz w:val="25"/>
        </w:rPr>
        <w:t>в</w:t>
      </w:r>
      <w:r>
        <w:rPr>
          <w:spacing w:val="-21"/>
          <w:sz w:val="25"/>
        </w:rPr>
        <w:t> </w:t>
      </w:r>
      <w:r>
        <w:rPr>
          <w:i/>
          <w:sz w:val="25"/>
        </w:rPr>
        <w:t>ropax</w:t>
      </w:r>
    </w:p>
    <w:p>
      <w:pPr>
        <w:pStyle w:val="BodyText"/>
        <w:spacing w:before="25"/>
        <w:ind w:left="121"/>
      </w:pPr>
      <w:r>
        <w:rPr/>
        <w:t>поверхность Зеши постоянно покрыта людом и снегом.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800" w:val="left" w:leader="none"/>
        </w:tabs>
        <w:spacing w:before="0"/>
        <w:ind w:left="745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1120" w:h="16280"/>
          <w:pgMar w:header="0" w:footer="516" w:top="400" w:bottom="720" w:left="460" w:right="480"/>
        </w:sectPr>
      </w:pPr>
    </w:p>
    <w:p>
      <w:pPr>
        <w:pStyle w:val="Heading9"/>
        <w:numPr>
          <w:ilvl w:val="0"/>
          <w:numId w:val="25"/>
        </w:numPr>
        <w:tabs>
          <w:tab w:pos="1022" w:val="left" w:leader="none"/>
        </w:tabs>
        <w:spacing w:line="201" w:lineRule="auto" w:before="119" w:after="0"/>
        <w:ind w:left="144" w:right="102" w:firstLine="628"/>
        <w:jc w:val="left"/>
      </w:pPr>
      <w:r>
        <w:rPr>
          <w:position w:val="3"/>
        </w:rPr>
        <w:t>Какое</w:t>
      </w:r>
      <w:r>
        <w:rPr>
          <w:spacing w:val="-33"/>
          <w:position w:val="3"/>
        </w:rPr>
        <w:t> </w:t>
      </w:r>
      <w:r>
        <w:rPr>
          <w:position w:val="3"/>
        </w:rPr>
        <w:t>из</w:t>
      </w:r>
      <w:r>
        <w:rPr>
          <w:spacing w:val="-38"/>
          <w:position w:val="3"/>
        </w:rPr>
        <w:t> </w:t>
      </w:r>
      <w:r>
        <w:rPr/>
        <w:t>приведённых</w:t>
      </w:r>
      <w:r>
        <w:rPr>
          <w:spacing w:val="-30"/>
        </w:rPr>
        <w:t> </w:t>
      </w:r>
      <w:r>
        <w:rPr/>
        <w:t>ниже</w:t>
      </w:r>
      <w:r>
        <w:rPr>
          <w:spacing w:val="-37"/>
        </w:rPr>
        <w:t> </w:t>
      </w:r>
      <w:r>
        <w:rPr/>
        <w:t>слов</w:t>
      </w:r>
      <w:r>
        <w:rPr>
          <w:spacing w:val="-40"/>
        </w:rPr>
        <w:t> </w:t>
      </w:r>
      <w:r>
        <w:rPr/>
        <w:t>(сочетании</w:t>
      </w:r>
      <w:r>
        <w:rPr>
          <w:spacing w:val="-30"/>
        </w:rPr>
        <w:t> </w:t>
      </w:r>
      <w:r>
        <w:rPr/>
        <w:t>слов)</w:t>
      </w:r>
      <w:r>
        <w:rPr>
          <w:spacing w:val="-36"/>
        </w:rPr>
        <w:t> </w:t>
      </w:r>
      <w:r>
        <w:rPr/>
        <w:t>должно</w:t>
      </w:r>
      <w:r>
        <w:rPr>
          <w:spacing w:val="-36"/>
        </w:rPr>
        <w:t> </w:t>
      </w:r>
      <w:r>
        <w:rPr/>
        <w:t>стоять</w:t>
      </w:r>
      <w:r>
        <w:rPr>
          <w:spacing w:val="-36"/>
        </w:rPr>
        <w:t> </w:t>
      </w:r>
      <w:r>
        <w:rPr/>
        <w:t>на</w:t>
      </w:r>
      <w:r>
        <w:rPr>
          <w:spacing w:val="-37"/>
        </w:rPr>
        <w:t> </w:t>
      </w:r>
      <w:r>
        <w:rPr>
          <w:position w:val="-1"/>
        </w:rPr>
        <w:t>месте</w:t>
      </w:r>
      <w:r>
        <w:rPr>
          <w:spacing w:val="-35"/>
          <w:position w:val="-1"/>
        </w:rPr>
        <w:t> </w:t>
      </w:r>
      <w:r>
        <w:rPr>
          <w:position w:val="-2"/>
        </w:rPr>
        <w:t>пропуска</w:t>
      </w:r>
      <w:r>
        <w:rPr/>
        <w:t> в</w:t>
      </w:r>
      <w:r>
        <w:rPr>
          <w:spacing w:val="-45"/>
        </w:rPr>
        <w:t> </w:t>
      </w:r>
      <w:r>
        <w:rPr/>
        <w:t>третьем</w:t>
      </w:r>
      <w:r>
        <w:rPr>
          <w:spacing w:val="-42"/>
        </w:rPr>
        <w:t> </w:t>
      </w:r>
      <w:r>
        <w:rPr/>
        <w:t>(3)</w:t>
      </w:r>
      <w:r>
        <w:rPr>
          <w:spacing w:val="-45"/>
        </w:rPr>
        <w:t> </w:t>
      </w:r>
      <w:r>
        <w:rPr/>
        <w:t>предложении</w:t>
      </w:r>
      <w:r>
        <w:rPr>
          <w:spacing w:val="-37"/>
        </w:rPr>
        <w:t> </w:t>
      </w:r>
      <w:r>
        <w:rPr/>
        <w:t>текста?</w:t>
      </w:r>
      <w:r>
        <w:rPr>
          <w:spacing w:val="-37"/>
        </w:rPr>
        <w:t> </w:t>
      </w:r>
      <w:r>
        <w:rPr/>
        <w:t>Выпишите</w:t>
      </w:r>
      <w:r>
        <w:rPr>
          <w:spacing w:val="-37"/>
        </w:rPr>
        <w:t> </w:t>
      </w:r>
      <w:r>
        <w:rPr/>
        <w:t>это</w:t>
      </w:r>
      <w:r>
        <w:rPr>
          <w:spacing w:val="-45"/>
        </w:rPr>
        <w:t> </w:t>
      </w:r>
      <w:r>
        <w:rPr/>
        <w:t>слово</w:t>
      </w:r>
      <w:r>
        <w:rPr>
          <w:spacing w:val="-43"/>
        </w:rPr>
        <w:t> </w:t>
      </w:r>
      <w:r>
        <w:rPr/>
        <w:t>(сочетание</w:t>
      </w:r>
      <w:r>
        <w:rPr>
          <w:spacing w:val="-38"/>
        </w:rPr>
        <w:t> </w:t>
      </w:r>
      <w:r>
        <w:rPr/>
        <w:t>слов).</w:t>
      </w:r>
    </w:p>
    <w:p>
      <w:pPr>
        <w:spacing w:line="225" w:lineRule="auto" w:before="0"/>
        <w:ind w:left="762" w:right="8616" w:firstLine="0"/>
        <w:jc w:val="left"/>
        <w:rPr>
          <w:sz w:val="26"/>
        </w:rPr>
      </w:pPr>
      <w:r>
        <w:rPr>
          <w:sz w:val="26"/>
        </w:rPr>
        <w:t>Так </w:t>
      </w:r>
      <w:r>
        <w:rPr>
          <w:w w:val="95"/>
          <w:sz w:val="26"/>
        </w:rPr>
        <w:t>Так</w:t>
      </w:r>
      <w:r>
        <w:rPr>
          <w:spacing w:val="-2"/>
          <w:w w:val="95"/>
          <w:sz w:val="26"/>
        </w:rPr>
        <w:t> </w:t>
      </w:r>
      <w:r>
        <w:rPr>
          <w:w w:val="95"/>
          <w:sz w:val="26"/>
        </w:rPr>
        <w:t>как</w:t>
      </w:r>
    </w:p>
    <w:p>
      <w:pPr>
        <w:spacing w:line="225" w:lineRule="auto" w:before="15"/>
        <w:ind w:left="762" w:right="7596" w:firstLine="0"/>
        <w:jc w:val="left"/>
        <w:rPr>
          <w:sz w:val="26"/>
        </w:rPr>
      </w:pPr>
      <w:r>
        <w:rPr>
          <w:w w:val="95"/>
          <w:sz w:val="26"/>
        </w:rPr>
        <w:t>Не случаино </w:t>
      </w:r>
      <w:r>
        <w:rPr>
          <w:sz w:val="26"/>
        </w:rPr>
        <w:t>Ведь</w:t>
      </w:r>
    </w:p>
    <w:p>
      <w:pPr>
        <w:spacing w:line="288" w:lineRule="exact" w:before="0"/>
        <w:ind w:left="759" w:right="0" w:firstLine="0"/>
        <w:jc w:val="left"/>
        <w:rPr>
          <w:sz w:val="26"/>
        </w:rPr>
      </w:pPr>
      <w:r>
        <w:rPr>
          <w:w w:val="95"/>
          <w:sz w:val="26"/>
        </w:rPr>
        <w:t>Вопреки этому</w:t>
      </w:r>
    </w:p>
    <w:p>
      <w:pPr>
        <w:pStyle w:val="BodyText"/>
        <w:tabs>
          <w:tab w:pos="4819" w:val="left" w:leader="none"/>
        </w:tabs>
        <w:spacing w:before="134"/>
        <w:ind w:left="751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6"/>
        </w:rPr>
      </w:pPr>
    </w:p>
    <w:p>
      <w:pPr>
        <w:pStyle w:val="Heading9"/>
        <w:numPr>
          <w:ilvl w:val="0"/>
          <w:numId w:val="25"/>
        </w:numPr>
        <w:tabs>
          <w:tab w:pos="1026" w:val="left" w:leader="none"/>
        </w:tabs>
        <w:spacing w:line="225" w:lineRule="auto" w:before="0" w:after="0"/>
        <w:ind w:left="123" w:right="101" w:firstLine="619"/>
        <w:jc w:val="both"/>
      </w:pPr>
      <w:r>
        <w:rPr/>
        <w:t>Прочитайте</w:t>
      </w:r>
      <w:r>
        <w:rPr>
          <w:spacing w:val="-16"/>
        </w:rPr>
        <w:t> </w:t>
      </w:r>
      <w:r>
        <w:rPr/>
        <w:t>фрагмент</w:t>
      </w:r>
      <w:r>
        <w:rPr>
          <w:spacing w:val="-15"/>
        </w:rPr>
        <w:t> </w:t>
      </w:r>
      <w:r>
        <w:rPr/>
        <w:t>словарной</w:t>
      </w:r>
      <w:r>
        <w:rPr>
          <w:spacing w:val="-15"/>
        </w:rPr>
        <w:t> </w:t>
      </w:r>
      <w:r>
        <w:rPr/>
        <w:t>статьи,</w:t>
      </w:r>
      <w:r>
        <w:rPr>
          <w:spacing w:val="-15"/>
        </w:rPr>
        <w:t> </w:t>
      </w:r>
      <w:r>
        <w:rPr/>
        <w:t>в</w:t>
      </w:r>
      <w:r>
        <w:rPr>
          <w:spacing w:val="-26"/>
        </w:rPr>
        <w:t> </w:t>
      </w:r>
      <w:r>
        <w:rPr/>
        <w:t>которой</w:t>
      </w:r>
      <w:r>
        <w:rPr>
          <w:spacing w:val="-16"/>
        </w:rPr>
        <w:t> </w:t>
      </w:r>
      <w:r>
        <w:rPr/>
        <w:t>приводятся</w:t>
      </w:r>
      <w:r>
        <w:rPr>
          <w:spacing w:val="-16"/>
        </w:rPr>
        <w:t> </w:t>
      </w:r>
      <w:r>
        <w:rPr/>
        <w:t>значение</w:t>
      </w:r>
      <w:r>
        <w:rPr>
          <w:spacing w:val="-19"/>
        </w:rPr>
        <w:t> </w:t>
      </w:r>
      <w:r>
        <w:rPr/>
        <w:t>слова</w:t>
      </w:r>
      <w:r>
        <w:rPr>
          <w:spacing w:val="-22"/>
        </w:rPr>
        <w:t> </w:t>
      </w:r>
      <w:r>
        <w:rPr/>
        <w:t>ОБ- ЛАСТЬ.</w:t>
      </w:r>
      <w:r>
        <w:rPr>
          <w:spacing w:val="-18"/>
        </w:rPr>
        <w:t> </w:t>
      </w:r>
      <w:r>
        <w:rPr/>
        <w:t>Определите</w:t>
      </w:r>
      <w:r>
        <w:rPr>
          <w:spacing w:val="-9"/>
        </w:rPr>
        <w:t> </w:t>
      </w:r>
      <w:r>
        <w:rPr/>
        <w:t>значение,</w:t>
      </w:r>
      <w:r>
        <w:rPr>
          <w:spacing w:val="-13"/>
        </w:rPr>
        <w:t> </w:t>
      </w:r>
      <w:r>
        <w:rPr/>
        <w:t>в</w:t>
      </w:r>
      <w:r>
        <w:rPr>
          <w:spacing w:val="-25"/>
        </w:rPr>
        <w:t> </w:t>
      </w:r>
      <w:r>
        <w:rPr/>
        <w:t>котором</w:t>
      </w:r>
      <w:r>
        <w:rPr>
          <w:spacing w:val="-17"/>
        </w:rPr>
        <w:t> </w:t>
      </w:r>
      <w:r>
        <w:rPr/>
        <w:t>это</w:t>
      </w:r>
      <w:r>
        <w:rPr>
          <w:spacing w:val="-26"/>
        </w:rPr>
        <w:t> </w:t>
      </w:r>
      <w:r>
        <w:rPr/>
        <w:t>слово</w:t>
      </w:r>
      <w:r>
        <w:rPr>
          <w:spacing w:val="-20"/>
        </w:rPr>
        <w:t> </w:t>
      </w:r>
      <w:r>
        <w:rPr/>
        <w:t>употреблено</w:t>
      </w:r>
      <w:r>
        <w:rPr>
          <w:spacing w:val="-11"/>
        </w:rPr>
        <w:t> </w:t>
      </w:r>
      <w:r>
        <w:rPr/>
        <w:t>в</w:t>
      </w:r>
      <w:r>
        <w:rPr>
          <w:spacing w:val="-25"/>
        </w:rPr>
        <w:t> </w:t>
      </w:r>
      <w:r>
        <w:rPr/>
        <w:t>первом</w:t>
      </w:r>
      <w:r>
        <w:rPr>
          <w:spacing w:val="-16"/>
        </w:rPr>
        <w:t> </w:t>
      </w:r>
      <w:r>
        <w:rPr/>
        <w:t>(l)</w:t>
      </w:r>
      <w:r>
        <w:rPr>
          <w:spacing w:val="6"/>
        </w:rPr>
        <w:t> </w:t>
      </w:r>
      <w:r>
        <w:rPr/>
        <w:t>предложении </w:t>
      </w:r>
      <w:r>
        <w:rPr>
          <w:w w:val="95"/>
        </w:rPr>
        <w:t>текста. Выпишите цифру, соответствуюіцую этому значению в приведённом фрагменте сло- варной</w:t>
      </w:r>
      <w:r>
        <w:rPr>
          <w:spacing w:val="2"/>
          <w:w w:val="95"/>
        </w:rPr>
        <w:t> </w:t>
      </w:r>
      <w:r>
        <w:rPr>
          <w:w w:val="95"/>
        </w:rPr>
        <w:t>статьи.</w:t>
      </w:r>
    </w:p>
    <w:p>
      <w:pPr>
        <w:spacing w:before="137"/>
        <w:ind w:left="743" w:right="0" w:firstLine="0"/>
        <w:jc w:val="left"/>
        <w:rPr>
          <w:sz w:val="25"/>
        </w:rPr>
      </w:pPr>
      <w:r>
        <w:rPr>
          <w:b/>
          <w:sz w:val="25"/>
        </w:rPr>
        <w:t>ОБЛАСТЬ, </w:t>
      </w:r>
      <w:r>
        <w:rPr>
          <w:sz w:val="25"/>
        </w:rPr>
        <w:t>- и, ми. -и, -ей, ж.</w:t>
      </w:r>
    </w:p>
    <w:p>
      <w:pPr>
        <w:tabs>
          <w:tab w:pos="6651" w:val="left" w:leader="none"/>
        </w:tabs>
        <w:spacing w:line="230" w:lineRule="auto" w:before="14"/>
        <w:ind w:left="747" w:right="116" w:firstLine="25"/>
        <w:jc w:val="left"/>
        <w:rPr>
          <w:i/>
          <w:sz w:val="25"/>
        </w:rPr>
      </w:pPr>
      <w:r>
        <w:rPr>
          <w:sz w:val="25"/>
        </w:rPr>
        <w:t>l)   Часть  страны,  государственной</w:t>
      </w:r>
      <w:r>
        <w:rPr>
          <w:spacing w:val="17"/>
          <w:sz w:val="25"/>
        </w:rPr>
        <w:t> </w:t>
      </w:r>
      <w:r>
        <w:rPr>
          <w:sz w:val="25"/>
        </w:rPr>
        <w:t>территории </w:t>
      </w:r>
      <w:r>
        <w:rPr>
          <w:spacing w:val="11"/>
          <w:sz w:val="25"/>
        </w:rPr>
        <w:t> </w:t>
      </w:r>
      <w:r>
        <w:rPr>
          <w:sz w:val="25"/>
        </w:rPr>
        <w:t>(ши</w:t>
        <w:tab/>
        <w:t>территорий).</w:t>
      </w:r>
      <w:r>
        <w:rPr>
          <w:spacing w:val="12"/>
          <w:sz w:val="25"/>
        </w:rPr>
        <w:t> </w:t>
      </w:r>
      <w:r>
        <w:rPr>
          <w:sz w:val="25"/>
        </w:rPr>
        <w:t>Юэюные</w:t>
      </w:r>
      <w:r>
        <w:rPr>
          <w:spacing w:val="10"/>
          <w:sz w:val="25"/>
        </w:rPr>
        <w:t> </w:t>
      </w:r>
      <w:r>
        <w:rPr>
          <w:i/>
          <w:sz w:val="25"/>
        </w:rPr>
        <w:t>области</w:t>
      </w:r>
      <w:r>
        <w:rPr>
          <w:i/>
          <w:w w:val="97"/>
          <w:sz w:val="25"/>
        </w:rPr>
        <w:t> </w:t>
      </w:r>
      <w:r>
        <w:rPr>
          <w:i/>
          <w:sz w:val="25"/>
        </w:rPr>
        <w:t>России. Северные области</w:t>
      </w:r>
      <w:r>
        <w:rPr>
          <w:i/>
          <w:spacing w:val="-39"/>
          <w:sz w:val="25"/>
        </w:rPr>
        <w:t> </w:t>
      </w:r>
      <w:r>
        <w:rPr>
          <w:i/>
          <w:sz w:val="25"/>
        </w:rPr>
        <w:t>Европы.</w:t>
      </w:r>
    </w:p>
    <w:p>
      <w:pPr>
        <w:pStyle w:val="ListParagraph"/>
        <w:numPr>
          <w:ilvl w:val="0"/>
          <w:numId w:val="27"/>
        </w:numPr>
        <w:tabs>
          <w:tab w:pos="1069" w:val="left" w:leader="none"/>
        </w:tabs>
        <w:spacing w:line="240" w:lineRule="auto" w:before="3" w:after="0"/>
        <w:ind w:left="744" w:right="113" w:hanging="1"/>
        <w:jc w:val="left"/>
        <w:rPr>
          <w:sz w:val="25"/>
        </w:rPr>
      </w:pPr>
      <w:r>
        <w:rPr>
          <w:sz w:val="25"/>
        </w:rPr>
        <w:t>Крупная административно-территориальная единица. </w:t>
      </w:r>
      <w:r>
        <w:rPr>
          <w:i/>
          <w:sz w:val="25"/>
        </w:rPr>
        <w:t>Автономная область. Moc- </w:t>
      </w:r>
      <w:r>
        <w:rPr>
          <w:i/>
          <w:sz w:val="25"/>
        </w:rPr>
        <w:t>ковская область. Начальство из области </w:t>
      </w:r>
      <w:r>
        <w:rPr>
          <w:sz w:val="25"/>
        </w:rPr>
        <w:t>(из областного центра;</w:t>
      </w:r>
      <w:r>
        <w:rPr>
          <w:spacing w:val="-43"/>
          <w:sz w:val="25"/>
        </w:rPr>
        <w:t> </w:t>
      </w:r>
      <w:r>
        <w:rPr>
          <w:sz w:val="25"/>
        </w:rPr>
        <w:t>разг.).</w:t>
      </w:r>
    </w:p>
    <w:p>
      <w:pPr>
        <w:pStyle w:val="ListParagraph"/>
        <w:numPr>
          <w:ilvl w:val="0"/>
          <w:numId w:val="27"/>
        </w:numPr>
        <w:tabs>
          <w:tab w:pos="1027" w:val="left" w:leader="none"/>
        </w:tabs>
        <w:spacing w:line="279" w:lineRule="exact" w:before="0" w:after="0"/>
        <w:ind w:left="1026" w:right="0" w:hanging="282"/>
        <w:jc w:val="left"/>
        <w:rPr>
          <w:sz w:val="25"/>
        </w:rPr>
      </w:pPr>
      <w:r>
        <w:rPr>
          <w:i/>
          <w:sz w:val="25"/>
        </w:rPr>
        <w:t>чezo </w:t>
      </w:r>
      <w:r>
        <w:rPr>
          <w:sz w:val="25"/>
        </w:rPr>
        <w:t>и </w:t>
      </w:r>
      <w:r>
        <w:rPr>
          <w:i/>
          <w:sz w:val="25"/>
        </w:rPr>
        <w:t>какая. </w:t>
      </w:r>
      <w:r>
        <w:rPr>
          <w:sz w:val="25"/>
        </w:rPr>
        <w:t>Пределы, в которых распространено какое-нибудь явление, зона,</w:t>
      </w:r>
      <w:r>
        <w:rPr>
          <w:spacing w:val="10"/>
          <w:sz w:val="25"/>
        </w:rPr>
        <w:t> </w:t>
      </w:r>
      <w:r>
        <w:rPr>
          <w:sz w:val="25"/>
        </w:rPr>
        <w:t>пояс.</w:t>
      </w:r>
    </w:p>
    <w:p>
      <w:pPr>
        <w:spacing w:line="284" w:lineRule="exact" w:before="0"/>
        <w:ind w:left="741" w:right="0" w:firstLine="0"/>
        <w:jc w:val="left"/>
        <w:rPr>
          <w:i/>
          <w:sz w:val="25"/>
        </w:rPr>
      </w:pPr>
      <w:r>
        <w:rPr>
          <w:i/>
          <w:sz w:val="25"/>
        </w:rPr>
        <w:t>Область вечнозелёных растений. Озёрная область.</w:t>
      </w:r>
    </w:p>
    <w:p>
      <w:pPr>
        <w:pStyle w:val="ListParagraph"/>
        <w:numPr>
          <w:ilvl w:val="0"/>
          <w:numId w:val="27"/>
        </w:numPr>
        <w:tabs>
          <w:tab w:pos="1052" w:val="left" w:leader="none"/>
        </w:tabs>
        <w:spacing w:line="235" w:lineRule="auto" w:before="4" w:after="0"/>
        <w:ind w:left="745" w:right="103" w:hanging="8"/>
        <w:jc w:val="left"/>
        <w:rPr>
          <w:i/>
          <w:sz w:val="25"/>
        </w:rPr>
      </w:pPr>
      <w:r>
        <w:rPr>
          <w:i/>
          <w:sz w:val="25"/>
        </w:rPr>
        <w:t>чего </w:t>
      </w:r>
      <w:r>
        <w:rPr>
          <w:sz w:val="25"/>
        </w:rPr>
        <w:t>и </w:t>
      </w:r>
      <w:r>
        <w:rPr>
          <w:i/>
          <w:sz w:val="25"/>
        </w:rPr>
        <w:t>какая. </w:t>
      </w:r>
      <w:r>
        <w:rPr>
          <w:sz w:val="25"/>
        </w:rPr>
        <w:t>Отдельная часть организма, участок тела. </w:t>
      </w:r>
      <w:r>
        <w:rPr>
          <w:i/>
          <w:sz w:val="25"/>
        </w:rPr>
        <w:t>Боли в области печени. В </w:t>
      </w:r>
      <w:r>
        <w:rPr>
          <w:i/>
          <w:sz w:val="25"/>
        </w:rPr>
        <w:t>zрудной</w:t>
      </w:r>
      <w:r>
        <w:rPr>
          <w:i/>
          <w:spacing w:val="-31"/>
          <w:sz w:val="25"/>
        </w:rPr>
        <w:t> </w:t>
      </w:r>
      <w:r>
        <w:rPr>
          <w:i/>
          <w:sz w:val="25"/>
        </w:rPr>
        <w:t>области.</w:t>
      </w:r>
    </w:p>
    <w:p>
      <w:pPr>
        <w:pStyle w:val="ListParagraph"/>
        <w:numPr>
          <w:ilvl w:val="0"/>
          <w:numId w:val="27"/>
        </w:numPr>
        <w:tabs>
          <w:tab w:pos="1054" w:val="left" w:leader="none"/>
        </w:tabs>
        <w:spacing w:line="237" w:lineRule="auto" w:before="3" w:after="0"/>
        <w:ind w:left="740" w:right="123" w:firstLine="0"/>
        <w:jc w:val="left"/>
        <w:rPr>
          <w:i/>
          <w:sz w:val="25"/>
        </w:rPr>
      </w:pPr>
      <w:r>
        <w:rPr>
          <w:i/>
          <w:sz w:val="25"/>
        </w:rPr>
        <w:t>nepeн., чего. </w:t>
      </w:r>
      <w:r>
        <w:rPr>
          <w:sz w:val="25"/>
        </w:rPr>
        <w:t>Отрасль деятельности, круг занятий, представлешй. </w:t>
      </w:r>
      <w:r>
        <w:rPr>
          <w:i/>
          <w:sz w:val="25"/>
        </w:rPr>
        <w:t>Новая область </w:t>
      </w:r>
      <w:r>
        <w:rPr>
          <w:i/>
          <w:sz w:val="25"/>
        </w:rPr>
        <w:t>науки.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Отошло</w:t>
      </w:r>
      <w:r>
        <w:rPr>
          <w:i/>
          <w:spacing w:val="-6"/>
          <w:sz w:val="25"/>
        </w:rPr>
        <w:t> </w:t>
      </w:r>
      <w:r>
        <w:rPr>
          <w:i/>
          <w:sz w:val="25"/>
        </w:rPr>
        <w:t>в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область</w:t>
      </w:r>
      <w:r>
        <w:rPr>
          <w:i/>
          <w:spacing w:val="-5"/>
          <w:sz w:val="25"/>
        </w:rPr>
        <w:t> </w:t>
      </w:r>
      <w:r>
        <w:rPr>
          <w:i/>
          <w:sz w:val="25"/>
        </w:rPr>
        <w:t>преданий.</w:t>
      </w:r>
      <w:r>
        <w:rPr>
          <w:i/>
          <w:spacing w:val="-3"/>
          <w:sz w:val="25"/>
        </w:rPr>
        <w:t> </w:t>
      </w:r>
      <w:r>
        <w:rPr>
          <w:i/>
          <w:sz w:val="25"/>
        </w:rPr>
        <w:t>Специалист в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области</w:t>
      </w:r>
      <w:r>
        <w:rPr>
          <w:i/>
          <w:spacing w:val="-3"/>
          <w:sz w:val="25"/>
        </w:rPr>
        <w:t> </w:t>
      </w:r>
      <w:r>
        <w:rPr>
          <w:i/>
          <w:sz w:val="25"/>
        </w:rPr>
        <w:t>математики.</w:t>
      </w:r>
    </w:p>
    <w:p>
      <w:pPr>
        <w:pStyle w:val="BodyText"/>
        <w:tabs>
          <w:tab w:pos="4805" w:val="left" w:leader="none"/>
        </w:tabs>
        <w:spacing w:before="136"/>
        <w:ind w:left="736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695"/>
        <w:rPr>
          <w:rFonts w:ascii="Cambria" w:hAnsi="Cambria"/>
        </w:rPr>
      </w:pPr>
      <w:r>
        <w:rPr>
          <w:rFonts w:ascii="Cambria" w:hAnsi="Cambria"/>
        </w:rPr>
        <w:t>Заданне Ns 7</w:t>
      </w:r>
    </w:p>
    <w:p>
      <w:pPr>
        <w:pStyle w:val="BodyText"/>
        <w:spacing w:before="37"/>
        <w:ind w:left="712"/>
        <w:rPr>
          <w:rFonts w:ascii="Cambria" w:hAnsi="Cambria"/>
        </w:rPr>
      </w:pPr>
      <w:r>
        <w:rPr>
          <w:rFonts w:ascii="Cambria" w:hAnsi="Cambria"/>
          <w:w w:val="90"/>
        </w:rPr>
        <w:t>Прочитайте текст и выполните задания 1—3.</w:t>
      </w:r>
    </w:p>
    <w:p>
      <w:pPr>
        <w:pStyle w:val="BodyText"/>
        <w:spacing w:before="5"/>
        <w:rPr>
          <w:rFonts w:ascii="Cambria"/>
          <w:sz w:val="9"/>
        </w:rPr>
      </w:pPr>
      <w:r>
        <w:rPr/>
        <w:pict>
          <v:shape style="position:absolute;margin-left:26.054064pt;margin-top:7.920421pt;width:495.4pt;height:73.150pt;mso-position-horizontal-relative:page;mso-position-vertical-relative:paragraph;z-index:1624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37" w:lineRule="auto" w:before="4"/>
                    <w:ind w:left="123" w:right="105" w:firstLine="65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(I)Иричиной волн являются ветры, дующие вдоль поверхности воды. (2)(...) вода и не </w:t>
                  </w:r>
                  <w:r>
                    <w:rPr>
                      <w:i/>
                      <w:sz w:val="25"/>
                    </w:rPr>
                    <w:t>течёт вслед за ветром, она всё же взлетает вверх в направлении ветра, образуя гребни, затем падает вниз и возвращается на своё место, делая при этом круги в вертикальной плоскости. (3)Bom почему предмет, плавающий на волнах, лишь поднимается вверх и опускается вниз, но никуда не движется.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9"/>
        <w:numPr>
          <w:ilvl w:val="0"/>
          <w:numId w:val="28"/>
        </w:numPr>
        <w:tabs>
          <w:tab w:pos="970" w:val="left" w:leader="none"/>
        </w:tabs>
        <w:spacing w:line="228" w:lineRule="auto" w:before="86" w:after="0"/>
        <w:ind w:left="108" w:right="110" w:firstLine="582"/>
        <w:jc w:val="left"/>
      </w:pPr>
      <w:r>
        <w:rPr/>
        <w:t>Скажите</w:t>
      </w:r>
      <w:r>
        <w:rPr>
          <w:spacing w:val="-19"/>
        </w:rPr>
        <w:t> </w:t>
      </w:r>
      <w:r>
        <w:rPr/>
        <w:t>два</w:t>
      </w:r>
      <w:r>
        <w:rPr>
          <w:spacing w:val="-18"/>
        </w:rPr>
        <w:t> </w:t>
      </w:r>
      <w:r>
        <w:rPr/>
        <w:t>предложения,</w:t>
      </w:r>
      <w:r>
        <w:rPr>
          <w:spacing w:val="-11"/>
        </w:rPr>
        <w:t> </w:t>
      </w:r>
      <w:r>
        <w:rPr/>
        <w:t>в</w:t>
      </w:r>
      <w:r>
        <w:rPr>
          <w:spacing w:val="-25"/>
        </w:rPr>
        <w:t> </w:t>
      </w:r>
      <w:r>
        <w:rPr/>
        <w:t>которых</w:t>
      </w:r>
      <w:r>
        <w:rPr>
          <w:spacing w:val="-17"/>
        </w:rPr>
        <w:t> </w:t>
      </w:r>
      <w:r>
        <w:rPr/>
        <w:t>верно</w:t>
      </w:r>
      <w:r>
        <w:rPr>
          <w:spacing w:val="-17"/>
        </w:rPr>
        <w:t> </w:t>
      </w:r>
      <w:r>
        <w:rPr/>
        <w:t>передана</w:t>
      </w:r>
      <w:r>
        <w:rPr>
          <w:spacing w:val="-15"/>
        </w:rPr>
        <w:t> </w:t>
      </w:r>
      <w:r>
        <w:rPr>
          <w:b/>
        </w:rPr>
        <w:t>ГЛАВНАЯ</w:t>
      </w:r>
      <w:r>
        <w:rPr>
          <w:b/>
          <w:spacing w:val="-8"/>
        </w:rPr>
        <w:t> </w:t>
      </w:r>
      <w:r>
        <w:rPr/>
        <w:t>информация,</w:t>
      </w:r>
      <w:r>
        <w:rPr>
          <w:spacing w:val="-12"/>
        </w:rPr>
        <w:t> </w:t>
      </w:r>
      <w:r>
        <w:rPr/>
        <w:t>со- </w:t>
      </w:r>
      <w:r>
        <w:rPr>
          <w:w w:val="95"/>
        </w:rPr>
        <w:t>держащаяся  в тексте. Запишите номера эшх</w:t>
      </w:r>
      <w:r>
        <w:rPr>
          <w:spacing w:val="5"/>
          <w:w w:val="95"/>
        </w:rPr>
        <w:t> </w:t>
      </w:r>
      <w:r>
        <w:rPr>
          <w:w w:val="95"/>
        </w:rPr>
        <w:t>предложений.</w:t>
      </w:r>
    </w:p>
    <w:p>
      <w:pPr>
        <w:spacing w:line="230" w:lineRule="auto" w:before="0"/>
        <w:ind w:left="721" w:right="40" w:firstLine="26"/>
        <w:jc w:val="left"/>
        <w:rPr>
          <w:sz w:val="26"/>
        </w:rPr>
      </w:pPr>
      <w:r>
        <w:rPr>
          <w:sz w:val="26"/>
        </w:rPr>
        <w:t>l) Причиной волн являются дуюіцие в разное время суток ветры, которые вызывают </w:t>
      </w:r>
      <w:r>
        <w:rPr>
          <w:w w:val="95"/>
          <w:sz w:val="26"/>
        </w:rPr>
        <w:t>колебание водной глади.</w:t>
      </w:r>
    </w:p>
    <w:p>
      <w:pPr>
        <w:pStyle w:val="ListParagraph"/>
        <w:numPr>
          <w:ilvl w:val="0"/>
          <w:numId w:val="29"/>
        </w:numPr>
        <w:tabs>
          <w:tab w:pos="1012" w:val="left" w:leader="none"/>
        </w:tabs>
        <w:spacing w:line="225" w:lineRule="auto" w:before="6" w:after="0"/>
        <w:ind w:left="721" w:right="120" w:firstLine="0"/>
        <w:jc w:val="left"/>
        <w:rPr>
          <w:sz w:val="26"/>
        </w:rPr>
      </w:pPr>
      <w:r>
        <w:rPr>
          <w:sz w:val="26"/>
        </w:rPr>
        <w:t>Ветер</w:t>
      </w:r>
      <w:r>
        <w:rPr>
          <w:spacing w:val="-31"/>
          <w:sz w:val="26"/>
        </w:rPr>
        <w:t> </w:t>
      </w:r>
      <w:r>
        <w:rPr>
          <w:sz w:val="26"/>
        </w:rPr>
        <w:t>поднимает</w:t>
      </w:r>
      <w:r>
        <w:rPr>
          <w:spacing w:val="-27"/>
          <w:sz w:val="26"/>
        </w:rPr>
        <w:t> </w:t>
      </w:r>
      <w:r>
        <w:rPr>
          <w:sz w:val="26"/>
        </w:rPr>
        <w:t>волны,</w:t>
      </w:r>
      <w:r>
        <w:rPr>
          <w:spacing w:val="-31"/>
          <w:sz w:val="26"/>
        </w:rPr>
        <w:t> </w:t>
      </w:r>
      <w:r>
        <w:rPr>
          <w:sz w:val="26"/>
        </w:rPr>
        <w:t>которые,</w:t>
      </w:r>
      <w:r>
        <w:rPr>
          <w:spacing w:val="-29"/>
          <w:sz w:val="26"/>
        </w:rPr>
        <w:t> </w:t>
      </w:r>
      <w:r>
        <w:rPr>
          <w:sz w:val="26"/>
        </w:rPr>
        <w:t>опускаясь,</w:t>
      </w:r>
      <w:r>
        <w:rPr>
          <w:spacing w:val="-25"/>
          <w:sz w:val="26"/>
        </w:rPr>
        <w:t> </w:t>
      </w:r>
      <w:r>
        <w:rPr>
          <w:sz w:val="26"/>
        </w:rPr>
        <w:t>возвращаются</w:t>
      </w:r>
      <w:r>
        <w:rPr>
          <w:spacing w:val="-25"/>
          <w:sz w:val="26"/>
        </w:rPr>
        <w:t> </w:t>
      </w:r>
      <w:r>
        <w:rPr>
          <w:sz w:val="26"/>
        </w:rPr>
        <w:t>на</w:t>
      </w:r>
      <w:r>
        <w:rPr>
          <w:spacing w:val="-35"/>
          <w:sz w:val="26"/>
        </w:rPr>
        <w:t> </w:t>
      </w:r>
      <w:r>
        <w:rPr>
          <w:sz w:val="26"/>
        </w:rPr>
        <w:t>своё</w:t>
      </w:r>
      <w:r>
        <w:rPr>
          <w:spacing w:val="-33"/>
          <w:sz w:val="26"/>
        </w:rPr>
        <w:t> </w:t>
      </w:r>
      <w:r>
        <w:rPr>
          <w:sz w:val="26"/>
        </w:rPr>
        <w:t>прежнее</w:t>
      </w:r>
      <w:r>
        <w:rPr>
          <w:spacing w:val="-27"/>
          <w:sz w:val="26"/>
        </w:rPr>
        <w:t> </w:t>
      </w:r>
      <w:r>
        <w:rPr>
          <w:sz w:val="26"/>
        </w:rPr>
        <w:t>место, поэтому</w:t>
      </w:r>
      <w:r>
        <w:rPr>
          <w:spacing w:val="-31"/>
          <w:sz w:val="26"/>
        </w:rPr>
        <w:t> </w:t>
      </w:r>
      <w:r>
        <w:rPr>
          <w:sz w:val="26"/>
        </w:rPr>
        <w:t>предметы,</w:t>
      </w:r>
      <w:r>
        <w:rPr>
          <w:spacing w:val="-34"/>
          <w:sz w:val="26"/>
        </w:rPr>
        <w:t> </w:t>
      </w:r>
      <w:r>
        <w:rPr>
          <w:sz w:val="26"/>
        </w:rPr>
        <w:t>шавающие</w:t>
      </w:r>
      <w:r>
        <w:rPr>
          <w:spacing w:val="-27"/>
          <w:sz w:val="26"/>
        </w:rPr>
        <w:t> </w:t>
      </w:r>
      <w:r>
        <w:rPr>
          <w:sz w:val="26"/>
        </w:rPr>
        <w:t>в</w:t>
      </w:r>
      <w:r>
        <w:rPr>
          <w:spacing w:val="-39"/>
          <w:sz w:val="26"/>
        </w:rPr>
        <w:t> </w:t>
      </w:r>
      <w:r>
        <w:rPr>
          <w:sz w:val="26"/>
        </w:rPr>
        <w:t>воде,</w:t>
      </w:r>
      <w:r>
        <w:rPr>
          <w:spacing w:val="-35"/>
          <w:sz w:val="26"/>
        </w:rPr>
        <w:t> </w:t>
      </w:r>
      <w:r>
        <w:rPr>
          <w:sz w:val="26"/>
        </w:rPr>
        <w:t>никуда</w:t>
      </w:r>
      <w:r>
        <w:rPr>
          <w:spacing w:val="-35"/>
          <w:sz w:val="26"/>
        </w:rPr>
        <w:t> </w:t>
      </w:r>
      <w:r>
        <w:rPr>
          <w:sz w:val="26"/>
        </w:rPr>
        <w:t>не</w:t>
      </w:r>
      <w:r>
        <w:rPr>
          <w:spacing w:val="-39"/>
          <w:sz w:val="26"/>
        </w:rPr>
        <w:t> </w:t>
      </w:r>
      <w:r>
        <w:rPr>
          <w:sz w:val="26"/>
        </w:rPr>
        <w:t>движутся.</w:t>
      </w:r>
    </w:p>
    <w:p>
      <w:pPr>
        <w:pStyle w:val="ListParagraph"/>
        <w:numPr>
          <w:ilvl w:val="0"/>
          <w:numId w:val="29"/>
        </w:numPr>
        <w:tabs>
          <w:tab w:pos="1026" w:val="left" w:leader="none"/>
        </w:tabs>
        <w:spacing w:line="225" w:lineRule="auto" w:before="2" w:after="0"/>
        <w:ind w:left="724" w:right="114" w:firstLine="0"/>
        <w:jc w:val="left"/>
        <w:rPr>
          <w:sz w:val="26"/>
        </w:rPr>
      </w:pPr>
      <w:r>
        <w:rPr>
          <w:sz w:val="26"/>
        </w:rPr>
        <w:t>Волны под действием ветра делают круги в вертикальной шоскости, образуя при этом</w:t>
      </w:r>
      <w:r>
        <w:rPr>
          <w:spacing w:val="-32"/>
          <w:sz w:val="26"/>
        </w:rPr>
        <w:t> </w:t>
      </w:r>
      <w:r>
        <w:rPr>
          <w:sz w:val="26"/>
        </w:rPr>
        <w:t>гребн</w:t>
      </w:r>
      <w:r>
        <w:rPr>
          <w:spacing w:val="-19"/>
          <w:sz w:val="26"/>
        </w:rPr>
        <w:t> </w:t>
      </w:r>
      <w:r>
        <w:rPr>
          <w:sz w:val="26"/>
        </w:rPr>
        <w:t>и</w:t>
      </w:r>
      <w:r>
        <w:rPr>
          <w:spacing w:val="-28"/>
          <w:sz w:val="26"/>
        </w:rPr>
        <w:t> </w:t>
      </w:r>
      <w:r>
        <w:rPr>
          <w:sz w:val="26"/>
        </w:rPr>
        <w:t>передвигая</w:t>
      </w:r>
      <w:r>
        <w:rPr>
          <w:spacing w:val="-17"/>
          <w:sz w:val="26"/>
        </w:rPr>
        <w:t> </w:t>
      </w:r>
      <w:r>
        <w:rPr>
          <w:sz w:val="26"/>
        </w:rPr>
        <w:t>шаваюіцие</w:t>
      </w:r>
      <w:r>
        <w:rPr>
          <w:spacing w:val="-15"/>
          <w:sz w:val="26"/>
        </w:rPr>
        <w:t> </w:t>
      </w:r>
      <w:r>
        <w:rPr>
          <w:sz w:val="26"/>
        </w:rPr>
        <w:t>по</w:t>
      </w:r>
      <w:r>
        <w:rPr>
          <w:spacing w:val="-26"/>
          <w:sz w:val="26"/>
        </w:rPr>
        <w:t> </w:t>
      </w:r>
      <w:r>
        <w:rPr>
          <w:sz w:val="26"/>
        </w:rPr>
        <w:t>воде</w:t>
      </w:r>
      <w:r>
        <w:rPr>
          <w:spacing w:val="-21"/>
          <w:sz w:val="26"/>
        </w:rPr>
        <w:t> </w:t>
      </w:r>
      <w:r>
        <w:rPr>
          <w:sz w:val="26"/>
        </w:rPr>
        <w:t>предметы</w:t>
      </w:r>
      <w:r>
        <w:rPr>
          <w:spacing w:val="-17"/>
          <w:sz w:val="26"/>
        </w:rPr>
        <w:t> </w:t>
      </w:r>
      <w:r>
        <w:rPr>
          <w:sz w:val="26"/>
        </w:rPr>
        <w:t>в</w:t>
      </w:r>
      <w:r>
        <w:rPr>
          <w:spacing w:val="-29"/>
          <w:sz w:val="26"/>
        </w:rPr>
        <w:t> </w:t>
      </w:r>
      <w:r>
        <w:rPr>
          <w:sz w:val="26"/>
        </w:rPr>
        <w:t>направлении</w:t>
      </w:r>
      <w:r>
        <w:rPr>
          <w:spacing w:val="-13"/>
          <w:sz w:val="26"/>
        </w:rPr>
        <w:t> </w:t>
      </w:r>
      <w:r>
        <w:rPr>
          <w:sz w:val="26"/>
        </w:rPr>
        <w:t>самого</w:t>
      </w:r>
      <w:r>
        <w:rPr>
          <w:spacing w:val="-19"/>
          <w:sz w:val="26"/>
        </w:rPr>
        <w:t> </w:t>
      </w:r>
      <w:r>
        <w:rPr>
          <w:sz w:val="26"/>
        </w:rPr>
        <w:t>ветра.</w:t>
      </w:r>
    </w:p>
    <w:p>
      <w:pPr>
        <w:pStyle w:val="ListParagraph"/>
        <w:numPr>
          <w:ilvl w:val="0"/>
          <w:numId w:val="29"/>
        </w:numPr>
        <w:tabs>
          <w:tab w:pos="1009" w:val="left" w:leader="none"/>
        </w:tabs>
        <w:spacing w:line="228" w:lineRule="auto" w:before="0" w:after="0"/>
        <w:ind w:left="724" w:right="112" w:hanging="5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715904</wp:posOffset>
            </wp:positionH>
            <wp:positionV relativeFrom="paragraph">
              <wp:posOffset>405029</wp:posOffset>
            </wp:positionV>
            <wp:extent cx="1462773" cy="109728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77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968567">
            <wp:simplePos x="0" y="0"/>
            <wp:positionH relativeFrom="page">
              <wp:posOffset>718191</wp:posOffset>
            </wp:positionH>
            <wp:positionV relativeFrom="paragraph">
              <wp:posOffset>793321</wp:posOffset>
            </wp:positionV>
            <wp:extent cx="343085" cy="77658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85" cy="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Шавающие</w:t>
      </w:r>
      <w:r>
        <w:rPr>
          <w:spacing w:val="-8"/>
          <w:sz w:val="26"/>
        </w:rPr>
        <w:t> </w:t>
      </w:r>
      <w:r>
        <w:rPr>
          <w:sz w:val="26"/>
        </w:rPr>
        <w:t>в</w:t>
      </w:r>
      <w:r>
        <w:rPr>
          <w:spacing w:val="-18"/>
          <w:sz w:val="26"/>
        </w:rPr>
        <w:t> </w:t>
      </w:r>
      <w:r>
        <w:rPr>
          <w:sz w:val="26"/>
        </w:rPr>
        <w:t>волнах</w:t>
      </w:r>
      <w:r>
        <w:rPr>
          <w:spacing w:val="-12"/>
          <w:sz w:val="26"/>
        </w:rPr>
        <w:t> </w:t>
      </w:r>
      <w:r>
        <w:rPr>
          <w:sz w:val="26"/>
        </w:rPr>
        <w:t>предметы</w:t>
      </w:r>
      <w:r>
        <w:rPr>
          <w:spacing w:val="-10"/>
          <w:sz w:val="26"/>
        </w:rPr>
        <w:t> </w:t>
      </w:r>
      <w:r>
        <w:rPr>
          <w:sz w:val="26"/>
        </w:rPr>
        <w:t>лишь</w:t>
      </w:r>
      <w:r>
        <w:rPr>
          <w:spacing w:val="-15"/>
          <w:sz w:val="26"/>
        </w:rPr>
        <w:t> </w:t>
      </w:r>
      <w:r>
        <w:rPr>
          <w:sz w:val="26"/>
        </w:rPr>
        <w:t>поднимаются</w:t>
      </w:r>
      <w:r>
        <w:rPr>
          <w:spacing w:val="-4"/>
          <w:sz w:val="26"/>
        </w:rPr>
        <w:t> </w:t>
      </w:r>
      <w:r>
        <w:rPr>
          <w:sz w:val="26"/>
        </w:rPr>
        <w:t>вверх</w:t>
      </w:r>
      <w:r>
        <w:rPr>
          <w:spacing w:val="-14"/>
          <w:sz w:val="26"/>
        </w:rPr>
        <w:t> </w:t>
      </w:r>
      <w:r>
        <w:rPr>
          <w:sz w:val="26"/>
        </w:rPr>
        <w:t>и</w:t>
      </w:r>
      <w:r>
        <w:rPr>
          <w:spacing w:val="-21"/>
          <w:sz w:val="26"/>
        </w:rPr>
        <w:t> </w:t>
      </w:r>
      <w:r>
        <w:rPr>
          <w:sz w:val="26"/>
        </w:rPr>
        <w:t>опускаютея</w:t>
      </w:r>
      <w:r>
        <w:rPr>
          <w:spacing w:val="-4"/>
          <w:sz w:val="26"/>
        </w:rPr>
        <w:t> </w:t>
      </w:r>
      <w:r>
        <w:rPr>
          <w:sz w:val="26"/>
        </w:rPr>
        <w:t>вниз,</w:t>
      </w:r>
      <w:r>
        <w:rPr>
          <w:spacing w:val="-17"/>
          <w:sz w:val="26"/>
        </w:rPr>
        <w:t> </w:t>
      </w:r>
      <w:r>
        <w:rPr>
          <w:sz w:val="26"/>
        </w:rPr>
        <w:t>оста- ваясь</w:t>
      </w:r>
      <w:r>
        <w:rPr>
          <w:spacing w:val="-7"/>
          <w:sz w:val="26"/>
        </w:rPr>
        <w:t> </w:t>
      </w:r>
      <w:r>
        <w:rPr>
          <w:sz w:val="26"/>
        </w:rPr>
        <w:t>на</w:t>
      </w:r>
      <w:r>
        <w:rPr>
          <w:spacing w:val="-10"/>
          <w:sz w:val="26"/>
        </w:rPr>
        <w:t> </w:t>
      </w:r>
      <w:r>
        <w:rPr>
          <w:sz w:val="26"/>
        </w:rPr>
        <w:t>месте,</w:t>
      </w:r>
      <w:r>
        <w:rPr>
          <w:spacing w:val="-4"/>
          <w:sz w:val="26"/>
        </w:rPr>
        <w:t> </w:t>
      </w:r>
      <w:r>
        <w:rPr>
          <w:sz w:val="26"/>
        </w:rPr>
        <w:t>так</w:t>
      </w:r>
      <w:r>
        <w:rPr>
          <w:spacing w:val="-9"/>
          <w:sz w:val="26"/>
        </w:rPr>
        <w:t> </w:t>
      </w:r>
      <w:r>
        <w:rPr>
          <w:sz w:val="26"/>
        </w:rPr>
        <w:t>как</w:t>
      </w:r>
      <w:r>
        <w:rPr>
          <w:spacing w:val="-3"/>
          <w:sz w:val="26"/>
        </w:rPr>
        <w:t> </w:t>
      </w:r>
      <w:r>
        <w:rPr>
          <w:sz w:val="26"/>
        </w:rPr>
        <w:t>вызванные</w:t>
      </w:r>
      <w:r>
        <w:rPr>
          <w:spacing w:val="-5"/>
          <w:sz w:val="26"/>
        </w:rPr>
        <w:t> </w:t>
      </w:r>
      <w:r>
        <w:rPr>
          <w:sz w:val="26"/>
        </w:rPr>
        <w:t>сшой</w:t>
      </w:r>
      <w:r>
        <w:rPr>
          <w:spacing w:val="-5"/>
          <w:sz w:val="26"/>
        </w:rPr>
        <w:t> </w:t>
      </w:r>
      <w:r>
        <w:rPr>
          <w:sz w:val="26"/>
        </w:rPr>
        <w:t>ветра</w:t>
      </w:r>
      <w:r>
        <w:rPr>
          <w:spacing w:val="-1"/>
          <w:sz w:val="26"/>
        </w:rPr>
        <w:t> </w:t>
      </w:r>
      <w:r>
        <w:rPr>
          <w:sz w:val="26"/>
        </w:rPr>
        <w:t>волны</w:t>
      </w:r>
      <w:r>
        <w:rPr>
          <w:spacing w:val="-7"/>
          <w:sz w:val="26"/>
        </w:rPr>
        <w:t> </w:t>
      </w:r>
      <w:r>
        <w:rPr>
          <w:sz w:val="26"/>
        </w:rPr>
        <w:t>совершают</w:t>
      </w:r>
      <w:r>
        <w:rPr>
          <w:spacing w:val="0"/>
          <w:sz w:val="26"/>
        </w:rPr>
        <w:t> </w:t>
      </w:r>
      <w:r>
        <w:rPr>
          <w:sz w:val="26"/>
        </w:rPr>
        <w:t>круги</w:t>
      </w:r>
      <w:r>
        <w:rPr>
          <w:spacing w:val="-9"/>
          <w:sz w:val="26"/>
        </w:rPr>
        <w:t> </w:t>
      </w:r>
      <w:r>
        <w:rPr>
          <w:sz w:val="26"/>
        </w:rPr>
        <w:t>только</w:t>
      </w:r>
      <w:r>
        <w:rPr>
          <w:spacing w:val="-9"/>
          <w:sz w:val="26"/>
        </w:rPr>
        <w:t> </w:t>
      </w:r>
      <w:r>
        <w:rPr>
          <w:sz w:val="26"/>
        </w:rPr>
        <w:t>в</w:t>
      </w:r>
      <w:r>
        <w:rPr>
          <w:spacing w:val="-12"/>
          <w:sz w:val="26"/>
        </w:rPr>
        <w:t> </w:t>
      </w:r>
      <w:r>
        <w:rPr>
          <w:sz w:val="26"/>
        </w:rPr>
        <w:t>вер-</w:t>
      </w:r>
    </w:p>
    <w:p>
      <w:pPr>
        <w:pStyle w:val="ListParagraph"/>
        <w:numPr>
          <w:ilvl w:val="0"/>
          <w:numId w:val="29"/>
        </w:numPr>
        <w:tabs>
          <w:tab w:pos="1015" w:val="left" w:leader="none"/>
          <w:tab w:pos="4776" w:val="left" w:leader="none"/>
        </w:tabs>
        <w:spacing w:line="583" w:lineRule="auto" w:before="14" w:after="0"/>
        <w:ind w:left="704" w:right="119" w:firstLine="18"/>
        <w:jc w:val="left"/>
        <w:rPr>
          <w:sz w:val="25"/>
        </w:rPr>
      </w:pPr>
      <w:r>
        <w:rPr>
          <w:sz w:val="25"/>
        </w:rPr>
        <w:t>Вода не течёт вслед за ветром, а взлетает вверх в его направлении, образуя гребни Огвет:</w:t>
      </w:r>
      <w:r>
        <w:rPr>
          <w:spacing w:val="30"/>
          <w:sz w:val="25"/>
        </w:rPr>
        <w:t> </w:t>
      </w:r>
      <w:r>
        <w:rPr>
          <w:w w:val="100"/>
          <w:sz w:val="25"/>
          <w:u w:val="single"/>
        </w:rPr>
        <w:t> </w:t>
      </w:r>
      <w:r>
        <w:rPr>
          <w:sz w:val="25"/>
          <w:u w:val="single"/>
        </w:rPr>
        <w:tab/>
      </w:r>
    </w:p>
    <w:p>
      <w:pPr>
        <w:spacing w:after="0" w:line="583" w:lineRule="auto"/>
        <w:jc w:val="left"/>
        <w:rPr>
          <w:sz w:val="25"/>
        </w:rPr>
        <w:sectPr>
          <w:pgSz w:w="11120" w:h="16280"/>
          <w:pgMar w:header="0" w:footer="516" w:top="380" w:bottom="700" w:left="400" w:right="540"/>
        </w:sectPr>
      </w:pPr>
    </w:p>
    <w:p>
      <w:pPr>
        <w:pStyle w:val="ListParagraph"/>
        <w:numPr>
          <w:ilvl w:val="0"/>
          <w:numId w:val="28"/>
        </w:numPr>
        <w:tabs>
          <w:tab w:pos="1100" w:val="left" w:leader="none"/>
        </w:tabs>
        <w:spacing w:line="312" w:lineRule="exact" w:before="74" w:after="0"/>
        <w:ind w:left="1099" w:right="0" w:hanging="249"/>
        <w:jc w:val="left"/>
        <w:rPr>
          <w:sz w:val="25"/>
        </w:rPr>
      </w:pPr>
      <w:r>
        <w:rPr>
          <w:position w:val="-1"/>
          <w:sz w:val="25"/>
        </w:rPr>
        <w:t>Какое </w:t>
      </w:r>
      <w:r>
        <w:rPr>
          <w:sz w:val="25"/>
        </w:rPr>
        <w:t>из приведённых ниже слов (сочетаний слов) должно стоять на месте</w:t>
      </w:r>
      <w:r>
        <w:rPr>
          <w:spacing w:val="-26"/>
          <w:sz w:val="25"/>
        </w:rPr>
        <w:t> </w:t>
      </w:r>
      <w:r>
        <w:rPr>
          <w:position w:val="2"/>
          <w:sz w:val="25"/>
        </w:rPr>
        <w:t>пропуска</w:t>
      </w:r>
    </w:p>
    <w:p>
      <w:pPr>
        <w:spacing w:line="281" w:lineRule="exact" w:before="0"/>
        <w:ind w:left="223" w:right="0" w:firstLine="0"/>
        <w:jc w:val="left"/>
        <w:rPr>
          <w:sz w:val="24"/>
        </w:rPr>
      </w:pPr>
      <w:r>
        <w:rPr>
          <w:sz w:val="24"/>
        </w:rPr>
        <w:t>во втором  (2) предложении  текста?  Выпишите  это слово  (сочетание </w:t>
      </w:r>
      <w:r>
        <w:rPr>
          <w:position w:val="2"/>
          <w:sz w:val="24"/>
        </w:rPr>
        <w:t>слов).</w:t>
      </w:r>
    </w:p>
    <w:p>
      <w:pPr>
        <w:pStyle w:val="BodyText"/>
        <w:spacing w:line="237" w:lineRule="auto" w:before="9"/>
        <w:ind w:left="854" w:right="8075" w:firstLine="1"/>
      </w:pPr>
      <w:r>
        <w:rPr/>
        <w:t>Во-первых, Не случайно Зато</w:t>
      </w:r>
    </w:p>
    <w:p>
      <w:pPr>
        <w:spacing w:before="5"/>
        <w:ind w:left="857" w:right="0" w:firstLine="0"/>
        <w:jc w:val="left"/>
        <w:rPr>
          <w:sz w:val="24"/>
        </w:rPr>
      </w:pPr>
      <w:r>
        <w:rPr>
          <w:w w:val="95"/>
          <w:sz w:val="24"/>
        </w:rPr>
        <w:t>ХоТЯ</w:t>
      </w:r>
    </w:p>
    <w:p>
      <w:pPr>
        <w:pStyle w:val="BodyText"/>
        <w:spacing w:before="2"/>
        <w:ind w:left="854"/>
      </w:pPr>
      <w:r>
        <w:rPr/>
        <w:t>Именно</w:t>
      </w:r>
    </w:p>
    <w:p>
      <w:pPr>
        <w:pStyle w:val="BodyText"/>
        <w:spacing w:before="6"/>
        <w:rPr>
          <w:sz w:val="24"/>
        </w:rPr>
      </w:pPr>
    </w:p>
    <w:p>
      <w:pPr>
        <w:tabs>
          <w:tab w:pos="4920" w:val="left" w:leader="none"/>
        </w:tabs>
        <w:spacing w:before="1"/>
        <w:ind w:left="854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133" w:val="left" w:leader="none"/>
        </w:tabs>
        <w:spacing w:line="242" w:lineRule="auto" w:before="0" w:after="0"/>
        <w:ind w:left="234" w:right="227" w:firstLine="615"/>
        <w:jc w:val="both"/>
        <w:rPr>
          <w:sz w:val="25"/>
        </w:rPr>
      </w:pPr>
      <w:r>
        <w:rPr>
          <w:sz w:val="25"/>
        </w:rPr>
        <w:t>Прочитайте фрагмент словарной статьи, в которой приводятся значения слова </w:t>
      </w:r>
      <w:r>
        <w:rPr>
          <w:i/>
          <w:sz w:val="25"/>
        </w:rPr>
        <w:t>ЯВ- </w:t>
      </w:r>
      <w:r>
        <w:rPr>
          <w:sz w:val="25"/>
        </w:rPr>
        <w:t>ЛЯТЬСЯ. Определите значение, в котором это слово употреблено в первом (1) предпожении текста. Выпишите цифру, соответствующую этому значению в приведённом фрагменте сло- варной</w:t>
      </w:r>
      <w:r>
        <w:rPr>
          <w:spacing w:val="-28"/>
          <w:sz w:val="25"/>
        </w:rPr>
        <w:t> </w:t>
      </w:r>
      <w:r>
        <w:rPr>
          <w:sz w:val="25"/>
        </w:rPr>
        <w:t>статьи.</w:t>
      </w:r>
    </w:p>
    <w:p>
      <w:pPr>
        <w:pStyle w:val="BodyText"/>
        <w:spacing w:before="6"/>
        <w:rPr>
          <w:sz w:val="23"/>
        </w:rPr>
      </w:pPr>
    </w:p>
    <w:p>
      <w:pPr>
        <w:spacing w:line="282" w:lineRule="exact" w:before="0"/>
        <w:ind w:left="877" w:right="0" w:firstLine="0"/>
        <w:jc w:val="left"/>
        <w:rPr>
          <w:sz w:val="25"/>
        </w:rPr>
      </w:pPr>
      <w:r>
        <w:rPr>
          <w:b/>
          <w:sz w:val="25"/>
        </w:rPr>
        <w:t>ЯВЛЯТЬСЯ, </w:t>
      </w:r>
      <w:r>
        <w:rPr>
          <w:sz w:val="25"/>
        </w:rPr>
        <w:t>-яюсь, -яешься; несов.</w:t>
      </w:r>
    </w:p>
    <w:p>
      <w:pPr>
        <w:pStyle w:val="ListParagraph"/>
        <w:numPr>
          <w:ilvl w:val="0"/>
          <w:numId w:val="30"/>
        </w:numPr>
        <w:tabs>
          <w:tab w:pos="1169" w:val="left" w:leader="none"/>
        </w:tabs>
        <w:spacing w:line="282" w:lineRule="exact" w:before="0" w:after="0"/>
        <w:ind w:left="877" w:right="0" w:firstLine="0"/>
        <w:jc w:val="left"/>
        <w:rPr>
          <w:sz w:val="25"/>
        </w:rPr>
      </w:pPr>
      <w:r>
        <w:rPr>
          <w:sz w:val="25"/>
        </w:rPr>
        <w:t>Приходить куда-нибудь  по вызову, по какой-нибудь официальной  надобности.</w:t>
      </w:r>
      <w:r>
        <w:rPr>
          <w:spacing w:val="-11"/>
          <w:sz w:val="25"/>
        </w:rPr>
        <w:t> </w:t>
      </w:r>
      <w:r>
        <w:rPr>
          <w:sz w:val="25"/>
        </w:rPr>
        <w:t>Яв-</w:t>
      </w:r>
    </w:p>
    <w:p>
      <w:pPr>
        <w:spacing w:line="280" w:lineRule="exact" w:before="7"/>
        <w:ind w:left="877" w:right="0" w:firstLine="0"/>
        <w:jc w:val="left"/>
        <w:rPr>
          <w:i/>
          <w:sz w:val="25"/>
        </w:rPr>
      </w:pPr>
      <w:r>
        <w:rPr>
          <w:i/>
          <w:sz w:val="25"/>
        </w:rPr>
        <w:t>ляться в суд.</w:t>
      </w:r>
    </w:p>
    <w:p>
      <w:pPr>
        <w:pStyle w:val="ListParagraph"/>
        <w:numPr>
          <w:ilvl w:val="0"/>
          <w:numId w:val="30"/>
        </w:numPr>
        <w:tabs>
          <w:tab w:pos="1151" w:val="left" w:leader="none"/>
        </w:tabs>
        <w:spacing w:line="280" w:lineRule="exact" w:before="0" w:after="0"/>
        <w:ind w:left="1150" w:right="0" w:hanging="271"/>
        <w:jc w:val="left"/>
        <w:rPr>
          <w:i/>
          <w:sz w:val="25"/>
        </w:rPr>
      </w:pPr>
      <w:r>
        <w:rPr>
          <w:sz w:val="25"/>
        </w:rPr>
        <w:t>Приходить куда-нибудь, прибывать. </w:t>
      </w:r>
      <w:r>
        <w:rPr>
          <w:i/>
          <w:sz w:val="25"/>
        </w:rPr>
        <w:t>Домой являлся только</w:t>
      </w:r>
      <w:r>
        <w:rPr>
          <w:i/>
          <w:spacing w:val="-38"/>
          <w:sz w:val="25"/>
        </w:rPr>
        <w:t> </w:t>
      </w:r>
      <w:r>
        <w:rPr>
          <w:i/>
          <w:sz w:val="25"/>
        </w:rPr>
        <w:t>вечером.</w:t>
      </w:r>
    </w:p>
    <w:p>
      <w:pPr>
        <w:pStyle w:val="ListParagraph"/>
        <w:numPr>
          <w:ilvl w:val="0"/>
          <w:numId w:val="30"/>
        </w:numPr>
        <w:tabs>
          <w:tab w:pos="1155" w:val="left" w:leader="none"/>
        </w:tabs>
        <w:spacing w:line="286" w:lineRule="exact" w:before="1" w:after="0"/>
        <w:ind w:left="1154" w:right="0" w:hanging="280"/>
        <w:jc w:val="left"/>
        <w:rPr>
          <w:i/>
          <w:sz w:val="25"/>
        </w:rPr>
      </w:pPr>
      <w:r>
        <w:rPr>
          <w:sz w:val="25"/>
        </w:rPr>
        <w:t>Возникать,</w:t>
      </w:r>
      <w:r>
        <w:rPr>
          <w:spacing w:val="-20"/>
          <w:sz w:val="25"/>
        </w:rPr>
        <w:t> </w:t>
      </w:r>
      <w:r>
        <w:rPr>
          <w:sz w:val="25"/>
        </w:rPr>
        <w:t>начинать</w:t>
      </w:r>
      <w:r>
        <w:rPr>
          <w:spacing w:val="-13"/>
          <w:sz w:val="25"/>
        </w:rPr>
        <w:t> </w:t>
      </w:r>
      <w:r>
        <w:rPr>
          <w:sz w:val="25"/>
        </w:rPr>
        <w:t>существовать.</w:t>
      </w:r>
      <w:r>
        <w:rPr>
          <w:spacing w:val="-13"/>
          <w:sz w:val="25"/>
        </w:rPr>
        <w:t> </w:t>
      </w:r>
      <w:r>
        <w:rPr>
          <w:sz w:val="25"/>
        </w:rPr>
        <w:t>Яаляsпсь</w:t>
      </w:r>
      <w:r>
        <w:rPr>
          <w:spacing w:val="-9"/>
          <w:sz w:val="25"/>
        </w:rPr>
        <w:t> </w:t>
      </w:r>
      <w:r>
        <w:rPr>
          <w:i/>
          <w:sz w:val="25"/>
        </w:rPr>
        <w:t>мысль.</w:t>
      </w:r>
    </w:p>
    <w:p>
      <w:pPr>
        <w:pStyle w:val="ListParagraph"/>
        <w:numPr>
          <w:ilvl w:val="0"/>
          <w:numId w:val="30"/>
        </w:numPr>
        <w:tabs>
          <w:tab w:pos="1262" w:val="left" w:leader="none"/>
          <w:tab w:pos="6291" w:val="left" w:leader="none"/>
        </w:tabs>
        <w:spacing w:line="242" w:lineRule="auto" w:before="0" w:after="0"/>
        <w:ind w:left="877" w:right="212" w:firstLine="0"/>
        <w:jc w:val="left"/>
        <w:rPr>
          <w:i/>
          <w:sz w:val="25"/>
        </w:rPr>
      </w:pPr>
      <w:r>
        <w:rPr>
          <w:sz w:val="25"/>
        </w:rPr>
        <w:t>Быть,   служить   чем-нибудь.  </w:t>
      </w:r>
      <w:r>
        <w:rPr>
          <w:i/>
          <w:sz w:val="25"/>
        </w:rPr>
        <w:t>Его </w:t>
      </w:r>
      <w:r>
        <w:rPr>
          <w:i/>
          <w:spacing w:val="30"/>
          <w:sz w:val="25"/>
        </w:rPr>
        <w:t> </w:t>
      </w:r>
      <w:r>
        <w:rPr>
          <w:i/>
          <w:sz w:val="25"/>
        </w:rPr>
        <w:t>nocmynoк</w:t>
        <w:tab/>
        <w:t>является </w:t>
      </w:r>
      <w:r>
        <w:rPr>
          <w:i/>
          <w:spacing w:val="40"/>
          <w:sz w:val="25"/>
        </w:rPr>
        <w:t> </w:t>
      </w:r>
      <w:r>
        <w:rPr>
          <w:i/>
          <w:sz w:val="25"/>
        </w:rPr>
        <w:t>новым </w:t>
      </w:r>
      <w:r>
        <w:rPr>
          <w:i/>
          <w:spacing w:val="36"/>
          <w:sz w:val="25"/>
        </w:rPr>
        <w:t> </w:t>
      </w:r>
      <w:r>
        <w:rPr>
          <w:i/>
          <w:sz w:val="25"/>
        </w:rPr>
        <w:t>доказательством</w:t>
      </w:r>
      <w:r>
        <w:rPr>
          <w:i/>
          <w:sz w:val="25"/>
        </w:rPr>
        <w:t> дружdы.</w:t>
      </w:r>
    </w:p>
    <w:p>
      <w:pPr>
        <w:pStyle w:val="BodyText"/>
        <w:spacing w:before="5"/>
        <w:rPr>
          <w:i/>
          <w:sz w:val="24"/>
        </w:rPr>
      </w:pPr>
    </w:p>
    <w:p>
      <w:pPr>
        <w:tabs>
          <w:tab w:pos="4929" w:val="left" w:leader="none"/>
        </w:tabs>
        <w:spacing w:before="1"/>
        <w:ind w:left="865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1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820"/>
        <w:rPr>
          <w:rFonts w:ascii="Cambria" w:hAnsi="Cambria"/>
        </w:rPr>
      </w:pPr>
      <w:r>
        <w:rPr>
          <w:rFonts w:ascii="Cambria" w:hAnsi="Cambria"/>
        </w:rPr>
        <w:t>Задание Ns 8</w:t>
      </w:r>
    </w:p>
    <w:p>
      <w:pPr>
        <w:pStyle w:val="BodyText"/>
        <w:spacing w:before="34"/>
        <w:ind w:left="844"/>
        <w:rPr>
          <w:rFonts w:ascii="Cambria" w:hAnsi="Cambria"/>
        </w:rPr>
      </w:pPr>
      <w:r>
        <w:rPr>
          <w:rFonts w:ascii="Cambria" w:hAnsi="Cambria"/>
          <w:w w:val="90"/>
        </w:rPr>
        <w:t>Прочитайте текст и выполните задания 1—3.</w:t>
      </w:r>
    </w:p>
    <w:p>
      <w:pPr>
        <w:pStyle w:val="BodyText"/>
        <w:spacing w:before="2"/>
        <w:rPr>
          <w:rFonts w:ascii="Cambria"/>
          <w:sz w:val="27"/>
        </w:rPr>
      </w:pPr>
      <w:r>
        <w:rPr/>
        <w:pict>
          <v:shape style="position:absolute;margin-left:22.452124pt;margin-top:18.321545pt;width:509.8pt;height:72.7pt;mso-position-horizontal-relative:page;mso-position-vertical-relative:paragraph;z-index:1696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37" w:lineRule="auto" w:before="0"/>
                    <w:ind w:left="127" w:right="101" w:hanging="3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(1)Водоросли </w:t>
                  </w:r>
                  <w:r>
                    <w:rPr>
                      <w:i/>
                      <w:w w:val="95"/>
                      <w:sz w:val="25"/>
                    </w:rPr>
                    <w:t>—</w:t>
                  </w:r>
                  <w:r>
                    <w:rPr>
                      <w:i/>
                      <w:spacing w:val="-50"/>
                      <w:w w:val="95"/>
                      <w:sz w:val="25"/>
                    </w:rPr>
                    <w:t> </w:t>
                  </w:r>
                  <w:r>
                    <w:rPr>
                      <w:sz w:val="25"/>
                    </w:rPr>
                    <w:t>шпвные </w:t>
                  </w:r>
                  <w:r>
                    <w:rPr>
                      <w:i/>
                      <w:sz w:val="25"/>
                    </w:rPr>
                    <w:t>производители оргаwических веществ в подводном мире, обнпко </w:t>
                  </w:r>
                  <w:r>
                    <w:rPr>
                      <w:sz w:val="25"/>
                    </w:rPr>
                    <w:t>ec- </w:t>
                  </w:r>
                  <w:r>
                    <w:rPr>
                      <w:i/>
                      <w:sz w:val="25"/>
                    </w:rPr>
                    <w:t>ли в воде их слишком много, то имеющийся в ней кислород потребляется ими полностью и </w:t>
                  </w:r>
                  <w:r>
                    <w:rPr>
                      <w:i/>
                      <w:sz w:val="25"/>
                    </w:rPr>
                    <w:t>не достаётся рыбам и животным. (2)Многие обитатели таких водоёмов погибают из-за </w:t>
                  </w:r>
                  <w:r>
                    <w:rPr>
                      <w:sz w:val="25"/>
                    </w:rPr>
                    <w:t>wехватки </w:t>
                  </w:r>
                  <w:r>
                    <w:rPr>
                      <w:i/>
                      <w:sz w:val="25"/>
                    </w:rPr>
                    <w:t>кислорода. (3) (...) основной источник пищи для лобвобной фауны может стать и </w:t>
                  </w:r>
                  <w:r>
                    <w:rPr>
                      <w:i/>
                      <w:sz w:val="25"/>
                    </w:rPr>
                    <w:t>причиной их гиdели.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Cambria"/>
          <w:sz w:val="11"/>
        </w:rPr>
      </w:pPr>
    </w:p>
    <w:p>
      <w:pPr>
        <w:pStyle w:val="ListParagraph"/>
        <w:numPr>
          <w:ilvl w:val="0"/>
          <w:numId w:val="31"/>
        </w:numPr>
        <w:tabs>
          <w:tab w:pos="1109" w:val="left" w:leader="none"/>
        </w:tabs>
        <w:spacing w:line="237" w:lineRule="auto" w:before="92" w:after="0"/>
        <w:ind w:left="244" w:right="216" w:firstLine="579"/>
        <w:jc w:val="left"/>
        <w:rPr>
          <w:sz w:val="25"/>
        </w:rPr>
      </w:pPr>
      <w:r>
        <w:rPr>
          <w:sz w:val="25"/>
        </w:rPr>
        <w:t>Укажите два предложения, в которых верно передана ГЛАВНАЯ информация, со- держащаяся в</w:t>
      </w:r>
      <w:r>
        <w:rPr>
          <w:spacing w:val="-48"/>
          <w:sz w:val="25"/>
        </w:rPr>
        <w:t> </w:t>
      </w:r>
      <w:r>
        <w:rPr>
          <w:sz w:val="25"/>
        </w:rPr>
        <w:t>тексте. Запишите номера этих предложений.</w:t>
      </w:r>
    </w:p>
    <w:p>
      <w:pPr>
        <w:pStyle w:val="ListParagraph"/>
        <w:numPr>
          <w:ilvl w:val="0"/>
          <w:numId w:val="32"/>
        </w:numPr>
        <w:tabs>
          <w:tab w:pos="1133" w:val="left" w:leader="none"/>
        </w:tabs>
        <w:spacing w:line="237" w:lineRule="auto" w:before="0" w:after="0"/>
        <w:ind w:left="843" w:right="232" w:firstLine="1"/>
        <w:jc w:val="left"/>
        <w:rPr>
          <w:sz w:val="25"/>
        </w:rPr>
      </w:pPr>
      <w:r>
        <w:rPr>
          <w:sz w:val="25"/>
        </w:rPr>
        <w:t>Водоросли </w:t>
      </w:r>
      <w:r>
        <w:rPr>
          <w:w w:val="90"/>
          <w:sz w:val="25"/>
        </w:rPr>
        <w:t>— </w:t>
      </w:r>
      <w:r>
        <w:rPr>
          <w:sz w:val="25"/>
        </w:rPr>
        <w:t>основной источник пищи подводных животных и главные производи- тели органических веществ в водной</w:t>
      </w:r>
      <w:r>
        <w:rPr>
          <w:spacing w:val="-32"/>
          <w:sz w:val="25"/>
        </w:rPr>
        <w:t> </w:t>
      </w:r>
      <w:r>
        <w:rPr>
          <w:sz w:val="25"/>
        </w:rPr>
        <w:t>среде.</w:t>
      </w:r>
    </w:p>
    <w:p>
      <w:pPr>
        <w:pStyle w:val="ListParagraph"/>
        <w:numPr>
          <w:ilvl w:val="0"/>
          <w:numId w:val="32"/>
        </w:numPr>
        <w:tabs>
          <w:tab w:pos="1111" w:val="left" w:leader="none"/>
        </w:tabs>
        <w:spacing w:line="281" w:lineRule="exact" w:before="4" w:after="0"/>
        <w:ind w:left="1110" w:right="0" w:hanging="267"/>
        <w:jc w:val="left"/>
        <w:rPr>
          <w:sz w:val="25"/>
        </w:rPr>
      </w:pPr>
      <w:r>
        <w:rPr>
          <w:sz w:val="25"/>
        </w:rPr>
        <w:t>Основной</w:t>
      </w:r>
      <w:r>
        <w:rPr>
          <w:spacing w:val="-18"/>
          <w:sz w:val="25"/>
        </w:rPr>
        <w:t> </w:t>
      </w:r>
      <w:r>
        <w:rPr>
          <w:sz w:val="25"/>
        </w:rPr>
        <w:t>источник</w:t>
      </w:r>
      <w:r>
        <w:rPr>
          <w:spacing w:val="-21"/>
          <w:sz w:val="25"/>
        </w:rPr>
        <w:t> </w:t>
      </w:r>
      <w:r>
        <w:rPr>
          <w:sz w:val="25"/>
        </w:rPr>
        <w:t>пищи</w:t>
      </w:r>
      <w:r>
        <w:rPr>
          <w:spacing w:val="-27"/>
          <w:sz w:val="25"/>
        </w:rPr>
        <w:t> </w:t>
      </w:r>
      <w:r>
        <w:rPr>
          <w:sz w:val="25"/>
        </w:rPr>
        <w:t>всех</w:t>
      </w:r>
      <w:r>
        <w:rPr>
          <w:spacing w:val="-26"/>
          <w:sz w:val="25"/>
        </w:rPr>
        <w:t> </w:t>
      </w:r>
      <w:r>
        <w:rPr>
          <w:sz w:val="25"/>
        </w:rPr>
        <w:t>водных</w:t>
      </w:r>
      <w:r>
        <w:rPr>
          <w:spacing w:val="-20"/>
          <w:sz w:val="25"/>
        </w:rPr>
        <w:t> </w:t>
      </w:r>
      <w:r>
        <w:rPr>
          <w:sz w:val="25"/>
        </w:rPr>
        <w:t>животных</w:t>
      </w:r>
      <w:r>
        <w:rPr>
          <w:spacing w:val="-20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1"/>
          <w:w w:val="90"/>
          <w:sz w:val="25"/>
        </w:rPr>
        <w:t> </w:t>
      </w:r>
      <w:r>
        <w:rPr>
          <w:sz w:val="25"/>
        </w:rPr>
        <w:t>водоросли.</w:t>
      </w:r>
    </w:p>
    <w:p>
      <w:pPr>
        <w:pStyle w:val="ListParagraph"/>
        <w:numPr>
          <w:ilvl w:val="0"/>
          <w:numId w:val="32"/>
        </w:numPr>
        <w:tabs>
          <w:tab w:pos="1144" w:val="left" w:leader="none"/>
        </w:tabs>
        <w:spacing w:line="237" w:lineRule="auto" w:before="0" w:after="0"/>
        <w:ind w:left="842" w:right="235" w:firstLine="0"/>
        <w:jc w:val="left"/>
        <w:rPr>
          <w:sz w:val="25"/>
        </w:rPr>
      </w:pPr>
      <w:r>
        <w:rPr>
          <w:sz w:val="25"/>
        </w:rPr>
        <w:t>Большое количество водорослей </w:t>
      </w:r>
      <w:r>
        <w:rPr>
          <w:w w:val="90"/>
          <w:sz w:val="25"/>
        </w:rPr>
        <w:t>— </w:t>
      </w:r>
      <w:r>
        <w:rPr>
          <w:sz w:val="25"/>
        </w:rPr>
        <w:t>основного источника пищи подводной фауны может стать причиной гибели подводных животных и рыб, вызвав нехватку шслорода в</w:t>
      </w:r>
      <w:r>
        <w:rPr>
          <w:spacing w:val="-21"/>
          <w:sz w:val="25"/>
        </w:rPr>
        <w:t> </w:t>
      </w:r>
      <w:r>
        <w:rPr>
          <w:sz w:val="25"/>
        </w:rPr>
        <w:t>водоёме.</w:t>
      </w:r>
    </w:p>
    <w:p>
      <w:pPr>
        <w:pStyle w:val="ListParagraph"/>
        <w:numPr>
          <w:ilvl w:val="0"/>
          <w:numId w:val="32"/>
        </w:numPr>
        <w:tabs>
          <w:tab w:pos="1122" w:val="left" w:leader="none"/>
        </w:tabs>
        <w:spacing w:line="237" w:lineRule="auto" w:before="4" w:after="0"/>
        <w:ind w:left="843" w:right="219" w:hanging="2"/>
        <w:jc w:val="left"/>
        <w:rPr>
          <w:sz w:val="25"/>
        </w:rPr>
      </w:pPr>
      <w:r>
        <w:rPr>
          <w:sz w:val="25"/>
        </w:rPr>
        <w:t>Водоросли могут пожбнуть, если имеющийся в воде шслород будег полностью по- треблён</w:t>
      </w:r>
      <w:r>
        <w:rPr>
          <w:spacing w:val="-2"/>
          <w:sz w:val="25"/>
        </w:rPr>
        <w:t> </w:t>
      </w:r>
      <w:r>
        <w:rPr>
          <w:sz w:val="25"/>
        </w:rPr>
        <w:t>живущими</w:t>
      </w:r>
      <w:r>
        <w:rPr>
          <w:spacing w:val="-4"/>
          <w:sz w:val="25"/>
        </w:rPr>
        <w:t> </w:t>
      </w:r>
      <w:r>
        <w:rPr>
          <w:sz w:val="25"/>
        </w:rPr>
        <w:t>в</w:t>
      </w:r>
      <w:r>
        <w:rPr>
          <w:spacing w:val="-21"/>
          <w:sz w:val="25"/>
        </w:rPr>
        <w:t> </w:t>
      </w:r>
      <w:r>
        <w:rPr>
          <w:sz w:val="25"/>
        </w:rPr>
        <w:t>водоёме</w:t>
      </w:r>
      <w:r>
        <w:rPr>
          <w:spacing w:val="-10"/>
          <w:sz w:val="25"/>
        </w:rPr>
        <w:t> </w:t>
      </w:r>
      <w:r>
        <w:rPr>
          <w:sz w:val="25"/>
        </w:rPr>
        <w:t>рыбами</w:t>
      </w:r>
      <w:r>
        <w:rPr>
          <w:spacing w:val="-6"/>
          <w:sz w:val="25"/>
        </w:rPr>
        <w:t> </w:t>
      </w:r>
      <w:r>
        <w:rPr>
          <w:sz w:val="25"/>
        </w:rPr>
        <w:t>и</w:t>
      </w:r>
      <w:r>
        <w:rPr>
          <w:spacing w:val="-16"/>
          <w:sz w:val="25"/>
        </w:rPr>
        <w:t> </w:t>
      </w:r>
      <w:r>
        <w:rPr>
          <w:sz w:val="25"/>
        </w:rPr>
        <w:t>животными.</w:t>
      </w:r>
    </w:p>
    <w:p>
      <w:pPr>
        <w:pStyle w:val="ListParagraph"/>
        <w:numPr>
          <w:ilvl w:val="0"/>
          <w:numId w:val="32"/>
        </w:numPr>
        <w:tabs>
          <w:tab w:pos="1125" w:val="left" w:leader="none"/>
        </w:tabs>
        <w:spacing w:line="237" w:lineRule="auto" w:before="0" w:after="0"/>
        <w:ind w:left="846" w:right="220" w:hanging="6"/>
        <w:jc w:val="left"/>
        <w:rPr>
          <w:sz w:val="25"/>
        </w:rPr>
      </w:pPr>
      <w:r>
        <w:rPr>
          <w:sz w:val="25"/>
        </w:rPr>
        <w:t>Подводная фауна может погибнуть, если её представителям не будет хватать шсло- рода</w:t>
      </w:r>
      <w:r>
        <w:rPr>
          <w:spacing w:val="-15"/>
          <w:sz w:val="25"/>
        </w:rPr>
        <w:t> </w:t>
      </w:r>
      <w:r>
        <w:rPr>
          <w:sz w:val="25"/>
        </w:rPr>
        <w:t>из-за</w:t>
      </w:r>
      <w:r>
        <w:rPr>
          <w:spacing w:val="-14"/>
          <w:sz w:val="25"/>
        </w:rPr>
        <w:t> </w:t>
      </w:r>
      <w:r>
        <w:rPr>
          <w:sz w:val="25"/>
        </w:rPr>
        <w:t>постоянно</w:t>
      </w:r>
      <w:r>
        <w:rPr>
          <w:spacing w:val="-9"/>
          <w:sz w:val="25"/>
        </w:rPr>
        <w:t> </w:t>
      </w:r>
      <w:r>
        <w:rPr>
          <w:sz w:val="25"/>
        </w:rPr>
        <w:t>увеличивающегося</w:t>
      </w:r>
      <w:r>
        <w:rPr>
          <w:spacing w:val="-26"/>
          <w:sz w:val="25"/>
        </w:rPr>
        <w:t> </w:t>
      </w:r>
      <w:r>
        <w:rPr>
          <w:sz w:val="25"/>
        </w:rPr>
        <w:t>количества</w:t>
      </w:r>
      <w:r>
        <w:rPr>
          <w:spacing w:val="-2"/>
          <w:sz w:val="25"/>
        </w:rPr>
        <w:t> </w:t>
      </w:r>
      <w:r>
        <w:rPr>
          <w:sz w:val="25"/>
        </w:rPr>
        <w:t>водорослей.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4903" w:val="left" w:leader="none"/>
        </w:tabs>
        <w:spacing w:before="1"/>
        <w:ind w:left="837"/>
      </w:pPr>
      <w:r>
        <w:rPr/>
        <w:t>Dтвет:</w:t>
      </w:r>
      <w:r>
        <w:rPr>
          <w:spacing w:val="2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516" w:top="340" w:bottom="780" w:left="340" w:right="360"/>
        </w:sectPr>
      </w:pPr>
    </w:p>
    <w:p>
      <w:pPr>
        <w:pStyle w:val="Heading9"/>
        <w:numPr>
          <w:ilvl w:val="0"/>
          <w:numId w:val="31"/>
        </w:numPr>
        <w:tabs>
          <w:tab w:pos="1038" w:val="left" w:leader="none"/>
        </w:tabs>
        <w:spacing w:line="211" w:lineRule="auto" w:before="109" w:after="0"/>
        <w:ind w:left="160" w:right="123" w:firstLine="628"/>
        <w:jc w:val="left"/>
      </w:pPr>
      <w:r>
        <w:rPr/>
        <w:t>Какое</w:t>
      </w:r>
      <w:r>
        <w:rPr>
          <w:spacing w:val="-32"/>
        </w:rPr>
        <w:t> </w:t>
      </w:r>
      <w:r>
        <w:rPr/>
        <w:t>из</w:t>
      </w:r>
      <w:r>
        <w:rPr>
          <w:spacing w:val="-36"/>
        </w:rPr>
        <w:t> </w:t>
      </w:r>
      <w:r>
        <w:rPr/>
        <w:t>приведённых</w:t>
      </w:r>
      <w:r>
        <w:rPr>
          <w:spacing w:val="-26"/>
        </w:rPr>
        <w:t> </w:t>
      </w:r>
      <w:r>
        <w:rPr/>
        <w:t>ниже</w:t>
      </w:r>
      <w:r>
        <w:rPr>
          <w:spacing w:val="-34"/>
        </w:rPr>
        <w:t> </w:t>
      </w:r>
      <w:r>
        <w:rPr/>
        <w:t>слов</w:t>
      </w:r>
      <w:r>
        <w:rPr>
          <w:spacing w:val="-36"/>
        </w:rPr>
        <w:t> </w:t>
      </w:r>
      <w:r>
        <w:rPr/>
        <w:t>(сочетаний</w:t>
      </w:r>
      <w:r>
        <w:rPr>
          <w:spacing w:val="-26"/>
        </w:rPr>
        <w:t> </w:t>
      </w:r>
      <w:r>
        <w:rPr/>
        <w:t>слов)</w:t>
      </w:r>
      <w:r>
        <w:rPr>
          <w:spacing w:val="-36"/>
        </w:rPr>
        <w:t> </w:t>
      </w:r>
      <w:r>
        <w:rPr/>
        <w:t>должяо</w:t>
      </w:r>
      <w:r>
        <w:rPr>
          <w:spacing w:val="-31"/>
        </w:rPr>
        <w:t> </w:t>
      </w:r>
      <w:r>
        <w:rPr/>
        <w:t>стоягь</w:t>
      </w:r>
      <w:r>
        <w:rPr>
          <w:spacing w:val="-33"/>
        </w:rPr>
        <w:t> </w:t>
      </w:r>
      <w:r>
        <w:rPr/>
        <w:t>на</w:t>
      </w:r>
      <w:r>
        <w:rPr>
          <w:spacing w:val="-35"/>
        </w:rPr>
        <w:t> </w:t>
      </w:r>
      <w:r>
        <w:rPr>
          <w:position w:val="-1"/>
        </w:rPr>
        <w:t>месте</w:t>
      </w:r>
      <w:r>
        <w:rPr>
          <w:spacing w:val="-33"/>
          <w:position w:val="-1"/>
        </w:rPr>
        <w:t> </w:t>
      </w:r>
      <w:r>
        <w:rPr>
          <w:position w:val="-1"/>
        </w:rPr>
        <w:t>пропуска</w:t>
      </w:r>
      <w:r>
        <w:rPr/>
        <w:t> </w:t>
      </w:r>
      <w:r>
        <w:rPr>
          <w:w w:val="95"/>
        </w:rPr>
        <w:t>в третьем (3) предложении текста? Выпишите это слово (сочетание</w:t>
      </w:r>
      <w:r>
        <w:rPr>
          <w:spacing w:val="41"/>
          <w:w w:val="95"/>
        </w:rPr>
        <w:t> </w:t>
      </w:r>
      <w:r>
        <w:rPr>
          <w:w w:val="95"/>
        </w:rPr>
        <w:t>слов).</w:t>
      </w:r>
    </w:p>
    <w:p>
      <w:pPr>
        <w:spacing w:line="267" w:lineRule="exact" w:before="0"/>
        <w:ind w:left="778" w:right="0" w:hanging="1"/>
        <w:jc w:val="left"/>
        <w:rPr>
          <w:sz w:val="27"/>
        </w:rPr>
      </w:pPr>
      <w:r>
        <w:rPr>
          <w:sz w:val="27"/>
        </w:rPr>
        <w:t>Наоборот,</w:t>
      </w:r>
    </w:p>
    <w:p>
      <w:pPr>
        <w:spacing w:line="230" w:lineRule="auto" w:before="3"/>
        <w:ind w:left="772" w:right="8272" w:firstLine="6"/>
        <w:jc w:val="left"/>
        <w:rPr>
          <w:sz w:val="25"/>
        </w:rPr>
      </w:pPr>
      <w:r>
        <w:rPr>
          <w:w w:val="95"/>
          <w:sz w:val="26"/>
        </w:rPr>
        <w:t>Вероятно, </w:t>
      </w:r>
      <w:r>
        <w:rPr>
          <w:sz w:val="26"/>
        </w:rPr>
        <w:t>Даже Итак, </w:t>
      </w:r>
      <w:r>
        <w:rPr>
          <w:w w:val="95"/>
          <w:sz w:val="25"/>
        </w:rPr>
        <w:t>Например,</w:t>
      </w:r>
    </w:p>
    <w:p>
      <w:pPr>
        <w:pStyle w:val="BodyText"/>
        <w:spacing w:before="2"/>
        <w:rPr>
          <w:sz w:val="24"/>
        </w:rPr>
      </w:pPr>
    </w:p>
    <w:p>
      <w:pPr>
        <w:pStyle w:val="Heading9"/>
        <w:tabs>
          <w:tab w:pos="4840" w:val="left" w:leader="none"/>
        </w:tabs>
        <w:ind w:left="770"/>
      </w:pPr>
      <w:r>
        <w:rPr/>
        <w:t>Ответ:</w:t>
      </w:r>
      <w:r>
        <w:rPr>
          <w:spacing w:val="1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1024" w:val="left" w:leader="none"/>
        </w:tabs>
        <w:spacing w:line="228" w:lineRule="auto" w:before="0" w:after="0"/>
        <w:ind w:left="143" w:right="125" w:firstLine="618"/>
        <w:jc w:val="both"/>
        <w:rPr>
          <w:sz w:val="26"/>
        </w:rPr>
      </w:pPr>
      <w:r>
        <w:rPr>
          <w:sz w:val="26"/>
        </w:rPr>
        <w:t>Прочитайте</w:t>
      </w:r>
      <w:r>
        <w:rPr>
          <w:spacing w:val="-25"/>
          <w:sz w:val="26"/>
        </w:rPr>
        <w:t> </w:t>
      </w:r>
      <w:r>
        <w:rPr>
          <w:sz w:val="26"/>
        </w:rPr>
        <w:t>фрагмеш</w:t>
      </w:r>
      <w:r>
        <w:rPr>
          <w:spacing w:val="-30"/>
          <w:sz w:val="26"/>
        </w:rPr>
        <w:t> </w:t>
      </w:r>
      <w:r>
        <w:rPr>
          <w:sz w:val="26"/>
        </w:rPr>
        <w:t>словарной</w:t>
      </w:r>
      <w:r>
        <w:rPr>
          <w:spacing w:val="-22"/>
          <w:sz w:val="26"/>
        </w:rPr>
        <w:t> </w:t>
      </w:r>
      <w:r>
        <w:rPr>
          <w:sz w:val="26"/>
        </w:rPr>
        <w:t>статьи,</w:t>
      </w:r>
      <w:r>
        <w:rPr>
          <w:spacing w:val="-28"/>
          <w:sz w:val="26"/>
        </w:rPr>
        <w:t> </w:t>
      </w:r>
      <w:r>
        <w:rPr>
          <w:sz w:val="26"/>
        </w:rPr>
        <w:t>в</w:t>
      </w:r>
      <w:r>
        <w:rPr>
          <w:spacing w:val="-32"/>
          <w:sz w:val="26"/>
        </w:rPr>
        <w:t> </w:t>
      </w:r>
      <w:r>
        <w:rPr>
          <w:sz w:val="26"/>
        </w:rPr>
        <w:t>которой</w:t>
      </w:r>
      <w:r>
        <w:rPr>
          <w:spacing w:val="-26"/>
          <w:sz w:val="26"/>
        </w:rPr>
        <w:t> </w:t>
      </w:r>
      <w:r>
        <w:rPr>
          <w:sz w:val="26"/>
        </w:rPr>
        <w:t>приводятся</w:t>
      </w:r>
      <w:r>
        <w:rPr>
          <w:spacing w:val="-21"/>
          <w:sz w:val="26"/>
        </w:rPr>
        <w:t> </w:t>
      </w:r>
      <w:r>
        <w:rPr>
          <w:sz w:val="26"/>
        </w:rPr>
        <w:t>значения</w:t>
      </w:r>
      <w:r>
        <w:rPr>
          <w:spacing w:val="-26"/>
          <w:sz w:val="26"/>
        </w:rPr>
        <w:t> </w:t>
      </w:r>
      <w:r>
        <w:rPr>
          <w:sz w:val="26"/>
        </w:rPr>
        <w:t>слова</w:t>
      </w:r>
      <w:r>
        <w:rPr>
          <w:spacing w:val="-29"/>
          <w:sz w:val="26"/>
        </w:rPr>
        <w:t> </w:t>
      </w:r>
      <w:r>
        <w:rPr>
          <w:sz w:val="26"/>
        </w:rPr>
        <w:t>МШ. Определите значение, в котором это слово употреблено в первом (l) предложенви текста. Выпишюе</w:t>
      </w:r>
      <w:r>
        <w:rPr>
          <w:spacing w:val="-11"/>
          <w:sz w:val="26"/>
        </w:rPr>
        <w:t> </w:t>
      </w:r>
      <w:r>
        <w:rPr>
          <w:sz w:val="26"/>
        </w:rPr>
        <w:t>шфру,</w:t>
      </w:r>
      <w:r>
        <w:rPr>
          <w:spacing w:val="-18"/>
          <w:sz w:val="26"/>
        </w:rPr>
        <w:t> </w:t>
      </w:r>
      <w:r>
        <w:rPr>
          <w:sz w:val="26"/>
        </w:rPr>
        <w:t>соответствуюіцую</w:t>
      </w:r>
      <w:r>
        <w:rPr>
          <w:spacing w:val="-17"/>
          <w:sz w:val="26"/>
        </w:rPr>
        <w:t> </w:t>
      </w:r>
      <w:r>
        <w:rPr>
          <w:sz w:val="26"/>
        </w:rPr>
        <w:t>этому</w:t>
      </w:r>
      <w:r>
        <w:rPr>
          <w:spacing w:val="-12"/>
          <w:sz w:val="26"/>
        </w:rPr>
        <w:t> </w:t>
      </w:r>
      <w:r>
        <w:rPr>
          <w:sz w:val="26"/>
        </w:rPr>
        <w:t>значению</w:t>
      </w:r>
      <w:r>
        <w:rPr>
          <w:spacing w:val="-14"/>
          <w:sz w:val="26"/>
        </w:rPr>
        <w:t> </w:t>
      </w:r>
      <w:r>
        <w:rPr>
          <w:sz w:val="26"/>
        </w:rPr>
        <w:t>в</w:t>
      </w:r>
      <w:r>
        <w:rPr>
          <w:spacing w:val="-21"/>
          <w:sz w:val="26"/>
        </w:rPr>
        <w:t> </w:t>
      </w:r>
      <w:r>
        <w:rPr>
          <w:sz w:val="26"/>
        </w:rPr>
        <w:t>приведённом</w:t>
      </w:r>
      <w:r>
        <w:rPr>
          <w:spacing w:val="-11"/>
          <w:sz w:val="26"/>
        </w:rPr>
        <w:t> </w:t>
      </w:r>
      <w:r>
        <w:rPr>
          <w:sz w:val="26"/>
        </w:rPr>
        <w:t>фрагменте</w:t>
      </w:r>
      <w:r>
        <w:rPr>
          <w:spacing w:val="-13"/>
          <w:sz w:val="26"/>
        </w:rPr>
        <w:t> </w:t>
      </w:r>
      <w:r>
        <w:rPr>
          <w:sz w:val="26"/>
        </w:rPr>
        <w:t>словарной статьи.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3" w:lineRule="exact"/>
        <w:ind w:left="764"/>
      </w:pPr>
      <w:r>
        <w:rPr/>
        <w:t>МИР, -ми., -ы, -ов, м.</w:t>
      </w:r>
    </w:p>
    <w:p>
      <w:pPr>
        <w:pStyle w:val="Heading9"/>
        <w:spacing w:line="293" w:lineRule="exact"/>
        <w:ind w:left="789"/>
      </w:pPr>
      <w:r>
        <w:rPr/>
        <w:t>l) Совокупность всех форм материи в земном и космическом пространстве, Вселен-</w:t>
      </w:r>
    </w:p>
    <w:p>
      <w:pPr>
        <w:spacing w:line="274" w:lineRule="exact" w:before="0"/>
        <w:ind w:left="766" w:right="0" w:firstLine="0"/>
        <w:jc w:val="left"/>
        <w:rPr>
          <w:i/>
          <w:sz w:val="24"/>
        </w:rPr>
      </w:pPr>
      <w:r>
        <w:rPr>
          <w:sz w:val="24"/>
        </w:rPr>
        <w:t>ная.  </w:t>
      </w:r>
      <w:r>
        <w:rPr>
          <w:i/>
          <w:sz w:val="24"/>
        </w:rPr>
        <w:t>Происхождение мира.</w:t>
      </w:r>
    </w:p>
    <w:p>
      <w:pPr>
        <w:pStyle w:val="ListParagraph"/>
        <w:numPr>
          <w:ilvl w:val="0"/>
          <w:numId w:val="33"/>
        </w:numPr>
        <w:tabs>
          <w:tab w:pos="1034" w:val="left" w:leader="none"/>
        </w:tabs>
        <w:spacing w:line="287" w:lineRule="exact" w:before="0" w:after="0"/>
        <w:ind w:left="759" w:right="0" w:firstLine="7"/>
        <w:jc w:val="left"/>
        <w:rPr>
          <w:i/>
          <w:sz w:val="25"/>
        </w:rPr>
      </w:pPr>
      <w:r>
        <w:rPr>
          <w:sz w:val="25"/>
        </w:rPr>
        <w:t>еб. Земной шар, земля, а также люди, население земного шара. </w:t>
      </w:r>
      <w:r>
        <w:rPr>
          <w:i/>
          <w:sz w:val="25"/>
        </w:rPr>
        <w:t>Объехать весь</w:t>
      </w:r>
      <w:r>
        <w:rPr>
          <w:i/>
          <w:spacing w:val="-44"/>
          <w:sz w:val="25"/>
        </w:rPr>
        <w:t> </w:t>
      </w:r>
      <w:r>
        <w:rPr>
          <w:i/>
          <w:sz w:val="25"/>
        </w:rPr>
        <w:t>мир.</w:t>
      </w:r>
    </w:p>
    <w:p>
      <w:pPr>
        <w:pStyle w:val="ListParagraph"/>
        <w:numPr>
          <w:ilvl w:val="0"/>
          <w:numId w:val="33"/>
        </w:numPr>
        <w:tabs>
          <w:tab w:pos="1106" w:val="left" w:leader="none"/>
        </w:tabs>
        <w:spacing w:line="235" w:lineRule="auto" w:before="6" w:after="0"/>
        <w:ind w:left="759" w:right="151" w:firstLine="3"/>
        <w:jc w:val="left"/>
        <w:rPr>
          <w:i/>
          <w:sz w:val="25"/>
        </w:rPr>
      </w:pPr>
      <w:r>
        <w:rPr>
          <w:sz w:val="25"/>
        </w:rPr>
        <w:t>Объединённое по кашм-либо признакам человеческое общество, общественная среда, строй. </w:t>
      </w:r>
      <w:r>
        <w:rPr>
          <w:i/>
          <w:sz w:val="25"/>
        </w:rPr>
        <w:t>Античный мир. Научный</w:t>
      </w:r>
      <w:r>
        <w:rPr>
          <w:i/>
          <w:spacing w:val="-23"/>
          <w:sz w:val="25"/>
        </w:rPr>
        <w:t> </w:t>
      </w:r>
      <w:r>
        <w:rPr>
          <w:i/>
          <w:sz w:val="25"/>
        </w:rPr>
        <w:t>мир.</w:t>
      </w:r>
    </w:p>
    <w:p>
      <w:pPr>
        <w:pStyle w:val="ListParagraph"/>
        <w:numPr>
          <w:ilvl w:val="0"/>
          <w:numId w:val="33"/>
        </w:numPr>
        <w:tabs>
          <w:tab w:pos="1034" w:val="left" w:leader="none"/>
        </w:tabs>
        <w:spacing w:line="240" w:lineRule="auto" w:before="3" w:after="0"/>
        <w:ind w:left="1033" w:right="0" w:hanging="272"/>
        <w:jc w:val="left"/>
        <w:rPr>
          <w:i/>
          <w:sz w:val="25"/>
        </w:rPr>
      </w:pPr>
      <w:r>
        <w:rPr>
          <w:sz w:val="25"/>
        </w:rPr>
        <w:t>Отдельная область жизни, явлений, предметов. </w:t>
      </w:r>
      <w:r>
        <w:rPr>
          <w:i/>
          <w:sz w:val="25"/>
        </w:rPr>
        <w:t>Мир явуков. Внутренний мир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челове-</w:t>
      </w:r>
    </w:p>
    <w:p>
      <w:pPr>
        <w:spacing w:line="275" w:lineRule="exact" w:before="2"/>
        <w:ind w:left="760" w:right="0" w:firstLine="0"/>
        <w:jc w:val="left"/>
        <w:rPr>
          <w:i/>
          <w:sz w:val="24"/>
        </w:rPr>
      </w:pPr>
      <w:r>
        <w:rPr>
          <w:i/>
          <w:sz w:val="24"/>
        </w:rPr>
        <w:t>ка.  Мир увлечений.</w:t>
      </w:r>
    </w:p>
    <w:p>
      <w:pPr>
        <w:pStyle w:val="ListParagraph"/>
        <w:numPr>
          <w:ilvl w:val="0"/>
          <w:numId w:val="33"/>
        </w:numPr>
        <w:tabs>
          <w:tab w:pos="1080" w:val="left" w:leader="none"/>
        </w:tabs>
        <w:spacing w:line="237" w:lineRule="auto" w:before="2" w:after="0"/>
        <w:ind w:left="763" w:right="132" w:hanging="3"/>
        <w:jc w:val="left"/>
        <w:rPr>
          <w:sz w:val="25"/>
        </w:rPr>
      </w:pPr>
      <w:r>
        <w:rPr>
          <w:sz w:val="25"/>
        </w:rPr>
        <w:t>ед. (предл. в </w:t>
      </w:r>
      <w:r>
        <w:rPr>
          <w:i/>
          <w:sz w:val="25"/>
        </w:rPr>
        <w:t>миру). </w:t>
      </w:r>
      <w:r>
        <w:rPr>
          <w:sz w:val="25"/>
        </w:rPr>
        <w:t>Светская жизнь, в противоположность монастъірской жизни, церкви.</w:t>
      </w:r>
    </w:p>
    <w:p>
      <w:pPr>
        <w:pStyle w:val="ListParagraph"/>
        <w:numPr>
          <w:ilvl w:val="0"/>
          <w:numId w:val="33"/>
        </w:numPr>
        <w:tabs>
          <w:tab w:pos="1040" w:val="left" w:leader="none"/>
        </w:tabs>
        <w:spacing w:line="284" w:lineRule="exact" w:before="0" w:after="0"/>
        <w:ind w:left="1039" w:right="0" w:hanging="282"/>
        <w:jc w:val="left"/>
        <w:rPr>
          <w:i/>
          <w:sz w:val="25"/>
        </w:rPr>
      </w:pPr>
      <w:r>
        <w:rPr>
          <w:sz w:val="25"/>
        </w:rPr>
        <w:t>(предл. на </w:t>
      </w:r>
      <w:r>
        <w:rPr>
          <w:i/>
          <w:sz w:val="25"/>
        </w:rPr>
        <w:t>миру). </w:t>
      </w:r>
      <w:r>
        <w:rPr>
          <w:sz w:val="25"/>
        </w:rPr>
        <w:t>Селъская община с её менами (устар.). С </w:t>
      </w:r>
      <w:r>
        <w:rPr>
          <w:i/>
          <w:sz w:val="25"/>
        </w:rPr>
        <w:t>миру по нитке</w:t>
      </w:r>
      <w:r>
        <w:rPr>
          <w:i/>
          <w:spacing w:val="58"/>
          <w:sz w:val="25"/>
        </w:rPr>
        <w:t>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голому</w:t>
      </w:r>
    </w:p>
    <w:p>
      <w:pPr>
        <w:spacing w:before="6"/>
        <w:ind w:left="762" w:right="0" w:firstLine="0"/>
        <w:jc w:val="left"/>
        <w:rPr>
          <w:i/>
          <w:sz w:val="24"/>
        </w:rPr>
      </w:pPr>
      <w:r>
        <w:rPr>
          <w:i/>
          <w:sz w:val="24"/>
        </w:rPr>
        <w:t>рубашка (посл.).</w:t>
      </w:r>
    </w:p>
    <w:p>
      <w:pPr>
        <w:pStyle w:val="BodyText"/>
        <w:spacing w:before="10"/>
        <w:rPr>
          <w:i/>
          <w:sz w:val="24"/>
        </w:rPr>
      </w:pPr>
    </w:p>
    <w:p>
      <w:pPr>
        <w:pStyle w:val="BodyText"/>
        <w:tabs>
          <w:tab w:pos="4828" w:val="left" w:leader="none"/>
        </w:tabs>
        <w:ind w:left="764"/>
      </w:pPr>
      <w:r>
        <w:rPr/>
        <w:t>Ювет: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</w:pPr>
    </w:p>
    <w:p>
      <w:pPr>
        <w:pStyle w:val="Heading9"/>
        <w:ind w:left="727"/>
      </w:pPr>
      <w:r>
        <w:rPr/>
        <w:t>Задание Ns 9</w:t>
      </w:r>
    </w:p>
    <w:p>
      <w:pPr>
        <w:pStyle w:val="BodyText"/>
        <w:spacing w:before="41"/>
        <w:ind w:left="745"/>
      </w:pPr>
      <w:r>
        <w:rPr/>
        <w:t>Прочитайте текст и выполните задания l—3.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26.774454pt;margin-top:7.962389pt;width:499.25pt;height:72.7pt;mso-position-horizontal-relative:page;mso-position-vertical-relative:paragraph;z-index:1720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67" w:lineRule="exact" w:before="0"/>
                    <w:ind w:left="130" w:right="0" w:hanging="7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(1)Письмо рисунками называется пиктографией (от латинского pictus </w:t>
                  </w:r>
                  <w:r>
                    <w:rPr>
                      <w:i/>
                      <w:w w:val="95"/>
                      <w:sz w:val="25"/>
                    </w:rPr>
                    <w:t>— </w:t>
                  </w:r>
                  <w:r>
                    <w:rPr>
                      <w:i/>
                      <w:sz w:val="25"/>
                    </w:rPr>
                    <w:t>живописный и</w:t>
                  </w:r>
                </w:p>
                <w:p>
                  <w:pPr>
                    <w:spacing w:line="240" w:lineRule="auto" w:before="0"/>
                    <w:ind w:left="123" w:right="103" w:firstLine="7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zреческого grapho </w:t>
                  </w:r>
                  <w:r>
                    <w:rPr>
                      <w:i/>
                      <w:w w:val="95"/>
                      <w:sz w:val="25"/>
                    </w:rPr>
                    <w:t>— </w:t>
                  </w:r>
                  <w:r>
                    <w:rPr>
                      <w:i/>
                      <w:sz w:val="25"/>
                    </w:rPr>
                    <w:t>пишу). (2)Пиктографическое письмо по </w:t>
                  </w:r>
                  <w:r>
                    <w:rPr>
                      <w:sz w:val="25"/>
                    </w:rPr>
                    <w:t>форме </w:t>
                  </w:r>
                  <w:r>
                    <w:rPr>
                      <w:i/>
                      <w:sz w:val="25"/>
                    </w:rPr>
                    <w:t>напоминает ребусы. </w:t>
                  </w:r>
                  <w:r>
                    <w:rPr>
                      <w:i/>
                      <w:sz w:val="25"/>
                    </w:rPr>
                    <w:t>каждый янак-рисунок передаёт не звуки языка, не слоги, а определённое понятие, кото- рому в языке соответствует слово. </w:t>
                  </w:r>
                  <w:r>
                    <w:rPr>
                      <w:sz w:val="25"/>
                    </w:rPr>
                    <w:t>(3) (...) </w:t>
                  </w:r>
                  <w:r>
                    <w:rPr>
                      <w:i/>
                      <w:sz w:val="25"/>
                    </w:rPr>
                    <w:t>рисуночная запись сообщения может переда- </w:t>
                  </w:r>
                  <w:r>
                    <w:rPr>
                      <w:i/>
                      <w:sz w:val="25"/>
                    </w:rPr>
                    <w:t>вать мысль целиком, не выдепяя отдельных понятий.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9"/>
        <w:numPr>
          <w:ilvl w:val="0"/>
          <w:numId w:val="34"/>
        </w:numPr>
        <w:tabs>
          <w:tab w:pos="1000" w:val="left" w:leader="none"/>
        </w:tabs>
        <w:spacing w:line="225" w:lineRule="auto" w:before="82" w:after="0"/>
        <w:ind w:left="135" w:right="137" w:firstLine="578"/>
        <w:jc w:val="left"/>
      </w:pPr>
      <w:r>
        <w:rPr/>
        <w:t>Укажите</w:t>
      </w:r>
      <w:r>
        <w:rPr>
          <w:spacing w:val="-20"/>
        </w:rPr>
        <w:t> </w:t>
      </w:r>
      <w:r>
        <w:rPr/>
        <w:t>два</w:t>
      </w:r>
      <w:r>
        <w:rPr>
          <w:spacing w:val="-22"/>
        </w:rPr>
        <w:t> </w:t>
      </w:r>
      <w:r>
        <w:rPr/>
        <w:t>предложения,</w:t>
      </w:r>
      <w:r>
        <w:rPr>
          <w:spacing w:val="-11"/>
        </w:rPr>
        <w:t> </w:t>
      </w:r>
      <w:r>
        <w:rPr/>
        <w:t>в</w:t>
      </w:r>
      <w:r>
        <w:rPr>
          <w:spacing w:val="-25"/>
        </w:rPr>
        <w:t> </w:t>
      </w:r>
      <w:r>
        <w:rPr/>
        <w:t>которых</w:t>
      </w:r>
      <w:r>
        <w:rPr>
          <w:spacing w:val="-19"/>
        </w:rPr>
        <w:t> </w:t>
      </w:r>
      <w:r>
        <w:rPr/>
        <w:t>верно</w:t>
      </w:r>
      <w:r>
        <w:rPr>
          <w:spacing w:val="-20"/>
        </w:rPr>
        <w:t> </w:t>
      </w:r>
      <w:r>
        <w:rPr/>
        <w:t>передана</w:t>
      </w:r>
      <w:r>
        <w:rPr>
          <w:spacing w:val="-19"/>
        </w:rPr>
        <w:t> </w:t>
      </w:r>
      <w:r>
        <w:rPr>
          <w:b/>
        </w:rPr>
        <w:t>ГЛАВНАЯ</w:t>
      </w:r>
      <w:r>
        <w:rPr>
          <w:b/>
          <w:spacing w:val="-16"/>
        </w:rPr>
        <w:t> </w:t>
      </w:r>
      <w:r>
        <w:rPr/>
        <w:t>информация,</w:t>
      </w:r>
      <w:r>
        <w:rPr>
          <w:spacing w:val="-16"/>
        </w:rPr>
        <w:t> </w:t>
      </w:r>
      <w:r>
        <w:rPr/>
        <w:t>со- </w:t>
      </w:r>
      <w:r>
        <w:rPr>
          <w:w w:val="95"/>
        </w:rPr>
        <w:t>держащаяся в тексте. Запишите номера этих</w:t>
      </w:r>
      <w:r>
        <w:rPr>
          <w:spacing w:val="21"/>
          <w:w w:val="95"/>
        </w:rPr>
        <w:t> </w:t>
      </w:r>
      <w:r>
        <w:rPr>
          <w:w w:val="95"/>
        </w:rPr>
        <w:t>предложений.</w:t>
      </w:r>
    </w:p>
    <w:p>
      <w:pPr>
        <w:pStyle w:val="ListParagraph"/>
        <w:numPr>
          <w:ilvl w:val="0"/>
          <w:numId w:val="35"/>
        </w:numPr>
        <w:tabs>
          <w:tab w:pos="1031" w:val="left" w:leader="none"/>
        </w:tabs>
        <w:spacing w:line="228" w:lineRule="auto" w:before="0" w:after="0"/>
        <w:ind w:left="139" w:right="139" w:firstLine="588"/>
        <w:jc w:val="left"/>
        <w:rPr>
          <w:sz w:val="26"/>
        </w:rPr>
      </w:pPr>
      <w:r>
        <w:rPr>
          <w:w w:val="95"/>
          <w:sz w:val="26"/>
        </w:rPr>
        <w:t>Письмо рисунками </w:t>
      </w:r>
      <w:r>
        <w:rPr>
          <w:w w:val="85"/>
          <w:sz w:val="26"/>
        </w:rPr>
        <w:t>— </w:t>
      </w:r>
      <w:r>
        <w:rPr>
          <w:w w:val="95"/>
          <w:sz w:val="26"/>
        </w:rPr>
        <w:t>пиктография </w:t>
      </w:r>
      <w:r>
        <w:rPr>
          <w:w w:val="85"/>
          <w:sz w:val="26"/>
        </w:rPr>
        <w:t>— </w:t>
      </w:r>
      <w:r>
        <w:rPr>
          <w:w w:val="95"/>
          <w:sz w:val="26"/>
        </w:rPr>
        <w:t>напоминает ребусы: рисуночная запись сооб- щения передаёт мысль целиком, не выдепяя отдельных</w:t>
      </w:r>
      <w:r>
        <w:rPr>
          <w:spacing w:val="25"/>
          <w:w w:val="95"/>
          <w:sz w:val="26"/>
        </w:rPr>
        <w:t> </w:t>
      </w:r>
      <w:r>
        <w:rPr>
          <w:w w:val="95"/>
          <w:sz w:val="26"/>
        </w:rPr>
        <w:t>понятий.</w:t>
      </w:r>
    </w:p>
    <w:p>
      <w:pPr>
        <w:pStyle w:val="ListParagraph"/>
        <w:numPr>
          <w:ilvl w:val="0"/>
          <w:numId w:val="35"/>
        </w:numPr>
        <w:tabs>
          <w:tab w:pos="1010" w:val="left" w:leader="none"/>
        </w:tabs>
        <w:spacing w:line="232" w:lineRule="auto" w:before="0" w:after="0"/>
        <w:ind w:left="139" w:right="136" w:firstLine="588"/>
        <w:jc w:val="left"/>
        <w:rPr>
          <w:sz w:val="26"/>
        </w:rPr>
      </w:pPr>
      <w:r>
        <w:rPr>
          <w:sz w:val="26"/>
        </w:rPr>
        <w:t>В</w:t>
      </w:r>
      <w:r>
        <w:rPr>
          <w:spacing w:val="-38"/>
          <w:sz w:val="26"/>
        </w:rPr>
        <w:t> </w:t>
      </w:r>
      <w:r>
        <w:rPr>
          <w:sz w:val="26"/>
        </w:rPr>
        <w:t>пиктографическом</w:t>
      </w:r>
      <w:r>
        <w:rPr>
          <w:spacing w:val="-37"/>
          <w:sz w:val="26"/>
        </w:rPr>
        <w:t> </w:t>
      </w:r>
      <w:r>
        <w:rPr>
          <w:sz w:val="26"/>
        </w:rPr>
        <w:t>письме</w:t>
      </w:r>
      <w:r>
        <w:rPr>
          <w:spacing w:val="-31"/>
          <w:sz w:val="26"/>
        </w:rPr>
        <w:t> </w:t>
      </w:r>
      <w:r>
        <w:rPr>
          <w:sz w:val="26"/>
        </w:rPr>
        <w:t>каждый</w:t>
      </w:r>
      <w:r>
        <w:rPr>
          <w:spacing w:val="-31"/>
          <w:sz w:val="26"/>
        </w:rPr>
        <w:t> </w:t>
      </w:r>
      <w:r>
        <w:rPr>
          <w:sz w:val="26"/>
        </w:rPr>
        <w:t>знак-рисунок</w:t>
      </w:r>
      <w:r>
        <w:rPr>
          <w:spacing w:val="-29"/>
          <w:sz w:val="26"/>
        </w:rPr>
        <w:t> </w:t>
      </w:r>
      <w:r>
        <w:rPr>
          <w:sz w:val="26"/>
        </w:rPr>
        <w:t>может</w:t>
      </w:r>
      <w:r>
        <w:rPr>
          <w:spacing w:val="-33"/>
          <w:sz w:val="26"/>
        </w:rPr>
        <w:t> </w:t>
      </w:r>
      <w:r>
        <w:rPr>
          <w:sz w:val="26"/>
        </w:rPr>
        <w:t>передавать</w:t>
      </w:r>
      <w:r>
        <w:rPr>
          <w:spacing w:val="-26"/>
          <w:sz w:val="26"/>
        </w:rPr>
        <w:t> </w:t>
      </w:r>
      <w:r>
        <w:rPr>
          <w:sz w:val="26"/>
        </w:rPr>
        <w:t>не</w:t>
      </w:r>
      <w:r>
        <w:rPr>
          <w:spacing w:val="-37"/>
          <w:sz w:val="26"/>
        </w:rPr>
        <w:t> </w:t>
      </w:r>
      <w:r>
        <w:rPr>
          <w:sz w:val="26"/>
        </w:rPr>
        <w:t>только</w:t>
      </w:r>
      <w:r>
        <w:rPr>
          <w:spacing w:val="-31"/>
          <w:sz w:val="26"/>
        </w:rPr>
        <w:t> </w:t>
      </w:r>
      <w:r>
        <w:rPr>
          <w:sz w:val="26"/>
        </w:rPr>
        <w:t>зву- ки</w:t>
      </w:r>
      <w:r>
        <w:rPr>
          <w:spacing w:val="-30"/>
          <w:sz w:val="26"/>
        </w:rPr>
        <w:t> </w:t>
      </w:r>
      <w:r>
        <w:rPr>
          <w:sz w:val="26"/>
        </w:rPr>
        <w:t>языка,</w:t>
      </w:r>
      <w:r>
        <w:rPr>
          <w:spacing w:val="-29"/>
          <w:sz w:val="26"/>
        </w:rPr>
        <w:t> </w:t>
      </w:r>
      <w:r>
        <w:rPr>
          <w:sz w:val="26"/>
        </w:rPr>
        <w:t>но</w:t>
      </w:r>
      <w:r>
        <w:rPr>
          <w:spacing w:val="-33"/>
          <w:sz w:val="26"/>
        </w:rPr>
        <w:t> </w:t>
      </w:r>
      <w:r>
        <w:rPr>
          <w:sz w:val="26"/>
        </w:rPr>
        <w:t>и</w:t>
      </w:r>
      <w:r>
        <w:rPr>
          <w:spacing w:val="-35"/>
          <w:sz w:val="26"/>
        </w:rPr>
        <w:t> </w:t>
      </w:r>
      <w:r>
        <w:rPr>
          <w:sz w:val="26"/>
        </w:rPr>
        <w:t>слоги.</w:t>
      </w:r>
    </w:p>
    <w:p>
      <w:pPr>
        <w:pStyle w:val="ListParagraph"/>
        <w:numPr>
          <w:ilvl w:val="0"/>
          <w:numId w:val="35"/>
        </w:numPr>
        <w:tabs>
          <w:tab w:pos="1017" w:val="left" w:leader="none"/>
        </w:tabs>
        <w:spacing w:line="230" w:lineRule="auto" w:before="0" w:after="0"/>
        <w:ind w:left="139" w:right="152" w:firstLine="586"/>
        <w:jc w:val="left"/>
        <w:rPr>
          <w:sz w:val="26"/>
        </w:rPr>
      </w:pPr>
      <w:r>
        <w:rPr>
          <w:sz w:val="26"/>
        </w:rPr>
        <w:t>В</w:t>
      </w:r>
      <w:r>
        <w:rPr>
          <w:spacing w:val="-35"/>
          <w:sz w:val="26"/>
        </w:rPr>
        <w:t> </w:t>
      </w:r>
      <w:r>
        <w:rPr>
          <w:sz w:val="26"/>
        </w:rPr>
        <w:t>пиктографическом</w:t>
      </w:r>
      <w:r>
        <w:rPr>
          <w:spacing w:val="-36"/>
          <w:sz w:val="26"/>
        </w:rPr>
        <w:t> </w:t>
      </w:r>
      <w:r>
        <w:rPr>
          <w:sz w:val="26"/>
        </w:rPr>
        <w:t>письме</w:t>
      </w:r>
      <w:r>
        <w:rPr>
          <w:spacing w:val="-27"/>
          <w:sz w:val="26"/>
        </w:rPr>
        <w:t> </w:t>
      </w:r>
      <w:r>
        <w:rPr>
          <w:sz w:val="26"/>
        </w:rPr>
        <w:t>рисуночная</w:t>
      </w:r>
      <w:r>
        <w:rPr>
          <w:spacing w:val="-24"/>
          <w:sz w:val="26"/>
        </w:rPr>
        <w:t> </w:t>
      </w:r>
      <w:r>
        <w:rPr>
          <w:sz w:val="26"/>
        </w:rPr>
        <w:t>запись</w:t>
      </w:r>
      <w:r>
        <w:rPr>
          <w:spacing w:val="-31"/>
          <w:sz w:val="26"/>
        </w:rPr>
        <w:t> </w:t>
      </w:r>
      <w:r>
        <w:rPr>
          <w:sz w:val="26"/>
        </w:rPr>
        <w:t>не</w:t>
      </w:r>
      <w:r>
        <w:rPr>
          <w:spacing w:val="-33"/>
          <w:sz w:val="26"/>
        </w:rPr>
        <w:t> </w:t>
      </w:r>
      <w:r>
        <w:rPr>
          <w:sz w:val="26"/>
        </w:rPr>
        <w:t>всегда</w:t>
      </w:r>
      <w:r>
        <w:rPr>
          <w:spacing w:val="-28"/>
          <w:sz w:val="26"/>
        </w:rPr>
        <w:t> </w:t>
      </w:r>
      <w:r>
        <w:rPr>
          <w:sz w:val="26"/>
        </w:rPr>
        <w:t>передаёт</w:t>
      </w:r>
      <w:r>
        <w:rPr>
          <w:spacing w:val="-29"/>
          <w:sz w:val="26"/>
        </w:rPr>
        <w:t> </w:t>
      </w:r>
      <w:r>
        <w:rPr>
          <w:sz w:val="26"/>
        </w:rPr>
        <w:t>мысль</w:t>
      </w:r>
      <w:r>
        <w:rPr>
          <w:spacing w:val="-29"/>
          <w:sz w:val="26"/>
        </w:rPr>
        <w:t> </w:t>
      </w:r>
      <w:r>
        <w:rPr>
          <w:sz w:val="26"/>
        </w:rPr>
        <w:t>целиком, </w:t>
      </w:r>
      <w:r>
        <w:rPr>
          <w:w w:val="95"/>
          <w:sz w:val="26"/>
        </w:rPr>
        <w:t>но и может обозначать какое-либо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понятие.</w:t>
      </w:r>
    </w:p>
    <w:p>
      <w:pPr>
        <w:pStyle w:val="ListParagraph"/>
        <w:numPr>
          <w:ilvl w:val="0"/>
          <w:numId w:val="35"/>
        </w:numPr>
        <w:tabs>
          <w:tab w:pos="998" w:val="left" w:leader="none"/>
        </w:tabs>
        <w:spacing w:line="268" w:lineRule="exact" w:before="0" w:after="0"/>
        <w:ind w:left="997" w:right="0" w:hanging="273"/>
        <w:jc w:val="left"/>
        <w:rPr>
          <w:sz w:val="26"/>
        </w:rPr>
      </w:pPr>
      <w:r>
        <w:rPr>
          <w:w w:val="90"/>
          <w:sz w:val="26"/>
        </w:rPr>
        <w:t>Пиктография  </w:t>
      </w:r>
      <w:r>
        <w:rPr>
          <w:w w:val="85"/>
          <w:sz w:val="26"/>
        </w:rPr>
        <w:t>— </w:t>
      </w:r>
      <w:r>
        <w:rPr>
          <w:w w:val="90"/>
          <w:sz w:val="26"/>
        </w:rPr>
        <w:t>от латинского pictus </w:t>
      </w:r>
      <w:r>
        <w:rPr>
          <w:w w:val="85"/>
          <w:sz w:val="26"/>
        </w:rPr>
        <w:t>— </w:t>
      </w:r>
      <w:r>
        <w:rPr>
          <w:w w:val="90"/>
          <w:sz w:val="26"/>
        </w:rPr>
        <w:t>живописный  и греческого grapho </w:t>
      </w:r>
      <w:r>
        <w:rPr>
          <w:w w:val="85"/>
          <w:sz w:val="26"/>
        </w:rPr>
        <w:t>—</w:t>
      </w:r>
      <w:r>
        <w:rPr>
          <w:spacing w:val="-17"/>
          <w:w w:val="85"/>
          <w:sz w:val="26"/>
        </w:rPr>
        <w:t> </w:t>
      </w:r>
      <w:r>
        <w:rPr>
          <w:w w:val="90"/>
          <w:sz w:val="26"/>
        </w:rPr>
        <w:t>пишу.</w:t>
      </w:r>
    </w:p>
    <w:p>
      <w:pPr>
        <w:pStyle w:val="ListParagraph"/>
        <w:numPr>
          <w:ilvl w:val="0"/>
          <w:numId w:val="35"/>
        </w:numPr>
        <w:tabs>
          <w:tab w:pos="1024" w:val="left" w:leader="none"/>
        </w:tabs>
        <w:spacing w:line="225" w:lineRule="auto" w:before="8" w:after="0"/>
        <w:ind w:left="139" w:right="138" w:firstLine="588"/>
        <w:jc w:val="left"/>
        <w:rPr>
          <w:sz w:val="26"/>
        </w:rPr>
      </w:pPr>
      <w:r>
        <w:rPr>
          <w:w w:val="95"/>
          <w:sz w:val="26"/>
        </w:rPr>
        <w:t>В пиктографии </w:t>
      </w:r>
      <w:r>
        <w:rPr>
          <w:w w:val="90"/>
          <w:sz w:val="26"/>
        </w:rPr>
        <w:t>— </w:t>
      </w:r>
      <w:r>
        <w:rPr>
          <w:w w:val="95"/>
          <w:sz w:val="26"/>
        </w:rPr>
        <w:t>письме рисунками </w:t>
      </w:r>
      <w:r>
        <w:rPr>
          <w:w w:val="90"/>
          <w:sz w:val="26"/>
        </w:rPr>
        <w:t>— </w:t>
      </w:r>
      <w:r>
        <w:rPr>
          <w:w w:val="95"/>
          <w:sz w:val="26"/>
        </w:rPr>
        <w:t>знак-рисунок может обозначать понятие или передавать мысль</w:t>
      </w:r>
      <w:r>
        <w:rPr>
          <w:spacing w:val="-7"/>
          <w:w w:val="95"/>
          <w:sz w:val="26"/>
        </w:rPr>
        <w:t> </w:t>
      </w:r>
      <w:r>
        <w:rPr>
          <w:w w:val="95"/>
          <w:sz w:val="26"/>
        </w:rPr>
        <w:t>целиком.</w:t>
      </w:r>
    </w:p>
    <w:p>
      <w:pPr>
        <w:pStyle w:val="BodyText"/>
        <w:spacing w:before="7"/>
      </w:pPr>
    </w:p>
    <w:p>
      <w:pPr>
        <w:tabs>
          <w:tab w:pos="4792" w:val="left" w:leader="none"/>
        </w:tabs>
        <w:spacing w:before="0"/>
        <w:ind w:left="727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1120" w:h="16280"/>
          <w:pgMar w:header="0" w:footer="516" w:top="400" w:bottom="720" w:left="420" w:right="480"/>
        </w:sectPr>
      </w:pPr>
    </w:p>
    <w:p>
      <w:pPr>
        <w:pStyle w:val="Heading9"/>
        <w:numPr>
          <w:ilvl w:val="0"/>
          <w:numId w:val="34"/>
        </w:numPr>
        <w:tabs>
          <w:tab w:pos="996" w:val="left" w:leader="none"/>
        </w:tabs>
        <w:spacing w:line="206" w:lineRule="auto" w:before="116" w:after="0"/>
        <w:ind w:left="122" w:right="159" w:firstLine="624"/>
        <w:jc w:val="left"/>
      </w:pPr>
      <w:r>
        <w:rPr>
          <w:position w:val="-1"/>
        </w:rPr>
        <w:t>Какое</w:t>
      </w:r>
      <w:r>
        <w:rPr>
          <w:spacing w:val="-37"/>
          <w:position w:val="-1"/>
        </w:rPr>
        <w:t> </w:t>
      </w:r>
      <w:r>
        <w:rPr>
          <w:position w:val="-1"/>
        </w:rPr>
        <w:t>из</w:t>
      </w:r>
      <w:r>
        <w:rPr>
          <w:spacing w:val="-39"/>
          <w:position w:val="-1"/>
        </w:rPr>
        <w:t> </w:t>
      </w:r>
      <w:r>
        <w:rPr/>
        <w:t>приведённых</w:t>
      </w:r>
      <w:r>
        <w:rPr>
          <w:spacing w:val="-24"/>
        </w:rPr>
        <w:t> </w:t>
      </w:r>
      <w:r>
        <w:rPr/>
        <w:t>ниже</w:t>
      </w:r>
      <w:r>
        <w:rPr>
          <w:spacing w:val="-36"/>
        </w:rPr>
        <w:t> </w:t>
      </w:r>
      <w:r>
        <w:rPr/>
        <w:t>слов</w:t>
      </w:r>
      <w:r>
        <w:rPr>
          <w:spacing w:val="-38"/>
        </w:rPr>
        <w:t> </w:t>
      </w:r>
      <w:r>
        <w:rPr/>
        <w:t>(сочетаний</w:t>
      </w:r>
      <w:r>
        <w:rPr>
          <w:spacing w:val="-30"/>
        </w:rPr>
        <w:t> </w:t>
      </w:r>
      <w:r>
        <w:rPr/>
        <w:t>слов)</w:t>
      </w:r>
      <w:r>
        <w:rPr>
          <w:spacing w:val="-37"/>
        </w:rPr>
        <w:t> </w:t>
      </w:r>
      <w:r>
        <w:rPr/>
        <w:t>допжно</w:t>
      </w:r>
      <w:r>
        <w:rPr>
          <w:spacing w:val="-36"/>
        </w:rPr>
        <w:t> </w:t>
      </w:r>
      <w:r>
        <w:rPr/>
        <w:t>шоять</w:t>
      </w:r>
      <w:r>
        <w:rPr>
          <w:spacing w:val="-33"/>
        </w:rPr>
        <w:t> </w:t>
      </w:r>
      <w:r>
        <w:rPr>
          <w:position w:val="2"/>
        </w:rPr>
        <w:t>на</w:t>
      </w:r>
      <w:r>
        <w:rPr>
          <w:spacing w:val="-39"/>
          <w:position w:val="2"/>
        </w:rPr>
        <w:t> </w:t>
      </w:r>
      <w:r>
        <w:rPr>
          <w:position w:val="2"/>
        </w:rPr>
        <w:t>месте</w:t>
      </w:r>
      <w:r>
        <w:rPr>
          <w:spacing w:val="-34"/>
          <w:position w:val="2"/>
        </w:rPr>
        <w:t> </w:t>
      </w:r>
      <w:r>
        <w:rPr>
          <w:position w:val="3"/>
        </w:rPr>
        <w:t>пропуска</w:t>
      </w:r>
      <w:r>
        <w:rPr>
          <w:position w:val="-1"/>
        </w:rPr>
        <w:t> в</w:t>
      </w:r>
      <w:r>
        <w:rPr>
          <w:spacing w:val="-42"/>
          <w:position w:val="-1"/>
        </w:rPr>
        <w:t> </w:t>
      </w:r>
      <w:r>
        <w:rPr/>
        <w:t>третьем</w:t>
      </w:r>
      <w:r>
        <w:rPr>
          <w:spacing w:val="-36"/>
        </w:rPr>
        <w:t> </w:t>
      </w:r>
      <w:r>
        <w:rPr/>
        <w:t>(3)</w:t>
      </w:r>
      <w:r>
        <w:rPr>
          <w:spacing w:val="-40"/>
        </w:rPr>
        <w:t> </w:t>
      </w:r>
      <w:r>
        <w:rPr/>
        <w:t>предложении</w:t>
      </w:r>
      <w:r>
        <w:rPr>
          <w:spacing w:val="-27"/>
        </w:rPr>
        <w:t> </w:t>
      </w:r>
      <w:r>
        <w:rPr/>
        <w:t>текста?</w:t>
      </w:r>
      <w:r>
        <w:rPr>
          <w:spacing w:val="-37"/>
        </w:rPr>
        <w:t> </w:t>
      </w:r>
      <w:r>
        <w:rPr/>
        <w:t>Выпишюе</w:t>
      </w:r>
      <w:r>
        <w:rPr>
          <w:spacing w:val="-30"/>
        </w:rPr>
        <w:t> </w:t>
      </w:r>
      <w:r>
        <w:rPr/>
        <w:t>это</w:t>
      </w:r>
      <w:r>
        <w:rPr>
          <w:spacing w:val="-41"/>
        </w:rPr>
        <w:t> </w:t>
      </w:r>
      <w:r>
        <w:rPr/>
        <w:t>слово</w:t>
      </w:r>
      <w:r>
        <w:rPr>
          <w:spacing w:val="-38"/>
        </w:rPr>
        <w:t> </w:t>
      </w:r>
      <w:r>
        <w:rPr/>
        <w:t>(сочетание</w:t>
      </w:r>
      <w:r>
        <w:rPr>
          <w:spacing w:val="-34"/>
        </w:rPr>
        <w:t> </w:t>
      </w:r>
      <w:r>
        <w:rPr>
          <w:position w:val="2"/>
        </w:rPr>
        <w:t>слов).</w:t>
      </w:r>
    </w:p>
    <w:p>
      <w:pPr>
        <w:spacing w:line="281" w:lineRule="exact" w:before="0"/>
        <w:ind w:left="747" w:right="0" w:firstLine="0"/>
        <w:jc w:val="left"/>
        <w:rPr>
          <w:sz w:val="26"/>
        </w:rPr>
      </w:pPr>
      <w:r>
        <w:rPr>
          <w:w w:val="95"/>
          <w:sz w:val="26"/>
        </w:rPr>
        <w:t>Не только</w:t>
      </w:r>
    </w:p>
    <w:p>
      <w:pPr>
        <w:spacing w:line="271" w:lineRule="exact" w:before="0"/>
        <w:ind w:left="750" w:right="0" w:firstLine="0"/>
        <w:jc w:val="left"/>
        <w:rPr>
          <w:sz w:val="24"/>
        </w:rPr>
      </w:pPr>
      <w:r>
        <w:rPr>
          <w:sz w:val="24"/>
        </w:rPr>
        <w:t>Хотя</w:t>
      </w:r>
    </w:p>
    <w:p>
      <w:pPr>
        <w:pStyle w:val="Heading9"/>
        <w:spacing w:line="294" w:lineRule="exact"/>
        <w:ind w:left="754"/>
      </w:pPr>
      <w:r>
        <w:rPr>
          <w:w w:val="95"/>
        </w:rPr>
        <w:t>Кроме того,</w:t>
      </w:r>
    </w:p>
    <w:p>
      <w:pPr>
        <w:spacing w:before="3"/>
        <w:ind w:left="746" w:right="8917" w:hanging="5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Ведь Зато</w:t>
      </w:r>
    </w:p>
    <w:p>
      <w:pPr>
        <w:pStyle w:val="BodyText"/>
        <w:spacing w:before="7"/>
        <w:rPr>
          <w:rFonts w:ascii="Cambria"/>
          <w:sz w:val="23"/>
        </w:rPr>
      </w:pPr>
    </w:p>
    <w:p>
      <w:pPr>
        <w:pStyle w:val="BodyText"/>
        <w:tabs>
          <w:tab w:pos="4818" w:val="left" w:leader="none"/>
        </w:tabs>
        <w:ind w:left="754"/>
      </w:pPr>
      <w:r>
        <w:rPr/>
        <w:t>Огвет: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23"/>
        </w:rPr>
      </w:pPr>
    </w:p>
    <w:p>
      <w:pPr>
        <w:pStyle w:val="Heading9"/>
        <w:numPr>
          <w:ilvl w:val="0"/>
          <w:numId w:val="34"/>
        </w:numPr>
        <w:tabs>
          <w:tab w:pos="1086" w:val="left" w:leader="none"/>
        </w:tabs>
        <w:spacing w:line="228" w:lineRule="auto" w:before="0" w:after="0"/>
        <w:ind w:left="130" w:right="142" w:firstLine="619"/>
        <w:jc w:val="both"/>
      </w:pPr>
      <w:r>
        <w:rPr/>
        <w:t>Прочитайте фрагмею словарной статьи, в которой приводятся значения слова ФОРМА.</w:t>
      </w:r>
      <w:r>
        <w:rPr>
          <w:spacing w:val="-10"/>
        </w:rPr>
        <w:t> </w:t>
      </w:r>
      <w:r>
        <w:rPr/>
        <w:t>Определите</w:t>
      </w:r>
      <w:r>
        <w:rPr>
          <w:spacing w:val="-5"/>
        </w:rPr>
        <w:t> </w:t>
      </w:r>
      <w:r>
        <w:rPr/>
        <w:t>значение,</w:t>
      </w:r>
      <w:r>
        <w:rPr>
          <w:spacing w:val="-9"/>
        </w:rPr>
        <w:t> </w:t>
      </w:r>
      <w:r>
        <w:rPr/>
        <w:t>в</w:t>
      </w:r>
      <w:r>
        <w:rPr>
          <w:spacing w:val="-20"/>
        </w:rPr>
        <w:t> </w:t>
      </w:r>
      <w:r>
        <w:rPr/>
        <w:t>котором</w:t>
      </w:r>
      <w:r>
        <w:rPr>
          <w:spacing w:val="-12"/>
        </w:rPr>
        <w:t> </w:t>
      </w:r>
      <w:r>
        <w:rPr/>
        <w:t>это</w:t>
      </w:r>
      <w:r>
        <w:rPr>
          <w:spacing w:val="-19"/>
        </w:rPr>
        <w:t> </w:t>
      </w:r>
      <w:r>
        <w:rPr/>
        <w:t>слово</w:t>
      </w:r>
      <w:r>
        <w:rPr>
          <w:spacing w:val="-17"/>
        </w:rPr>
        <w:t> </w:t>
      </w:r>
      <w:r>
        <w:rPr/>
        <w:t>употреблено</w:t>
      </w:r>
      <w:r>
        <w:rPr>
          <w:spacing w:val="-7"/>
        </w:rPr>
        <w:t> </w:t>
      </w:r>
      <w:r>
        <w:rPr/>
        <w:t>во</w:t>
      </w:r>
      <w:r>
        <w:rPr>
          <w:spacing w:val="-18"/>
        </w:rPr>
        <w:t> </w:t>
      </w:r>
      <w:r>
        <w:rPr/>
        <w:t>втором</w:t>
      </w:r>
      <w:r>
        <w:rPr>
          <w:spacing w:val="-13"/>
        </w:rPr>
        <w:t> </w:t>
      </w:r>
      <w:r>
        <w:rPr/>
        <w:t>(2)</w:t>
      </w:r>
      <w:r>
        <w:rPr>
          <w:spacing w:val="-18"/>
        </w:rPr>
        <w:t> </w:t>
      </w:r>
      <w:r>
        <w:rPr/>
        <w:t>предложе- </w:t>
      </w:r>
      <w:r>
        <w:rPr>
          <w:w w:val="95"/>
        </w:rPr>
        <w:t>нии текста. Выпишите цифру, соответствующую этому значению в приведённом </w:t>
      </w:r>
      <w:r>
        <w:rPr>
          <w:w w:val="95"/>
          <w:position w:val="2"/>
        </w:rPr>
        <w:t>фрагменте</w:t>
      </w:r>
      <w:r>
        <w:rPr>
          <w:w w:val="95"/>
        </w:rPr>
        <w:t> словарной</w:t>
      </w:r>
      <w:r>
        <w:rPr>
          <w:spacing w:val="1"/>
          <w:w w:val="95"/>
        </w:rPr>
        <w:t> </w:t>
      </w:r>
      <w:r>
        <w:rPr>
          <w:w w:val="95"/>
        </w:rPr>
        <w:t>статьи.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86" w:lineRule="exact" w:before="1"/>
        <w:ind w:left="753"/>
        <w:rPr>
          <w:rFonts w:ascii="Cambria" w:hAnsi="Cambria"/>
        </w:rPr>
      </w:pPr>
      <w:r>
        <w:rPr>
          <w:rFonts w:ascii="Cambria" w:hAnsi="Cambria"/>
          <w:w w:val="105"/>
        </w:rPr>
        <w:t>ФОРМА,  -ы, ж.</w:t>
      </w:r>
    </w:p>
    <w:p>
      <w:pPr>
        <w:pStyle w:val="ListParagraph"/>
        <w:numPr>
          <w:ilvl w:val="0"/>
          <w:numId w:val="36"/>
        </w:numPr>
        <w:tabs>
          <w:tab w:pos="1031" w:val="left" w:leader="none"/>
        </w:tabs>
        <w:spacing w:line="252" w:lineRule="auto" w:before="0" w:after="0"/>
        <w:ind w:left="131" w:right="137" w:firstLine="639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</w:rPr>
        <w:t>Способ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существование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содержания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(во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2-м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знач.),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неотделимый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от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него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и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служаіций его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выражением.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i/>
          <w:sz w:val="24"/>
        </w:rPr>
        <w:t>Единство</w:t>
      </w:r>
      <w:r>
        <w:rPr>
          <w:rFonts w:ascii="Cambria" w:hAnsi="Cambria"/>
          <w:i/>
          <w:spacing w:val="-5"/>
          <w:sz w:val="24"/>
        </w:rPr>
        <w:t> </w:t>
      </w:r>
      <w:r>
        <w:rPr>
          <w:rFonts w:ascii="Cambria" w:hAnsi="Cambria"/>
          <w:i/>
          <w:sz w:val="24"/>
        </w:rPr>
        <w:t>формы</w:t>
      </w:r>
      <w:r>
        <w:rPr>
          <w:rFonts w:ascii="Cambria" w:hAnsi="Cambria"/>
          <w:i/>
          <w:spacing w:val="-14"/>
          <w:sz w:val="24"/>
        </w:rPr>
        <w:t> </w:t>
      </w:r>
      <w:r>
        <w:rPr>
          <w:rFonts w:ascii="Cambria" w:hAnsi="Cambria"/>
          <w:i/>
          <w:sz w:val="24"/>
        </w:rPr>
        <w:t>и</w:t>
      </w:r>
      <w:r>
        <w:rPr>
          <w:rFonts w:ascii="Cambria" w:hAnsi="Cambria"/>
          <w:i/>
          <w:spacing w:val="-23"/>
          <w:sz w:val="24"/>
        </w:rPr>
        <w:t> </w:t>
      </w:r>
      <w:r>
        <w:rPr>
          <w:rFonts w:ascii="Cambria" w:hAnsi="Cambria"/>
          <w:i/>
          <w:sz w:val="24"/>
        </w:rPr>
        <w:t>содержания.</w:t>
      </w:r>
    </w:p>
    <w:p>
      <w:pPr>
        <w:pStyle w:val="ListParagraph"/>
        <w:numPr>
          <w:ilvl w:val="0"/>
          <w:numId w:val="36"/>
        </w:numPr>
        <w:tabs>
          <w:tab w:pos="1023" w:val="left" w:leader="none"/>
        </w:tabs>
        <w:spacing w:line="266" w:lineRule="exact" w:before="7" w:after="0"/>
        <w:ind w:left="1022" w:right="0" w:hanging="271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w w:val="95"/>
          <w:sz w:val="24"/>
        </w:rPr>
        <w:t>Внешнее  очертание,  наружный  вид предмета.  </w:t>
      </w:r>
      <w:r>
        <w:rPr>
          <w:rFonts w:ascii="Cambria" w:hAnsi="Cambria"/>
          <w:i/>
          <w:w w:val="95"/>
          <w:sz w:val="24"/>
        </w:rPr>
        <w:t>Квадратная</w:t>
      </w:r>
      <w:r>
        <w:rPr>
          <w:rFonts w:ascii="Cambria" w:hAnsi="Cambria"/>
          <w:i/>
          <w:spacing w:val="-20"/>
          <w:w w:val="95"/>
          <w:sz w:val="24"/>
        </w:rPr>
        <w:t> </w:t>
      </w:r>
      <w:r>
        <w:rPr>
          <w:rFonts w:ascii="Cambria" w:hAnsi="Cambria"/>
          <w:i/>
          <w:w w:val="95"/>
          <w:sz w:val="24"/>
        </w:rPr>
        <w:t>форма.</w:t>
      </w:r>
    </w:p>
    <w:p>
      <w:pPr>
        <w:pStyle w:val="ListParagraph"/>
        <w:numPr>
          <w:ilvl w:val="0"/>
          <w:numId w:val="36"/>
        </w:numPr>
        <w:tabs>
          <w:tab w:pos="1045" w:val="left" w:leader="none"/>
        </w:tabs>
        <w:spacing w:line="281" w:lineRule="exact" w:before="0" w:after="0"/>
        <w:ind w:left="1044" w:right="0" w:hanging="288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Совокупность   приёмов  и  изобразшельных  средств  художественного произведения.</w:t>
      </w:r>
    </w:p>
    <w:p>
      <w:pPr>
        <w:spacing w:line="277" w:lineRule="exact" w:before="10"/>
        <w:ind w:left="127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95"/>
          <w:sz w:val="24"/>
        </w:rPr>
        <w:t>Повествовательная  форма  cmиxa.</w:t>
      </w:r>
    </w:p>
    <w:p>
      <w:pPr>
        <w:pStyle w:val="ListParagraph"/>
        <w:numPr>
          <w:ilvl w:val="0"/>
          <w:numId w:val="36"/>
        </w:numPr>
        <w:tabs>
          <w:tab w:pos="1045" w:val="left" w:leader="none"/>
        </w:tabs>
        <w:spacing w:line="252" w:lineRule="auto" w:before="0" w:after="0"/>
        <w:ind w:left="138" w:right="140" w:firstLine="619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w w:val="95"/>
          <w:sz w:val="24"/>
        </w:rPr>
        <w:t>В языкознании: материальное выражение грамматического значения. </w:t>
      </w:r>
      <w:r>
        <w:rPr>
          <w:rFonts w:ascii="Cambria" w:hAnsi="Cambria"/>
          <w:i/>
          <w:w w:val="95"/>
          <w:sz w:val="24"/>
        </w:rPr>
        <w:t>Форма слова. </w:t>
      </w:r>
      <w:r>
        <w:rPr>
          <w:rFonts w:ascii="Cambria" w:hAnsi="Cambria"/>
          <w:i/>
          <w:w w:val="95"/>
          <w:sz w:val="24"/>
        </w:rPr>
        <w:t>Формы </w:t>
      </w:r>
      <w:r>
        <w:rPr>
          <w:rFonts w:ascii="Cambria" w:hAnsi="Cambria"/>
          <w:i/>
          <w:spacing w:val="40"/>
          <w:w w:val="95"/>
          <w:sz w:val="24"/>
        </w:rPr>
        <w:t> </w:t>
      </w:r>
      <w:r>
        <w:rPr>
          <w:rFonts w:ascii="Cambria" w:hAnsi="Cambria"/>
          <w:i/>
          <w:w w:val="95"/>
          <w:sz w:val="24"/>
        </w:rPr>
        <w:t>словоизменения.</w:t>
      </w:r>
    </w:p>
    <w:p>
      <w:pPr>
        <w:pStyle w:val="ListParagraph"/>
        <w:numPr>
          <w:ilvl w:val="0"/>
          <w:numId w:val="36"/>
        </w:numPr>
        <w:tabs>
          <w:tab w:pos="1052" w:val="left" w:leader="none"/>
        </w:tabs>
        <w:spacing w:line="260" w:lineRule="exact" w:before="4" w:after="0"/>
        <w:ind w:left="1051" w:right="0" w:hanging="292"/>
        <w:jc w:val="left"/>
        <w:rPr>
          <w:rFonts w:ascii="Cambria" w:hAnsi="Cambria"/>
          <w:sz w:val="24"/>
        </w:rPr>
      </w:pPr>
      <w:r>
        <w:rPr>
          <w:rFonts w:ascii="Cambria" w:hAnsi="Cambria"/>
          <w:i/>
          <w:sz w:val="24"/>
        </w:rPr>
        <w:t>nepeн.</w:t>
      </w:r>
      <w:r>
        <w:rPr>
          <w:rFonts w:ascii="Cambria" w:hAnsi="Cambria"/>
          <w:i/>
          <w:spacing w:val="-5"/>
          <w:sz w:val="24"/>
        </w:rPr>
        <w:t> </w:t>
      </w:r>
      <w:r>
        <w:rPr>
          <w:rFonts w:ascii="Cambria" w:hAnsi="Cambria"/>
          <w:sz w:val="24"/>
        </w:rPr>
        <w:t>Внешний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вид,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видимость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(как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нечто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противоречащее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внугреннему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содержа-</w:t>
      </w:r>
    </w:p>
    <w:p>
      <w:pPr>
        <w:spacing w:line="290" w:lineRule="exact" w:before="0"/>
        <w:ind w:left="134" w:right="0" w:firstLine="0"/>
        <w:jc w:val="left"/>
        <w:rPr>
          <w:rFonts w:ascii="Cambria" w:hAnsi="Cambria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372819</wp:posOffset>
            </wp:positionH>
            <wp:positionV relativeFrom="paragraph">
              <wp:posOffset>262916</wp:posOffset>
            </wp:positionV>
            <wp:extent cx="464699" cy="75437"/>
            <wp:effectExtent l="0" t="0" r="0" b="0"/>
            <wp:wrapTopAndBottom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99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5"/>
        </w:rPr>
        <w:t>нию, действительности). </w:t>
      </w:r>
      <w:r>
        <w:rPr>
          <w:rFonts w:ascii="Cambria" w:hAnsi="Cambria"/>
          <w:i/>
          <w:w w:val="95"/>
          <w:sz w:val="25"/>
        </w:rPr>
        <w:t>Удобная форма для прикрытие чего-нибудь. По форме только npa-</w:t>
      </w:r>
    </w:p>
    <w:p>
      <w:pPr>
        <w:pStyle w:val="ListParagraph"/>
        <w:numPr>
          <w:ilvl w:val="0"/>
          <w:numId w:val="36"/>
        </w:numPr>
        <w:tabs>
          <w:tab w:pos="1081" w:val="left" w:leader="none"/>
        </w:tabs>
        <w:spacing w:line="242" w:lineRule="auto" w:before="3" w:after="0"/>
        <w:ind w:left="139" w:right="141" w:firstLine="624"/>
        <w:jc w:val="left"/>
        <w:rPr>
          <w:i/>
          <w:sz w:val="25"/>
        </w:rPr>
      </w:pPr>
      <w:r>
        <w:rPr>
          <w:sz w:val="25"/>
        </w:rPr>
        <w:t>Установленный образец еего-нибудь. </w:t>
      </w:r>
      <w:r>
        <w:rPr>
          <w:i/>
          <w:sz w:val="25"/>
        </w:rPr>
        <w:t>Дать сведения о форме. Готовые лекарст- </w:t>
      </w:r>
      <w:r>
        <w:rPr>
          <w:i/>
          <w:sz w:val="25"/>
        </w:rPr>
        <w:t>венные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формы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(готовые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лекарства).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tabs>
          <w:tab w:pos="4822" w:val="left" w:leader="none"/>
        </w:tabs>
        <w:ind w:left="765"/>
      </w:pPr>
      <w:r>
        <w:rPr/>
        <w:t>Ответ:</w:t>
      </w:r>
      <w:r>
        <w:rPr>
          <w:spacing w:val="2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8"/>
      </w:pPr>
    </w:p>
    <w:p>
      <w:pPr>
        <w:pStyle w:val="Heading9"/>
        <w:spacing w:before="1"/>
        <w:ind w:left="732"/>
      </w:pPr>
      <w:r>
        <w:rPr>
          <w:w w:val="95"/>
        </w:rPr>
        <w:t>Задание Nx 10</w:t>
      </w:r>
    </w:p>
    <w:p>
      <w:pPr>
        <w:pStyle w:val="BodyText"/>
        <w:spacing w:before="37"/>
        <w:ind w:left="751"/>
      </w:pPr>
      <w:r>
        <w:rPr/>
        <w:drawing>
          <wp:anchor distT="0" distB="0" distL="0" distR="0" allowOverlap="1" layoutInCell="1" locked="0" behindDoc="1" simplePos="0" relativeHeight="267968687">
            <wp:simplePos x="0" y="0"/>
            <wp:positionH relativeFrom="page">
              <wp:posOffset>349190</wp:posOffset>
            </wp:positionH>
            <wp:positionV relativeFrom="paragraph">
              <wp:posOffset>304179</wp:posOffset>
            </wp:positionV>
            <wp:extent cx="6342442" cy="952500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44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Прочитайте текст и выполните задания I—3.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28.215235pt;margin-top:9.725739pt;width:497.55pt;height:72.2pt;mso-position-horizontal-relative:page;mso-position-vertical-relative:paragraph;z-index:1768;mso-wrap-distance-left:0;mso-wrap-distance-right:0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127" w:right="117" w:firstLine="0"/>
                    <w:jc w:val="both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(1)Даже очень прочные и твёрдые вещества, (...) железо, можно нагреть до такой тем- </w:t>
                  </w:r>
                  <w:r>
                    <w:rPr>
                      <w:i/>
                      <w:sz w:val="25"/>
                    </w:rPr>
                    <w:t>пературы, что они становятся жидкими. (2)Пpи ещё более высоких температурах жид- кие металлы превращаются в газ. (3)М наоборот, вещества, встречающиеся в природе при нормальных температурах в газообразном состоянии, можно охладить до такой степени, что они становятся жидкими или даже твёрдыми.</w:t>
                  </w: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0"/>
          <w:numId w:val="37"/>
        </w:numPr>
        <w:tabs>
          <w:tab w:pos="1005" w:val="left" w:leader="none"/>
        </w:tabs>
        <w:spacing w:line="281" w:lineRule="exact" w:before="148" w:after="0"/>
        <w:ind w:left="111" w:right="0" w:firstLine="612"/>
        <w:jc w:val="left"/>
        <w:rPr>
          <w:sz w:val="25"/>
        </w:rPr>
      </w:pPr>
      <w:r>
        <w:rPr>
          <w:sz w:val="25"/>
        </w:rPr>
        <w:t>Укажите два предложения,  в которых  верно передана ГЛАВНАЯ  информация,</w:t>
      </w:r>
      <w:r>
        <w:rPr>
          <w:spacing w:val="31"/>
          <w:sz w:val="25"/>
        </w:rPr>
        <w:t> </w:t>
      </w:r>
      <w:r>
        <w:rPr>
          <w:sz w:val="25"/>
        </w:rPr>
        <w:t>со-</w:t>
      </w:r>
    </w:p>
    <w:p>
      <w:pPr>
        <w:pStyle w:val="Heading9"/>
        <w:spacing w:line="288" w:lineRule="exact"/>
        <w:ind w:left="136"/>
      </w:pPr>
      <w:r>
        <w:rPr>
          <w:w w:val="95"/>
        </w:rPr>
        <w:t>держащаяся в тексте. Запишите номера этих предложений.</w:t>
      </w:r>
    </w:p>
    <w:p>
      <w:pPr>
        <w:pStyle w:val="ListParagraph"/>
        <w:numPr>
          <w:ilvl w:val="0"/>
          <w:numId w:val="38"/>
        </w:numPr>
        <w:tabs>
          <w:tab w:pos="1008" w:val="left" w:leader="none"/>
        </w:tabs>
        <w:spacing w:line="237" w:lineRule="auto" w:before="0" w:after="0"/>
        <w:ind w:left="138" w:right="133" w:firstLine="592"/>
        <w:jc w:val="both"/>
        <w:rPr>
          <w:sz w:val="25"/>
        </w:rPr>
      </w:pPr>
      <w:r>
        <w:rPr>
          <w:sz w:val="25"/>
        </w:rPr>
        <w:t>Твёрдые вещества при высоких температурах становятся жидкими, а жидкие метал- лы</w:t>
      </w:r>
      <w:r>
        <w:rPr>
          <w:spacing w:val="-15"/>
          <w:sz w:val="25"/>
        </w:rPr>
        <w:t> </w:t>
      </w:r>
      <w:r>
        <w:rPr>
          <w:sz w:val="25"/>
        </w:rPr>
        <w:t>при</w:t>
      </w:r>
      <w:r>
        <w:rPr>
          <w:spacing w:val="-13"/>
          <w:sz w:val="25"/>
        </w:rPr>
        <w:t> </w:t>
      </w:r>
      <w:r>
        <w:rPr>
          <w:sz w:val="25"/>
        </w:rPr>
        <w:t>более</w:t>
      </w:r>
      <w:r>
        <w:rPr>
          <w:spacing w:val="-13"/>
          <w:sz w:val="25"/>
        </w:rPr>
        <w:t> </w:t>
      </w:r>
      <w:r>
        <w:rPr>
          <w:sz w:val="25"/>
        </w:rPr>
        <w:t>высоких</w:t>
      </w:r>
      <w:r>
        <w:rPr>
          <w:spacing w:val="-4"/>
          <w:sz w:val="25"/>
        </w:rPr>
        <w:t> </w:t>
      </w:r>
      <w:r>
        <w:rPr>
          <w:sz w:val="25"/>
        </w:rPr>
        <w:t>температурах</w:t>
      </w:r>
      <w:r>
        <w:rPr>
          <w:spacing w:val="8"/>
          <w:sz w:val="25"/>
        </w:rPr>
        <w:t> </w:t>
      </w:r>
      <w:r>
        <w:rPr>
          <w:sz w:val="25"/>
        </w:rPr>
        <w:t>превращаются</w:t>
      </w:r>
      <w:r>
        <w:rPr>
          <w:spacing w:val="7"/>
          <w:sz w:val="25"/>
        </w:rPr>
        <w:t> </w:t>
      </w:r>
      <w:r>
        <w:rPr>
          <w:sz w:val="25"/>
        </w:rPr>
        <w:t>в</w:t>
      </w:r>
      <w:r>
        <w:rPr>
          <w:spacing w:val="-20"/>
          <w:sz w:val="25"/>
        </w:rPr>
        <w:t> </w:t>
      </w:r>
      <w:r>
        <w:rPr>
          <w:sz w:val="25"/>
        </w:rPr>
        <w:t>газ,</w:t>
      </w:r>
      <w:r>
        <w:rPr>
          <w:spacing w:val="-11"/>
          <w:sz w:val="25"/>
        </w:rPr>
        <w:t> </w:t>
      </w:r>
      <w:r>
        <w:rPr>
          <w:sz w:val="25"/>
        </w:rPr>
        <w:t>и</w:t>
      </w:r>
      <w:r>
        <w:rPr>
          <w:spacing w:val="-14"/>
          <w:sz w:val="25"/>
        </w:rPr>
        <w:t> </w:t>
      </w:r>
      <w:r>
        <w:rPr>
          <w:sz w:val="25"/>
        </w:rPr>
        <w:t>наоборот,</w:t>
      </w:r>
      <w:r>
        <w:rPr>
          <w:spacing w:val="-1"/>
          <w:sz w:val="25"/>
        </w:rPr>
        <w:t> </w:t>
      </w:r>
      <w:r>
        <w:rPr>
          <w:sz w:val="25"/>
        </w:rPr>
        <w:t>газообразные</w:t>
      </w:r>
      <w:r>
        <w:rPr>
          <w:spacing w:val="6"/>
          <w:sz w:val="25"/>
        </w:rPr>
        <w:t> </w:t>
      </w:r>
      <w:r>
        <w:rPr>
          <w:sz w:val="25"/>
        </w:rPr>
        <w:t>вещества при омаждении ралжижаются или отвердевают.</w:t>
      </w:r>
    </w:p>
    <w:p>
      <w:pPr>
        <w:pStyle w:val="ListParagraph"/>
        <w:numPr>
          <w:ilvl w:val="0"/>
          <w:numId w:val="38"/>
        </w:numPr>
        <w:tabs>
          <w:tab w:pos="1001" w:val="left" w:leader="none"/>
        </w:tabs>
        <w:spacing w:line="284" w:lineRule="exact" w:before="1" w:after="0"/>
        <w:ind w:left="1000" w:right="0" w:hanging="272"/>
        <w:jc w:val="left"/>
        <w:rPr>
          <w:sz w:val="25"/>
        </w:rPr>
      </w:pPr>
      <w:r>
        <w:rPr>
          <w:sz w:val="25"/>
        </w:rPr>
        <w:t>Все</w:t>
      </w:r>
      <w:r>
        <w:rPr>
          <w:spacing w:val="-7"/>
          <w:sz w:val="25"/>
        </w:rPr>
        <w:t> </w:t>
      </w:r>
      <w:r>
        <w:rPr>
          <w:sz w:val="25"/>
        </w:rPr>
        <w:t>металлы</w:t>
      </w:r>
      <w:r>
        <w:rPr>
          <w:spacing w:val="-3"/>
          <w:sz w:val="25"/>
        </w:rPr>
        <w:t> </w:t>
      </w:r>
      <w:r>
        <w:rPr>
          <w:sz w:val="25"/>
        </w:rPr>
        <w:t>при</w:t>
      </w:r>
      <w:r>
        <w:rPr>
          <w:spacing w:val="-12"/>
          <w:sz w:val="25"/>
        </w:rPr>
        <w:t> </w:t>
      </w:r>
      <w:r>
        <w:rPr>
          <w:sz w:val="25"/>
        </w:rPr>
        <w:t>повышении</w:t>
      </w:r>
      <w:r>
        <w:rPr>
          <w:spacing w:val="2"/>
          <w:sz w:val="25"/>
        </w:rPr>
        <w:t> </w:t>
      </w:r>
      <w:r>
        <w:rPr>
          <w:sz w:val="25"/>
        </w:rPr>
        <w:t>температуры</w:t>
      </w:r>
      <w:r>
        <w:rPr>
          <w:spacing w:val="1"/>
          <w:sz w:val="25"/>
        </w:rPr>
        <w:t> </w:t>
      </w:r>
      <w:r>
        <w:rPr>
          <w:sz w:val="25"/>
        </w:rPr>
        <w:t>переходят</w:t>
      </w:r>
      <w:r>
        <w:rPr>
          <w:spacing w:val="0"/>
          <w:sz w:val="25"/>
        </w:rPr>
        <w:t> </w:t>
      </w:r>
      <w:r>
        <w:rPr>
          <w:sz w:val="25"/>
        </w:rPr>
        <w:t>в</w:t>
      </w:r>
      <w:r>
        <w:rPr>
          <w:spacing w:val="-18"/>
          <w:sz w:val="25"/>
        </w:rPr>
        <w:t> </w:t>
      </w:r>
      <w:r>
        <w:rPr>
          <w:sz w:val="25"/>
        </w:rPr>
        <w:t>газ,</w:t>
      </w:r>
      <w:r>
        <w:rPr>
          <w:spacing w:val="-11"/>
          <w:sz w:val="25"/>
        </w:rPr>
        <w:t> </w:t>
      </w:r>
      <w:r>
        <w:rPr>
          <w:sz w:val="25"/>
        </w:rPr>
        <w:t>а</w:t>
      </w:r>
      <w:r>
        <w:rPr>
          <w:spacing w:val="-13"/>
          <w:sz w:val="25"/>
        </w:rPr>
        <w:t> </w:t>
      </w:r>
      <w:r>
        <w:rPr>
          <w:sz w:val="25"/>
        </w:rPr>
        <w:t>вещества, находящиеся</w:t>
      </w:r>
    </w:p>
    <w:p>
      <w:pPr>
        <w:spacing w:before="6"/>
        <w:ind w:left="141" w:right="0" w:firstLine="0"/>
        <w:jc w:val="left"/>
        <w:rPr>
          <w:sz w:val="24"/>
        </w:rPr>
      </w:pPr>
      <w:r>
        <w:rPr>
          <w:sz w:val="24"/>
        </w:rPr>
        <w:t>при нормальных  температурах  в газообразном  состоянии,  сразу  становятся твёрдыми.</w:t>
      </w:r>
    </w:p>
    <w:p>
      <w:pPr>
        <w:pStyle w:val="ListParagraph"/>
        <w:numPr>
          <w:ilvl w:val="0"/>
          <w:numId w:val="38"/>
        </w:numPr>
        <w:tabs>
          <w:tab w:pos="1040" w:val="left" w:leader="none"/>
        </w:tabs>
        <w:spacing w:line="270" w:lineRule="exact" w:before="1" w:after="0"/>
        <w:ind w:left="1039" w:right="0" w:hanging="315"/>
        <w:jc w:val="left"/>
        <w:rPr>
          <w:sz w:val="24"/>
        </w:rPr>
      </w:pPr>
      <w:r>
        <w:rPr>
          <w:sz w:val="24"/>
        </w:rPr>
        <w:t>При  изменении   температуры   многие  твёрдые  вещества  могут  стать  жидкими </w:t>
      </w:r>
      <w:r>
        <w:rPr>
          <w:spacing w:val="1"/>
          <w:sz w:val="24"/>
        </w:rPr>
        <w:t> </w:t>
      </w:r>
      <w:r>
        <w:rPr>
          <w:sz w:val="24"/>
        </w:rPr>
        <w:t>или</w:t>
      </w:r>
    </w:p>
    <w:p>
      <w:pPr>
        <w:pStyle w:val="BodyText"/>
        <w:spacing w:line="282" w:lineRule="exact"/>
        <w:ind w:left="138"/>
      </w:pPr>
      <w:r>
        <w:rPr/>
        <w:t>перейти в газообразное состояние.</w:t>
      </w:r>
    </w:p>
    <w:p>
      <w:pPr>
        <w:pStyle w:val="ListParagraph"/>
        <w:numPr>
          <w:ilvl w:val="0"/>
          <w:numId w:val="38"/>
        </w:numPr>
        <w:tabs>
          <w:tab w:pos="1011" w:val="left" w:leader="none"/>
        </w:tabs>
        <w:spacing w:line="230" w:lineRule="auto" w:before="15" w:after="0"/>
        <w:ind w:left="133" w:right="129" w:firstLine="590"/>
        <w:jc w:val="both"/>
        <w:rPr>
          <w:sz w:val="25"/>
        </w:rPr>
      </w:pPr>
      <w:r>
        <w:rPr>
          <w:sz w:val="25"/>
        </w:rPr>
        <w:t>Если газообразные вещества при сшьном онаждении становятся жидшми  ипи да-  же твёрдыми, то жидкие металлы при нагревании превращаются в газ, а железо при очень </w:t>
      </w:r>
      <w:r>
        <w:rPr>
          <w:w w:val="95"/>
          <w:sz w:val="26"/>
        </w:rPr>
        <w:t>высоких температурах  разжижается.</w:t>
      </w:r>
    </w:p>
    <w:p>
      <w:pPr>
        <w:spacing w:after="0" w:line="230" w:lineRule="auto"/>
        <w:jc w:val="both"/>
        <w:rPr>
          <w:sz w:val="25"/>
        </w:rPr>
        <w:sectPr>
          <w:pgSz w:w="11120" w:h="16280"/>
          <w:pgMar w:header="0" w:footer="516" w:top="340" w:bottom="760" w:left="440" w:right="480"/>
        </w:sectPr>
      </w:pPr>
    </w:p>
    <w:p>
      <w:pPr>
        <w:pStyle w:val="ListParagraph"/>
        <w:numPr>
          <w:ilvl w:val="0"/>
          <w:numId w:val="38"/>
        </w:numPr>
        <w:tabs>
          <w:tab w:pos="999" w:val="left" w:leader="none"/>
        </w:tabs>
        <w:spacing w:line="235" w:lineRule="auto" w:before="76" w:after="0"/>
        <w:ind w:left="119" w:right="100" w:firstLine="588"/>
        <w:jc w:val="both"/>
        <w:rPr>
          <w:sz w:val="25"/>
        </w:rPr>
      </w:pPr>
      <w:r>
        <w:rPr>
          <w:sz w:val="25"/>
        </w:rPr>
        <w:t>Железо можно нагреть до такой температуры, что оно станет жидким, а при более высокой</w:t>
      </w:r>
      <w:r>
        <w:rPr>
          <w:spacing w:val="-7"/>
          <w:sz w:val="25"/>
        </w:rPr>
        <w:t> </w:t>
      </w:r>
      <w:r>
        <w:rPr>
          <w:sz w:val="25"/>
        </w:rPr>
        <w:t>температуре</w:t>
      </w:r>
      <w:r>
        <w:rPr>
          <w:spacing w:val="-10"/>
          <w:sz w:val="25"/>
        </w:rPr>
        <w:t> </w:t>
      </w:r>
      <w:r>
        <w:rPr>
          <w:sz w:val="25"/>
        </w:rPr>
        <w:t>оно</w:t>
      </w:r>
      <w:r>
        <w:rPr>
          <w:spacing w:val="-16"/>
          <w:sz w:val="25"/>
        </w:rPr>
        <w:t> </w:t>
      </w:r>
      <w:r>
        <w:rPr>
          <w:sz w:val="25"/>
        </w:rPr>
        <w:t>переходит</w:t>
      </w:r>
      <w:r>
        <w:rPr>
          <w:spacing w:val="-5"/>
          <w:sz w:val="25"/>
        </w:rPr>
        <w:t> </w:t>
      </w:r>
      <w:r>
        <w:rPr>
          <w:sz w:val="25"/>
        </w:rPr>
        <w:t>в</w:t>
      </w:r>
      <w:r>
        <w:rPr>
          <w:spacing w:val="-24"/>
          <w:sz w:val="25"/>
        </w:rPr>
        <w:t> </w:t>
      </w:r>
      <w:r>
        <w:rPr>
          <w:sz w:val="25"/>
        </w:rPr>
        <w:t>газообразное</w:t>
      </w:r>
      <w:r>
        <w:rPr>
          <w:spacing w:val="-1"/>
          <w:sz w:val="25"/>
        </w:rPr>
        <w:t> </w:t>
      </w:r>
      <w:r>
        <w:rPr>
          <w:sz w:val="25"/>
        </w:rPr>
        <w:t>состояние.</w:t>
      </w:r>
    </w:p>
    <w:p>
      <w:pPr>
        <w:pStyle w:val="BodyText"/>
        <w:tabs>
          <w:tab w:pos="4797" w:val="left" w:leader="none"/>
        </w:tabs>
        <w:spacing w:before="179"/>
        <w:ind w:left="739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ListParagraph"/>
        <w:numPr>
          <w:ilvl w:val="0"/>
          <w:numId w:val="37"/>
        </w:numPr>
        <w:tabs>
          <w:tab w:pos="989" w:val="left" w:leader="none"/>
        </w:tabs>
        <w:spacing w:line="235" w:lineRule="auto" w:before="196" w:after="0"/>
        <w:ind w:left="111" w:right="119" w:firstLine="628"/>
        <w:jc w:val="both"/>
        <w:rPr>
          <w:sz w:val="25"/>
        </w:rPr>
      </w:pPr>
      <w:r>
        <w:rPr>
          <w:sz w:val="25"/>
        </w:rPr>
        <w:t>Какое из приведённых ниже слов (сочетаний слов) должно стоять на месте</w:t>
      </w:r>
      <w:r>
        <w:rPr>
          <w:spacing w:val="-30"/>
          <w:sz w:val="25"/>
        </w:rPr>
        <w:t> </w:t>
      </w:r>
      <w:r>
        <w:rPr>
          <w:sz w:val="25"/>
        </w:rPr>
        <w:t>пропуска в первом (1) предложении текста? Выпишите это</w:t>
      </w:r>
      <w:r>
        <w:rPr>
          <w:spacing w:val="-48"/>
          <w:sz w:val="25"/>
        </w:rPr>
        <w:t> </w:t>
      </w:r>
      <w:r>
        <w:rPr>
          <w:sz w:val="25"/>
        </w:rPr>
        <w:t>слово (сочетание слов).</w:t>
      </w:r>
    </w:p>
    <w:p>
      <w:pPr>
        <w:pStyle w:val="BodyText"/>
        <w:spacing w:line="281" w:lineRule="exact"/>
        <w:ind w:left="739"/>
      </w:pPr>
      <w:r>
        <w:rPr/>
        <w:t>ииенно</w:t>
      </w:r>
    </w:p>
    <w:p>
      <w:pPr>
        <w:pStyle w:val="BodyText"/>
        <w:spacing w:line="237" w:lineRule="auto"/>
        <w:ind w:left="732" w:right="8276" w:firstLine="6"/>
        <w:jc w:val="both"/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770798</wp:posOffset>
            </wp:positionH>
            <wp:positionV relativeFrom="paragraph">
              <wp:posOffset>616901</wp:posOffset>
            </wp:positionV>
            <wp:extent cx="448675" cy="77724"/>
            <wp:effectExtent l="0" t="0" r="0" b="0"/>
            <wp:wrapTopAndBottom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7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во-первых, </w:t>
      </w:r>
      <w:r>
        <w:rPr/>
        <w:t>например, так</w:t>
      </w:r>
    </w:p>
    <w:p>
      <w:pPr>
        <w:pStyle w:val="BodyText"/>
        <w:tabs>
          <w:tab w:pos="4792" w:val="left" w:leader="none"/>
        </w:tabs>
        <w:spacing w:before="201"/>
        <w:ind w:left="732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37"/>
        </w:numPr>
        <w:tabs>
          <w:tab w:pos="993" w:val="left" w:leader="none"/>
        </w:tabs>
        <w:spacing w:line="237" w:lineRule="auto" w:before="0" w:after="0"/>
        <w:ind w:left="109" w:right="104" w:firstLine="618"/>
        <w:jc w:val="both"/>
        <w:rPr>
          <w:sz w:val="25"/>
        </w:rPr>
      </w:pPr>
      <w:r>
        <w:rPr>
          <w:sz w:val="25"/>
        </w:rPr>
        <w:t>Прочитайте фрагмент словарной статьи, в которой приводятся значения слова ПРИ- РОДА. Определите значение, в котором это слово употреблено в третьем (3) предложении текста. Выпишите цифру, соответствующую этому значению в приведённом фрагменте сло- варной</w:t>
      </w:r>
      <w:r>
        <w:rPr>
          <w:spacing w:val="-26"/>
          <w:sz w:val="25"/>
        </w:rPr>
        <w:t> </w:t>
      </w:r>
      <w:r>
        <w:rPr>
          <w:sz w:val="25"/>
        </w:rPr>
        <w:t>статьи.</w:t>
      </w:r>
    </w:p>
    <w:p>
      <w:pPr>
        <w:spacing w:line="286" w:lineRule="exact" w:before="176"/>
        <w:ind w:left="736" w:right="0" w:firstLine="0"/>
        <w:jc w:val="left"/>
        <w:rPr>
          <w:sz w:val="25"/>
        </w:rPr>
      </w:pPr>
      <w:r>
        <w:rPr>
          <w:b/>
          <w:sz w:val="25"/>
        </w:rPr>
        <w:t>ПРИРОДА, </w:t>
      </w:r>
      <w:r>
        <w:rPr>
          <w:sz w:val="25"/>
        </w:rPr>
        <w:t>-ы, ж.</w:t>
      </w:r>
    </w:p>
    <w:p>
      <w:pPr>
        <w:pStyle w:val="ListParagraph"/>
        <w:numPr>
          <w:ilvl w:val="0"/>
          <w:numId w:val="39"/>
        </w:numPr>
        <w:tabs>
          <w:tab w:pos="1047" w:val="left" w:leader="none"/>
        </w:tabs>
        <w:spacing w:line="242" w:lineRule="auto" w:before="0" w:after="0"/>
        <w:ind w:left="112" w:right="118" w:firstLine="625"/>
        <w:jc w:val="both"/>
        <w:rPr>
          <w:sz w:val="25"/>
        </w:rPr>
      </w:pPr>
      <w:r>
        <w:rPr>
          <w:sz w:val="25"/>
        </w:rPr>
        <w:t>Всё существующее во Вселенной, органический и неорганический мир. </w:t>
      </w:r>
      <w:r>
        <w:rPr>
          <w:i/>
          <w:sz w:val="25"/>
        </w:rPr>
        <w:t>Мёртвая </w:t>
      </w:r>
      <w:r>
        <w:rPr>
          <w:i/>
          <w:sz w:val="25"/>
        </w:rPr>
        <w:t>природа </w:t>
      </w:r>
      <w:r>
        <w:rPr>
          <w:sz w:val="25"/>
        </w:rPr>
        <w:t>(неорганический мир: не растения, не животные). Жпвпя </w:t>
      </w:r>
      <w:r>
        <w:rPr>
          <w:i/>
          <w:sz w:val="25"/>
        </w:rPr>
        <w:t>природа </w:t>
      </w:r>
      <w:r>
        <w:rPr>
          <w:sz w:val="25"/>
        </w:rPr>
        <w:t>(органический мир).</w:t>
      </w:r>
    </w:p>
    <w:p>
      <w:pPr>
        <w:pStyle w:val="ListParagraph"/>
        <w:numPr>
          <w:ilvl w:val="0"/>
          <w:numId w:val="39"/>
        </w:numPr>
        <w:tabs>
          <w:tab w:pos="1029" w:val="left" w:leader="none"/>
        </w:tabs>
        <w:spacing w:line="272" w:lineRule="exact" w:before="0" w:after="0"/>
        <w:ind w:left="1028" w:right="0" w:hanging="289"/>
        <w:jc w:val="left"/>
        <w:rPr>
          <w:sz w:val="25"/>
        </w:rPr>
      </w:pPr>
      <w:r>
        <w:rPr>
          <w:sz w:val="25"/>
        </w:rPr>
        <w:t>Весь неорганический и органический  мир в его противопоставлении человеку. </w:t>
      </w:r>
      <w:r>
        <w:rPr>
          <w:spacing w:val="2"/>
          <w:sz w:val="25"/>
        </w:rPr>
        <w:t> </w:t>
      </w:r>
      <w:r>
        <w:rPr>
          <w:sz w:val="25"/>
        </w:rPr>
        <w:t>Ох-</w:t>
      </w:r>
    </w:p>
    <w:p>
      <w:pPr>
        <w:spacing w:line="284" w:lineRule="exact" w:before="4"/>
        <w:ind w:left="113" w:right="0" w:firstLine="0"/>
        <w:jc w:val="left"/>
        <w:rPr>
          <w:i/>
          <w:sz w:val="25"/>
        </w:rPr>
      </w:pPr>
      <w:r>
        <w:rPr>
          <w:i/>
          <w:sz w:val="25"/>
        </w:rPr>
        <w:t>рана природы. Взаимоотношения человека и природы.</w:t>
      </w:r>
    </w:p>
    <w:p>
      <w:pPr>
        <w:pStyle w:val="ListParagraph"/>
        <w:numPr>
          <w:ilvl w:val="0"/>
          <w:numId w:val="39"/>
        </w:numPr>
        <w:tabs>
          <w:tab w:pos="1033" w:val="left" w:leader="none"/>
        </w:tabs>
        <w:spacing w:line="242" w:lineRule="auto" w:before="0" w:after="0"/>
        <w:ind w:left="117" w:right="108" w:firstLine="624"/>
        <w:jc w:val="left"/>
        <w:rPr>
          <w:i/>
          <w:sz w:val="25"/>
        </w:rPr>
      </w:pPr>
      <w:r>
        <w:rPr>
          <w:sz w:val="25"/>
        </w:rPr>
        <w:t>Места вне города (поля, леса, горы, водные пространства). Nюбовптьсл </w:t>
      </w:r>
      <w:r>
        <w:rPr>
          <w:i/>
          <w:sz w:val="25"/>
        </w:rPr>
        <w:t>природой. </w:t>
      </w:r>
      <w:r>
        <w:rPr>
          <w:i/>
          <w:sz w:val="25"/>
        </w:rPr>
        <w:t>На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лоне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природы.</w:t>
      </w:r>
      <w:r>
        <w:rPr>
          <w:i/>
          <w:spacing w:val="-4"/>
          <w:sz w:val="25"/>
        </w:rPr>
        <w:t> </w:t>
      </w:r>
      <w:r>
        <w:rPr>
          <w:i/>
          <w:sz w:val="25"/>
        </w:rPr>
        <w:t>Выезжать</w:t>
      </w:r>
      <w:r>
        <w:rPr>
          <w:i/>
          <w:spacing w:val="-3"/>
          <w:sz w:val="25"/>
        </w:rPr>
        <w:t> </w:t>
      </w:r>
      <w:r>
        <w:rPr>
          <w:i/>
          <w:sz w:val="25"/>
        </w:rPr>
        <w:t>на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природу.</w:t>
      </w:r>
    </w:p>
    <w:p>
      <w:pPr>
        <w:pStyle w:val="ListParagraph"/>
        <w:numPr>
          <w:ilvl w:val="0"/>
          <w:numId w:val="39"/>
        </w:numPr>
        <w:tabs>
          <w:tab w:pos="1032" w:val="left" w:leader="none"/>
        </w:tabs>
        <w:spacing w:line="247" w:lineRule="auto" w:before="0" w:after="0"/>
        <w:ind w:left="116" w:right="108" w:firstLine="624"/>
        <w:jc w:val="left"/>
        <w:rPr>
          <w:i/>
          <w:sz w:val="25"/>
        </w:rPr>
      </w:pPr>
      <w:r>
        <w:rPr>
          <w:i/>
          <w:sz w:val="25"/>
        </w:rPr>
        <w:t>nepeн., чего. </w:t>
      </w:r>
      <w:r>
        <w:rPr>
          <w:sz w:val="25"/>
        </w:rPr>
        <w:t>Основное свойство, сущность (книжн.). </w:t>
      </w:r>
      <w:r>
        <w:rPr>
          <w:i/>
          <w:sz w:val="25"/>
        </w:rPr>
        <w:t>Природа социальные отноше- </w:t>
      </w:r>
      <w:r>
        <w:rPr>
          <w:i/>
          <w:sz w:val="25"/>
        </w:rPr>
        <w:t>ний.</w:t>
      </w:r>
      <w:r>
        <w:rPr>
          <w:i/>
          <w:spacing w:val="-21"/>
          <w:sz w:val="25"/>
        </w:rPr>
        <w:t> </w:t>
      </w:r>
      <w:r>
        <w:rPr>
          <w:i/>
          <w:sz w:val="25"/>
        </w:rPr>
        <w:t>Вирусная</w:t>
      </w:r>
      <w:r>
        <w:rPr>
          <w:i/>
          <w:spacing w:val="-16"/>
          <w:sz w:val="25"/>
        </w:rPr>
        <w:t> </w:t>
      </w:r>
      <w:r>
        <w:rPr>
          <w:i/>
          <w:sz w:val="25"/>
        </w:rPr>
        <w:t>природа</w:t>
      </w:r>
      <w:r>
        <w:rPr>
          <w:i/>
          <w:spacing w:val="-16"/>
          <w:sz w:val="25"/>
        </w:rPr>
        <w:t> </w:t>
      </w:r>
      <w:r>
        <w:rPr>
          <w:i/>
          <w:sz w:val="25"/>
        </w:rPr>
        <w:t>заболевания.</w:t>
      </w:r>
    </w:p>
    <w:p>
      <w:pPr>
        <w:tabs>
          <w:tab w:pos="4804" w:val="left" w:leader="none"/>
        </w:tabs>
        <w:spacing w:before="187"/>
        <w:ind w:left="743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2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1120" w:h="16280"/>
          <w:pgMar w:header="0" w:footer="516" w:top="400" w:bottom="760" w:left="480" w:right="480"/>
        </w:sectPr>
      </w:pPr>
    </w:p>
    <w:p>
      <w:pPr>
        <w:pStyle w:val="Heading9"/>
        <w:spacing w:line="292" w:lineRule="exact" w:before="67"/>
        <w:ind w:left="77" w:right="74"/>
        <w:jc w:val="center"/>
      </w:pPr>
      <w:r>
        <w:rPr/>
        <w:t>ЗАДАНИЕ 4.</w:t>
      </w:r>
    </w:p>
    <w:p>
      <w:pPr>
        <w:spacing w:line="292" w:lineRule="exact" w:before="0"/>
        <w:ind w:left="77" w:right="97" w:firstLine="0"/>
        <w:jc w:val="center"/>
        <w:rPr>
          <w:b/>
          <w:sz w:val="26"/>
        </w:rPr>
      </w:pPr>
      <w:r>
        <w:rPr>
          <w:sz w:val="26"/>
        </w:rPr>
        <w:t>ОРФОЭПИЧЕСКИЕ   НОРМЫ  РУССКОГО </w:t>
      </w:r>
      <w:r>
        <w:rPr>
          <w:b/>
          <w:sz w:val="26"/>
        </w:rPr>
        <w:t>Я3ЫЮ</w:t>
      </w:r>
    </w:p>
    <w:p>
      <w:pPr>
        <w:pStyle w:val="BodyText"/>
        <w:spacing w:before="11"/>
        <w:rPr>
          <w:b/>
          <w:sz w:val="29"/>
        </w:rPr>
      </w:pPr>
    </w:p>
    <w:p>
      <w:pPr>
        <w:spacing w:before="0"/>
        <w:ind w:left="655" w:right="0" w:firstLine="0"/>
        <w:jc w:val="left"/>
        <w:rPr>
          <w:sz w:val="26"/>
        </w:rPr>
      </w:pPr>
      <w:r>
        <w:rPr>
          <w:w w:val="105"/>
          <w:sz w:val="26"/>
        </w:rPr>
        <w:t>Формуавровха задаиия:</w:t>
      </w:r>
    </w:p>
    <w:p>
      <w:pPr>
        <w:spacing w:line="292" w:lineRule="exact" w:before="31"/>
        <w:ind w:left="657" w:right="0" w:firstLine="0"/>
        <w:jc w:val="left"/>
        <w:rPr>
          <w:sz w:val="26"/>
        </w:rPr>
      </w:pPr>
      <w:r>
        <w:rPr>
          <w:sz w:val="26"/>
        </w:rPr>
        <w:t>В одном из приведённых  ниже слов допущена  ошибка в постановке  ударения: HE-</w:t>
      </w:r>
    </w:p>
    <w:p>
      <w:pPr>
        <w:spacing w:line="228" w:lineRule="auto" w:before="7"/>
        <w:ind w:left="652" w:right="0" w:hanging="541"/>
        <w:jc w:val="left"/>
        <w:rPr>
          <w:sz w:val="26"/>
        </w:rPr>
      </w:pPr>
      <w:r>
        <w:rPr>
          <w:b/>
          <w:w w:val="95"/>
          <w:sz w:val="26"/>
        </w:rPr>
        <w:t>BEPHO </w:t>
      </w:r>
      <w:r>
        <w:rPr>
          <w:w w:val="95"/>
          <w:sz w:val="26"/>
        </w:rPr>
        <w:t>выделена буква, обозначающая ударный гласный звук. Выпишите это слово. </w:t>
      </w:r>
      <w:r>
        <w:rPr>
          <w:sz w:val="26"/>
        </w:rPr>
        <w:t>сверлИшь</w:t>
      </w:r>
    </w:p>
    <w:p>
      <w:pPr>
        <w:spacing w:line="228" w:lineRule="auto" w:before="0"/>
        <w:ind w:left="652" w:right="7596" w:firstLine="9"/>
        <w:jc w:val="left"/>
        <w:rPr>
          <w:sz w:val="26"/>
        </w:rPr>
      </w:pPr>
      <w:r>
        <w:rPr>
          <w:sz w:val="26"/>
        </w:rPr>
        <w:t>запертА исчерпАв </w:t>
      </w:r>
      <w:r>
        <w:rPr>
          <w:w w:val="90"/>
          <w:sz w:val="26"/>
        </w:rPr>
        <w:t>мозаИчный </w:t>
      </w:r>
      <w:r>
        <w:rPr>
          <w:sz w:val="26"/>
        </w:rPr>
        <w:t>опЮвый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657"/>
      </w:pPr>
      <w:r>
        <w:rPr/>
        <w:t>Правильный ответ: исчЕрпав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59" w:lineRule="auto"/>
        <w:ind w:left="108" w:right="116" w:firstLine="553"/>
        <w:jc w:val="both"/>
      </w:pPr>
      <w:r>
        <w:rPr/>
        <w:t>Что шедует </w:t>
      </w:r>
      <w:r>
        <w:rPr>
          <w:b/>
        </w:rPr>
        <w:t>знать ученинам для правильного выполнения задания: </w:t>
      </w:r>
      <w:r>
        <w:rPr/>
        <w:t>подвижность русского ударения создает объективные трудности при выполнении задание данного типа. Но знание некоторых правил орфоэпии, а также слов, входящих в орфоэпичесшй минимум, поможет успешно его выполнить.</w:t>
      </w:r>
    </w:p>
    <w:p>
      <w:pPr>
        <w:pStyle w:val="BodyText"/>
        <w:spacing w:before="8"/>
        <w:rPr>
          <w:sz w:val="30"/>
        </w:rPr>
      </w:pPr>
    </w:p>
    <w:p>
      <w:pPr>
        <w:pStyle w:val="Heading9"/>
        <w:spacing w:line="247" w:lineRule="auto"/>
        <w:ind w:left="108" w:right="112" w:firstLine="549"/>
        <w:jc w:val="both"/>
      </w:pPr>
      <w:r>
        <w:rPr/>
        <w:t>Разработчиками</w:t>
      </w:r>
      <w:r>
        <w:rPr>
          <w:spacing w:val="-32"/>
        </w:rPr>
        <w:t> </w:t>
      </w:r>
      <w:r>
        <w:rPr/>
        <w:t>тестов</w:t>
      </w:r>
      <w:r>
        <w:rPr>
          <w:spacing w:val="-22"/>
        </w:rPr>
        <w:t> </w:t>
      </w:r>
      <w:r>
        <w:rPr/>
        <w:t>ЕГЭ</w:t>
      </w:r>
      <w:r>
        <w:rPr>
          <w:spacing w:val="-26"/>
        </w:rPr>
        <w:t> </w:t>
      </w:r>
      <w:r>
        <w:rPr/>
        <w:t>по</w:t>
      </w:r>
      <w:r>
        <w:rPr>
          <w:spacing w:val="-27"/>
        </w:rPr>
        <w:t> </w:t>
      </w:r>
      <w:r>
        <w:rPr/>
        <w:t>русскому</w:t>
      </w:r>
      <w:r>
        <w:rPr>
          <w:spacing w:val="-20"/>
        </w:rPr>
        <w:t> </w:t>
      </w:r>
      <w:r>
        <w:rPr/>
        <w:t>языку</w:t>
      </w:r>
      <w:r>
        <w:rPr>
          <w:spacing w:val="-23"/>
        </w:rPr>
        <w:t> </w:t>
      </w:r>
      <w:r>
        <w:rPr/>
        <w:t>опубликован</w:t>
      </w:r>
      <w:r>
        <w:rPr>
          <w:spacing w:val="-14"/>
        </w:rPr>
        <w:t> </w:t>
      </w:r>
      <w:r>
        <w:rPr/>
        <w:t>список</w:t>
      </w:r>
      <w:r>
        <w:rPr>
          <w:spacing w:val="-23"/>
        </w:rPr>
        <w:t> </w:t>
      </w:r>
      <w:r>
        <w:rPr/>
        <w:t>слов,</w:t>
      </w:r>
      <w:r>
        <w:rPr>
          <w:spacing w:val="-23"/>
        </w:rPr>
        <w:t> </w:t>
      </w:r>
      <w:r>
        <w:rPr/>
        <w:t>которые</w:t>
      </w:r>
      <w:r>
        <w:rPr>
          <w:spacing w:val="-22"/>
        </w:rPr>
        <w:t> </w:t>
      </w:r>
      <w:r>
        <w:rPr/>
        <w:t>ис- </w:t>
      </w:r>
      <w:r>
        <w:rPr>
          <w:w w:val="95"/>
        </w:rPr>
        <w:t>пользуются при составлении задания 4. </w:t>
      </w:r>
      <w:r>
        <w:rPr>
          <w:w w:val="95"/>
          <w:u w:val="single"/>
        </w:rPr>
        <w:t>Рассмотрим некоторые закономерности, связанные с</w:t>
      </w:r>
      <w:r>
        <w:rPr>
          <w:w w:val="95"/>
        </w:rPr>
        <w:t> </w:t>
      </w:r>
      <w:r>
        <w:rPr>
          <w:w w:val="95"/>
          <w:u w:val="single"/>
        </w:rPr>
        <w:t>правилами постановки ударения в словах, входящих в орфоэпический</w:t>
      </w:r>
      <w:r>
        <w:rPr>
          <w:spacing w:val="12"/>
          <w:w w:val="95"/>
          <w:u w:val="single"/>
        </w:rPr>
        <w:t> </w:t>
      </w:r>
      <w:r>
        <w:rPr>
          <w:w w:val="95"/>
          <w:u w:val="single"/>
        </w:rPr>
        <w:t>минимум.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40"/>
        </w:numPr>
        <w:tabs>
          <w:tab w:pos="906" w:val="left" w:leader="none"/>
        </w:tabs>
        <w:spacing w:line="240" w:lineRule="auto" w:before="0" w:after="0"/>
        <w:ind w:left="117" w:right="0" w:firstLine="525"/>
        <w:jc w:val="left"/>
        <w:rPr>
          <w:sz w:val="26"/>
        </w:rPr>
      </w:pPr>
      <w:r>
        <w:rPr>
          <w:sz w:val="26"/>
        </w:rPr>
        <w:t>В</w:t>
      </w:r>
      <w:r>
        <w:rPr>
          <w:spacing w:val="-19"/>
          <w:sz w:val="26"/>
        </w:rPr>
        <w:t> </w:t>
      </w:r>
      <w:r>
        <w:rPr>
          <w:sz w:val="26"/>
          <w:u w:val="single"/>
        </w:rPr>
        <w:t>глаголах</w:t>
      </w:r>
      <w:r>
        <w:rPr>
          <w:spacing w:val="-11"/>
          <w:sz w:val="26"/>
          <w:u w:val="single"/>
        </w:rPr>
        <w:t> </w:t>
      </w:r>
      <w:r>
        <w:rPr>
          <w:sz w:val="26"/>
          <w:u w:val="single"/>
        </w:rPr>
        <w:t>прошедшего</w:t>
      </w:r>
      <w:r>
        <w:rPr>
          <w:spacing w:val="-4"/>
          <w:sz w:val="26"/>
          <w:u w:val="single"/>
        </w:rPr>
        <w:t> </w:t>
      </w:r>
      <w:r>
        <w:rPr>
          <w:sz w:val="26"/>
          <w:u w:val="single"/>
        </w:rPr>
        <w:t>времени</w:t>
      </w:r>
      <w:r>
        <w:rPr>
          <w:spacing w:val="-6"/>
          <w:sz w:val="26"/>
          <w:u w:val="single"/>
        </w:rPr>
        <w:t> </w:t>
      </w:r>
      <w:r>
        <w:rPr>
          <w:sz w:val="26"/>
          <w:u w:val="single"/>
        </w:rPr>
        <w:t>женского</w:t>
      </w:r>
      <w:r>
        <w:rPr>
          <w:spacing w:val="-9"/>
          <w:sz w:val="26"/>
          <w:u w:val="single"/>
        </w:rPr>
        <w:t> </w:t>
      </w:r>
      <w:r>
        <w:rPr>
          <w:sz w:val="26"/>
          <w:u w:val="single"/>
        </w:rPr>
        <w:t>рода</w:t>
      </w:r>
      <w:r>
        <w:rPr>
          <w:spacing w:val="-15"/>
          <w:sz w:val="26"/>
        </w:rPr>
        <w:t> </w:t>
      </w:r>
      <w:r>
        <w:rPr>
          <w:sz w:val="26"/>
        </w:rPr>
        <w:t>ударенне,</w:t>
      </w:r>
      <w:r>
        <w:rPr>
          <w:spacing w:val="-4"/>
          <w:sz w:val="26"/>
        </w:rPr>
        <w:t> </w:t>
      </w:r>
      <w:r>
        <w:rPr>
          <w:sz w:val="26"/>
        </w:rPr>
        <w:t>как</w:t>
      </w:r>
      <w:r>
        <w:rPr>
          <w:spacing w:val="-17"/>
          <w:sz w:val="26"/>
        </w:rPr>
        <w:t> </w:t>
      </w:r>
      <w:r>
        <w:rPr>
          <w:sz w:val="26"/>
        </w:rPr>
        <w:t>правшо,</w:t>
      </w:r>
      <w:r>
        <w:rPr>
          <w:spacing w:val="-4"/>
          <w:sz w:val="26"/>
        </w:rPr>
        <w:t> </w:t>
      </w:r>
      <w:r>
        <w:rPr>
          <w:sz w:val="26"/>
        </w:rPr>
        <w:t>падает</w:t>
      </w:r>
      <w:r>
        <w:rPr>
          <w:spacing w:val="-6"/>
          <w:sz w:val="26"/>
        </w:rPr>
        <w:t> </w:t>
      </w:r>
      <w:r>
        <w:rPr>
          <w:sz w:val="26"/>
        </w:rPr>
        <w:t>на</w:t>
      </w:r>
    </w:p>
    <w:p>
      <w:pPr>
        <w:spacing w:before="14"/>
        <w:ind w:left="104" w:right="0" w:firstLine="0"/>
        <w:jc w:val="left"/>
        <w:rPr>
          <w:sz w:val="26"/>
        </w:rPr>
      </w:pPr>
      <w:r>
        <w:rPr>
          <w:b/>
          <w:w w:val="95"/>
          <w:sz w:val="26"/>
        </w:rPr>
        <w:t>окончанне </w:t>
      </w:r>
      <w:r>
        <w:rPr>
          <w:w w:val="95"/>
          <w:sz w:val="26"/>
        </w:rPr>
        <w:t>А:</w:t>
      </w:r>
    </w:p>
    <w:p>
      <w:pPr>
        <w:pStyle w:val="BodyText"/>
        <w:spacing w:before="10"/>
        <w:rPr>
          <w:sz w:val="28"/>
        </w:rPr>
      </w:pPr>
    </w:p>
    <w:p>
      <w:pPr>
        <w:spacing w:line="237" w:lineRule="auto" w:before="0"/>
        <w:ind w:left="103" w:right="123" w:firstLine="539"/>
        <w:jc w:val="both"/>
        <w:rPr>
          <w:i/>
          <w:sz w:val="25"/>
        </w:rPr>
      </w:pPr>
      <w:r>
        <w:rPr>
          <w:i/>
          <w:sz w:val="25"/>
        </w:rPr>
        <w:t>6pkлA, бралАсь, взялА, взялАсь, влилАсь, ворвалАсь, воспринялА, воссоздалА, гналА, </w:t>
      </w:r>
      <w:r>
        <w:rPr>
          <w:i/>
          <w:sz w:val="25"/>
        </w:rPr>
        <w:t>гналАсь, добралА, добралАсь, дождалАсь, ждалА, занялА, заперлА, заперлАсь, звалА, лгалА, лилА, лилАсь, навралА, надорвалАсь, назвалАсь, налилА, нарвалА, началА, облилАсь, обня- лАсь, обогналА, ободралА, отбылА, отдалА, отозвалА, отозвалАсь, перелилА, позвалА, no- лилА, понялА, прибьмА,  рвалА, снялА, создалА, сорвалА, убралА.</w:t>
      </w:r>
    </w:p>
    <w:p>
      <w:pPr>
        <w:pStyle w:val="BodyText"/>
        <w:spacing w:before="5"/>
        <w:rPr>
          <w:i/>
        </w:rPr>
      </w:pPr>
    </w:p>
    <w:p>
      <w:pPr>
        <w:pStyle w:val="Heading9"/>
        <w:ind w:left="649"/>
      </w:pPr>
      <w:r>
        <w:rPr>
          <w:u w:val="single"/>
        </w:rPr>
        <w:t>Примечание:</w:t>
      </w:r>
    </w:p>
    <w:p>
      <w:pPr>
        <w:pStyle w:val="ListParagraph"/>
        <w:numPr>
          <w:ilvl w:val="0"/>
          <w:numId w:val="41"/>
        </w:numPr>
        <w:tabs>
          <w:tab w:pos="844" w:val="left" w:leader="none"/>
        </w:tabs>
        <w:spacing w:line="240" w:lineRule="auto" w:before="58" w:after="0"/>
        <w:ind w:left="843" w:right="0" w:hanging="228"/>
        <w:jc w:val="left"/>
        <w:rPr>
          <w:b/>
          <w:sz w:val="25"/>
        </w:rPr>
      </w:pPr>
      <w:r>
        <w:rPr>
          <w:sz w:val="25"/>
        </w:rPr>
        <w:t>исшючение составляют глаголы  прошедшего </w:t>
      </w:r>
      <w:r>
        <w:rPr>
          <w:spacing w:val="50"/>
          <w:sz w:val="25"/>
        </w:rPr>
        <w:t> </w:t>
      </w:r>
      <w:r>
        <w:rPr>
          <w:sz w:val="25"/>
        </w:rPr>
        <w:t>времени женского рода с </w:t>
      </w:r>
      <w:r>
        <w:rPr>
          <w:b/>
          <w:sz w:val="25"/>
        </w:rPr>
        <w:t>приставкой</w:t>
      </w:r>
    </w:p>
    <w:p>
      <w:pPr>
        <w:spacing w:before="21"/>
        <w:ind w:left="847" w:right="0" w:firstLine="0"/>
        <w:jc w:val="left"/>
        <w:rPr>
          <w:i/>
          <w:sz w:val="25"/>
        </w:rPr>
      </w:pPr>
      <w:r>
        <w:rPr>
          <w:i/>
          <w:sz w:val="25"/>
        </w:rPr>
        <w:t>BЬI-, </w:t>
      </w:r>
      <w:r>
        <w:rPr>
          <w:sz w:val="25"/>
        </w:rPr>
        <w:t>которая перетягивает  ударение на себя:  </w:t>
      </w:r>
      <w:r>
        <w:rPr>
          <w:i/>
          <w:sz w:val="25"/>
        </w:rPr>
        <w:t>вЬlлила, вЬlзвала,</w:t>
      </w:r>
    </w:p>
    <w:p>
      <w:pPr>
        <w:pStyle w:val="ListParagraph"/>
        <w:numPr>
          <w:ilvl w:val="0"/>
          <w:numId w:val="41"/>
        </w:numPr>
        <w:tabs>
          <w:tab w:pos="841" w:val="left" w:leader="none"/>
        </w:tabs>
        <w:spacing w:line="240" w:lineRule="auto" w:before="65" w:after="0"/>
        <w:ind w:left="840" w:right="0" w:hanging="225"/>
        <w:jc w:val="left"/>
        <w:rPr>
          <w:sz w:val="25"/>
        </w:rPr>
      </w:pPr>
      <w:r>
        <w:rPr>
          <w:sz w:val="25"/>
        </w:rPr>
        <w:t>у глаголов </w:t>
      </w:r>
      <w:r>
        <w:rPr>
          <w:i/>
          <w:sz w:val="25"/>
        </w:rPr>
        <w:t>класть, красться, слать, послать, отослать </w:t>
      </w:r>
      <w:r>
        <w:rPr>
          <w:sz w:val="25"/>
        </w:rPr>
        <w:t>ударение в </w:t>
      </w:r>
      <w:r>
        <w:rPr>
          <w:spacing w:val="60"/>
          <w:sz w:val="25"/>
        </w:rPr>
        <w:t> </w:t>
      </w:r>
      <w:r>
        <w:rPr>
          <w:sz w:val="25"/>
        </w:rPr>
        <w:t>форме женского</w:t>
      </w:r>
    </w:p>
    <w:p>
      <w:pPr>
        <w:pStyle w:val="Heading9"/>
        <w:spacing w:before="16"/>
        <w:ind w:left="846"/>
      </w:pPr>
      <w:r>
        <w:rPr/>
        <w:t>рода прошедшего времени НЕ падает </w:t>
      </w:r>
      <w:r>
        <w:rPr>
          <w:b/>
        </w:rPr>
        <w:t>на оковчавне </w:t>
      </w:r>
      <w:r>
        <w:rPr/>
        <w:t>А, а остаётся на основе:</w:t>
      </w:r>
    </w:p>
    <w:p>
      <w:pPr>
        <w:spacing w:before="26"/>
        <w:ind w:left="1574" w:right="0" w:firstLine="0"/>
        <w:jc w:val="left"/>
        <w:rPr>
          <w:sz w:val="27"/>
        </w:rPr>
      </w:pPr>
      <w:r>
        <w:rPr>
          <w:sz w:val="27"/>
        </w:rPr>
        <w:t>шАла</w:t>
      </w:r>
    </w:p>
    <w:p>
      <w:pPr>
        <w:spacing w:before="42"/>
        <w:ind w:left="1575" w:right="0" w:hanging="4"/>
        <w:jc w:val="left"/>
        <w:rPr>
          <w:i/>
          <w:sz w:val="25"/>
        </w:rPr>
      </w:pPr>
      <w:r>
        <w:rPr>
          <w:i/>
          <w:sz w:val="25"/>
        </w:rPr>
        <w:t>крАлась</w:t>
      </w:r>
    </w:p>
    <w:p>
      <w:pPr>
        <w:pStyle w:val="BodyText"/>
        <w:spacing w:before="5"/>
        <w:rPr>
          <w:i/>
          <w:sz w:val="32"/>
        </w:rPr>
      </w:pPr>
    </w:p>
    <w:p>
      <w:pPr>
        <w:spacing w:before="0"/>
        <w:ind w:left="1575" w:right="0" w:firstLine="0"/>
        <w:jc w:val="left"/>
        <w:rPr>
          <w:i/>
          <w:sz w:val="25"/>
        </w:rPr>
      </w:pPr>
      <w:r>
        <w:rPr>
          <w:i/>
          <w:sz w:val="25"/>
        </w:rPr>
        <w:t>послАла</w:t>
      </w:r>
    </w:p>
    <w:p>
      <w:pPr>
        <w:spacing w:before="55"/>
        <w:ind w:left="1573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отослАла.</w:t>
      </w:r>
    </w:p>
    <w:p>
      <w:pPr>
        <w:pStyle w:val="BodyText"/>
        <w:spacing w:line="278" w:lineRule="exact" w:before="37"/>
        <w:ind w:left="649"/>
      </w:pPr>
      <w:r>
        <w:rPr/>
        <w:t>Запомніггь правильную постановку  ударения  в этих словах помогает следующая риф-</w:t>
      </w:r>
    </w:p>
    <w:p>
      <w:pPr>
        <w:pStyle w:val="Heading9"/>
        <w:spacing w:line="283" w:lineRule="exact"/>
        <w:ind w:left="101"/>
      </w:pPr>
      <w:r>
        <w:rPr/>
        <w:t>мовка:</w:t>
      </w:r>
    </w:p>
    <w:p>
      <w:pPr>
        <w:pStyle w:val="BodyText"/>
        <w:spacing w:line="289" w:lineRule="exact"/>
        <w:ind w:left="1608"/>
        <w:rPr>
          <w:rFonts w:ascii="Cambria" w:hAnsi="Cambria"/>
        </w:rPr>
      </w:pPr>
      <w:r>
        <w:rPr>
          <w:rFonts w:ascii="Cambria" w:hAnsi="Cambria"/>
          <w:w w:val="95"/>
        </w:rPr>
        <w:t>Дома я осталась,</w:t>
      </w:r>
    </w:p>
    <w:p>
      <w:pPr>
        <w:spacing w:line="235" w:lineRule="auto" w:before="1"/>
        <w:ind w:left="1601" w:right="5777" w:firstLine="3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В комнату прокрАлась. </w:t>
      </w:r>
      <w:r>
        <w:rPr>
          <w:rFonts w:ascii="Cambria" w:hAnsi="Cambria"/>
          <w:sz w:val="24"/>
        </w:rPr>
        <w:t>Там в коробках яркнх </w:t>
      </w:r>
      <w:r>
        <w:rPr>
          <w:rFonts w:ascii="Cambria" w:hAnsi="Cambria"/>
          <w:w w:val="95"/>
          <w:sz w:val="25"/>
        </w:rPr>
        <w:t>Спрятаны подарш.</w:t>
      </w:r>
    </w:p>
    <w:p>
      <w:pPr>
        <w:spacing w:after="0" w:line="235" w:lineRule="auto"/>
        <w:jc w:val="left"/>
        <w:rPr>
          <w:rFonts w:ascii="Cambria" w:hAnsi="Cambria"/>
          <w:sz w:val="25"/>
        </w:rPr>
        <w:sectPr>
          <w:pgSz w:w="11120" w:h="16280"/>
          <w:pgMar w:header="0" w:footer="516" w:top="380" w:bottom="760" w:left="480" w:right="460"/>
        </w:sectPr>
      </w:pPr>
    </w:p>
    <w:p>
      <w:pPr>
        <w:pStyle w:val="Heading9"/>
        <w:spacing w:line="225" w:lineRule="auto" w:before="92"/>
        <w:ind w:left="1638" w:right="6520" w:firstLine="3"/>
      </w:pPr>
      <w:r>
        <w:rPr/>
        <w:t>Подарков немало Бабушка пошАла.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40"/>
        </w:numPr>
        <w:tabs>
          <w:tab w:pos="923" w:val="left" w:leader="none"/>
        </w:tabs>
        <w:spacing w:line="279" w:lineRule="exact" w:before="0" w:after="0"/>
        <w:ind w:left="922" w:right="0" w:hanging="253"/>
        <w:jc w:val="left"/>
        <w:rPr>
          <w:sz w:val="25"/>
        </w:rPr>
      </w:pPr>
      <w:r>
        <w:rPr>
          <w:sz w:val="25"/>
        </w:rPr>
        <w:t>В </w:t>
      </w:r>
      <w:r>
        <w:rPr>
          <w:sz w:val="25"/>
          <w:u w:val="single"/>
        </w:rPr>
        <w:t>кратких страдательных  причастиях прошедшего времени женского рода</w:t>
      </w:r>
      <w:r>
        <w:rPr>
          <w:spacing w:val="20"/>
          <w:sz w:val="25"/>
        </w:rPr>
        <w:t> </w:t>
      </w:r>
      <w:r>
        <w:rPr>
          <w:sz w:val="25"/>
        </w:rPr>
        <w:t>ударение</w:t>
      </w:r>
    </w:p>
    <w:p>
      <w:pPr>
        <w:spacing w:line="291" w:lineRule="exact" w:before="0"/>
        <w:ind w:left="77" w:right="7347" w:firstLine="0"/>
        <w:jc w:val="center"/>
        <w:rPr>
          <w:sz w:val="26"/>
        </w:rPr>
      </w:pPr>
      <w:r>
        <w:rPr>
          <w:b/>
          <w:w w:val="95"/>
          <w:sz w:val="26"/>
        </w:rPr>
        <w:t>падает на окончание </w:t>
      </w:r>
      <w:r>
        <w:rPr>
          <w:w w:val="95"/>
          <w:sz w:val="26"/>
        </w:rPr>
        <w:t>А:</w:t>
      </w:r>
    </w:p>
    <w:p>
      <w:pPr>
        <w:spacing w:before="119"/>
        <w:ind w:left="734" w:right="0" w:firstLine="0"/>
        <w:jc w:val="left"/>
        <w:rPr>
          <w:i/>
          <w:sz w:val="26"/>
        </w:rPr>
      </w:pPr>
      <w:r>
        <w:rPr>
          <w:i/>
          <w:sz w:val="26"/>
        </w:rPr>
        <w:t>занятА, запертА, заселенА, нажитА, налитА, ободренА, снятА, созданА.</w:t>
      </w:r>
    </w:p>
    <w:p>
      <w:pPr>
        <w:pStyle w:val="BodyText"/>
        <w:spacing w:before="10"/>
        <w:rPr>
          <w:i/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912" w:val="left" w:leader="none"/>
        </w:tabs>
        <w:spacing w:line="230" w:lineRule="auto" w:before="0" w:after="0"/>
        <w:ind w:left="117" w:right="106" w:firstLine="536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В</w:t>
      </w:r>
      <w:r>
        <w:rPr>
          <w:rFonts w:ascii="Cambria" w:hAnsi="Cambria"/>
          <w:spacing w:val="-11"/>
          <w:sz w:val="25"/>
        </w:rPr>
        <w:t> </w:t>
      </w:r>
      <w:r>
        <w:rPr>
          <w:rFonts w:ascii="Cambria" w:hAnsi="Cambria"/>
          <w:sz w:val="25"/>
          <w:u w:val="single"/>
        </w:rPr>
        <w:t>глаголах,</w:t>
      </w:r>
      <w:r>
        <w:rPr>
          <w:rFonts w:ascii="Cambria" w:hAnsi="Cambria"/>
          <w:spacing w:val="-10"/>
          <w:sz w:val="25"/>
          <w:u w:val="single"/>
        </w:rPr>
        <w:t> </w:t>
      </w:r>
      <w:r>
        <w:rPr>
          <w:rFonts w:ascii="Cambria" w:hAnsi="Cambria"/>
          <w:sz w:val="25"/>
          <w:u w:val="single"/>
        </w:rPr>
        <w:t>оканчивающихся</w:t>
      </w:r>
      <w:r>
        <w:rPr>
          <w:rFonts w:ascii="Cambria" w:hAnsi="Cambria"/>
          <w:spacing w:val="-24"/>
          <w:sz w:val="25"/>
          <w:u w:val="single"/>
        </w:rPr>
        <w:t> </w:t>
      </w:r>
      <w:r>
        <w:rPr>
          <w:rFonts w:ascii="Cambria" w:hAnsi="Cambria"/>
          <w:sz w:val="25"/>
          <w:u w:val="single"/>
        </w:rPr>
        <w:t>на-ИТЬ</w:t>
      </w:r>
      <w:r>
        <w:rPr>
          <w:rFonts w:ascii="Cambria" w:hAnsi="Cambria"/>
          <w:sz w:val="25"/>
        </w:rPr>
        <w:t>,</w:t>
      </w:r>
      <w:r>
        <w:rPr>
          <w:rFonts w:ascii="Cambria" w:hAnsi="Cambria"/>
          <w:spacing w:val="-7"/>
          <w:sz w:val="25"/>
        </w:rPr>
        <w:t> </w:t>
      </w:r>
      <w:r>
        <w:rPr>
          <w:rFonts w:ascii="Cambria" w:hAnsi="Cambria"/>
          <w:sz w:val="25"/>
        </w:rPr>
        <w:t>при</w:t>
      </w:r>
      <w:r>
        <w:rPr>
          <w:rFonts w:ascii="Cambria" w:hAnsi="Cambria"/>
          <w:spacing w:val="-11"/>
          <w:sz w:val="25"/>
        </w:rPr>
        <w:t> </w:t>
      </w:r>
      <w:r>
        <w:rPr>
          <w:rFonts w:ascii="Cambria" w:hAnsi="Cambria"/>
          <w:sz w:val="25"/>
        </w:rPr>
        <w:t>спряжении</w:t>
      </w:r>
      <w:r>
        <w:rPr>
          <w:rFonts w:ascii="Cambria" w:hAnsi="Cambria"/>
          <w:spacing w:val="1"/>
          <w:sz w:val="25"/>
        </w:rPr>
        <w:t> </w:t>
      </w:r>
      <w:r>
        <w:rPr>
          <w:rFonts w:ascii="Cambria" w:hAnsi="Cambria"/>
          <w:sz w:val="25"/>
        </w:rPr>
        <w:t>ударение</w:t>
      </w:r>
      <w:r>
        <w:rPr>
          <w:rFonts w:ascii="Cambria" w:hAnsi="Cambria"/>
          <w:spacing w:val="-8"/>
          <w:sz w:val="25"/>
        </w:rPr>
        <w:t> </w:t>
      </w:r>
      <w:r>
        <w:rPr>
          <w:rFonts w:ascii="Cambria" w:hAnsi="Cambria"/>
          <w:sz w:val="25"/>
        </w:rPr>
        <w:t>падает</w:t>
      </w:r>
      <w:r>
        <w:rPr>
          <w:rFonts w:ascii="Cambria" w:hAnsi="Cambria"/>
          <w:spacing w:val="-12"/>
          <w:sz w:val="25"/>
        </w:rPr>
        <w:t> </w:t>
      </w:r>
      <w:r>
        <w:rPr>
          <w:rFonts w:ascii="Cambria" w:hAnsi="Cambria"/>
          <w:sz w:val="25"/>
        </w:rPr>
        <w:t>на</w:t>
      </w:r>
      <w:r>
        <w:rPr>
          <w:rFonts w:ascii="Cambria" w:hAnsi="Cambria"/>
          <w:spacing w:val="-12"/>
          <w:sz w:val="25"/>
        </w:rPr>
        <w:t> </w:t>
      </w:r>
      <w:r>
        <w:rPr>
          <w:rFonts w:ascii="Cambria" w:hAnsi="Cambria"/>
          <w:sz w:val="25"/>
        </w:rPr>
        <w:t>оконча- ние    -ИШЬ,  -ИТ,  -ИМ,  -ИТЕ,  -AT, </w:t>
      </w:r>
      <w:r>
        <w:rPr>
          <w:rFonts w:ascii="Cambria" w:hAnsi="Cambria"/>
          <w:spacing w:val="12"/>
          <w:sz w:val="25"/>
        </w:rPr>
        <w:t> </w:t>
      </w:r>
      <w:r>
        <w:rPr>
          <w:rFonts w:ascii="Cambria" w:hAnsi="Cambria"/>
          <w:sz w:val="25"/>
        </w:rPr>
        <w:t>-ЯТ:</w:t>
      </w:r>
    </w:p>
    <w:p>
      <w:pPr>
        <w:pStyle w:val="BodyText"/>
        <w:spacing w:before="6"/>
        <w:rPr>
          <w:rFonts w:ascii="Cambria"/>
          <w:sz w:val="24"/>
        </w:rPr>
      </w:pPr>
    </w:p>
    <w:p>
      <w:pPr>
        <w:tabs>
          <w:tab w:pos="1994" w:val="left" w:leader="none"/>
        </w:tabs>
        <w:spacing w:line="247" w:lineRule="auto" w:before="1"/>
        <w:ind w:left="667" w:right="2353" w:firstLine="1"/>
        <w:jc w:val="left"/>
        <w:rPr>
          <w:i/>
          <w:sz w:val="24"/>
        </w:rPr>
      </w:pPr>
      <w:r>
        <w:rPr>
          <w:sz w:val="24"/>
        </w:rPr>
        <w:t>включить</w:t>
        <w:tab/>
        <w:t>включЛшв,  включЈfт,  включЈfэі,</w:t>
      </w:r>
      <w:r>
        <w:rPr>
          <w:spacing w:val="30"/>
          <w:sz w:val="24"/>
        </w:rPr>
        <w:t> </w:t>
      </w:r>
      <w:r>
        <w:rPr>
          <w:sz w:val="24"/>
        </w:rPr>
        <w:t>включЈfше,</w:t>
      </w:r>
      <w:r>
        <w:rPr>
          <w:spacing w:val="45"/>
          <w:sz w:val="24"/>
        </w:rPr>
        <w:t> </w:t>
      </w:r>
      <w:r>
        <w:rPr>
          <w:i/>
          <w:sz w:val="24"/>
        </w:rPr>
        <w:t>включАт,</w:t>
      </w:r>
      <w:r>
        <w:rPr>
          <w:i/>
          <w:w w:val="106"/>
          <w:sz w:val="24"/>
        </w:rPr>
        <w:t> </w:t>
      </w:r>
      <w:r>
        <w:rPr>
          <w:i/>
          <w:sz w:val="24"/>
        </w:rPr>
        <w:t>вручить  — вручИшь,  вручИт,  вручИж, вручИте, вручАт;</w:t>
      </w:r>
    </w:p>
    <w:p>
      <w:pPr>
        <w:spacing w:line="237" w:lineRule="auto" w:before="1"/>
        <w:ind w:left="666" w:right="0" w:firstLine="0"/>
        <w:jc w:val="left"/>
        <w:rPr>
          <w:i/>
          <w:sz w:val="25"/>
        </w:rPr>
      </w:pPr>
      <w:r>
        <w:rPr>
          <w:i/>
          <w:sz w:val="25"/>
        </w:rPr>
        <w:t>дозвониться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дозвонИшься, дозвонИтся, дозвонИмся, дозвонИтесь, дозвонЯтся, </w:t>
      </w:r>
      <w:r>
        <w:rPr>
          <w:i/>
          <w:w w:val="95"/>
          <w:sz w:val="25"/>
        </w:rPr>
        <w:t>кровоточЈ.;јть —рана кровоточИт;</w:t>
      </w:r>
    </w:p>
    <w:p>
      <w:pPr>
        <w:tabs>
          <w:tab w:pos="2124" w:val="left" w:leader="none"/>
        </w:tabs>
        <w:spacing w:line="247" w:lineRule="auto" w:before="6"/>
        <w:ind w:left="669" w:right="1600" w:hanging="1"/>
        <w:jc w:val="left"/>
        <w:rPr>
          <w:sz w:val="24"/>
        </w:rPr>
      </w:pPr>
      <w:r>
        <w:rPr>
          <w:sz w:val="24"/>
        </w:rPr>
        <w:t>псключишв</w:t>
        <w:tab/>
        <w:t>псключЛшв, псключЛш, псключЛэі, </w:t>
      </w:r>
      <w:r>
        <w:rPr>
          <w:spacing w:val="3"/>
          <w:sz w:val="24"/>
        </w:rPr>
        <w:t> </w:t>
      </w:r>
      <w:r>
        <w:rPr>
          <w:sz w:val="24"/>
        </w:rPr>
        <w:t>псключЛшг,</w:t>
      </w:r>
      <w:r>
        <w:rPr>
          <w:spacing w:val="30"/>
          <w:sz w:val="24"/>
        </w:rPr>
        <w:t> </w:t>
      </w:r>
      <w:r>
        <w:rPr>
          <w:i/>
          <w:sz w:val="24"/>
        </w:rPr>
        <w:t>исключАш,-</w:t>
      </w:r>
      <w:r>
        <w:rPr>
          <w:i/>
          <w:w w:val="96"/>
          <w:sz w:val="24"/>
        </w:rPr>
        <w:t> </w:t>
      </w:r>
      <w:r>
        <w:rPr>
          <w:i/>
          <w:sz w:val="24"/>
        </w:rPr>
        <w:t>звонить </w:t>
      </w:r>
      <w:r>
        <w:rPr>
          <w:w w:val="90"/>
          <w:sz w:val="24"/>
        </w:rPr>
        <w:t>— </w:t>
      </w:r>
      <w:r>
        <w:rPr>
          <w:sz w:val="24"/>
        </w:rPr>
        <w:t>звонЛшь,  звонЛш, звонЛэі, звонЛше,</w:t>
      </w:r>
      <w:r>
        <w:rPr>
          <w:spacing w:val="-15"/>
          <w:sz w:val="24"/>
        </w:rPr>
        <w:t> </w:t>
      </w:r>
      <w:r>
        <w:rPr>
          <w:sz w:val="24"/>
        </w:rPr>
        <w:t>звонЯш,’</w:t>
      </w:r>
    </w:p>
    <w:p>
      <w:pPr>
        <w:spacing w:line="275" w:lineRule="exact" w:before="0"/>
        <w:ind w:left="669" w:right="0" w:firstLine="0"/>
        <w:jc w:val="left"/>
        <w:rPr>
          <w:i/>
          <w:sz w:val="25"/>
        </w:rPr>
      </w:pPr>
      <w:r>
        <w:rPr>
          <w:i/>
          <w:sz w:val="25"/>
        </w:rPr>
        <w:t>наделить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наделИшь, наделИт, наделИм, наделИте, наделЯт;</w:t>
      </w:r>
    </w:p>
    <w:p>
      <w:pPr>
        <w:spacing w:before="6"/>
        <w:ind w:left="669" w:right="0" w:firstLine="0"/>
        <w:jc w:val="left"/>
        <w:rPr>
          <w:i/>
          <w:sz w:val="24"/>
        </w:rPr>
      </w:pPr>
      <w:r>
        <w:rPr>
          <w:i/>
          <w:sz w:val="24"/>
        </w:rPr>
        <w:t>накрениться 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ветер  накренИт судно;</w:t>
      </w:r>
    </w:p>
    <w:p>
      <w:pPr>
        <w:tabs>
          <w:tab w:pos="5132" w:val="left" w:leader="none"/>
          <w:tab w:pos="7456" w:val="left" w:leader="none"/>
        </w:tabs>
        <w:spacing w:before="82"/>
        <w:ind w:left="675" w:right="0" w:firstLine="0"/>
        <w:jc w:val="left"/>
        <w:rPr>
          <w:sz w:val="16"/>
        </w:rPr>
      </w:pPr>
      <w:r>
        <w:rPr>
          <w:w w:val="110"/>
          <w:sz w:val="16"/>
        </w:rPr>
        <w:t>НЛСО   ЈІШЬ  </w:t>
      </w:r>
      <w:r>
        <w:rPr>
          <w:w w:val="105"/>
          <w:sz w:val="16"/>
        </w:rPr>
        <w:t>— </w:t>
      </w:r>
      <w:r>
        <w:rPr>
          <w:w w:val="110"/>
          <w:sz w:val="16"/>
        </w:rPr>
        <w:t>НЛСО  </w:t>
      </w:r>
      <w:r>
        <w:rPr>
          <w:w w:val="125"/>
          <w:sz w:val="16"/>
        </w:rPr>
        <w:t>ЕШЬ,  </w:t>
      </w:r>
      <w:r>
        <w:rPr>
          <w:w w:val="110"/>
          <w:sz w:val="16"/>
        </w:rPr>
        <w:t>НЛСО</w:t>
      </w:r>
      <w:r>
        <w:rPr>
          <w:spacing w:val="35"/>
          <w:w w:val="110"/>
          <w:sz w:val="16"/>
        </w:rPr>
        <w:t> </w:t>
      </w:r>
      <w:r>
        <w:rPr>
          <w:w w:val="110"/>
          <w:sz w:val="16"/>
        </w:rPr>
        <w:t>ЭШ,   </w:t>
      </w:r>
      <w:r>
        <w:rPr>
          <w:spacing w:val="11"/>
          <w:w w:val="110"/>
          <w:sz w:val="16"/>
        </w:rPr>
        <w:t> </w:t>
      </w:r>
      <w:r>
        <w:rPr>
          <w:w w:val="110"/>
          <w:sz w:val="16"/>
        </w:rPr>
        <w:t>НЛСО</w:t>
        <w:tab/>
        <w:t>ЛІ,  НЛСО </w:t>
      </w:r>
      <w:r>
        <w:rPr>
          <w:spacing w:val="11"/>
          <w:w w:val="110"/>
          <w:sz w:val="16"/>
        </w:rPr>
        <w:t> </w:t>
      </w:r>
      <w:r>
        <w:rPr>
          <w:w w:val="125"/>
          <w:sz w:val="16"/>
        </w:rPr>
        <w:t>США,</w:t>
      </w:r>
      <w:r>
        <w:rPr>
          <w:spacing w:val="25"/>
          <w:w w:val="125"/>
          <w:sz w:val="16"/>
        </w:rPr>
        <w:t> </w:t>
      </w:r>
      <w:r>
        <w:rPr>
          <w:w w:val="110"/>
          <w:sz w:val="16"/>
        </w:rPr>
        <w:t>НЛСО</w:t>
        <w:tab/>
        <w:t>Ш</w:t>
      </w:r>
    </w:p>
    <w:p>
      <w:pPr>
        <w:pStyle w:val="BodyText"/>
        <w:spacing w:before="7"/>
        <w:rPr>
          <w:sz w:val="26"/>
        </w:rPr>
      </w:pPr>
    </w:p>
    <w:p>
      <w:pPr>
        <w:spacing w:line="240" w:lineRule="auto" w:before="0"/>
        <w:ind w:left="670" w:right="1600" w:firstLine="0"/>
        <w:jc w:val="left"/>
        <w:rPr>
          <w:i/>
          <w:sz w:val="24"/>
        </w:rPr>
      </w:pPr>
      <w:r>
        <w:rPr>
          <w:i/>
          <w:sz w:val="25"/>
        </w:rPr>
        <w:t>облегчить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облегчИшь, облегчИт,’облегчИм,’облегчИте,’облегчАт; </w:t>
      </w:r>
      <w:r>
        <w:rPr>
          <w:i/>
          <w:sz w:val="25"/>
        </w:rPr>
        <w:t>ободрить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ободрИшь, ободрИт, ободрИм, ободрИте, ободрЯт; </w:t>
      </w:r>
      <w:r>
        <w:rPr>
          <w:i/>
          <w:sz w:val="24"/>
        </w:rPr>
        <w:t>ободриться  </w:t>
      </w:r>
      <w:r>
        <w:rPr>
          <w:i/>
          <w:w w:val="90"/>
          <w:sz w:val="24"/>
        </w:rPr>
        <w:t>— </w:t>
      </w:r>
      <w:r>
        <w:rPr>
          <w:i/>
          <w:sz w:val="24"/>
        </w:rPr>
        <w:t>ты ободрИшься;</w:t>
      </w:r>
    </w:p>
    <w:p>
      <w:pPr>
        <w:spacing w:line="249" w:lineRule="auto" w:before="4"/>
        <w:ind w:left="671" w:right="1328" w:firstLine="0"/>
        <w:jc w:val="left"/>
        <w:rPr>
          <w:i/>
          <w:sz w:val="24"/>
        </w:rPr>
      </w:pPr>
      <w:r>
        <w:rPr>
          <w:i/>
          <w:sz w:val="24"/>
        </w:rPr>
        <w:t>одолжить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одолжИшь, одолжИт, одолжИм, одолжИте, одолжАт; </w:t>
      </w:r>
      <w:r>
        <w:rPr>
          <w:i/>
          <w:sz w:val="24"/>
        </w:rPr>
        <w:t>окружить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окружИшь, оккружИт, окружИм, окружИте, окружАт; повторить 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повторИшь,  повторИт,  повторИм,  повторИте,  повторЯт;</w:t>
      </w:r>
    </w:p>
    <w:p>
      <w:pPr>
        <w:spacing w:line="276" w:lineRule="exact" w:before="0"/>
        <w:ind w:left="669" w:right="0" w:firstLine="0"/>
        <w:jc w:val="left"/>
        <w:rPr>
          <w:i/>
          <w:sz w:val="25"/>
        </w:rPr>
      </w:pPr>
      <w:r>
        <w:rPr>
          <w:i/>
          <w:sz w:val="25"/>
        </w:rPr>
        <w:t>перезвонить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перезвонИшь, перезвонИт, перезвонИм, перезвонИте, перезвонЯт;</w:t>
      </w:r>
    </w:p>
    <w:p>
      <w:pPr>
        <w:tabs>
          <w:tab w:pos="2981" w:val="left" w:leader="none"/>
          <w:tab w:pos="6721" w:val="left" w:leader="none"/>
        </w:tabs>
        <w:spacing w:before="84"/>
        <w:ind w:left="678" w:right="0" w:firstLine="0"/>
        <w:jc w:val="left"/>
        <w:rPr>
          <w:sz w:val="16"/>
        </w:rPr>
      </w:pPr>
      <w:r>
        <w:rPr>
          <w:w w:val="110"/>
          <w:sz w:val="16"/>
        </w:rPr>
        <w:t>ПОЈВОЯЈІШЬ</w:t>
      </w:r>
      <w:r>
        <w:rPr>
          <w:spacing w:val="31"/>
          <w:w w:val="110"/>
          <w:sz w:val="16"/>
        </w:rPr>
        <w:t> </w:t>
      </w:r>
      <w:r>
        <w:rPr>
          <w:sz w:val="16"/>
        </w:rPr>
        <w:t>—</w:t>
      </w:r>
      <w:r>
        <w:rPr>
          <w:spacing w:val="3"/>
          <w:sz w:val="16"/>
        </w:rPr>
        <w:t> </w:t>
      </w:r>
      <w:r>
        <w:rPr>
          <w:i/>
          <w:w w:val="110"/>
          <w:sz w:val="16"/>
        </w:rPr>
        <w:t>ПО38ОН</w:t>
        <w:tab/>
        <w:t>Ш Ъ,  </w:t>
      </w:r>
      <w:r>
        <w:rPr>
          <w:w w:val="110"/>
          <w:sz w:val="16"/>
        </w:rPr>
        <w:t>ПОЗВОНИЛ,   ПOJBOH   </w:t>
      </w:r>
      <w:r>
        <w:rPr>
          <w:spacing w:val="5"/>
          <w:w w:val="110"/>
          <w:sz w:val="16"/>
        </w:rPr>
        <w:t> </w:t>
      </w:r>
      <w:r>
        <w:rPr>
          <w:w w:val="110"/>
          <w:sz w:val="16"/>
        </w:rPr>
        <w:t>ЛІ, </w:t>
      </w:r>
      <w:r>
        <w:rPr>
          <w:spacing w:val="18"/>
          <w:w w:val="110"/>
          <w:sz w:val="16"/>
        </w:rPr>
        <w:t> </w:t>
      </w:r>
      <w:r>
        <w:rPr>
          <w:w w:val="110"/>
          <w:sz w:val="16"/>
        </w:rPr>
        <w:t>ПОЈВОЯ</w:t>
        <w:tab/>
        <w:t>ШЯ,  ПOJBOH   </w:t>
      </w:r>
      <w:r>
        <w:rPr>
          <w:spacing w:val="1"/>
          <w:w w:val="110"/>
          <w:sz w:val="16"/>
        </w:rPr>
        <w:t> </w:t>
      </w:r>
      <w:r>
        <w:rPr>
          <w:w w:val="110"/>
          <w:sz w:val="16"/>
        </w:rPr>
        <w:t>Ш,‘</w:t>
      </w:r>
    </w:p>
    <w:p>
      <w:pPr>
        <w:spacing w:line="242" w:lineRule="auto" w:before="29"/>
        <w:ind w:left="672" w:right="2353" w:hanging="1"/>
        <w:jc w:val="left"/>
        <w:rPr>
          <w:i/>
          <w:sz w:val="24"/>
        </w:rPr>
      </w:pPr>
      <w:r>
        <w:rPr>
          <w:i/>
          <w:sz w:val="24"/>
        </w:rPr>
        <w:t>сверлить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сверлИшь, сверлИт, сверлИм,сверлИте, сверлЯт; </w:t>
      </w:r>
      <w:r>
        <w:rPr>
          <w:i/>
          <w:sz w:val="24"/>
        </w:rPr>
        <w:t>укрепить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укрепИшь, укрепИт, укрепИм, укрепИте, укрепЯт; щемить 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сердце щемИт.</w:t>
      </w:r>
    </w:p>
    <w:p>
      <w:pPr>
        <w:pStyle w:val="BodyText"/>
        <w:spacing w:before="6"/>
        <w:rPr>
          <w:i/>
          <w:sz w:val="26"/>
        </w:rPr>
      </w:pPr>
    </w:p>
    <w:p>
      <w:pPr>
        <w:pStyle w:val="BodyText"/>
        <w:ind w:left="677"/>
      </w:pPr>
      <w:r>
        <w:rPr>
          <w:w w:val="105"/>
        </w:rPr>
        <w:t>Примечание:</w:t>
      </w:r>
    </w:p>
    <w:p>
      <w:pPr>
        <w:spacing w:before="52"/>
        <w:ind w:left="677" w:right="0" w:firstLine="0"/>
        <w:jc w:val="left"/>
        <w:rPr>
          <w:sz w:val="24"/>
        </w:rPr>
      </w:pPr>
      <w:r>
        <w:rPr>
          <w:w w:val="105"/>
          <w:sz w:val="24"/>
        </w:rPr>
        <w:t>В следующих глаголах, оканчивающихся на -ИТЬ, при спряжении ударение НЕ падает</w:t>
      </w:r>
    </w:p>
    <w:p>
      <w:pPr>
        <w:spacing w:before="38"/>
        <w:ind w:left="125" w:right="0" w:firstLine="0"/>
        <w:jc w:val="left"/>
        <w:rPr>
          <w:b/>
          <w:sz w:val="25"/>
        </w:rPr>
      </w:pPr>
      <w:r>
        <w:rPr>
          <w:b/>
          <w:sz w:val="25"/>
        </w:rPr>
        <w:t>на окончание:</w:t>
      </w:r>
    </w:p>
    <w:p>
      <w:pPr>
        <w:spacing w:line="285" w:lineRule="auto" w:before="45"/>
        <w:ind w:left="669" w:right="3453" w:firstLine="0"/>
        <w:jc w:val="left"/>
        <w:rPr>
          <w:sz w:val="24"/>
        </w:rPr>
      </w:pPr>
      <w:r>
        <w:rPr>
          <w:sz w:val="24"/>
        </w:rPr>
        <w:t>опОшлить (= сделать пОшлым) </w:t>
      </w:r>
      <w:r>
        <w:rPr>
          <w:w w:val="90"/>
          <w:sz w:val="24"/>
        </w:rPr>
        <w:t>— </w:t>
      </w:r>
      <w:r>
        <w:rPr>
          <w:sz w:val="24"/>
        </w:rPr>
        <w:t>они опОшлят; освЕдомиться </w:t>
      </w:r>
      <w:r>
        <w:rPr>
          <w:w w:val="90"/>
          <w:sz w:val="24"/>
        </w:rPr>
        <w:t>— </w:t>
      </w:r>
      <w:r>
        <w:rPr>
          <w:sz w:val="24"/>
        </w:rPr>
        <w:t>ты освЕдомишься.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934" w:val="left" w:leader="none"/>
        </w:tabs>
        <w:spacing w:line="240" w:lineRule="auto" w:before="0" w:after="0"/>
        <w:ind w:left="933" w:right="0" w:hanging="256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375106</wp:posOffset>
            </wp:positionH>
            <wp:positionV relativeFrom="paragraph">
              <wp:posOffset>230435</wp:posOffset>
            </wp:positionV>
            <wp:extent cx="425783" cy="107442"/>
            <wp:effectExtent l="0" t="0" r="0" b="0"/>
            <wp:wrapTopAndBottom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83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В </w:t>
      </w:r>
      <w:r>
        <w:rPr>
          <w:sz w:val="25"/>
          <w:u w:val="single"/>
        </w:rPr>
        <w:t>глаголах,  образованных  от имён  прилагательных</w:t>
      </w:r>
      <w:r>
        <w:rPr>
          <w:sz w:val="25"/>
        </w:rPr>
        <w:t>, ударение  чаще всего падает</w:t>
      </w:r>
      <w:r>
        <w:rPr>
          <w:spacing w:val="-21"/>
          <w:sz w:val="25"/>
        </w:rPr>
        <w:t> </w:t>
      </w:r>
      <w:r>
        <w:rPr>
          <w:sz w:val="25"/>
        </w:rPr>
        <w:t>на</w:t>
      </w:r>
    </w:p>
    <w:p>
      <w:pPr>
        <w:pStyle w:val="BodyText"/>
        <w:spacing w:before="10"/>
      </w:pPr>
    </w:p>
    <w:p>
      <w:pPr>
        <w:tabs>
          <w:tab w:pos="4600" w:val="left" w:leader="none"/>
        </w:tabs>
        <w:spacing w:line="237" w:lineRule="auto" w:before="0"/>
        <w:ind w:left="129" w:right="135" w:firstLine="543"/>
        <w:jc w:val="left"/>
        <w:rPr>
          <w:i/>
          <w:sz w:val="25"/>
        </w:rPr>
      </w:pPr>
      <w:r>
        <w:rPr>
          <w:i/>
          <w:sz w:val="25"/>
        </w:rPr>
        <w:t>быстрый </w:t>
      </w:r>
      <w:r>
        <w:rPr>
          <w:i/>
          <w:w w:val="90"/>
          <w:sz w:val="25"/>
        </w:rPr>
        <w:t>—</w:t>
      </w:r>
      <w:r>
        <w:rPr>
          <w:i/>
          <w:spacing w:val="-12"/>
          <w:w w:val="90"/>
          <w:sz w:val="25"/>
        </w:rPr>
        <w:t> </w:t>
      </w:r>
      <w:r>
        <w:rPr>
          <w:i/>
          <w:sz w:val="25"/>
        </w:rPr>
        <w:t>убыстрИть;</w:t>
      </w:r>
      <w:r>
        <w:rPr>
          <w:i/>
          <w:spacing w:val="13"/>
          <w:sz w:val="25"/>
        </w:rPr>
        <w:t> </w:t>
      </w:r>
      <w:r>
        <w:rPr>
          <w:i/>
          <w:sz w:val="25"/>
        </w:rPr>
        <w:t>острый</w:t>
        <w:tab/>
        <w:t>обострИть; лёгкий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облегчИть; бодрый</w:t>
      </w:r>
      <w:r>
        <w:rPr>
          <w:i/>
          <w:spacing w:val="-22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27"/>
          <w:w w:val="90"/>
          <w:sz w:val="25"/>
        </w:rPr>
        <w:t> </w:t>
      </w:r>
      <w:r>
        <w:rPr>
          <w:i/>
          <w:sz w:val="25"/>
        </w:rPr>
        <w:t>обод-</w:t>
      </w:r>
      <w:r>
        <w:rPr>
          <w:i/>
          <w:w w:val="96"/>
          <w:sz w:val="25"/>
        </w:rPr>
        <w:t> </w:t>
      </w:r>
      <w:r>
        <w:rPr>
          <w:i/>
          <w:sz w:val="25"/>
        </w:rPr>
        <w:t>рИть;</w:t>
      </w:r>
      <w:r>
        <w:rPr>
          <w:i/>
          <w:spacing w:val="-24"/>
          <w:sz w:val="25"/>
        </w:rPr>
        <w:t> </w:t>
      </w:r>
      <w:r>
        <w:rPr>
          <w:i/>
          <w:sz w:val="25"/>
        </w:rPr>
        <w:t>глубокий</w:t>
      </w:r>
      <w:r>
        <w:rPr>
          <w:i/>
          <w:spacing w:val="-17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37"/>
          <w:w w:val="90"/>
          <w:sz w:val="25"/>
        </w:rPr>
        <w:t> </w:t>
      </w:r>
      <w:r>
        <w:rPr>
          <w:i/>
          <w:sz w:val="25"/>
        </w:rPr>
        <w:t>углубИть.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680" w:right="0" w:firstLine="0"/>
        <w:jc w:val="left"/>
        <w:rPr>
          <w:sz w:val="26"/>
        </w:rPr>
      </w:pPr>
      <w:r>
        <w:rPr>
          <w:sz w:val="26"/>
        </w:rPr>
        <w:t>Примечание:</w:t>
      </w:r>
    </w:p>
    <w:p>
      <w:pPr>
        <w:pStyle w:val="BodyText"/>
        <w:spacing w:line="235" w:lineRule="auto" w:before="32"/>
        <w:ind w:left="130" w:firstLine="544"/>
        <w:rPr>
          <w:i/>
        </w:rPr>
      </w:pPr>
      <w:r>
        <w:rPr/>
        <w:t>Этой закономерности не подчиняется глагол взлРdмть, образованный от имени прила- гательного </w:t>
      </w:r>
      <w:r>
        <w:rPr>
          <w:i/>
        </w:rPr>
        <w:t>«злой».</w:t>
      </w:r>
    </w:p>
    <w:p>
      <w:pPr>
        <w:spacing w:after="0" w:line="235" w:lineRule="auto"/>
        <w:sectPr>
          <w:pgSz w:w="11120" w:h="16280"/>
          <w:pgMar w:header="0" w:footer="516" w:top="380" w:bottom="740" w:left="460" w:right="480"/>
        </w:sectPr>
      </w:pPr>
    </w:p>
    <w:p>
      <w:pPr>
        <w:pStyle w:val="Heading9"/>
        <w:numPr>
          <w:ilvl w:val="0"/>
          <w:numId w:val="40"/>
        </w:numPr>
        <w:tabs>
          <w:tab w:pos="894" w:val="left" w:leader="none"/>
        </w:tabs>
        <w:spacing w:line="232" w:lineRule="auto" w:before="89" w:after="0"/>
        <w:ind w:left="104" w:right="114" w:firstLine="537"/>
        <w:jc w:val="both"/>
        <w:rPr>
          <w:rFonts w:ascii="Cambria" w:hAnsi="Cambria"/>
        </w:rPr>
      </w:pPr>
      <w:r>
        <w:rPr>
          <w:rFonts w:ascii="Cambria" w:hAnsi="Cambria"/>
          <w:w w:val="90"/>
        </w:rPr>
        <w:t>В </w:t>
      </w:r>
      <w:r>
        <w:rPr>
          <w:rFonts w:ascii="Cambria" w:hAnsi="Cambria"/>
          <w:w w:val="90"/>
          <w:u w:val="single"/>
        </w:rPr>
        <w:t>действительных причастиw прошедшего времени с суффиксом -ВШ-</w:t>
      </w:r>
      <w:r>
        <w:rPr>
          <w:rFonts w:ascii="Cambria" w:hAnsi="Cambria"/>
          <w:w w:val="90"/>
        </w:rPr>
        <w:t> ударение па- </w:t>
      </w:r>
      <w:r>
        <w:rPr>
          <w:rFonts w:ascii="Cambria" w:hAnsi="Cambria"/>
        </w:rPr>
        <w:t>дает</w:t>
      </w:r>
      <w:r>
        <w:rPr>
          <w:rFonts w:ascii="Cambria" w:hAnsi="Cambria"/>
          <w:spacing w:val="-37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36"/>
        </w:rPr>
        <w:t> </w:t>
      </w:r>
      <w:r>
        <w:rPr>
          <w:rFonts w:ascii="Cambria" w:hAnsi="Cambria"/>
        </w:rPr>
        <w:t>гласную</w:t>
      </w:r>
      <w:r>
        <w:rPr>
          <w:rFonts w:ascii="Cambria" w:hAnsi="Cambria"/>
          <w:spacing w:val="-36"/>
        </w:rPr>
        <w:t> </w:t>
      </w:r>
      <w:r>
        <w:rPr>
          <w:rFonts w:ascii="Cambria" w:hAnsi="Cambria"/>
        </w:rPr>
        <w:t>букву,</w:t>
      </w:r>
      <w:r>
        <w:rPr>
          <w:rFonts w:ascii="Cambria" w:hAnsi="Cambria"/>
          <w:spacing w:val="-33"/>
        </w:rPr>
        <w:t> </w:t>
      </w:r>
      <w:r>
        <w:rPr>
          <w:rFonts w:ascii="Cambria" w:hAnsi="Cambria"/>
        </w:rPr>
        <w:t>которая</w:t>
      </w:r>
      <w:r>
        <w:rPr>
          <w:rFonts w:ascii="Cambria" w:hAnsi="Cambria"/>
          <w:spacing w:val="-32"/>
        </w:rPr>
        <w:t> </w:t>
      </w:r>
      <w:r>
        <w:rPr>
          <w:rFonts w:ascii="Cambria" w:hAnsi="Cambria"/>
        </w:rPr>
        <w:t>шоит</w:t>
      </w:r>
      <w:r>
        <w:rPr>
          <w:rFonts w:ascii="Cambria" w:hAnsi="Cambria"/>
          <w:spacing w:val="-35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40"/>
        </w:rPr>
        <w:t> </w:t>
      </w:r>
      <w:r>
        <w:rPr>
          <w:rFonts w:ascii="Cambria" w:hAnsi="Cambria"/>
        </w:rPr>
        <w:t>шове</w:t>
      </w:r>
      <w:r>
        <w:rPr>
          <w:rFonts w:ascii="Cambria" w:hAnsi="Cambria"/>
          <w:spacing w:val="-35"/>
        </w:rPr>
        <w:t> </w:t>
      </w:r>
      <w:r>
        <w:rPr>
          <w:rFonts w:ascii="Cambria" w:hAnsi="Cambria"/>
        </w:rPr>
        <w:t>перед</w:t>
      </w:r>
      <w:r>
        <w:rPr>
          <w:rFonts w:ascii="Cambria" w:hAnsi="Cambria"/>
          <w:spacing w:val="-34"/>
        </w:rPr>
        <w:t> </w:t>
      </w:r>
      <w:r>
        <w:rPr>
          <w:rFonts w:ascii="Cambria" w:hAnsi="Cambria"/>
        </w:rPr>
        <w:t>этим</w:t>
      </w:r>
      <w:r>
        <w:rPr>
          <w:rFonts w:ascii="Cambria" w:hAnsi="Cambria"/>
          <w:spacing w:val="-35"/>
        </w:rPr>
        <w:t> </w:t>
      </w:r>
      <w:r>
        <w:rPr>
          <w:rFonts w:ascii="Cambria" w:hAnsi="Cambria"/>
        </w:rPr>
        <w:t>суффиксом:</w:t>
      </w:r>
    </w:p>
    <w:p>
      <w:pPr>
        <w:pStyle w:val="BodyText"/>
        <w:spacing w:before="4"/>
        <w:rPr>
          <w:rFonts w:ascii="Cambria"/>
          <w:sz w:val="24"/>
        </w:rPr>
      </w:pPr>
    </w:p>
    <w:p>
      <w:pPr>
        <w:spacing w:before="0"/>
        <w:ind w:left="655" w:right="0" w:firstLine="0"/>
        <w:jc w:val="left"/>
        <w:rPr>
          <w:i/>
          <w:sz w:val="24"/>
        </w:rPr>
      </w:pPr>
      <w:r>
        <w:rPr>
          <w:i/>
          <w:sz w:val="24"/>
        </w:rPr>
        <w:t>нажИвжий,  начАвжий,  понЯвжий, прожНвжий.</w:t>
      </w:r>
    </w:p>
    <w:p>
      <w:pPr>
        <w:pStyle w:val="ListParagraph"/>
        <w:numPr>
          <w:ilvl w:val="0"/>
          <w:numId w:val="40"/>
        </w:numPr>
        <w:tabs>
          <w:tab w:pos="912" w:val="left" w:leader="none"/>
        </w:tabs>
        <w:spacing w:line="237" w:lineRule="auto" w:before="103" w:after="0"/>
        <w:ind w:left="124" w:right="116" w:firstLine="528"/>
        <w:jc w:val="both"/>
        <w:rPr>
          <w:b/>
          <w:sz w:val="26"/>
        </w:rPr>
      </w:pPr>
      <w:r>
        <w:rPr>
          <w:sz w:val="26"/>
        </w:rPr>
        <w:t>В</w:t>
      </w:r>
      <w:r>
        <w:rPr>
          <w:spacing w:val="-22"/>
          <w:sz w:val="26"/>
        </w:rPr>
        <w:t> </w:t>
      </w:r>
      <w:r>
        <w:rPr>
          <w:sz w:val="26"/>
        </w:rPr>
        <w:t>страдательных</w:t>
      </w:r>
      <w:r>
        <w:rPr>
          <w:spacing w:val="-6"/>
          <w:sz w:val="26"/>
        </w:rPr>
        <w:t> </w:t>
      </w:r>
      <w:r>
        <w:rPr>
          <w:sz w:val="26"/>
        </w:rPr>
        <w:t>причастиях</w:t>
      </w:r>
      <w:r>
        <w:rPr>
          <w:spacing w:val="-10"/>
          <w:sz w:val="26"/>
        </w:rPr>
        <w:t> </w:t>
      </w:r>
      <w:r>
        <w:rPr>
          <w:sz w:val="26"/>
        </w:rPr>
        <w:t>прошедшего</w:t>
      </w:r>
      <w:r>
        <w:rPr>
          <w:spacing w:val="-9"/>
          <w:sz w:val="26"/>
        </w:rPr>
        <w:t> </w:t>
      </w:r>
      <w:r>
        <w:rPr>
          <w:sz w:val="26"/>
        </w:rPr>
        <w:t>времени,</w:t>
      </w:r>
      <w:r>
        <w:rPr>
          <w:spacing w:val="-16"/>
          <w:sz w:val="26"/>
        </w:rPr>
        <w:t> </w:t>
      </w:r>
      <w:r>
        <w:rPr>
          <w:sz w:val="26"/>
        </w:rPr>
        <w:t>образованных</w:t>
      </w:r>
      <w:r>
        <w:rPr>
          <w:spacing w:val="-8"/>
          <w:sz w:val="26"/>
        </w:rPr>
        <w:t> </w:t>
      </w:r>
      <w:r>
        <w:rPr>
          <w:sz w:val="26"/>
        </w:rPr>
        <w:t>от</w:t>
      </w:r>
      <w:r>
        <w:rPr>
          <w:spacing w:val="-19"/>
          <w:sz w:val="26"/>
        </w:rPr>
        <w:t> </w:t>
      </w:r>
      <w:r>
        <w:rPr>
          <w:sz w:val="26"/>
        </w:rPr>
        <w:t>гцагоцов</w:t>
      </w:r>
      <w:r>
        <w:rPr>
          <w:spacing w:val="-12"/>
          <w:sz w:val="26"/>
        </w:rPr>
        <w:t> </w:t>
      </w:r>
      <w:r>
        <w:rPr>
          <w:i/>
          <w:sz w:val="26"/>
        </w:rPr>
        <w:t>изо- </w:t>
      </w:r>
      <w:r>
        <w:rPr>
          <w:i/>
          <w:w w:val="95"/>
          <w:sz w:val="26"/>
        </w:rPr>
        <w:t>януть, яагнуть, согнуть, </w:t>
      </w:r>
      <w:r>
        <w:rPr>
          <w:b/>
          <w:w w:val="95"/>
          <w:sz w:val="26"/>
        </w:rPr>
        <w:t>ударение падает ва</w:t>
      </w:r>
      <w:r>
        <w:rPr>
          <w:b/>
          <w:spacing w:val="-40"/>
          <w:w w:val="95"/>
          <w:sz w:val="26"/>
        </w:rPr>
        <w:t> </w:t>
      </w:r>
      <w:r>
        <w:rPr>
          <w:b/>
          <w:w w:val="95"/>
          <w:sz w:val="26"/>
        </w:rPr>
        <w:t>приставку: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659" w:right="0" w:firstLine="0"/>
        <w:jc w:val="left"/>
        <w:rPr>
          <w:i/>
          <w:sz w:val="25"/>
        </w:rPr>
      </w:pPr>
      <w:r>
        <w:rPr>
          <w:i/>
          <w:sz w:val="25"/>
        </w:rPr>
        <w:t>шОгнутый, зАгнутый, сОгнутый.</w:t>
      </w:r>
    </w:p>
    <w:p>
      <w:pPr>
        <w:pStyle w:val="BodyText"/>
        <w:spacing w:before="9"/>
        <w:rPr>
          <w:i/>
          <w:sz w:val="24"/>
        </w:rPr>
      </w:pPr>
    </w:p>
    <w:p>
      <w:pPr>
        <w:pStyle w:val="Heading9"/>
        <w:numPr>
          <w:ilvl w:val="0"/>
          <w:numId w:val="40"/>
        </w:numPr>
        <w:tabs>
          <w:tab w:pos="911" w:val="left" w:leader="none"/>
        </w:tabs>
        <w:spacing w:line="225" w:lineRule="auto" w:before="0" w:after="0"/>
        <w:ind w:left="112" w:right="109" w:firstLine="545"/>
        <w:jc w:val="both"/>
      </w:pPr>
      <w:r>
        <w:rPr/>
        <w:t>Причастия</w:t>
      </w:r>
      <w:r>
        <w:rPr>
          <w:spacing w:val="-8"/>
        </w:rPr>
        <w:t> </w:t>
      </w:r>
      <w:r>
        <w:rPr/>
        <w:t>прошедшего</w:t>
      </w:r>
      <w:r>
        <w:rPr>
          <w:spacing w:val="-2"/>
        </w:rPr>
        <w:t> </w:t>
      </w:r>
      <w:r>
        <w:rPr/>
        <w:t>времени,</w:t>
      </w:r>
      <w:r>
        <w:rPr>
          <w:spacing w:val="-13"/>
        </w:rPr>
        <w:t> </w:t>
      </w:r>
      <w:r>
        <w:rPr/>
        <w:t>обрмующиеся</w:t>
      </w:r>
      <w:r>
        <w:rPr>
          <w:spacing w:val="1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всегда</w:t>
      </w:r>
      <w:r>
        <w:rPr>
          <w:spacing w:val="-9"/>
        </w:rPr>
        <w:t> </w:t>
      </w:r>
      <w:r>
        <w:rPr/>
        <w:t>ударного</w:t>
      </w:r>
      <w:r>
        <w:rPr>
          <w:spacing w:val="-11"/>
        </w:rPr>
        <w:t> </w:t>
      </w:r>
      <w:r>
        <w:rPr/>
        <w:t>суф- фикса</w:t>
      </w:r>
      <w:r>
        <w:rPr>
          <w:spacing w:val="-11"/>
        </w:rPr>
        <w:t> </w:t>
      </w:r>
      <w:r>
        <w:rPr>
          <w:b/>
        </w:rPr>
        <w:t>-ËHH-,</w:t>
      </w:r>
      <w:r>
        <w:rPr>
          <w:b/>
          <w:spacing w:val="-7"/>
        </w:rPr>
        <w:t> </w:t>
      </w:r>
      <w:r>
        <w:rPr/>
        <w:t>в</w:t>
      </w:r>
      <w:r>
        <w:rPr>
          <w:spacing w:val="-21"/>
        </w:rPr>
        <w:t> </w:t>
      </w:r>
      <w:r>
        <w:rPr/>
        <w:t>краткой</w:t>
      </w:r>
      <w:r>
        <w:rPr>
          <w:spacing w:val="-7"/>
        </w:rPr>
        <w:t> </w:t>
      </w:r>
      <w:r>
        <w:rPr/>
        <w:t>форме</w:t>
      </w:r>
      <w:r>
        <w:rPr>
          <w:spacing w:val="-9"/>
        </w:rPr>
        <w:t> </w:t>
      </w:r>
      <w:r>
        <w:rPr/>
        <w:t>мужского</w:t>
      </w:r>
      <w:r>
        <w:rPr>
          <w:spacing w:val="-4"/>
        </w:rPr>
        <w:t> </w:t>
      </w:r>
      <w:r>
        <w:rPr/>
        <w:t>рода</w:t>
      </w:r>
      <w:r>
        <w:rPr>
          <w:spacing w:val="-17"/>
        </w:rPr>
        <w:t> </w:t>
      </w:r>
      <w:r>
        <w:rPr/>
        <w:t>сохранхют</w:t>
      </w:r>
      <w:r>
        <w:rPr>
          <w:spacing w:val="-5"/>
        </w:rPr>
        <w:t> </w:t>
      </w:r>
      <w:r>
        <w:rPr/>
        <w:t>это</w:t>
      </w:r>
      <w:r>
        <w:rPr>
          <w:spacing w:val="-17"/>
        </w:rPr>
        <w:t> </w:t>
      </w:r>
      <w:r>
        <w:rPr/>
        <w:t>ударение,</w:t>
      </w:r>
      <w:r>
        <w:rPr>
          <w:spacing w:val="-16"/>
        </w:rPr>
        <w:t> </w:t>
      </w:r>
      <w:r>
        <w:rPr/>
        <w:t>а</w:t>
      </w:r>
      <w:r>
        <w:rPr>
          <w:spacing w:val="-17"/>
        </w:rPr>
        <w:t> </w:t>
      </w:r>
      <w:r>
        <w:rPr/>
        <w:t>в</w:t>
      </w:r>
      <w:r>
        <w:rPr>
          <w:spacing w:val="-19"/>
        </w:rPr>
        <w:t> </w:t>
      </w:r>
      <w:r>
        <w:rPr/>
        <w:t>краткой</w:t>
      </w:r>
      <w:r>
        <w:rPr>
          <w:spacing w:val="-9"/>
        </w:rPr>
        <w:t> </w:t>
      </w:r>
      <w:r>
        <w:rPr/>
        <w:t>форме причастий</w:t>
      </w:r>
      <w:r>
        <w:rPr>
          <w:spacing w:val="-37"/>
        </w:rPr>
        <w:t> </w:t>
      </w:r>
      <w:r>
        <w:rPr/>
        <w:t>с</w:t>
      </w:r>
      <w:r>
        <w:rPr>
          <w:spacing w:val="-44"/>
        </w:rPr>
        <w:t> </w:t>
      </w:r>
      <w:r>
        <w:rPr/>
        <w:t>суффиксом</w:t>
      </w:r>
      <w:r>
        <w:rPr>
          <w:spacing w:val="-34"/>
        </w:rPr>
        <w:t> </w:t>
      </w:r>
      <w:r>
        <w:rPr>
          <w:b/>
        </w:rPr>
        <w:t>-ËHH-</w:t>
      </w:r>
      <w:r>
        <w:rPr>
          <w:b/>
          <w:spacing w:val="-39"/>
        </w:rPr>
        <w:t> </w:t>
      </w:r>
      <w:r>
        <w:rPr/>
        <w:t>в</w:t>
      </w:r>
      <w:r>
        <w:rPr>
          <w:spacing w:val="-43"/>
        </w:rPr>
        <w:t> </w:t>
      </w:r>
      <w:r>
        <w:rPr/>
        <w:t>женском</w:t>
      </w:r>
      <w:r>
        <w:rPr>
          <w:spacing w:val="-38"/>
        </w:rPr>
        <w:t> </w:t>
      </w:r>
      <w:r>
        <w:rPr/>
        <w:t>и</w:t>
      </w:r>
      <w:r>
        <w:rPr>
          <w:spacing w:val="-44"/>
        </w:rPr>
        <w:t> </w:t>
      </w:r>
      <w:r>
        <w:rPr/>
        <w:t>среднем</w:t>
      </w:r>
      <w:r>
        <w:rPr>
          <w:spacing w:val="-37"/>
        </w:rPr>
        <w:t> </w:t>
      </w:r>
      <w:r>
        <w:rPr/>
        <w:t>роде</w:t>
      </w:r>
      <w:r>
        <w:rPr>
          <w:spacing w:val="-41"/>
        </w:rPr>
        <w:t> </w:t>
      </w:r>
      <w:r>
        <w:rPr/>
        <w:t>ударение</w:t>
      </w:r>
      <w:r>
        <w:rPr>
          <w:spacing w:val="-36"/>
        </w:rPr>
        <w:t> </w:t>
      </w:r>
      <w:r>
        <w:rPr/>
        <w:t>переходит</w:t>
      </w:r>
      <w:r>
        <w:rPr>
          <w:spacing w:val="-35"/>
        </w:rPr>
        <w:t> </w:t>
      </w:r>
      <w:r>
        <w:rPr/>
        <w:t>на</w:t>
      </w:r>
      <w:r>
        <w:rPr>
          <w:spacing w:val="-43"/>
        </w:rPr>
        <w:t> </w:t>
      </w:r>
      <w:r>
        <w:rPr/>
        <w:t>окончание:</w:t>
      </w:r>
    </w:p>
    <w:p>
      <w:pPr>
        <w:pStyle w:val="BodyText"/>
        <w:spacing w:before="4"/>
        <w:rPr>
          <w:sz w:val="24"/>
        </w:rPr>
      </w:pPr>
    </w:p>
    <w:p>
      <w:pPr>
        <w:spacing w:line="237" w:lineRule="auto" w:before="0"/>
        <w:ind w:left="659" w:right="3453" w:firstLine="3"/>
        <w:jc w:val="left"/>
        <w:rPr>
          <w:i/>
          <w:sz w:val="25"/>
        </w:rPr>
      </w:pPr>
      <w:r>
        <w:rPr>
          <w:i/>
          <w:sz w:val="25"/>
        </w:rPr>
        <w:t>включЁнный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включЁн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включенА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включенО </w:t>
      </w:r>
      <w:r>
        <w:rPr>
          <w:i/>
          <w:sz w:val="25"/>
        </w:rPr>
        <w:t>довезЕнный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довезЕн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довезенА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довезенО заселЕнный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засенЕн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заселенА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заселенО наделЁнный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наделЁн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наделенА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наделенО низведЕнный</w:t>
      </w:r>
      <w:r>
        <w:rPr>
          <w:i/>
          <w:spacing w:val="-23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42"/>
          <w:w w:val="90"/>
          <w:sz w:val="25"/>
        </w:rPr>
        <w:t> </w:t>
      </w:r>
      <w:r>
        <w:rPr>
          <w:i/>
          <w:sz w:val="25"/>
        </w:rPr>
        <w:t>низведЁн</w:t>
      </w:r>
      <w:r>
        <w:rPr>
          <w:i/>
          <w:spacing w:val="-27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42"/>
          <w:w w:val="90"/>
          <w:sz w:val="25"/>
        </w:rPr>
        <w:t> </w:t>
      </w:r>
      <w:r>
        <w:rPr>
          <w:i/>
          <w:sz w:val="25"/>
        </w:rPr>
        <w:t>низведенА</w:t>
      </w:r>
      <w:r>
        <w:rPr>
          <w:i/>
          <w:spacing w:val="-28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42"/>
          <w:w w:val="90"/>
          <w:sz w:val="25"/>
        </w:rPr>
        <w:t> </w:t>
      </w:r>
      <w:r>
        <w:rPr>
          <w:i/>
          <w:sz w:val="25"/>
        </w:rPr>
        <w:t>низведенО </w:t>
      </w:r>
      <w:r>
        <w:rPr>
          <w:i/>
          <w:w w:val="95"/>
          <w:sz w:val="25"/>
        </w:rPr>
        <w:t>ободрЁнный </w:t>
      </w:r>
      <w:r>
        <w:rPr>
          <w:i/>
          <w:w w:val="90"/>
          <w:sz w:val="25"/>
        </w:rPr>
        <w:t>— </w:t>
      </w:r>
      <w:r>
        <w:rPr>
          <w:i/>
          <w:w w:val="95"/>
          <w:sz w:val="25"/>
        </w:rPr>
        <w:t>ободрЁн </w:t>
      </w:r>
      <w:r>
        <w:rPr>
          <w:i/>
          <w:w w:val="90"/>
          <w:sz w:val="25"/>
        </w:rPr>
        <w:t>—</w:t>
      </w:r>
      <w:r>
        <w:rPr>
          <w:i/>
          <w:spacing w:val="6"/>
          <w:w w:val="90"/>
          <w:sz w:val="25"/>
        </w:rPr>
        <w:t> </w:t>
      </w:r>
      <w:r>
        <w:rPr>
          <w:i/>
          <w:w w:val="95"/>
          <w:sz w:val="25"/>
        </w:rPr>
        <w:t>ободренА</w:t>
      </w:r>
    </w:p>
    <w:p>
      <w:pPr>
        <w:spacing w:line="237" w:lineRule="auto" w:before="0"/>
        <w:ind w:left="662" w:right="3453" w:firstLine="1"/>
        <w:jc w:val="left"/>
        <w:rPr>
          <w:i/>
          <w:sz w:val="25"/>
        </w:rPr>
      </w:pPr>
      <w:r>
        <w:rPr>
          <w:i/>
          <w:sz w:val="25"/>
        </w:rPr>
        <w:t>обострЁнный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обострЁн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обостренА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обостренО </w:t>
      </w:r>
      <w:r>
        <w:rPr>
          <w:i/>
          <w:sz w:val="25"/>
        </w:rPr>
        <w:t>отключЁнный</w:t>
      </w:r>
      <w:r>
        <w:rPr>
          <w:i/>
          <w:spacing w:val="-18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41"/>
          <w:w w:val="90"/>
          <w:sz w:val="25"/>
        </w:rPr>
        <w:t> </w:t>
      </w:r>
      <w:r>
        <w:rPr>
          <w:i/>
          <w:sz w:val="25"/>
        </w:rPr>
        <w:t>отключЁн</w:t>
      </w:r>
      <w:r>
        <w:rPr>
          <w:i/>
          <w:spacing w:val="5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40"/>
          <w:w w:val="90"/>
          <w:sz w:val="25"/>
        </w:rPr>
        <w:t> </w:t>
      </w:r>
      <w:r>
        <w:rPr>
          <w:i/>
          <w:sz w:val="25"/>
        </w:rPr>
        <w:t>отключенА</w:t>
      </w:r>
      <w:r>
        <w:rPr>
          <w:i/>
          <w:spacing w:val="-20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40"/>
          <w:w w:val="90"/>
          <w:sz w:val="25"/>
        </w:rPr>
        <w:t> </w:t>
      </w:r>
      <w:r>
        <w:rPr>
          <w:i/>
          <w:sz w:val="25"/>
        </w:rPr>
        <w:t>отключенО повторЁнный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повторЁн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повторенА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повторенО поделЕнный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поделЁн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поделенА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поделенО </w:t>
      </w:r>
      <w:r>
        <w:rPr>
          <w:i/>
          <w:w w:val="95"/>
          <w:sz w:val="25"/>
        </w:rPr>
        <w:t>приручЁнный </w:t>
      </w:r>
      <w:r>
        <w:rPr>
          <w:i/>
          <w:w w:val="90"/>
          <w:sz w:val="25"/>
        </w:rPr>
        <w:t>— </w:t>
      </w:r>
      <w:r>
        <w:rPr>
          <w:i/>
          <w:w w:val="95"/>
          <w:sz w:val="25"/>
        </w:rPr>
        <w:t>приручЁн </w:t>
      </w:r>
      <w:r>
        <w:rPr>
          <w:i/>
          <w:w w:val="90"/>
          <w:sz w:val="25"/>
        </w:rPr>
        <w:t>— </w:t>
      </w:r>
      <w:r>
        <w:rPr>
          <w:i/>
          <w:w w:val="95"/>
          <w:sz w:val="25"/>
        </w:rPr>
        <w:t>прирученА </w:t>
      </w:r>
      <w:r>
        <w:rPr>
          <w:i/>
          <w:w w:val="90"/>
          <w:sz w:val="25"/>
        </w:rPr>
        <w:t>—</w:t>
      </w:r>
      <w:r>
        <w:rPr>
          <w:i/>
          <w:spacing w:val="-7"/>
          <w:w w:val="90"/>
          <w:sz w:val="25"/>
        </w:rPr>
        <w:t> </w:t>
      </w:r>
      <w:r>
        <w:rPr>
          <w:i/>
          <w:w w:val="95"/>
          <w:sz w:val="25"/>
        </w:rPr>
        <w:t>прирученО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919" w:val="left" w:leader="none"/>
        </w:tabs>
        <w:spacing w:line="237" w:lineRule="auto" w:before="0" w:after="0"/>
        <w:ind w:left="122" w:right="104" w:firstLine="537"/>
        <w:jc w:val="both"/>
        <w:rPr>
          <w:sz w:val="25"/>
        </w:rPr>
      </w:pPr>
      <w:r>
        <w:rPr>
          <w:sz w:val="25"/>
          <w:u w:val="single"/>
        </w:rPr>
        <w:t>На корень БАЛ- в сповах со значением </w:t>
      </w:r>
      <w:r>
        <w:rPr>
          <w:i/>
          <w:sz w:val="25"/>
          <w:u w:val="single"/>
        </w:rPr>
        <w:t>«плохо себя вести», «выполнять любые ка- </w:t>
      </w:r>
      <w:r>
        <w:rPr>
          <w:i/>
          <w:sz w:val="25"/>
          <w:u w:val="single"/>
        </w:rPr>
        <w:t>призы», «быть излишне изнеженным и капризным»</w:t>
      </w:r>
      <w:r>
        <w:rPr>
          <w:i/>
          <w:sz w:val="25"/>
        </w:rPr>
        <w:t>  </w:t>
      </w:r>
      <w:r>
        <w:rPr>
          <w:sz w:val="25"/>
        </w:rPr>
        <w:t>ударение НЕ</w:t>
      </w:r>
      <w:r>
        <w:rPr>
          <w:spacing w:val="-5"/>
          <w:sz w:val="25"/>
        </w:rPr>
        <w:t> </w:t>
      </w:r>
      <w:r>
        <w:rPr>
          <w:sz w:val="25"/>
        </w:rPr>
        <w:t>падает:</w:t>
      </w:r>
    </w:p>
    <w:p>
      <w:pPr>
        <w:pStyle w:val="BodyText"/>
        <w:spacing w:before="2"/>
      </w:pPr>
    </w:p>
    <w:p>
      <w:pPr>
        <w:spacing w:line="240" w:lineRule="auto" w:before="0"/>
        <w:ind w:left="662" w:right="7596" w:firstLine="3"/>
        <w:jc w:val="left"/>
        <w:rPr>
          <w:i/>
          <w:sz w:val="24"/>
        </w:rPr>
      </w:pPr>
      <w:r>
        <w:rPr>
          <w:i/>
          <w:sz w:val="24"/>
        </w:rPr>
        <w:t>балОванный </w:t>
      </w:r>
      <w:r>
        <w:rPr>
          <w:i/>
          <w:sz w:val="25"/>
        </w:rPr>
        <w:t>баловАть </w:t>
      </w:r>
      <w:r>
        <w:rPr>
          <w:i/>
          <w:sz w:val="26"/>
        </w:rPr>
        <w:t>балУясъ </w:t>
      </w:r>
      <w:r>
        <w:rPr>
          <w:i/>
          <w:sz w:val="24"/>
        </w:rPr>
        <w:t>избалОванный набаловАть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40"/>
        </w:numPr>
        <w:tabs>
          <w:tab w:pos="876" w:val="left" w:leader="none"/>
        </w:tabs>
        <w:spacing w:line="235" w:lineRule="auto" w:before="1" w:after="0"/>
        <w:ind w:left="118" w:right="110" w:firstLine="543"/>
        <w:jc w:val="both"/>
        <w:rPr>
          <w:b/>
          <w:sz w:val="25"/>
        </w:rPr>
      </w:pPr>
      <w:r>
        <w:rPr>
          <w:spacing w:val="-19"/>
          <w:w w:val="100"/>
          <w:sz w:val="25"/>
          <w:u w:val="single"/>
        </w:rPr>
        <w:t> </w:t>
      </w:r>
      <w:r>
        <w:rPr>
          <w:sz w:val="25"/>
          <w:u w:val="single"/>
        </w:rPr>
        <w:t>В деепричастиях с суффиксами -BIII-, -ВШИ</w:t>
      </w:r>
      <w:r>
        <w:rPr>
          <w:sz w:val="25"/>
        </w:rPr>
        <w:t>- ударение падает </w:t>
      </w:r>
      <w:r>
        <w:rPr>
          <w:b/>
          <w:sz w:val="25"/>
        </w:rPr>
        <w:t>на гласную букву, которая </w:t>
      </w:r>
      <w:r>
        <w:rPr>
          <w:sz w:val="25"/>
        </w:rPr>
        <w:t>стоит  в слове перед этими</w:t>
      </w:r>
      <w:r>
        <w:rPr>
          <w:spacing w:val="13"/>
          <w:sz w:val="25"/>
        </w:rPr>
        <w:t> </w:t>
      </w:r>
      <w:r>
        <w:rPr>
          <w:b/>
          <w:sz w:val="25"/>
        </w:rPr>
        <w:t>суффиксами:</w:t>
      </w: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662" w:right="0" w:firstLine="0"/>
        <w:jc w:val="left"/>
        <w:rPr>
          <w:i/>
          <w:sz w:val="25"/>
        </w:rPr>
      </w:pPr>
      <w:r>
        <w:rPr>
          <w:i/>
          <w:sz w:val="25"/>
        </w:rPr>
        <w:t>начАе_, отдАр поднЯе_, понЯр прибЬlв, начА</w:t>
      </w:r>
      <w:r>
        <w:rPr>
          <w:i/>
          <w:sz w:val="25"/>
          <w:u w:val="single"/>
        </w:rPr>
        <w:t>вшис</w:t>
      </w:r>
      <w:r>
        <w:rPr>
          <w:i/>
          <w:sz w:val="25"/>
        </w:rPr>
        <w:t>ь.</w:t>
      </w:r>
    </w:p>
    <w:p>
      <w:pPr>
        <w:pStyle w:val="BodyText"/>
        <w:spacing w:before="7"/>
        <w:rPr>
          <w:i/>
        </w:rPr>
      </w:pPr>
    </w:p>
    <w:p>
      <w:pPr>
        <w:spacing w:before="0"/>
        <w:ind w:left="662" w:right="0" w:firstLine="0"/>
        <w:jc w:val="left"/>
        <w:rPr>
          <w:b/>
          <w:sz w:val="25"/>
        </w:rPr>
      </w:pPr>
      <w:r>
        <w:rPr>
          <w:b/>
          <w:sz w:val="25"/>
        </w:rPr>
        <w:t>Примечание.</w:t>
      </w:r>
    </w:p>
    <w:p>
      <w:pPr>
        <w:spacing w:line="237" w:lineRule="auto" w:before="57"/>
        <w:ind w:left="108" w:right="108" w:firstLine="548"/>
        <w:jc w:val="both"/>
        <w:rPr>
          <w:i/>
          <w:sz w:val="25"/>
        </w:rPr>
      </w:pPr>
      <w:r>
        <w:rPr>
          <w:sz w:val="25"/>
        </w:rPr>
        <w:t>Деепричастия часто имеют ударение на том же слоге, что и в неопределенной форме соответствующего</w:t>
      </w:r>
      <w:r>
        <w:rPr>
          <w:spacing w:val="-27"/>
          <w:sz w:val="25"/>
        </w:rPr>
        <w:t> </w:t>
      </w:r>
      <w:r>
        <w:rPr>
          <w:sz w:val="25"/>
        </w:rPr>
        <w:t>глагола:</w:t>
      </w:r>
      <w:r>
        <w:rPr>
          <w:spacing w:val="-8"/>
          <w:sz w:val="25"/>
        </w:rPr>
        <w:t> </w:t>
      </w:r>
      <w:r>
        <w:rPr>
          <w:i/>
          <w:sz w:val="25"/>
        </w:rPr>
        <w:t>задАть</w:t>
      </w:r>
      <w:r>
        <w:rPr>
          <w:i/>
          <w:spacing w:val="-9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6"/>
          <w:w w:val="95"/>
          <w:sz w:val="25"/>
        </w:rPr>
        <w:t> </w:t>
      </w:r>
      <w:r>
        <w:rPr>
          <w:i/>
          <w:sz w:val="25"/>
        </w:rPr>
        <w:t>задАр</w:t>
      </w:r>
      <w:r>
        <w:rPr>
          <w:i/>
          <w:spacing w:val="6"/>
          <w:sz w:val="25"/>
        </w:rPr>
        <w:t> </w:t>
      </w:r>
      <w:r>
        <w:rPr>
          <w:i/>
          <w:sz w:val="25"/>
        </w:rPr>
        <w:t>залИть</w:t>
      </w:r>
      <w:r>
        <w:rPr>
          <w:i/>
          <w:spacing w:val="-12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1"/>
          <w:w w:val="95"/>
          <w:sz w:val="25"/>
        </w:rPr>
        <w:t> </w:t>
      </w:r>
      <w:r>
        <w:rPr>
          <w:i/>
          <w:sz w:val="25"/>
        </w:rPr>
        <w:t>залИвр</w:t>
      </w:r>
      <w:r>
        <w:rPr>
          <w:i/>
          <w:spacing w:val="-4"/>
          <w:sz w:val="25"/>
        </w:rPr>
        <w:t> </w:t>
      </w:r>
      <w:r>
        <w:rPr>
          <w:i/>
          <w:sz w:val="25"/>
        </w:rPr>
        <w:t>занЯть</w:t>
      </w:r>
      <w:r>
        <w:rPr>
          <w:i/>
          <w:spacing w:val="51"/>
          <w:sz w:val="25"/>
        </w:rPr>
        <w:t> </w:t>
      </w:r>
      <w:r>
        <w:rPr>
          <w:i/>
          <w:sz w:val="25"/>
        </w:rPr>
        <w:t>занЯе„</w:t>
      </w:r>
      <w:r>
        <w:rPr>
          <w:i/>
          <w:spacing w:val="-7"/>
          <w:sz w:val="25"/>
        </w:rPr>
        <w:t> </w:t>
      </w:r>
      <w:r>
        <w:rPr>
          <w:i/>
          <w:sz w:val="25"/>
        </w:rPr>
        <w:t>начАть</w:t>
      </w:r>
      <w:r>
        <w:rPr>
          <w:i/>
          <w:spacing w:val="-8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6"/>
          <w:w w:val="95"/>
          <w:sz w:val="25"/>
        </w:rPr>
        <w:t> </w:t>
      </w:r>
      <w:r>
        <w:rPr>
          <w:i/>
          <w:sz w:val="25"/>
        </w:rPr>
        <w:t>на- </w:t>
      </w:r>
      <w:r>
        <w:rPr>
          <w:i/>
          <w:sz w:val="25"/>
        </w:rPr>
        <w:t>чАвр</w:t>
      </w:r>
      <w:r>
        <w:rPr>
          <w:i/>
          <w:spacing w:val="-16"/>
          <w:sz w:val="25"/>
        </w:rPr>
        <w:t> </w:t>
      </w:r>
      <w:r>
        <w:rPr>
          <w:i/>
          <w:sz w:val="25"/>
        </w:rPr>
        <w:t>поднЯть</w:t>
      </w:r>
      <w:r>
        <w:rPr>
          <w:i/>
          <w:spacing w:val="-14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6"/>
          <w:w w:val="95"/>
          <w:sz w:val="25"/>
        </w:rPr>
        <w:t> </w:t>
      </w:r>
      <w:r>
        <w:rPr>
          <w:i/>
          <w:sz w:val="25"/>
        </w:rPr>
        <w:t>поднЯвр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пожИть</w:t>
      </w:r>
      <w:r>
        <w:rPr>
          <w:i/>
          <w:spacing w:val="-16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4"/>
          <w:w w:val="95"/>
          <w:sz w:val="25"/>
        </w:rPr>
        <w:t> </w:t>
      </w:r>
      <w:r>
        <w:rPr>
          <w:i/>
          <w:sz w:val="25"/>
        </w:rPr>
        <w:t>пожИвр</w:t>
      </w:r>
      <w:r>
        <w:rPr>
          <w:i/>
          <w:spacing w:val="-7"/>
          <w:sz w:val="25"/>
        </w:rPr>
        <w:t> </w:t>
      </w:r>
      <w:r>
        <w:rPr>
          <w:i/>
          <w:sz w:val="25"/>
        </w:rPr>
        <w:t>положИть</w:t>
      </w:r>
      <w:r>
        <w:rPr>
          <w:i/>
          <w:spacing w:val="-11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5"/>
          <w:w w:val="95"/>
          <w:sz w:val="25"/>
        </w:rPr>
        <w:t> </w:t>
      </w:r>
      <w:r>
        <w:rPr>
          <w:i/>
          <w:sz w:val="25"/>
        </w:rPr>
        <w:t>положИвр</w:t>
      </w:r>
      <w:r>
        <w:rPr>
          <w:i/>
          <w:spacing w:val="-7"/>
          <w:sz w:val="25"/>
        </w:rPr>
        <w:t> </w:t>
      </w:r>
      <w:r>
        <w:rPr>
          <w:i/>
          <w:sz w:val="25"/>
        </w:rPr>
        <w:t>понЯть</w:t>
      </w:r>
      <w:r>
        <w:rPr>
          <w:i/>
          <w:spacing w:val="30"/>
          <w:sz w:val="25"/>
        </w:rPr>
        <w:t> </w:t>
      </w:r>
      <w:r>
        <w:rPr>
          <w:i/>
          <w:sz w:val="25"/>
        </w:rPr>
        <w:t>понЯвр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npe- дАть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предАр предпринЯть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предпринЯр прибЬlть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npu6blp принЯть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принЯвр npo- </w:t>
      </w:r>
      <w:r>
        <w:rPr>
          <w:i/>
          <w:w w:val="95"/>
          <w:sz w:val="25"/>
        </w:rPr>
        <w:t>дАть</w:t>
      </w:r>
      <w:r>
        <w:rPr>
          <w:i/>
          <w:spacing w:val="-16"/>
          <w:w w:val="95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8"/>
          <w:w w:val="95"/>
          <w:sz w:val="25"/>
        </w:rPr>
        <w:t> </w:t>
      </w:r>
      <w:r>
        <w:rPr>
          <w:i/>
          <w:w w:val="95"/>
          <w:sz w:val="25"/>
        </w:rPr>
        <w:t>продАвр</w:t>
      </w:r>
      <w:r>
        <w:rPr>
          <w:i/>
          <w:spacing w:val="-7"/>
          <w:w w:val="95"/>
          <w:sz w:val="25"/>
        </w:rPr>
        <w:t> </w:t>
      </w:r>
      <w:r>
        <w:rPr>
          <w:i/>
          <w:w w:val="95"/>
          <w:sz w:val="25"/>
        </w:rPr>
        <w:t>пропИть</w:t>
      </w:r>
      <w:r>
        <w:rPr>
          <w:i/>
          <w:spacing w:val="-12"/>
          <w:w w:val="95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6"/>
          <w:w w:val="95"/>
          <w:sz w:val="25"/>
        </w:rPr>
        <w:t> </w:t>
      </w:r>
      <w:r>
        <w:rPr>
          <w:i/>
          <w:w w:val="95"/>
          <w:sz w:val="25"/>
        </w:rPr>
        <w:t>пропИе_,</w:t>
      </w:r>
      <w:r>
        <w:rPr>
          <w:i/>
          <w:spacing w:val="-19"/>
          <w:w w:val="95"/>
          <w:sz w:val="25"/>
        </w:rPr>
        <w:t> </w:t>
      </w:r>
      <w:r>
        <w:rPr>
          <w:i/>
          <w:w w:val="95"/>
          <w:sz w:val="25"/>
        </w:rPr>
        <w:t>создАть</w:t>
      </w:r>
      <w:r>
        <w:rPr>
          <w:i/>
          <w:spacing w:val="-10"/>
          <w:w w:val="95"/>
          <w:sz w:val="25"/>
        </w:rPr>
        <w:t> </w:t>
      </w:r>
      <w:r>
        <w:rPr>
          <w:i/>
          <w:w w:val="95"/>
          <w:sz w:val="25"/>
        </w:rPr>
        <w:t>—</w:t>
      </w:r>
      <w:r>
        <w:rPr>
          <w:i/>
          <w:spacing w:val="-39"/>
          <w:w w:val="95"/>
          <w:sz w:val="25"/>
        </w:rPr>
        <w:t> </w:t>
      </w:r>
      <w:r>
        <w:rPr>
          <w:i/>
          <w:w w:val="95"/>
          <w:sz w:val="25"/>
        </w:rPr>
        <w:t>создАв.</w:t>
      </w:r>
    </w:p>
    <w:p>
      <w:pPr>
        <w:pStyle w:val="BodyText"/>
        <w:spacing w:before="2"/>
        <w:rPr>
          <w:i/>
          <w:sz w:val="23"/>
        </w:rPr>
      </w:pPr>
    </w:p>
    <w:p>
      <w:pPr>
        <w:spacing w:before="0"/>
        <w:ind w:left="654" w:right="0" w:firstLine="0"/>
        <w:jc w:val="left"/>
        <w:rPr>
          <w:i/>
          <w:sz w:val="25"/>
        </w:rPr>
      </w:pPr>
      <w:r>
        <w:rPr>
          <w:sz w:val="25"/>
          <w:u w:val="single"/>
        </w:rPr>
        <w:t>Запомните.-</w:t>
      </w:r>
      <w:r>
        <w:rPr>
          <w:sz w:val="25"/>
        </w:rPr>
        <w:t> </w:t>
      </w:r>
      <w:r>
        <w:rPr>
          <w:i/>
          <w:sz w:val="25"/>
        </w:rPr>
        <w:t>исчЕрпать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исчЕрпав (НЕЛЬЗЯ. исчерпАв).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1042" w:val="left" w:leader="none"/>
        </w:tabs>
        <w:spacing w:line="276" w:lineRule="exact" w:before="0" w:after="0"/>
        <w:ind w:left="1041" w:right="0" w:hanging="400"/>
        <w:jc w:val="left"/>
        <w:rPr>
          <w:sz w:val="25"/>
        </w:rPr>
      </w:pPr>
      <w:r>
        <w:rPr>
          <w:sz w:val="25"/>
          <w:u w:val="single"/>
        </w:rPr>
        <w:t>В именах существительных иноязычного  происхождения </w:t>
      </w:r>
      <w:r>
        <w:rPr>
          <w:sz w:val="25"/>
        </w:rPr>
        <w:t> (чаще всего</w:t>
      </w:r>
      <w:r>
        <w:rPr>
          <w:spacing w:val="-4"/>
          <w:sz w:val="25"/>
        </w:rPr>
        <w:t> </w:t>
      </w:r>
      <w:r>
        <w:rPr>
          <w:sz w:val="25"/>
        </w:rPr>
        <w:t>французско-</w:t>
      </w:r>
    </w:p>
    <w:p>
      <w:pPr>
        <w:spacing w:line="287" w:lineRule="exact" w:before="0"/>
        <w:ind w:left="105" w:right="0" w:firstLine="0"/>
        <w:jc w:val="left"/>
        <w:rPr>
          <w:sz w:val="26"/>
        </w:rPr>
      </w:pPr>
      <w:r>
        <w:rPr>
          <w:sz w:val="26"/>
        </w:rPr>
        <w:t>го) ударение </w:t>
      </w:r>
      <w:r>
        <w:rPr>
          <w:b/>
          <w:sz w:val="26"/>
        </w:rPr>
        <w:t>падает на последний </w:t>
      </w:r>
      <w:r>
        <w:rPr>
          <w:sz w:val="26"/>
        </w:rPr>
        <w:t>шог:</w:t>
      </w:r>
    </w:p>
    <w:p>
      <w:pPr>
        <w:pStyle w:val="BodyText"/>
        <w:rPr>
          <w:sz w:val="26"/>
        </w:rPr>
      </w:pPr>
    </w:p>
    <w:p>
      <w:pPr>
        <w:spacing w:before="0"/>
        <w:ind w:left="649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дефИс, диспансЕр, еретИк, жалюзИ, каталОг, квартАл, некролОг, napmEp, экспЕрт.</w:t>
      </w:r>
    </w:p>
    <w:p>
      <w:pPr>
        <w:spacing w:after="0"/>
        <w:jc w:val="left"/>
        <w:rPr>
          <w:sz w:val="24"/>
        </w:rPr>
        <w:sectPr>
          <w:pgSz w:w="11120" w:h="16280"/>
          <w:pgMar w:header="0" w:footer="516" w:top="380" w:bottom="740" w:left="460" w:right="480"/>
        </w:sectPr>
      </w:pPr>
    </w:p>
    <w:p>
      <w:pPr>
        <w:pStyle w:val="ListParagraph"/>
        <w:numPr>
          <w:ilvl w:val="0"/>
          <w:numId w:val="40"/>
        </w:numPr>
        <w:tabs>
          <w:tab w:pos="1069" w:val="left" w:leader="none"/>
        </w:tabs>
        <w:spacing w:line="235" w:lineRule="auto" w:before="88" w:after="0"/>
        <w:ind w:left="130" w:right="111" w:firstLine="546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  <w:u w:val="single"/>
        </w:rPr>
        <w:t>Место постановки ударения в отглагольном существительном</w:t>
      </w:r>
      <w:r>
        <w:rPr>
          <w:rFonts w:ascii="Cambria" w:hAnsi="Cambria"/>
          <w:w w:val="95"/>
          <w:sz w:val="25"/>
        </w:rPr>
        <w:t> обычно совпадает с </w:t>
      </w:r>
      <w:r>
        <w:rPr>
          <w:rFonts w:ascii="Cambria" w:hAnsi="Cambria"/>
          <w:sz w:val="25"/>
        </w:rPr>
        <w:t>местом</w:t>
      </w:r>
      <w:r>
        <w:rPr>
          <w:rFonts w:ascii="Cambria" w:hAnsi="Cambria"/>
          <w:spacing w:val="-18"/>
          <w:sz w:val="25"/>
        </w:rPr>
        <w:t> </w:t>
      </w:r>
      <w:r>
        <w:rPr>
          <w:rFonts w:ascii="Cambria" w:hAnsi="Cambria"/>
          <w:sz w:val="25"/>
        </w:rPr>
        <w:t>постановки</w:t>
      </w:r>
      <w:r>
        <w:rPr>
          <w:rFonts w:ascii="Cambria" w:hAnsi="Cambria"/>
          <w:spacing w:val="-8"/>
          <w:sz w:val="25"/>
        </w:rPr>
        <w:t> </w:t>
      </w:r>
      <w:r>
        <w:rPr>
          <w:rFonts w:ascii="Cambria" w:hAnsi="Cambria"/>
          <w:sz w:val="25"/>
        </w:rPr>
        <w:t>ударения</w:t>
      </w:r>
      <w:r>
        <w:rPr>
          <w:rFonts w:ascii="Cambria" w:hAnsi="Cambria"/>
          <w:spacing w:val="-19"/>
          <w:sz w:val="25"/>
        </w:rPr>
        <w:t> </w:t>
      </w:r>
      <w:r>
        <w:rPr>
          <w:rFonts w:ascii="Cambria" w:hAnsi="Cambria"/>
          <w:sz w:val="25"/>
        </w:rPr>
        <w:t>в</w:t>
      </w:r>
      <w:r>
        <w:rPr>
          <w:rFonts w:ascii="Cambria" w:hAnsi="Cambria"/>
          <w:spacing w:val="-27"/>
          <w:sz w:val="25"/>
        </w:rPr>
        <w:t> </w:t>
      </w:r>
      <w:r>
        <w:rPr>
          <w:rFonts w:ascii="Cambria" w:hAnsi="Cambria"/>
          <w:sz w:val="25"/>
        </w:rPr>
        <w:t>исходном</w:t>
      </w:r>
      <w:r>
        <w:rPr>
          <w:rFonts w:ascii="Cambria" w:hAnsi="Cambria"/>
          <w:spacing w:val="-19"/>
          <w:sz w:val="25"/>
        </w:rPr>
        <w:t> </w:t>
      </w:r>
      <w:r>
        <w:rPr>
          <w:rFonts w:ascii="Cambria" w:hAnsi="Cambria"/>
          <w:sz w:val="25"/>
        </w:rPr>
        <w:t>глаголе,</w:t>
      </w:r>
      <w:r>
        <w:rPr>
          <w:rFonts w:ascii="Cambria" w:hAnsi="Cambria"/>
          <w:spacing w:val="-21"/>
          <w:sz w:val="25"/>
        </w:rPr>
        <w:t> </w:t>
      </w:r>
      <w:r>
        <w:rPr>
          <w:rFonts w:ascii="Cambria" w:hAnsi="Cambria"/>
          <w:sz w:val="25"/>
        </w:rPr>
        <w:t>от</w:t>
      </w:r>
      <w:r>
        <w:rPr>
          <w:rFonts w:ascii="Cambria" w:hAnsi="Cambria"/>
          <w:spacing w:val="-26"/>
          <w:sz w:val="25"/>
        </w:rPr>
        <w:t> </w:t>
      </w:r>
      <w:r>
        <w:rPr>
          <w:rFonts w:ascii="Cambria" w:hAnsi="Cambria"/>
          <w:sz w:val="25"/>
        </w:rPr>
        <w:t>которого</w:t>
      </w:r>
      <w:r>
        <w:rPr>
          <w:rFonts w:ascii="Cambria" w:hAnsi="Cambria"/>
          <w:spacing w:val="-17"/>
          <w:sz w:val="25"/>
        </w:rPr>
        <w:t> </w:t>
      </w:r>
      <w:r>
        <w:rPr>
          <w:rFonts w:ascii="Cambria" w:hAnsi="Cambria"/>
          <w:sz w:val="25"/>
        </w:rPr>
        <w:t>оно</w:t>
      </w:r>
      <w:r>
        <w:rPr>
          <w:rFonts w:ascii="Cambria" w:hAnsi="Cambria"/>
          <w:spacing w:val="-25"/>
          <w:sz w:val="25"/>
        </w:rPr>
        <w:t> </w:t>
      </w:r>
      <w:r>
        <w:rPr>
          <w:rFonts w:ascii="Cambria" w:hAnsi="Cambria"/>
          <w:sz w:val="25"/>
        </w:rPr>
        <w:t>образовано:</w:t>
      </w:r>
    </w:p>
    <w:p>
      <w:pPr>
        <w:spacing w:line="225" w:lineRule="auto" w:before="150"/>
        <w:ind w:left="129" w:right="112" w:firstLine="545"/>
        <w:jc w:val="left"/>
        <w:rPr>
          <w:i/>
          <w:sz w:val="26"/>
        </w:rPr>
      </w:pPr>
      <w:r>
        <w:rPr>
          <w:i/>
          <w:sz w:val="26"/>
        </w:rPr>
        <w:t>вероисповЕдание</w:t>
      </w:r>
      <w:r>
        <w:rPr>
          <w:i/>
          <w:spacing w:val="-44"/>
          <w:sz w:val="26"/>
        </w:rPr>
        <w:t> </w:t>
      </w:r>
      <w:r>
        <w:rPr>
          <w:sz w:val="26"/>
        </w:rPr>
        <w:t>(в</w:t>
      </w:r>
      <w:r>
        <w:rPr>
          <w:spacing w:val="-40"/>
          <w:sz w:val="26"/>
        </w:rPr>
        <w:t> </w:t>
      </w:r>
      <w:r>
        <w:rPr>
          <w:sz w:val="26"/>
        </w:rPr>
        <w:t>этом</w:t>
      </w:r>
      <w:r>
        <w:rPr>
          <w:spacing w:val="-38"/>
          <w:sz w:val="26"/>
        </w:rPr>
        <w:t> </w:t>
      </w:r>
      <w:r>
        <w:rPr>
          <w:sz w:val="26"/>
        </w:rPr>
        <w:t>отглагольном</w:t>
      </w:r>
      <w:r>
        <w:rPr>
          <w:spacing w:val="-31"/>
          <w:sz w:val="26"/>
        </w:rPr>
        <w:t> </w:t>
      </w:r>
      <w:r>
        <w:rPr>
          <w:sz w:val="26"/>
        </w:rPr>
        <w:t>имени</w:t>
      </w:r>
      <w:r>
        <w:rPr>
          <w:spacing w:val="-39"/>
          <w:sz w:val="26"/>
        </w:rPr>
        <w:t> </w:t>
      </w:r>
      <w:r>
        <w:rPr>
          <w:sz w:val="26"/>
        </w:rPr>
        <w:t>существительном</w:t>
      </w:r>
      <w:r>
        <w:rPr>
          <w:spacing w:val="-41"/>
          <w:sz w:val="26"/>
        </w:rPr>
        <w:t> </w:t>
      </w:r>
      <w:r>
        <w:rPr>
          <w:sz w:val="26"/>
        </w:rPr>
        <w:t>сохраняется</w:t>
      </w:r>
      <w:r>
        <w:rPr>
          <w:spacing w:val="-32"/>
          <w:sz w:val="26"/>
        </w:rPr>
        <w:t> </w:t>
      </w:r>
      <w:r>
        <w:rPr>
          <w:sz w:val="26"/>
        </w:rPr>
        <w:t>то</w:t>
      </w:r>
      <w:r>
        <w:rPr>
          <w:spacing w:val="-39"/>
          <w:sz w:val="26"/>
        </w:rPr>
        <w:t> </w:t>
      </w:r>
      <w:r>
        <w:rPr>
          <w:sz w:val="26"/>
        </w:rPr>
        <w:t>же</w:t>
      </w:r>
      <w:r>
        <w:rPr>
          <w:spacing w:val="-39"/>
          <w:sz w:val="26"/>
        </w:rPr>
        <w:t> </w:t>
      </w:r>
      <w:r>
        <w:rPr>
          <w:sz w:val="26"/>
        </w:rPr>
        <w:t>уда- рение,</w:t>
      </w:r>
      <w:r>
        <w:rPr>
          <w:spacing w:val="-37"/>
          <w:sz w:val="26"/>
        </w:rPr>
        <w:t> </w:t>
      </w:r>
      <w:r>
        <w:rPr>
          <w:sz w:val="26"/>
        </w:rPr>
        <w:t>что</w:t>
      </w:r>
      <w:r>
        <w:rPr>
          <w:spacing w:val="-38"/>
          <w:sz w:val="26"/>
        </w:rPr>
        <w:t> </w:t>
      </w:r>
      <w:r>
        <w:rPr>
          <w:sz w:val="26"/>
        </w:rPr>
        <w:t>и</w:t>
      </w:r>
      <w:r>
        <w:rPr>
          <w:spacing w:val="-38"/>
          <w:sz w:val="26"/>
        </w:rPr>
        <w:t> </w:t>
      </w:r>
      <w:r>
        <w:rPr>
          <w:sz w:val="26"/>
        </w:rPr>
        <w:t>в</w:t>
      </w:r>
      <w:r>
        <w:rPr>
          <w:spacing w:val="-42"/>
          <w:sz w:val="26"/>
        </w:rPr>
        <w:t> </w:t>
      </w:r>
      <w:r>
        <w:rPr>
          <w:sz w:val="26"/>
        </w:rPr>
        <w:t>исходном</w:t>
      </w:r>
      <w:r>
        <w:rPr>
          <w:spacing w:val="-33"/>
          <w:sz w:val="26"/>
        </w:rPr>
        <w:t> </w:t>
      </w:r>
      <w:r>
        <w:rPr>
          <w:sz w:val="26"/>
        </w:rPr>
        <w:t>глаголе,</w:t>
      </w:r>
      <w:r>
        <w:rPr>
          <w:spacing w:val="-37"/>
          <w:sz w:val="26"/>
        </w:rPr>
        <w:t> </w:t>
      </w:r>
      <w:r>
        <w:rPr>
          <w:sz w:val="26"/>
        </w:rPr>
        <w:t>от</w:t>
      </w:r>
      <w:r>
        <w:rPr>
          <w:spacing w:val="-39"/>
          <w:sz w:val="26"/>
        </w:rPr>
        <w:t> </w:t>
      </w:r>
      <w:r>
        <w:rPr>
          <w:sz w:val="26"/>
        </w:rPr>
        <w:t>которого</w:t>
      </w:r>
      <w:r>
        <w:rPr>
          <w:spacing w:val="-34"/>
          <w:sz w:val="26"/>
        </w:rPr>
        <w:t> </w:t>
      </w:r>
      <w:r>
        <w:rPr>
          <w:sz w:val="26"/>
        </w:rPr>
        <w:t>оно</w:t>
      </w:r>
      <w:r>
        <w:rPr>
          <w:spacing w:val="-41"/>
          <w:sz w:val="26"/>
        </w:rPr>
        <w:t> </w:t>
      </w:r>
      <w:r>
        <w:rPr>
          <w:sz w:val="26"/>
        </w:rPr>
        <w:t>образовано:</w:t>
      </w:r>
      <w:r>
        <w:rPr>
          <w:spacing w:val="-33"/>
          <w:sz w:val="26"/>
        </w:rPr>
        <w:t> </w:t>
      </w:r>
      <w:r>
        <w:rPr>
          <w:i/>
          <w:sz w:val="26"/>
        </w:rPr>
        <w:t>(веру)</w:t>
      </w:r>
      <w:r>
        <w:rPr>
          <w:i/>
          <w:spacing w:val="-38"/>
          <w:sz w:val="26"/>
        </w:rPr>
        <w:t> </w:t>
      </w:r>
      <w:r>
        <w:rPr>
          <w:i/>
          <w:sz w:val="26"/>
        </w:rPr>
        <w:t>исповЕдать);</w:t>
      </w:r>
    </w:p>
    <w:p>
      <w:pPr>
        <w:pStyle w:val="Heading9"/>
        <w:spacing w:line="223" w:lineRule="auto" w:before="9"/>
        <w:ind w:left="130" w:right="30" w:firstLine="545"/>
        <w:rPr>
          <w:i/>
        </w:rPr>
      </w:pPr>
      <w:r>
        <w:rPr>
          <w:i/>
        </w:rPr>
        <w:t>обеспЕчение </w:t>
      </w:r>
      <w:r>
        <w:rPr/>
        <w:t>(в этом отглагольном имени существительном сохраняется то же ударе- </w:t>
      </w:r>
      <w:r>
        <w:rPr>
          <w:w w:val="95"/>
        </w:rPr>
        <w:t>ние, что и в исходном глаголе, от которого оно образовано: </w:t>
      </w:r>
      <w:r>
        <w:rPr>
          <w:i/>
          <w:w w:val="95"/>
        </w:rPr>
        <w:t>обеспЕчить),-</w:t>
      </w:r>
    </w:p>
    <w:p>
      <w:pPr>
        <w:spacing w:line="288" w:lineRule="exact" w:before="0"/>
        <w:ind w:left="672" w:right="0" w:firstLine="0"/>
        <w:jc w:val="left"/>
        <w:rPr>
          <w:sz w:val="26"/>
        </w:rPr>
      </w:pPr>
      <w:r>
        <w:rPr>
          <w:i/>
          <w:w w:val="95"/>
          <w:sz w:val="26"/>
        </w:rPr>
        <w:t>газопровОд, мусоропровод, нефтепровОд </w:t>
      </w:r>
      <w:r>
        <w:rPr>
          <w:i/>
          <w:w w:val="75"/>
          <w:sz w:val="26"/>
        </w:rPr>
        <w:t>(—— </w:t>
      </w:r>
      <w:r>
        <w:rPr>
          <w:w w:val="95"/>
          <w:sz w:val="26"/>
        </w:rPr>
        <w:t>то, что газ, мусор, нефть провОдит).</w:t>
      </w:r>
    </w:p>
    <w:p>
      <w:pPr>
        <w:pStyle w:val="ListParagraph"/>
        <w:numPr>
          <w:ilvl w:val="0"/>
          <w:numId w:val="40"/>
        </w:numPr>
        <w:tabs>
          <w:tab w:pos="1105" w:val="left" w:leader="none"/>
          <w:tab w:pos="2666" w:val="left" w:leader="none"/>
        </w:tabs>
        <w:spacing w:line="237" w:lineRule="auto" w:before="138" w:after="0"/>
        <w:ind w:left="130" w:right="135" w:firstLine="531"/>
        <w:jc w:val="left"/>
        <w:rPr>
          <w:sz w:val="25"/>
        </w:rPr>
      </w:pPr>
      <w:r>
        <w:rPr>
          <w:sz w:val="25"/>
        </w:rPr>
        <w:t>В</w:t>
      </w:r>
      <w:r>
        <w:rPr>
          <w:spacing w:val="6"/>
          <w:sz w:val="25"/>
        </w:rPr>
        <w:t> </w:t>
      </w:r>
      <w:r>
        <w:rPr>
          <w:sz w:val="25"/>
        </w:rPr>
        <w:t>некоторых</w:t>
        <w:tab/>
        <w:t>именах существительных ударение является  неподвижным</w:t>
      </w:r>
      <w:r>
        <w:rPr>
          <w:spacing w:val="23"/>
          <w:sz w:val="25"/>
        </w:rPr>
        <w:t> </w:t>
      </w:r>
      <w:r>
        <w:rPr>
          <w:sz w:val="25"/>
        </w:rPr>
        <w:t>и падает</w:t>
      </w:r>
      <w:r>
        <w:rPr>
          <w:w w:val="96"/>
          <w:sz w:val="25"/>
        </w:rPr>
        <w:t> </w:t>
      </w:r>
      <w:r>
        <w:rPr>
          <w:sz w:val="25"/>
        </w:rPr>
        <w:t>на</w:t>
      </w:r>
      <w:r>
        <w:rPr>
          <w:spacing w:val="-18"/>
          <w:sz w:val="25"/>
        </w:rPr>
        <w:t> </w:t>
      </w:r>
      <w:r>
        <w:rPr>
          <w:sz w:val="25"/>
        </w:rPr>
        <w:t>KOPEHЬ</w:t>
      </w:r>
      <w:r>
        <w:rPr>
          <w:spacing w:val="-10"/>
          <w:sz w:val="25"/>
        </w:rPr>
        <w:t> </w:t>
      </w:r>
      <w:r>
        <w:rPr>
          <w:sz w:val="25"/>
        </w:rPr>
        <w:t>во</w:t>
      </w:r>
      <w:r>
        <w:rPr>
          <w:spacing w:val="-19"/>
          <w:sz w:val="25"/>
        </w:rPr>
        <w:t> </w:t>
      </w:r>
      <w:r>
        <w:rPr>
          <w:sz w:val="25"/>
        </w:rPr>
        <w:t>BCEX</w:t>
      </w:r>
      <w:r>
        <w:rPr>
          <w:spacing w:val="-14"/>
          <w:sz w:val="25"/>
        </w:rPr>
        <w:t> </w:t>
      </w:r>
      <w:r>
        <w:rPr>
          <w:sz w:val="25"/>
        </w:rPr>
        <w:t>ПАДЕЖАХ:</w:t>
      </w:r>
    </w:p>
    <w:p>
      <w:pPr>
        <w:spacing w:line="235" w:lineRule="auto" w:before="150"/>
        <w:ind w:left="667" w:right="5321" w:firstLine="3"/>
        <w:jc w:val="left"/>
        <w:rPr>
          <w:i/>
          <w:sz w:val="25"/>
        </w:rPr>
      </w:pPr>
      <w:r>
        <w:rPr>
          <w:i/>
          <w:w w:val="95"/>
          <w:sz w:val="25"/>
        </w:rPr>
        <w:t>аэропОрт — аэропОрты (им. п. мн.ч.) </w:t>
      </w:r>
      <w:r>
        <w:rPr>
          <w:i/>
          <w:w w:val="95"/>
          <w:sz w:val="25"/>
        </w:rPr>
        <w:t>бАнт — бАнты — с бАнтами</w:t>
      </w:r>
    </w:p>
    <w:p>
      <w:pPr>
        <w:spacing w:line="284" w:lineRule="exact" w:before="0"/>
        <w:ind w:left="667" w:right="0" w:firstLine="0"/>
        <w:jc w:val="left"/>
        <w:rPr>
          <w:i/>
          <w:sz w:val="25"/>
        </w:rPr>
      </w:pPr>
      <w:r>
        <w:rPr>
          <w:sz w:val="25"/>
        </w:rPr>
        <w:t>dухгАлтер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бухгАлтеров (род. п. мн.ч.)</w:t>
      </w:r>
    </w:p>
    <w:p>
      <w:pPr>
        <w:spacing w:line="237" w:lineRule="auto" w:before="0"/>
        <w:ind w:left="668" w:right="6980" w:firstLine="3"/>
        <w:jc w:val="left"/>
        <w:rPr>
          <w:i/>
          <w:sz w:val="25"/>
        </w:rPr>
      </w:pPr>
      <w:r>
        <w:rPr>
          <w:i/>
          <w:w w:val="95"/>
          <w:sz w:val="25"/>
        </w:rPr>
        <w:t>Икс — Иксы — с Иксом </w:t>
      </w:r>
      <w:r>
        <w:rPr>
          <w:i/>
          <w:w w:val="95"/>
          <w:sz w:val="25"/>
        </w:rPr>
        <w:t>крАн — крАны</w:t>
      </w:r>
    </w:p>
    <w:p>
      <w:pPr>
        <w:spacing w:line="240" w:lineRule="auto" w:before="0"/>
        <w:ind w:left="669" w:right="5321" w:hanging="4"/>
        <w:jc w:val="left"/>
        <w:rPr>
          <w:i/>
          <w:sz w:val="25"/>
        </w:rPr>
      </w:pPr>
      <w:r>
        <w:rPr>
          <w:i/>
          <w:w w:val="95"/>
          <w:sz w:val="25"/>
        </w:rPr>
        <w:t>лЕктор </w:t>
      </w:r>
      <w:r>
        <w:rPr>
          <w:i/>
          <w:w w:val="90"/>
          <w:sz w:val="25"/>
        </w:rPr>
        <w:t>— </w:t>
      </w:r>
      <w:r>
        <w:rPr>
          <w:i/>
          <w:w w:val="95"/>
          <w:sz w:val="25"/>
        </w:rPr>
        <w:t>лЕкторы </w:t>
      </w:r>
      <w:r>
        <w:rPr>
          <w:i/>
          <w:w w:val="90"/>
          <w:sz w:val="25"/>
        </w:rPr>
        <w:t>— </w:t>
      </w:r>
      <w:r>
        <w:rPr>
          <w:i/>
          <w:w w:val="95"/>
          <w:sz w:val="25"/>
        </w:rPr>
        <w:t>лЕкторов </w:t>
      </w:r>
      <w:r>
        <w:rPr>
          <w:i/>
          <w:w w:val="95"/>
          <w:sz w:val="25"/>
        </w:rPr>
        <w:t>мЕстность  </w:t>
      </w:r>
      <w:r>
        <w:rPr>
          <w:i/>
          <w:w w:val="90"/>
          <w:sz w:val="25"/>
        </w:rPr>
        <w:t>— </w:t>
      </w:r>
      <w:r>
        <w:rPr>
          <w:i/>
          <w:w w:val="95"/>
          <w:sz w:val="25"/>
        </w:rPr>
        <w:t>мЕстностей</w:t>
      </w:r>
    </w:p>
    <w:p>
      <w:pPr>
        <w:spacing w:line="237" w:lineRule="auto" w:before="5"/>
        <w:ind w:left="671" w:right="5001" w:firstLine="0"/>
        <w:jc w:val="left"/>
        <w:rPr>
          <w:i/>
          <w:sz w:val="25"/>
        </w:rPr>
      </w:pPr>
      <w:r>
        <w:rPr>
          <w:i/>
          <w:w w:val="95"/>
          <w:sz w:val="25"/>
        </w:rPr>
        <w:t>mOpm — тОрты — с тОртом — тОртами </w:t>
      </w:r>
      <w:r>
        <w:rPr>
          <w:i/>
          <w:w w:val="95"/>
          <w:sz w:val="25"/>
        </w:rPr>
        <w:t>шАрф — шАрфы — нет шАрфа</w:t>
      </w:r>
    </w:p>
    <w:p>
      <w:pPr>
        <w:pStyle w:val="ListParagraph"/>
        <w:numPr>
          <w:ilvl w:val="0"/>
          <w:numId w:val="40"/>
        </w:numPr>
        <w:tabs>
          <w:tab w:pos="1112" w:val="left" w:leader="none"/>
        </w:tabs>
        <w:spacing w:line="237" w:lineRule="auto" w:before="135" w:after="0"/>
        <w:ind w:left="119" w:right="137" w:firstLine="539"/>
        <w:jc w:val="left"/>
        <w:rPr>
          <w:sz w:val="25"/>
        </w:rPr>
      </w:pPr>
      <w:r>
        <w:rPr>
          <w:sz w:val="25"/>
        </w:rPr>
        <w:t>В следующих именах прилагательных ударение такое же, как и в исходном имени существительном,</w:t>
      </w:r>
      <w:r>
        <w:rPr>
          <w:spacing w:val="-19"/>
          <w:sz w:val="25"/>
        </w:rPr>
        <w:t> </w:t>
      </w:r>
      <w:r>
        <w:rPr>
          <w:sz w:val="25"/>
        </w:rPr>
        <w:t>от</w:t>
      </w:r>
      <w:r>
        <w:rPr>
          <w:spacing w:val="-11"/>
          <w:sz w:val="25"/>
        </w:rPr>
        <w:t> </w:t>
      </w:r>
      <w:r>
        <w:rPr>
          <w:sz w:val="25"/>
        </w:rPr>
        <w:t>которого</w:t>
      </w:r>
      <w:r>
        <w:rPr>
          <w:spacing w:val="-1"/>
          <w:sz w:val="25"/>
        </w:rPr>
        <w:t> </w:t>
      </w:r>
      <w:r>
        <w:rPr>
          <w:sz w:val="25"/>
        </w:rPr>
        <w:t>это</w:t>
      </w:r>
      <w:r>
        <w:rPr>
          <w:spacing w:val="-6"/>
          <w:sz w:val="25"/>
        </w:rPr>
        <w:t> </w:t>
      </w:r>
      <w:r>
        <w:rPr>
          <w:sz w:val="25"/>
        </w:rPr>
        <w:t>имя</w:t>
      </w:r>
      <w:r>
        <w:rPr>
          <w:spacing w:val="-8"/>
          <w:sz w:val="25"/>
        </w:rPr>
        <w:t> </w:t>
      </w:r>
      <w:r>
        <w:rPr>
          <w:sz w:val="25"/>
        </w:rPr>
        <w:t>прилагательное</w:t>
      </w:r>
      <w:r>
        <w:rPr>
          <w:spacing w:val="-17"/>
          <w:sz w:val="25"/>
        </w:rPr>
        <w:t> </w:t>
      </w:r>
      <w:r>
        <w:rPr>
          <w:sz w:val="25"/>
        </w:rPr>
        <w:t>образовано:</w:t>
      </w:r>
    </w:p>
    <w:p>
      <w:pPr>
        <w:spacing w:before="149"/>
        <w:ind w:left="669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731915</wp:posOffset>
            </wp:positionH>
            <wp:positionV relativeFrom="paragraph">
              <wp:posOffset>309984</wp:posOffset>
            </wp:positionV>
            <wp:extent cx="1233857" cy="116586"/>
            <wp:effectExtent l="0" t="0" r="0" b="0"/>
            <wp:wrapTopAndBottom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85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слИва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слИвовый</w:t>
      </w:r>
    </w:p>
    <w:p>
      <w:pPr>
        <w:pStyle w:val="ListParagraph"/>
        <w:numPr>
          <w:ilvl w:val="0"/>
          <w:numId w:val="40"/>
        </w:numPr>
        <w:tabs>
          <w:tab w:pos="1101" w:val="left" w:leader="none"/>
        </w:tabs>
        <w:spacing w:line="230" w:lineRule="auto" w:before="158" w:after="0"/>
        <w:ind w:left="115" w:right="119" w:firstLine="553"/>
        <w:jc w:val="both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Пр</w:t>
      </w:r>
      <w:r>
        <w:rPr>
          <w:rFonts w:ascii="Cambria" w:hAnsi="Cambria"/>
          <w:w w:val="95"/>
          <w:sz w:val="25"/>
          <w:u w:val="single"/>
        </w:rPr>
        <w:t>и образовании простой формы сравнительной или превосходной степени от</w:t>
      </w:r>
      <w:r>
        <w:rPr>
          <w:rFonts w:ascii="Cambria" w:hAnsi="Cambria"/>
          <w:w w:val="95"/>
          <w:position w:val="1"/>
          <w:sz w:val="25"/>
          <w:u w:val="single"/>
        </w:rPr>
        <w:t> имени прилагательного </w:t>
      </w:r>
      <w:r>
        <w:rPr>
          <w:rFonts w:ascii="Cambria" w:hAnsi="Cambria"/>
          <w:spacing w:val="-4"/>
          <w:w w:val="95"/>
          <w:position w:val="1"/>
          <w:sz w:val="25"/>
          <w:u w:val="single"/>
        </w:rPr>
        <w:t>«к</w:t>
      </w:r>
      <w:r>
        <w:rPr>
          <w:rFonts w:ascii="Cambria" w:hAnsi="Cambria"/>
          <w:spacing w:val="-4"/>
          <w:w w:val="95"/>
          <w:sz w:val="25"/>
          <w:u w:val="single"/>
        </w:rPr>
        <w:t>ю</w:t>
      </w:r>
      <w:r>
        <w:rPr>
          <w:rFonts w:ascii="Cambria" w:hAnsi="Cambria"/>
          <w:spacing w:val="-4"/>
          <w:w w:val="95"/>
          <w:position w:val="1"/>
          <w:sz w:val="25"/>
          <w:u w:val="single"/>
        </w:rPr>
        <w:t>асИвый»</w:t>
      </w:r>
      <w:r>
        <w:rPr>
          <w:rFonts w:ascii="Cambria" w:hAnsi="Cambria"/>
          <w:spacing w:val="-4"/>
          <w:w w:val="95"/>
          <w:position w:val="1"/>
          <w:sz w:val="25"/>
        </w:rPr>
        <w:t> </w:t>
      </w:r>
      <w:r>
        <w:rPr>
          <w:rFonts w:ascii="Cambria" w:hAnsi="Cambria"/>
          <w:w w:val="95"/>
          <w:position w:val="1"/>
          <w:sz w:val="25"/>
        </w:rPr>
        <w:t>ударение остаётся неизменным и падает на гласную</w:t>
      </w:r>
      <w:r>
        <w:rPr>
          <w:rFonts w:ascii="Cambria" w:hAnsi="Cambria"/>
          <w:w w:val="95"/>
          <w:sz w:val="25"/>
        </w:rPr>
        <w:t> </w:t>
      </w:r>
      <w:r>
        <w:rPr>
          <w:rFonts w:ascii="Cambria" w:hAnsi="Cambria"/>
          <w:sz w:val="25"/>
        </w:rPr>
        <w:t>букву И</w:t>
      </w:r>
      <w:r>
        <w:rPr>
          <w:rFonts w:ascii="Cambria" w:hAnsi="Cambria"/>
          <w:spacing w:val="15"/>
          <w:sz w:val="25"/>
        </w:rPr>
        <w:t> </w:t>
      </w:r>
      <w:r>
        <w:rPr>
          <w:rFonts w:ascii="Cambria" w:hAnsi="Cambria"/>
          <w:sz w:val="25"/>
        </w:rPr>
        <w:t>основы:</w:t>
      </w:r>
    </w:p>
    <w:p>
      <w:pPr>
        <w:tabs>
          <w:tab w:pos="1993" w:val="left" w:leader="none"/>
        </w:tabs>
        <w:spacing w:before="144"/>
        <w:ind w:left="671" w:right="0" w:firstLine="0"/>
        <w:jc w:val="left"/>
        <w:rPr>
          <w:i/>
          <w:sz w:val="24"/>
        </w:rPr>
      </w:pPr>
      <w:r>
        <w:rPr>
          <w:i/>
          <w:sz w:val="24"/>
        </w:rPr>
        <w:t>красИвый</w:t>
        <w:tab/>
        <w:t>красИвее </w:t>
      </w:r>
      <w:r>
        <w:rPr>
          <w:i/>
          <w:w w:val="90"/>
          <w:sz w:val="24"/>
        </w:rPr>
        <w:t>—</w:t>
      </w:r>
      <w:r>
        <w:rPr>
          <w:i/>
          <w:spacing w:val="-2"/>
          <w:w w:val="90"/>
          <w:sz w:val="24"/>
        </w:rPr>
        <w:t> </w:t>
      </w:r>
      <w:r>
        <w:rPr>
          <w:i/>
          <w:sz w:val="24"/>
        </w:rPr>
        <w:t>красИвейший</w:t>
      </w:r>
    </w:p>
    <w:p>
      <w:pPr>
        <w:pStyle w:val="ListParagraph"/>
        <w:numPr>
          <w:ilvl w:val="0"/>
          <w:numId w:val="40"/>
        </w:numPr>
        <w:tabs>
          <w:tab w:pos="1105" w:val="left" w:leader="none"/>
        </w:tabs>
        <w:spacing w:line="240" w:lineRule="auto" w:before="139" w:after="0"/>
        <w:ind w:left="1104" w:right="0" w:hanging="446"/>
        <w:jc w:val="left"/>
        <w:rPr>
          <w:sz w:val="25"/>
        </w:rPr>
      </w:pPr>
      <w:r>
        <w:rPr>
          <w:sz w:val="25"/>
        </w:rPr>
        <w:t>В следующих наречиях ударение падает </w:t>
      </w:r>
      <w:r>
        <w:rPr>
          <w:b/>
          <w:sz w:val="25"/>
        </w:rPr>
        <w:t>на приставку </w:t>
      </w:r>
      <w:r>
        <w:rPr>
          <w:b/>
          <w:spacing w:val="12"/>
          <w:sz w:val="25"/>
        </w:rPr>
        <w:t> </w:t>
      </w:r>
      <w:r>
        <w:rPr>
          <w:sz w:val="25"/>
        </w:rPr>
        <w:t>ДО:</w:t>
      </w:r>
    </w:p>
    <w:p>
      <w:pPr>
        <w:spacing w:line="240" w:lineRule="auto" w:before="142"/>
        <w:ind w:left="668" w:right="8086" w:hanging="1"/>
        <w:jc w:val="left"/>
        <w:rPr>
          <w:i/>
          <w:sz w:val="24"/>
        </w:rPr>
      </w:pPr>
      <w:r>
        <w:rPr>
          <w:i/>
          <w:sz w:val="26"/>
        </w:rPr>
        <w:t>дОверщ </w:t>
      </w:r>
      <w:r>
        <w:rPr>
          <w:i/>
          <w:sz w:val="25"/>
        </w:rPr>
        <w:t>дОнизу </w:t>
      </w:r>
      <w:r>
        <w:rPr>
          <w:i/>
          <w:sz w:val="24"/>
        </w:rPr>
        <w:t>досуха</w:t>
      </w:r>
    </w:p>
    <w:p>
      <w:pPr>
        <w:pStyle w:val="Heading8"/>
        <w:spacing w:line="294" w:lineRule="exact" w:before="126"/>
        <w:ind w:left="674"/>
      </w:pPr>
      <w:r>
        <w:rPr/>
        <w:t>Примечание:</w:t>
      </w:r>
    </w:p>
    <w:p>
      <w:pPr>
        <w:spacing w:line="271" w:lineRule="exact" w:before="0"/>
        <w:ind w:left="680" w:right="0" w:firstLine="0"/>
        <w:jc w:val="left"/>
        <w:rPr>
          <w:sz w:val="24"/>
        </w:rPr>
      </w:pPr>
      <w:r>
        <w:rPr>
          <w:sz w:val="24"/>
        </w:rPr>
        <w:t>Шому   правилу   не  подчиняется   п€lстановка   ударения   в  наречиях  донЕльзя, добелА,</w:t>
      </w:r>
    </w:p>
    <w:p>
      <w:pPr>
        <w:pStyle w:val="BodyText"/>
        <w:spacing w:before="13"/>
        <w:ind w:left="124"/>
        <w:rPr>
          <w:rFonts w:ascii="Cambria" w:hAnsi="Cambria"/>
        </w:rPr>
      </w:pPr>
      <w:r>
        <w:rPr>
          <w:rFonts w:ascii="Cambria" w:hAnsi="Cambria"/>
        </w:rPr>
        <w:t>докраснА.</w:t>
      </w:r>
    </w:p>
    <w:p>
      <w:pPr>
        <w:pStyle w:val="ListParagraph"/>
        <w:numPr>
          <w:ilvl w:val="0"/>
          <w:numId w:val="40"/>
        </w:numPr>
        <w:tabs>
          <w:tab w:pos="1083" w:val="left" w:leader="none"/>
        </w:tabs>
        <w:spacing w:line="240" w:lineRule="auto" w:before="120" w:after="0"/>
        <w:ind w:left="1082" w:right="0" w:hanging="410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В</w:t>
      </w:r>
      <w:r>
        <w:rPr>
          <w:rFonts w:ascii="Cambria" w:hAnsi="Cambria"/>
          <w:spacing w:val="-18"/>
          <w:sz w:val="25"/>
        </w:rPr>
        <w:t> </w:t>
      </w:r>
      <w:r>
        <w:rPr>
          <w:rFonts w:ascii="Cambria" w:hAnsi="Cambria"/>
          <w:sz w:val="25"/>
        </w:rPr>
        <w:t>следующих</w:t>
      </w:r>
      <w:r>
        <w:rPr>
          <w:rFonts w:ascii="Cambria" w:hAnsi="Cambria"/>
          <w:spacing w:val="-16"/>
          <w:sz w:val="25"/>
        </w:rPr>
        <w:t> </w:t>
      </w:r>
      <w:r>
        <w:rPr>
          <w:rFonts w:ascii="Cambria" w:hAnsi="Cambria"/>
          <w:sz w:val="25"/>
        </w:rPr>
        <w:t>наречиях</w:t>
      </w:r>
      <w:r>
        <w:rPr>
          <w:rFonts w:ascii="Cambria" w:hAnsi="Cambria"/>
          <w:spacing w:val="11"/>
          <w:sz w:val="25"/>
        </w:rPr>
        <w:t> </w:t>
      </w:r>
      <w:r>
        <w:rPr>
          <w:rFonts w:ascii="Cambria" w:hAnsi="Cambria"/>
          <w:sz w:val="25"/>
        </w:rPr>
        <w:t>ударенне</w:t>
      </w:r>
      <w:r>
        <w:rPr>
          <w:rFonts w:ascii="Cambria" w:hAnsi="Cambria"/>
          <w:spacing w:val="-22"/>
          <w:sz w:val="25"/>
        </w:rPr>
        <w:t> </w:t>
      </w:r>
      <w:r>
        <w:rPr>
          <w:rFonts w:ascii="Cambria" w:hAnsi="Cambria"/>
          <w:sz w:val="25"/>
        </w:rPr>
        <w:t>падает</w:t>
      </w:r>
      <w:r>
        <w:rPr>
          <w:rFonts w:ascii="Cambria" w:hAnsi="Cambria"/>
          <w:spacing w:val="-26"/>
          <w:sz w:val="25"/>
        </w:rPr>
        <w:t> </w:t>
      </w:r>
      <w:r>
        <w:rPr>
          <w:rFonts w:ascii="Cambria" w:hAnsi="Cambria"/>
          <w:sz w:val="25"/>
        </w:rPr>
        <w:t>на</w:t>
      </w:r>
      <w:r>
        <w:rPr>
          <w:rFonts w:ascii="Cambria" w:hAnsi="Cambria"/>
          <w:spacing w:val="-26"/>
          <w:sz w:val="25"/>
        </w:rPr>
        <w:t> </w:t>
      </w:r>
      <w:r>
        <w:rPr>
          <w:rFonts w:ascii="Cambria" w:hAnsi="Cambria"/>
          <w:sz w:val="25"/>
        </w:rPr>
        <w:t>приставку</w:t>
      </w:r>
      <w:r>
        <w:rPr>
          <w:rFonts w:ascii="Cambria" w:hAnsi="Cambria"/>
          <w:spacing w:val="-18"/>
          <w:sz w:val="25"/>
        </w:rPr>
        <w:t> </w:t>
      </w:r>
      <w:r>
        <w:rPr>
          <w:rFonts w:ascii="Cambria" w:hAnsi="Cambria"/>
          <w:sz w:val="25"/>
        </w:rPr>
        <w:t>ЗА:</w:t>
      </w:r>
    </w:p>
    <w:p>
      <w:pPr>
        <w:spacing w:line="235" w:lineRule="auto" w:before="155"/>
        <w:ind w:left="675" w:right="7599" w:firstLine="6"/>
        <w:jc w:val="left"/>
        <w:rPr>
          <w:i/>
          <w:sz w:val="25"/>
        </w:rPr>
      </w:pPr>
      <w:r>
        <w:rPr>
          <w:i/>
          <w:w w:val="95"/>
          <w:sz w:val="25"/>
        </w:rPr>
        <w:t>зАгодя </w:t>
      </w:r>
      <w:r>
        <w:rPr>
          <w:i/>
          <w:w w:val="70"/>
          <w:sz w:val="25"/>
        </w:rPr>
        <w:t>—— </w:t>
      </w:r>
      <w:r>
        <w:rPr>
          <w:i/>
          <w:w w:val="95"/>
          <w:sz w:val="25"/>
        </w:rPr>
        <w:t>заранее </w:t>
      </w:r>
      <w:r>
        <w:rPr>
          <w:i/>
          <w:sz w:val="25"/>
        </w:rPr>
        <w:t>зАтемно зАсветло</w:t>
      </w:r>
    </w:p>
    <w:p>
      <w:pPr>
        <w:pStyle w:val="BodyText"/>
        <w:spacing w:line="281" w:lineRule="exact" w:before="129"/>
        <w:ind w:left="675"/>
        <w:rPr>
          <w:rFonts w:ascii="Cambria" w:hAnsi="Cambria"/>
        </w:rPr>
      </w:pPr>
      <w:r>
        <w:rPr>
          <w:rFonts w:ascii="Cambria" w:hAnsi="Cambria"/>
        </w:rPr>
        <w:t>Примечанне:</w:t>
      </w:r>
    </w:p>
    <w:p>
      <w:pPr>
        <w:pStyle w:val="BodyText"/>
        <w:spacing w:line="237" w:lineRule="auto"/>
        <w:ind w:left="130" w:right="106" w:firstLine="550"/>
        <w:rPr>
          <w:rFonts w:ascii="Cambria" w:hAnsi="Cambria"/>
          <w:i/>
        </w:rPr>
      </w:pPr>
      <w:r>
        <w:rPr>
          <w:rFonts w:ascii="Cambria" w:hAnsi="Cambria"/>
          <w:w w:val="95"/>
        </w:rPr>
        <w:t>Этому правилу не подчиняется постановка ударения в наречии завИdнв (в нём coxpa- няется то же ударение, что и в исходном глаголе, от которого оно образовано: </w:t>
      </w:r>
      <w:r>
        <w:rPr>
          <w:rFonts w:ascii="Cambria" w:hAnsi="Cambria"/>
          <w:i/>
          <w:w w:val="95"/>
        </w:rPr>
        <w:t>завИдовать).</w:t>
      </w:r>
    </w:p>
    <w:p>
      <w:pPr>
        <w:pStyle w:val="BodyText"/>
        <w:spacing w:line="254" w:lineRule="auto" w:before="148"/>
        <w:ind w:left="144" w:firstLine="541"/>
      </w:pPr>
      <w:r>
        <w:rPr/>
        <w:t>Ниже приводится полный список слов, используемых при составлении экзаменацион- ных </w:t>
      </w:r>
      <w:r>
        <w:rPr>
          <w:position w:val="0"/>
        </w:rPr>
        <w:t>контрольно-измерительных </w:t>
      </w:r>
      <w:r>
        <w:rPr/>
        <w:t>материалов по русскому языку.</w:t>
      </w:r>
    </w:p>
    <w:p>
      <w:pPr>
        <w:pStyle w:val="BodyText"/>
        <w:spacing w:line="254" w:lineRule="auto" w:before="5"/>
        <w:ind w:left="144" w:right="154" w:firstLine="540"/>
      </w:pPr>
      <w:r>
        <w:rPr>
          <w:position w:val="-1"/>
        </w:rPr>
        <w:t>Освоив </w:t>
      </w:r>
      <w:r>
        <w:rPr/>
        <w:t>нормативное произношение этих слов, вы всегда сможете выбрать правиль- ный ответ при выполнении задания 4 ЕГЭ по русскому языку.</w:t>
      </w:r>
    </w:p>
    <w:p>
      <w:pPr>
        <w:spacing w:after="0" w:line="254" w:lineRule="auto"/>
        <w:sectPr>
          <w:pgSz w:w="11120" w:h="16280"/>
          <w:pgMar w:header="0" w:footer="516" w:top="380" w:bottom="740" w:left="480" w:right="440"/>
        </w:sectPr>
      </w:pPr>
    </w:p>
    <w:p>
      <w:pPr>
        <w:pStyle w:val="Heading9"/>
        <w:spacing w:before="84"/>
        <w:ind w:left="3148" w:right="3366"/>
        <w:jc w:val="center"/>
        <w:rPr>
          <w:rFonts w:ascii="Cambria" w:hAnsi="Cambria"/>
        </w:rPr>
      </w:pPr>
      <w:r>
        <w:rPr>
          <w:rFonts w:ascii="Cambria" w:hAnsi="Cambria"/>
          <w:w w:val="110"/>
        </w:rPr>
        <w:t>ОРФОЭПИЧЕСКИ</w:t>
      </w:r>
      <w:r>
        <w:rPr>
          <w:rFonts w:ascii="Cambria" w:hAnsi="Cambria"/>
          <w:w w:val="110"/>
          <w:position w:val="1"/>
        </w:rPr>
        <w:t>Й </w:t>
      </w:r>
      <w:r>
        <w:rPr>
          <w:rFonts w:ascii="Cambria" w:hAnsi="Cambria"/>
          <w:w w:val="110"/>
        </w:rPr>
        <w:t>МИНИМУМ</w:t>
      </w:r>
    </w:p>
    <w:p>
      <w:pPr>
        <w:spacing w:before="199"/>
        <w:ind w:left="3148" w:right="3090" w:firstLine="0"/>
        <w:jc w:val="center"/>
        <w:rPr>
          <w:rFonts w:ascii="Cambria" w:hAnsi="Cambria"/>
          <w:sz w:val="26"/>
        </w:rPr>
      </w:pPr>
      <w:r>
        <w:rPr>
          <w:rFonts w:ascii="Cambria" w:hAnsi="Cambria"/>
          <w:w w:val="95"/>
          <w:position w:val="1"/>
          <w:sz w:val="26"/>
        </w:rPr>
        <w:t>Имена  </w:t>
      </w:r>
      <w:r>
        <w:rPr>
          <w:rFonts w:ascii="Cambria" w:hAnsi="Cambria"/>
          <w:w w:val="95"/>
          <w:sz w:val="26"/>
        </w:rPr>
        <w:t>существительные</w:t>
      </w:r>
    </w:p>
    <w:p>
      <w:pPr>
        <w:pStyle w:val="BodyText"/>
        <w:spacing w:before="5"/>
        <w:rPr>
          <w:rFonts w:ascii="Cambria"/>
          <w:sz w:val="30"/>
        </w:rPr>
      </w:pPr>
    </w:p>
    <w:p>
      <w:pPr>
        <w:pStyle w:val="BodyText"/>
        <w:tabs>
          <w:tab w:pos="5610" w:val="left" w:leader="none"/>
        </w:tabs>
        <w:spacing w:line="220" w:lineRule="auto"/>
        <w:ind w:left="113" w:right="557"/>
      </w:pPr>
      <w:r>
        <w:rPr>
          <w:position w:val="-1"/>
        </w:rPr>
        <w:t>аэропОрты, </w:t>
      </w:r>
      <w:r>
        <w:rPr/>
        <w:t>неподвижн. ударение</w:t>
      </w:r>
      <w:r>
        <w:rPr>
          <w:spacing w:val="15"/>
        </w:rPr>
        <w:t> </w:t>
      </w:r>
      <w:r>
        <w:rPr/>
        <w:t>на</w:t>
      </w:r>
      <w:r>
        <w:rPr>
          <w:spacing w:val="-11"/>
        </w:rPr>
        <w:t> </w:t>
      </w:r>
      <w:r>
        <w:rPr/>
        <w:t>4-ом</w:t>
        <w:tab/>
        <w:t>мусоропровОд, в одном ряду</w:t>
      </w:r>
      <w:r>
        <w:rPr>
          <w:spacing w:val="-37"/>
        </w:rPr>
        <w:t> </w:t>
      </w:r>
      <w:r>
        <w:rPr/>
        <w:t>со</w:t>
      </w:r>
      <w:r>
        <w:rPr>
          <w:spacing w:val="-18"/>
        </w:rPr>
        <w:t> </w:t>
      </w:r>
      <w:r>
        <w:rPr>
          <w:position w:val="2"/>
        </w:rPr>
        <w:t>словами</w:t>
      </w:r>
      <w:r>
        <w:rPr>
          <w:w w:val="96"/>
          <w:position w:val="2"/>
        </w:rPr>
        <w:t> </w:t>
      </w:r>
      <w:r>
        <w:rPr>
          <w:position w:val="-2"/>
        </w:rPr>
        <w:t>слоге</w:t>
        <w:tab/>
      </w:r>
      <w:r>
        <w:rPr/>
        <w:t>газопровОд,</w:t>
      </w:r>
      <w:r>
        <w:rPr>
          <w:spacing w:val="-30"/>
        </w:rPr>
        <w:t> </w:t>
      </w:r>
      <w:r>
        <w:rPr/>
        <w:t>нефтепровОд,</w:t>
      </w:r>
      <w:r>
        <w:rPr>
          <w:spacing w:val="-28"/>
        </w:rPr>
        <w:t> </w:t>
      </w:r>
      <w:r>
        <w:rPr/>
        <w:t>водопровОд</w:t>
      </w:r>
    </w:p>
    <w:p>
      <w:pPr>
        <w:pStyle w:val="BodyText"/>
        <w:tabs>
          <w:tab w:pos="5613" w:val="left" w:leader="none"/>
        </w:tabs>
        <w:spacing w:line="266" w:lineRule="exact"/>
        <w:ind w:left="116"/>
      </w:pPr>
      <w:r>
        <w:rPr/>
        <w:t>бАнты, неподвижн. ударение на</w:t>
      </w:r>
      <w:r>
        <w:rPr>
          <w:spacing w:val="37"/>
        </w:rPr>
        <w:t> </w:t>
      </w:r>
      <w:r>
        <w:rPr/>
        <w:t>l-oм слоге</w:t>
        <w:tab/>
        <w:t>намЕрение</w:t>
      </w:r>
    </w:p>
    <w:p>
      <w:pPr>
        <w:pStyle w:val="BodyText"/>
        <w:tabs>
          <w:tab w:pos="5613" w:val="left" w:leader="none"/>
        </w:tabs>
        <w:ind w:left="121" w:right="4108" w:hanging="2"/>
      </w:pPr>
      <w:r>
        <w:rPr/>
        <w:t>бОроду, вин.п.,только в этой</w:t>
      </w:r>
      <w:r>
        <w:rPr>
          <w:spacing w:val="1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ед.ч.</w:t>
        <w:tab/>
      </w:r>
      <w:r>
        <w:rPr>
          <w:w w:val="95"/>
        </w:rPr>
        <w:t>нарОст </w:t>
      </w:r>
      <w:r>
        <w:rPr/>
        <w:t>ударение на</w:t>
      </w:r>
      <w:r>
        <w:rPr>
          <w:spacing w:val="28"/>
        </w:rPr>
        <w:t> </w:t>
      </w:r>
      <w:r>
        <w:rPr/>
        <w:t>l-oм</w:t>
      </w:r>
      <w:r>
        <w:rPr>
          <w:spacing w:val="5"/>
        </w:rPr>
        <w:t> </w:t>
      </w:r>
      <w:r>
        <w:rPr/>
        <w:t>слоге</w:t>
        <w:tab/>
      </w:r>
      <w:r>
        <w:rPr>
          <w:w w:val="95"/>
        </w:rPr>
        <w:t>нЕдруг</w:t>
      </w:r>
    </w:p>
    <w:p>
      <w:pPr>
        <w:pStyle w:val="BodyText"/>
        <w:tabs>
          <w:tab w:pos="5613" w:val="left" w:leader="none"/>
        </w:tabs>
        <w:spacing w:line="279" w:lineRule="exact" w:before="1"/>
        <w:ind w:left="120"/>
      </w:pPr>
      <w:r>
        <w:rPr/>
        <w:t>бухгАлтеров,</w:t>
      </w:r>
      <w:r>
        <w:rPr>
          <w:spacing w:val="1"/>
        </w:rPr>
        <w:t> </w:t>
      </w:r>
      <w:r>
        <w:rPr/>
        <w:t>род.п.ми.ч., неподвижн.</w:t>
        <w:tab/>
        <w:t>недУг</w:t>
      </w:r>
    </w:p>
    <w:p>
      <w:pPr>
        <w:pStyle w:val="BodyText"/>
        <w:tabs>
          <w:tab w:pos="5617" w:val="left" w:leader="none"/>
        </w:tabs>
        <w:spacing w:line="284" w:lineRule="exact"/>
        <w:ind w:left="125"/>
      </w:pPr>
      <w:r>
        <w:rPr/>
        <w:t>ударение на</w:t>
      </w:r>
      <w:r>
        <w:rPr>
          <w:spacing w:val="-5"/>
        </w:rPr>
        <w:t> </w:t>
      </w:r>
      <w:r>
        <w:rPr/>
        <w:t>2-ом</w:t>
      </w:r>
      <w:r>
        <w:rPr>
          <w:spacing w:val="-1"/>
        </w:rPr>
        <w:t> </w:t>
      </w:r>
      <w:r>
        <w:rPr/>
        <w:t>слоге</w:t>
        <w:tab/>
        <w:t>некролОг, см.</w:t>
      </w:r>
      <w:r>
        <w:rPr>
          <w:spacing w:val="-33"/>
        </w:rPr>
        <w:t> </w:t>
      </w:r>
      <w:r>
        <w:rPr/>
        <w:t>каталОг</w:t>
      </w:r>
    </w:p>
    <w:p>
      <w:pPr>
        <w:pStyle w:val="BodyText"/>
        <w:tabs>
          <w:tab w:pos="5617" w:val="left" w:leader="none"/>
        </w:tabs>
        <w:spacing w:line="286" w:lineRule="exact"/>
        <w:ind w:left="127"/>
      </w:pPr>
      <w:r>
        <w:rPr/>
        <w:t>вероисповЕдание, от</w:t>
      </w:r>
      <w:r>
        <w:rPr>
          <w:spacing w:val="-29"/>
        </w:rPr>
        <w:t> </w:t>
      </w:r>
      <w:r>
        <w:rPr/>
        <w:t>веру</w:t>
      </w:r>
      <w:r>
        <w:rPr>
          <w:spacing w:val="5"/>
        </w:rPr>
        <w:t> </w:t>
      </w:r>
      <w:r>
        <w:rPr/>
        <w:t>исповЕдать</w:t>
        <w:tab/>
        <w:t>нЕнависть</w:t>
      </w:r>
    </w:p>
    <w:p>
      <w:pPr>
        <w:tabs>
          <w:tab w:pos="5614" w:val="left" w:leader="none"/>
          <w:tab w:pos="6632" w:val="left" w:leader="none"/>
          <w:tab w:pos="7522" w:val="left" w:leader="none"/>
          <w:tab w:pos="8956" w:val="left" w:leader="none"/>
          <w:tab w:pos="10126" w:val="left" w:leader="none"/>
        </w:tabs>
        <w:spacing w:line="225" w:lineRule="auto" w:before="15"/>
        <w:ind w:left="123" w:right="107" w:firstLine="3"/>
        <w:jc w:val="left"/>
        <w:rPr>
          <w:sz w:val="25"/>
        </w:rPr>
      </w:pPr>
      <w:r>
        <w:rPr>
          <w:position w:val="-1"/>
          <w:sz w:val="23"/>
        </w:rPr>
        <w:t>граждАнство</w:t>
        <w:tab/>
      </w:r>
      <w:r>
        <w:rPr>
          <w:b/>
          <w:sz w:val="23"/>
        </w:rPr>
        <w:t>нОвОСТИ, </w:t>
      </w:r>
      <w:r>
        <w:rPr>
          <w:sz w:val="23"/>
        </w:rPr>
        <w:t>НовостЕй, но:</w:t>
      </w:r>
      <w:r>
        <w:rPr>
          <w:spacing w:val="-34"/>
          <w:sz w:val="23"/>
        </w:rPr>
        <w:t> </w:t>
      </w:r>
      <w:r>
        <w:rPr>
          <w:sz w:val="23"/>
        </w:rPr>
        <w:t>см.</w:t>
      </w:r>
      <w:r>
        <w:rPr>
          <w:spacing w:val="-16"/>
          <w:sz w:val="23"/>
        </w:rPr>
        <w:t> </w:t>
      </w:r>
      <w:r>
        <w:rPr>
          <w:sz w:val="23"/>
        </w:rPr>
        <w:t>мЕстностей</w:t>
      </w:r>
      <w:r>
        <w:rPr>
          <w:w w:val="105"/>
          <w:sz w:val="23"/>
        </w:rPr>
        <w:t> </w:t>
      </w:r>
      <w:r>
        <w:rPr>
          <w:sz w:val="25"/>
        </w:rPr>
        <w:t>дефИс,  из  нем.  яз.,  где  ударение </w:t>
      </w:r>
      <w:r>
        <w:rPr>
          <w:spacing w:val="26"/>
          <w:sz w:val="25"/>
        </w:rPr>
        <w:t> </w:t>
      </w:r>
      <w:r>
        <w:rPr>
          <w:sz w:val="25"/>
        </w:rPr>
        <w:t>на  2-ом</w:t>
        <w:tab/>
        <w:t>нОготь,</w:t>
        <w:tab/>
        <w:t>нОгтя,</w:t>
        <w:tab/>
        <w:t>неподвижн.</w:t>
        <w:tab/>
        <w:t>ударение</w:t>
        <w:tab/>
      </w:r>
      <w:r>
        <w:rPr>
          <w:position w:val="2"/>
          <w:sz w:val="25"/>
        </w:rPr>
        <w:t>во </w:t>
      </w:r>
      <w:r>
        <w:rPr>
          <w:sz w:val="25"/>
        </w:rPr>
        <w:t>слоге</w:t>
        <w:tab/>
        <w:t>всех формах</w:t>
      </w:r>
      <w:r>
        <w:rPr>
          <w:spacing w:val="-21"/>
          <w:sz w:val="25"/>
        </w:rPr>
        <w:t> </w:t>
      </w:r>
      <w:r>
        <w:rPr>
          <w:sz w:val="25"/>
        </w:rPr>
        <w:t>ед.ч.</w:t>
      </w:r>
    </w:p>
    <w:p>
      <w:pPr>
        <w:pStyle w:val="BodyText"/>
        <w:tabs>
          <w:tab w:pos="5617" w:val="left" w:leader="none"/>
        </w:tabs>
        <w:spacing w:line="242" w:lineRule="auto"/>
        <w:ind w:left="126" w:right="499"/>
      </w:pPr>
      <w:r>
        <w:rPr/>
        <w:t>дешевИзна</w:t>
        <w:tab/>
        <w:t>Отрочество, от</w:t>
      </w:r>
      <w:r>
        <w:rPr>
          <w:spacing w:val="-30"/>
        </w:rPr>
        <w:t> </w:t>
      </w:r>
      <w:r>
        <w:rPr/>
        <w:t>Отрок-</w:t>
      </w:r>
      <w:r>
        <w:rPr>
          <w:spacing w:val="-11"/>
        </w:rPr>
        <w:t> </w:t>
      </w:r>
      <w:r>
        <w:rPr/>
        <w:t>подросток</w:t>
      </w:r>
      <w:r>
        <w:rPr>
          <w:w w:val="96"/>
        </w:rPr>
        <w:t> </w:t>
      </w:r>
      <w:r>
        <w:rPr/>
        <w:t>диспансЕр, слово пришло из англ.</w:t>
      </w:r>
      <w:r>
        <w:rPr>
          <w:spacing w:val="1"/>
        </w:rPr>
        <w:t> </w:t>
      </w:r>
      <w:r>
        <w:rPr/>
        <w:t>яз.</w:t>
      </w:r>
      <w:r>
        <w:rPr>
          <w:spacing w:val="-4"/>
        </w:rPr>
        <w:t> </w:t>
      </w:r>
      <w:r>
        <w:rPr/>
        <w:t>через</w:t>
        <w:tab/>
        <w:t>партЕр, из франц. яз., где удар.</w:t>
      </w:r>
      <w:r>
        <w:rPr>
          <w:spacing w:val="-30"/>
        </w:rPr>
        <w:t> </w:t>
      </w:r>
      <w:r>
        <w:rPr/>
        <w:t>всегда</w:t>
      </w:r>
      <w:r>
        <w:rPr>
          <w:spacing w:val="-1"/>
        </w:rPr>
        <w:t> </w:t>
      </w:r>
      <w:r>
        <w:rPr/>
        <w:t>на</w:t>
      </w:r>
      <w:r>
        <w:rPr>
          <w:w w:val="97"/>
        </w:rPr>
        <w:t> </w:t>
      </w:r>
      <w:r>
        <w:rPr/>
        <w:t>посредство франц.яз., где удар.</w:t>
      </w:r>
      <w:r>
        <w:rPr>
          <w:spacing w:val="-3"/>
        </w:rPr>
        <w:t> </w:t>
      </w:r>
      <w:r>
        <w:rPr/>
        <w:t>всегда</w:t>
      </w:r>
      <w:r>
        <w:rPr>
          <w:spacing w:val="6"/>
        </w:rPr>
        <w:t> </w:t>
      </w:r>
      <w:r>
        <w:rPr/>
        <w:t>на</w:t>
        <w:tab/>
        <w:t>последнем</w:t>
      </w:r>
      <w:r>
        <w:rPr>
          <w:spacing w:val="-27"/>
        </w:rPr>
        <w:t> </w:t>
      </w:r>
      <w:r>
        <w:rPr/>
        <w:t>слоге</w:t>
      </w:r>
    </w:p>
    <w:p>
      <w:pPr>
        <w:pStyle w:val="BodyText"/>
        <w:tabs>
          <w:tab w:pos="5624" w:val="left" w:leader="none"/>
        </w:tabs>
        <w:spacing w:line="280" w:lineRule="exact" w:before="7"/>
        <w:ind w:left="135"/>
      </w:pPr>
      <w:r>
        <w:rPr/>
        <w:t>последнем</w:t>
      </w:r>
      <w:r>
        <w:rPr>
          <w:spacing w:val="5"/>
        </w:rPr>
        <w:t> </w:t>
      </w:r>
      <w:r>
        <w:rPr/>
        <w:t>слоге</w:t>
        <w:tab/>
        <w:t>портфЕль</w:t>
      </w:r>
    </w:p>
    <w:p>
      <w:pPr>
        <w:pStyle w:val="BodyText"/>
        <w:tabs>
          <w:tab w:pos="5624" w:val="left" w:leader="none"/>
        </w:tabs>
        <w:spacing w:line="281" w:lineRule="exact"/>
        <w:ind w:left="130"/>
      </w:pPr>
      <w:r>
        <w:rPr/>
        <w:t>договорЁнность</w:t>
        <w:tab/>
        <w:t>пОручни</w:t>
      </w:r>
    </w:p>
    <w:p>
      <w:pPr>
        <w:pStyle w:val="BodyText"/>
        <w:tabs>
          <w:tab w:pos="5628" w:val="left" w:leader="none"/>
        </w:tabs>
        <w:spacing w:line="286" w:lineRule="exact"/>
        <w:ind w:left="130"/>
      </w:pPr>
      <w:r>
        <w:rPr/>
        <w:t>докумЕнт</w:t>
        <w:tab/>
        <w:t>придАное</w:t>
      </w:r>
    </w:p>
    <w:p>
      <w:pPr>
        <w:tabs>
          <w:tab w:pos="5629" w:val="left" w:leader="none"/>
          <w:tab w:pos="8032" w:val="left" w:leader="none"/>
        </w:tabs>
        <w:spacing w:before="45"/>
        <w:ind w:left="130" w:right="0" w:firstLine="0"/>
        <w:jc w:val="left"/>
        <w:rPr>
          <w:sz w:val="19"/>
        </w:rPr>
      </w:pPr>
      <w:r>
        <w:rPr>
          <w:sz w:val="19"/>
        </w:rPr>
        <w:t>ДОС; </w:t>
      </w:r>
      <w:r>
        <w:rPr>
          <w:spacing w:val="5"/>
          <w:sz w:val="19"/>
        </w:rPr>
        <w:t> </w:t>
      </w:r>
      <w:r>
        <w:rPr>
          <w:sz w:val="19"/>
        </w:rPr>
        <w:t>Г</w:t>
        <w:tab/>
        <w:t>ПЈЗИЗЇэІВ,</w:t>
      </w:r>
      <w:r>
        <w:rPr>
          <w:spacing w:val="-17"/>
          <w:sz w:val="19"/>
        </w:rPr>
        <w:t> </w:t>
      </w:r>
      <w:r>
        <w:rPr>
          <w:sz w:val="19"/>
        </w:rPr>
        <w:t>В</w:t>
      </w:r>
      <w:r>
        <w:rPr>
          <w:spacing w:val="-25"/>
          <w:sz w:val="19"/>
        </w:rPr>
        <w:t> </w:t>
      </w:r>
      <w:r>
        <w:rPr>
          <w:sz w:val="19"/>
        </w:rPr>
        <w:t>ОДНОМ</w:t>
      </w:r>
      <w:r>
        <w:rPr>
          <w:spacing w:val="-18"/>
          <w:sz w:val="19"/>
        </w:rPr>
        <w:t> </w:t>
      </w:r>
      <w:r>
        <w:rPr>
          <w:b/>
          <w:sz w:val="19"/>
        </w:rPr>
        <w:t>J3fl</w:t>
        <w:tab/>
      </w:r>
      <w:r>
        <w:rPr>
          <w:sz w:val="19"/>
        </w:rPr>
        <w:t>СО  </w:t>
      </w:r>
      <w:r>
        <w:rPr>
          <w:w w:val="110"/>
          <w:sz w:val="19"/>
        </w:rPr>
        <w:t>словами</w:t>
      </w:r>
      <w:r>
        <w:rPr>
          <w:spacing w:val="48"/>
          <w:w w:val="110"/>
          <w:sz w:val="19"/>
        </w:rPr>
        <w:t> </w:t>
      </w:r>
      <w:r>
        <w:rPr>
          <w:sz w:val="19"/>
        </w:rPr>
        <w:t>ПОЗЇэІВ,</w:t>
      </w:r>
    </w:p>
    <w:p>
      <w:pPr>
        <w:pStyle w:val="BodyText"/>
        <w:tabs>
          <w:tab w:pos="5624" w:val="left" w:leader="none"/>
        </w:tabs>
        <w:spacing w:before="6"/>
        <w:ind w:left="131"/>
      </w:pPr>
      <w:r>
        <w:rPr/>
        <w:t>еретИк</w:t>
        <w:tab/>
        <w:t>отзЫв (посла), созЫв, но: Отзыв</w:t>
      </w:r>
      <w:r>
        <w:rPr>
          <w:spacing w:val="-28"/>
        </w:rPr>
        <w:t> </w:t>
      </w:r>
      <w:r>
        <w:rPr/>
        <w:t>(на</w:t>
      </w:r>
    </w:p>
    <w:p>
      <w:pPr>
        <w:pStyle w:val="BodyText"/>
        <w:tabs>
          <w:tab w:pos="5624" w:val="left" w:leader="none"/>
        </w:tabs>
        <w:spacing w:line="237" w:lineRule="auto" w:before="13"/>
        <w:ind w:left="135" w:right="3455" w:firstLine="2"/>
      </w:pPr>
      <w:r>
        <w:rPr/>
        <w:t>жалюзИ, из франц. яз., где удар.</w:t>
      </w:r>
      <w:r>
        <w:rPr>
          <w:spacing w:val="-13"/>
        </w:rPr>
        <w:t> </w:t>
      </w:r>
      <w:r>
        <w:rPr/>
        <w:t>всегда</w:t>
      </w:r>
      <w:r>
        <w:rPr>
          <w:spacing w:val="5"/>
        </w:rPr>
        <w:t> </w:t>
      </w:r>
      <w:r>
        <w:rPr/>
        <w:t>на</w:t>
        <w:tab/>
      </w:r>
      <w:r>
        <w:rPr>
          <w:w w:val="95"/>
        </w:rPr>
        <w:t>публикацию) </w:t>
      </w:r>
      <w:r>
        <w:rPr/>
        <w:t>последнем</w:t>
      </w:r>
      <w:r>
        <w:rPr>
          <w:spacing w:val="10"/>
        </w:rPr>
        <w:t> </w:t>
      </w:r>
      <w:r>
        <w:rPr/>
        <w:t>слоге</w:t>
        <w:tab/>
        <w:t>свЁкла</w:t>
      </w:r>
    </w:p>
    <w:p>
      <w:pPr>
        <w:pStyle w:val="BodyText"/>
        <w:tabs>
          <w:tab w:pos="5624" w:val="left" w:leader="none"/>
        </w:tabs>
        <w:spacing w:line="275" w:lineRule="exact"/>
        <w:ind w:left="137"/>
      </w:pPr>
      <w:r>
        <w:rPr/>
        <w:t>знАчимость, от</w:t>
      </w:r>
      <w:r>
        <w:rPr>
          <w:spacing w:val="11"/>
        </w:rPr>
        <w:t> </w:t>
      </w:r>
      <w:r>
        <w:rPr/>
        <w:t>прш.</w:t>
      </w:r>
      <w:r>
        <w:rPr>
          <w:spacing w:val="3"/>
        </w:rPr>
        <w:t> </w:t>
      </w:r>
      <w:r>
        <w:rPr/>
        <w:t>знАчимый</w:t>
        <w:tab/>
        <w:t>сирОты,  им.п.ми.ч.,  ударение  во всех</w:t>
      </w:r>
      <w:r>
        <w:rPr>
          <w:spacing w:val="6"/>
        </w:rPr>
        <w:t> </w:t>
      </w:r>
      <w:r>
        <w:rPr/>
        <w:t>фор-</w:t>
      </w:r>
    </w:p>
    <w:p>
      <w:pPr>
        <w:pStyle w:val="BodyText"/>
        <w:tabs>
          <w:tab w:pos="5624" w:val="left" w:leader="none"/>
        </w:tabs>
        <w:ind w:left="138" w:right="1527" w:hanging="3"/>
      </w:pPr>
      <w:r>
        <w:rPr/>
        <w:t>Иксы, им.п. ми.ч.,</w:t>
      </w:r>
      <w:r>
        <w:rPr>
          <w:spacing w:val="-11"/>
        </w:rPr>
        <w:t> </w:t>
      </w:r>
      <w:r>
        <w:rPr/>
        <w:t>неподвижн.</w:t>
      </w:r>
      <w:r>
        <w:rPr>
          <w:spacing w:val="8"/>
        </w:rPr>
        <w:t> </w:t>
      </w:r>
      <w:r>
        <w:rPr/>
        <w:t>ударение</w:t>
        <w:tab/>
        <w:t>мах ми. ч. только на</w:t>
      </w:r>
      <w:r>
        <w:rPr>
          <w:spacing w:val="-26"/>
        </w:rPr>
        <w:t> </w:t>
      </w:r>
      <w:r>
        <w:rPr/>
        <w:t>2-ом</w:t>
      </w:r>
      <w:r>
        <w:rPr>
          <w:spacing w:val="-8"/>
        </w:rPr>
        <w:t> </w:t>
      </w:r>
      <w:r>
        <w:rPr/>
        <w:t>слоге</w:t>
      </w:r>
      <w:r>
        <w:rPr>
          <w:w w:val="97"/>
        </w:rPr>
        <w:t> </w:t>
      </w:r>
      <w:r>
        <w:rPr/>
        <w:t>каталОг, в одном ряду со</w:t>
      </w:r>
      <w:r>
        <w:rPr>
          <w:spacing w:val="-13"/>
        </w:rPr>
        <w:t> </w:t>
      </w:r>
      <w:r>
        <w:rPr/>
        <w:t>словами</w:t>
      </w:r>
      <w:r>
        <w:rPr>
          <w:spacing w:val="-2"/>
        </w:rPr>
        <w:t> </w:t>
      </w:r>
      <w:r>
        <w:rPr/>
        <w:t>диалОг,</w:t>
        <w:tab/>
        <w:t>срЕдства,</w:t>
      </w:r>
      <w:r>
        <w:rPr>
          <w:spacing w:val="-26"/>
        </w:rPr>
        <w:t> </w:t>
      </w:r>
      <w:r>
        <w:rPr/>
        <w:t>им.п.ми.ч.</w:t>
      </w:r>
    </w:p>
    <w:p>
      <w:pPr>
        <w:tabs>
          <w:tab w:pos="5627" w:val="left" w:leader="none"/>
        </w:tabs>
        <w:spacing w:before="68"/>
        <w:ind w:left="141" w:right="0" w:firstLine="0"/>
        <w:jc w:val="left"/>
        <w:rPr>
          <w:sz w:val="17"/>
        </w:rPr>
      </w:pPr>
      <w:r>
        <w:rPr>
          <w:w w:val="105"/>
          <w:sz w:val="17"/>
        </w:rPr>
        <w:t>МОНОЛ    </w:t>
      </w:r>
      <w:r>
        <w:rPr>
          <w:b/>
          <w:w w:val="105"/>
          <w:sz w:val="17"/>
        </w:rPr>
        <w:t>Г,  HeKJ3OЛ </w:t>
      </w:r>
      <w:r>
        <w:rPr>
          <w:b/>
          <w:spacing w:val="20"/>
          <w:w w:val="105"/>
          <w:sz w:val="17"/>
        </w:rPr>
        <w:t> </w:t>
      </w:r>
      <w:r>
        <w:rPr>
          <w:w w:val="105"/>
          <w:sz w:val="17"/>
        </w:rPr>
        <w:t>Г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Т.П.</w:t>
        <w:tab/>
        <w:t>СОЗЇэ'ЇВ, СМ.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П]ЗИЗЇэ'ЇВ</w:t>
      </w:r>
    </w:p>
    <w:p>
      <w:pPr>
        <w:pStyle w:val="BodyText"/>
        <w:tabs>
          <w:tab w:pos="5624" w:val="left" w:leader="none"/>
        </w:tabs>
        <w:spacing w:line="282" w:lineRule="exact" w:before="17"/>
        <w:ind w:left="138"/>
      </w:pPr>
      <w:r>
        <w:rPr/>
        <w:t>квартАл, из нем. яз., где ударение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2-ом</w:t>
        <w:tab/>
        <w:t>стАтуя</w:t>
      </w:r>
    </w:p>
    <w:p>
      <w:pPr>
        <w:pStyle w:val="BodyText"/>
        <w:tabs>
          <w:tab w:pos="5624" w:val="left" w:leader="none"/>
        </w:tabs>
        <w:spacing w:line="282" w:lineRule="exact"/>
        <w:ind w:left="135"/>
      </w:pPr>
      <w:r>
        <w:rPr/>
        <w:t>слоге</w:t>
        <w:tab/>
        <w:t>стоШр, в одном ряду со словами</w:t>
      </w:r>
      <w:r>
        <w:rPr>
          <w:spacing w:val="7"/>
        </w:rPr>
        <w:t> </w:t>
      </w:r>
      <w:r>
        <w:rPr/>
        <w:t>малЯр,</w:t>
      </w:r>
    </w:p>
    <w:p>
      <w:pPr>
        <w:pStyle w:val="BodyText"/>
        <w:tabs>
          <w:tab w:pos="5626" w:val="left" w:leader="none"/>
        </w:tabs>
        <w:spacing w:line="286" w:lineRule="exact" w:before="3"/>
        <w:ind w:left="138"/>
      </w:pPr>
      <w:r>
        <w:rPr/>
        <w:t>киломЕтр, в одном ряду</w:t>
      </w:r>
      <w:r>
        <w:rPr>
          <w:spacing w:val="-9"/>
        </w:rPr>
        <w:t> </w:t>
      </w:r>
      <w:r>
        <w:rPr/>
        <w:t>со</w:t>
      </w:r>
      <w:r>
        <w:rPr>
          <w:spacing w:val="-12"/>
        </w:rPr>
        <w:t> </w:t>
      </w:r>
      <w:r>
        <w:rPr/>
        <w:t>словами</w:t>
        <w:tab/>
        <w:t>доЯр,</w:t>
      </w:r>
      <w:r>
        <w:rPr>
          <w:spacing w:val="52"/>
        </w:rPr>
        <w:t> </w:t>
      </w:r>
      <w:r>
        <w:rPr>
          <w:spacing w:val="2"/>
        </w:rPr>
        <w:t>шкоШр...</w:t>
      </w:r>
    </w:p>
    <w:p>
      <w:pPr>
        <w:pStyle w:val="BodyText"/>
        <w:tabs>
          <w:tab w:pos="5621" w:val="left" w:leader="none"/>
        </w:tabs>
        <w:spacing w:line="235" w:lineRule="auto" w:before="3"/>
        <w:ind w:left="138" w:right="3278" w:hanging="4"/>
      </w:pPr>
      <w:r>
        <w:rPr/>
        <w:t>сантимЕтр, децимЕтр,</w:t>
      </w:r>
      <w:r>
        <w:rPr>
          <w:spacing w:val="15"/>
        </w:rPr>
        <w:t> </w:t>
      </w:r>
      <w:r>
        <w:rPr/>
        <w:t>миллимЕтр..</w:t>
      </w:r>
      <w:r>
        <w:rPr>
          <w:spacing w:val="-24"/>
        </w:rPr>
        <w:t> </w:t>
      </w:r>
      <w:r>
        <w:rPr/>
        <w:t>.</w:t>
        <w:tab/>
        <w:t>тамОжня кОнусы, кОнусов,</w:t>
      </w:r>
      <w:r>
        <w:rPr>
          <w:spacing w:val="-2"/>
        </w:rPr>
        <w:t> </w:t>
      </w:r>
      <w:r>
        <w:rPr/>
        <w:t>неподвиж.</w:t>
      </w:r>
      <w:r>
        <w:rPr>
          <w:spacing w:val="-5"/>
        </w:rPr>
        <w:t> </w:t>
      </w:r>
      <w:r>
        <w:rPr/>
        <w:t>ударение</w:t>
        <w:tab/>
        <w:t>Юрты,</w:t>
      </w:r>
      <w:r>
        <w:rPr>
          <w:spacing w:val="12"/>
        </w:rPr>
        <w:t> </w:t>
      </w:r>
      <w:r>
        <w:rPr/>
        <w:t>тОртов</w:t>
      </w:r>
      <w:r>
        <w:rPr>
          <w:w w:val="98"/>
        </w:rPr>
        <w:t> </w:t>
      </w:r>
      <w:r>
        <w:rPr/>
        <w:t>на l-м слоге во всех падежах в ед. и</w:t>
      </w:r>
      <w:r>
        <w:rPr>
          <w:spacing w:val="25"/>
        </w:rPr>
        <w:t> </w:t>
      </w:r>
      <w:r>
        <w:rPr/>
        <w:t>ми.</w:t>
      </w:r>
      <w:r>
        <w:rPr>
          <w:spacing w:val="0"/>
        </w:rPr>
        <w:t> </w:t>
      </w:r>
      <w:r>
        <w:rPr/>
        <w:t>ч.</w:t>
        <w:tab/>
        <w:t>цемЕнт корЫсть</w:t>
        <w:tab/>
        <w:t>цЕнтнер</w:t>
      </w:r>
    </w:p>
    <w:p>
      <w:pPr>
        <w:pStyle w:val="BodyText"/>
        <w:tabs>
          <w:tab w:pos="5631" w:val="left" w:leader="none"/>
        </w:tabs>
        <w:spacing w:line="286" w:lineRule="exact"/>
        <w:ind w:left="138"/>
      </w:pPr>
      <w:r>
        <w:rPr/>
        <w:t>крАны, неподвижн. ударение на</w:t>
      </w:r>
      <w:r>
        <w:rPr>
          <w:spacing w:val="43"/>
        </w:rPr>
        <w:t> </w:t>
      </w:r>
      <w:r>
        <w:rPr/>
        <w:t>l-oм</w:t>
      </w:r>
      <w:r>
        <w:rPr>
          <w:spacing w:val="-4"/>
        </w:rPr>
        <w:t> </w:t>
      </w:r>
      <w:r>
        <w:rPr/>
        <w:t>слоге</w:t>
        <w:tab/>
        <w:t>цепОчка</w:t>
      </w:r>
    </w:p>
    <w:p>
      <w:pPr>
        <w:pStyle w:val="BodyText"/>
        <w:tabs>
          <w:tab w:pos="5631" w:val="left" w:leader="none"/>
        </w:tabs>
        <w:spacing w:line="284" w:lineRule="exact"/>
        <w:ind w:left="142"/>
      </w:pPr>
      <w:r>
        <w:rPr/>
        <w:t>кремЕнь, кремнЯ, удар. во всех</w:t>
      </w:r>
      <w:r>
        <w:rPr>
          <w:spacing w:val="-10"/>
        </w:rPr>
        <w:t> </w:t>
      </w:r>
      <w:r>
        <w:rPr/>
        <w:t>формах</w:t>
      </w:r>
      <w:r>
        <w:rPr>
          <w:spacing w:val="5"/>
        </w:rPr>
        <w:t> </w:t>
      </w:r>
      <w:r>
        <w:rPr/>
        <w:t>на</w:t>
        <w:tab/>
        <w:t>шАрфы, см.</w:t>
      </w:r>
      <w:r>
        <w:rPr>
          <w:spacing w:val="-37"/>
        </w:rPr>
        <w:t> </w:t>
      </w:r>
      <w:r>
        <w:rPr/>
        <w:t>бАнты</w:t>
      </w:r>
    </w:p>
    <w:p>
      <w:pPr>
        <w:pStyle w:val="BodyText"/>
        <w:tabs>
          <w:tab w:pos="5628" w:val="left" w:leader="none"/>
        </w:tabs>
        <w:spacing w:line="237" w:lineRule="auto" w:before="1"/>
        <w:ind w:left="135" w:right="337" w:firstLine="6"/>
      </w:pPr>
      <w:r>
        <w:rPr/>
        <w:t>последнем слоге, как и в</w:t>
      </w:r>
      <w:r>
        <w:rPr>
          <w:spacing w:val="1"/>
        </w:rPr>
        <w:t> </w:t>
      </w:r>
      <w:r>
        <w:rPr/>
        <w:t>слове</w:t>
      </w:r>
      <w:r>
        <w:rPr>
          <w:spacing w:val="-1"/>
        </w:rPr>
        <w:t> </w:t>
      </w:r>
      <w:r>
        <w:rPr/>
        <w:t>оЮнь</w:t>
        <w:tab/>
        <w:t>шофЁр,</w:t>
      </w:r>
      <w:r>
        <w:rPr>
          <w:spacing w:val="-6"/>
        </w:rPr>
        <w:t> </w:t>
      </w:r>
      <w:r>
        <w:rPr/>
        <w:t>в</w:t>
      </w:r>
      <w:r>
        <w:rPr>
          <w:spacing w:val="-19"/>
        </w:rPr>
        <w:t> </w:t>
      </w:r>
      <w:r>
        <w:rPr/>
        <w:t>одном</w:t>
      </w:r>
      <w:r>
        <w:rPr>
          <w:spacing w:val="-6"/>
        </w:rPr>
        <w:t> </w:t>
      </w:r>
      <w:r>
        <w:rPr/>
        <w:t>ряду</w:t>
      </w:r>
      <w:r>
        <w:rPr>
          <w:spacing w:val="-5"/>
        </w:rPr>
        <w:t> </w:t>
      </w:r>
      <w:r>
        <w:rPr/>
        <w:t>со</w:t>
      </w:r>
      <w:r>
        <w:rPr>
          <w:spacing w:val="-16"/>
        </w:rPr>
        <w:t> </w:t>
      </w:r>
      <w:r>
        <w:rPr/>
        <w:t>словами</w:t>
      </w:r>
      <w:r>
        <w:rPr>
          <w:spacing w:val="-2"/>
        </w:rPr>
        <w:t> </w:t>
      </w:r>
      <w:r>
        <w:rPr/>
        <w:t>киоскЁр,</w:t>
      </w:r>
      <w:r>
        <w:rPr>
          <w:w w:val="96"/>
        </w:rPr>
        <w:t> </w:t>
      </w:r>
      <w:r>
        <w:rPr/>
        <w:t>лЕкторы, лЕкторов, см.</w:t>
      </w:r>
      <w:r>
        <w:rPr>
          <w:spacing w:val="-5"/>
        </w:rPr>
        <w:t> </w:t>
      </w:r>
      <w:r>
        <w:rPr/>
        <w:t>слово</w:t>
      </w:r>
      <w:r>
        <w:rPr>
          <w:spacing w:val="-4"/>
        </w:rPr>
        <w:t> </w:t>
      </w:r>
      <w:r>
        <w:rPr/>
        <w:t>бант(ы)</w:t>
        <w:tab/>
        <w:t>контролЁр.</w:t>
      </w:r>
      <w:r>
        <w:rPr>
          <w:spacing w:val="-35"/>
        </w:rPr>
        <w:t> </w:t>
      </w:r>
      <w:r>
        <w:rPr/>
        <w:t>.</w:t>
      </w:r>
      <w:r>
        <w:rPr>
          <w:spacing w:val="-47"/>
        </w:rPr>
        <w:t> </w:t>
      </w:r>
      <w:r>
        <w:rPr/>
        <w:t>.</w:t>
      </w:r>
    </w:p>
    <w:p>
      <w:pPr>
        <w:pStyle w:val="BodyText"/>
        <w:tabs>
          <w:tab w:pos="5628" w:val="left" w:leader="none"/>
        </w:tabs>
        <w:spacing w:line="235" w:lineRule="auto" w:before="2"/>
        <w:ind w:left="142" w:right="281" w:hanging="7"/>
      </w:pPr>
      <w:r>
        <w:rPr/>
        <w:t>лыжнЯ</w:t>
        <w:tab/>
        <w:t>экспЕрт, из франц. яз., где</w:t>
      </w:r>
      <w:r>
        <w:rPr>
          <w:spacing w:val="-46"/>
        </w:rPr>
        <w:t> </w:t>
      </w:r>
      <w:r>
        <w:rPr/>
        <w:t>ударение</w:t>
      </w:r>
      <w:r>
        <w:rPr>
          <w:spacing w:val="1"/>
        </w:rPr>
        <w:t> </w:t>
      </w:r>
      <w:r>
        <w:rPr/>
        <w:t>всегда</w:t>
      </w:r>
      <w:r>
        <w:rPr>
          <w:w w:val="96"/>
        </w:rPr>
        <w:t> </w:t>
      </w:r>
      <w:r>
        <w:rPr/>
        <w:t>мЕстностей, род.п.ми.ч., в одном</w:t>
      </w:r>
      <w:r>
        <w:rPr>
          <w:spacing w:val="0"/>
        </w:rPr>
        <w:t> </w:t>
      </w:r>
      <w:r>
        <w:rPr/>
        <w:t>ряду</w:t>
      </w:r>
      <w:r>
        <w:rPr>
          <w:spacing w:val="-1"/>
        </w:rPr>
        <w:t> </w:t>
      </w:r>
      <w:r>
        <w:rPr/>
        <w:t>со</w:t>
        <w:tab/>
        <w:t>на последнем</w:t>
      </w:r>
      <w:r>
        <w:rPr>
          <w:spacing w:val="-25"/>
        </w:rPr>
        <w:t> </w:t>
      </w:r>
      <w:r>
        <w:rPr/>
        <w:t>слоге</w:t>
      </w:r>
    </w:p>
    <w:p>
      <w:pPr>
        <w:pStyle w:val="BodyText"/>
        <w:spacing w:line="235" w:lineRule="auto" w:before="2"/>
        <w:ind w:left="138" w:right="5032" w:hanging="4"/>
      </w:pPr>
      <w:r>
        <w:rPr/>
        <w:t>словоформой пОчестей, чЕлюстей. .., но новостЕй</w:t>
      </w:r>
    </w:p>
    <w:p>
      <w:pPr>
        <w:pStyle w:val="Heading9"/>
        <w:spacing w:before="160"/>
        <w:ind w:left="3148" w:right="2579"/>
        <w:jc w:val="center"/>
      </w:pPr>
      <w:r>
        <w:rPr>
          <w:w w:val="105"/>
        </w:rPr>
        <w:t>Имена прилагательные</w:t>
      </w: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36"/>
          <w:pgSz w:w="11120" w:h="16280"/>
          <w:pgMar w:footer="351" w:header="0" w:top="160" w:bottom="540" w:left="360" w:right="280"/>
          <w:pgNumType w:start="31"/>
        </w:sectPr>
      </w:pPr>
    </w:p>
    <w:p>
      <w:pPr>
        <w:pStyle w:val="BodyText"/>
        <w:spacing w:before="100"/>
        <w:ind w:left="131"/>
        <w:rPr>
          <w:rFonts w:ascii="Cambria" w:hAnsi="Cambria"/>
        </w:rPr>
      </w:pPr>
      <w:r>
        <w:rPr>
          <w:rFonts w:ascii="Cambria" w:hAnsi="Cambria"/>
        </w:rPr>
        <w:t>вернА, краткое пржаг. ж.р.</w:t>
      </w:r>
    </w:p>
    <w:p>
      <w:pPr>
        <w:spacing w:before="2"/>
        <w:ind w:left="131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знАчимый</w:t>
      </w:r>
    </w:p>
    <w:p>
      <w:pPr>
        <w:spacing w:line="247" w:lineRule="auto" w:before="5"/>
        <w:ind w:left="128" w:right="-11" w:hanging="1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красИвее,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прил.и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нареч.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сравн.ст. </w:t>
      </w:r>
      <w:r>
        <w:rPr>
          <w:rFonts w:ascii="Cambria" w:hAnsi="Cambria"/>
          <w:sz w:val="23"/>
        </w:rPr>
        <w:t>красИвейший, превосх.ст. </w:t>
      </w:r>
      <w:r>
        <w:rPr>
          <w:rFonts w:ascii="Cambria" w:hAnsi="Cambria"/>
          <w:sz w:val="24"/>
        </w:rPr>
        <w:t>кУхонный</w:t>
      </w:r>
    </w:p>
    <w:p>
      <w:pPr>
        <w:pStyle w:val="BodyText"/>
        <w:spacing w:line="282" w:lineRule="exact"/>
        <w:ind w:left="132"/>
        <w:rPr>
          <w:rFonts w:ascii="Cambria" w:hAnsi="Cambria"/>
        </w:rPr>
      </w:pPr>
      <w:r>
        <w:rPr>
          <w:rFonts w:ascii="Cambria" w:hAnsi="Cambria"/>
        </w:rPr>
        <w:t>ловкА, краткое пржаг. ж.р.</w:t>
      </w:r>
    </w:p>
    <w:p>
      <w:pPr>
        <w:pStyle w:val="BodyText"/>
        <w:spacing w:line="230" w:lineRule="auto" w:before="116"/>
        <w:ind w:left="134" w:right="2716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90"/>
        </w:rPr>
        <w:t>мозаИчный </w:t>
      </w:r>
      <w:r>
        <w:rPr>
          <w:rFonts w:ascii="Cambria" w:hAnsi="Cambria"/>
        </w:rPr>
        <w:t>опЮвый</w:t>
      </w:r>
    </w:p>
    <w:p>
      <w:pPr>
        <w:pStyle w:val="BodyText"/>
        <w:spacing w:line="230" w:lineRule="auto" w:before="6"/>
        <w:ind w:left="128" w:firstLine="6"/>
        <w:rPr>
          <w:rFonts w:ascii="Cambria" w:hAnsi="Cambria"/>
        </w:rPr>
      </w:pPr>
      <w:r>
        <w:rPr>
          <w:rFonts w:ascii="Cambria" w:hAnsi="Cambria"/>
          <w:w w:val="95"/>
        </w:rPr>
        <w:t>прозорлИва, краткое прилаг. ж.р., в одном </w:t>
      </w:r>
      <w:r>
        <w:rPr>
          <w:rFonts w:ascii="Cambria" w:hAnsi="Cambria"/>
        </w:rPr>
        <w:t>ряду со словами смазлИва, суетлИва, </w:t>
      </w:r>
      <w:r>
        <w:rPr>
          <w:rFonts w:ascii="Cambria" w:hAnsi="Cambria"/>
          <w:w w:val="95"/>
        </w:rPr>
        <w:t>болтлИва..., но: прожОрлива</w:t>
      </w:r>
    </w:p>
    <w:p>
      <w:pPr>
        <w:pStyle w:val="BodyText"/>
        <w:spacing w:line="284" w:lineRule="exact"/>
        <w:ind w:left="130"/>
        <w:rPr>
          <w:rFonts w:ascii="Cambria" w:hAnsi="Cambria"/>
        </w:rPr>
      </w:pPr>
      <w:r>
        <w:rPr>
          <w:rFonts w:ascii="Cambria" w:hAnsi="Cambria"/>
          <w:w w:val="95"/>
        </w:rPr>
        <w:t>сШвовый, образовано  от слИва</w:t>
      </w:r>
    </w:p>
    <w:p>
      <w:pPr>
        <w:spacing w:after="0" w:line="284" w:lineRule="exact"/>
        <w:rPr>
          <w:rFonts w:ascii="Cambria" w:hAnsi="Cambria"/>
        </w:rPr>
        <w:sectPr>
          <w:type w:val="continuous"/>
          <w:pgSz w:w="11120" w:h="16280"/>
          <w:pgMar w:top="380" w:bottom="280" w:left="360" w:right="280"/>
          <w:cols w:num="2" w:equalWidth="0">
            <w:col w:w="3842" w:space="1645"/>
            <w:col w:w="4993"/>
          </w:cols>
        </w:sectPr>
      </w:pPr>
    </w:p>
    <w:p>
      <w:pPr>
        <w:pStyle w:val="Heading8"/>
        <w:spacing w:before="61"/>
        <w:ind w:left="4999" w:right="4221"/>
        <w:jc w:val="center"/>
      </w:pPr>
      <w:r>
        <w:rPr/>
        <w:t>Глаголы</w:t>
      </w: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pgSz w:w="11120" w:h="16280"/>
          <w:pgMar w:header="0" w:footer="351" w:top="360" w:bottom="540" w:left="480" w:right="340"/>
        </w:sectPr>
      </w:pPr>
    </w:p>
    <w:p>
      <w:pPr>
        <w:pStyle w:val="Heading9"/>
        <w:spacing w:line="230" w:lineRule="auto" w:before="101"/>
        <w:ind w:left="151" w:firstLine="3"/>
      </w:pPr>
      <w:r>
        <w:rPr/>
        <w:t>баловАть, в одном ряду со словами </w:t>
      </w:r>
      <w:r>
        <w:rPr>
          <w:w w:val="95"/>
        </w:rPr>
        <w:t>баловАться, избаловАть, рмбаловАть. .., но:бАловень судьбы</w:t>
      </w:r>
    </w:p>
    <w:p>
      <w:pPr>
        <w:pStyle w:val="BodyText"/>
        <w:spacing w:line="235" w:lineRule="auto"/>
        <w:ind w:left="144" w:right="2462" w:firstLine="3"/>
      </w:pPr>
      <w:r>
        <w:rPr>
          <w:w w:val="95"/>
        </w:rPr>
        <w:t>брать </w:t>
      </w:r>
      <w:r>
        <w:rPr>
          <w:w w:val="90"/>
        </w:rPr>
        <w:t>— </w:t>
      </w:r>
      <w:r>
        <w:rPr>
          <w:w w:val="95"/>
        </w:rPr>
        <w:t>бралА брАться </w:t>
      </w:r>
      <w:r>
        <w:rPr>
          <w:w w:val="90"/>
        </w:rPr>
        <w:t>— </w:t>
      </w:r>
      <w:r>
        <w:rPr>
          <w:w w:val="95"/>
        </w:rPr>
        <w:t>бралАсь взять </w:t>
      </w:r>
      <w:r>
        <w:rPr>
          <w:w w:val="90"/>
        </w:rPr>
        <w:t>— </w:t>
      </w:r>
      <w:r>
        <w:rPr>
          <w:w w:val="95"/>
        </w:rPr>
        <w:t>взялА взЯться </w:t>
      </w:r>
      <w:r>
        <w:rPr>
          <w:w w:val="90"/>
        </w:rPr>
        <w:t>— </w:t>
      </w:r>
      <w:r>
        <w:rPr>
          <w:w w:val="95"/>
        </w:rPr>
        <w:t>взялАсь</w:t>
      </w:r>
    </w:p>
    <w:p>
      <w:pPr>
        <w:pStyle w:val="BodyText"/>
        <w:spacing w:line="235" w:lineRule="auto" w:before="5"/>
        <w:ind w:left="136" w:right="1895" w:firstLine="7"/>
      </w:pPr>
      <w:r>
        <w:rPr>
          <w:w w:val="95"/>
        </w:rPr>
        <w:t>вшючИть </w:t>
      </w:r>
      <w:r>
        <w:rPr>
          <w:w w:val="90"/>
        </w:rPr>
        <w:t>— </w:t>
      </w:r>
      <w:r>
        <w:rPr>
          <w:w w:val="95"/>
        </w:rPr>
        <w:t>включИшь, включИт,  включИм вШться </w:t>
      </w:r>
      <w:r>
        <w:rPr>
          <w:w w:val="90"/>
        </w:rPr>
        <w:t>— </w:t>
      </w:r>
      <w:r>
        <w:rPr>
          <w:w w:val="95"/>
        </w:rPr>
        <w:t>влилАсь ворвАться </w:t>
      </w:r>
      <w:r>
        <w:rPr>
          <w:w w:val="90"/>
        </w:rPr>
        <w:t>— </w:t>
      </w:r>
      <w:r>
        <w:rPr>
          <w:w w:val="95"/>
        </w:rPr>
        <w:t>ворвалАсь воспринЯть </w:t>
      </w:r>
      <w:r>
        <w:rPr>
          <w:w w:val="90"/>
        </w:rPr>
        <w:t>— </w:t>
      </w:r>
      <w:r>
        <w:rPr>
          <w:w w:val="95"/>
        </w:rPr>
        <w:t>воспринялА </w:t>
      </w:r>
      <w:r>
        <w:rPr>
          <w:w w:val="95"/>
          <w:sz w:val="26"/>
        </w:rPr>
        <w:t>воссоздать </w:t>
      </w:r>
      <w:r>
        <w:rPr>
          <w:w w:val="90"/>
          <w:sz w:val="26"/>
        </w:rPr>
        <w:t>— </w:t>
      </w:r>
      <w:r>
        <w:rPr>
          <w:w w:val="95"/>
          <w:sz w:val="26"/>
        </w:rPr>
        <w:t>воссоздалА </w:t>
      </w:r>
      <w:r>
        <w:rPr>
          <w:w w:val="95"/>
        </w:rPr>
        <w:t>вручИть </w:t>
      </w:r>
      <w:r>
        <w:rPr>
          <w:w w:val="90"/>
        </w:rPr>
        <w:t>— </w:t>
      </w:r>
      <w:r>
        <w:rPr>
          <w:w w:val="95"/>
        </w:rPr>
        <w:t>вручИт</w:t>
      </w:r>
    </w:p>
    <w:p>
      <w:pPr>
        <w:spacing w:line="235" w:lineRule="auto" w:before="0"/>
        <w:ind w:left="129" w:right="2655" w:firstLine="2"/>
        <w:jc w:val="left"/>
        <w:rPr>
          <w:sz w:val="26"/>
        </w:rPr>
      </w:pPr>
      <w:r>
        <w:rPr>
          <w:w w:val="95"/>
          <w:sz w:val="26"/>
        </w:rPr>
        <w:t>гнать </w:t>
      </w:r>
      <w:r>
        <w:rPr>
          <w:w w:val="85"/>
          <w:sz w:val="26"/>
        </w:rPr>
        <w:t>— </w:t>
      </w:r>
      <w:r>
        <w:rPr>
          <w:w w:val="95"/>
          <w:sz w:val="26"/>
        </w:rPr>
        <w:t>гналА </w:t>
      </w:r>
      <w:r>
        <w:rPr>
          <w:w w:val="95"/>
          <w:sz w:val="25"/>
        </w:rPr>
        <w:t>гнАться </w:t>
      </w:r>
      <w:r>
        <w:rPr>
          <w:w w:val="85"/>
          <w:sz w:val="25"/>
        </w:rPr>
        <w:t>— </w:t>
      </w:r>
      <w:r>
        <w:rPr>
          <w:w w:val="95"/>
          <w:sz w:val="25"/>
        </w:rPr>
        <w:t>гналАсь </w:t>
      </w:r>
      <w:r>
        <w:rPr>
          <w:w w:val="90"/>
          <w:sz w:val="26"/>
        </w:rPr>
        <w:t>добрАть </w:t>
      </w:r>
      <w:r>
        <w:rPr>
          <w:w w:val="85"/>
          <w:sz w:val="26"/>
        </w:rPr>
        <w:t>— </w:t>
      </w:r>
      <w:r>
        <w:rPr>
          <w:w w:val="90"/>
          <w:sz w:val="26"/>
        </w:rPr>
        <w:t>добралА</w:t>
      </w:r>
    </w:p>
    <w:p>
      <w:pPr>
        <w:spacing w:line="237" w:lineRule="auto" w:before="0"/>
        <w:ind w:left="125" w:right="1834" w:hanging="1"/>
        <w:jc w:val="left"/>
        <w:rPr>
          <w:sz w:val="24"/>
        </w:rPr>
      </w:pPr>
      <w:r>
        <w:rPr>
          <w:w w:val="95"/>
          <w:sz w:val="26"/>
        </w:rPr>
        <w:t>добрАться </w:t>
      </w:r>
      <w:r>
        <w:rPr>
          <w:w w:val="90"/>
          <w:sz w:val="26"/>
        </w:rPr>
        <w:t>— </w:t>
      </w:r>
      <w:r>
        <w:rPr>
          <w:w w:val="95"/>
          <w:sz w:val="26"/>
        </w:rPr>
        <w:t>добралАсь </w:t>
      </w:r>
      <w:r>
        <w:rPr>
          <w:w w:val="95"/>
          <w:sz w:val="25"/>
        </w:rPr>
        <w:t>дождАтъся </w:t>
      </w:r>
      <w:r>
        <w:rPr>
          <w:w w:val="90"/>
          <w:sz w:val="25"/>
        </w:rPr>
        <w:t>— </w:t>
      </w:r>
      <w:r>
        <w:rPr>
          <w:w w:val="95"/>
          <w:sz w:val="25"/>
        </w:rPr>
        <w:t>дождалАсь дозвонИться </w:t>
      </w:r>
      <w:r>
        <w:rPr>
          <w:w w:val="90"/>
          <w:sz w:val="25"/>
        </w:rPr>
        <w:t>— </w:t>
      </w:r>
      <w:r>
        <w:rPr>
          <w:w w:val="95"/>
          <w:sz w:val="25"/>
        </w:rPr>
        <w:t>дозвонИтся, </w:t>
      </w:r>
      <w:r>
        <w:rPr>
          <w:w w:val="95"/>
          <w:sz w:val="24"/>
        </w:rPr>
        <w:t>дозвонЯтся</w:t>
      </w:r>
    </w:p>
    <w:p>
      <w:pPr>
        <w:pStyle w:val="BodyText"/>
        <w:spacing w:before="7"/>
        <w:ind w:left="125" w:right="2854"/>
      </w:pPr>
      <w:r>
        <w:rPr>
          <w:w w:val="95"/>
        </w:rPr>
        <w:t>дозИровать  ждать </w:t>
      </w:r>
      <w:r>
        <w:rPr>
          <w:w w:val="90"/>
        </w:rPr>
        <w:t>— </w:t>
      </w:r>
      <w:r>
        <w:rPr>
          <w:w w:val="95"/>
        </w:rPr>
        <w:t>ждалА жИться </w:t>
      </w:r>
      <w:r>
        <w:rPr>
          <w:w w:val="90"/>
        </w:rPr>
        <w:t>—</w:t>
      </w:r>
      <w:r>
        <w:rPr>
          <w:spacing w:val="-49"/>
          <w:w w:val="90"/>
        </w:rPr>
        <w:t> </w:t>
      </w:r>
      <w:r>
        <w:rPr>
          <w:w w:val="95"/>
        </w:rPr>
        <w:t>жилОсь закУпорить</w:t>
      </w:r>
    </w:p>
    <w:p>
      <w:pPr>
        <w:pStyle w:val="BodyText"/>
        <w:spacing w:line="235" w:lineRule="auto" w:before="2"/>
        <w:ind w:left="125" w:right="2153"/>
      </w:pPr>
      <w:r>
        <w:rPr>
          <w:w w:val="95"/>
        </w:rPr>
        <w:t>занЯть </w:t>
      </w:r>
      <w:r>
        <w:rPr>
          <w:w w:val="90"/>
        </w:rPr>
        <w:t>— </w:t>
      </w:r>
      <w:r>
        <w:rPr>
          <w:w w:val="95"/>
        </w:rPr>
        <w:t>зАнял, занялА, зАняло,  зАняли заперЕть </w:t>
      </w:r>
      <w:r>
        <w:rPr>
          <w:w w:val="90"/>
        </w:rPr>
        <w:t>— </w:t>
      </w:r>
      <w:r>
        <w:rPr>
          <w:w w:val="95"/>
        </w:rPr>
        <w:t>заперлА</w:t>
      </w:r>
    </w:p>
    <w:p>
      <w:pPr>
        <w:pStyle w:val="BodyText"/>
        <w:spacing w:line="237" w:lineRule="auto" w:before="2"/>
        <w:ind w:left="123" w:hanging="2"/>
      </w:pPr>
      <w:r>
        <w:rPr/>
        <w:t>заперЕться </w:t>
      </w:r>
      <w:r>
        <w:rPr>
          <w:w w:val="90"/>
        </w:rPr>
        <w:t>— </w:t>
      </w:r>
      <w:r>
        <w:rPr/>
        <w:t>заперлАсь ( на шюч, на замок и т.п.)</w:t>
      </w:r>
    </w:p>
    <w:p>
      <w:pPr>
        <w:pStyle w:val="BodyText"/>
        <w:spacing w:line="284" w:lineRule="exact"/>
        <w:ind w:left="122"/>
      </w:pPr>
      <w:r>
        <w:rPr>
          <w:w w:val="95"/>
        </w:rPr>
        <w:t>звать </w:t>
      </w:r>
      <w:r>
        <w:rPr>
          <w:w w:val="85"/>
        </w:rPr>
        <w:t>— </w:t>
      </w:r>
      <w:r>
        <w:rPr>
          <w:w w:val="95"/>
        </w:rPr>
        <w:t>звалА</w:t>
      </w:r>
    </w:p>
    <w:p>
      <w:pPr>
        <w:spacing w:line="244" w:lineRule="auto" w:before="6"/>
        <w:ind w:left="122" w:right="954" w:firstLine="0"/>
        <w:jc w:val="left"/>
        <w:rPr>
          <w:sz w:val="24"/>
        </w:rPr>
      </w:pPr>
      <w:r>
        <w:rPr>
          <w:sz w:val="24"/>
        </w:rPr>
        <w:t>звонИть </w:t>
      </w:r>
      <w:r>
        <w:rPr>
          <w:w w:val="90"/>
          <w:sz w:val="24"/>
        </w:rPr>
        <w:t>— </w:t>
      </w:r>
      <w:r>
        <w:rPr>
          <w:sz w:val="24"/>
        </w:rPr>
        <w:t>звонИшь, звонИт, звонИм</w:t>
      </w:r>
    </w:p>
    <w:p>
      <w:pPr>
        <w:pStyle w:val="BodyText"/>
        <w:spacing w:line="235" w:lineRule="auto"/>
        <w:ind w:left="119" w:right="3019" w:firstLine="3"/>
        <w:rPr>
          <w:sz w:val="26"/>
        </w:rPr>
      </w:pPr>
      <w:r>
        <w:rPr/>
        <w:t>исчЕрпать </w:t>
      </w:r>
      <w:r>
        <w:rPr>
          <w:w w:val="95"/>
        </w:rPr>
        <w:t>клАсть </w:t>
      </w:r>
      <w:r>
        <w:rPr>
          <w:w w:val="90"/>
        </w:rPr>
        <w:t>— </w:t>
      </w:r>
      <w:r>
        <w:rPr>
          <w:w w:val="95"/>
        </w:rPr>
        <w:t>клАла </w:t>
      </w:r>
      <w:r>
        <w:rPr>
          <w:sz w:val="26"/>
        </w:rPr>
        <w:t>шЕить</w:t>
      </w:r>
    </w:p>
    <w:p>
      <w:pPr>
        <w:pStyle w:val="BodyText"/>
        <w:ind w:left="116" w:right="2462" w:firstLine="3"/>
      </w:pPr>
      <w:r>
        <w:rPr>
          <w:w w:val="95"/>
        </w:rPr>
        <w:t>крАсться </w:t>
      </w:r>
      <w:r>
        <w:rPr>
          <w:w w:val="90"/>
        </w:rPr>
        <w:t>— </w:t>
      </w:r>
      <w:r>
        <w:rPr>
          <w:w w:val="95"/>
        </w:rPr>
        <w:t>крАлась лгать </w:t>
      </w:r>
      <w:r>
        <w:rPr>
          <w:w w:val="90"/>
        </w:rPr>
        <w:t>— </w:t>
      </w:r>
      <w:r>
        <w:rPr>
          <w:w w:val="95"/>
        </w:rPr>
        <w:t>лгалА</w:t>
      </w:r>
    </w:p>
    <w:p>
      <w:pPr>
        <w:pStyle w:val="BodyText"/>
        <w:spacing w:line="235" w:lineRule="auto" w:before="6"/>
        <w:ind w:left="116" w:right="2684"/>
      </w:pPr>
      <w:r>
        <w:rPr>
          <w:w w:val="95"/>
        </w:rPr>
        <w:t>лить </w:t>
      </w:r>
      <w:r>
        <w:rPr>
          <w:w w:val="90"/>
        </w:rPr>
        <w:t>— </w:t>
      </w:r>
      <w:r>
        <w:rPr>
          <w:w w:val="95"/>
        </w:rPr>
        <w:t>лилА лИться </w:t>
      </w:r>
      <w:r>
        <w:rPr>
          <w:w w:val="90"/>
        </w:rPr>
        <w:t>— </w:t>
      </w:r>
      <w:r>
        <w:rPr>
          <w:w w:val="95"/>
        </w:rPr>
        <w:t>лилАсь наврАть </w:t>
      </w:r>
      <w:r>
        <w:rPr>
          <w:w w:val="90"/>
        </w:rPr>
        <w:t>— </w:t>
      </w:r>
      <w:r>
        <w:rPr>
          <w:w w:val="95"/>
        </w:rPr>
        <w:t>навралА</w:t>
      </w:r>
    </w:p>
    <w:p>
      <w:pPr>
        <w:pStyle w:val="BodyText"/>
        <w:ind w:left="119" w:right="1757"/>
        <w:rPr>
          <w:sz w:val="24"/>
        </w:rPr>
      </w:pPr>
      <w:r>
        <w:rPr>
          <w:w w:val="95"/>
        </w:rPr>
        <w:t>наделИть </w:t>
      </w:r>
      <w:r>
        <w:rPr>
          <w:w w:val="90"/>
        </w:rPr>
        <w:t>— </w:t>
      </w:r>
      <w:r>
        <w:rPr>
          <w:w w:val="95"/>
        </w:rPr>
        <w:t>наделИт надорвАться </w:t>
      </w:r>
      <w:r>
        <w:rPr>
          <w:w w:val="90"/>
        </w:rPr>
        <w:t>— </w:t>
      </w:r>
      <w:r>
        <w:rPr>
          <w:w w:val="95"/>
        </w:rPr>
        <w:t>надорвалАсь назвАться </w:t>
      </w:r>
      <w:r>
        <w:rPr>
          <w:w w:val="90"/>
        </w:rPr>
        <w:t>— </w:t>
      </w:r>
      <w:r>
        <w:rPr>
          <w:w w:val="95"/>
        </w:rPr>
        <w:t>назвалАсь накренИться </w:t>
      </w:r>
      <w:r>
        <w:rPr>
          <w:w w:val="90"/>
        </w:rPr>
        <w:t>— </w:t>
      </w:r>
      <w:r>
        <w:rPr>
          <w:w w:val="95"/>
        </w:rPr>
        <w:t>накренИтся </w:t>
      </w:r>
      <w:r>
        <w:rPr>
          <w:w w:val="95"/>
          <w:sz w:val="24"/>
        </w:rPr>
        <w:t>налИть </w:t>
      </w:r>
      <w:r>
        <w:rPr>
          <w:w w:val="90"/>
          <w:sz w:val="24"/>
        </w:rPr>
        <w:t>— </w:t>
      </w:r>
      <w:r>
        <w:rPr>
          <w:w w:val="95"/>
          <w:sz w:val="24"/>
        </w:rPr>
        <w:t>налилА</w:t>
      </w:r>
    </w:p>
    <w:p>
      <w:pPr>
        <w:pStyle w:val="BodyText"/>
        <w:spacing w:line="235" w:lineRule="auto"/>
        <w:ind w:left="119" w:right="2462"/>
      </w:pPr>
      <w:r>
        <w:rPr>
          <w:w w:val="95"/>
        </w:rPr>
        <w:t>нарвАть </w:t>
      </w:r>
      <w:r>
        <w:rPr>
          <w:w w:val="90"/>
        </w:rPr>
        <w:t>— </w:t>
      </w:r>
      <w:r>
        <w:rPr>
          <w:w w:val="95"/>
        </w:rPr>
        <w:t>нарвалА насорИть </w:t>
      </w:r>
      <w:r>
        <w:rPr>
          <w:w w:val="90"/>
        </w:rPr>
        <w:t>— </w:t>
      </w:r>
      <w:r>
        <w:rPr>
          <w:w w:val="95"/>
        </w:rPr>
        <w:t>насорИт</w:t>
      </w:r>
    </w:p>
    <w:p>
      <w:pPr>
        <w:pStyle w:val="BodyText"/>
        <w:spacing w:line="284" w:lineRule="exact" w:before="2"/>
        <w:ind w:left="119"/>
      </w:pPr>
      <w:r>
        <w:rPr>
          <w:w w:val="95"/>
        </w:rPr>
        <w:t>начАть </w:t>
      </w:r>
      <w:r>
        <w:rPr>
          <w:w w:val="90"/>
        </w:rPr>
        <w:t>— </w:t>
      </w:r>
      <w:r>
        <w:rPr>
          <w:w w:val="95"/>
        </w:rPr>
        <w:t>нАчал, началА, нАчали</w:t>
      </w:r>
    </w:p>
    <w:p>
      <w:pPr>
        <w:pStyle w:val="Heading9"/>
        <w:spacing w:line="225" w:lineRule="auto" w:before="135"/>
        <w:ind w:left="144" w:right="2218" w:firstLine="10"/>
      </w:pPr>
      <w:r>
        <w:rPr/>
        <w:br w:type="column"/>
      </w:r>
      <w:r>
        <w:rPr>
          <w:w w:val="90"/>
        </w:rPr>
        <w:t>обзвонИть </w:t>
      </w:r>
      <w:r>
        <w:rPr>
          <w:w w:val="85"/>
        </w:rPr>
        <w:t>— </w:t>
      </w:r>
      <w:r>
        <w:rPr>
          <w:w w:val="90"/>
        </w:rPr>
        <w:t>обзвонИт </w:t>
      </w:r>
      <w:r>
        <w:rPr>
          <w:w w:val="95"/>
        </w:rPr>
        <w:t>облегчИть </w:t>
      </w:r>
      <w:r>
        <w:rPr>
          <w:w w:val="85"/>
        </w:rPr>
        <w:t>— </w:t>
      </w:r>
      <w:r>
        <w:rPr>
          <w:w w:val="95"/>
        </w:rPr>
        <w:t>облегчИт облИться </w:t>
      </w:r>
      <w:r>
        <w:rPr>
          <w:w w:val="85"/>
        </w:rPr>
        <w:t>— </w:t>
      </w:r>
      <w:r>
        <w:rPr>
          <w:w w:val="95"/>
        </w:rPr>
        <w:t>облилАсь обнЯться </w:t>
      </w:r>
      <w:r>
        <w:rPr>
          <w:w w:val="85"/>
        </w:rPr>
        <w:t>— </w:t>
      </w:r>
      <w:r>
        <w:rPr>
          <w:w w:val="95"/>
        </w:rPr>
        <w:t>обнялАсь </w:t>
      </w:r>
      <w:r>
        <w:rPr>
          <w:w w:val="95"/>
          <w:sz w:val="27"/>
        </w:rPr>
        <w:t>обогнАть </w:t>
      </w:r>
      <w:r>
        <w:rPr>
          <w:w w:val="85"/>
          <w:sz w:val="27"/>
        </w:rPr>
        <w:t>— </w:t>
      </w:r>
      <w:r>
        <w:rPr>
          <w:w w:val="95"/>
          <w:sz w:val="27"/>
        </w:rPr>
        <w:t>обожалА </w:t>
      </w:r>
      <w:r>
        <w:rPr>
          <w:w w:val="95"/>
        </w:rPr>
        <w:t>ободрАть </w:t>
      </w:r>
      <w:r>
        <w:rPr>
          <w:w w:val="85"/>
        </w:rPr>
        <w:t>— </w:t>
      </w:r>
      <w:r>
        <w:rPr>
          <w:w w:val="95"/>
        </w:rPr>
        <w:t>ободралА ободрИть</w:t>
      </w:r>
    </w:p>
    <w:p>
      <w:pPr>
        <w:spacing w:line="228" w:lineRule="auto" w:before="3"/>
        <w:ind w:left="140" w:right="860" w:firstLine="0"/>
        <w:jc w:val="left"/>
        <w:rPr>
          <w:sz w:val="26"/>
        </w:rPr>
      </w:pPr>
      <w:r>
        <w:rPr>
          <w:w w:val="90"/>
          <w:sz w:val="26"/>
        </w:rPr>
        <w:t>ободрИться — ободрИшься обострИть</w:t>
      </w:r>
    </w:p>
    <w:p>
      <w:pPr>
        <w:spacing w:line="228" w:lineRule="auto" w:before="0"/>
        <w:ind w:left="137" w:right="2218" w:firstLine="3"/>
        <w:jc w:val="left"/>
        <w:rPr>
          <w:sz w:val="26"/>
        </w:rPr>
      </w:pPr>
      <w:r>
        <w:rPr>
          <w:w w:val="90"/>
          <w:sz w:val="26"/>
        </w:rPr>
        <w:t>одолжИть </w:t>
      </w:r>
      <w:r>
        <w:rPr>
          <w:w w:val="85"/>
          <w:sz w:val="26"/>
        </w:rPr>
        <w:t>— </w:t>
      </w:r>
      <w:r>
        <w:rPr>
          <w:w w:val="90"/>
          <w:sz w:val="26"/>
        </w:rPr>
        <w:t>одолжИт </w:t>
      </w:r>
      <w:r>
        <w:rPr>
          <w:w w:val="95"/>
          <w:sz w:val="26"/>
        </w:rPr>
        <w:t>озлОбить</w:t>
      </w:r>
    </w:p>
    <w:p>
      <w:pPr>
        <w:pStyle w:val="BodyText"/>
        <w:spacing w:line="277" w:lineRule="exact"/>
        <w:ind w:left="137"/>
      </w:pPr>
      <w:r>
        <w:rPr/>
        <w:t>оклЕить</w:t>
      </w:r>
    </w:p>
    <w:p>
      <w:pPr>
        <w:pStyle w:val="BodyText"/>
        <w:spacing w:line="286" w:lineRule="exact"/>
        <w:ind w:left="137"/>
      </w:pPr>
      <w:r>
        <w:rPr>
          <w:w w:val="95"/>
        </w:rPr>
        <w:t>окружИть </w:t>
      </w:r>
      <w:r>
        <w:rPr>
          <w:w w:val="90"/>
        </w:rPr>
        <w:t>—</w:t>
      </w:r>
      <w:r>
        <w:rPr>
          <w:spacing w:val="-51"/>
          <w:w w:val="90"/>
        </w:rPr>
        <w:t> </w:t>
      </w:r>
      <w:r>
        <w:rPr>
          <w:w w:val="95"/>
        </w:rPr>
        <w:t>окружИт</w:t>
      </w:r>
    </w:p>
    <w:p>
      <w:pPr>
        <w:pStyle w:val="BodyText"/>
        <w:spacing w:line="235" w:lineRule="auto" w:before="6"/>
        <w:ind w:left="132" w:firstLine="1"/>
      </w:pPr>
      <w:r>
        <w:rPr/>
        <w:t>опломбировАть, в одном ряду со словами формировАть, нормировАть, сортировАть, премировАть. </w:t>
      </w:r>
      <w:r>
        <w:rPr>
          <w:spacing w:val="8"/>
        </w:rPr>
        <w:t>..</w:t>
      </w:r>
    </w:p>
    <w:p>
      <w:pPr>
        <w:spacing w:before="25"/>
        <w:ind w:left="131" w:right="0" w:firstLine="0"/>
        <w:jc w:val="left"/>
        <w:rPr>
          <w:sz w:val="22"/>
        </w:rPr>
      </w:pPr>
      <w:r>
        <w:rPr>
          <w:w w:val="105"/>
          <w:sz w:val="22"/>
        </w:rPr>
        <w:t>опОшлиТЬ</w:t>
      </w:r>
    </w:p>
    <w:p>
      <w:pPr>
        <w:pStyle w:val="BodyText"/>
        <w:spacing w:line="237" w:lineRule="auto" w:before="10"/>
        <w:ind w:left="130" w:right="860"/>
      </w:pPr>
      <w:r>
        <w:rPr>
          <w:w w:val="95"/>
        </w:rPr>
        <w:t>освЕдомиться </w:t>
      </w:r>
      <w:r>
        <w:rPr>
          <w:w w:val="90"/>
        </w:rPr>
        <w:t>— </w:t>
      </w:r>
      <w:r>
        <w:rPr>
          <w:w w:val="95"/>
        </w:rPr>
        <w:t>освЕдомишься отбЫть </w:t>
      </w:r>
      <w:r>
        <w:rPr>
          <w:w w:val="90"/>
        </w:rPr>
        <w:t>— </w:t>
      </w:r>
      <w:r>
        <w:rPr>
          <w:w w:val="95"/>
        </w:rPr>
        <w:t>отбылА</w:t>
      </w:r>
    </w:p>
    <w:p>
      <w:pPr>
        <w:pStyle w:val="BodyText"/>
        <w:ind w:left="123" w:right="1601" w:firstLine="7"/>
      </w:pPr>
      <w:r>
        <w:rPr/>
        <w:t>отдАть </w:t>
      </w:r>
      <w:r>
        <w:rPr>
          <w:w w:val="90"/>
        </w:rPr>
        <w:t>— </w:t>
      </w:r>
      <w:r>
        <w:rPr/>
        <w:t>отдалА </w:t>
      </w:r>
      <w:r>
        <w:rPr>
          <w:sz w:val="24"/>
        </w:rPr>
        <w:t>откУпорить </w:t>
      </w:r>
      <w:r>
        <w:rPr>
          <w:w w:val="90"/>
          <w:sz w:val="24"/>
        </w:rPr>
        <w:t>— </w:t>
      </w:r>
      <w:r>
        <w:rPr>
          <w:sz w:val="24"/>
        </w:rPr>
        <w:t>откУпорил </w:t>
      </w:r>
      <w:r>
        <w:rPr/>
        <w:t>отозвАть </w:t>
      </w:r>
      <w:r>
        <w:rPr>
          <w:w w:val="90"/>
        </w:rPr>
        <w:t>— </w:t>
      </w:r>
      <w:r>
        <w:rPr/>
        <w:t>отозвалА отозвАться </w:t>
      </w:r>
      <w:r>
        <w:rPr>
          <w:w w:val="90"/>
        </w:rPr>
        <w:t>— </w:t>
      </w:r>
      <w:r>
        <w:rPr/>
        <w:t>оsозвалАсь перезвонИть — перезвонИт </w:t>
      </w:r>
      <w:r>
        <w:rPr>
          <w:w w:val="95"/>
        </w:rPr>
        <w:t>перелИть </w:t>
      </w:r>
      <w:r>
        <w:rPr>
          <w:w w:val="90"/>
        </w:rPr>
        <w:t>— </w:t>
      </w:r>
      <w:r>
        <w:rPr>
          <w:w w:val="95"/>
        </w:rPr>
        <w:t>перелилА</w:t>
      </w:r>
    </w:p>
    <w:p>
      <w:pPr>
        <w:spacing w:before="84"/>
        <w:ind w:left="128" w:right="0" w:firstLine="0"/>
        <w:jc w:val="left"/>
        <w:rPr>
          <w:sz w:val="16"/>
        </w:rPr>
      </w:pPr>
      <w:r>
        <w:rPr>
          <w:w w:val="105"/>
          <w:sz w:val="16"/>
        </w:rPr>
        <w:t>ПЛОДОНОG   (TЬ</w:t>
      </w:r>
    </w:p>
    <w:p>
      <w:pPr>
        <w:pStyle w:val="BodyText"/>
        <w:spacing w:line="235" w:lineRule="auto" w:before="22"/>
        <w:ind w:left="122" w:right="2218" w:firstLine="3"/>
      </w:pPr>
      <w:r>
        <w:rPr>
          <w:w w:val="95"/>
        </w:rPr>
        <w:t>повторИть </w:t>
      </w:r>
      <w:r>
        <w:rPr>
          <w:w w:val="90"/>
        </w:rPr>
        <w:t>— </w:t>
      </w:r>
      <w:r>
        <w:rPr>
          <w:w w:val="95"/>
        </w:rPr>
        <w:t>повторИт позвАть </w:t>
      </w:r>
      <w:r>
        <w:rPr>
          <w:w w:val="90"/>
        </w:rPr>
        <w:t>— </w:t>
      </w:r>
      <w:r>
        <w:rPr>
          <w:w w:val="95"/>
        </w:rPr>
        <w:t>позвалА</w:t>
      </w:r>
    </w:p>
    <w:p>
      <w:pPr>
        <w:spacing w:before="75"/>
        <w:ind w:left="125" w:right="0" w:firstLine="0"/>
        <w:jc w:val="left"/>
        <w:rPr>
          <w:sz w:val="17"/>
        </w:rPr>
      </w:pPr>
      <w:r>
        <w:rPr>
          <w:sz w:val="17"/>
        </w:rPr>
        <w:t>ПОЗВОН     TЬ  — ПОЗВОН     ШЬ  — ПОЗВОН   Т</w:t>
      </w:r>
    </w:p>
    <w:p>
      <w:pPr>
        <w:spacing w:line="240" w:lineRule="auto" w:before="14"/>
        <w:ind w:left="119" w:right="2218" w:firstLine="3"/>
        <w:jc w:val="left"/>
        <w:rPr>
          <w:sz w:val="25"/>
        </w:rPr>
      </w:pPr>
      <w:r>
        <w:rPr>
          <w:sz w:val="25"/>
        </w:rPr>
        <w:t>полИть </w:t>
      </w:r>
      <w:r>
        <w:rPr>
          <w:w w:val="85"/>
          <w:sz w:val="25"/>
        </w:rPr>
        <w:t>— </w:t>
      </w:r>
      <w:r>
        <w:rPr>
          <w:sz w:val="25"/>
        </w:rPr>
        <w:t>полилА </w:t>
      </w:r>
      <w:r>
        <w:rPr>
          <w:sz w:val="24"/>
        </w:rPr>
        <w:t>положИть </w:t>
      </w:r>
      <w:r>
        <w:rPr>
          <w:w w:val="85"/>
          <w:sz w:val="24"/>
        </w:rPr>
        <w:t>— </w:t>
      </w:r>
      <w:r>
        <w:rPr>
          <w:sz w:val="24"/>
        </w:rPr>
        <w:t>положИл </w:t>
      </w:r>
      <w:r>
        <w:rPr>
          <w:sz w:val="25"/>
        </w:rPr>
        <w:t>понЯть </w:t>
      </w:r>
      <w:r>
        <w:rPr>
          <w:w w:val="85"/>
          <w:sz w:val="25"/>
        </w:rPr>
        <w:t>— </w:t>
      </w:r>
      <w:r>
        <w:rPr>
          <w:sz w:val="25"/>
        </w:rPr>
        <w:t>понялА </w:t>
      </w:r>
      <w:r>
        <w:rPr>
          <w:w w:val="95"/>
          <w:sz w:val="25"/>
        </w:rPr>
        <w:t>послАть </w:t>
      </w:r>
      <w:r>
        <w:rPr>
          <w:w w:val="85"/>
          <w:sz w:val="25"/>
        </w:rPr>
        <w:t>— </w:t>
      </w:r>
      <w:r>
        <w:rPr>
          <w:w w:val="95"/>
          <w:sz w:val="25"/>
        </w:rPr>
        <w:t>послАла</w:t>
      </w:r>
    </w:p>
    <w:p>
      <w:pPr>
        <w:spacing w:line="240" w:lineRule="auto" w:before="0"/>
        <w:ind w:left="119" w:right="0" w:firstLine="3"/>
        <w:jc w:val="left"/>
        <w:rPr>
          <w:sz w:val="25"/>
        </w:rPr>
      </w:pPr>
      <w:r>
        <w:rPr>
          <w:w w:val="95"/>
          <w:sz w:val="25"/>
        </w:rPr>
        <w:t>прибЫть</w:t>
      </w:r>
      <w:r>
        <w:rPr>
          <w:spacing w:val="-23"/>
          <w:w w:val="9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1"/>
          <w:w w:val="90"/>
          <w:sz w:val="25"/>
        </w:rPr>
        <w:t> </w:t>
      </w:r>
      <w:r>
        <w:rPr>
          <w:w w:val="95"/>
          <w:sz w:val="25"/>
        </w:rPr>
        <w:t>прИбьш</w:t>
      </w:r>
      <w:r>
        <w:rPr>
          <w:spacing w:val="-19"/>
          <w:w w:val="9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3"/>
          <w:w w:val="90"/>
          <w:sz w:val="25"/>
        </w:rPr>
        <w:t> </w:t>
      </w:r>
      <w:r>
        <w:rPr>
          <w:w w:val="95"/>
          <w:sz w:val="25"/>
        </w:rPr>
        <w:t>прибьшА</w:t>
      </w:r>
      <w:r>
        <w:rPr>
          <w:spacing w:val="-21"/>
          <w:w w:val="9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3"/>
          <w:w w:val="90"/>
          <w:sz w:val="25"/>
        </w:rPr>
        <w:t> </w:t>
      </w:r>
      <w:r>
        <w:rPr>
          <w:w w:val="95"/>
          <w:sz w:val="25"/>
        </w:rPr>
        <w:t>прИбыло </w:t>
      </w:r>
      <w:r>
        <w:rPr>
          <w:sz w:val="24"/>
        </w:rPr>
        <w:t>принЯть </w:t>
      </w:r>
      <w:r>
        <w:rPr>
          <w:w w:val="90"/>
          <w:sz w:val="24"/>
        </w:rPr>
        <w:t>— </w:t>
      </w:r>
      <w:r>
        <w:rPr>
          <w:sz w:val="24"/>
        </w:rPr>
        <w:t>прИнял </w:t>
      </w:r>
      <w:r>
        <w:rPr>
          <w:w w:val="90"/>
          <w:sz w:val="24"/>
        </w:rPr>
        <w:t>— </w:t>
      </w:r>
      <w:r>
        <w:rPr>
          <w:sz w:val="24"/>
        </w:rPr>
        <w:t>прИняли </w:t>
      </w:r>
      <w:r>
        <w:rPr>
          <w:w w:val="90"/>
          <w:sz w:val="24"/>
        </w:rPr>
        <w:t>— </w:t>
      </w:r>
      <w:r>
        <w:rPr>
          <w:sz w:val="24"/>
        </w:rPr>
        <w:t>принялА </w:t>
      </w:r>
      <w:r>
        <w:rPr>
          <w:sz w:val="25"/>
        </w:rPr>
        <w:t>принУдить</w:t>
      </w:r>
    </w:p>
    <w:p>
      <w:pPr>
        <w:pStyle w:val="BodyText"/>
        <w:spacing w:line="284" w:lineRule="exact" w:before="3"/>
        <w:ind w:left="122"/>
      </w:pPr>
      <w:r>
        <w:rPr>
          <w:w w:val="90"/>
        </w:rPr>
        <w:t>рвать — рвалА</w:t>
      </w:r>
    </w:p>
    <w:p>
      <w:pPr>
        <w:pStyle w:val="BodyText"/>
        <w:spacing w:before="3"/>
        <w:ind w:left="116"/>
      </w:pPr>
      <w:r>
        <w:rPr>
          <w:w w:val="95"/>
        </w:rPr>
        <w:t>сверлИть </w:t>
      </w:r>
      <w:r>
        <w:rPr>
          <w:w w:val="90"/>
        </w:rPr>
        <w:t>— </w:t>
      </w:r>
      <w:r>
        <w:rPr>
          <w:w w:val="95"/>
        </w:rPr>
        <w:t>сверлИшь </w:t>
      </w:r>
      <w:r>
        <w:rPr>
          <w:w w:val="90"/>
        </w:rPr>
        <w:t>— </w:t>
      </w:r>
      <w:r>
        <w:rPr>
          <w:w w:val="95"/>
        </w:rPr>
        <w:t>сверлИт</w:t>
      </w:r>
    </w:p>
    <w:p>
      <w:pPr>
        <w:spacing w:before="76"/>
        <w:ind w:left="118" w:right="0" w:firstLine="0"/>
        <w:jc w:val="left"/>
        <w:rPr>
          <w:sz w:val="16"/>
        </w:rPr>
      </w:pPr>
      <w:r>
        <w:rPr>
          <w:sz w:val="16"/>
        </w:rPr>
        <w:t>СНЯТЬ   — СНЯ</w:t>
      </w:r>
    </w:p>
    <w:p>
      <w:pPr>
        <w:spacing w:line="232" w:lineRule="auto" w:before="24"/>
        <w:ind w:left="116" w:right="2618" w:firstLine="0"/>
        <w:jc w:val="left"/>
        <w:rPr>
          <w:sz w:val="26"/>
        </w:rPr>
      </w:pPr>
      <w:r>
        <w:rPr>
          <w:w w:val="95"/>
          <w:sz w:val="25"/>
        </w:rPr>
        <w:t>создАть </w:t>
      </w:r>
      <w:r>
        <w:rPr>
          <w:w w:val="85"/>
          <w:sz w:val="25"/>
        </w:rPr>
        <w:t>— </w:t>
      </w:r>
      <w:r>
        <w:rPr>
          <w:w w:val="95"/>
          <w:sz w:val="25"/>
        </w:rPr>
        <w:t>создалА сорвАть </w:t>
      </w:r>
      <w:r>
        <w:rPr>
          <w:w w:val="85"/>
          <w:sz w:val="25"/>
        </w:rPr>
        <w:t>— </w:t>
      </w:r>
      <w:r>
        <w:rPr>
          <w:w w:val="95"/>
          <w:sz w:val="25"/>
        </w:rPr>
        <w:t>сорвалА сорИть </w:t>
      </w:r>
      <w:r>
        <w:rPr>
          <w:w w:val="85"/>
          <w:sz w:val="25"/>
        </w:rPr>
        <w:t>— </w:t>
      </w:r>
      <w:r>
        <w:rPr>
          <w:w w:val="95"/>
          <w:sz w:val="25"/>
        </w:rPr>
        <w:t>сорИт </w:t>
      </w:r>
      <w:r>
        <w:rPr>
          <w:w w:val="95"/>
          <w:sz w:val="26"/>
        </w:rPr>
        <w:t>убрАть </w:t>
      </w:r>
      <w:r>
        <w:rPr>
          <w:w w:val="85"/>
          <w:sz w:val="26"/>
        </w:rPr>
        <w:t>— </w:t>
      </w:r>
      <w:r>
        <w:rPr>
          <w:w w:val="95"/>
          <w:sz w:val="26"/>
        </w:rPr>
        <w:t>убралА </w:t>
      </w:r>
      <w:r>
        <w:rPr>
          <w:w w:val="95"/>
          <w:sz w:val="25"/>
        </w:rPr>
        <w:t>убыстрИть </w:t>
      </w:r>
      <w:r>
        <w:rPr>
          <w:w w:val="95"/>
          <w:sz w:val="26"/>
        </w:rPr>
        <w:t>углубИть</w:t>
      </w:r>
    </w:p>
    <w:p>
      <w:pPr>
        <w:pStyle w:val="BodyText"/>
        <w:spacing w:line="228" w:lineRule="auto" w:before="5"/>
        <w:ind w:left="121" w:right="2218" w:hanging="2"/>
      </w:pPr>
      <w:r>
        <w:rPr>
          <w:w w:val="95"/>
        </w:rPr>
        <w:t>укрепИть </w:t>
      </w:r>
      <w:r>
        <w:rPr>
          <w:w w:val="90"/>
        </w:rPr>
        <w:t>— </w:t>
      </w:r>
      <w:r>
        <w:rPr>
          <w:w w:val="95"/>
        </w:rPr>
        <w:t>укрепИт чЕрпать</w:t>
      </w:r>
    </w:p>
    <w:p>
      <w:pPr>
        <w:pStyle w:val="BodyText"/>
        <w:ind w:left="119" w:right="1773"/>
      </w:pPr>
      <w:r>
        <w:rPr>
          <w:w w:val="95"/>
        </w:rPr>
        <w:t>щемИть </w:t>
      </w:r>
      <w:r>
        <w:rPr>
          <w:w w:val="90"/>
        </w:rPr>
        <w:t>— </w:t>
      </w:r>
      <w:r>
        <w:rPr>
          <w:w w:val="95"/>
        </w:rPr>
        <w:t>щемИт, защемИт </w:t>
      </w:r>
      <w:r>
        <w:rPr/>
        <w:t>щЁлкать</w:t>
      </w:r>
    </w:p>
    <w:p>
      <w:pPr>
        <w:spacing w:after="0"/>
        <w:sectPr>
          <w:type w:val="continuous"/>
          <w:pgSz w:w="11120" w:h="16280"/>
          <w:pgMar w:top="380" w:bottom="280" w:left="480" w:right="340"/>
          <w:cols w:num="2" w:equalWidth="0">
            <w:col w:w="4851" w:space="628"/>
            <w:col w:w="4821"/>
          </w:cols>
        </w:sectPr>
      </w:pPr>
    </w:p>
    <w:p>
      <w:pPr>
        <w:pStyle w:val="BodyText"/>
        <w:spacing w:line="223" w:lineRule="exact"/>
        <w:ind w:left="4872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782892" cy="141731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9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37"/>
          <w:pgSz w:w="11120" w:h="16280"/>
          <w:pgMar w:footer="0" w:header="0" w:top="520" w:bottom="0" w:left="340" w:right="320"/>
        </w:sectPr>
      </w:pPr>
    </w:p>
    <w:p>
      <w:pPr>
        <w:pStyle w:val="BodyText"/>
        <w:spacing w:line="282" w:lineRule="exact" w:before="111"/>
        <w:ind w:left="107"/>
      </w:pPr>
      <w:r>
        <w:rPr/>
        <w:t>балОванный</w:t>
      </w:r>
    </w:p>
    <w:p>
      <w:pPr>
        <w:pStyle w:val="BodyText"/>
        <w:spacing w:line="249" w:lineRule="auto"/>
        <w:ind w:left="107" w:firstLine="4"/>
      </w:pPr>
      <w:r>
        <w:rPr>
          <w:w w:val="95"/>
        </w:rPr>
        <w:t>включённый </w:t>
      </w:r>
      <w:r>
        <w:rPr>
          <w:w w:val="90"/>
        </w:rPr>
        <w:t>— </w:t>
      </w:r>
      <w:r>
        <w:rPr>
          <w:w w:val="95"/>
        </w:rPr>
        <w:t>включЁн, см. низведЁнный </w:t>
      </w:r>
      <w:r>
        <w:rPr/>
        <w:t>довезЁнный</w:t>
      </w:r>
    </w:p>
    <w:p>
      <w:pPr>
        <w:spacing w:before="15"/>
        <w:ind w:left="114" w:right="0" w:firstLine="0"/>
        <w:jc w:val="left"/>
        <w:rPr>
          <w:sz w:val="22"/>
        </w:rPr>
      </w:pPr>
      <w:r>
        <w:rPr>
          <w:sz w:val="22"/>
        </w:rPr>
        <w:t>зАгНутЫй</w:t>
      </w:r>
    </w:p>
    <w:p>
      <w:pPr>
        <w:pStyle w:val="BodyText"/>
        <w:spacing w:line="235" w:lineRule="auto" w:before="8"/>
        <w:ind w:left="114" w:right="1538"/>
      </w:pPr>
      <w:r>
        <w:rPr>
          <w:w w:val="95"/>
        </w:rPr>
        <w:t>зАнятый </w:t>
      </w:r>
      <w:r>
        <w:rPr>
          <w:w w:val="90"/>
        </w:rPr>
        <w:t>— </w:t>
      </w:r>
      <w:r>
        <w:rPr>
          <w:w w:val="95"/>
        </w:rPr>
        <w:t>занхтА зАпертый </w:t>
      </w:r>
      <w:r>
        <w:rPr>
          <w:w w:val="90"/>
        </w:rPr>
        <w:t>— </w:t>
      </w:r>
      <w:r>
        <w:rPr>
          <w:w w:val="95"/>
        </w:rPr>
        <w:t>запертА заселЁнный </w:t>
      </w:r>
      <w:r>
        <w:rPr>
          <w:w w:val="90"/>
        </w:rPr>
        <w:t>— </w:t>
      </w:r>
      <w:r>
        <w:rPr>
          <w:w w:val="95"/>
        </w:rPr>
        <w:t>заселенА</w:t>
      </w:r>
    </w:p>
    <w:p>
      <w:pPr>
        <w:pStyle w:val="BodyText"/>
        <w:spacing w:line="281" w:lineRule="exact"/>
        <w:ind w:left="115"/>
      </w:pPr>
      <w:r>
        <w:rPr/>
        <w:t>избалОванный, см. балОванный</w:t>
      </w:r>
    </w:p>
    <w:p>
      <w:pPr>
        <w:spacing w:line="237" w:lineRule="auto" w:before="16"/>
        <w:ind w:left="115" w:right="2326" w:firstLine="0"/>
        <w:jc w:val="left"/>
        <w:rPr>
          <w:sz w:val="25"/>
        </w:rPr>
      </w:pPr>
      <w:r>
        <w:rPr>
          <w:sz w:val="24"/>
        </w:rPr>
        <w:t>кормЯщий </w:t>
      </w:r>
      <w:r>
        <w:rPr>
          <w:sz w:val="26"/>
        </w:rPr>
        <w:t>кровоточАщий </w:t>
      </w:r>
      <w:r>
        <w:rPr>
          <w:sz w:val="24"/>
        </w:rPr>
        <w:t>молЯщий </w:t>
      </w:r>
      <w:r>
        <w:rPr>
          <w:sz w:val="25"/>
        </w:rPr>
        <w:t>нажНвший </w:t>
      </w:r>
      <w:r>
        <w:rPr>
          <w:w w:val="95"/>
          <w:sz w:val="25"/>
        </w:rPr>
        <w:t>нАжитый </w:t>
      </w:r>
      <w:r>
        <w:rPr>
          <w:w w:val="90"/>
          <w:sz w:val="25"/>
        </w:rPr>
        <w:t>— </w:t>
      </w:r>
      <w:r>
        <w:rPr>
          <w:w w:val="95"/>
          <w:sz w:val="25"/>
        </w:rPr>
        <w:t>нажитА </w:t>
      </w:r>
      <w:r>
        <w:rPr>
          <w:sz w:val="24"/>
        </w:rPr>
        <w:t>налИвший </w:t>
      </w:r>
      <w:r>
        <w:rPr>
          <w:w w:val="90"/>
          <w:sz w:val="24"/>
        </w:rPr>
        <w:t>—</w:t>
      </w:r>
      <w:r>
        <w:rPr>
          <w:spacing w:val="-46"/>
          <w:w w:val="90"/>
          <w:sz w:val="24"/>
        </w:rPr>
        <w:t> </w:t>
      </w:r>
      <w:r>
        <w:rPr>
          <w:sz w:val="24"/>
        </w:rPr>
        <w:t>налитА </w:t>
      </w:r>
      <w:r>
        <w:rPr>
          <w:sz w:val="25"/>
        </w:rPr>
        <w:t>наШвшийся начАвший</w:t>
      </w:r>
    </w:p>
    <w:p>
      <w:pPr>
        <w:pStyle w:val="BodyText"/>
        <w:spacing w:line="281" w:lineRule="exact" w:before="89"/>
        <w:ind w:left="832"/>
      </w:pPr>
      <w:r>
        <w:rPr/>
        <w:br w:type="column"/>
      </w:r>
      <w:r>
        <w:rPr/>
        <w:t>нАчатый</w:t>
      </w:r>
    </w:p>
    <w:p>
      <w:pPr>
        <w:pStyle w:val="Heading9"/>
        <w:spacing w:line="286" w:lineRule="exact"/>
        <w:ind w:left="832"/>
      </w:pPr>
      <w:r>
        <w:rPr/>
        <w:t>начатА</w:t>
      </w:r>
    </w:p>
    <w:p>
      <w:pPr>
        <w:pStyle w:val="BodyText"/>
        <w:tabs>
          <w:tab w:pos="2461" w:val="left" w:leader="none"/>
          <w:tab w:pos="4020" w:val="left" w:leader="none"/>
        </w:tabs>
        <w:spacing w:line="247" w:lineRule="auto"/>
        <w:ind w:left="837" w:right="127" w:hanging="2"/>
      </w:pPr>
      <w:r>
        <w:rPr/>
        <w:t>низведЁнный</w:t>
        <w:tab/>
      </w:r>
      <w:r>
        <w:rPr>
          <w:w w:val="90"/>
        </w:rPr>
        <w:t>—</w:t>
      </w:r>
      <w:r>
        <w:rPr>
          <w:spacing w:val="-14"/>
          <w:w w:val="90"/>
        </w:rPr>
        <w:t> </w:t>
      </w:r>
      <w:r>
        <w:rPr/>
        <w:t>низведЁн,</w:t>
        <w:tab/>
        <w:t>см. </w:t>
      </w:r>
      <w:r>
        <w:rPr>
          <w:spacing w:val="32"/>
        </w:rPr>
        <w:t> </w:t>
      </w:r>
      <w:r>
        <w:rPr/>
        <w:t>включЕн-</w:t>
      </w:r>
      <w:r>
        <w:rPr>
          <w:w w:val="96"/>
        </w:rPr>
        <w:t> </w:t>
      </w:r>
      <w:r>
        <w:rPr>
          <w:spacing w:val="5"/>
        </w:rPr>
        <w:t>НЫй...</w:t>
      </w:r>
    </w:p>
    <w:p>
      <w:pPr>
        <w:pStyle w:val="BodyText"/>
        <w:spacing w:line="269" w:lineRule="exact" w:before="5"/>
        <w:ind w:left="833"/>
      </w:pPr>
      <w:r>
        <w:rPr>
          <w:w w:val="95"/>
        </w:rPr>
        <w:t>ободрённый </w:t>
      </w:r>
      <w:r>
        <w:rPr>
          <w:w w:val="90"/>
        </w:rPr>
        <w:t>— </w:t>
      </w:r>
      <w:r>
        <w:rPr>
          <w:w w:val="95"/>
        </w:rPr>
        <w:t>ободрЁн </w:t>
      </w:r>
      <w:r>
        <w:rPr>
          <w:w w:val="90"/>
        </w:rPr>
        <w:t>— </w:t>
      </w:r>
      <w:r>
        <w:rPr>
          <w:w w:val="95"/>
        </w:rPr>
        <w:t>ободренА</w:t>
      </w:r>
    </w:p>
    <w:p>
      <w:pPr>
        <w:pStyle w:val="BodyText"/>
        <w:spacing w:before="3"/>
        <w:ind w:left="833" w:right="3138"/>
      </w:pPr>
      <w:r>
        <w:rPr>
          <w:w w:val="95"/>
        </w:rPr>
        <w:t>обострЁнный отключённый</w:t>
      </w:r>
    </w:p>
    <w:p>
      <w:pPr>
        <w:pStyle w:val="BodyText"/>
        <w:ind w:left="836" w:right="1914" w:hanging="4"/>
      </w:pPr>
      <w:r>
        <w:rPr>
          <w:w w:val="95"/>
        </w:rPr>
        <w:t>определЁнный </w:t>
      </w:r>
      <w:r>
        <w:rPr>
          <w:w w:val="90"/>
        </w:rPr>
        <w:t>— </w:t>
      </w:r>
      <w:r>
        <w:rPr>
          <w:w w:val="95"/>
        </w:rPr>
        <w:t>определЁн </w:t>
      </w:r>
      <w:r>
        <w:rPr/>
        <w:t>отключЁнный повторЁнный</w:t>
      </w:r>
    </w:p>
    <w:p>
      <w:pPr>
        <w:spacing w:line="242" w:lineRule="auto" w:before="14"/>
        <w:ind w:left="840" w:right="3138" w:hanging="1"/>
        <w:jc w:val="left"/>
        <w:rPr>
          <w:sz w:val="25"/>
        </w:rPr>
      </w:pPr>
      <w:r>
        <w:rPr>
          <w:sz w:val="25"/>
        </w:rPr>
        <w:t>поделЁнный </w:t>
      </w:r>
      <w:r>
        <w:rPr>
          <w:sz w:val="24"/>
        </w:rPr>
        <w:t>понЯвший прИнятый </w:t>
      </w:r>
      <w:r>
        <w:rPr>
          <w:sz w:val="25"/>
        </w:rPr>
        <w:t>приручЁнный </w:t>
      </w:r>
      <w:r>
        <w:rPr>
          <w:sz w:val="24"/>
        </w:rPr>
        <w:t>прожИвший сШтый </w:t>
      </w:r>
      <w:r>
        <w:rPr>
          <w:w w:val="90"/>
          <w:sz w:val="24"/>
        </w:rPr>
        <w:t>— </w:t>
      </w:r>
      <w:r>
        <w:rPr>
          <w:sz w:val="24"/>
        </w:rPr>
        <w:t>снятА </w:t>
      </w:r>
      <w:r>
        <w:rPr>
          <w:sz w:val="25"/>
        </w:rPr>
        <w:t>сОгнутый</w:t>
      </w:r>
    </w:p>
    <w:p>
      <w:pPr>
        <w:spacing w:after="0" w:line="242" w:lineRule="auto"/>
        <w:jc w:val="left"/>
        <w:rPr>
          <w:sz w:val="25"/>
        </w:rPr>
        <w:sectPr>
          <w:type w:val="continuous"/>
          <w:pgSz w:w="11120" w:h="16280"/>
          <w:pgMar w:top="380" w:bottom="280" w:left="340" w:right="320"/>
          <w:cols w:num="2" w:equalWidth="0">
            <w:col w:w="4593" w:space="172"/>
            <w:col w:w="56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89"/>
        <w:ind w:left="1177" w:right="663" w:firstLine="0"/>
        <w:jc w:val="center"/>
        <w:rPr>
          <w:sz w:val="27"/>
        </w:rPr>
      </w:pPr>
      <w:r>
        <w:rPr>
          <w:sz w:val="27"/>
        </w:rPr>
        <w:t>Деепричастия</w:t>
      </w: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120" w:h="16280"/>
          <w:pgMar w:top="380" w:bottom="280" w:left="340" w:right="320"/>
        </w:sectPr>
      </w:pPr>
    </w:p>
    <w:p>
      <w:pPr>
        <w:pStyle w:val="BodyText"/>
        <w:spacing w:line="232" w:lineRule="auto" w:before="123"/>
        <w:ind w:left="115" w:hanging="3"/>
        <w:rPr>
          <w:rFonts w:ascii="Cambria" w:hAnsi="Cambria"/>
        </w:rPr>
      </w:pPr>
      <w:r>
        <w:rPr>
          <w:rFonts w:ascii="Cambria" w:hAnsi="Cambria"/>
        </w:rPr>
        <w:t>балУясь </w:t>
      </w:r>
      <w:r>
        <w:rPr>
          <w:rFonts w:ascii="Cambria" w:hAnsi="Cambria"/>
          <w:w w:val="95"/>
        </w:rPr>
        <w:t>закУпорив </w:t>
      </w:r>
      <w:r>
        <w:rPr>
          <w:rFonts w:ascii="Cambria" w:hAnsi="Cambria"/>
        </w:rPr>
        <w:t>начАв </w:t>
      </w:r>
      <w:r>
        <w:rPr>
          <w:rFonts w:ascii="Cambria" w:hAnsi="Cambria"/>
          <w:w w:val="90"/>
        </w:rPr>
        <w:t>начАвшись </w:t>
      </w:r>
      <w:r>
        <w:rPr>
          <w:rFonts w:ascii="Cambria" w:hAnsi="Cambria"/>
        </w:rPr>
        <w:t>отдАв</w:t>
      </w:r>
    </w:p>
    <w:p>
      <w:pPr>
        <w:pStyle w:val="BodyText"/>
        <w:spacing w:line="235" w:lineRule="auto" w:before="106"/>
        <w:ind w:left="112" w:right="3358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95"/>
        </w:rPr>
        <w:t>поднЯв </w:t>
      </w:r>
      <w:r>
        <w:rPr>
          <w:rFonts w:ascii="Cambria" w:hAnsi="Cambria"/>
        </w:rPr>
        <w:t>понЯв </w:t>
      </w:r>
      <w:r>
        <w:rPr>
          <w:rFonts w:ascii="Cambria" w:hAnsi="Cambria"/>
          <w:w w:val="90"/>
        </w:rPr>
        <w:t>прибЫв </w:t>
      </w:r>
      <w:r>
        <w:rPr>
          <w:rFonts w:ascii="Cambria" w:hAnsi="Cambria"/>
        </w:rPr>
        <w:t>создАв</w:t>
      </w:r>
    </w:p>
    <w:p>
      <w:pPr>
        <w:spacing w:after="0" w:line="235" w:lineRule="auto"/>
        <w:rPr>
          <w:rFonts w:ascii="Cambria" w:hAnsi="Cambria"/>
        </w:rPr>
        <w:sectPr>
          <w:type w:val="continuous"/>
          <w:pgSz w:w="11120" w:h="16280"/>
          <w:pgMar w:top="380" w:bottom="280" w:left="340" w:right="320"/>
          <w:cols w:num="2" w:equalWidth="0">
            <w:col w:w="1314" w:space="4178"/>
            <w:col w:w="4968"/>
          </w:cols>
        </w:sectPr>
      </w:pPr>
    </w:p>
    <w:p>
      <w:pPr>
        <w:pStyle w:val="BodyText"/>
        <w:spacing w:before="2"/>
        <w:rPr>
          <w:rFonts w:ascii="Cambria"/>
        </w:rPr>
      </w:pPr>
    </w:p>
    <w:p>
      <w:pPr>
        <w:pStyle w:val="Heading9"/>
        <w:spacing w:before="89"/>
        <w:ind w:left="1177" w:right="635"/>
        <w:jc w:val="center"/>
      </w:pPr>
      <w:r>
        <w:rPr/>
        <w:t>Наречия</w:t>
      </w: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120" w:h="16280"/>
          <w:pgMar w:top="380" w:bottom="280" w:left="340" w:right="320"/>
        </w:sectPr>
      </w:pPr>
    </w:p>
    <w:p>
      <w:pPr>
        <w:spacing w:line="247" w:lineRule="auto" w:before="123"/>
        <w:ind w:left="118" w:right="2425" w:firstLine="4"/>
        <w:jc w:val="left"/>
        <w:rPr>
          <w:sz w:val="25"/>
        </w:rPr>
      </w:pPr>
      <w:r>
        <w:rPr>
          <w:w w:val="105"/>
          <w:sz w:val="23"/>
        </w:rPr>
        <w:t>вОвремя </w:t>
      </w:r>
      <w:r>
        <w:rPr>
          <w:w w:val="105"/>
          <w:sz w:val="25"/>
        </w:rPr>
        <w:t>добелА </w:t>
      </w:r>
      <w:r>
        <w:rPr>
          <w:w w:val="105"/>
          <w:sz w:val="24"/>
        </w:rPr>
        <w:t>дОверху </w:t>
      </w:r>
      <w:r>
        <w:rPr>
          <w:w w:val="105"/>
          <w:sz w:val="23"/>
        </w:rPr>
        <w:t>донЕльзя дОнизу </w:t>
      </w:r>
      <w:r>
        <w:rPr>
          <w:w w:val="105"/>
          <w:sz w:val="25"/>
        </w:rPr>
        <w:t>дОсуха</w:t>
      </w:r>
    </w:p>
    <w:p>
      <w:pPr>
        <w:spacing w:line="274" w:lineRule="exact" w:before="0"/>
        <w:ind w:left="125" w:right="0" w:firstLine="0"/>
        <w:jc w:val="left"/>
        <w:rPr>
          <w:sz w:val="24"/>
        </w:rPr>
      </w:pPr>
      <w:r>
        <w:rPr>
          <w:sz w:val="24"/>
        </w:rPr>
        <w:t>завИдно,  в  значении</w:t>
      </w:r>
      <w:r>
        <w:rPr>
          <w:spacing w:val="-24"/>
          <w:sz w:val="24"/>
        </w:rPr>
        <w:t> </w:t>
      </w:r>
      <w:r>
        <w:rPr>
          <w:sz w:val="24"/>
        </w:rPr>
        <w:t>сказуемого</w:t>
      </w:r>
    </w:p>
    <w:p>
      <w:pPr>
        <w:pStyle w:val="BodyText"/>
        <w:spacing w:line="232" w:lineRule="auto" w:before="108"/>
        <w:ind w:left="118" w:right="1756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90"/>
        </w:rPr>
        <w:t>зАгодя, разговорное </w:t>
      </w:r>
      <w:r>
        <w:rPr>
          <w:rFonts w:ascii="Cambria" w:hAnsi="Cambria"/>
        </w:rPr>
        <w:t>зАсветло</w:t>
      </w:r>
    </w:p>
    <w:p>
      <w:pPr>
        <w:pStyle w:val="BodyText"/>
        <w:spacing w:line="280" w:lineRule="exact"/>
        <w:ind w:left="118"/>
        <w:rPr>
          <w:rFonts w:ascii="Cambria" w:hAnsi="Cambria"/>
        </w:rPr>
      </w:pPr>
      <w:r>
        <w:rPr>
          <w:rFonts w:ascii="Cambria" w:hAnsi="Cambria"/>
        </w:rPr>
        <w:t>зАтемно</w:t>
      </w:r>
    </w:p>
    <w:p>
      <w:pPr>
        <w:pStyle w:val="BodyText"/>
        <w:spacing w:line="230" w:lineRule="auto" w:before="8"/>
        <w:ind w:left="118" w:right="341"/>
        <w:rPr>
          <w:rFonts w:ascii="Cambria" w:hAnsi="Cambria"/>
        </w:rPr>
      </w:pPr>
      <w:r>
        <w:rPr>
          <w:rFonts w:ascii="Cambria" w:hAnsi="Cambria"/>
          <w:w w:val="95"/>
        </w:rPr>
        <w:t>красИвее, прил.и нареч. в сравн.ст. </w:t>
      </w:r>
      <w:r>
        <w:rPr>
          <w:rFonts w:ascii="Cambria" w:hAnsi="Cambria"/>
        </w:rPr>
        <w:t>навЕрх</w:t>
      </w:r>
    </w:p>
    <w:p>
      <w:pPr>
        <w:pStyle w:val="BodyText"/>
        <w:spacing w:line="230" w:lineRule="auto" w:before="2"/>
        <w:ind w:left="118" w:right="2816"/>
        <w:rPr>
          <w:rFonts w:ascii="Cambria" w:hAnsi="Cambria"/>
        </w:rPr>
      </w:pPr>
      <w:r>
        <w:rPr>
          <w:rFonts w:ascii="Cambria" w:hAnsi="Cambria"/>
        </w:rPr>
        <w:t>надОлго </w:t>
      </w:r>
      <w:r>
        <w:rPr>
          <w:rFonts w:ascii="Cambria" w:hAnsi="Cambria"/>
          <w:w w:val="90"/>
        </w:rPr>
        <w:t>ненадОлго</w:t>
      </w:r>
    </w:p>
    <w:p>
      <w:pPr>
        <w:spacing w:after="0" w:line="230" w:lineRule="auto"/>
        <w:rPr>
          <w:rFonts w:ascii="Cambria" w:hAnsi="Cambria"/>
        </w:rPr>
        <w:sectPr>
          <w:type w:val="continuous"/>
          <w:pgSz w:w="11120" w:h="16280"/>
          <w:pgMar w:top="380" w:bottom="280" w:left="340" w:right="320"/>
          <w:cols w:num="2" w:equalWidth="0">
            <w:col w:w="3521" w:space="1965"/>
            <w:col w:w="4974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26"/>
        </w:rPr>
      </w:pPr>
    </w:p>
    <w:p>
      <w:pPr>
        <w:pStyle w:val="BodyText"/>
        <w:spacing w:before="90"/>
        <w:ind w:left="714"/>
      </w:pPr>
      <w:r>
        <w:rPr>
          <w:w w:val="105"/>
        </w:rPr>
        <w:t>Примечание:</w:t>
      </w:r>
    </w:p>
    <w:p>
      <w:pPr>
        <w:pStyle w:val="BodyText"/>
        <w:spacing w:line="254" w:lineRule="auto" w:before="47"/>
        <w:ind w:left="119" w:right="111" w:firstLine="590"/>
        <w:jc w:val="both"/>
      </w:pPr>
      <w:r>
        <w:rPr/>
        <w:t>Запомнить правшьную постановку ударения в некоторых словах позволяет подбор к ним рифм и составление из получившихся пар двустиший. Такие </w:t>
      </w:r>
      <w:r>
        <w:rPr>
          <w:b/>
        </w:rPr>
        <w:t>мнемонические рифмовки </w:t>
      </w:r>
      <w:r>
        <w:rPr/>
        <w:t>по- могают успешнее освоить слова, входящие в орфоэпический минимум, который необходимо знать для правильного выполнения задания 4 ЕГЗ по русскому языку. Например: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120" w:h="16280"/>
          <w:pgMar w:top="380" w:bottom="280" w:left="340" w:right="320"/>
        </w:sectPr>
      </w:pPr>
    </w:p>
    <w:p>
      <w:pPr>
        <w:pStyle w:val="Heading9"/>
        <w:spacing w:line="228" w:lineRule="auto" w:before="104"/>
        <w:ind w:left="954" w:right="102" w:hanging="249"/>
      </w:pPr>
      <w:r>
        <w:rPr>
          <w:w w:val="95"/>
        </w:rPr>
        <w:t>1) Не будем улыбаться, </w:t>
      </w:r>
      <w:r>
        <w:rPr/>
        <w:t>Хватит баловАться.</w:t>
      </w:r>
    </w:p>
    <w:p>
      <w:pPr>
        <w:pStyle w:val="BodyText"/>
        <w:spacing w:before="4"/>
        <w:rPr>
          <w:sz w:val="24"/>
        </w:rPr>
      </w:pPr>
    </w:p>
    <w:p>
      <w:pPr>
        <w:spacing w:line="228" w:lineRule="auto" w:before="0"/>
        <w:ind w:left="1012" w:right="-18" w:hanging="334"/>
        <w:jc w:val="left"/>
        <w:rPr>
          <w:sz w:val="26"/>
        </w:rPr>
      </w:pPr>
      <w:r>
        <w:rPr>
          <w:sz w:val="26"/>
        </w:rPr>
        <w:t>3) Уважаемый наш сэр, </w:t>
      </w:r>
      <w:r>
        <w:rPr>
          <w:w w:val="90"/>
          <w:sz w:val="26"/>
        </w:rPr>
        <w:t>Посетите  диспансЕ_р.</w:t>
      </w:r>
    </w:p>
    <w:p>
      <w:pPr>
        <w:pStyle w:val="BodyText"/>
        <w:spacing w:line="286" w:lineRule="exact" w:before="110"/>
        <w:ind w:left="710"/>
      </w:pPr>
      <w:r>
        <w:rPr/>
        <w:br w:type="column"/>
      </w:r>
      <w:r>
        <w:rPr/>
        <w:t>2) Не влезешь в шорты,</w:t>
      </w:r>
    </w:p>
    <w:p>
      <w:pPr>
        <w:pStyle w:val="BodyText"/>
        <w:spacing w:line="286" w:lineRule="exact"/>
        <w:ind w:left="988"/>
      </w:pPr>
      <w:r>
        <w:rPr/>
        <w:t>Если будешь есть одни тО_јзты.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952" w:val="left" w:leader="none"/>
        </w:tabs>
        <w:spacing w:line="283" w:lineRule="exact" w:before="1" w:after="0"/>
        <w:ind w:left="957" w:right="0" w:hanging="278"/>
        <w:jc w:val="left"/>
        <w:rPr>
          <w:sz w:val="25"/>
        </w:rPr>
      </w:pPr>
      <w:r>
        <w:rPr>
          <w:sz w:val="25"/>
        </w:rPr>
        <w:t>Снова</w:t>
      </w:r>
      <w:r>
        <w:rPr>
          <w:spacing w:val="-22"/>
          <w:sz w:val="25"/>
        </w:rPr>
        <w:t> </w:t>
      </w:r>
      <w:r>
        <w:rPr>
          <w:sz w:val="25"/>
        </w:rPr>
        <w:t>бегемот</w:t>
      </w:r>
    </w:p>
    <w:p>
      <w:pPr>
        <w:spacing w:line="294" w:lineRule="exact" w:before="0"/>
        <w:ind w:left="965" w:right="0" w:firstLine="0"/>
        <w:jc w:val="left"/>
        <w:rPr>
          <w:b/>
          <w:sz w:val="26"/>
        </w:rPr>
      </w:pPr>
      <w:r>
        <w:rPr>
          <w:w w:val="90"/>
          <w:sz w:val="26"/>
        </w:rPr>
        <w:t>Сломал </w:t>
      </w:r>
      <w:r>
        <w:rPr>
          <w:b/>
          <w:w w:val="90"/>
          <w:sz w:val="26"/>
        </w:rPr>
        <w:t>нефтепровО_д.</w:t>
      </w:r>
    </w:p>
    <w:p>
      <w:pPr>
        <w:spacing w:after="0" w:line="294" w:lineRule="exact"/>
        <w:jc w:val="left"/>
        <w:rPr>
          <w:sz w:val="26"/>
        </w:rPr>
        <w:sectPr>
          <w:type w:val="continuous"/>
          <w:pgSz w:w="11120" w:h="16280"/>
          <w:pgMar w:top="380" w:bottom="280" w:left="340" w:right="320"/>
          <w:cols w:num="2" w:equalWidth="0">
            <w:col w:w="3301" w:space="181"/>
            <w:col w:w="6978"/>
          </w:cols>
        </w:sectPr>
      </w:pPr>
    </w:p>
    <w:p>
      <w:pPr>
        <w:pStyle w:val="BodyText"/>
        <w:spacing w:before="10"/>
        <w:rPr>
          <w:b/>
          <w:sz w:val="8"/>
        </w:rPr>
      </w:pPr>
    </w:p>
    <w:p>
      <w:pPr>
        <w:pStyle w:val="BodyText"/>
        <w:spacing w:line="162" w:lineRule="exact"/>
        <w:ind w:left="4926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33820" cy="102965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20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2" w:lineRule="exact"/>
        <w:rPr>
          <w:sz w:val="16"/>
        </w:rPr>
        <w:sectPr>
          <w:type w:val="continuous"/>
          <w:pgSz w:w="11120" w:h="16280"/>
          <w:pgMar w:top="380" w:bottom="280" w:left="340" w:right="320"/>
        </w:sectPr>
      </w:pPr>
    </w:p>
    <w:p>
      <w:pPr>
        <w:pStyle w:val="ListParagraph"/>
        <w:numPr>
          <w:ilvl w:val="0"/>
          <w:numId w:val="42"/>
        </w:numPr>
        <w:tabs>
          <w:tab w:pos="977" w:val="left" w:leader="none"/>
        </w:tabs>
        <w:spacing w:line="244" w:lineRule="auto" w:before="80" w:after="0"/>
        <w:ind w:left="957" w:right="9" w:hanging="253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Потолок отличный Весь  он</w:t>
      </w:r>
      <w:r>
        <w:rPr>
          <w:rFonts w:ascii="Cambria" w:hAnsi="Cambria"/>
          <w:spacing w:val="17"/>
          <w:sz w:val="24"/>
        </w:rPr>
        <w:t> </w:t>
      </w:r>
      <w:r>
        <w:rPr>
          <w:rFonts w:ascii="Cambria" w:hAnsi="Cambria"/>
          <w:sz w:val="24"/>
        </w:rPr>
        <w:t>мозаИчный!</w:t>
      </w:r>
    </w:p>
    <w:p>
      <w:pPr>
        <w:pStyle w:val="BodyText"/>
        <w:spacing w:before="1"/>
        <w:rPr>
          <w:rFonts w:ascii="Cambria"/>
          <w:sz w:val="24"/>
        </w:rPr>
      </w:pPr>
    </w:p>
    <w:p>
      <w:pPr>
        <w:spacing w:line="249" w:lineRule="auto" w:before="0"/>
        <w:ind w:left="962" w:right="-18" w:hanging="250"/>
        <w:jc w:val="left"/>
        <w:rPr>
          <w:sz w:val="24"/>
        </w:rPr>
      </w:pPr>
      <w:r>
        <w:rPr>
          <w:w w:val="105"/>
          <w:sz w:val="24"/>
        </w:rPr>
        <w:t>7)</w:t>
      </w:r>
      <w:r>
        <w:rPr>
          <w:spacing w:val="-49"/>
          <w:w w:val="105"/>
          <w:sz w:val="24"/>
        </w:rPr>
        <w:t> </w:t>
      </w:r>
      <w:r>
        <w:rPr>
          <w:w w:val="105"/>
          <w:sz w:val="24"/>
        </w:rPr>
        <w:t>Рынок совсем новый: Видимо,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оптОвый!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37" w:lineRule="auto" w:before="1"/>
        <w:ind w:left="956" w:right="281" w:hanging="251"/>
      </w:pPr>
      <w:r>
        <w:rPr/>
        <w:t>9) Нам все видно, Как тебе завЦдно!</w:t>
      </w:r>
    </w:p>
    <w:p>
      <w:pPr>
        <w:spacing w:line="247" w:lineRule="auto" w:before="99"/>
        <w:ind w:left="965" w:right="3578" w:hanging="262"/>
        <w:jc w:val="left"/>
        <w:rPr>
          <w:sz w:val="24"/>
        </w:rPr>
      </w:pPr>
      <w:r>
        <w:rPr/>
        <w:br w:type="column"/>
      </w:r>
      <w:r>
        <w:rPr>
          <w:sz w:val="24"/>
        </w:rPr>
        <w:t>6) Василиса так красива, Да  ещё  и прозорлИва!</w:t>
      </w:r>
    </w:p>
    <w:p>
      <w:pPr>
        <w:pStyle w:val="BodyText"/>
        <w:spacing w:before="11"/>
        <w:rPr>
          <w:sz w:val="23"/>
        </w:rPr>
      </w:pPr>
    </w:p>
    <w:p>
      <w:pPr>
        <w:pStyle w:val="Heading9"/>
        <w:spacing w:line="230" w:lineRule="auto"/>
        <w:ind w:left="1021" w:right="3936" w:hanging="242"/>
      </w:pPr>
      <w:r>
        <w:rPr/>
        <w:t>8)</w:t>
      </w:r>
      <w:r>
        <w:rPr>
          <w:spacing w:val="-39"/>
        </w:rPr>
        <w:t> </w:t>
      </w:r>
      <w:r>
        <w:rPr/>
        <w:t>Моя</w:t>
      </w:r>
      <w:r>
        <w:rPr>
          <w:spacing w:val="-39"/>
        </w:rPr>
        <w:t> </w:t>
      </w:r>
      <w:r>
        <w:rPr/>
        <w:t>соседка</w:t>
      </w:r>
      <w:r>
        <w:rPr>
          <w:spacing w:val="-32"/>
        </w:rPr>
        <w:t> </w:t>
      </w:r>
      <w:r>
        <w:rPr/>
        <w:t>Фёкла </w:t>
      </w:r>
      <w:r>
        <w:rPr>
          <w:w w:val="95"/>
        </w:rPr>
        <w:t>Вырастила</w:t>
      </w:r>
      <w:r>
        <w:rPr>
          <w:spacing w:val="56"/>
          <w:w w:val="95"/>
        </w:rPr>
        <w:t> </w:t>
      </w:r>
      <w:r>
        <w:rPr>
          <w:w w:val="95"/>
        </w:rPr>
        <w:t>свЕклу.</w:t>
      </w:r>
    </w:p>
    <w:p>
      <w:pPr>
        <w:pStyle w:val="BodyText"/>
        <w:spacing w:before="6"/>
        <w:rPr>
          <w:sz w:val="24"/>
        </w:rPr>
      </w:pPr>
    </w:p>
    <w:p>
      <w:pPr>
        <w:spacing w:line="228" w:lineRule="auto" w:before="0"/>
        <w:ind w:left="1112" w:right="2792" w:hanging="381"/>
        <w:jc w:val="left"/>
        <w:rPr>
          <w:sz w:val="26"/>
        </w:rPr>
      </w:pPr>
      <w:r>
        <w:rPr>
          <w:sz w:val="26"/>
        </w:rPr>
        <w:t>10) Вижу старый пень, Крепкий, как кремЕнь.</w:t>
      </w:r>
    </w:p>
    <w:p>
      <w:pPr>
        <w:spacing w:after="0" w:line="228" w:lineRule="auto"/>
        <w:jc w:val="left"/>
        <w:rPr>
          <w:sz w:val="26"/>
        </w:rPr>
        <w:sectPr>
          <w:footerReference w:type="default" r:id="rId40"/>
          <w:pgSz w:w="11120" w:h="16280"/>
          <w:pgMar w:footer="436" w:header="0" w:top="380" w:bottom="620" w:left="320" w:right="320"/>
          <w:pgNumType w:start="34"/>
          <w:cols w:num="2" w:equalWidth="0">
            <w:col w:w="3251" w:space="169"/>
            <w:col w:w="7060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spacing w:line="249" w:lineRule="auto" w:before="90"/>
        <w:ind w:left="112" w:right="126" w:firstLine="591"/>
        <w:jc w:val="both"/>
        <w:rPr>
          <w:sz w:val="26"/>
        </w:rPr>
      </w:pPr>
      <w:r>
        <w:rPr>
          <w:sz w:val="26"/>
        </w:rPr>
        <w:t>Для запоминания слов с правильным ударением также можно использовать рисункн- ассоцнограммы,</w:t>
      </w:r>
      <w:r>
        <w:rPr>
          <w:spacing w:val="-35"/>
          <w:sz w:val="26"/>
        </w:rPr>
        <w:t> </w:t>
      </w:r>
      <w:r>
        <w:rPr>
          <w:sz w:val="26"/>
        </w:rPr>
        <w:t>на</w:t>
      </w:r>
      <w:r>
        <w:rPr>
          <w:spacing w:val="-29"/>
          <w:sz w:val="26"/>
        </w:rPr>
        <w:t> </w:t>
      </w:r>
      <w:r>
        <w:rPr>
          <w:sz w:val="26"/>
        </w:rPr>
        <w:t>которых</w:t>
      </w:r>
      <w:r>
        <w:rPr>
          <w:spacing w:val="-20"/>
          <w:sz w:val="26"/>
        </w:rPr>
        <w:t> </w:t>
      </w:r>
      <w:r>
        <w:rPr>
          <w:sz w:val="26"/>
        </w:rPr>
        <w:t>при</w:t>
      </w:r>
      <w:r>
        <w:rPr>
          <w:spacing w:val="-27"/>
          <w:sz w:val="26"/>
        </w:rPr>
        <w:t> </w:t>
      </w:r>
      <w:r>
        <w:rPr>
          <w:sz w:val="26"/>
        </w:rPr>
        <w:t>помощи</w:t>
      </w:r>
      <w:r>
        <w:rPr>
          <w:spacing w:val="-22"/>
          <w:sz w:val="26"/>
        </w:rPr>
        <w:t> </w:t>
      </w:r>
      <w:r>
        <w:rPr>
          <w:sz w:val="26"/>
        </w:rPr>
        <w:t>запоминающегося</w:t>
      </w:r>
      <w:r>
        <w:rPr>
          <w:spacing w:val="-26"/>
          <w:sz w:val="26"/>
        </w:rPr>
        <w:t> </w:t>
      </w:r>
      <w:r>
        <w:rPr>
          <w:sz w:val="26"/>
        </w:rPr>
        <w:t>зрительного</w:t>
      </w:r>
      <w:r>
        <w:rPr>
          <w:spacing w:val="-20"/>
          <w:sz w:val="26"/>
        </w:rPr>
        <w:t> </w:t>
      </w:r>
      <w:r>
        <w:rPr>
          <w:sz w:val="26"/>
        </w:rPr>
        <w:t>образа</w:t>
      </w:r>
      <w:r>
        <w:rPr>
          <w:spacing w:val="-26"/>
          <w:sz w:val="26"/>
        </w:rPr>
        <w:t> </w:t>
      </w:r>
      <w:r>
        <w:rPr>
          <w:sz w:val="26"/>
        </w:rPr>
        <w:t>показывается </w:t>
      </w:r>
      <w:r>
        <w:rPr>
          <w:w w:val="95"/>
          <w:sz w:val="26"/>
        </w:rPr>
        <w:t>сходство ударной гласной буквы с каким-то</w:t>
      </w:r>
      <w:r>
        <w:rPr>
          <w:spacing w:val="33"/>
          <w:w w:val="95"/>
          <w:sz w:val="26"/>
        </w:rPr>
        <w:t> </w:t>
      </w:r>
      <w:r>
        <w:rPr>
          <w:w w:val="95"/>
          <w:sz w:val="26"/>
        </w:rPr>
        <w:t>предметом.</w:t>
      </w:r>
    </w:p>
    <w:p>
      <w:pPr>
        <w:spacing w:line="254" w:lineRule="auto" w:before="21"/>
        <w:ind w:left="112" w:right="109" w:firstLine="595"/>
        <w:jc w:val="both"/>
        <w:rPr>
          <w:sz w:val="26"/>
        </w:rPr>
      </w:pPr>
      <w:r>
        <w:rPr>
          <w:sz w:val="26"/>
        </w:rPr>
        <w:t>Например, в слове Оверху находящаяся под ударением буква О рисуется похожей на овальную</w:t>
      </w:r>
      <w:r>
        <w:rPr>
          <w:spacing w:val="-36"/>
          <w:sz w:val="26"/>
        </w:rPr>
        <w:t> </w:t>
      </w:r>
      <w:r>
        <w:rPr>
          <w:sz w:val="26"/>
        </w:rPr>
        <w:t>вазу,</w:t>
      </w:r>
      <w:r>
        <w:rPr>
          <w:spacing w:val="-41"/>
          <w:sz w:val="26"/>
        </w:rPr>
        <w:t> </w:t>
      </w:r>
      <w:r>
        <w:rPr>
          <w:sz w:val="26"/>
        </w:rPr>
        <w:t>до</w:t>
      </w:r>
      <w:r>
        <w:rPr>
          <w:spacing w:val="-43"/>
          <w:sz w:val="26"/>
        </w:rPr>
        <w:t> </w:t>
      </w:r>
      <w:r>
        <w:rPr>
          <w:sz w:val="26"/>
        </w:rPr>
        <w:t>самых</w:t>
      </w:r>
      <w:r>
        <w:rPr>
          <w:spacing w:val="-34"/>
          <w:sz w:val="26"/>
        </w:rPr>
        <w:t> </w:t>
      </w:r>
      <w:r>
        <w:rPr>
          <w:sz w:val="26"/>
        </w:rPr>
        <w:t>краев</w:t>
      </w:r>
      <w:r>
        <w:rPr>
          <w:spacing w:val="-37"/>
          <w:sz w:val="26"/>
        </w:rPr>
        <w:t> </w:t>
      </w:r>
      <w:r>
        <w:rPr>
          <w:sz w:val="26"/>
        </w:rPr>
        <w:t>заполненную</w:t>
      </w:r>
      <w:r>
        <w:rPr>
          <w:spacing w:val="-33"/>
          <w:sz w:val="26"/>
        </w:rPr>
        <w:t> </w:t>
      </w:r>
      <w:r>
        <w:rPr>
          <w:sz w:val="26"/>
        </w:rPr>
        <w:t>водой,</w:t>
      </w:r>
      <w:r>
        <w:rPr>
          <w:spacing w:val="-39"/>
          <w:sz w:val="26"/>
        </w:rPr>
        <w:t> </w:t>
      </w:r>
      <w:r>
        <w:rPr>
          <w:sz w:val="26"/>
        </w:rPr>
        <w:t>льющейся</w:t>
      </w:r>
      <w:r>
        <w:rPr>
          <w:spacing w:val="-34"/>
          <w:sz w:val="26"/>
        </w:rPr>
        <w:t> </w:t>
      </w:r>
      <w:r>
        <w:rPr>
          <w:sz w:val="26"/>
        </w:rPr>
        <w:t>из-под</w:t>
      </w:r>
      <w:r>
        <w:rPr>
          <w:spacing w:val="-39"/>
          <w:sz w:val="26"/>
        </w:rPr>
        <w:t> </w:t>
      </w:r>
      <w:r>
        <w:rPr>
          <w:sz w:val="26"/>
        </w:rPr>
        <w:t>крана:</w:t>
      </w:r>
      <w:r>
        <w:rPr>
          <w:spacing w:val="-43"/>
          <w:sz w:val="26"/>
        </w:rPr>
        <w:t> </w:t>
      </w:r>
      <w:r>
        <w:rPr>
          <w:sz w:val="26"/>
        </w:rPr>
        <w:t>а</w:t>
      </w:r>
      <w:r>
        <w:rPr>
          <w:spacing w:val="-42"/>
          <w:sz w:val="26"/>
        </w:rPr>
        <w:t> </w:t>
      </w:r>
      <w:r>
        <w:rPr>
          <w:sz w:val="26"/>
        </w:rPr>
        <w:t>в</w:t>
      </w:r>
      <w:r>
        <w:rPr>
          <w:spacing w:val="-45"/>
          <w:sz w:val="26"/>
        </w:rPr>
        <w:t> </w:t>
      </w:r>
      <w:r>
        <w:rPr>
          <w:sz w:val="26"/>
        </w:rPr>
        <w:t>слове</w:t>
      </w:r>
      <w:r>
        <w:rPr>
          <w:spacing w:val="-44"/>
          <w:sz w:val="26"/>
        </w:rPr>
        <w:t> </w:t>
      </w:r>
      <w:r>
        <w:rPr>
          <w:sz w:val="26"/>
        </w:rPr>
        <w:t>отк</w:t>
      </w:r>
      <w:r>
        <w:rPr>
          <w:spacing w:val="0"/>
          <w:sz w:val="26"/>
        </w:rPr>
        <w:t> </w:t>
      </w:r>
      <w:r>
        <w:rPr>
          <w:sz w:val="26"/>
        </w:rPr>
        <w:t>порнл </w:t>
      </w:r>
      <w:r>
        <w:rPr>
          <w:w w:val="95"/>
          <w:sz w:val="26"/>
        </w:rPr>
        <w:t>ударная</w:t>
      </w:r>
      <w:r>
        <w:rPr>
          <w:spacing w:val="-33"/>
          <w:w w:val="95"/>
          <w:sz w:val="26"/>
        </w:rPr>
        <w:t> </w:t>
      </w:r>
      <w:r>
        <w:rPr>
          <w:w w:val="95"/>
          <w:sz w:val="26"/>
        </w:rPr>
        <w:t>гласная</w:t>
      </w:r>
      <w:r>
        <w:rPr>
          <w:spacing w:val="-34"/>
          <w:w w:val="95"/>
          <w:sz w:val="26"/>
        </w:rPr>
        <w:t> </w:t>
      </w:r>
      <w:r>
        <w:rPr>
          <w:color w:val="1A1A1A"/>
          <w:w w:val="85"/>
          <w:sz w:val="26"/>
        </w:rPr>
        <w:t>—</w:t>
      </w:r>
      <w:r>
        <w:rPr>
          <w:color w:val="1A1A1A"/>
          <w:spacing w:val="-47"/>
          <w:w w:val="85"/>
          <w:sz w:val="26"/>
        </w:rPr>
        <w:t> </w:t>
      </w:r>
      <w:r>
        <w:rPr>
          <w:w w:val="95"/>
          <w:sz w:val="26"/>
        </w:rPr>
        <w:t>буква</w:t>
      </w:r>
      <w:r>
        <w:rPr>
          <w:spacing w:val="-38"/>
          <w:w w:val="95"/>
          <w:sz w:val="26"/>
        </w:rPr>
        <w:t> </w:t>
      </w:r>
      <w:r>
        <w:rPr>
          <w:w w:val="95"/>
          <w:sz w:val="26"/>
        </w:rPr>
        <w:t>У</w:t>
      </w:r>
      <w:r>
        <w:rPr>
          <w:spacing w:val="-38"/>
          <w:w w:val="95"/>
          <w:sz w:val="26"/>
        </w:rPr>
        <w:t> </w:t>
      </w:r>
      <w:r>
        <w:rPr>
          <w:color w:val="111111"/>
          <w:w w:val="85"/>
          <w:sz w:val="26"/>
        </w:rPr>
        <w:t>—</w:t>
      </w:r>
      <w:r>
        <w:rPr>
          <w:color w:val="111111"/>
          <w:spacing w:val="-45"/>
          <w:w w:val="85"/>
          <w:sz w:val="26"/>
        </w:rPr>
        <w:t> </w:t>
      </w:r>
      <w:r>
        <w:rPr>
          <w:w w:val="95"/>
          <w:sz w:val="26"/>
        </w:rPr>
        <w:t>изображается</w:t>
      </w:r>
      <w:r>
        <w:rPr>
          <w:spacing w:val="-29"/>
          <w:w w:val="95"/>
          <w:sz w:val="26"/>
        </w:rPr>
        <w:t> </w:t>
      </w:r>
      <w:r>
        <w:rPr>
          <w:w w:val="95"/>
          <w:sz w:val="26"/>
        </w:rPr>
        <w:t>в</w:t>
      </w:r>
      <w:r>
        <w:rPr>
          <w:spacing w:val="-41"/>
          <w:w w:val="95"/>
          <w:sz w:val="26"/>
        </w:rPr>
        <w:t> </w:t>
      </w:r>
      <w:r>
        <w:rPr>
          <w:w w:val="95"/>
          <w:sz w:val="26"/>
        </w:rPr>
        <w:t>виде</w:t>
      </w:r>
      <w:r>
        <w:rPr>
          <w:spacing w:val="-38"/>
          <w:w w:val="95"/>
          <w:sz w:val="26"/>
        </w:rPr>
        <w:t> </w:t>
      </w:r>
      <w:r>
        <w:rPr>
          <w:w w:val="95"/>
          <w:sz w:val="26"/>
        </w:rPr>
        <w:t>штопора,</w:t>
      </w:r>
      <w:r>
        <w:rPr>
          <w:spacing w:val="-35"/>
          <w:w w:val="95"/>
          <w:sz w:val="26"/>
        </w:rPr>
        <w:t> </w:t>
      </w:r>
      <w:r>
        <w:rPr>
          <w:w w:val="95"/>
          <w:sz w:val="26"/>
        </w:rPr>
        <w:t>которым</w:t>
      </w:r>
      <w:r>
        <w:rPr>
          <w:spacing w:val="-35"/>
          <w:w w:val="95"/>
          <w:sz w:val="26"/>
        </w:rPr>
        <w:t> </w:t>
      </w:r>
      <w:r>
        <w:rPr>
          <w:w w:val="95"/>
          <w:sz w:val="26"/>
        </w:rPr>
        <w:t>мы</w:t>
      </w:r>
      <w:r>
        <w:rPr>
          <w:spacing w:val="-39"/>
          <w:w w:val="95"/>
          <w:sz w:val="26"/>
        </w:rPr>
        <w:t> </w:t>
      </w:r>
      <w:r>
        <w:rPr>
          <w:w w:val="95"/>
          <w:sz w:val="26"/>
        </w:rPr>
        <w:t>открываем</w:t>
      </w:r>
      <w:r>
        <w:rPr>
          <w:spacing w:val="-34"/>
          <w:w w:val="95"/>
          <w:sz w:val="26"/>
        </w:rPr>
        <w:t> </w:t>
      </w:r>
      <w:r>
        <w:rPr>
          <w:w w:val="95"/>
          <w:sz w:val="26"/>
        </w:rPr>
        <w:t>бутылки.</w:t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487680</wp:posOffset>
            </wp:positionH>
            <wp:positionV relativeFrom="paragraph">
              <wp:posOffset>215544</wp:posOffset>
            </wp:positionV>
            <wp:extent cx="2368296" cy="2377440"/>
            <wp:effectExtent l="0" t="0" r="0" b="0"/>
            <wp:wrapTopAndBottom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3072383</wp:posOffset>
            </wp:positionH>
            <wp:positionV relativeFrom="paragraph">
              <wp:posOffset>203352</wp:posOffset>
            </wp:positionV>
            <wp:extent cx="3444239" cy="2371344"/>
            <wp:effectExtent l="0" t="0" r="0" b="0"/>
            <wp:wrapTopAndBottom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39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type w:val="continuous"/>
          <w:pgSz w:w="11120" w:h="16280"/>
          <w:pgMar w:top="380" w:bottom="280" w:left="320" w:right="320"/>
        </w:sectPr>
      </w:pPr>
    </w:p>
    <w:p>
      <w:pPr>
        <w:spacing w:before="77"/>
        <w:ind w:left="1486" w:right="0" w:firstLine="0"/>
        <w:jc w:val="left"/>
        <w:rPr>
          <w:sz w:val="26"/>
        </w:rPr>
      </w:pPr>
      <w:r>
        <w:rPr>
          <w:sz w:val="26"/>
        </w:rPr>
        <w:t>ЗАДАННЯ  ДЛЯ  САМОСТОЯТЕЛЬНОЙ РАБОТЫ</w:t>
      </w:r>
    </w:p>
    <w:p>
      <w:pPr>
        <w:spacing w:before="222"/>
        <w:ind w:left="164" w:right="0" w:firstLine="0"/>
        <w:jc w:val="left"/>
        <w:rPr>
          <w:sz w:val="26"/>
        </w:rPr>
      </w:pPr>
      <w:r>
        <w:rPr>
          <w:sz w:val="26"/>
        </w:rPr>
        <w:t>Задание Ns 1</w:t>
      </w:r>
    </w:p>
    <w:p>
      <w:pPr>
        <w:spacing w:before="4"/>
        <w:ind w:left="161" w:right="0" w:firstLine="1"/>
        <w:jc w:val="left"/>
        <w:rPr>
          <w:sz w:val="24"/>
        </w:rPr>
      </w:pPr>
      <w:r>
        <w:rPr>
          <w:sz w:val="24"/>
        </w:rPr>
        <w:t>В одном из приведённых ниже слов допущена ошибка в постановке ударения: HE- </w:t>
      </w:r>
      <w:r>
        <w:rPr>
          <w:b/>
          <w:sz w:val="25"/>
        </w:rPr>
        <w:t>BEPHO </w:t>
      </w:r>
      <w:r>
        <w:rPr>
          <w:sz w:val="25"/>
        </w:rPr>
        <w:t>выделена буква, обозначающая ударный гласный звук. Выпишите это слово. </w:t>
      </w:r>
      <w:r>
        <w:rPr>
          <w:sz w:val="24"/>
        </w:rPr>
        <w:t>налИвший</w:t>
      </w:r>
    </w:p>
    <w:p>
      <w:pPr>
        <w:spacing w:line="235" w:lineRule="auto" w:before="8"/>
        <w:ind w:left="157" w:right="7746" w:firstLine="7"/>
        <w:jc w:val="left"/>
        <w:rPr>
          <w:sz w:val="25"/>
        </w:rPr>
      </w:pPr>
      <w:r>
        <w:rPr>
          <w:sz w:val="25"/>
        </w:rPr>
        <w:t>каталОг черпАть </w:t>
      </w:r>
      <w:r>
        <w:rPr>
          <w:w w:val="95"/>
          <w:sz w:val="26"/>
        </w:rPr>
        <w:t>обесШчеше </w:t>
      </w:r>
      <w:r>
        <w:rPr>
          <w:sz w:val="25"/>
        </w:rPr>
        <w:t>мозаИчный</w:t>
      </w:r>
    </w:p>
    <w:p>
      <w:pPr>
        <w:tabs>
          <w:tab w:pos="4213" w:val="left" w:leader="none"/>
        </w:tabs>
        <w:spacing w:before="203"/>
        <w:ind w:left="158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Heading9"/>
        <w:spacing w:line="298" w:lineRule="exact" w:before="190"/>
        <w:ind w:left="157"/>
      </w:pPr>
      <w:r>
        <w:rPr/>
        <w:t>Задание Ns 2</w:t>
      </w:r>
    </w:p>
    <w:p>
      <w:pPr>
        <w:pStyle w:val="BodyText"/>
        <w:spacing w:line="285" w:lineRule="exact"/>
        <w:ind w:left="155"/>
      </w:pPr>
      <w:r>
        <w:rPr/>
        <w:t>В одном  из приведённых  ниже слов допущена  ошибка  в постановке  ударения: HE-</w:t>
      </w:r>
    </w:p>
    <w:p>
      <w:pPr>
        <w:pStyle w:val="BodyText"/>
        <w:spacing w:line="286" w:lineRule="exact"/>
        <w:ind w:left="154"/>
      </w:pPr>
      <w:r>
        <w:rPr>
          <w:b/>
        </w:rPr>
        <w:t>BEPHO </w:t>
      </w:r>
      <w:r>
        <w:rPr/>
        <w:t>выделена буква, обозначающаЯ ударный гласный звук. Выпишите это слово.</w:t>
      </w:r>
    </w:p>
    <w:p>
      <w:pPr>
        <w:spacing w:before="73"/>
        <w:ind w:left="157" w:right="0" w:firstLine="0"/>
        <w:jc w:val="left"/>
        <w:rPr>
          <w:sz w:val="16"/>
        </w:rPr>
      </w:pPr>
      <w:r>
        <w:rPr>
          <w:w w:val="105"/>
          <w:sz w:val="16"/>
        </w:rPr>
        <w:t>GOГH    ТЫЙ</w:t>
      </w:r>
    </w:p>
    <w:p>
      <w:pPr>
        <w:pStyle w:val="BodyText"/>
        <w:spacing w:before="19"/>
        <w:ind w:left="157"/>
      </w:pPr>
      <w:r>
        <w:rPr/>
        <w:t>перезвонИт</w:t>
      </w:r>
    </w:p>
    <w:p>
      <w:pPr>
        <w:spacing w:before="67"/>
        <w:ind w:left="156" w:right="0" w:firstLine="0"/>
        <w:jc w:val="left"/>
        <w:rPr>
          <w:sz w:val="17"/>
        </w:rPr>
      </w:pPr>
      <w:r>
        <w:rPr>
          <w:sz w:val="17"/>
        </w:rPr>
        <w:t>К    ХОННЫЙ</w:t>
      </w:r>
    </w:p>
    <w:p>
      <w:pPr>
        <w:pStyle w:val="BodyText"/>
        <w:spacing w:line="237" w:lineRule="auto" w:before="16"/>
        <w:ind w:left="150" w:right="7746" w:firstLine="3"/>
      </w:pPr>
      <w:r>
        <w:rPr>
          <w:w w:val="95"/>
        </w:rPr>
        <w:t>прозорлИва </w:t>
      </w:r>
      <w:r>
        <w:rPr/>
        <w:t>красИвее</w:t>
      </w:r>
    </w:p>
    <w:p>
      <w:pPr>
        <w:pStyle w:val="BodyText"/>
        <w:tabs>
          <w:tab w:pos="4210" w:val="left" w:leader="none"/>
        </w:tabs>
        <w:spacing w:line="490" w:lineRule="exact" w:before="6"/>
        <w:ind w:left="146" w:right="5279"/>
      </w:pPr>
      <w:r>
        <w:rPr/>
        <w:t>Ответ:</w:t>
      </w:r>
      <w:r>
        <w:rPr>
          <w:u w:val="single"/>
        </w:rPr>
        <w:tab/>
      </w:r>
      <w:r>
        <w:rPr/>
        <w:t> Задание Ns</w:t>
      </w:r>
      <w:r>
        <w:rPr>
          <w:spacing w:val="1"/>
        </w:rPr>
        <w:t> </w:t>
      </w:r>
      <w:r>
        <w:rPr/>
        <w:t>3</w:t>
      </w:r>
    </w:p>
    <w:p>
      <w:pPr>
        <w:spacing w:line="245" w:lineRule="exact" w:before="0"/>
        <w:ind w:left="143" w:right="0" w:firstLine="0"/>
        <w:jc w:val="left"/>
        <w:rPr>
          <w:sz w:val="24"/>
        </w:rPr>
      </w:pPr>
      <w:r>
        <w:rPr>
          <w:sz w:val="24"/>
        </w:rPr>
        <w:t>В  одном  из  приведённьт   ниже  слов  допущена  ошибка  в  постановке   ударения: HE-</w:t>
      </w:r>
    </w:p>
    <w:p>
      <w:pPr>
        <w:spacing w:line="235" w:lineRule="auto" w:before="14"/>
        <w:ind w:left="146" w:right="0" w:hanging="4"/>
        <w:jc w:val="left"/>
        <w:rPr>
          <w:sz w:val="24"/>
        </w:rPr>
      </w:pPr>
      <w:r>
        <w:rPr>
          <w:b/>
          <w:sz w:val="24"/>
        </w:rPr>
        <w:t>BEPHO </w:t>
      </w:r>
      <w:r>
        <w:rPr>
          <w:sz w:val="24"/>
        </w:rPr>
        <w:t>выделена бума, обозначающаЯ ударный гласный звук. Выпишите это слово. придАное</w:t>
      </w:r>
    </w:p>
    <w:p>
      <w:pPr>
        <w:spacing w:line="254" w:lineRule="auto" w:before="8"/>
        <w:ind w:left="139" w:right="7746" w:firstLine="0"/>
        <w:jc w:val="left"/>
        <w:rPr>
          <w:sz w:val="24"/>
        </w:rPr>
      </w:pPr>
      <w:r>
        <w:rPr>
          <w:w w:val="105"/>
          <w:sz w:val="24"/>
        </w:rPr>
        <w:t>отослАла </w:t>
      </w:r>
      <w:r>
        <w:rPr>
          <w:w w:val="105"/>
          <w:sz w:val="23"/>
        </w:rPr>
        <w:t>кровоточАщий избалОванный </w:t>
      </w:r>
      <w:r>
        <w:rPr>
          <w:w w:val="105"/>
          <w:sz w:val="24"/>
        </w:rPr>
        <w:t>вклЮчишь</w:t>
      </w:r>
    </w:p>
    <w:p>
      <w:pPr>
        <w:pStyle w:val="BodyText"/>
        <w:tabs>
          <w:tab w:pos="4201" w:val="left" w:leader="none"/>
        </w:tabs>
        <w:spacing w:before="152"/>
        <w:ind w:left="132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81" w:lineRule="exact" w:before="198"/>
        <w:ind w:left="132"/>
      </w:pPr>
      <w:r>
        <w:rPr/>
        <w:t>Задание Nx 4</w:t>
      </w:r>
    </w:p>
    <w:p>
      <w:pPr>
        <w:pStyle w:val="BodyText"/>
        <w:spacing w:line="213" w:lineRule="auto" w:before="23"/>
        <w:ind w:left="128" w:firstLine="4"/>
      </w:pPr>
      <w:r>
        <w:rPr>
          <w:position w:val="2"/>
        </w:rPr>
        <w:t>В </w:t>
      </w:r>
      <w:r>
        <w:rPr/>
        <w:t>одном из приведённых ниже слов допущена ошибка в постановке ударения: </w:t>
      </w:r>
      <w:r>
        <w:rPr>
          <w:position w:val="-1"/>
        </w:rPr>
        <w:t>HE- </w:t>
      </w:r>
      <w:r>
        <w:rPr>
          <w:position w:val="2"/>
        </w:rPr>
        <w:t>BEPHO </w:t>
      </w:r>
      <w:r>
        <w:rPr/>
        <w:t>выделена буква, обозначающая ударный гласный звук. Выпишите это слово. прИняли</w:t>
      </w:r>
    </w:p>
    <w:p>
      <w:pPr>
        <w:pStyle w:val="BodyText"/>
        <w:spacing w:line="235" w:lineRule="auto" w:before="6"/>
        <w:ind w:left="117" w:right="7746" w:firstLine="13"/>
      </w:pPr>
      <w:r>
        <w:rPr/>
        <w:t>жалюзИ полилА крАлась кухОнный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624415</wp:posOffset>
            </wp:positionH>
            <wp:positionV relativeFrom="paragraph">
              <wp:posOffset>141550</wp:posOffset>
            </wp:positionV>
            <wp:extent cx="425783" cy="114300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883"/>
        <w:rPr>
          <w:sz w:val="2"/>
        </w:rPr>
      </w:pPr>
      <w:r>
        <w:rPr>
          <w:sz w:val="2"/>
        </w:rPr>
        <w:drawing>
          <wp:inline distT="0" distB="0" distL="0" distR="0">
            <wp:extent cx="2091702" cy="12287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70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Heading9"/>
        <w:spacing w:line="288" w:lineRule="exact" w:before="193"/>
        <w:ind w:left="117"/>
      </w:pPr>
      <w:r>
        <w:rPr/>
        <w:t>Задание Na 5</w:t>
      </w:r>
    </w:p>
    <w:p>
      <w:pPr>
        <w:pStyle w:val="BodyText"/>
        <w:spacing w:line="201" w:lineRule="auto" w:before="30"/>
        <w:ind w:left="110" w:firstLine="4"/>
        <w:rPr>
          <w:sz w:val="22"/>
        </w:rPr>
      </w:pPr>
      <w:r>
        <w:rPr>
          <w:position w:val="3"/>
        </w:rPr>
        <w:t>В </w:t>
      </w:r>
      <w:r>
        <w:rPr>
          <w:position w:val="2"/>
        </w:rPr>
        <w:t>одном </w:t>
      </w:r>
      <w:r>
        <w:rPr/>
        <w:t>из приведённых ниже слов допущена ошибка в постановке </w:t>
      </w:r>
      <w:r>
        <w:rPr>
          <w:position w:val="-1"/>
        </w:rPr>
        <w:t>ударения: </w:t>
      </w:r>
      <w:r>
        <w:rPr>
          <w:position w:val="-2"/>
        </w:rPr>
        <w:t>HE- </w:t>
      </w:r>
      <w:r>
        <w:rPr>
          <w:b/>
          <w:position w:val="3"/>
        </w:rPr>
        <w:t>BEPHO </w:t>
      </w:r>
      <w:r>
        <w:rPr/>
        <w:t>выделена буква, обозначающая ударный гласный звук. Выпишите </w:t>
      </w:r>
      <w:r>
        <w:rPr>
          <w:position w:val="-1"/>
        </w:rPr>
        <w:t>это </w:t>
      </w:r>
      <w:r>
        <w:rPr>
          <w:position w:val="-2"/>
        </w:rPr>
        <w:t>слово. </w:t>
      </w:r>
      <w:r>
        <w:rPr>
          <w:sz w:val="22"/>
        </w:rPr>
        <w:t>нАжитЫЙ</w:t>
      </w:r>
    </w:p>
    <w:p>
      <w:pPr>
        <w:spacing w:line="232" w:lineRule="auto" w:before="8"/>
        <w:ind w:left="100" w:right="7746" w:firstLine="3"/>
        <w:jc w:val="left"/>
        <w:rPr>
          <w:sz w:val="25"/>
        </w:rPr>
      </w:pPr>
      <w:r>
        <w:rPr>
          <w:sz w:val="25"/>
        </w:rPr>
        <w:t>свеклА </w:t>
      </w:r>
      <w:r>
        <w:rPr>
          <w:sz w:val="26"/>
        </w:rPr>
        <w:t>запертА </w:t>
      </w:r>
      <w:r>
        <w:rPr>
          <w:sz w:val="25"/>
        </w:rPr>
        <w:t>щавЕль опЮвый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615266</wp:posOffset>
            </wp:positionH>
            <wp:positionV relativeFrom="paragraph">
              <wp:posOffset>148223</wp:posOffset>
            </wp:positionV>
            <wp:extent cx="423494" cy="114300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859"/>
        <w:rPr>
          <w:sz w:val="2"/>
        </w:rPr>
      </w:pPr>
      <w:r>
        <w:rPr>
          <w:sz w:val="2"/>
        </w:rPr>
        <w:drawing>
          <wp:inline distT="0" distB="0" distL="0" distR="0">
            <wp:extent cx="2049067" cy="12001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067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120" w:h="16280"/>
          <w:pgMar w:header="0" w:footer="436" w:top="380" w:bottom="700" w:left="860" w:right="760"/>
        </w:sectPr>
      </w:pPr>
    </w:p>
    <w:p>
      <w:pPr>
        <w:pStyle w:val="BodyText"/>
        <w:spacing w:before="86"/>
        <w:ind w:left="118"/>
        <w:rPr>
          <w:rFonts w:ascii="Cambria" w:hAnsi="Cambria"/>
        </w:rPr>
      </w:pPr>
      <w:r>
        <w:rPr>
          <w:rFonts w:ascii="Cambria" w:hAnsi="Cambria"/>
        </w:rPr>
        <w:t>Задание Ns 6</w:t>
      </w:r>
    </w:p>
    <w:p>
      <w:pPr>
        <w:spacing w:line="220" w:lineRule="auto" w:before="31"/>
        <w:ind w:left="111" w:right="204" w:firstLine="3"/>
        <w:jc w:val="both"/>
        <w:rPr>
          <w:rFonts w:ascii="Cambria" w:hAnsi="Cambria"/>
          <w:sz w:val="25"/>
        </w:rPr>
      </w:pPr>
      <w:r>
        <w:rPr>
          <w:rFonts w:ascii="Cambria" w:hAnsi="Cambria"/>
          <w:sz w:val="24"/>
        </w:rPr>
        <w:t>В одном из приведённых ниже слов допущена ошибка в постановке ударения: </w:t>
      </w:r>
      <w:r>
        <w:rPr>
          <w:rFonts w:ascii="Cambria" w:hAnsi="Cambria"/>
          <w:position w:val="-1"/>
          <w:sz w:val="24"/>
        </w:rPr>
        <w:t>HE- </w:t>
      </w:r>
      <w:r>
        <w:rPr>
          <w:rFonts w:ascii="Cambria" w:hAnsi="Cambria"/>
          <w:position w:val="2"/>
          <w:sz w:val="24"/>
        </w:rPr>
        <w:t>BEPHO </w:t>
      </w:r>
      <w:r>
        <w:rPr>
          <w:rFonts w:ascii="Cambria" w:hAnsi="Cambria"/>
          <w:sz w:val="24"/>
        </w:rPr>
        <w:t>вьщелена буша, обозначающах ударный гласный звук. Выпишите это слово. </w:t>
      </w:r>
      <w:r>
        <w:rPr>
          <w:rFonts w:ascii="Cambria" w:hAnsi="Cambria"/>
          <w:sz w:val="25"/>
        </w:rPr>
        <w:t>закУпорив</w:t>
      </w:r>
    </w:p>
    <w:p>
      <w:pPr>
        <w:spacing w:line="242" w:lineRule="auto" w:before="7"/>
        <w:ind w:left="113" w:right="7811" w:hanging="1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квартАл снятА </w:t>
      </w:r>
      <w:r>
        <w:rPr>
          <w:rFonts w:ascii="Cambria" w:hAnsi="Cambria"/>
          <w:w w:val="95"/>
          <w:sz w:val="24"/>
        </w:rPr>
        <w:t>пролилА </w:t>
      </w:r>
      <w:r>
        <w:rPr>
          <w:rFonts w:ascii="Cambria" w:hAnsi="Cambria"/>
          <w:sz w:val="24"/>
        </w:rPr>
        <w:t>ерЕтик</w:t>
      </w:r>
    </w:p>
    <w:p>
      <w:pPr>
        <w:pStyle w:val="BodyText"/>
        <w:tabs>
          <w:tab w:pos="4187" w:val="left" w:leader="none"/>
        </w:tabs>
        <w:spacing w:before="196"/>
        <w:ind w:left="116"/>
      </w:pPr>
      <w:r>
        <w:rPr/>
        <w:t>Ответ: </w:t>
      </w:r>
      <w:r>
        <w:rPr>
          <w:spacing w:val="-29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"/>
        <w:ind w:left="107"/>
        <w:rPr>
          <w:rFonts w:ascii="Cambria" w:hAnsi="Cambria"/>
        </w:rPr>
      </w:pPr>
      <w:r>
        <w:rPr>
          <w:rFonts w:ascii="Cambria" w:hAnsi="Cambria"/>
        </w:rPr>
        <w:t>Задание Na 7</w:t>
      </w:r>
    </w:p>
    <w:p>
      <w:pPr>
        <w:spacing w:line="240" w:lineRule="auto" w:before="4"/>
        <w:ind w:left="103" w:right="212" w:firstLine="3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 одном из приведённых ниже слов допущена ошибка в постановке ударения: HE- BEPHO вьщелена буша, обозначающая ударный гласный звук. Выпишите это</w:t>
      </w:r>
      <w:r>
        <w:rPr>
          <w:rFonts w:ascii="Cambria" w:hAnsi="Cambria"/>
          <w:spacing w:val="-38"/>
          <w:sz w:val="24"/>
        </w:rPr>
        <w:t> </w:t>
      </w:r>
      <w:r>
        <w:rPr>
          <w:rFonts w:ascii="Cambria" w:hAnsi="Cambria"/>
          <w:sz w:val="24"/>
        </w:rPr>
        <w:t>слово. диспансЕр</w:t>
      </w:r>
    </w:p>
    <w:p>
      <w:pPr>
        <w:spacing w:line="242" w:lineRule="auto" w:before="2"/>
        <w:ind w:left="105" w:right="7077" w:firstLine="4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вероисповЕдание </w:t>
      </w:r>
      <w:r>
        <w:rPr>
          <w:rFonts w:ascii="Cambria" w:hAnsi="Cambria"/>
          <w:sz w:val="23"/>
        </w:rPr>
        <w:t>сливОвый </w:t>
      </w:r>
      <w:r>
        <w:rPr>
          <w:rFonts w:ascii="Cambria" w:hAnsi="Cambria"/>
          <w:sz w:val="25"/>
        </w:rPr>
        <w:t>изОгнутый </w:t>
      </w:r>
      <w:r>
        <w:rPr>
          <w:rFonts w:ascii="Cambria" w:hAnsi="Cambria"/>
          <w:sz w:val="24"/>
        </w:rPr>
        <w:t>исчЕрпав</w:t>
      </w:r>
    </w:p>
    <w:p>
      <w:pPr>
        <w:pStyle w:val="BodyText"/>
        <w:tabs>
          <w:tab w:pos="4177" w:val="left" w:leader="none"/>
        </w:tabs>
        <w:spacing w:before="199"/>
        <w:ind w:left="109"/>
      </w:pPr>
      <w:r>
        <w:rPr/>
        <w:t>Ответ: </w:t>
      </w:r>
      <w:r>
        <w:rPr>
          <w:spacing w:val="-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  <w:rPr>
          <w:sz w:val="23"/>
        </w:rPr>
      </w:pPr>
    </w:p>
    <w:p>
      <w:pPr>
        <w:pStyle w:val="Heading9"/>
        <w:spacing w:line="296" w:lineRule="exact" w:before="1"/>
        <w:ind w:left="116"/>
      </w:pPr>
      <w:r>
        <w:rPr/>
        <w:t>Задание Nx 8</w:t>
      </w:r>
    </w:p>
    <w:p>
      <w:pPr>
        <w:pStyle w:val="BodyText"/>
        <w:spacing w:line="232" w:lineRule="auto" w:before="6"/>
        <w:ind w:left="115" w:hanging="3"/>
        <w:rPr>
          <w:sz w:val="26"/>
        </w:rPr>
      </w:pPr>
      <w:r>
        <w:rPr/>
        <w:t>В одном из приведённых ниже слов допущена ошибка в постановке ударения: HE- </w:t>
      </w:r>
      <w:r>
        <w:rPr>
          <w:b/>
        </w:rPr>
        <w:t>BEPHO </w:t>
      </w:r>
      <w:r>
        <w:rPr/>
        <w:t>выделена буква, обозначающая ударный гласный звук. Выпишите это слово. </w:t>
      </w:r>
      <w:r>
        <w:rPr>
          <w:sz w:val="26"/>
        </w:rPr>
        <w:t>некролОг</w:t>
      </w:r>
    </w:p>
    <w:p>
      <w:pPr>
        <w:spacing w:line="232" w:lineRule="auto" w:before="0"/>
        <w:ind w:left="115" w:right="7811" w:hanging="4"/>
        <w:jc w:val="left"/>
        <w:rPr>
          <w:sz w:val="27"/>
        </w:rPr>
      </w:pPr>
      <w:r>
        <w:rPr>
          <w:sz w:val="26"/>
        </w:rPr>
        <w:t>бАнты </w:t>
      </w:r>
      <w:r>
        <w:rPr>
          <w:sz w:val="25"/>
        </w:rPr>
        <w:t>шАрфы </w:t>
      </w:r>
      <w:r>
        <w:rPr>
          <w:w w:val="95"/>
          <w:sz w:val="25"/>
        </w:rPr>
        <w:t>донЕльзя </w:t>
      </w:r>
      <w:r>
        <w:rPr>
          <w:sz w:val="27"/>
        </w:rPr>
        <w:t>шалА</w:t>
      </w:r>
    </w:p>
    <w:p>
      <w:pPr>
        <w:pStyle w:val="BodyText"/>
        <w:tabs>
          <w:tab w:pos="4187" w:val="left" w:leader="none"/>
        </w:tabs>
        <w:spacing w:before="192"/>
        <w:ind w:left="112"/>
      </w:pPr>
      <w:r>
        <w:rPr/>
        <w:t>Ответ: </w:t>
      </w:r>
      <w:r>
        <w:rPr>
          <w:spacing w:val="-25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  <w:rPr>
          <w:sz w:val="23"/>
        </w:rPr>
      </w:pPr>
    </w:p>
    <w:p>
      <w:pPr>
        <w:pStyle w:val="Heading7"/>
        <w:spacing w:line="303" w:lineRule="exact"/>
      </w:pPr>
      <w:r>
        <w:rPr>
          <w:w w:val="95"/>
        </w:rPr>
        <w:t>Задание Ns 9</w:t>
      </w:r>
    </w:p>
    <w:p>
      <w:pPr>
        <w:pStyle w:val="BodyText"/>
        <w:spacing w:line="237" w:lineRule="auto"/>
        <w:ind w:left="124"/>
      </w:pPr>
      <w:r>
        <w:rPr/>
        <w:t>В одном из приведённых ниже слов допущена ошибка в постановке ударения: HE- BEPHO выделена буква, обозначающая ударный гласный звук. Выпишите это слово.</w:t>
      </w:r>
    </w:p>
    <w:p>
      <w:pPr>
        <w:spacing w:before="85"/>
        <w:ind w:left="129" w:right="0" w:firstLine="0"/>
        <w:jc w:val="left"/>
        <w:rPr>
          <w:sz w:val="16"/>
        </w:rPr>
      </w:pPr>
      <w:r>
        <w:rPr>
          <w:w w:val="110"/>
          <w:sz w:val="16"/>
        </w:rPr>
        <w:t>ПЛОДОНОС    TЬ</w:t>
      </w:r>
    </w:p>
    <w:p>
      <w:pPr>
        <w:pStyle w:val="BodyText"/>
        <w:spacing w:line="237" w:lineRule="auto" w:before="22"/>
        <w:ind w:left="123" w:right="7811"/>
      </w:pPr>
      <w:r>
        <w:rPr/>
        <w:t>тОрты </w:t>
      </w:r>
      <w:r>
        <w:rPr>
          <w:w w:val="95"/>
        </w:rPr>
        <w:t>убыстрИть </w:t>
      </w:r>
      <w:r>
        <w:rPr/>
        <w:t>сорвалА бАловать</w:t>
      </w:r>
    </w:p>
    <w:p>
      <w:pPr>
        <w:tabs>
          <w:tab w:pos="4189" w:val="left" w:leader="none"/>
        </w:tabs>
        <w:spacing w:before="204"/>
        <w:ind w:left="124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4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82" w:lineRule="exact"/>
        <w:ind w:left="127"/>
      </w:pPr>
      <w:r>
        <w:rPr/>
        <w:t>Задание № 10</w:t>
      </w:r>
    </w:p>
    <w:p>
      <w:pPr>
        <w:pStyle w:val="BodyText"/>
        <w:spacing w:line="242" w:lineRule="auto"/>
        <w:ind w:left="125" w:hanging="2"/>
      </w:pPr>
      <w:r>
        <w:rPr/>
        <w:t>В одном из приведённых ниже слов допущена ошибка в постановке ударения: HE- </w:t>
      </w:r>
      <w:r>
        <w:rPr>
          <w:b/>
        </w:rPr>
        <w:t>BEPHO </w:t>
      </w:r>
      <w:r>
        <w:rPr/>
        <w:t>выделена буква, обозначающая ударный гласный звук. Выпишите это слово. давнИшний</w:t>
      </w:r>
    </w:p>
    <w:p>
      <w:pPr>
        <w:pStyle w:val="BodyText"/>
        <w:spacing w:line="235" w:lineRule="auto" w:before="5"/>
        <w:ind w:left="129" w:right="7811" w:hanging="7"/>
      </w:pPr>
      <w:r>
        <w:rPr>
          <w:w w:val="95"/>
        </w:rPr>
        <w:t>осведомИться </w:t>
      </w:r>
      <w:r>
        <w:rPr/>
        <w:t>недУг зАгнутый жилОсь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4201" w:val="left" w:leader="none"/>
        </w:tabs>
        <w:spacing w:before="1"/>
        <w:ind w:left="134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436" w:top="380" w:bottom="680" w:left="840" w:right="820"/>
        </w:sectPr>
      </w:pPr>
    </w:p>
    <w:p>
      <w:pPr>
        <w:pStyle w:val="Heading9"/>
        <w:spacing w:line="288" w:lineRule="exact" w:before="82"/>
        <w:ind w:left="501" w:right="567"/>
        <w:jc w:val="center"/>
        <w:rPr>
          <w:rFonts w:ascii="Cambria" w:hAnsi="Cambria"/>
        </w:rPr>
      </w:pPr>
      <w:r>
        <w:rPr>
          <w:rFonts w:ascii="Cambria" w:hAnsi="Cambria"/>
          <w:w w:val="105"/>
        </w:rPr>
        <w:t>ЗАДАНИЕ 5.</w:t>
      </w:r>
    </w:p>
    <w:p>
      <w:pPr>
        <w:spacing w:line="303" w:lineRule="exact" w:before="0"/>
        <w:ind w:left="491" w:right="567" w:firstLine="0"/>
        <w:jc w:val="center"/>
        <w:rPr>
          <w:sz w:val="26"/>
        </w:rPr>
      </w:pPr>
      <w:r>
        <w:rPr>
          <w:b/>
          <w:sz w:val="26"/>
        </w:rPr>
        <w:t>ПАРОНИМЫ </w:t>
      </w:r>
      <w:r>
        <w:rPr>
          <w:sz w:val="26"/>
        </w:rPr>
        <w:t>И ИХ ЛЕКСВЧЕСК</w:t>
      </w:r>
      <w:r>
        <w:rPr>
          <w:position w:val="1"/>
          <w:sz w:val="26"/>
        </w:rPr>
        <w:t>АЯ СОЧ</w:t>
      </w:r>
      <w:r>
        <w:rPr>
          <w:position w:val="2"/>
          <w:sz w:val="26"/>
        </w:rPr>
        <w:t>ЕТАЕМОСТЬ</w:t>
      </w:r>
    </w:p>
    <w:p>
      <w:pPr>
        <w:spacing w:line="288" w:lineRule="exact" w:before="144"/>
        <w:ind w:left="657" w:right="0" w:firstLine="0"/>
        <w:jc w:val="left"/>
        <w:rPr>
          <w:sz w:val="26"/>
        </w:rPr>
      </w:pPr>
      <w:r>
        <w:rPr>
          <w:b/>
          <w:w w:val="95"/>
          <w:sz w:val="26"/>
        </w:rPr>
        <w:t>Формулировка  </w:t>
      </w:r>
      <w:r>
        <w:rPr>
          <w:w w:val="95"/>
          <w:sz w:val="26"/>
        </w:rPr>
        <w:t>задания:</w:t>
      </w:r>
    </w:p>
    <w:p>
      <w:pPr>
        <w:spacing w:line="232" w:lineRule="auto" w:before="0"/>
        <w:ind w:left="103" w:right="143" w:firstLine="559"/>
        <w:jc w:val="both"/>
        <w:rPr>
          <w:sz w:val="27"/>
        </w:rPr>
      </w:pPr>
      <w:r>
        <w:rPr>
          <w:sz w:val="25"/>
        </w:rPr>
        <w:t>В одном из приведённых ниже предложений </w:t>
      </w:r>
      <w:r>
        <w:rPr>
          <w:b/>
          <w:sz w:val="25"/>
        </w:rPr>
        <w:t>HEBEPHO </w:t>
      </w:r>
      <w:r>
        <w:rPr>
          <w:sz w:val="25"/>
        </w:rPr>
        <w:t>употреблено </w:t>
      </w:r>
      <w:r>
        <w:rPr>
          <w:position w:val="3"/>
          <w:sz w:val="25"/>
        </w:rPr>
        <w:t>вьщеленное сло- </w:t>
      </w:r>
      <w:r>
        <w:rPr>
          <w:position w:val="-2"/>
          <w:sz w:val="26"/>
        </w:rPr>
        <w:t>во. </w:t>
      </w:r>
      <w:r>
        <w:rPr>
          <w:b/>
          <w:position w:val="-1"/>
          <w:sz w:val="26"/>
        </w:rPr>
        <w:t>Чсправьте </w:t>
      </w:r>
      <w:r>
        <w:rPr>
          <w:b/>
          <w:sz w:val="26"/>
        </w:rPr>
        <w:t>лексическую ошибку, подобрав </w:t>
      </w:r>
      <w:r>
        <w:rPr>
          <w:sz w:val="26"/>
        </w:rPr>
        <w:t>к </w:t>
      </w:r>
      <w:r>
        <w:rPr>
          <w:position w:val="0"/>
          <w:sz w:val="26"/>
        </w:rPr>
        <w:t>вьд </w:t>
      </w:r>
      <w:r>
        <w:rPr>
          <w:sz w:val="26"/>
        </w:rPr>
        <w:t>еленному шову </w:t>
      </w:r>
      <w:r>
        <w:rPr>
          <w:position w:val="3"/>
          <w:sz w:val="26"/>
        </w:rPr>
        <w:t>пароним. Запиши- </w:t>
      </w:r>
      <w:r>
        <w:rPr>
          <w:sz w:val="27"/>
        </w:rPr>
        <w:t>те подобранное шово.</w:t>
      </w:r>
    </w:p>
    <w:p>
      <w:pPr>
        <w:pStyle w:val="BodyText"/>
        <w:spacing w:line="287" w:lineRule="exact" w:before="2"/>
        <w:ind w:left="669"/>
      </w:pPr>
      <w:r>
        <w:rPr/>
        <w:t>По окончании ВОЕННОГО училища он сразу попал на фронт.</w:t>
      </w:r>
    </w:p>
    <w:p>
      <w:pPr>
        <w:pStyle w:val="BodyText"/>
        <w:spacing w:line="266" w:lineRule="auto" w:before="2"/>
        <w:ind w:left="671" w:right="1354"/>
      </w:pPr>
      <w:r>
        <w:rPr/>
        <w:t>Уральсше горы ЛЕСНЫЕ, с глубошми расщелинами и быстрыми </w:t>
      </w:r>
      <w:r>
        <w:rPr>
          <w:position w:val="2"/>
        </w:rPr>
        <w:t>речками. </w:t>
      </w:r>
      <w:r>
        <w:rPr/>
        <w:t>У него было своё ЛШНОЕ мнение по этому вопросу.</w:t>
      </w:r>
    </w:p>
    <w:p>
      <w:pPr>
        <w:pStyle w:val="BodyText"/>
        <w:spacing w:line="298" w:lineRule="exact"/>
        <w:ind w:left="672"/>
      </w:pPr>
      <w:r>
        <w:rPr>
          <w:position w:val="-2"/>
        </w:rPr>
        <w:t>Самыми  </w:t>
      </w:r>
      <w:r>
        <w:rPr/>
        <w:t>ГУМАННЫМИ   профессітями  являются  те,  от  которых  зависит  духовная</w:t>
      </w:r>
    </w:p>
    <w:p>
      <w:pPr>
        <w:pStyle w:val="BodyText"/>
        <w:spacing w:before="20"/>
        <w:ind w:left="113"/>
      </w:pPr>
      <w:r>
        <w:rPr/>
        <w:t>жизнь и здоровье человека.</w:t>
      </w:r>
    </w:p>
    <w:p>
      <w:pPr>
        <w:pStyle w:val="BodyText"/>
        <w:spacing w:before="17"/>
        <w:ind w:left="677"/>
      </w:pPr>
      <w:r>
        <w:rPr/>
        <w:t>Бабушка расташивала ГЛИНЯНЫЙ очаг.</w:t>
      </w:r>
    </w:p>
    <w:p>
      <w:pPr>
        <w:pStyle w:val="BodyText"/>
        <w:spacing w:before="134"/>
        <w:ind w:left="680"/>
      </w:pPr>
      <w:r>
        <w:rPr/>
        <w:t>Правильный  ответ:  лесистые  (лесной  </w:t>
      </w:r>
      <w:r>
        <w:rPr>
          <w:w w:val="90"/>
        </w:rPr>
        <w:t>— </w:t>
      </w:r>
      <w:r>
        <w:rPr/>
        <w:t>растущий  в лесу; лесистый  </w:t>
      </w:r>
      <w:r>
        <w:rPr>
          <w:w w:val="90"/>
        </w:rPr>
        <w:t>— </w:t>
      </w:r>
      <w:r>
        <w:rPr/>
        <w:t>богатый </w:t>
      </w:r>
      <w:r>
        <w:rPr>
          <w:position w:val="2"/>
        </w:rPr>
        <w:t>или</w:t>
      </w:r>
    </w:p>
    <w:p>
      <w:pPr>
        <w:pStyle w:val="Heading9"/>
        <w:spacing w:before="30"/>
        <w:ind w:left="118"/>
      </w:pPr>
      <w:r>
        <w:rPr/>
        <w:t>обшьно поросший лесом).</w:t>
      </w:r>
    </w:p>
    <w:p>
      <w:pPr>
        <w:spacing w:before="146"/>
        <w:ind w:left="686" w:right="0" w:firstLine="0"/>
        <w:jc w:val="left"/>
        <w:rPr>
          <w:b/>
          <w:sz w:val="26"/>
        </w:rPr>
      </w:pPr>
      <w:r>
        <w:rPr>
          <w:w w:val="95"/>
          <w:sz w:val="26"/>
        </w:rPr>
        <w:t>Что следует </w:t>
      </w:r>
      <w:r>
        <w:rPr>
          <w:b/>
          <w:w w:val="95"/>
          <w:sz w:val="26"/>
        </w:rPr>
        <w:t>знать ученикам  для правильного  выполнения задания:</w:t>
      </w:r>
    </w:p>
    <w:p>
      <w:pPr>
        <w:spacing w:line="268" w:lineRule="auto" w:before="11"/>
        <w:ind w:left="121" w:right="124" w:firstLine="563"/>
        <w:jc w:val="both"/>
        <w:rPr>
          <w:sz w:val="25"/>
        </w:rPr>
      </w:pPr>
      <w:r>
        <w:rPr>
          <w:sz w:val="25"/>
        </w:rPr>
        <w:t>Паронимы </w:t>
      </w:r>
      <w:r>
        <w:rPr>
          <w:w w:val="90"/>
          <w:sz w:val="25"/>
        </w:rPr>
        <w:t>— </w:t>
      </w:r>
      <w:r>
        <w:rPr>
          <w:sz w:val="25"/>
        </w:rPr>
        <w:t>это однокоренные слова, принадлежащие к одной и той же части речи, близше по звучанию, но имеющие разные лексические значения: </w:t>
      </w:r>
      <w:r>
        <w:rPr>
          <w:i/>
          <w:sz w:val="25"/>
        </w:rPr>
        <w:t>адресант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адресат; не- </w:t>
      </w:r>
      <w:r>
        <w:rPr>
          <w:i/>
          <w:sz w:val="25"/>
        </w:rPr>
        <w:t>вежа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невежда; одеть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надеть </w:t>
      </w:r>
      <w:r>
        <w:rPr>
          <w:sz w:val="25"/>
        </w:rPr>
        <w:t>и т.д.</w:t>
      </w:r>
    </w:p>
    <w:p>
      <w:pPr>
        <w:pStyle w:val="BodyText"/>
        <w:spacing w:line="280" w:lineRule="exact"/>
        <w:ind w:left="678"/>
      </w:pPr>
      <w:r>
        <w:rPr/>
        <w:t>Шены  паронимичесшх пар</w:t>
      </w:r>
    </w:p>
    <w:p>
      <w:pPr>
        <w:pStyle w:val="ListParagraph"/>
        <w:numPr>
          <w:ilvl w:val="0"/>
          <w:numId w:val="41"/>
        </w:numPr>
        <w:tabs>
          <w:tab w:pos="879" w:val="left" w:leader="none"/>
        </w:tabs>
        <w:spacing w:line="240" w:lineRule="auto" w:before="40" w:after="0"/>
        <w:ind w:left="878" w:right="0" w:hanging="192"/>
        <w:jc w:val="left"/>
        <w:rPr>
          <w:sz w:val="25"/>
        </w:rPr>
      </w:pPr>
      <w:r>
        <w:rPr>
          <w:sz w:val="25"/>
        </w:rPr>
        <w:t>имеют разные лексические</w:t>
      </w:r>
      <w:r>
        <w:rPr>
          <w:spacing w:val="-39"/>
          <w:sz w:val="25"/>
        </w:rPr>
        <w:t> </w:t>
      </w:r>
      <w:r>
        <w:rPr>
          <w:sz w:val="25"/>
        </w:rPr>
        <w:t>значения;</w:t>
      </w:r>
    </w:p>
    <w:p>
      <w:pPr>
        <w:pStyle w:val="ListParagraph"/>
        <w:numPr>
          <w:ilvl w:val="0"/>
          <w:numId w:val="41"/>
        </w:numPr>
        <w:tabs>
          <w:tab w:pos="875" w:val="left" w:leader="none"/>
        </w:tabs>
        <w:spacing w:line="240" w:lineRule="auto" w:before="43" w:after="0"/>
        <w:ind w:left="874" w:right="0" w:hanging="188"/>
        <w:jc w:val="left"/>
        <w:rPr>
          <w:sz w:val="25"/>
        </w:rPr>
      </w:pPr>
      <w:r>
        <w:rPr>
          <w:sz w:val="25"/>
        </w:rPr>
        <w:t>сочетаются с разными</w:t>
      </w:r>
      <w:r>
        <w:rPr>
          <w:spacing w:val="-36"/>
          <w:sz w:val="25"/>
        </w:rPr>
        <w:t> </w:t>
      </w:r>
      <w:r>
        <w:rPr>
          <w:sz w:val="25"/>
        </w:rPr>
        <w:t>словами.</w:t>
      </w:r>
    </w:p>
    <w:p>
      <w:pPr>
        <w:pStyle w:val="BodyText"/>
        <w:spacing w:line="273" w:lineRule="auto" w:before="155"/>
        <w:ind w:left="133" w:right="120" w:firstLine="558"/>
        <w:jc w:val="both"/>
      </w:pPr>
      <w:r>
        <w:rPr/>
        <w:t>Например, требуется определить, в каком предложении вместо слова ВЕЧНЫЙ нужно </w:t>
      </w:r>
      <w:r>
        <w:rPr>
          <w:w w:val="95"/>
        </w:rPr>
        <w:t>употребить  ВЕКОВОЙ?</w:t>
      </w:r>
    </w:p>
    <w:p>
      <w:pPr>
        <w:pStyle w:val="ListParagraph"/>
        <w:numPr>
          <w:ilvl w:val="0"/>
          <w:numId w:val="43"/>
        </w:numPr>
        <w:tabs>
          <w:tab w:pos="966" w:val="left" w:leader="none"/>
        </w:tabs>
        <w:spacing w:line="271" w:lineRule="exact" w:before="0" w:after="0"/>
        <w:ind w:left="698" w:right="0" w:hanging="6"/>
        <w:jc w:val="left"/>
        <w:rPr>
          <w:sz w:val="25"/>
        </w:rPr>
      </w:pPr>
      <w:r>
        <w:rPr>
          <w:sz w:val="25"/>
        </w:rPr>
        <w:t>Петю</w:t>
      </w:r>
      <w:r>
        <w:rPr>
          <w:spacing w:val="-21"/>
          <w:sz w:val="25"/>
        </w:rPr>
        <w:t> </w:t>
      </w:r>
      <w:r>
        <w:rPr>
          <w:sz w:val="25"/>
        </w:rPr>
        <w:t>Трофимова</w:t>
      </w:r>
      <w:r>
        <w:rPr>
          <w:spacing w:val="-13"/>
          <w:sz w:val="25"/>
        </w:rPr>
        <w:t> </w:t>
      </w:r>
      <w:r>
        <w:rPr>
          <w:sz w:val="25"/>
        </w:rPr>
        <w:t>называли</w:t>
      </w:r>
      <w:r>
        <w:rPr>
          <w:spacing w:val="-11"/>
          <w:sz w:val="25"/>
        </w:rPr>
        <w:t> </w:t>
      </w:r>
      <w:r>
        <w:rPr>
          <w:sz w:val="25"/>
        </w:rPr>
        <w:t>«ВЕЧНЫМ</w:t>
      </w:r>
      <w:r>
        <w:rPr>
          <w:spacing w:val="-8"/>
          <w:sz w:val="25"/>
        </w:rPr>
        <w:t> </w:t>
      </w:r>
      <w:r>
        <w:rPr>
          <w:sz w:val="25"/>
        </w:rPr>
        <w:t>студентом».</w:t>
      </w:r>
    </w:p>
    <w:p>
      <w:pPr>
        <w:pStyle w:val="ListParagraph"/>
        <w:numPr>
          <w:ilvl w:val="0"/>
          <w:numId w:val="43"/>
        </w:numPr>
        <w:tabs>
          <w:tab w:pos="966" w:val="left" w:leader="none"/>
        </w:tabs>
        <w:spacing w:line="240" w:lineRule="auto" w:before="22" w:after="0"/>
        <w:ind w:left="965" w:right="0" w:hanging="271"/>
        <w:jc w:val="left"/>
        <w:rPr>
          <w:sz w:val="25"/>
        </w:rPr>
      </w:pPr>
      <w:r>
        <w:rPr>
          <w:sz w:val="25"/>
        </w:rPr>
        <w:t>ВЕЧНЫЙ</w:t>
      </w:r>
      <w:r>
        <w:rPr>
          <w:spacing w:val="-4"/>
          <w:sz w:val="25"/>
        </w:rPr>
        <w:t> </w:t>
      </w:r>
      <w:r>
        <w:rPr>
          <w:sz w:val="25"/>
        </w:rPr>
        <w:t>дуб</w:t>
      </w:r>
      <w:r>
        <w:rPr>
          <w:spacing w:val="-11"/>
          <w:sz w:val="25"/>
        </w:rPr>
        <w:t> </w:t>
      </w:r>
      <w:r>
        <w:rPr>
          <w:sz w:val="25"/>
        </w:rPr>
        <w:t>поразил</w:t>
      </w:r>
      <w:r>
        <w:rPr>
          <w:spacing w:val="-4"/>
          <w:sz w:val="25"/>
        </w:rPr>
        <w:t> </w:t>
      </w:r>
      <w:r>
        <w:rPr>
          <w:sz w:val="25"/>
        </w:rPr>
        <w:t>нас</w:t>
      </w:r>
      <w:r>
        <w:rPr>
          <w:spacing w:val="-16"/>
          <w:sz w:val="25"/>
        </w:rPr>
        <w:t> </w:t>
      </w:r>
      <w:r>
        <w:rPr>
          <w:sz w:val="25"/>
        </w:rPr>
        <w:t>своей</w:t>
      </w:r>
      <w:r>
        <w:rPr>
          <w:spacing w:val="-7"/>
          <w:sz w:val="25"/>
        </w:rPr>
        <w:t> </w:t>
      </w:r>
      <w:r>
        <w:rPr>
          <w:sz w:val="25"/>
        </w:rPr>
        <w:t>красотой и</w:t>
      </w:r>
      <w:r>
        <w:rPr>
          <w:spacing w:val="-16"/>
          <w:sz w:val="25"/>
        </w:rPr>
        <w:t> </w:t>
      </w:r>
      <w:r>
        <w:rPr>
          <w:sz w:val="25"/>
        </w:rPr>
        <w:t>величием.</w:t>
      </w:r>
    </w:p>
    <w:p>
      <w:pPr>
        <w:pStyle w:val="ListParagraph"/>
        <w:numPr>
          <w:ilvl w:val="0"/>
          <w:numId w:val="43"/>
        </w:numPr>
        <w:tabs>
          <w:tab w:pos="964" w:val="left" w:leader="none"/>
        </w:tabs>
        <w:spacing w:line="240" w:lineRule="auto" w:before="22" w:after="0"/>
        <w:ind w:left="963" w:right="0" w:hanging="270"/>
        <w:jc w:val="left"/>
        <w:rPr>
          <w:sz w:val="25"/>
        </w:rPr>
      </w:pPr>
      <w:r>
        <w:rPr>
          <w:sz w:val="25"/>
        </w:rPr>
        <w:t>Документы</w:t>
      </w:r>
      <w:r>
        <w:rPr>
          <w:spacing w:val="5"/>
          <w:sz w:val="25"/>
        </w:rPr>
        <w:t> </w:t>
      </w:r>
      <w:r>
        <w:rPr>
          <w:sz w:val="25"/>
        </w:rPr>
        <w:t>были</w:t>
      </w:r>
      <w:r>
        <w:rPr>
          <w:spacing w:val="-9"/>
          <w:sz w:val="25"/>
        </w:rPr>
        <w:t> </w:t>
      </w:r>
      <w:r>
        <w:rPr>
          <w:sz w:val="25"/>
        </w:rPr>
        <w:t>подготовлены</w:t>
      </w:r>
      <w:r>
        <w:rPr>
          <w:spacing w:val="10"/>
          <w:sz w:val="25"/>
        </w:rPr>
        <w:t> </w:t>
      </w:r>
      <w:r>
        <w:rPr>
          <w:sz w:val="25"/>
        </w:rPr>
        <w:t>для</w:t>
      </w:r>
      <w:r>
        <w:rPr>
          <w:spacing w:val="-13"/>
          <w:sz w:val="25"/>
        </w:rPr>
        <w:t> </w:t>
      </w:r>
      <w:r>
        <w:rPr>
          <w:sz w:val="25"/>
        </w:rPr>
        <w:t>сдачи</w:t>
      </w:r>
      <w:r>
        <w:rPr>
          <w:spacing w:val="-9"/>
          <w:sz w:val="25"/>
        </w:rPr>
        <w:t> </w:t>
      </w:r>
      <w:r>
        <w:rPr>
          <w:sz w:val="25"/>
        </w:rPr>
        <w:t>в</w:t>
      </w:r>
      <w:r>
        <w:rPr>
          <w:spacing w:val="-20"/>
          <w:sz w:val="25"/>
        </w:rPr>
        <w:t> </w:t>
      </w:r>
      <w:r>
        <w:rPr>
          <w:sz w:val="25"/>
        </w:rPr>
        <w:t>архив</w:t>
      </w:r>
      <w:r>
        <w:rPr>
          <w:spacing w:val="-9"/>
          <w:sz w:val="25"/>
        </w:rPr>
        <w:t> </w:t>
      </w:r>
      <w:r>
        <w:rPr>
          <w:sz w:val="25"/>
        </w:rPr>
        <w:t>на</w:t>
      </w:r>
      <w:r>
        <w:rPr>
          <w:spacing w:val="-14"/>
          <w:sz w:val="25"/>
        </w:rPr>
        <w:t> </w:t>
      </w:r>
      <w:r>
        <w:rPr>
          <w:sz w:val="25"/>
        </w:rPr>
        <w:t>ВЕЧНОЕ</w:t>
      </w:r>
      <w:r>
        <w:rPr>
          <w:spacing w:val="1"/>
          <w:sz w:val="25"/>
        </w:rPr>
        <w:t> </w:t>
      </w:r>
      <w:r>
        <w:rPr>
          <w:sz w:val="25"/>
        </w:rPr>
        <w:t>хранение.</w:t>
      </w:r>
    </w:p>
    <w:p>
      <w:pPr>
        <w:pStyle w:val="ListParagraph"/>
        <w:numPr>
          <w:ilvl w:val="0"/>
          <w:numId w:val="43"/>
        </w:numPr>
        <w:tabs>
          <w:tab w:pos="968" w:val="left" w:leader="none"/>
        </w:tabs>
        <w:spacing w:line="384" w:lineRule="auto" w:before="22" w:after="0"/>
        <w:ind w:left="698" w:right="1193" w:hanging="3"/>
        <w:jc w:val="left"/>
        <w:rPr>
          <w:sz w:val="25"/>
        </w:rPr>
      </w:pPr>
      <w:r>
        <w:rPr>
          <w:sz w:val="25"/>
        </w:rPr>
        <w:t>Сострадание и</w:t>
      </w:r>
      <w:r>
        <w:rPr>
          <w:spacing w:val="-50"/>
          <w:sz w:val="25"/>
        </w:rPr>
        <w:t> </w:t>
      </w:r>
      <w:r>
        <w:rPr>
          <w:sz w:val="25"/>
        </w:rPr>
        <w:t>гуманность являются ВЕЧНЫМИ жизненными ценностями. Правильный ответ:</w:t>
      </w:r>
      <w:r>
        <w:rPr>
          <w:spacing w:val="-19"/>
          <w:sz w:val="25"/>
        </w:rPr>
        <w:t> </w:t>
      </w:r>
      <w:r>
        <w:rPr>
          <w:sz w:val="25"/>
        </w:rPr>
        <w:t>2</w:t>
      </w:r>
    </w:p>
    <w:p>
      <w:pPr>
        <w:pStyle w:val="BodyText"/>
        <w:spacing w:line="249" w:lineRule="auto"/>
        <w:ind w:left="132" w:right="118" w:firstLine="564"/>
        <w:jc w:val="both"/>
      </w:pPr>
      <w:r>
        <w:rPr/>
        <w:t>Чтобы понять разницу в употреблении слов sачный и вгковой, нужно попробовать сформулировать их лексические значения, а затем попытаться определить, в чём состоит различие этих значений.</w:t>
      </w:r>
    </w:p>
    <w:p>
      <w:pPr>
        <w:pStyle w:val="BodyText"/>
        <w:spacing w:line="284" w:lineRule="exact"/>
        <w:ind w:left="692"/>
      </w:pPr>
      <w:r>
        <w:rPr/>
        <w:t>Довольно  часто правшьно сформулировать лексические  значения  каждого из парони-</w:t>
      </w:r>
    </w:p>
    <w:p>
      <w:pPr>
        <w:pStyle w:val="Heading9"/>
        <w:spacing w:before="1"/>
        <w:ind w:left="139"/>
      </w:pPr>
      <w:r>
        <w:rPr>
          <w:w w:val="95"/>
        </w:rPr>
        <w:t>мов позволяет подбор синонимов к ним.</w:t>
      </w:r>
    </w:p>
    <w:p>
      <w:pPr>
        <w:pStyle w:val="BodyText"/>
        <w:spacing w:before="8"/>
        <w:ind w:left="698"/>
      </w:pPr>
      <w:r>
        <w:rPr>
          <w:i/>
        </w:rPr>
        <w:t>Вековой </w:t>
      </w:r>
      <w:r>
        <w:rPr>
          <w:i/>
          <w:w w:val="95"/>
        </w:rPr>
        <w:t>— </w:t>
      </w:r>
      <w:r>
        <w:rPr/>
        <w:t>живущий, существующий столетия, очень долго.</w:t>
      </w:r>
    </w:p>
    <w:p>
      <w:pPr>
        <w:pStyle w:val="BodyText"/>
        <w:spacing w:line="252" w:lineRule="auto" w:before="10"/>
        <w:ind w:left="132" w:right="105" w:firstLine="565"/>
        <w:jc w:val="both"/>
      </w:pPr>
      <w:r>
        <w:rPr>
          <w:i/>
        </w:rPr>
        <w:t>Вечный </w:t>
      </w:r>
      <w:r>
        <w:rPr>
          <w:i/>
          <w:w w:val="95"/>
        </w:rPr>
        <w:t>— </w:t>
      </w:r>
      <w:r>
        <w:rPr/>
        <w:t>бесконечный во времени, не имеющий ни начала, ни конца; неизменный; по- стоянно существующий в природе.</w:t>
      </w:r>
    </w:p>
    <w:p>
      <w:pPr>
        <w:spacing w:line="240" w:lineRule="auto" w:before="0"/>
        <w:ind w:left="134" w:right="101" w:firstLine="560"/>
        <w:jc w:val="both"/>
        <w:rPr>
          <w:sz w:val="26"/>
        </w:rPr>
      </w:pPr>
      <w:r>
        <w:rPr>
          <w:sz w:val="26"/>
        </w:rPr>
        <w:t>Различие в лексшеском значеши этих слов отчётюіво проявіяется в сочеюемосw ю с </w:t>
      </w:r>
      <w:r>
        <w:rPr>
          <w:sz w:val="25"/>
        </w:rPr>
        <w:t>другими словами. Так, пршагательное ааквsвй соошосюся с существительньш </w:t>
      </w:r>
      <w:r>
        <w:rPr>
          <w:b/>
          <w:sz w:val="25"/>
        </w:rPr>
        <w:t>вгк </w:t>
      </w:r>
      <w:r>
        <w:rPr>
          <w:sz w:val="25"/>
        </w:rPr>
        <w:t>и упот- </w:t>
      </w:r>
      <w:r>
        <w:rPr>
          <w:sz w:val="26"/>
        </w:rPr>
        <w:t>ребляется</w:t>
      </w:r>
      <w:r>
        <w:rPr>
          <w:spacing w:val="-24"/>
          <w:sz w:val="26"/>
        </w:rPr>
        <w:t> </w:t>
      </w:r>
      <w:r>
        <w:rPr>
          <w:sz w:val="26"/>
        </w:rPr>
        <w:t>со</w:t>
      </w:r>
      <w:r>
        <w:rPr>
          <w:spacing w:val="-34"/>
          <w:sz w:val="26"/>
        </w:rPr>
        <w:t> </w:t>
      </w:r>
      <w:r>
        <w:rPr>
          <w:sz w:val="26"/>
        </w:rPr>
        <w:t>словами,</w:t>
      </w:r>
      <w:r>
        <w:rPr>
          <w:spacing w:val="-25"/>
          <w:sz w:val="26"/>
        </w:rPr>
        <w:t> </w:t>
      </w:r>
      <w:r>
        <w:rPr>
          <w:sz w:val="26"/>
        </w:rPr>
        <w:t>которые</w:t>
      </w:r>
      <w:r>
        <w:rPr>
          <w:spacing w:val="-26"/>
          <w:sz w:val="26"/>
        </w:rPr>
        <w:t> </w:t>
      </w:r>
      <w:r>
        <w:rPr>
          <w:sz w:val="26"/>
        </w:rPr>
        <w:t>называют</w:t>
      </w:r>
      <w:r>
        <w:rPr>
          <w:spacing w:val="-27"/>
          <w:sz w:val="26"/>
        </w:rPr>
        <w:t> </w:t>
      </w:r>
      <w:r>
        <w:rPr>
          <w:sz w:val="26"/>
        </w:rPr>
        <w:t>то,</w:t>
      </w:r>
      <w:r>
        <w:rPr>
          <w:spacing w:val="-36"/>
          <w:sz w:val="26"/>
        </w:rPr>
        <w:t> </w:t>
      </w:r>
      <w:r>
        <w:rPr>
          <w:sz w:val="26"/>
        </w:rPr>
        <w:t>юо</w:t>
      </w:r>
      <w:r>
        <w:rPr>
          <w:spacing w:val="-32"/>
          <w:sz w:val="26"/>
        </w:rPr>
        <w:t> </w:t>
      </w:r>
      <w:r>
        <w:rPr>
          <w:sz w:val="26"/>
        </w:rPr>
        <w:t>живёт</w:t>
      </w:r>
      <w:r>
        <w:rPr>
          <w:spacing w:val="-31"/>
          <w:sz w:val="26"/>
        </w:rPr>
        <w:t> </w:t>
      </w:r>
      <w:r>
        <w:rPr>
          <w:sz w:val="26"/>
        </w:rPr>
        <w:t>очень</w:t>
      </w:r>
      <w:r>
        <w:rPr>
          <w:spacing w:val="-30"/>
          <w:sz w:val="26"/>
        </w:rPr>
        <w:t> </w:t>
      </w:r>
      <w:r>
        <w:rPr>
          <w:sz w:val="26"/>
        </w:rPr>
        <w:t>долго:</w:t>
      </w:r>
      <w:r>
        <w:rPr>
          <w:spacing w:val="-33"/>
          <w:sz w:val="26"/>
        </w:rPr>
        <w:t> </w:t>
      </w:r>
      <w:r>
        <w:rPr>
          <w:sz w:val="26"/>
        </w:rPr>
        <w:t>sаквsвй</w:t>
      </w:r>
      <w:r>
        <w:rPr>
          <w:spacing w:val="-30"/>
          <w:sz w:val="26"/>
        </w:rPr>
        <w:t> </w:t>
      </w:r>
      <w:r>
        <w:rPr>
          <w:sz w:val="26"/>
        </w:rPr>
        <w:t>Цd</w:t>
      </w:r>
      <w:r>
        <w:rPr>
          <w:spacing w:val="-32"/>
          <w:sz w:val="26"/>
        </w:rPr>
        <w:t> </w:t>
      </w:r>
      <w:r>
        <w:rPr>
          <w:w w:val="90"/>
          <w:sz w:val="26"/>
        </w:rPr>
        <w:t>—</w:t>
      </w:r>
      <w:r>
        <w:rPr>
          <w:spacing w:val="-43"/>
          <w:w w:val="90"/>
          <w:sz w:val="26"/>
        </w:rPr>
        <w:t> </w:t>
      </w:r>
      <w:r>
        <w:rPr>
          <w:sz w:val="26"/>
        </w:rPr>
        <w:t>дуб,</w:t>
      </w:r>
      <w:r>
        <w:rPr>
          <w:spacing w:val="-31"/>
          <w:sz w:val="26"/>
        </w:rPr>
        <w:t> </w:t>
      </w:r>
      <w:r>
        <w:rPr>
          <w:sz w:val="26"/>
        </w:rPr>
        <w:t>живу- </w:t>
      </w:r>
      <w:r>
        <w:rPr>
          <w:w w:val="95"/>
          <w:sz w:val="26"/>
        </w:rPr>
        <w:t>іций</w:t>
      </w:r>
      <w:r>
        <w:rPr>
          <w:spacing w:val="-2"/>
          <w:w w:val="95"/>
          <w:sz w:val="26"/>
        </w:rPr>
        <w:t> </w:t>
      </w:r>
      <w:r>
        <w:rPr>
          <w:w w:val="95"/>
          <w:sz w:val="26"/>
        </w:rPr>
        <w:t>век,</w:t>
      </w:r>
      <w:r>
        <w:rPr>
          <w:spacing w:val="-3"/>
          <w:w w:val="95"/>
          <w:sz w:val="26"/>
        </w:rPr>
        <w:t> </w:t>
      </w:r>
      <w:r>
        <w:rPr>
          <w:w w:val="95"/>
          <w:sz w:val="26"/>
        </w:rPr>
        <w:t>века;</w:t>
      </w:r>
      <w:r>
        <w:rPr>
          <w:spacing w:val="-9"/>
          <w:w w:val="95"/>
          <w:sz w:val="26"/>
        </w:rPr>
        <w:t> </w:t>
      </w:r>
      <w:r>
        <w:rPr>
          <w:w w:val="95"/>
          <w:sz w:val="26"/>
        </w:rPr>
        <w:t>sакваьта</w:t>
      </w:r>
      <w:r>
        <w:rPr>
          <w:spacing w:val="-3"/>
          <w:w w:val="95"/>
          <w:sz w:val="26"/>
        </w:rPr>
        <w:t> </w:t>
      </w:r>
      <w:r>
        <w:rPr>
          <w:i/>
          <w:w w:val="95"/>
          <w:sz w:val="26"/>
        </w:rPr>
        <w:t>традиции</w:t>
      </w:r>
      <w:r>
        <w:rPr>
          <w:i/>
          <w:spacing w:val="5"/>
          <w:w w:val="95"/>
          <w:sz w:val="26"/>
        </w:rPr>
        <w:t> </w:t>
      </w:r>
      <w:r>
        <w:rPr>
          <w:i/>
          <w:w w:val="90"/>
          <w:sz w:val="26"/>
        </w:rPr>
        <w:t>—</w:t>
      </w:r>
      <w:r>
        <w:rPr>
          <w:i/>
          <w:spacing w:val="-28"/>
          <w:w w:val="90"/>
          <w:sz w:val="26"/>
        </w:rPr>
        <w:t> </w:t>
      </w:r>
      <w:r>
        <w:rPr>
          <w:i/>
          <w:w w:val="95"/>
          <w:sz w:val="26"/>
        </w:rPr>
        <w:t>щар;шрхи,</w:t>
      </w:r>
      <w:r>
        <w:rPr>
          <w:i/>
          <w:spacing w:val="-10"/>
          <w:w w:val="95"/>
          <w:sz w:val="26"/>
        </w:rPr>
        <w:t> </w:t>
      </w:r>
      <w:r>
        <w:rPr>
          <w:w w:val="95"/>
          <w:sz w:val="26"/>
        </w:rPr>
        <w:t>бьггующие</w:t>
      </w:r>
      <w:r>
        <w:rPr>
          <w:spacing w:val="5"/>
          <w:w w:val="95"/>
          <w:sz w:val="26"/>
        </w:rPr>
        <w:t> </w:t>
      </w:r>
      <w:r>
        <w:rPr>
          <w:w w:val="95"/>
          <w:sz w:val="26"/>
        </w:rPr>
        <w:t>очеиь</w:t>
      </w:r>
      <w:r>
        <w:rPr>
          <w:spacing w:val="-3"/>
          <w:w w:val="95"/>
          <w:sz w:val="26"/>
        </w:rPr>
        <w:t> </w:t>
      </w:r>
      <w:r>
        <w:rPr>
          <w:w w:val="95"/>
          <w:sz w:val="26"/>
        </w:rPr>
        <w:t>давно</w:t>
      </w:r>
      <w:r>
        <w:rPr>
          <w:spacing w:val="-3"/>
          <w:w w:val="95"/>
          <w:sz w:val="26"/>
        </w:rPr>
        <w:t> </w:t>
      </w:r>
      <w:r>
        <w:rPr>
          <w:w w:val="95"/>
          <w:sz w:val="26"/>
        </w:rPr>
        <w:t>(целъІй</w:t>
      </w:r>
      <w:r>
        <w:rPr>
          <w:spacing w:val="-2"/>
          <w:w w:val="95"/>
          <w:sz w:val="26"/>
        </w:rPr>
        <w:t> </w:t>
      </w:r>
      <w:r>
        <w:rPr>
          <w:w w:val="95"/>
          <w:sz w:val="26"/>
        </w:rPr>
        <w:t>век</w:t>
      </w:r>
      <w:r>
        <w:rPr>
          <w:spacing w:val="-5"/>
          <w:w w:val="95"/>
          <w:sz w:val="26"/>
        </w:rPr>
        <w:t> </w:t>
      </w:r>
      <w:r>
        <w:rPr>
          <w:w w:val="95"/>
          <w:sz w:val="26"/>
        </w:rPr>
        <w:t>или</w:t>
      </w:r>
      <w:r>
        <w:rPr>
          <w:spacing w:val="-3"/>
          <w:w w:val="95"/>
          <w:sz w:val="26"/>
        </w:rPr>
        <w:t> </w:t>
      </w:r>
      <w:r>
        <w:rPr>
          <w:w w:val="95"/>
          <w:sz w:val="26"/>
        </w:rPr>
        <w:t>века). </w:t>
      </w:r>
      <w:r>
        <w:rPr>
          <w:sz w:val="25"/>
        </w:rPr>
        <w:t>Прилагателъное</w:t>
      </w:r>
      <w:r>
        <w:rPr>
          <w:spacing w:val="-40"/>
          <w:sz w:val="25"/>
        </w:rPr>
        <w:t> </w:t>
      </w:r>
      <w:r>
        <w:rPr>
          <w:b/>
          <w:sz w:val="25"/>
        </w:rPr>
        <w:t>sz:чньтй</w:t>
      </w:r>
      <w:r>
        <w:rPr>
          <w:b/>
          <w:spacing w:val="-41"/>
          <w:sz w:val="25"/>
        </w:rPr>
        <w:t> </w:t>
      </w:r>
      <w:r>
        <w:rPr>
          <w:sz w:val="25"/>
        </w:rPr>
        <w:t>связано</w:t>
      </w:r>
      <w:r>
        <w:rPr>
          <w:spacing w:val="-39"/>
          <w:sz w:val="25"/>
        </w:rPr>
        <w:t> </w:t>
      </w:r>
      <w:r>
        <w:rPr>
          <w:sz w:val="25"/>
        </w:rPr>
        <w:t>с</w:t>
      </w:r>
      <w:r>
        <w:rPr>
          <w:spacing w:val="-42"/>
          <w:sz w:val="25"/>
        </w:rPr>
        <w:t> </w:t>
      </w:r>
      <w:r>
        <w:rPr>
          <w:sz w:val="25"/>
        </w:rPr>
        <w:t>понягиями</w:t>
      </w:r>
      <w:r>
        <w:rPr>
          <w:spacing w:val="-36"/>
          <w:sz w:val="25"/>
        </w:rPr>
        <w:t> </w:t>
      </w:r>
      <w:r>
        <w:rPr>
          <w:sz w:val="25"/>
        </w:rPr>
        <w:t>&amp;сконечности</w:t>
      </w:r>
      <w:r>
        <w:rPr>
          <w:spacing w:val="-32"/>
          <w:sz w:val="25"/>
        </w:rPr>
        <w:t> </w:t>
      </w:r>
      <w:r>
        <w:rPr>
          <w:sz w:val="25"/>
        </w:rPr>
        <w:t>во</w:t>
      </w:r>
      <w:r>
        <w:rPr>
          <w:spacing w:val="-41"/>
          <w:sz w:val="25"/>
        </w:rPr>
        <w:t> </w:t>
      </w:r>
      <w:r>
        <w:rPr>
          <w:sz w:val="25"/>
        </w:rPr>
        <w:t>времени</w:t>
      </w:r>
      <w:r>
        <w:rPr>
          <w:spacing w:val="-38"/>
          <w:sz w:val="25"/>
        </w:rPr>
        <w:t> </w:t>
      </w:r>
      <w:r>
        <w:rPr>
          <w:sz w:val="25"/>
        </w:rPr>
        <w:t>и</w:t>
      </w:r>
      <w:r>
        <w:rPr>
          <w:spacing w:val="-39"/>
          <w:sz w:val="25"/>
        </w:rPr>
        <w:t> </w:t>
      </w:r>
      <w:r>
        <w:rPr>
          <w:sz w:val="25"/>
        </w:rPr>
        <w:t>пошоянства:</w:t>
      </w:r>
      <w:r>
        <w:rPr>
          <w:spacing w:val="-33"/>
          <w:sz w:val="25"/>
        </w:rPr>
        <w:t> </w:t>
      </w:r>
      <w:r>
        <w:rPr>
          <w:sz w:val="25"/>
        </w:rPr>
        <w:t>вечные </w:t>
      </w:r>
      <w:r>
        <w:rPr>
          <w:w w:val="95"/>
          <w:sz w:val="26"/>
        </w:rPr>
        <w:t>ценностн</w:t>
      </w:r>
      <w:r>
        <w:rPr>
          <w:spacing w:val="-36"/>
          <w:w w:val="95"/>
          <w:sz w:val="26"/>
        </w:rPr>
        <w:t> </w:t>
      </w:r>
      <w:r>
        <w:rPr>
          <w:w w:val="90"/>
          <w:sz w:val="26"/>
        </w:rPr>
        <w:t>—</w:t>
      </w:r>
      <w:r>
        <w:rPr>
          <w:spacing w:val="-49"/>
          <w:w w:val="90"/>
          <w:sz w:val="26"/>
        </w:rPr>
        <w:t> </w:t>
      </w:r>
      <w:r>
        <w:rPr>
          <w:w w:val="95"/>
          <w:sz w:val="26"/>
        </w:rPr>
        <w:t>неизменньІе;</w:t>
      </w:r>
      <w:r>
        <w:rPr>
          <w:spacing w:val="-36"/>
          <w:w w:val="95"/>
          <w:sz w:val="26"/>
        </w:rPr>
        <w:t> </w:t>
      </w:r>
      <w:r>
        <w:rPr>
          <w:w w:val="95"/>
          <w:sz w:val="26"/>
        </w:rPr>
        <w:t>вечный</w:t>
      </w:r>
      <w:r>
        <w:rPr>
          <w:spacing w:val="-38"/>
          <w:w w:val="95"/>
          <w:sz w:val="26"/>
        </w:rPr>
        <w:t> </w:t>
      </w:r>
      <w:r>
        <w:rPr>
          <w:w w:val="95"/>
          <w:sz w:val="26"/>
        </w:rPr>
        <w:t>студеш</w:t>
      </w:r>
      <w:r>
        <w:rPr>
          <w:spacing w:val="-37"/>
          <w:w w:val="95"/>
          <w:sz w:val="26"/>
        </w:rPr>
        <w:t> </w:t>
      </w:r>
      <w:r>
        <w:rPr>
          <w:w w:val="90"/>
          <w:sz w:val="26"/>
        </w:rPr>
        <w:t>—</w:t>
      </w:r>
      <w:r>
        <w:rPr>
          <w:spacing w:val="-49"/>
          <w:w w:val="90"/>
          <w:sz w:val="26"/>
        </w:rPr>
        <w:t> </w:t>
      </w:r>
      <w:r>
        <w:rPr>
          <w:w w:val="95"/>
          <w:sz w:val="26"/>
        </w:rPr>
        <w:t>постоянный;</w:t>
      </w:r>
      <w:r>
        <w:rPr>
          <w:spacing w:val="-33"/>
          <w:w w:val="95"/>
          <w:sz w:val="26"/>
        </w:rPr>
        <w:t> </w:t>
      </w:r>
      <w:r>
        <w:rPr>
          <w:w w:val="95"/>
          <w:sz w:val="26"/>
        </w:rPr>
        <w:t>вечное</w:t>
      </w:r>
      <w:r>
        <w:rPr>
          <w:spacing w:val="-37"/>
          <w:w w:val="95"/>
          <w:sz w:val="26"/>
        </w:rPr>
        <w:t> </w:t>
      </w:r>
      <w:r>
        <w:rPr>
          <w:w w:val="95"/>
          <w:sz w:val="26"/>
        </w:rPr>
        <w:t>хранение</w:t>
      </w:r>
      <w:r>
        <w:rPr>
          <w:spacing w:val="-37"/>
          <w:w w:val="95"/>
          <w:sz w:val="26"/>
        </w:rPr>
        <w:t> </w:t>
      </w:r>
      <w:r>
        <w:rPr>
          <w:w w:val="90"/>
          <w:sz w:val="26"/>
        </w:rPr>
        <w:t>—</w:t>
      </w:r>
      <w:r>
        <w:rPr>
          <w:spacing w:val="-50"/>
          <w:w w:val="90"/>
          <w:sz w:val="26"/>
        </w:rPr>
        <w:t> </w:t>
      </w:r>
      <w:r>
        <w:rPr>
          <w:w w:val="95"/>
          <w:sz w:val="26"/>
        </w:rPr>
        <w:t>бессрочное.</w:t>
      </w:r>
    </w:p>
    <w:p>
      <w:pPr>
        <w:spacing w:line="240" w:lineRule="auto" w:before="12"/>
        <w:ind w:left="132" w:right="104" w:firstLine="565"/>
        <w:jc w:val="both"/>
        <w:rPr>
          <w:sz w:val="25"/>
        </w:rPr>
      </w:pPr>
      <w:r>
        <w:rPr>
          <w:sz w:val="26"/>
        </w:rPr>
        <w:t>Помещённый ниже </w:t>
      </w:r>
      <w:r>
        <w:rPr>
          <w:b/>
          <w:sz w:val="26"/>
        </w:rPr>
        <w:t>шоварь пароннмов </w:t>
      </w:r>
      <w:r>
        <w:rPr>
          <w:sz w:val="26"/>
        </w:rPr>
        <w:t>является содержательнон частью задания</w:t>
      </w:r>
      <w:r>
        <w:rPr>
          <w:spacing w:val="-29"/>
          <w:sz w:val="26"/>
        </w:rPr>
        <w:t> </w:t>
      </w:r>
      <w:r>
        <w:rPr>
          <w:sz w:val="26"/>
        </w:rPr>
        <w:t>5, </w:t>
      </w:r>
      <w:r>
        <w:rPr>
          <w:sz w:val="27"/>
        </w:rPr>
        <w:t>то</w:t>
      </w:r>
      <w:r>
        <w:rPr>
          <w:spacing w:val="-38"/>
          <w:sz w:val="27"/>
        </w:rPr>
        <w:t> </w:t>
      </w:r>
      <w:r>
        <w:rPr>
          <w:sz w:val="27"/>
        </w:rPr>
        <w:t>есть</w:t>
      </w:r>
      <w:r>
        <w:rPr>
          <w:spacing w:val="-33"/>
          <w:sz w:val="27"/>
        </w:rPr>
        <w:t> </w:t>
      </w:r>
      <w:r>
        <w:rPr>
          <w:sz w:val="27"/>
        </w:rPr>
        <w:t>в</w:t>
      </w:r>
      <w:r>
        <w:rPr>
          <w:spacing w:val="-38"/>
          <w:sz w:val="27"/>
        </w:rPr>
        <w:t> </w:t>
      </w:r>
      <w:r>
        <w:rPr>
          <w:sz w:val="27"/>
        </w:rPr>
        <w:t>данном</w:t>
      </w:r>
      <w:r>
        <w:rPr>
          <w:spacing w:val="7"/>
          <w:sz w:val="27"/>
        </w:rPr>
        <w:t> </w:t>
      </w:r>
      <w:r>
        <w:rPr>
          <w:sz w:val="27"/>
        </w:rPr>
        <w:t>задании</w:t>
      </w:r>
      <w:r>
        <w:rPr>
          <w:spacing w:val="-23"/>
          <w:sz w:val="27"/>
        </w:rPr>
        <w:t> </w:t>
      </w:r>
      <w:r>
        <w:rPr>
          <w:sz w:val="27"/>
        </w:rPr>
        <w:t>могут</w:t>
      </w:r>
      <w:r>
        <w:rPr>
          <w:spacing w:val="-31"/>
          <w:sz w:val="27"/>
        </w:rPr>
        <w:t> </w:t>
      </w:r>
      <w:r>
        <w:rPr>
          <w:b/>
          <w:sz w:val="27"/>
        </w:rPr>
        <w:t>бьпь</w:t>
      </w:r>
      <w:r>
        <w:rPr>
          <w:b/>
          <w:spacing w:val="-33"/>
          <w:sz w:val="27"/>
        </w:rPr>
        <w:t> </w:t>
      </w:r>
      <w:r>
        <w:rPr>
          <w:b/>
          <w:sz w:val="27"/>
        </w:rPr>
        <w:t>прнведены</w:t>
      </w:r>
      <w:r>
        <w:rPr>
          <w:b/>
          <w:spacing w:val="-27"/>
          <w:sz w:val="27"/>
        </w:rPr>
        <w:t> </w:t>
      </w:r>
      <w:r>
        <w:rPr>
          <w:b/>
          <w:sz w:val="27"/>
        </w:rPr>
        <w:t>только</w:t>
      </w:r>
      <w:r>
        <w:rPr>
          <w:b/>
          <w:spacing w:val="-31"/>
          <w:sz w:val="27"/>
        </w:rPr>
        <w:t> </w:t>
      </w:r>
      <w:r>
        <w:rPr>
          <w:b/>
          <w:sz w:val="27"/>
        </w:rPr>
        <w:t>шова</w:t>
      </w:r>
      <w:r>
        <w:rPr>
          <w:b/>
          <w:spacing w:val="-26"/>
          <w:sz w:val="27"/>
        </w:rPr>
        <w:t> </w:t>
      </w:r>
      <w:r>
        <w:rPr>
          <w:b/>
          <w:sz w:val="27"/>
        </w:rPr>
        <w:t>яз</w:t>
      </w:r>
      <w:r>
        <w:rPr>
          <w:b/>
          <w:spacing w:val="-34"/>
          <w:sz w:val="27"/>
        </w:rPr>
        <w:t> </w:t>
      </w:r>
      <w:r>
        <w:rPr>
          <w:b/>
          <w:sz w:val="27"/>
        </w:rPr>
        <w:t>этого</w:t>
      </w:r>
      <w:r>
        <w:rPr>
          <w:b/>
          <w:spacing w:val="-36"/>
          <w:sz w:val="27"/>
        </w:rPr>
        <w:t> </w:t>
      </w:r>
      <w:r>
        <w:rPr>
          <w:b/>
          <w:sz w:val="27"/>
        </w:rPr>
        <w:t>шовяика.</w:t>
      </w:r>
      <w:r>
        <w:rPr>
          <w:b/>
          <w:spacing w:val="-25"/>
          <w:sz w:val="27"/>
        </w:rPr>
        <w:t> </w:t>
      </w:r>
      <w:r>
        <w:rPr>
          <w:sz w:val="27"/>
        </w:rPr>
        <w:t>Рабо- </w:t>
      </w:r>
      <w:r>
        <w:rPr>
          <w:sz w:val="25"/>
        </w:rPr>
        <w:t>та с ним позволит запомнить лексическое значение паронимов и те слова, с которыми они </w:t>
      </w:r>
      <w:r>
        <w:rPr>
          <w:w w:val="95"/>
          <w:sz w:val="25"/>
        </w:rPr>
        <w:t>могут</w:t>
      </w:r>
      <w:r>
        <w:rPr>
          <w:spacing w:val="55"/>
          <w:w w:val="95"/>
          <w:sz w:val="25"/>
        </w:rPr>
        <w:t> </w:t>
      </w:r>
      <w:r>
        <w:rPr>
          <w:w w:val="95"/>
          <w:sz w:val="25"/>
        </w:rPr>
        <w:t>сочетаться.</w:t>
      </w:r>
    </w:p>
    <w:p>
      <w:pPr>
        <w:spacing w:after="0" w:line="240" w:lineRule="auto"/>
        <w:jc w:val="both"/>
        <w:rPr>
          <w:sz w:val="25"/>
        </w:rPr>
        <w:sectPr>
          <w:footerReference w:type="default" r:id="rId47"/>
          <w:pgSz w:w="11120" w:h="16280"/>
          <w:pgMar w:footer="516" w:header="0" w:top="360" w:bottom="700" w:left="460" w:right="460"/>
          <w:pgNumType w:start="37"/>
        </w:sectPr>
      </w:pPr>
    </w:p>
    <w:p>
      <w:pPr>
        <w:pStyle w:val="BodyText"/>
        <w:ind w:left="3784"/>
        <w:rPr>
          <w:sz w:val="20"/>
        </w:rPr>
      </w:pPr>
      <w:r>
        <w:rPr>
          <w:sz w:val="20"/>
        </w:rPr>
        <w:drawing>
          <wp:inline distT="0" distB="0" distL="0" distR="0">
            <wp:extent cx="1680244" cy="169164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9"/>
        </w:rPr>
      </w:pPr>
    </w:p>
    <w:p>
      <w:pPr>
        <w:pStyle w:val="Heading9"/>
        <w:spacing w:line="294" w:lineRule="exact" w:before="89"/>
        <w:ind w:left="567" w:right="567"/>
        <w:jc w:val="center"/>
      </w:pPr>
      <w:r>
        <w:rPr>
          <w:w w:val="95"/>
        </w:rPr>
        <w:t>Абонемент </w:t>
      </w:r>
      <w:r>
        <w:rPr>
          <w:w w:val="90"/>
        </w:rPr>
        <w:t>— </w:t>
      </w:r>
      <w:r>
        <w:rPr>
          <w:w w:val="95"/>
        </w:rPr>
        <w:t>абонент</w:t>
      </w:r>
    </w:p>
    <w:p>
      <w:pPr>
        <w:tabs>
          <w:tab w:pos="9809" w:val="left" w:leader="none"/>
        </w:tabs>
        <w:spacing w:line="228" w:lineRule="auto" w:before="8"/>
        <w:ind w:left="126" w:right="113" w:firstLine="741"/>
        <w:jc w:val="right"/>
        <w:rPr>
          <w:i/>
          <w:sz w:val="25"/>
        </w:rPr>
      </w:pPr>
      <w:r>
        <w:rPr>
          <w:w w:val="100"/>
          <w:sz w:val="25"/>
          <w:u w:val="single"/>
        </w:rPr>
        <w:t>Абонемент</w:t>
      </w:r>
      <w:r>
        <w:rPr>
          <w:sz w:val="25"/>
        </w:rPr>
        <w:t> </w:t>
      </w:r>
      <w:r>
        <w:rPr>
          <w:spacing w:val="10"/>
          <w:sz w:val="25"/>
        </w:rPr>
        <w:t> </w:t>
      </w:r>
      <w:r>
        <w:rPr>
          <w:w w:val="50"/>
          <w:sz w:val="25"/>
        </w:rPr>
        <w:t>—</w:t>
      </w:r>
      <w:r>
        <w:rPr>
          <w:spacing w:val="-6"/>
          <w:sz w:val="25"/>
        </w:rPr>
        <w:t> </w:t>
      </w:r>
      <w:r>
        <w:rPr>
          <w:w w:val="97"/>
          <w:sz w:val="25"/>
        </w:rPr>
        <w:t>докумен</w:t>
      </w:r>
      <w:r>
        <w:rPr>
          <w:spacing w:val="21"/>
          <w:w w:val="97"/>
          <w:sz w:val="25"/>
        </w:rPr>
        <w:t>т</w:t>
      </w:r>
      <w:r>
        <w:rPr>
          <w:w w:val="24"/>
          <w:position w:val="-2"/>
          <w:sz w:val="25"/>
        </w:rPr>
        <w:t>ы</w:t>
      </w:r>
      <w:r>
        <w:rPr>
          <w:spacing w:val="-31"/>
          <w:position w:val="-2"/>
          <w:sz w:val="25"/>
        </w:rPr>
        <w:t> </w:t>
      </w:r>
      <w:r>
        <w:rPr>
          <w:spacing w:val="0"/>
          <w:w w:val="98"/>
          <w:position w:val="-2"/>
          <w:sz w:val="25"/>
        </w:rPr>
        <w:t>п</w:t>
      </w:r>
      <w:r>
        <w:rPr>
          <w:w w:val="99"/>
          <w:sz w:val="25"/>
        </w:rPr>
        <w:t>редоставляющий</w:t>
      </w:r>
      <w:r>
        <w:rPr>
          <w:sz w:val="25"/>
        </w:rPr>
        <w:t> </w:t>
      </w:r>
      <w:r>
        <w:rPr>
          <w:spacing w:val="-18"/>
          <w:sz w:val="25"/>
        </w:rPr>
        <w:t> </w:t>
      </w:r>
      <w:r>
        <w:rPr>
          <w:w w:val="98"/>
          <w:sz w:val="25"/>
        </w:rPr>
        <w:t>право</w:t>
      </w:r>
      <w:r>
        <w:rPr>
          <w:sz w:val="25"/>
        </w:rPr>
        <w:t> </w:t>
      </w:r>
      <w:r>
        <w:rPr>
          <w:spacing w:val="1"/>
          <w:sz w:val="25"/>
        </w:rPr>
        <w:t> </w:t>
      </w:r>
      <w:r>
        <w:rPr>
          <w:w w:val="95"/>
          <w:sz w:val="25"/>
        </w:rPr>
        <w:t>на</w:t>
      </w:r>
      <w:r>
        <w:rPr>
          <w:sz w:val="25"/>
        </w:rPr>
        <w:t> </w:t>
      </w:r>
      <w:r>
        <w:rPr>
          <w:spacing w:val="-10"/>
          <w:sz w:val="25"/>
        </w:rPr>
        <w:t> </w:t>
      </w:r>
      <w:r>
        <w:rPr>
          <w:w w:val="97"/>
          <w:sz w:val="25"/>
        </w:rPr>
        <w:t>какое-нибудь</w:t>
      </w:r>
      <w:r>
        <w:rPr>
          <w:sz w:val="25"/>
        </w:rPr>
        <w:t> </w:t>
      </w:r>
      <w:r>
        <w:rPr>
          <w:spacing w:val="7"/>
          <w:sz w:val="25"/>
        </w:rPr>
        <w:t> </w:t>
      </w:r>
      <w:r>
        <w:rPr>
          <w:w w:val="97"/>
          <w:sz w:val="25"/>
        </w:rPr>
        <w:t>обслуживание</w:t>
      </w:r>
      <w:r>
        <w:rPr>
          <w:sz w:val="25"/>
        </w:rPr>
        <w:t> </w:t>
      </w:r>
      <w:r>
        <w:rPr>
          <w:spacing w:val="20"/>
          <w:sz w:val="25"/>
        </w:rPr>
        <w:t> </w:t>
      </w:r>
      <w:r>
        <w:rPr>
          <w:w w:val="95"/>
          <w:sz w:val="25"/>
        </w:rPr>
        <w:t>и </w:t>
      </w:r>
      <w:r>
        <w:rPr>
          <w:sz w:val="25"/>
        </w:rPr>
        <w:t>пользование чем-либо в течение определенного срока: </w:t>
      </w:r>
      <w:r>
        <w:rPr>
          <w:i/>
          <w:sz w:val="25"/>
        </w:rPr>
        <w:t>абонемент  в</w:t>
      </w:r>
      <w:r>
        <w:rPr>
          <w:i/>
          <w:spacing w:val="38"/>
          <w:sz w:val="25"/>
        </w:rPr>
        <w:t> </w:t>
      </w:r>
      <w:r>
        <w:rPr>
          <w:i/>
          <w:sz w:val="25"/>
        </w:rPr>
        <w:t>meamp;</w:t>
      </w:r>
      <w:r>
        <w:rPr>
          <w:i/>
          <w:spacing w:val="0"/>
          <w:sz w:val="25"/>
        </w:rPr>
        <w:t> </w:t>
      </w:r>
      <w:r>
        <w:rPr>
          <w:i/>
          <w:sz w:val="25"/>
        </w:rPr>
        <w:t>абонемент</w:t>
        <w:tab/>
        <w:t>на </w:t>
      </w:r>
      <w:r>
        <w:rPr>
          <w:i/>
          <w:w w:val="103"/>
          <w:sz w:val="25"/>
        </w:rPr>
        <w:t>циш</w:t>
      </w:r>
      <w:r>
        <w:rPr>
          <w:i/>
          <w:sz w:val="25"/>
        </w:rPr>
        <w:t> </w:t>
      </w:r>
      <w:r>
        <w:rPr>
          <w:i/>
          <w:spacing w:val="17"/>
          <w:sz w:val="25"/>
        </w:rPr>
        <w:t> </w:t>
      </w:r>
      <w:r>
        <w:rPr>
          <w:i/>
          <w:w w:val="49"/>
          <w:sz w:val="25"/>
        </w:rPr>
        <w:t>яq</w:t>
      </w:r>
      <w:r>
        <w:rPr>
          <w:i/>
          <w:w w:val="105"/>
          <w:sz w:val="25"/>
        </w:rPr>
        <w:t>екций;</w:t>
      </w:r>
      <w:r>
        <w:rPr>
          <w:i/>
          <w:spacing w:val="12"/>
          <w:sz w:val="25"/>
        </w:rPr>
        <w:t> </w:t>
      </w:r>
      <w:r>
        <w:rPr>
          <w:i/>
          <w:w w:val="107"/>
          <w:sz w:val="25"/>
        </w:rPr>
        <w:t>мешбиблиотечный</w:t>
      </w:r>
      <w:r>
        <w:rPr>
          <w:i/>
          <w:sz w:val="25"/>
        </w:rPr>
        <w:t> </w:t>
      </w:r>
      <w:r>
        <w:rPr>
          <w:i/>
          <w:w w:val="98"/>
          <w:sz w:val="25"/>
        </w:rPr>
        <w:t>абонемент,</w:t>
      </w:r>
      <w:r>
        <w:rPr>
          <w:i/>
          <w:sz w:val="25"/>
        </w:rPr>
        <w:t> </w:t>
      </w:r>
      <w:r>
        <w:rPr>
          <w:i/>
          <w:spacing w:val="-25"/>
          <w:sz w:val="25"/>
        </w:rPr>
        <w:t> </w:t>
      </w:r>
      <w:r>
        <w:rPr>
          <w:i/>
          <w:w w:val="97"/>
          <w:sz w:val="25"/>
        </w:rPr>
        <w:t>абонемент</w:t>
      </w:r>
      <w:r>
        <w:rPr>
          <w:i/>
          <w:spacing w:val="17"/>
          <w:sz w:val="25"/>
        </w:rPr>
        <w:t> </w:t>
      </w:r>
      <w:r>
        <w:rPr>
          <w:i/>
          <w:w w:val="103"/>
          <w:sz w:val="25"/>
        </w:rPr>
        <w:t>на</w:t>
      </w:r>
      <w:r>
        <w:rPr>
          <w:i/>
          <w:spacing w:val="13"/>
          <w:sz w:val="25"/>
        </w:rPr>
        <w:t> </w:t>
      </w:r>
      <w:r>
        <w:rPr>
          <w:i/>
          <w:w w:val="104"/>
          <w:sz w:val="25"/>
        </w:rPr>
        <w:t>кинофестивань,</w:t>
      </w:r>
      <w:r>
        <w:rPr>
          <w:i/>
          <w:spacing w:val="10"/>
          <w:sz w:val="25"/>
        </w:rPr>
        <w:t> </w:t>
      </w:r>
      <w:r>
        <w:rPr>
          <w:i/>
          <w:w w:val="97"/>
          <w:sz w:val="25"/>
        </w:rPr>
        <w:t>абонемент</w:t>
      </w:r>
      <w:r>
        <w:rPr>
          <w:i/>
          <w:spacing w:val="22"/>
          <w:sz w:val="25"/>
        </w:rPr>
        <w:t> </w:t>
      </w:r>
      <w:r>
        <w:rPr>
          <w:i/>
          <w:w w:val="102"/>
          <w:sz w:val="25"/>
        </w:rPr>
        <w:t>в</w:t>
      </w:r>
    </w:p>
    <w:p>
      <w:pPr>
        <w:pStyle w:val="BodyText"/>
        <w:spacing w:before="6"/>
        <w:rPr>
          <w:i/>
          <w:sz w:val="24"/>
        </w:rPr>
      </w:pPr>
    </w:p>
    <w:p>
      <w:pPr>
        <w:spacing w:line="235" w:lineRule="auto" w:before="0"/>
        <w:ind w:left="111" w:right="119" w:firstLine="747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w w:val="95"/>
          <w:sz w:val="25"/>
          <w:u w:val="single"/>
        </w:rPr>
        <w:t>Абонент</w:t>
      </w:r>
      <w:r>
        <w:rPr>
          <w:rFonts w:ascii="Cambria" w:hAnsi="Cambria"/>
          <w:spacing w:val="-1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—</w:t>
      </w:r>
      <w:r>
        <w:rPr>
          <w:rFonts w:ascii="Cambria" w:hAnsi="Cambria"/>
          <w:spacing w:val="-1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I)</w:t>
      </w:r>
      <w:r>
        <w:rPr>
          <w:rFonts w:ascii="Cambria" w:hAnsi="Cambria"/>
          <w:spacing w:val="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пользователь</w:t>
      </w:r>
      <w:r>
        <w:rPr>
          <w:rFonts w:ascii="Cambria" w:hAnsi="Cambria"/>
          <w:spacing w:val="-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какой-либо</w:t>
      </w:r>
      <w:r>
        <w:rPr>
          <w:rFonts w:ascii="Cambria" w:hAnsi="Cambria"/>
          <w:spacing w:val="-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услугой;</w:t>
      </w:r>
      <w:r>
        <w:rPr>
          <w:rFonts w:ascii="Cambria" w:hAnsi="Cambria"/>
          <w:spacing w:val="-1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2)</w:t>
      </w:r>
      <w:r>
        <w:rPr>
          <w:rFonts w:ascii="Cambria" w:hAnsi="Cambria"/>
          <w:spacing w:val="-2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клиент</w:t>
      </w:r>
      <w:r>
        <w:rPr>
          <w:rFonts w:ascii="Cambria" w:hAnsi="Cambria"/>
          <w:spacing w:val="-1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телефонной</w:t>
      </w:r>
      <w:r>
        <w:rPr>
          <w:rFonts w:ascii="Cambria" w:hAnsi="Cambria"/>
          <w:spacing w:val="-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сети:</w:t>
      </w:r>
      <w:r>
        <w:rPr>
          <w:rFonts w:ascii="Cambria" w:hAnsi="Cambria"/>
          <w:spacing w:val="-12"/>
          <w:w w:val="95"/>
          <w:sz w:val="25"/>
        </w:rPr>
        <w:t> </w:t>
      </w:r>
      <w:r>
        <w:rPr>
          <w:rFonts w:ascii="Cambria" w:hAnsi="Cambria"/>
          <w:i/>
          <w:w w:val="95"/>
          <w:sz w:val="25"/>
        </w:rPr>
        <w:t>абонент </w:t>
      </w:r>
      <w:r>
        <w:rPr>
          <w:rFonts w:ascii="Cambria" w:hAnsi="Cambria"/>
          <w:i/>
          <w:sz w:val="24"/>
        </w:rPr>
        <w:t>dudяuomeкu; абонент телефонной сети; жалобы от аdонентов,- абонент временно не- доступен.</w:t>
      </w:r>
    </w:p>
    <w:p>
      <w:pPr>
        <w:pStyle w:val="BodyText"/>
        <w:spacing w:before="7"/>
        <w:ind w:left="1273" w:right="567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Артистический  — артистичпый</w:t>
      </w:r>
    </w:p>
    <w:p>
      <w:pPr>
        <w:spacing w:line="237" w:lineRule="auto" w:before="3"/>
        <w:ind w:left="107" w:right="126" w:firstLine="747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Артистический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w w:val="95"/>
          <w:sz w:val="24"/>
        </w:rPr>
        <w:t>—</w:t>
      </w:r>
      <w:r>
        <w:rPr>
          <w:rFonts w:ascii="Cambria" w:hAnsi="Cambria"/>
          <w:spacing w:val="-26"/>
          <w:w w:val="95"/>
          <w:sz w:val="24"/>
        </w:rPr>
        <w:t> </w:t>
      </w:r>
      <w:r>
        <w:rPr>
          <w:rFonts w:ascii="Cambria" w:hAnsi="Cambria"/>
          <w:sz w:val="24"/>
        </w:rPr>
        <w:t>предназначенный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для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артистов,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свойственный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артисту;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такой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же, как у артиста; исполненный с большим искусство,м: </w:t>
      </w:r>
      <w:r>
        <w:rPr>
          <w:rFonts w:ascii="Cambria" w:hAnsi="Cambria"/>
          <w:i/>
          <w:sz w:val="24"/>
        </w:rPr>
        <w:t>артистическая среда; артистический </w:t>
      </w:r>
      <w:r>
        <w:rPr>
          <w:rFonts w:ascii="Cambria" w:hAnsi="Cambria"/>
          <w:i/>
          <w:sz w:val="24"/>
        </w:rPr>
        <w:t>путь,  артистическая </w:t>
      </w:r>
      <w:r>
        <w:rPr>
          <w:rFonts w:ascii="Cambria" w:hAnsi="Cambria"/>
          <w:i/>
          <w:spacing w:val="-9"/>
          <w:position w:val="1"/>
          <w:sz w:val="24"/>
        </w:rPr>
        <w:t>карье</w:t>
      </w:r>
      <w:r>
        <w:rPr>
          <w:rFonts w:ascii="Cambria" w:hAnsi="Cambria"/>
          <w:i/>
          <w:spacing w:val="-9"/>
          <w:position w:val="-3"/>
          <w:sz w:val="24"/>
        </w:rPr>
        <w:t>R</w:t>
      </w:r>
      <w:r>
        <w:rPr>
          <w:rFonts w:ascii="Cambria" w:hAnsi="Cambria"/>
          <w:i/>
          <w:spacing w:val="-9"/>
          <w:position w:val="1"/>
          <w:sz w:val="24"/>
        </w:rPr>
        <w:t>а,  </w:t>
      </w:r>
      <w:r>
        <w:rPr>
          <w:rFonts w:ascii="Cambria" w:hAnsi="Cambria"/>
          <w:i/>
          <w:sz w:val="24"/>
        </w:rPr>
        <w:t>артистическая  </w:t>
      </w:r>
      <w:r>
        <w:rPr>
          <w:rFonts w:ascii="Cambria" w:hAnsi="Cambria"/>
          <w:i/>
          <w:spacing w:val="-4"/>
          <w:sz w:val="24"/>
        </w:rPr>
        <w:t>убо</w:t>
      </w:r>
      <w:r>
        <w:rPr>
          <w:rFonts w:ascii="Cambria" w:hAnsi="Cambria"/>
          <w:i/>
          <w:spacing w:val="-4"/>
          <w:position w:val="-3"/>
          <w:sz w:val="24"/>
        </w:rPr>
        <w:t>R</w:t>
      </w:r>
      <w:r>
        <w:rPr>
          <w:rFonts w:ascii="Cambria" w:hAnsi="Cambria"/>
          <w:i/>
          <w:spacing w:val="-4"/>
          <w:sz w:val="24"/>
        </w:rPr>
        <w:t>нааі </w:t>
      </w:r>
      <w:r>
        <w:rPr>
          <w:rFonts w:ascii="Cambria" w:hAnsi="Cambria"/>
          <w:i/>
          <w:sz w:val="24"/>
        </w:rPr>
        <w:t>артистическое</w:t>
      </w:r>
      <w:r>
        <w:rPr>
          <w:rFonts w:ascii="Cambria" w:hAnsi="Cambria"/>
          <w:i/>
          <w:spacing w:val="8"/>
          <w:sz w:val="24"/>
        </w:rPr>
        <w:t> </w:t>
      </w:r>
      <w:r>
        <w:rPr>
          <w:rFonts w:ascii="Cambria" w:hAnsi="Cambria"/>
          <w:i/>
          <w:sz w:val="24"/>
        </w:rPr>
        <w:t>кафе.</w:t>
      </w:r>
    </w:p>
    <w:p>
      <w:pPr>
        <w:spacing w:line="245" w:lineRule="exact" w:before="0"/>
        <w:ind w:left="852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w w:val="95"/>
          <w:sz w:val="24"/>
          <w:u w:val="single"/>
        </w:rPr>
        <w:t>Артистичный </w:t>
      </w:r>
      <w:r>
        <w:rPr>
          <w:rFonts w:ascii="Cambria" w:hAnsi="Cambria"/>
          <w:w w:val="95"/>
          <w:sz w:val="24"/>
        </w:rPr>
        <w:t> —  отличающийся  артистизмом,  искусный   виртуозный: </w:t>
      </w:r>
      <w:r>
        <w:rPr>
          <w:rFonts w:ascii="Cambria" w:hAnsi="Cambria"/>
          <w:i/>
          <w:w w:val="95"/>
          <w:sz w:val="24"/>
        </w:rPr>
        <w:t>артистичпый</w:t>
      </w:r>
    </w:p>
    <w:p>
      <w:pPr>
        <w:spacing w:before="3"/>
        <w:ind w:left="115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человек; артистичный  до мозzа костей; артистичное исполнение.</w:t>
      </w:r>
    </w:p>
    <w:p>
      <w:pPr>
        <w:pStyle w:val="BodyText"/>
        <w:spacing w:before="7"/>
        <w:rPr>
          <w:rFonts w:ascii="Cambria"/>
          <w:i/>
          <w:sz w:val="23"/>
        </w:rPr>
      </w:pPr>
    </w:p>
    <w:p>
      <w:pPr>
        <w:pStyle w:val="BodyText"/>
        <w:spacing w:line="289" w:lineRule="exact" w:before="1"/>
        <w:ind w:left="1241" w:right="567"/>
        <w:jc w:val="center"/>
        <w:rPr>
          <w:rFonts w:ascii="Cambria" w:hAnsi="Cambria"/>
        </w:rPr>
      </w:pPr>
      <w:r>
        <w:rPr>
          <w:rFonts w:ascii="Cambria" w:hAnsi="Cambria"/>
          <w:w w:val="90"/>
        </w:rPr>
        <w:t>Бедный  — бедственный</w:t>
      </w:r>
    </w:p>
    <w:p>
      <w:pPr>
        <w:spacing w:line="232" w:lineRule="auto" w:before="4"/>
        <w:ind w:left="104" w:right="130" w:firstLine="737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Бедный</w:t>
      </w:r>
      <w:r>
        <w:rPr>
          <w:rFonts w:ascii="Cambria" w:hAnsi="Cambria"/>
          <w:spacing w:val="-7"/>
          <w:w w:val="95"/>
          <w:sz w:val="25"/>
        </w:rPr>
        <w:t> </w:t>
      </w:r>
      <w:r>
        <w:rPr>
          <w:rFonts w:ascii="Cambria" w:hAnsi="Cambria"/>
          <w:w w:val="90"/>
          <w:sz w:val="25"/>
        </w:rPr>
        <w:t>—</w:t>
      </w:r>
      <w:r>
        <w:rPr>
          <w:rFonts w:ascii="Cambria" w:hAnsi="Cambria"/>
          <w:spacing w:val="-26"/>
          <w:w w:val="90"/>
          <w:sz w:val="25"/>
        </w:rPr>
        <w:t> </w:t>
      </w:r>
      <w:r>
        <w:rPr>
          <w:rFonts w:ascii="Cambria" w:hAnsi="Cambria"/>
          <w:w w:val="95"/>
          <w:sz w:val="25"/>
        </w:rPr>
        <w:t>1)</w:t>
      </w:r>
      <w:r>
        <w:rPr>
          <w:rFonts w:ascii="Cambria" w:hAnsi="Cambria"/>
          <w:spacing w:val="-1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неимущий</w:t>
      </w:r>
      <w:r>
        <w:rPr>
          <w:rFonts w:ascii="Cambria" w:hAnsi="Cambria"/>
          <w:spacing w:val="-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или</w:t>
      </w:r>
      <w:r>
        <w:rPr>
          <w:rFonts w:ascii="Cambria" w:hAnsi="Cambria"/>
          <w:spacing w:val="-1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малоимущий,</w:t>
      </w:r>
      <w:r>
        <w:rPr>
          <w:rFonts w:ascii="Cambria" w:hAnsi="Cambria"/>
          <w:spacing w:val="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не</w:t>
      </w:r>
      <w:r>
        <w:rPr>
          <w:rFonts w:ascii="Cambria" w:hAnsi="Cambria"/>
          <w:spacing w:val="-1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имеющий</w:t>
      </w:r>
      <w:r>
        <w:rPr>
          <w:rFonts w:ascii="Cambria" w:hAnsi="Cambria"/>
          <w:spacing w:val="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достаточных</w:t>
      </w:r>
      <w:r>
        <w:rPr>
          <w:rFonts w:ascii="Cambria" w:hAnsi="Cambria"/>
          <w:spacing w:val="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средсш;</w:t>
      </w:r>
      <w:r>
        <w:rPr>
          <w:rFonts w:ascii="Cambria" w:hAnsi="Cambria"/>
          <w:spacing w:val="-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2)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небо- </w:t>
      </w:r>
      <w:r>
        <w:rPr>
          <w:rFonts w:ascii="Cambria" w:hAnsi="Cambria"/>
          <w:sz w:val="25"/>
        </w:rPr>
        <w:t>гатый, скудный: </w:t>
      </w:r>
      <w:r>
        <w:rPr>
          <w:rFonts w:ascii="Cambria" w:hAnsi="Cambria"/>
          <w:i/>
          <w:sz w:val="25"/>
        </w:rPr>
        <w:t>бедный человек; бедная обстановка; беЬный ужин; бедная одежда; бед- </w:t>
      </w:r>
      <w:r>
        <w:rPr>
          <w:rFonts w:ascii="Cambria" w:hAnsi="Cambria"/>
          <w:i/>
          <w:w w:val="95"/>
          <w:sz w:val="25"/>
        </w:rPr>
        <w:t>вый </w:t>
      </w:r>
      <w:r>
        <w:rPr>
          <w:rFonts w:ascii="Cambria" w:hAnsi="Cambria"/>
          <w:w w:val="95"/>
          <w:sz w:val="25"/>
        </w:rPr>
        <w:t>dвэі; 3) несчастный: </w:t>
      </w:r>
      <w:r>
        <w:rPr>
          <w:rFonts w:ascii="Cambria" w:hAnsi="Cambria"/>
          <w:i/>
          <w:w w:val="95"/>
          <w:sz w:val="25"/>
        </w:rPr>
        <w:t>мой бедный</w:t>
      </w:r>
      <w:r>
        <w:rPr>
          <w:rFonts w:ascii="Cambria" w:hAnsi="Cambria"/>
          <w:i/>
          <w:spacing w:val="12"/>
          <w:w w:val="95"/>
          <w:sz w:val="25"/>
        </w:rPr>
        <w:t> </w:t>
      </w:r>
      <w:r>
        <w:rPr>
          <w:rFonts w:ascii="Cambria" w:hAnsi="Cambria"/>
          <w:i/>
          <w:w w:val="95"/>
          <w:sz w:val="25"/>
        </w:rPr>
        <w:t>мальчик.</w:t>
      </w:r>
    </w:p>
    <w:p>
      <w:pPr>
        <w:spacing w:line="288" w:lineRule="exact" w:before="0"/>
        <w:ind w:left="834" w:right="0" w:firstLine="0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Бедственный </w:t>
      </w:r>
      <w:r>
        <w:rPr>
          <w:rFonts w:ascii="Cambria" w:hAnsi="Cambria"/>
          <w:w w:val="95"/>
          <w:sz w:val="25"/>
        </w:rPr>
        <w:t>— исполненный бедствий тяжёлый: </w:t>
      </w:r>
      <w:r>
        <w:rPr>
          <w:rFonts w:ascii="Cambria" w:hAnsi="Cambria"/>
          <w:i/>
          <w:w w:val="95"/>
          <w:sz w:val="25"/>
        </w:rPr>
        <w:t>бедственное положение.</w:t>
      </w:r>
    </w:p>
    <w:p>
      <w:pPr>
        <w:pStyle w:val="BodyText"/>
        <w:spacing w:before="4"/>
        <w:rPr>
          <w:rFonts w:ascii="Cambria"/>
          <w:i/>
          <w:sz w:val="23"/>
        </w:rPr>
      </w:pPr>
    </w:p>
    <w:p>
      <w:pPr>
        <w:pStyle w:val="Heading9"/>
        <w:spacing w:line="293" w:lineRule="exact"/>
        <w:ind w:left="1289" w:right="567"/>
        <w:jc w:val="center"/>
      </w:pPr>
      <w:r>
        <w:rPr/>
        <w:t>Безответный </w:t>
      </w:r>
      <w:r>
        <w:rPr>
          <w:w w:val="90"/>
        </w:rPr>
        <w:t>— </w:t>
      </w:r>
      <w:r>
        <w:rPr/>
        <w:t>безответствевныё</w:t>
      </w:r>
    </w:p>
    <w:p>
      <w:pPr>
        <w:pStyle w:val="BodyText"/>
        <w:spacing w:line="237" w:lineRule="auto"/>
        <w:ind w:left="108" w:right="152" w:firstLine="736"/>
        <w:jc w:val="both"/>
        <w:rPr>
          <w:i/>
        </w:rPr>
      </w:pPr>
      <w:r>
        <w:rPr>
          <w:u w:val="single"/>
        </w:rPr>
        <w:t>Безответный</w:t>
      </w:r>
      <w:r>
        <w:rPr/>
        <w:t> </w:t>
      </w:r>
      <w:r>
        <w:rPr>
          <w:w w:val="90"/>
        </w:rPr>
        <w:t>— </w:t>
      </w:r>
      <w:r>
        <w:rPr/>
        <w:t>не получающий ответа, отклика; не дающий ответа; неспособный возражать, перечить: </w:t>
      </w:r>
      <w:r>
        <w:rPr>
          <w:i/>
        </w:rPr>
        <w:t>безответная любовь.</w:t>
      </w:r>
    </w:p>
    <w:p>
      <w:pPr>
        <w:spacing w:line="240" w:lineRule="auto" w:before="0"/>
        <w:ind w:left="105" w:right="136" w:firstLine="738"/>
        <w:jc w:val="both"/>
        <w:rPr>
          <w:i/>
          <w:sz w:val="25"/>
        </w:rPr>
      </w:pPr>
      <w:r>
        <w:rPr>
          <w:sz w:val="25"/>
          <w:u w:val="single"/>
        </w:rPr>
        <w:t>Безответственный </w:t>
      </w:r>
      <w:r>
        <w:rPr>
          <w:w w:val="90"/>
          <w:sz w:val="25"/>
        </w:rPr>
        <w:t>— </w:t>
      </w:r>
      <w:r>
        <w:rPr>
          <w:sz w:val="25"/>
        </w:rPr>
        <w:t>не имеющий или не сознающий ответственности; не сдержи- ваемый сознанием ответственности: </w:t>
      </w:r>
      <w:r>
        <w:rPr>
          <w:i/>
          <w:sz w:val="25"/>
        </w:rPr>
        <w:t>безответственное лицо; безотвественное отноше- </w:t>
      </w:r>
      <w:r>
        <w:rPr>
          <w:i/>
          <w:sz w:val="25"/>
        </w:rPr>
        <w:t>ние; безответственный  поступок; безответственное поведение.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line="290" w:lineRule="exact"/>
        <w:ind w:left="1251" w:right="567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Болотпстый — болотный</w:t>
      </w:r>
    </w:p>
    <w:p>
      <w:pPr>
        <w:spacing w:line="249" w:lineRule="auto" w:before="0"/>
        <w:ind w:left="100" w:right="130" w:firstLine="733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Болотистый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изобилующий болотами: </w:t>
      </w:r>
      <w:r>
        <w:rPr>
          <w:rFonts w:ascii="Cambria" w:hAnsi="Cambria"/>
          <w:i/>
          <w:sz w:val="24"/>
        </w:rPr>
        <w:t>болотистая местность; болотистая поч- </w:t>
      </w:r>
      <w:r>
        <w:rPr>
          <w:rFonts w:ascii="Cambria" w:hAnsi="Cambria"/>
          <w:i/>
          <w:sz w:val="24"/>
        </w:rPr>
        <w:t>ва; болотистые земли.</w:t>
      </w:r>
    </w:p>
    <w:p>
      <w:pPr>
        <w:spacing w:line="223" w:lineRule="auto" w:before="7"/>
        <w:ind w:left="101" w:right="137" w:firstLine="729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thick"/>
        </w:rPr>
        <w:t>Болотный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0"/>
          <w:sz w:val="24"/>
        </w:rPr>
        <w:t>— </w:t>
      </w:r>
      <w:r>
        <w:rPr>
          <w:rFonts w:ascii="Cambria" w:hAnsi="Cambria"/>
          <w:sz w:val="24"/>
        </w:rPr>
        <w:t>предназначешый для работ на болоте, передвижения по болоту; живу- </w:t>
      </w:r>
      <w:r>
        <w:rPr>
          <w:rFonts w:ascii="Cambria" w:hAnsi="Cambria"/>
          <w:sz w:val="25"/>
        </w:rPr>
        <w:t>щий</w:t>
      </w:r>
      <w:r>
        <w:rPr>
          <w:rFonts w:ascii="Cambria" w:hAnsi="Cambria"/>
          <w:spacing w:val="-31"/>
          <w:sz w:val="25"/>
        </w:rPr>
        <w:t> </w:t>
      </w:r>
      <w:r>
        <w:rPr>
          <w:rFonts w:ascii="Cambria" w:hAnsi="Cambria"/>
          <w:sz w:val="25"/>
        </w:rPr>
        <w:t>или</w:t>
      </w:r>
      <w:r>
        <w:rPr>
          <w:rFonts w:ascii="Cambria" w:hAnsi="Cambria"/>
          <w:spacing w:val="-31"/>
          <w:sz w:val="25"/>
        </w:rPr>
        <w:t> </w:t>
      </w:r>
      <w:r>
        <w:rPr>
          <w:rFonts w:ascii="Cambria" w:hAnsi="Cambria"/>
          <w:sz w:val="25"/>
        </w:rPr>
        <w:t>произрастающий</w:t>
      </w:r>
      <w:r>
        <w:rPr>
          <w:rFonts w:ascii="Cambria" w:hAnsi="Cambria"/>
          <w:spacing w:val="-31"/>
          <w:sz w:val="25"/>
        </w:rPr>
        <w:t> </w:t>
      </w:r>
      <w:r>
        <w:rPr>
          <w:rFonts w:ascii="Cambria" w:hAnsi="Cambria"/>
          <w:sz w:val="25"/>
        </w:rPr>
        <w:t>на</w:t>
      </w:r>
      <w:r>
        <w:rPr>
          <w:rFonts w:ascii="Cambria" w:hAnsi="Cambria"/>
          <w:spacing w:val="-32"/>
          <w:sz w:val="25"/>
        </w:rPr>
        <w:t> </w:t>
      </w:r>
      <w:r>
        <w:rPr>
          <w:rFonts w:ascii="Cambria" w:hAnsi="Cambria"/>
          <w:sz w:val="25"/>
        </w:rPr>
        <w:t>болоте:</w:t>
      </w:r>
      <w:r>
        <w:rPr>
          <w:rFonts w:ascii="Cambria" w:hAnsi="Cambria"/>
          <w:spacing w:val="-26"/>
          <w:sz w:val="25"/>
        </w:rPr>
        <w:t> </w:t>
      </w:r>
      <w:r>
        <w:rPr>
          <w:rFonts w:ascii="Cambria" w:hAnsi="Cambria"/>
          <w:i/>
          <w:sz w:val="25"/>
        </w:rPr>
        <w:t>болотные</w:t>
      </w:r>
      <w:r>
        <w:rPr>
          <w:rFonts w:ascii="Cambria" w:hAnsi="Cambria"/>
          <w:i/>
          <w:spacing w:val="-26"/>
          <w:sz w:val="25"/>
        </w:rPr>
        <w:t> </w:t>
      </w:r>
      <w:r>
        <w:rPr>
          <w:rFonts w:ascii="Cambria" w:hAnsi="Cambria"/>
          <w:i/>
          <w:sz w:val="25"/>
        </w:rPr>
        <w:t>сапоги,</w:t>
      </w:r>
      <w:r>
        <w:rPr>
          <w:rFonts w:ascii="Cambria" w:hAnsi="Cambria"/>
          <w:i/>
          <w:spacing w:val="-14"/>
          <w:sz w:val="25"/>
        </w:rPr>
        <w:t> </w:t>
      </w:r>
      <w:r>
        <w:rPr>
          <w:rFonts w:ascii="Cambria" w:hAnsi="Cambria"/>
          <w:i/>
          <w:sz w:val="25"/>
        </w:rPr>
        <w:t>болотная</w:t>
      </w:r>
      <w:r>
        <w:rPr>
          <w:rFonts w:ascii="Cambria" w:hAnsi="Cambria"/>
          <w:i/>
          <w:spacing w:val="-28"/>
          <w:sz w:val="25"/>
        </w:rPr>
        <w:t> </w:t>
      </w:r>
      <w:r>
        <w:rPr>
          <w:rFonts w:ascii="Cambria" w:hAnsi="Cambria"/>
          <w:i/>
          <w:sz w:val="25"/>
        </w:rPr>
        <w:t>птица;</w:t>
      </w:r>
      <w:r>
        <w:rPr>
          <w:rFonts w:ascii="Cambria" w:hAnsi="Cambria"/>
          <w:i/>
          <w:spacing w:val="-21"/>
          <w:sz w:val="25"/>
        </w:rPr>
        <w:t> </w:t>
      </w:r>
      <w:r>
        <w:rPr>
          <w:rFonts w:ascii="Cambria" w:hAnsi="Cambria"/>
          <w:i/>
          <w:position w:val="1"/>
          <w:sz w:val="25"/>
        </w:rPr>
        <w:t>болотны</w:t>
      </w:r>
      <w:r>
        <w:rPr>
          <w:rFonts w:ascii="Cambria" w:hAnsi="Cambria"/>
          <w:i/>
          <w:spacing w:val="-31"/>
          <w:position w:val="1"/>
          <w:sz w:val="25"/>
        </w:rPr>
        <w:t> </w:t>
      </w:r>
      <w:r>
        <w:rPr>
          <w:rFonts w:ascii="Cambria" w:hAnsi="Cambria"/>
          <w:i/>
          <w:position w:val="-3"/>
          <w:sz w:val="25"/>
        </w:rPr>
        <w:t>*</w:t>
      </w:r>
      <w:r>
        <w:rPr>
          <w:rFonts w:ascii="Cambria" w:hAnsi="Cambria"/>
          <w:i/>
          <w:spacing w:val="32"/>
          <w:position w:val="-3"/>
          <w:sz w:val="25"/>
        </w:rPr>
        <w:t> </w:t>
      </w:r>
      <w:r>
        <w:rPr>
          <w:rFonts w:ascii="Cambria" w:hAnsi="Cambria"/>
          <w:i/>
          <w:position w:val="-3"/>
          <w:sz w:val="25"/>
        </w:rPr>
        <w:t>R</w:t>
      </w:r>
      <w:r>
        <w:rPr>
          <w:rFonts w:ascii="Cambria" w:hAnsi="Cambria"/>
          <w:i/>
          <w:spacing w:val="36"/>
          <w:position w:val="-3"/>
          <w:sz w:val="25"/>
        </w:rPr>
        <w:t> </w:t>
      </w:r>
      <w:r>
        <w:rPr>
          <w:rFonts w:ascii="Cambria" w:hAnsi="Cambria"/>
          <w:i/>
          <w:w w:val="90"/>
          <w:position w:val="-3"/>
          <w:sz w:val="25"/>
        </w:rPr>
        <w:t>••.’ </w:t>
      </w:r>
      <w:r>
        <w:rPr>
          <w:rFonts w:ascii="Cambria" w:hAnsi="Cambria"/>
          <w:i/>
          <w:sz w:val="24"/>
        </w:rPr>
        <w:t>болотный</w:t>
      </w:r>
      <w:r>
        <w:rPr>
          <w:rFonts w:ascii="Cambria" w:hAnsi="Cambria"/>
          <w:i/>
          <w:spacing w:val="-27"/>
          <w:sz w:val="24"/>
        </w:rPr>
        <w:t> </w:t>
      </w:r>
      <w:r>
        <w:rPr>
          <w:rFonts w:ascii="Cambria" w:hAnsi="Cambria"/>
          <w:i/>
          <w:sz w:val="24"/>
        </w:rPr>
        <w:t>тех.</w:t>
      </w:r>
    </w:p>
    <w:p>
      <w:pPr>
        <w:pStyle w:val="BodyText"/>
        <w:spacing w:before="11"/>
        <w:rPr>
          <w:rFonts w:ascii="Cambria"/>
          <w:i/>
          <w:sz w:val="14"/>
        </w:rPr>
      </w:pPr>
    </w:p>
    <w:p>
      <w:pPr>
        <w:pStyle w:val="Heading9"/>
        <w:spacing w:line="294" w:lineRule="exact" w:before="89"/>
        <w:ind w:left="531" w:right="567"/>
        <w:jc w:val="center"/>
      </w:pPr>
      <w:r>
        <w:rPr/>
        <w:t>Благодарный </w:t>
      </w:r>
      <w:r>
        <w:rPr>
          <w:w w:val="90"/>
        </w:rPr>
        <w:t>— </w:t>
      </w:r>
      <w:r>
        <w:rPr/>
        <w:t>благодарствениый</w:t>
      </w:r>
    </w:p>
    <w:p>
      <w:pPr>
        <w:spacing w:line="240" w:lineRule="auto" w:before="0"/>
        <w:ind w:left="106" w:right="126" w:firstLine="738"/>
        <w:jc w:val="both"/>
        <w:rPr>
          <w:i/>
          <w:sz w:val="25"/>
        </w:rPr>
      </w:pPr>
      <w:r>
        <w:rPr>
          <w:b/>
          <w:sz w:val="25"/>
          <w:u w:val="single"/>
        </w:rPr>
        <w:t>Благодарный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чувствующий ши выражающий благодарность, признательность: </w:t>
      </w:r>
      <w:r>
        <w:rPr>
          <w:i/>
          <w:sz w:val="25"/>
        </w:rPr>
        <w:t>благодарwый пациент благодарный служатень,-  благодарwый  ученик,•  благодарwый </w:t>
      </w:r>
      <w:r>
        <w:rPr>
          <w:sz w:val="25"/>
        </w:rPr>
        <w:t>взшпб, 2) приносящий хорошие результаты, оправдывающий затраченные усших: </w:t>
      </w:r>
      <w:r>
        <w:rPr>
          <w:i/>
          <w:sz w:val="25"/>
        </w:rPr>
        <w:t>благо- </w:t>
      </w:r>
      <w:r>
        <w:rPr>
          <w:i/>
          <w:sz w:val="25"/>
        </w:rPr>
        <w:t>дарнаа тема; благодарный материал.</w:t>
      </w:r>
    </w:p>
    <w:p>
      <w:pPr>
        <w:spacing w:line="279" w:lineRule="exact" w:before="5"/>
        <w:ind w:left="844" w:right="0" w:firstLine="0"/>
        <w:jc w:val="left"/>
        <w:rPr>
          <w:i/>
          <w:sz w:val="26"/>
        </w:rPr>
      </w:pPr>
      <w:r>
        <w:rPr>
          <w:b/>
          <w:w w:val="95"/>
          <w:sz w:val="26"/>
          <w:u w:val="single"/>
        </w:rPr>
        <w:t>Благодарствевный</w:t>
      </w:r>
      <w:r>
        <w:rPr>
          <w:b/>
          <w:w w:val="95"/>
          <w:sz w:val="26"/>
        </w:rPr>
        <w:t>  </w:t>
      </w:r>
      <w:r>
        <w:rPr>
          <w:w w:val="90"/>
          <w:sz w:val="26"/>
        </w:rPr>
        <w:t>— </w:t>
      </w:r>
      <w:r>
        <w:rPr>
          <w:w w:val="95"/>
          <w:sz w:val="26"/>
        </w:rPr>
        <w:t>торжественно   выражающий   благодарность: </w:t>
      </w:r>
      <w:r>
        <w:rPr>
          <w:i/>
          <w:w w:val="95"/>
          <w:sz w:val="26"/>
        </w:rPr>
        <w:t>благодарствен-</w:t>
      </w:r>
    </w:p>
    <w:p>
      <w:pPr>
        <w:spacing w:before="5"/>
        <w:ind w:left="112" w:right="0" w:firstLine="0"/>
        <w:jc w:val="left"/>
        <w:rPr>
          <w:i/>
          <w:sz w:val="25"/>
        </w:rPr>
      </w:pPr>
      <w:r>
        <w:rPr>
          <w:i/>
          <w:sz w:val="25"/>
        </w:rPr>
        <w:t>ный молебен; благодарственное писъмо; </w:t>
      </w:r>
      <w:r>
        <w:rPr>
          <w:i/>
          <w:position w:val="0"/>
          <w:sz w:val="25"/>
        </w:rPr>
        <w:t>блаz</w:t>
      </w:r>
      <w:r>
        <w:rPr>
          <w:i/>
          <w:sz w:val="25"/>
        </w:rPr>
        <w:t>одарственная  телеграмма.</w:t>
      </w:r>
    </w:p>
    <w:p>
      <w:pPr>
        <w:pStyle w:val="Heading7"/>
        <w:spacing w:line="303" w:lineRule="exact" w:before="241"/>
        <w:ind w:left="513" w:right="567"/>
        <w:jc w:val="center"/>
      </w:pPr>
      <w:r>
        <w:rPr>
          <w:w w:val="95"/>
        </w:rPr>
        <w:t>Благотворительиый  </w:t>
      </w:r>
      <w:r>
        <w:rPr>
          <w:w w:val="90"/>
        </w:rPr>
        <w:t>— </w:t>
      </w:r>
      <w:r>
        <w:rPr>
          <w:w w:val="95"/>
        </w:rPr>
        <w:t>благотворвый</w:t>
      </w:r>
    </w:p>
    <w:p>
      <w:pPr>
        <w:spacing w:line="254" w:lineRule="auto" w:before="0"/>
        <w:ind w:left="116" w:right="123" w:firstLine="735"/>
        <w:jc w:val="both"/>
        <w:rPr>
          <w:i/>
          <w:sz w:val="24"/>
        </w:rPr>
      </w:pPr>
      <w:r>
        <w:rPr>
          <w:w w:val="105"/>
          <w:sz w:val="25"/>
          <w:u w:val="single"/>
        </w:rPr>
        <w:t>Благотворительныіі</w:t>
      </w:r>
      <w:r>
        <w:rPr>
          <w:w w:val="105"/>
          <w:sz w:val="25"/>
        </w:rPr>
        <w:t> </w:t>
      </w:r>
      <w:r>
        <w:rPr>
          <w:w w:val="90"/>
          <w:sz w:val="25"/>
        </w:rPr>
        <w:t>— </w:t>
      </w:r>
      <w:r>
        <w:rPr>
          <w:w w:val="105"/>
          <w:sz w:val="25"/>
        </w:rPr>
        <w:t>имеющий целью оказание материальной помощи нуждаю- </w:t>
      </w:r>
      <w:r>
        <w:rPr>
          <w:w w:val="105"/>
          <w:sz w:val="23"/>
        </w:rPr>
        <w:t>щимся: </w:t>
      </w:r>
      <w:r>
        <w:rPr>
          <w:i/>
          <w:w w:val="105"/>
          <w:sz w:val="23"/>
        </w:rPr>
        <w:t>благотворительный спектакль, благотворительная акция; бяаготворительная </w:t>
      </w:r>
      <w:r>
        <w:rPr>
          <w:i/>
          <w:w w:val="105"/>
          <w:sz w:val="24"/>
        </w:rPr>
        <w:t>яотерея; благотворительный фонд.</w:t>
      </w:r>
    </w:p>
    <w:p>
      <w:pPr>
        <w:spacing w:line="260" w:lineRule="exact" w:before="7"/>
        <w:ind w:left="852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Благотворныё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полезный, оказывающий хорошее действие: </w:t>
      </w:r>
      <w:r>
        <w:rPr>
          <w:i/>
          <w:sz w:val="25"/>
        </w:rPr>
        <w:t>благотворное влияние;</w:t>
      </w:r>
    </w:p>
    <w:p>
      <w:pPr>
        <w:spacing w:before="7"/>
        <w:ind w:left="116" w:right="0" w:firstLine="0"/>
        <w:jc w:val="left"/>
        <w:rPr>
          <w:i/>
          <w:sz w:val="25"/>
        </w:rPr>
      </w:pPr>
      <w:r>
        <w:rPr>
          <w:i/>
          <w:sz w:val="25"/>
        </w:rPr>
        <w:t>благотворная прохпада; благотворнаа вnaza.</w:t>
      </w:r>
    </w:p>
    <w:p>
      <w:pPr>
        <w:spacing w:after="0"/>
        <w:jc w:val="left"/>
        <w:rPr>
          <w:sz w:val="25"/>
        </w:rPr>
        <w:sectPr>
          <w:pgSz w:w="11120" w:h="16280"/>
          <w:pgMar w:header="0" w:footer="516" w:top="500" w:bottom="720" w:left="480" w:right="440"/>
        </w:sectPr>
      </w:pPr>
    </w:p>
    <w:p>
      <w:pPr>
        <w:spacing w:line="294" w:lineRule="exact" w:before="67"/>
        <w:ind w:left="77" w:right="91" w:firstLine="0"/>
        <w:jc w:val="center"/>
        <w:rPr>
          <w:sz w:val="26"/>
        </w:rPr>
      </w:pPr>
      <w:r>
        <w:rPr>
          <w:b/>
          <w:w w:val="90"/>
          <w:sz w:val="26"/>
        </w:rPr>
        <w:t>Бывший </w:t>
      </w:r>
      <w:r>
        <w:rPr>
          <w:w w:val="90"/>
          <w:sz w:val="26"/>
        </w:rPr>
        <w:t>— былой</w:t>
      </w:r>
    </w:p>
    <w:p>
      <w:pPr>
        <w:pStyle w:val="BodyText"/>
        <w:spacing w:line="283" w:lineRule="exact"/>
        <w:ind w:right="120"/>
        <w:jc w:val="right"/>
      </w:pPr>
      <w:r>
        <w:rPr>
          <w:b/>
          <w:u w:val="single"/>
        </w:rPr>
        <w:t>Бывший</w:t>
      </w:r>
      <w:r>
        <w:rPr>
          <w:b/>
        </w:rPr>
        <w:t>  </w:t>
      </w:r>
      <w:r>
        <w:rPr>
          <w:w w:val="90"/>
        </w:rPr>
        <w:t>— </w:t>
      </w:r>
      <w:r>
        <w:rPr/>
        <w:t>существовавший ранее, переставший  занимать должность,  положение:</w:t>
      </w:r>
    </w:p>
    <w:p>
      <w:pPr>
        <w:spacing w:line="282" w:lineRule="exact" w:before="7"/>
        <w:ind w:left="114" w:right="0" w:firstLine="0"/>
        <w:jc w:val="left"/>
        <w:rPr>
          <w:i/>
          <w:sz w:val="25"/>
        </w:rPr>
      </w:pPr>
      <w:r>
        <w:rPr>
          <w:i/>
          <w:sz w:val="25"/>
        </w:rPr>
        <w:t>бывший клуб,  бывший врач; бывший директор,  бывшая школа.</w:t>
      </w:r>
    </w:p>
    <w:p>
      <w:pPr>
        <w:spacing w:line="282" w:lineRule="exact" w:before="0"/>
        <w:ind w:left="0" w:right="111" w:firstLine="0"/>
        <w:jc w:val="right"/>
        <w:rPr>
          <w:i/>
          <w:sz w:val="25"/>
        </w:rPr>
      </w:pPr>
      <w:r>
        <w:rPr>
          <w:i/>
          <w:sz w:val="25"/>
          <w:u w:val="single"/>
        </w:rPr>
        <w:t>Ъыяо0</w:t>
      </w:r>
      <w:r>
        <w:rPr>
          <w:i/>
          <w:sz w:val="25"/>
        </w:rPr>
        <w:t>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минувший, прошлый, прежний: былые годы; былой cmpax,- былая сила,</w:t>
      </w:r>
      <w:r>
        <w:rPr>
          <w:i/>
          <w:spacing w:val="56"/>
          <w:sz w:val="25"/>
        </w:rPr>
        <w:t> </w:t>
      </w:r>
      <w:r>
        <w:rPr>
          <w:i/>
          <w:sz w:val="25"/>
        </w:rPr>
        <w:t>бы-</w:t>
      </w:r>
    </w:p>
    <w:p>
      <w:pPr>
        <w:spacing w:before="10"/>
        <w:ind w:left="116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лая печаль, былая спава; былое счастье, былое уважение.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284" w:lineRule="exact"/>
        <w:ind w:left="77" w:right="72"/>
        <w:jc w:val="center"/>
      </w:pPr>
      <w:r>
        <w:rPr>
          <w:w w:val="95"/>
        </w:rPr>
        <w:t>Вдох </w:t>
      </w:r>
      <w:r>
        <w:rPr>
          <w:w w:val="90"/>
        </w:rPr>
        <w:t>— </w:t>
      </w:r>
      <w:r>
        <w:rPr>
          <w:w w:val="95"/>
        </w:rPr>
        <w:t>вздох</w:t>
      </w:r>
    </w:p>
    <w:p>
      <w:pPr>
        <w:spacing w:line="242" w:lineRule="auto" w:before="0"/>
        <w:ind w:left="121" w:right="112" w:firstLine="735"/>
        <w:jc w:val="both"/>
        <w:rPr>
          <w:i/>
          <w:sz w:val="25"/>
        </w:rPr>
      </w:pPr>
      <w:r>
        <w:rPr>
          <w:sz w:val="25"/>
          <w:u w:val="single"/>
        </w:rPr>
        <w:t>Вдох</w:t>
      </w:r>
      <w:r>
        <w:rPr>
          <w:sz w:val="25"/>
        </w:rPr>
        <w:t> одно дыхательное движение, обеспечивающее поступление воздуха в лёгкие; антоним  слова  «выдох»: </w:t>
      </w:r>
      <w:r>
        <w:rPr>
          <w:i/>
          <w:sz w:val="25"/>
        </w:rPr>
        <w:t>глубокий  вдох; сделать вдох; вдох всей zрудью.</w:t>
      </w:r>
    </w:p>
    <w:p>
      <w:pPr>
        <w:spacing w:line="237" w:lineRule="auto" w:before="0"/>
        <w:ind w:left="119" w:right="108" w:firstLine="738"/>
        <w:jc w:val="both"/>
        <w:rPr>
          <w:i/>
          <w:sz w:val="25"/>
        </w:rPr>
      </w:pPr>
      <w:r>
        <w:rPr>
          <w:sz w:val="25"/>
          <w:u w:val="single"/>
        </w:rPr>
        <w:t>Вздох</w:t>
      </w:r>
      <w:r>
        <w:rPr>
          <w:sz w:val="25"/>
        </w:rPr>
        <w:t> </w:t>
      </w:r>
      <w:r>
        <w:rPr>
          <w:w w:val="85"/>
          <w:sz w:val="25"/>
        </w:rPr>
        <w:t>— </w:t>
      </w:r>
      <w:r>
        <w:rPr>
          <w:sz w:val="25"/>
        </w:rPr>
        <w:t>усиленный вдох и происходящий вслед за ним выдох (обычно при выраже- нии какого-либо чувства: огорчения, сожаления и т.п.): азбох </w:t>
      </w:r>
      <w:r>
        <w:rPr>
          <w:i/>
          <w:sz w:val="25"/>
        </w:rPr>
        <w:t>обпегчения; глубокий вздох, </w:t>
      </w:r>
      <w:r>
        <w:rPr>
          <w:i/>
          <w:sz w:val="25"/>
        </w:rPr>
        <w:t>тяжёлый вздох,- </w:t>
      </w:r>
      <w:r>
        <w:rPr>
          <w:sz w:val="25"/>
        </w:rPr>
        <w:t>ск‹тзптв со </w:t>
      </w:r>
      <w:r>
        <w:rPr>
          <w:i/>
          <w:sz w:val="25"/>
        </w:rPr>
        <w:t>вздохом.</w:t>
      </w:r>
    </w:p>
    <w:p>
      <w:pPr>
        <w:pStyle w:val="BodyText"/>
        <w:spacing w:before="6"/>
        <w:rPr>
          <w:i/>
          <w:sz w:val="23"/>
        </w:rPr>
      </w:pPr>
    </w:p>
    <w:p>
      <w:pPr>
        <w:spacing w:line="294" w:lineRule="exact" w:before="0"/>
        <w:ind w:left="77" w:right="77" w:firstLine="0"/>
        <w:jc w:val="center"/>
        <w:rPr>
          <w:sz w:val="26"/>
        </w:rPr>
      </w:pPr>
      <w:r>
        <w:rPr>
          <w:b/>
          <w:w w:val="95"/>
          <w:sz w:val="26"/>
        </w:rPr>
        <w:t>Вековой </w:t>
      </w:r>
      <w:r>
        <w:rPr>
          <w:w w:val="90"/>
          <w:sz w:val="26"/>
        </w:rPr>
        <w:t>— </w:t>
      </w:r>
      <w:r>
        <w:rPr>
          <w:w w:val="95"/>
          <w:sz w:val="26"/>
        </w:rPr>
        <w:t>вечный</w:t>
      </w:r>
    </w:p>
    <w:p>
      <w:pPr>
        <w:pStyle w:val="BodyText"/>
        <w:spacing w:line="283" w:lineRule="exact"/>
        <w:ind w:right="108"/>
        <w:jc w:val="right"/>
        <w:rPr>
          <w:i/>
        </w:rPr>
      </w:pPr>
      <w:r>
        <w:rPr>
          <w:b/>
          <w:u w:val="single"/>
        </w:rPr>
        <w:t>Вековой</w:t>
      </w:r>
      <w:r>
        <w:rPr>
          <w:b/>
        </w:rPr>
        <w:t> </w:t>
      </w:r>
      <w:r>
        <w:rPr>
          <w:w w:val="85"/>
        </w:rPr>
        <w:t>— </w:t>
      </w:r>
      <w:r>
        <w:rPr/>
        <w:t>1) живущий, существующий очень долго (многие годы, столетия): </w:t>
      </w:r>
      <w:r>
        <w:rPr>
          <w:i/>
        </w:rPr>
        <w:t>вековые</w:t>
      </w:r>
    </w:p>
    <w:p>
      <w:pPr>
        <w:spacing w:before="6"/>
        <w:ind w:left="0" w:right="103" w:firstLine="0"/>
        <w:jc w:val="right"/>
        <w:rPr>
          <w:i/>
          <w:sz w:val="24"/>
        </w:rPr>
      </w:pPr>
      <w:r>
        <w:rPr>
          <w:i/>
          <w:sz w:val="24"/>
        </w:rPr>
        <w:t>дубы,  вековая  роща,-  вековые  традиции,-   вековые  обычаи.  </w:t>
      </w:r>
      <w:r>
        <w:rPr>
          <w:sz w:val="24"/>
        </w:rPr>
        <w:t>2)  </w:t>
      </w:r>
      <w:r>
        <w:rPr>
          <w:sz w:val="24"/>
          <w:u w:val="single"/>
        </w:rPr>
        <w:t>ралг.</w:t>
      </w:r>
      <w:r>
        <w:rPr>
          <w:sz w:val="24"/>
        </w:rPr>
        <w:t>  давний:  </w:t>
      </w:r>
      <w:r>
        <w:rPr>
          <w:i/>
          <w:sz w:val="24"/>
        </w:rPr>
        <w:t>вековая 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пьть,</w:t>
      </w:r>
    </w:p>
    <w:p>
      <w:pPr>
        <w:pStyle w:val="BodyText"/>
        <w:spacing w:before="1"/>
        <w:rPr>
          <w:i/>
        </w:rPr>
      </w:pPr>
    </w:p>
    <w:p>
      <w:pPr>
        <w:spacing w:line="237" w:lineRule="auto" w:before="0"/>
        <w:ind w:left="104" w:right="100" w:firstLine="756"/>
        <w:jc w:val="both"/>
        <w:rPr>
          <w:i/>
          <w:sz w:val="25"/>
        </w:rPr>
      </w:pPr>
      <w:r>
        <w:rPr>
          <w:sz w:val="25"/>
          <w:u w:val="single"/>
        </w:rPr>
        <w:t>Вечныи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бесконечный во времени, не имеющий ни начала, ни конца; неизменный; постоянно существующий: </w:t>
      </w:r>
      <w:r>
        <w:rPr>
          <w:i/>
          <w:sz w:val="25"/>
        </w:rPr>
        <w:t>вечная проблема,• вечные человеческие ценности,- вечная мерз- </w:t>
      </w:r>
      <w:r>
        <w:rPr>
          <w:i/>
          <w:sz w:val="25"/>
        </w:rPr>
        <w:t>кота,  вечные вопросы.</w:t>
      </w:r>
    </w:p>
    <w:p>
      <w:pPr>
        <w:pStyle w:val="BodyText"/>
        <w:spacing w:before="4"/>
        <w:rPr>
          <w:i/>
          <w:sz w:val="24"/>
        </w:rPr>
      </w:pPr>
    </w:p>
    <w:p>
      <w:pPr>
        <w:spacing w:line="284" w:lineRule="exact" w:before="0"/>
        <w:ind w:left="77" w:right="49" w:firstLine="0"/>
        <w:jc w:val="center"/>
        <w:rPr>
          <w:b/>
          <w:sz w:val="25"/>
        </w:rPr>
      </w:pPr>
      <w:r>
        <w:rPr>
          <w:b/>
          <w:w w:val="95"/>
          <w:sz w:val="25"/>
        </w:rPr>
        <w:t>Великий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величественный</w:t>
      </w:r>
    </w:p>
    <w:p>
      <w:pPr>
        <w:tabs>
          <w:tab w:pos="2184" w:val="left" w:leader="none"/>
        </w:tabs>
        <w:spacing w:line="240" w:lineRule="auto" w:before="0"/>
        <w:ind w:left="119" w:right="99" w:firstLine="737"/>
        <w:jc w:val="right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370532</wp:posOffset>
            </wp:positionH>
            <wp:positionV relativeFrom="paragraph">
              <wp:posOffset>440568</wp:posOffset>
            </wp:positionV>
            <wp:extent cx="885905" cy="105155"/>
            <wp:effectExtent l="0" t="0" r="0" b="0"/>
            <wp:wrapTopAndBottom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0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  <w:u w:val="single"/>
        </w:rPr>
        <w:t>Великий</w:t>
      </w:r>
      <w:r>
        <w:rPr>
          <w:b/>
          <w:sz w:val="25"/>
        </w:rPr>
        <w:tab/>
      </w:r>
      <w:r>
        <w:rPr>
          <w:sz w:val="25"/>
        </w:rPr>
        <w:t>выдающийся;  необыкновенно  талантливый,  гениальный: </w:t>
      </w:r>
      <w:r>
        <w:rPr>
          <w:i/>
          <w:sz w:val="25"/>
        </w:rPr>
        <w:t>великие</w:t>
      </w:r>
      <w:r>
        <w:rPr>
          <w:i/>
          <w:spacing w:val="32"/>
          <w:sz w:val="25"/>
        </w:rPr>
        <w:t> </w:t>
      </w:r>
      <w:r>
        <w:rPr>
          <w:i/>
          <w:sz w:val="25"/>
        </w:rPr>
        <w:t>люди;</w:t>
      </w:r>
      <w:r>
        <w:rPr>
          <w:i/>
          <w:w w:val="104"/>
          <w:sz w:val="25"/>
        </w:rPr>
        <w:t> </w:t>
      </w:r>
      <w:r>
        <w:rPr>
          <w:i/>
          <w:sz w:val="25"/>
        </w:rPr>
        <w:t>великая победа; Великая Отечественная  война; великое событие,•  великий вилад,•</w:t>
      </w:r>
      <w:r>
        <w:rPr>
          <w:i/>
          <w:spacing w:val="53"/>
          <w:sz w:val="25"/>
        </w:rPr>
        <w:t> </w:t>
      </w:r>
      <w:r>
        <w:rPr>
          <w:i/>
          <w:sz w:val="25"/>
        </w:rPr>
        <w:t>великий</w:t>
      </w:r>
    </w:p>
    <w:p>
      <w:pPr>
        <w:spacing w:line="237" w:lineRule="auto" w:before="0"/>
        <w:ind w:left="115" w:right="99" w:firstLine="744"/>
        <w:jc w:val="both"/>
        <w:rPr>
          <w:i/>
          <w:sz w:val="25"/>
        </w:rPr>
      </w:pPr>
      <w:r>
        <w:rPr>
          <w:b/>
          <w:sz w:val="25"/>
          <w:u w:val="single"/>
        </w:rPr>
        <w:t>Величественный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производящий сильное впечатление своим внешним видом; ис- полненный достоинства, важности: </w:t>
      </w:r>
      <w:r>
        <w:rPr>
          <w:i/>
          <w:sz w:val="25"/>
        </w:rPr>
        <w:t>величественный вид, величественный дворец, величест- </w:t>
      </w:r>
      <w:r>
        <w:rPr>
          <w:i/>
          <w:sz w:val="25"/>
        </w:rPr>
        <w:t>венный архитектурный </w:t>
      </w:r>
      <w:r>
        <w:rPr>
          <w:sz w:val="25"/>
        </w:rPr>
        <w:t>ппсямdль, </w:t>
      </w:r>
      <w:r>
        <w:rPr>
          <w:i/>
          <w:sz w:val="25"/>
        </w:rPr>
        <w:t>величественное зренище,• величественные руины, вели- </w:t>
      </w:r>
      <w:r>
        <w:rPr>
          <w:i/>
          <w:sz w:val="25"/>
        </w:rPr>
        <w:t>чественная осанка; величественная походкаі  величественная красота.</w:t>
      </w:r>
    </w:p>
    <w:p>
      <w:pPr>
        <w:pStyle w:val="BodyText"/>
        <w:spacing w:before="2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1957872</wp:posOffset>
            </wp:positionH>
            <wp:positionV relativeFrom="paragraph">
              <wp:posOffset>223761</wp:posOffset>
            </wp:positionV>
            <wp:extent cx="3607717" cy="123444"/>
            <wp:effectExtent l="0" t="0" r="0" b="0"/>
            <wp:wrapTopAndBottom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71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841710</wp:posOffset>
            </wp:positionH>
            <wp:positionV relativeFrom="paragraph">
              <wp:posOffset>515362</wp:posOffset>
            </wp:positionV>
            <wp:extent cx="876659" cy="12287"/>
            <wp:effectExtent l="0" t="0" r="0" b="0"/>
            <wp:wrapTopAndBottom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65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17"/>
        </w:rPr>
      </w:pPr>
    </w:p>
    <w:p>
      <w:pPr>
        <w:spacing w:line="237" w:lineRule="auto" w:before="0"/>
        <w:ind w:left="112" w:right="112" w:firstLine="3"/>
        <w:jc w:val="right"/>
        <w:rPr>
          <w:i/>
          <w:sz w:val="25"/>
        </w:rPr>
      </w:pPr>
      <w:r>
        <w:rPr>
          <w:i/>
          <w:sz w:val="25"/>
        </w:rPr>
        <w:t>восполнить првdел </w:t>
      </w:r>
      <w:r>
        <w:rPr>
          <w:sz w:val="25"/>
        </w:rPr>
        <w:t>а зпппаял,’ аосполнпшь  </w:t>
      </w:r>
      <w:r>
        <w:rPr>
          <w:i/>
          <w:sz w:val="25"/>
        </w:rPr>
        <w:t>недостаток сил; восполнить</w:t>
      </w:r>
      <w:r>
        <w:rPr>
          <w:i/>
          <w:spacing w:val="8"/>
          <w:sz w:val="25"/>
        </w:rPr>
        <w:t> </w:t>
      </w:r>
      <w:r>
        <w:rPr>
          <w:i/>
          <w:sz w:val="25"/>
        </w:rPr>
        <w:t>недостаток</w:t>
      </w:r>
      <w:r>
        <w:rPr>
          <w:i/>
          <w:spacing w:val="18"/>
          <w:sz w:val="25"/>
        </w:rPr>
        <w:t> </w:t>
      </w:r>
      <w:r>
        <w:rPr>
          <w:i/>
          <w:sz w:val="25"/>
        </w:rPr>
        <w:t>йода</w:t>
      </w:r>
      <w:r>
        <w:rPr>
          <w:i/>
          <w:w w:val="98"/>
          <w:sz w:val="25"/>
        </w:rPr>
        <w:t> </w:t>
      </w:r>
      <w:r>
        <w:rPr>
          <w:i/>
          <w:sz w:val="25"/>
        </w:rPr>
        <w:t>в организме,  задача гимнастики 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восполнить  дефицит движения,  восполнить нехватку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114" w:right="112" w:firstLine="736"/>
        <w:jc w:val="right"/>
        <w:rPr>
          <w:i/>
          <w:sz w:val="25"/>
        </w:rPr>
      </w:pPr>
      <w:r>
        <w:rPr>
          <w:b/>
          <w:sz w:val="25"/>
          <w:u w:val="single"/>
        </w:rPr>
        <w:t>Дополнить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добавить новые данные, сведения к тому, что уже сказано другим: </w:t>
      </w:r>
      <w:r>
        <w:rPr>
          <w:i/>
          <w:sz w:val="25"/>
        </w:rPr>
        <w:t>до-</w:t>
      </w:r>
      <w:r>
        <w:rPr>
          <w:i/>
          <w:w w:val="96"/>
          <w:sz w:val="25"/>
        </w:rPr>
        <w:t> </w:t>
      </w:r>
      <w:r>
        <w:rPr>
          <w:i/>
          <w:sz w:val="25"/>
        </w:rPr>
        <w:t>полнить сказанное,  дополнить  обрал  новыми  деталями,’  допо.гнить справочник  новыми</w:t>
      </w:r>
    </w:p>
    <w:p>
      <w:pPr>
        <w:pStyle w:val="BodyText"/>
        <w:spacing w:before="10"/>
        <w:rPr>
          <w:i/>
          <w:sz w:val="24"/>
        </w:rPr>
      </w:pPr>
    </w:p>
    <w:p>
      <w:pPr>
        <w:spacing w:line="235" w:lineRule="auto" w:before="0"/>
        <w:ind w:left="107" w:right="113" w:firstLine="746"/>
        <w:jc w:val="both"/>
        <w:rPr>
          <w:sz w:val="25"/>
        </w:rPr>
      </w:pPr>
      <w:r>
        <w:rPr>
          <w:b/>
          <w:sz w:val="25"/>
          <w:u w:val="single"/>
        </w:rPr>
        <w:t>Пополнить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увеличить количество прибавлением нового к уже имеющемуся: по- </w:t>
      </w:r>
      <w:r>
        <w:rPr>
          <w:i/>
          <w:sz w:val="25"/>
        </w:rPr>
        <w:t>полнить запасы продовольствия,‘ пополнить отряд свежими силами, пополнить сборную </w:t>
      </w:r>
      <w:r>
        <w:rPr>
          <w:sz w:val="25"/>
        </w:rPr>
        <w:t>пввьwп  </w:t>
      </w:r>
      <w:r>
        <w:rPr>
          <w:i/>
          <w:sz w:val="25"/>
        </w:rPr>
        <w:t>иzроками,  пополнить  </w:t>
      </w:r>
      <w:r>
        <w:rPr>
          <w:sz w:val="25"/>
        </w:rPr>
        <w:t>сппсвк  пввьwп фямшппжп.</w:t>
      </w:r>
    </w:p>
    <w:p>
      <w:pPr>
        <w:spacing w:line="235" w:lineRule="auto" w:before="2"/>
        <w:ind w:left="110" w:right="114" w:firstLine="738"/>
        <w:jc w:val="both"/>
        <w:rPr>
          <w:i/>
          <w:sz w:val="25"/>
        </w:rPr>
      </w:pPr>
      <w:r>
        <w:rPr>
          <w:b/>
          <w:sz w:val="25"/>
          <w:u w:val="single"/>
        </w:rPr>
        <w:t>Заполнить </w:t>
      </w:r>
      <w:r>
        <w:rPr>
          <w:w w:val="90"/>
          <w:sz w:val="25"/>
        </w:rPr>
        <w:t>— </w:t>
      </w:r>
      <w:r>
        <w:rPr>
          <w:sz w:val="25"/>
        </w:rPr>
        <w:t>1) занять целиком; наполнить: </w:t>
      </w:r>
      <w:r>
        <w:rPr>
          <w:i/>
          <w:sz w:val="25"/>
        </w:rPr>
        <w:t>заполнить ванну водой, </w:t>
      </w:r>
      <w:r>
        <w:rPr>
          <w:sz w:val="25"/>
        </w:rPr>
        <w:t>2) вписать нуж- ные сведения: </w:t>
      </w:r>
      <w:r>
        <w:rPr>
          <w:i/>
          <w:sz w:val="25"/>
        </w:rPr>
        <w:t>заполнить </w:t>
      </w:r>
      <w:r>
        <w:rPr>
          <w:sz w:val="25"/>
        </w:rPr>
        <w:t>dлапк,  </w:t>
      </w:r>
      <w:r>
        <w:rPr>
          <w:i/>
          <w:sz w:val="25"/>
        </w:rPr>
        <w:t>заполнить карту, заполнить анкету.</w:t>
      </w:r>
    </w:p>
    <w:p>
      <w:pPr>
        <w:pStyle w:val="BodyText"/>
        <w:spacing w:before="2"/>
        <w:rPr>
          <w:i/>
          <w:sz w:val="24"/>
        </w:rPr>
      </w:pPr>
    </w:p>
    <w:p>
      <w:pPr>
        <w:spacing w:line="294" w:lineRule="exact" w:before="0"/>
        <w:ind w:left="72" w:right="108" w:firstLine="0"/>
        <w:jc w:val="center"/>
        <w:rPr>
          <w:b/>
          <w:sz w:val="26"/>
        </w:rPr>
      </w:pPr>
      <w:r>
        <w:rPr>
          <w:w w:val="95"/>
          <w:sz w:val="26"/>
        </w:rPr>
        <w:t>Враждебный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вражеский</w:t>
      </w:r>
    </w:p>
    <w:p>
      <w:pPr>
        <w:spacing w:line="283" w:lineRule="exact" w:before="0"/>
        <w:ind w:left="0" w:right="132" w:firstLine="0"/>
        <w:jc w:val="right"/>
        <w:rPr>
          <w:i/>
          <w:sz w:val="25"/>
        </w:rPr>
      </w:pPr>
      <w:r>
        <w:rPr>
          <w:sz w:val="25"/>
          <w:u w:val="single"/>
        </w:rPr>
        <w:t>Враждебный </w:t>
      </w:r>
      <w:r>
        <w:rPr>
          <w:w w:val="90"/>
          <w:sz w:val="25"/>
        </w:rPr>
        <w:t>— </w:t>
      </w:r>
      <w:r>
        <w:rPr>
          <w:sz w:val="25"/>
        </w:rPr>
        <w:t>полный неприязни, ненависти: </w:t>
      </w:r>
      <w:r>
        <w:rPr>
          <w:i/>
          <w:sz w:val="25"/>
        </w:rPr>
        <w:t>враждебное отношение, враждебные</w:t>
      </w:r>
    </w:p>
    <w:p>
      <w:pPr>
        <w:spacing w:before="7"/>
        <w:ind w:left="103" w:right="0" w:firstLine="0"/>
        <w:jc w:val="left"/>
        <w:rPr>
          <w:i/>
          <w:sz w:val="22"/>
        </w:rPr>
      </w:pPr>
      <w:r>
        <w:rPr>
          <w:i/>
          <w:w w:val="110"/>
          <w:sz w:val="22"/>
        </w:rPr>
        <w:t>стороны,  враждебные  взг: яды.</w:t>
      </w:r>
    </w:p>
    <w:p>
      <w:pPr>
        <w:spacing w:before="15"/>
        <w:ind w:left="106" w:right="129" w:firstLine="739"/>
        <w:jc w:val="both"/>
        <w:rPr>
          <w:i/>
          <w:sz w:val="24"/>
        </w:rPr>
      </w:pPr>
      <w:r>
        <w:rPr>
          <w:b/>
          <w:sz w:val="24"/>
          <w:u w:val="single"/>
        </w:rPr>
        <w:t>Вражеский</w:t>
      </w:r>
      <w:r>
        <w:rPr>
          <w:b/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относящийся к неприятелю, врагу, противнику:  </w:t>
      </w:r>
      <w:r>
        <w:rPr>
          <w:i/>
          <w:sz w:val="24"/>
        </w:rPr>
        <w:t>вражеская  meppKmo- </w:t>
      </w:r>
      <w:r>
        <w:rPr>
          <w:i/>
          <w:sz w:val="24"/>
        </w:rPr>
        <w:t>рая;  вражеская  артиллерия,“  вражеская оборону.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77" w:right="104"/>
        <w:jc w:val="center"/>
      </w:pPr>
      <w:r>
        <w:rPr/>
        <w:t>Выбрать </w:t>
      </w:r>
      <w:r>
        <w:rPr>
          <w:w w:val="90"/>
        </w:rPr>
        <w:t>— </w:t>
      </w:r>
      <w:r>
        <w:rPr/>
        <w:t>избрать</w:t>
      </w:r>
    </w:p>
    <w:p>
      <w:pPr>
        <w:spacing w:line="268" w:lineRule="exact" w:before="6"/>
        <w:ind w:left="0" w:right="169" w:firstLine="0"/>
        <w:jc w:val="right"/>
        <w:rPr>
          <w:sz w:val="24"/>
        </w:rPr>
      </w:pPr>
      <w:r>
        <w:rPr>
          <w:sz w:val="24"/>
          <w:u w:val="single"/>
        </w:rPr>
        <w:t>Выбрать</w:t>
      </w:r>
      <w:r>
        <w:rPr>
          <w:sz w:val="24"/>
        </w:rPr>
        <w:t>  </w:t>
      </w:r>
      <w:r>
        <w:rPr>
          <w:w w:val="90"/>
          <w:sz w:val="24"/>
        </w:rPr>
        <w:t>— </w:t>
      </w:r>
      <w:r>
        <w:rPr>
          <w:sz w:val="24"/>
        </w:rPr>
        <w:t>отобрать  нужное  или  предпочтительное  из  ряда  имеющихся </w:t>
      </w:r>
      <w:r>
        <w:rPr>
          <w:spacing w:val="51"/>
          <w:sz w:val="24"/>
        </w:rPr>
        <w:t> </w:t>
      </w:r>
      <w:r>
        <w:rPr>
          <w:sz w:val="24"/>
        </w:rPr>
        <w:t>вариантов.</w:t>
      </w:r>
    </w:p>
    <w:p>
      <w:pPr>
        <w:spacing w:line="280" w:lineRule="exact" w:before="0"/>
        <w:ind w:left="101" w:right="0" w:firstLine="0"/>
        <w:jc w:val="left"/>
        <w:rPr>
          <w:i/>
          <w:sz w:val="25"/>
        </w:rPr>
      </w:pPr>
      <w:r>
        <w:rPr>
          <w:i/>
          <w:sz w:val="25"/>
        </w:rPr>
        <w:t>выбрать платье,  выбрать</w:t>
      </w:r>
      <w:r>
        <w:rPr>
          <w:i/>
          <w:spacing w:val="52"/>
          <w:sz w:val="25"/>
        </w:rPr>
        <w:t> </w:t>
      </w:r>
      <w:r>
        <w:rPr>
          <w:i/>
          <w:sz w:val="25"/>
        </w:rPr>
        <w:t>подарок.</w:t>
      </w:r>
    </w:p>
    <w:p>
      <w:pPr>
        <w:spacing w:after="0" w:line="280" w:lineRule="exact"/>
        <w:jc w:val="left"/>
        <w:rPr>
          <w:sz w:val="25"/>
        </w:rPr>
        <w:sectPr>
          <w:pgSz w:w="11120" w:h="16280"/>
          <w:pgMar w:header="0" w:footer="516" w:top="380" w:bottom="700" w:left="460" w:right="480"/>
        </w:sectPr>
      </w:pPr>
    </w:p>
    <w:p>
      <w:pPr>
        <w:spacing w:line="211" w:lineRule="auto" w:before="109"/>
        <w:ind w:left="121" w:right="99" w:firstLine="732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thick"/>
        </w:rPr>
        <w:t>Избрать</w:t>
      </w:r>
      <w:r>
        <w:rPr>
          <w:rFonts w:ascii="Cambria" w:hAnsi="Cambria"/>
          <w:w w:val="95"/>
          <w:sz w:val="25"/>
        </w:rPr>
        <w:t> — 1) выбрать голосованием длх исполнения каких-либо </w:t>
      </w:r>
      <w:r>
        <w:rPr>
          <w:rFonts w:ascii="Cambria" w:hAnsi="Cambria"/>
          <w:w w:val="95"/>
          <w:position w:val="-1"/>
          <w:sz w:val="25"/>
        </w:rPr>
        <w:t>обязанностей: </w:t>
      </w:r>
      <w:r>
        <w:rPr>
          <w:rFonts w:ascii="Cambria" w:hAnsi="Cambria"/>
          <w:i/>
          <w:w w:val="95"/>
          <w:position w:val="-2"/>
          <w:sz w:val="25"/>
        </w:rPr>
        <w:t>из- </w:t>
      </w:r>
      <w:r>
        <w:rPr>
          <w:rFonts w:ascii="Cambria" w:hAnsi="Cambria"/>
          <w:i/>
          <w:w w:val="95"/>
          <w:position w:val="2"/>
          <w:sz w:val="25"/>
        </w:rPr>
        <w:t>брать президента, </w:t>
      </w:r>
      <w:r>
        <w:rPr>
          <w:rFonts w:ascii="Cambria" w:hAnsi="Cambria"/>
          <w:i/>
          <w:w w:val="95"/>
          <w:sz w:val="25"/>
        </w:rPr>
        <w:t>избрать депутата,• </w:t>
      </w:r>
      <w:r>
        <w:rPr>
          <w:rFonts w:ascii="Cambria" w:hAnsi="Cambria"/>
          <w:w w:val="95"/>
          <w:sz w:val="25"/>
        </w:rPr>
        <w:t>2) отдать предпочтение чему-либо (при принятии важных  решений):  </w:t>
      </w:r>
      <w:r>
        <w:rPr>
          <w:rFonts w:ascii="Cambria" w:hAnsi="Cambria"/>
          <w:i/>
          <w:w w:val="95"/>
          <w:sz w:val="25"/>
        </w:rPr>
        <w:t>избрать профессии врача.</w:t>
      </w:r>
    </w:p>
    <w:p>
      <w:pPr>
        <w:pStyle w:val="BodyText"/>
        <w:spacing w:before="2"/>
        <w:rPr>
          <w:rFonts w:ascii="Cambria"/>
          <w:i/>
        </w:rPr>
      </w:pPr>
    </w:p>
    <w:p>
      <w:pPr>
        <w:spacing w:line="286" w:lineRule="exact" w:before="0"/>
        <w:ind w:left="840" w:right="108" w:firstLine="0"/>
        <w:jc w:val="center"/>
        <w:rPr>
          <w:sz w:val="26"/>
        </w:rPr>
      </w:pPr>
      <w:r>
        <w:rPr>
          <w:w w:val="95"/>
          <w:sz w:val="26"/>
        </w:rPr>
        <w:t>Выгода </w:t>
      </w:r>
      <w:r>
        <w:rPr>
          <w:w w:val="90"/>
          <w:sz w:val="26"/>
        </w:rPr>
        <w:t>— </w:t>
      </w:r>
      <w:r>
        <w:rPr>
          <w:w w:val="95"/>
          <w:sz w:val="26"/>
        </w:rPr>
        <w:t>выгодность</w:t>
      </w:r>
    </w:p>
    <w:p>
      <w:pPr>
        <w:spacing w:line="220" w:lineRule="auto" w:before="7"/>
        <w:ind w:left="123" w:right="113" w:firstLine="733"/>
        <w:jc w:val="both"/>
        <w:rPr>
          <w:i/>
          <w:sz w:val="25"/>
        </w:rPr>
      </w:pPr>
      <w:r>
        <w:rPr/>
        <w:drawing>
          <wp:anchor distT="0" distB="0" distL="0" distR="0" allowOverlap="1" layoutInCell="1" locked="0" behindDoc="1" simplePos="0" relativeHeight="267968951">
            <wp:simplePos x="0" y="0"/>
            <wp:positionH relativeFrom="page">
              <wp:posOffset>841710</wp:posOffset>
            </wp:positionH>
            <wp:positionV relativeFrom="paragraph">
              <wp:posOffset>149228</wp:posOffset>
            </wp:positionV>
            <wp:extent cx="555018" cy="12181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18" cy="1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"/>
          <w:position w:val="2"/>
          <w:sz w:val="25"/>
        </w:rPr>
        <w:t>ВЫГ0</w:t>
      </w:r>
      <w:r>
        <w:rPr>
          <w:b/>
          <w:spacing w:val="1"/>
          <w:position w:val="-2"/>
          <w:sz w:val="25"/>
        </w:rPr>
        <w:t>R• </w:t>
      </w:r>
      <w:r>
        <w:rPr>
          <w:w w:val="90"/>
          <w:sz w:val="25"/>
        </w:rPr>
        <w:t>— </w:t>
      </w:r>
      <w:r>
        <w:rPr>
          <w:sz w:val="25"/>
        </w:rPr>
        <w:t>прибьшь, доход, извлекаемые из чего-либо: </w:t>
      </w:r>
      <w:r>
        <w:rPr>
          <w:i/>
          <w:sz w:val="25"/>
        </w:rPr>
        <w:t>материальная въігода; полу- </w:t>
      </w:r>
      <w:r>
        <w:rPr>
          <w:i/>
          <w:sz w:val="25"/>
        </w:rPr>
        <w:t>чать выгоду; извлекать выгоду; прєдать с большой выгодой для себя,• нет никакой выго- ды  покупать  новый</w:t>
      </w:r>
      <w:r>
        <w:rPr>
          <w:i/>
          <w:spacing w:val="-22"/>
          <w:sz w:val="25"/>
        </w:rPr>
        <w:t> </w:t>
      </w:r>
      <w:r>
        <w:rPr>
          <w:i/>
          <w:sz w:val="25"/>
        </w:rPr>
        <w:t>телевизор.</w:t>
      </w:r>
    </w:p>
    <w:p>
      <w:pPr>
        <w:spacing w:line="237" w:lineRule="auto" w:before="2"/>
        <w:ind w:left="119" w:right="134" w:firstLine="734"/>
        <w:jc w:val="both"/>
        <w:rPr>
          <w:i/>
          <w:sz w:val="25"/>
        </w:rPr>
      </w:pPr>
      <w:r>
        <w:rPr>
          <w:sz w:val="25"/>
          <w:u w:val="single"/>
        </w:rPr>
        <w:t>Выгодность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то, что приносит вьггоду, прибьшьность: </w:t>
      </w:r>
      <w:r>
        <w:rPr>
          <w:i/>
          <w:sz w:val="25"/>
        </w:rPr>
        <w:t>выгодность предприятия; </w:t>
      </w:r>
      <w:r>
        <w:rPr>
          <w:i/>
          <w:sz w:val="25"/>
        </w:rPr>
        <w:t>выгодность инвестиций,  выгодность  договора бесспорна.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Heading9"/>
        <w:spacing w:line="294" w:lineRule="exact"/>
        <w:ind w:left="77" w:right="83"/>
        <w:jc w:val="center"/>
      </w:pPr>
      <w:r>
        <w:rPr>
          <w:w w:val="95"/>
        </w:rPr>
        <w:t>Вьlдача </w:t>
      </w:r>
      <w:r>
        <w:rPr>
          <w:w w:val="90"/>
        </w:rPr>
        <w:t>— </w:t>
      </w:r>
      <w:r>
        <w:rPr>
          <w:w w:val="95"/>
        </w:rPr>
        <w:t>отдача </w:t>
      </w:r>
      <w:r>
        <w:rPr>
          <w:w w:val="90"/>
        </w:rPr>
        <w:t>— </w:t>
      </w:r>
      <w:r>
        <w:rPr>
          <w:w w:val="95"/>
        </w:rPr>
        <w:t>передача </w:t>
      </w:r>
      <w:r>
        <w:rPr>
          <w:w w:val="90"/>
        </w:rPr>
        <w:t>— </w:t>
      </w:r>
      <w:r>
        <w:rPr>
          <w:w w:val="95"/>
        </w:rPr>
        <w:t>раздача</w:t>
      </w:r>
    </w:p>
    <w:p>
      <w:pPr>
        <w:spacing w:line="281" w:lineRule="exact" w:before="0"/>
        <w:ind w:left="854" w:right="0" w:firstLine="0"/>
        <w:jc w:val="left"/>
        <w:rPr>
          <w:i/>
          <w:sz w:val="25"/>
        </w:rPr>
      </w:pPr>
      <w:r>
        <w:rPr>
          <w:sz w:val="25"/>
          <w:u w:val="single"/>
        </w:rPr>
        <w:t>Вьщача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то, что выдаётся (деньги, товар): аыdачіі </w:t>
      </w:r>
      <w:r>
        <w:rPr>
          <w:b/>
          <w:sz w:val="25"/>
        </w:rPr>
        <w:t>nz:ncnn,- </w:t>
      </w:r>
      <w:r>
        <w:rPr>
          <w:i/>
          <w:sz w:val="25"/>
        </w:rPr>
        <w:t>выдача аттестатов.</w:t>
      </w:r>
    </w:p>
    <w:p>
      <w:pPr>
        <w:spacing w:line="240" w:lineRule="auto" w:before="0"/>
        <w:ind w:left="112" w:right="111" w:firstLine="736"/>
        <w:jc w:val="both"/>
        <w:rPr>
          <w:i/>
          <w:sz w:val="24"/>
        </w:rPr>
      </w:pPr>
      <w:r>
        <w:rPr>
          <w:sz w:val="25"/>
          <w:u w:val="single"/>
        </w:rPr>
        <w:t>Отдача </w:t>
      </w:r>
      <w:r>
        <w:rPr>
          <w:w w:val="90"/>
          <w:sz w:val="25"/>
        </w:rPr>
        <w:t>— </w:t>
      </w:r>
      <w:r>
        <w:rPr>
          <w:sz w:val="25"/>
        </w:rPr>
        <w:t>1) то, что отдают; возврат: </w:t>
      </w:r>
      <w:r>
        <w:rPr>
          <w:i/>
          <w:sz w:val="25"/>
        </w:rPr>
        <w:t>отдача долга, отдача писъма,’ </w:t>
      </w:r>
      <w:r>
        <w:rPr>
          <w:sz w:val="25"/>
        </w:rPr>
        <w:t>2) полезный ре- зультат, эффективность работы или кашх-либо  капиталовложений: </w:t>
      </w:r>
      <w:r>
        <w:rPr>
          <w:i/>
          <w:sz w:val="25"/>
        </w:rPr>
        <w:t>практическая  отдача </w:t>
      </w:r>
      <w:r>
        <w:rPr>
          <w:i/>
          <w:sz w:val="24"/>
        </w:rPr>
        <w:t>от внедрения  новой  технологии;  бригада  работает  с полной отдачей.</w:t>
      </w:r>
    </w:p>
    <w:p>
      <w:pPr>
        <w:spacing w:before="0"/>
        <w:ind w:left="111" w:right="121" w:firstLine="738"/>
        <w:jc w:val="both"/>
        <w:rPr>
          <w:i/>
          <w:sz w:val="25"/>
        </w:rPr>
      </w:pPr>
      <w:r>
        <w:rPr>
          <w:sz w:val="25"/>
          <w:u w:val="single"/>
        </w:rPr>
        <w:t>Передача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то, что нужно передать: </w:t>
      </w:r>
      <w:r>
        <w:rPr>
          <w:i/>
          <w:sz w:val="25"/>
        </w:rPr>
        <w:t>передача знаний и опъіта; прекратить приём </w:t>
      </w:r>
      <w:r>
        <w:rPr>
          <w:i/>
          <w:sz w:val="25"/>
        </w:rPr>
        <w:t>передал больным в период карантина-, </w:t>
      </w:r>
      <w:r>
        <w:rPr>
          <w:sz w:val="25"/>
        </w:rPr>
        <w:t>2) та ыи иная программа, транслируемая по радио, тепевюению: жузъzкшівппя </w:t>
      </w:r>
      <w:r>
        <w:rPr>
          <w:i/>
          <w:sz w:val="25"/>
        </w:rPr>
        <w:t>передача; передача onepu no радио.</w:t>
      </w:r>
    </w:p>
    <w:p>
      <w:pPr>
        <w:spacing w:line="237" w:lineRule="auto" w:before="0"/>
        <w:ind w:left="108" w:right="124" w:firstLine="734"/>
        <w:jc w:val="both"/>
        <w:rPr>
          <w:i/>
          <w:sz w:val="25"/>
        </w:rPr>
      </w:pPr>
      <w:r>
        <w:rPr>
          <w:sz w:val="25"/>
          <w:u w:val="single"/>
        </w:rPr>
        <w:t>Раздача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действие по значению глагола раздавать, раздать: </w:t>
      </w:r>
      <w:r>
        <w:rPr>
          <w:i/>
          <w:sz w:val="25"/>
        </w:rPr>
        <w:t>раздача листовок; раз- </w:t>
      </w:r>
      <w:r>
        <w:rPr>
          <w:i/>
          <w:sz w:val="25"/>
        </w:rPr>
        <w:t>дача шючейі  раздача заказов.</w:t>
      </w:r>
    </w:p>
    <w:p>
      <w:pPr>
        <w:pStyle w:val="BodyText"/>
        <w:spacing w:before="8"/>
        <w:rPr>
          <w:i/>
          <w:sz w:val="24"/>
        </w:rPr>
      </w:pPr>
    </w:p>
    <w:p>
      <w:pPr>
        <w:spacing w:line="284" w:lineRule="exact" w:before="0"/>
        <w:ind w:left="77" w:right="96" w:firstLine="0"/>
        <w:jc w:val="center"/>
        <w:rPr>
          <w:sz w:val="25"/>
        </w:rPr>
      </w:pPr>
      <w:r>
        <w:rPr>
          <w:b/>
          <w:sz w:val="25"/>
        </w:rPr>
        <w:t>Выплата </w:t>
      </w:r>
      <w:r>
        <w:rPr>
          <w:w w:val="90"/>
          <w:sz w:val="25"/>
        </w:rPr>
        <w:t>— </w:t>
      </w:r>
      <w:r>
        <w:rPr>
          <w:sz w:val="25"/>
        </w:rPr>
        <w:t>оплата </w:t>
      </w:r>
      <w:r>
        <w:rPr>
          <w:w w:val="90"/>
          <w:sz w:val="25"/>
        </w:rPr>
        <w:t>— </w:t>
      </w:r>
      <w:r>
        <w:rPr>
          <w:sz w:val="25"/>
        </w:rPr>
        <w:t>плата </w:t>
      </w:r>
      <w:r>
        <w:rPr>
          <w:w w:val="90"/>
          <w:sz w:val="25"/>
        </w:rPr>
        <w:t>— </w:t>
      </w:r>
      <w:r>
        <w:rPr>
          <w:sz w:val="25"/>
        </w:rPr>
        <w:t>уплата</w:t>
      </w:r>
    </w:p>
    <w:p>
      <w:pPr>
        <w:spacing w:line="322" w:lineRule="exact" w:before="0"/>
        <w:ind w:left="842" w:right="0" w:firstLine="0"/>
        <w:jc w:val="left"/>
        <w:rPr>
          <w:i/>
          <w:sz w:val="24"/>
        </w:rPr>
      </w:pPr>
      <w:r>
        <w:rPr>
          <w:b/>
          <w:w w:val="102"/>
          <w:sz w:val="24"/>
          <w:u w:val="single"/>
        </w:rPr>
        <w:t>Выплата</w:t>
      </w:r>
      <w:r>
        <w:rPr>
          <w:b/>
          <w:sz w:val="24"/>
        </w:rPr>
        <w:t> </w:t>
      </w:r>
      <w:r>
        <w:rPr>
          <w:b/>
          <w:spacing w:val="-20"/>
          <w:sz w:val="24"/>
        </w:rPr>
        <w:t> </w:t>
      </w:r>
      <w:r>
        <w:rPr>
          <w:w w:val="53"/>
          <w:sz w:val="24"/>
        </w:rPr>
        <w:t>—</w:t>
      </w:r>
      <w:r>
        <w:rPr>
          <w:spacing w:val="-15"/>
          <w:sz w:val="24"/>
        </w:rPr>
        <w:t> </w:t>
      </w:r>
      <w:r>
        <w:rPr>
          <w:w w:val="101"/>
          <w:sz w:val="24"/>
        </w:rPr>
        <w:t>выплаченная</w:t>
      </w:r>
      <w:r>
        <w:rPr>
          <w:sz w:val="24"/>
        </w:rPr>
        <w:t> </w:t>
      </w:r>
      <w:r>
        <w:rPr>
          <w:spacing w:val="-10"/>
          <w:sz w:val="24"/>
        </w:rPr>
        <w:t> </w:t>
      </w:r>
      <w:r>
        <w:rPr>
          <w:w w:val="101"/>
          <w:sz w:val="24"/>
        </w:rPr>
        <w:t>сумма;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1"/>
          <w:sz w:val="24"/>
        </w:rPr>
        <w:t>выдача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12"/>
          <w:sz w:val="24"/>
        </w:rPr>
        <w:t>шаты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1"/>
          <w:sz w:val="24"/>
        </w:rPr>
        <w:t>за</w:t>
      </w:r>
      <w:r>
        <w:rPr>
          <w:spacing w:val="28"/>
          <w:sz w:val="24"/>
        </w:rPr>
        <w:t> </w:t>
      </w:r>
      <w:r>
        <w:rPr>
          <w:w w:val="101"/>
          <w:sz w:val="24"/>
        </w:rPr>
        <w:t>что-либо: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i/>
          <w:w w:val="102"/>
          <w:sz w:val="24"/>
        </w:rPr>
        <w:t>выплата</w:t>
      </w:r>
      <w:r>
        <w:rPr>
          <w:i/>
          <w:sz w:val="24"/>
        </w:rPr>
        <w:t> </w:t>
      </w:r>
      <w:r>
        <w:rPr>
          <w:i/>
          <w:spacing w:val="-22"/>
          <w:sz w:val="24"/>
        </w:rPr>
        <w:t> </w:t>
      </w:r>
      <w:r>
        <w:rPr>
          <w:i/>
          <w:spacing w:val="-1"/>
          <w:w w:val="102"/>
          <w:sz w:val="24"/>
        </w:rPr>
        <w:t>n</w:t>
      </w:r>
      <w:r>
        <w:rPr>
          <w:i/>
          <w:spacing w:val="-9"/>
          <w:w w:val="99"/>
          <w:position w:val="-3"/>
          <w:sz w:val="24"/>
        </w:rPr>
        <w:t>R</w:t>
      </w:r>
      <w:r>
        <w:rPr>
          <w:i/>
          <w:w w:val="99"/>
          <w:sz w:val="24"/>
        </w:rPr>
        <w:t>e</w:t>
      </w:r>
      <w:r>
        <w:rPr>
          <w:i/>
          <w:spacing w:val="25"/>
          <w:w w:val="99"/>
          <w:sz w:val="24"/>
        </w:rPr>
        <w:t>м</w:t>
      </w:r>
      <w:r>
        <w:rPr>
          <w:i/>
          <w:w w:val="110"/>
          <w:sz w:val="24"/>
        </w:rPr>
        <w:t>и</w:t>
      </w:r>
      <w:r>
        <w:rPr>
          <w:i/>
          <w:spacing w:val="18"/>
          <w:w w:val="110"/>
          <w:sz w:val="24"/>
        </w:rPr>
        <w:t>и</w:t>
      </w:r>
      <w:r>
        <w:rPr>
          <w:i/>
          <w:w w:val="48"/>
          <w:sz w:val="24"/>
        </w:rPr>
        <w:t>,•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i/>
          <w:w w:val="48"/>
          <w:sz w:val="25"/>
        </w:rPr>
        <w:t>п</w:t>
      </w:r>
      <w:r>
        <w:rPr>
          <w:i/>
          <w:spacing w:val="-26"/>
          <w:sz w:val="25"/>
        </w:rPr>
        <w:t> </w:t>
      </w:r>
      <w:r>
        <w:rPr>
          <w:i/>
          <w:w w:val="103"/>
          <w:sz w:val="24"/>
        </w:rPr>
        <w:t>раво</w:t>
      </w:r>
    </w:p>
    <w:p>
      <w:pPr>
        <w:tabs>
          <w:tab w:pos="5225" w:val="left" w:leader="none"/>
          <w:tab w:pos="6039" w:val="left" w:leader="none"/>
        </w:tabs>
        <w:spacing w:line="274" w:lineRule="exact" w:before="5"/>
        <w:ind w:left="108" w:right="0" w:firstLine="0"/>
        <w:jc w:val="left"/>
        <w:rPr>
          <w:i/>
          <w:sz w:val="22"/>
        </w:rPr>
      </w:pPr>
      <w:r>
        <w:rPr>
          <w:i/>
          <w:sz w:val="22"/>
        </w:rPr>
        <w:t>на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вытату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надбавКи,-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прЯКрОШ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ИШб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8ЬІПЛОШ</w:t>
        <w:tab/>
      </w:r>
      <w:r>
        <w:rPr>
          <w:i/>
          <w:position w:val="-3"/>
          <w:sz w:val="22"/>
        </w:rPr>
        <w:t>R</w:t>
        <w:tab/>
        <w:t>!•</w:t>
      </w:r>
    </w:p>
    <w:p>
      <w:pPr>
        <w:spacing w:line="257" w:lineRule="exact" w:before="0"/>
        <w:ind w:left="1580" w:right="0" w:firstLine="0"/>
        <w:jc w:val="left"/>
        <w:rPr>
          <w:sz w:val="24"/>
        </w:rPr>
      </w:pPr>
      <w:r>
        <w:rPr>
          <w:i/>
          <w:sz w:val="24"/>
        </w:rPr>
        <w:t>Важата  ЧЕГО? </w:t>
      </w:r>
      <w:r>
        <w:rPr>
          <w:sz w:val="24"/>
        </w:rPr>
        <w:t>(пенсии,  денег,  пособия  </w:t>
      </w:r>
      <w:r>
        <w:rPr>
          <w:w w:val="90"/>
          <w:sz w:val="24"/>
        </w:rPr>
        <w:t>— </w:t>
      </w:r>
      <w:r>
        <w:rPr>
          <w:sz w:val="24"/>
        </w:rPr>
        <w:t>слова,  называющие вид платы).</w:t>
      </w:r>
    </w:p>
    <w:p>
      <w:pPr>
        <w:spacing w:line="242" w:lineRule="auto" w:before="8"/>
        <w:ind w:left="105" w:right="128" w:firstLine="733"/>
        <w:jc w:val="both"/>
        <w:rPr>
          <w:i/>
          <w:sz w:val="25"/>
        </w:rPr>
      </w:pPr>
      <w:r>
        <w:rPr>
          <w:sz w:val="24"/>
          <w:u w:val="single"/>
        </w:rPr>
        <w:t>Оплата</w:t>
      </w:r>
      <w:r>
        <w:rPr>
          <w:sz w:val="24"/>
        </w:rPr>
        <w:t>  </w:t>
      </w:r>
      <w:r>
        <w:rPr>
          <w:w w:val="95"/>
          <w:sz w:val="24"/>
        </w:rPr>
        <w:t>— </w:t>
      </w:r>
      <w:r>
        <w:rPr>
          <w:sz w:val="24"/>
        </w:rPr>
        <w:t>ушата  какой-либо суммы денег, указанной  в документе  (счете, квитанции),  в погашение чего-либо: </w:t>
      </w:r>
      <w:r>
        <w:rPr>
          <w:i/>
          <w:sz w:val="24"/>
        </w:rPr>
        <w:t>оплата расходов на командировху, оплата  коммунальньш  услуг, </w:t>
      </w:r>
      <w:r>
        <w:rPr>
          <w:i/>
          <w:sz w:val="25"/>
        </w:rPr>
        <w:t>оплата почтоваш рашодов,  оплата труда,• oтama проезда в</w:t>
      </w:r>
      <w:r>
        <w:rPr>
          <w:i/>
          <w:spacing w:val="16"/>
          <w:sz w:val="25"/>
        </w:rPr>
        <w:t> </w:t>
      </w:r>
      <w:r>
        <w:rPr>
          <w:i/>
          <w:sz w:val="25"/>
        </w:rPr>
        <w:t>транспорта.</w:t>
      </w:r>
    </w:p>
    <w:p>
      <w:pPr>
        <w:pStyle w:val="BodyText"/>
        <w:spacing w:before="9"/>
        <w:rPr>
          <w:i/>
          <w:sz w:val="23"/>
        </w:rPr>
      </w:pPr>
    </w:p>
    <w:p>
      <w:pPr>
        <w:spacing w:line="242" w:lineRule="auto" w:before="0"/>
        <w:ind w:left="104" w:right="126" w:firstLine="742"/>
        <w:jc w:val="both"/>
        <w:rPr>
          <w:i/>
          <w:sz w:val="25"/>
        </w:rPr>
      </w:pPr>
      <w:r>
        <w:rPr>
          <w:sz w:val="25"/>
          <w:u w:val="single"/>
        </w:rPr>
        <w:t>Плата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денежное вознаграждение, возмещение за пользование чем-либо, за какие- либо оказанные услуги; расчёт за что-то: </w:t>
      </w:r>
      <w:r>
        <w:rPr>
          <w:i/>
          <w:sz w:val="25"/>
        </w:rPr>
        <w:t>плата за проживание в гостинице, задержать </w:t>
      </w:r>
      <w:r>
        <w:rPr>
          <w:i/>
          <w:sz w:val="25"/>
        </w:rPr>
        <w:t>плату за газ, плата  за электричество.</w:t>
      </w:r>
    </w:p>
    <w:p>
      <w:pPr>
        <w:spacing w:line="280" w:lineRule="exact" w:before="0"/>
        <w:ind w:left="1571" w:right="0" w:firstLine="0"/>
        <w:jc w:val="left"/>
        <w:rPr>
          <w:sz w:val="26"/>
        </w:rPr>
      </w:pPr>
      <w:r>
        <w:rPr>
          <w:i/>
          <w:sz w:val="26"/>
        </w:rPr>
        <w:t>Млата  ЗА ЧТО? (re vеяефон, іь  </w:t>
      </w:r>
      <w:r>
        <w:rPr>
          <w:sz w:val="26"/>
        </w:rPr>
        <w:t>элешричество  </w:t>
      </w:r>
      <w:r>
        <w:rPr>
          <w:w w:val="90"/>
          <w:sz w:val="26"/>
        </w:rPr>
        <w:t>— </w:t>
      </w:r>
      <w:r>
        <w:rPr>
          <w:sz w:val="26"/>
        </w:rPr>
        <w:t>шоаа, называющие  объ-</w:t>
      </w:r>
    </w:p>
    <w:p>
      <w:pPr>
        <w:spacing w:line="280" w:lineRule="exact" w:before="0"/>
        <w:ind w:left="103" w:right="0" w:firstLine="0"/>
        <w:jc w:val="left"/>
        <w:rPr>
          <w:b/>
          <w:sz w:val="26"/>
        </w:rPr>
      </w:pPr>
      <w:r>
        <w:rPr>
          <w:sz w:val="26"/>
        </w:rPr>
        <w:t>еш </w:t>
      </w:r>
      <w:r>
        <w:rPr>
          <w:b/>
          <w:sz w:val="26"/>
        </w:rPr>
        <w:t>оплаты).</w:t>
      </w:r>
    </w:p>
    <w:p>
      <w:pPr>
        <w:spacing w:line="279" w:lineRule="exact" w:before="0"/>
        <w:ind w:left="840" w:right="0" w:firstLine="0"/>
        <w:jc w:val="left"/>
        <w:rPr>
          <w:i/>
          <w:sz w:val="25"/>
        </w:rPr>
      </w:pPr>
      <w:r>
        <w:rPr>
          <w:sz w:val="25"/>
          <w:u w:val="single"/>
        </w:rPr>
        <w:t>Уплата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сумма, вносимая  в качестве шаты за что-либо: </w:t>
      </w:r>
      <w:r>
        <w:rPr>
          <w:i/>
          <w:sz w:val="25"/>
        </w:rPr>
        <w:t>yтama налогов физических</w:t>
      </w:r>
    </w:p>
    <w:p>
      <w:pPr>
        <w:spacing w:after="0" w:line="279" w:lineRule="exact"/>
        <w:jc w:val="left"/>
        <w:rPr>
          <w:sz w:val="25"/>
        </w:rPr>
        <w:sectPr>
          <w:footerReference w:type="default" r:id="rId52"/>
          <w:pgSz w:w="11120" w:h="16280"/>
          <w:pgMar w:footer="506" w:header="0" w:top="400" w:bottom="700" w:left="460" w:right="480"/>
        </w:sectPr>
      </w:pPr>
    </w:p>
    <w:p>
      <w:pPr>
        <w:spacing w:before="13"/>
        <w:ind w:left="108" w:right="0" w:firstLine="0"/>
        <w:jc w:val="left"/>
        <w:rPr>
          <w:i/>
          <w:sz w:val="24"/>
        </w:rPr>
      </w:pPr>
      <w:r>
        <w:rPr>
          <w:i/>
          <w:sz w:val="24"/>
        </w:rPr>
        <w:t>лиц.</w:t>
      </w:r>
    </w:p>
    <w:p>
      <w:pPr>
        <w:pStyle w:val="BodyText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spacing w:line="296" w:lineRule="exact" w:before="233"/>
        <w:ind w:left="988" w:right="0" w:firstLine="0"/>
        <w:jc w:val="left"/>
        <w:rPr>
          <w:sz w:val="26"/>
        </w:rPr>
      </w:pPr>
      <w:r>
        <w:rPr>
          <w:w w:val="95"/>
          <w:sz w:val="26"/>
        </w:rPr>
        <w:t>Выплатить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заплатить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оплатить </w:t>
      </w:r>
      <w:r>
        <w:rPr>
          <w:w w:val="90"/>
          <w:sz w:val="26"/>
        </w:rPr>
        <w:t>— </w:t>
      </w:r>
      <w:r>
        <w:rPr>
          <w:w w:val="95"/>
          <w:sz w:val="26"/>
        </w:rPr>
        <w:t>отплатить </w:t>
      </w:r>
      <w:r>
        <w:rPr>
          <w:w w:val="90"/>
          <w:sz w:val="26"/>
        </w:rPr>
        <w:t>— </w:t>
      </w:r>
      <w:r>
        <w:rPr>
          <w:w w:val="95"/>
          <w:sz w:val="26"/>
        </w:rPr>
        <w:t>уплатить</w:t>
      </w:r>
    </w:p>
    <w:p>
      <w:pPr>
        <w:pStyle w:val="BodyText"/>
        <w:spacing w:line="285" w:lineRule="exact"/>
        <w:ind w:left="108"/>
      </w:pPr>
      <w:r>
        <w:rPr>
          <w:b/>
          <w:u w:val="single"/>
        </w:rPr>
        <w:t>Выплатить</w:t>
      </w:r>
      <w:r>
        <w:rPr>
          <w:b/>
        </w:rPr>
        <w:t> </w:t>
      </w:r>
      <w:r>
        <w:rPr>
          <w:w w:val="90"/>
        </w:rPr>
        <w:t>— </w:t>
      </w:r>
      <w:r>
        <w:rPr/>
        <w:t>вь дать плату за что-либо; уплатить полностью, постепенно или по час-</w:t>
      </w:r>
    </w:p>
    <w:p>
      <w:pPr>
        <w:spacing w:after="0" w:line="285" w:lineRule="exact"/>
        <w:sectPr>
          <w:type w:val="continuous"/>
          <w:pgSz w:w="11120" w:h="16280"/>
          <w:pgMar w:top="380" w:bottom="280" w:left="460" w:right="480"/>
          <w:cols w:num="2" w:equalWidth="0">
            <w:col w:w="522" w:space="211"/>
            <w:col w:w="9447"/>
          </w:cols>
        </w:sectPr>
      </w:pPr>
    </w:p>
    <w:p>
      <w:pPr>
        <w:spacing w:line="275" w:lineRule="exact" w:before="6"/>
        <w:ind w:left="107" w:right="0" w:firstLine="0"/>
        <w:jc w:val="left"/>
        <w:rPr>
          <w:i/>
          <w:sz w:val="24"/>
        </w:rPr>
      </w:pPr>
      <w:r>
        <w:rPr>
          <w:sz w:val="24"/>
        </w:rPr>
        <w:t>тям: </w:t>
      </w:r>
      <w:r>
        <w:rPr>
          <w:i/>
          <w:sz w:val="24"/>
        </w:rPr>
        <w:t>вы платить   зарплату,  пособие, zoнopap;  вы платить    ссуду в течение года.</w:t>
      </w:r>
    </w:p>
    <w:p>
      <w:pPr>
        <w:spacing w:line="283" w:lineRule="exact" w:before="0"/>
        <w:ind w:left="842" w:right="0" w:firstLine="0"/>
        <w:jc w:val="left"/>
        <w:rPr>
          <w:i/>
          <w:sz w:val="25"/>
        </w:rPr>
      </w:pPr>
      <w:r>
        <w:rPr>
          <w:sz w:val="25"/>
          <w:u w:val="single"/>
        </w:rPr>
        <w:t>Заплатить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внести  плату,  за что-либо: </w:t>
      </w:r>
      <w:r>
        <w:rPr>
          <w:i/>
          <w:sz w:val="25"/>
        </w:rPr>
        <w:t>заплатить взнопы; заплатить долг.</w:t>
      </w:r>
    </w:p>
    <w:p>
      <w:pPr>
        <w:tabs>
          <w:tab w:pos="9502" w:val="left" w:leader="none"/>
        </w:tabs>
        <w:spacing w:line="242" w:lineRule="auto" w:before="0"/>
        <w:ind w:left="111" w:right="119" w:firstLine="730"/>
        <w:jc w:val="left"/>
        <w:rPr>
          <w:i/>
          <w:sz w:val="25"/>
        </w:rPr>
      </w:pPr>
      <w:r>
        <w:rPr>
          <w:sz w:val="25"/>
          <w:u w:val="single"/>
        </w:rPr>
        <w:t>Оплатить</w:t>
      </w:r>
      <w:r>
        <w:rPr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отдать деньги  за что-либо,  в возмещение</w:t>
      </w:r>
      <w:r>
        <w:rPr>
          <w:spacing w:val="20"/>
          <w:sz w:val="25"/>
        </w:rPr>
        <w:t> </w:t>
      </w:r>
      <w:r>
        <w:rPr>
          <w:sz w:val="25"/>
        </w:rPr>
        <w:t>чего-либо:</w:t>
      </w:r>
      <w:r>
        <w:rPr>
          <w:spacing w:val="30"/>
          <w:sz w:val="25"/>
        </w:rPr>
        <w:t> </w:t>
      </w:r>
      <w:r>
        <w:rPr>
          <w:i/>
          <w:sz w:val="25"/>
        </w:rPr>
        <w:t>оплатить</w:t>
        <w:tab/>
        <w:t>труд </w:t>
      </w:r>
      <w:r>
        <w:rPr>
          <w:i/>
          <w:sz w:val="25"/>
        </w:rPr>
        <w:t>рабочих, оплатить расходы по командировке; проезд</w:t>
      </w:r>
      <w:r>
        <w:rPr>
          <w:i/>
          <w:spacing w:val="0"/>
          <w:sz w:val="25"/>
        </w:rPr>
        <w:t> </w:t>
      </w:r>
      <w:r>
        <w:rPr>
          <w:i/>
          <w:sz w:val="25"/>
        </w:rPr>
        <w:t>оплачен.</w:t>
      </w:r>
    </w:p>
    <w:p>
      <w:pPr>
        <w:spacing w:line="235" w:lineRule="auto" w:before="0"/>
        <w:ind w:left="109" w:right="0" w:firstLine="732"/>
        <w:jc w:val="left"/>
        <w:rPr>
          <w:i/>
          <w:sz w:val="25"/>
        </w:rPr>
      </w:pPr>
      <w:r>
        <w:rPr>
          <w:sz w:val="25"/>
          <w:u w:val="single"/>
        </w:rPr>
        <w:t>Отпл</w:t>
      </w:r>
      <w:r>
        <w:rPr>
          <w:position w:val="1"/>
          <w:sz w:val="25"/>
          <w:u w:val="single"/>
        </w:rPr>
        <w:t>атить</w:t>
      </w:r>
      <w:r>
        <w:rPr>
          <w:position w:val="1"/>
          <w:sz w:val="25"/>
        </w:rPr>
        <w:t> </w:t>
      </w:r>
      <w:r>
        <w:rPr>
          <w:w w:val="90"/>
          <w:position w:val="1"/>
          <w:sz w:val="25"/>
        </w:rPr>
        <w:t>— </w:t>
      </w:r>
      <w:r>
        <w:rPr>
          <w:position w:val="1"/>
          <w:sz w:val="25"/>
        </w:rPr>
        <w:t>совершить что-либо в ответ на чей-либо поступок: </w:t>
      </w:r>
      <w:r>
        <w:rPr>
          <w:i/>
          <w:position w:val="1"/>
          <w:sz w:val="25"/>
        </w:rPr>
        <w:t>отплатить за вни- </w:t>
      </w:r>
      <w:r>
        <w:rPr>
          <w:i/>
          <w:sz w:val="25"/>
        </w:rPr>
        <w:t>мание, за  zocmen</w:t>
      </w:r>
      <w:r>
        <w:rPr>
          <w:i/>
          <w:position w:val="-3"/>
          <w:sz w:val="25"/>
        </w:rPr>
        <w:t>R</w:t>
      </w:r>
      <w:r>
        <w:rPr>
          <w:i/>
          <w:sz w:val="25"/>
        </w:rPr>
        <w:t>ижcmвo; отплатить   чёрной неdласодарностью за добро.</w:t>
      </w:r>
    </w:p>
    <w:p>
      <w:pPr>
        <w:pStyle w:val="BodyText"/>
        <w:spacing w:line="241" w:lineRule="exact" w:before="7"/>
        <w:ind w:left="844"/>
      </w:pPr>
      <w:r>
        <w:rPr>
          <w:u w:val="single"/>
        </w:rPr>
        <w:t>Уплатить </w:t>
      </w:r>
      <w:r>
        <w:rPr>
          <w:w w:val="90"/>
        </w:rPr>
        <w:t>— </w:t>
      </w:r>
      <w:r>
        <w:rPr/>
        <w:t>внести плату в возмещение  чего-либо, а также по денежным  обязатель-</w:t>
      </w:r>
    </w:p>
    <w:p>
      <w:pPr>
        <w:spacing w:before="0"/>
        <w:ind w:left="111" w:right="0" w:firstLine="0"/>
        <w:jc w:val="left"/>
        <w:rPr>
          <w:i/>
          <w:sz w:val="25"/>
        </w:rPr>
      </w:pPr>
      <w:r>
        <w:rPr>
          <w:sz w:val="25"/>
        </w:rPr>
        <w:t>ствам: </w:t>
      </w:r>
      <w:r>
        <w:rPr>
          <w:i/>
          <w:sz w:val="25"/>
        </w:rPr>
        <w:t>уплатить налог; уплатить за обед; уплатить  по счёту,- срочно  уплатить штраф.</w:t>
      </w:r>
    </w:p>
    <w:p>
      <w:pPr>
        <w:pStyle w:val="BodyText"/>
        <w:spacing w:before="8"/>
        <w:rPr>
          <w:i/>
          <w:sz w:val="22"/>
        </w:rPr>
      </w:pPr>
    </w:p>
    <w:p>
      <w:pPr>
        <w:pStyle w:val="Heading9"/>
        <w:spacing w:line="293" w:lineRule="exact"/>
        <w:ind w:left="77" w:right="91"/>
        <w:jc w:val="center"/>
      </w:pPr>
      <w:r>
        <w:rPr/>
        <w:t>Вырастить </w:t>
      </w:r>
      <w:r>
        <w:rPr>
          <w:w w:val="90"/>
        </w:rPr>
        <w:t>— </w:t>
      </w:r>
      <w:r>
        <w:rPr/>
        <w:t>нарастить </w:t>
      </w:r>
      <w:r>
        <w:rPr>
          <w:w w:val="90"/>
        </w:rPr>
        <w:t>— </w:t>
      </w:r>
      <w:r>
        <w:rPr/>
        <w:t>отрастить</w:t>
      </w:r>
    </w:p>
    <w:p>
      <w:pPr>
        <w:pStyle w:val="BodyText"/>
        <w:spacing w:line="281" w:lineRule="exact"/>
        <w:ind w:left="850"/>
      </w:pPr>
      <w:r>
        <w:rPr>
          <w:u w:val="single"/>
        </w:rPr>
        <w:t>Вырастить</w:t>
      </w:r>
      <w:r>
        <w:rPr/>
        <w:t>  </w:t>
      </w:r>
      <w:r>
        <w:rPr>
          <w:w w:val="90"/>
        </w:rPr>
        <w:t>— </w:t>
      </w:r>
      <w:r>
        <w:rPr/>
        <w:t>ухаживая, обеспечить  рост, развитие  кого-либо  или чего-либо,  взра-</w:t>
      </w:r>
    </w:p>
    <w:p>
      <w:pPr>
        <w:spacing w:before="9"/>
        <w:ind w:left="115" w:right="0" w:firstLine="0"/>
        <w:jc w:val="left"/>
        <w:rPr>
          <w:i/>
          <w:sz w:val="24"/>
        </w:rPr>
      </w:pPr>
      <w:r>
        <w:rPr>
          <w:w w:val="105"/>
          <w:sz w:val="24"/>
        </w:rPr>
        <w:t>стить: </w:t>
      </w:r>
      <w:r>
        <w:rPr>
          <w:i/>
          <w:w w:val="105"/>
          <w:position w:val="0"/>
          <w:sz w:val="24"/>
        </w:rPr>
        <w:t>вырастить </w:t>
      </w:r>
      <w:r>
        <w:rPr>
          <w:i/>
          <w:w w:val="105"/>
          <w:sz w:val="24"/>
        </w:rPr>
        <w:t>сыновей; вырастить урожай; вырастить цветы.</w:t>
      </w:r>
    </w:p>
    <w:p>
      <w:pPr>
        <w:spacing w:after="0"/>
        <w:jc w:val="left"/>
        <w:rPr>
          <w:sz w:val="24"/>
        </w:rPr>
        <w:sectPr>
          <w:type w:val="continuous"/>
          <w:pgSz w:w="11120" w:h="16280"/>
          <w:pgMar w:top="380" w:bottom="280" w:left="460" w:right="480"/>
        </w:sectPr>
      </w:pPr>
    </w:p>
    <w:p>
      <w:pPr>
        <w:tabs>
          <w:tab w:pos="9797" w:val="left" w:leader="none"/>
        </w:tabs>
        <w:spacing w:line="204" w:lineRule="auto" w:before="127"/>
        <w:ind w:left="105" w:right="154" w:firstLine="731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position w:val="-2"/>
          <w:sz w:val="25"/>
          <w:u w:val="single"/>
        </w:rPr>
        <w:t>Нарастить</w:t>
      </w:r>
      <w:r>
        <w:rPr>
          <w:rFonts w:ascii="Cambria" w:hAnsi="Cambria"/>
          <w:spacing w:val="-14"/>
          <w:w w:val="95"/>
          <w:position w:val="-2"/>
          <w:sz w:val="25"/>
        </w:rPr>
        <w:t> </w:t>
      </w:r>
      <w:r>
        <w:rPr>
          <w:rFonts w:ascii="Cambria" w:hAnsi="Cambria"/>
          <w:w w:val="95"/>
          <w:position w:val="-2"/>
          <w:sz w:val="25"/>
        </w:rPr>
        <w:t>—</w:t>
      </w:r>
      <w:r>
        <w:rPr>
          <w:rFonts w:ascii="Cambria" w:hAnsi="Cambria"/>
          <w:spacing w:val="-29"/>
          <w:w w:val="95"/>
          <w:position w:val="-2"/>
          <w:sz w:val="25"/>
        </w:rPr>
        <w:t> </w:t>
      </w:r>
      <w:r>
        <w:rPr>
          <w:rFonts w:ascii="Cambria" w:hAnsi="Cambria"/>
          <w:w w:val="95"/>
          <w:sz w:val="25"/>
        </w:rPr>
        <w:t>способствовать</w:t>
      </w:r>
      <w:r>
        <w:rPr>
          <w:rFonts w:ascii="Cambria" w:hAnsi="Cambria"/>
          <w:spacing w:val="-1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росту</w:t>
      </w:r>
      <w:r>
        <w:rPr>
          <w:rFonts w:ascii="Cambria" w:hAnsi="Cambria"/>
          <w:spacing w:val="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чего-либо,</w:t>
      </w:r>
      <w:r>
        <w:rPr>
          <w:rFonts w:ascii="Cambria" w:hAnsi="Cambria"/>
          <w:spacing w:val="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удлинить</w:t>
      </w:r>
      <w:r>
        <w:rPr>
          <w:rFonts w:ascii="Cambria" w:hAnsi="Cambria"/>
          <w:spacing w:val="-38"/>
          <w:w w:val="95"/>
          <w:sz w:val="25"/>
        </w:rPr>
        <w:t> </w:t>
      </w:r>
      <w:r>
        <w:rPr>
          <w:rFonts w:ascii="Cambria" w:hAnsi="Cambria"/>
          <w:w w:val="95"/>
          <w:position w:val="1"/>
          <w:sz w:val="25"/>
        </w:rPr>
        <w:t>;</w:t>
      </w:r>
      <w:r>
        <w:rPr>
          <w:rFonts w:ascii="Cambria" w:hAnsi="Cambria"/>
          <w:spacing w:val="-19"/>
          <w:w w:val="95"/>
          <w:position w:val="1"/>
          <w:sz w:val="25"/>
        </w:rPr>
        <w:t> </w:t>
      </w:r>
      <w:r>
        <w:rPr>
          <w:rFonts w:ascii="Cambria" w:hAnsi="Cambria"/>
          <w:w w:val="95"/>
          <w:sz w:val="25"/>
        </w:rPr>
        <w:t>вырастить</w:t>
      </w:r>
      <w:r>
        <w:rPr>
          <w:rFonts w:ascii="Cambria" w:hAnsi="Cambria"/>
          <w:spacing w:val="-8"/>
          <w:w w:val="95"/>
          <w:sz w:val="25"/>
        </w:rPr>
        <w:t> </w:t>
      </w:r>
      <w:r>
        <w:rPr>
          <w:rFonts w:ascii="Cambria" w:hAnsi="Cambria"/>
          <w:w w:val="95"/>
          <w:position w:val="3"/>
          <w:sz w:val="25"/>
        </w:rPr>
        <w:t>в</w:t>
      </w:r>
      <w:r>
        <w:rPr>
          <w:rFonts w:ascii="Cambria" w:hAnsi="Cambria"/>
          <w:spacing w:val="-17"/>
          <w:w w:val="95"/>
          <w:position w:val="3"/>
          <w:sz w:val="25"/>
        </w:rPr>
        <w:t> </w:t>
      </w:r>
      <w:r>
        <w:rPr>
          <w:rFonts w:ascii="Cambria" w:hAnsi="Cambria"/>
          <w:w w:val="95"/>
          <w:position w:val="3"/>
          <w:sz w:val="25"/>
        </w:rPr>
        <w:t>каком-либо</w:t>
      </w:r>
      <w:r>
        <w:rPr>
          <w:rFonts w:ascii="Cambria" w:hAnsi="Cambria"/>
          <w:spacing w:val="-5"/>
          <w:w w:val="95"/>
          <w:position w:val="3"/>
          <w:sz w:val="25"/>
        </w:rPr>
        <w:t> </w:t>
      </w:r>
      <w:r>
        <w:rPr>
          <w:rFonts w:ascii="Cambria" w:hAnsi="Cambria"/>
          <w:w w:val="95"/>
          <w:position w:val="3"/>
          <w:sz w:val="25"/>
        </w:rPr>
        <w:t>ко- </w:t>
      </w:r>
      <w:r>
        <w:rPr>
          <w:rFonts w:ascii="Cambria" w:hAnsi="Cambria"/>
          <w:position w:val="2"/>
          <w:sz w:val="25"/>
        </w:rPr>
        <w:t>личестве;</w:t>
      </w:r>
      <w:r>
        <w:rPr>
          <w:rFonts w:ascii="Cambria" w:hAnsi="Cambria"/>
          <w:spacing w:val="-20"/>
          <w:position w:val="2"/>
          <w:sz w:val="25"/>
        </w:rPr>
        <w:t> </w:t>
      </w:r>
      <w:r>
        <w:rPr>
          <w:rFonts w:ascii="Cambria" w:hAnsi="Cambria"/>
          <w:position w:val="2"/>
          <w:sz w:val="25"/>
        </w:rPr>
        <w:t>накопить:</w:t>
      </w:r>
      <w:r>
        <w:rPr>
          <w:rFonts w:ascii="Cambria" w:hAnsi="Cambria"/>
          <w:spacing w:val="-24"/>
          <w:position w:val="2"/>
          <w:sz w:val="25"/>
        </w:rPr>
        <w:t> </w:t>
      </w:r>
      <w:r>
        <w:rPr>
          <w:rFonts w:ascii="Cambria" w:hAnsi="Cambria"/>
          <w:i/>
          <w:position w:val="2"/>
          <w:sz w:val="25"/>
        </w:rPr>
        <w:t>нарастить</w:t>
      </w:r>
      <w:r>
        <w:rPr>
          <w:rFonts w:ascii="Cambria" w:hAnsi="Cambria"/>
          <w:i/>
          <w:spacing w:val="-17"/>
          <w:position w:val="2"/>
          <w:sz w:val="25"/>
        </w:rPr>
        <w:t> </w:t>
      </w:r>
      <w:r>
        <w:rPr>
          <w:rFonts w:ascii="Cambria" w:hAnsi="Cambria"/>
          <w:i/>
          <w:position w:val="2"/>
          <w:sz w:val="25"/>
        </w:rPr>
        <w:t>мусхульl</w:t>
      </w:r>
      <w:r>
        <w:rPr>
          <w:rFonts w:ascii="Cambria" w:hAnsi="Cambria"/>
          <w:i/>
          <w:spacing w:val="-35"/>
          <w:position w:val="2"/>
          <w:sz w:val="25"/>
        </w:rPr>
        <w:t> </w:t>
      </w:r>
      <w:r>
        <w:rPr>
          <w:rFonts w:ascii="Cambria" w:hAnsi="Cambria"/>
          <w:i/>
          <w:w w:val="95"/>
          <w:position w:val="3"/>
          <w:sz w:val="25"/>
        </w:rPr>
        <w:t>,</w:t>
      </w:r>
      <w:r>
        <w:rPr>
          <w:rFonts w:ascii="Cambria" w:hAnsi="Cambria"/>
          <w:i/>
          <w:spacing w:val="-23"/>
          <w:w w:val="95"/>
          <w:position w:val="3"/>
          <w:sz w:val="25"/>
        </w:rPr>
        <w:t> </w:t>
      </w:r>
      <w:r>
        <w:rPr>
          <w:rFonts w:ascii="Cambria" w:hAnsi="Cambria"/>
          <w:i/>
          <w:position w:val="2"/>
          <w:sz w:val="25"/>
        </w:rPr>
        <w:t>нарастить</w:t>
      </w:r>
      <w:r>
        <w:rPr>
          <w:rFonts w:ascii="Cambria" w:hAnsi="Cambria"/>
          <w:i/>
          <w:spacing w:val="-18"/>
          <w:position w:val="2"/>
          <w:sz w:val="25"/>
        </w:rPr>
        <w:t> </w:t>
      </w:r>
      <w:r>
        <w:rPr>
          <w:rFonts w:ascii="Cambria" w:hAnsi="Cambria"/>
          <w:i/>
          <w:spacing w:val="3"/>
          <w:position w:val="4"/>
          <w:sz w:val="25"/>
        </w:rPr>
        <w:t>канат</w:t>
      </w:r>
      <w:r>
        <w:rPr>
          <w:rFonts w:ascii="Cambria" w:hAnsi="Cambria"/>
          <w:i/>
          <w:spacing w:val="3"/>
          <w:position w:val="5"/>
          <w:sz w:val="25"/>
        </w:rPr>
        <w:t>,</w:t>
      </w:r>
      <w:r>
        <w:rPr>
          <w:rFonts w:ascii="Cambria" w:hAnsi="Cambria"/>
          <w:i/>
          <w:spacing w:val="-26"/>
          <w:position w:val="5"/>
          <w:sz w:val="25"/>
        </w:rPr>
        <w:t> </w:t>
      </w:r>
      <w:r>
        <w:rPr>
          <w:rFonts w:ascii="Cambria" w:hAnsi="Cambria"/>
          <w:i/>
          <w:position w:val="5"/>
          <w:sz w:val="25"/>
        </w:rPr>
        <w:t>нарастить</w:t>
      </w:r>
      <w:r>
        <w:rPr>
          <w:rFonts w:ascii="Cambria" w:hAnsi="Cambria"/>
          <w:i/>
          <w:spacing w:val="-17"/>
          <w:position w:val="5"/>
          <w:sz w:val="25"/>
        </w:rPr>
        <w:t> </w:t>
      </w:r>
      <w:r>
        <w:rPr>
          <w:rFonts w:ascii="Cambria" w:hAnsi="Cambria"/>
          <w:i/>
          <w:spacing w:val="-6"/>
          <w:position w:val="5"/>
          <w:sz w:val="25"/>
        </w:rPr>
        <w:t>ве</w:t>
      </w:r>
      <w:r>
        <w:rPr>
          <w:rFonts w:ascii="Cambria" w:hAnsi="Cambria"/>
          <w:i/>
          <w:spacing w:val="-6"/>
          <w:sz w:val="25"/>
        </w:rPr>
        <w:t>R••ш</w:t>
      </w:r>
      <w:r>
        <w:rPr>
          <w:rFonts w:ascii="Cambria" w:hAnsi="Cambria"/>
          <w:i/>
          <w:spacing w:val="-13"/>
          <w:sz w:val="25"/>
        </w:rPr>
        <w:t> </w:t>
      </w:r>
      <w:r>
        <w:rPr>
          <w:rFonts w:ascii="Cambria" w:hAnsi="Cambria"/>
          <w:i/>
          <w:position w:val="2"/>
          <w:sz w:val="25"/>
        </w:rPr>
        <w:t>••</w:t>
      </w:r>
      <w:r>
        <w:rPr>
          <w:rFonts w:ascii="Cambria" w:hAnsi="Cambria"/>
          <w:i/>
          <w:spacing w:val="-15"/>
          <w:position w:val="2"/>
          <w:sz w:val="25"/>
        </w:rPr>
        <w:t> </w:t>
      </w:r>
      <w:r>
        <w:rPr>
          <w:rFonts w:ascii="Cambria" w:hAnsi="Cambria"/>
          <w:i/>
          <w:position w:val="2"/>
          <w:sz w:val="25"/>
        </w:rPr>
        <w:t>••</w:t>
        <w:tab/>
      </w:r>
      <w:r>
        <w:rPr>
          <w:rFonts w:ascii="Cambria" w:hAnsi="Cambria"/>
          <w:i/>
          <w:w w:val="75"/>
          <w:position w:val="2"/>
          <w:sz w:val="25"/>
        </w:rPr>
        <w:t>R!“</w:t>
      </w:r>
    </w:p>
    <w:p>
      <w:pPr>
        <w:spacing w:line="236" w:lineRule="exact" w:before="0"/>
        <w:ind w:left="105" w:right="0" w:firstLine="0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w w:val="90"/>
          <w:sz w:val="26"/>
        </w:rPr>
        <w:t>нарастить мноzо овощей,- нарастить  </w:t>
      </w:r>
      <w:r>
        <w:rPr>
          <w:rFonts w:ascii="Cambria" w:hAnsi="Cambria"/>
          <w:i/>
          <w:w w:val="90"/>
          <w:position w:val="2"/>
          <w:sz w:val="26"/>
        </w:rPr>
        <w:t>n</w:t>
      </w:r>
      <w:r>
        <w:rPr>
          <w:rFonts w:ascii="Cambria" w:hAnsi="Cambria"/>
          <w:i/>
          <w:w w:val="90"/>
          <w:position w:val="-2"/>
          <w:sz w:val="26"/>
        </w:rPr>
        <w:t>R•ч••••••-</w:t>
      </w:r>
    </w:p>
    <w:p>
      <w:pPr>
        <w:spacing w:after="0" w:line="236" w:lineRule="exact"/>
        <w:jc w:val="left"/>
        <w:rPr>
          <w:rFonts w:ascii="Cambria" w:hAnsi="Cambria"/>
          <w:sz w:val="26"/>
        </w:rPr>
        <w:sectPr>
          <w:footerReference w:type="default" r:id="rId54"/>
          <w:pgSz w:w="11120" w:h="16280"/>
          <w:pgMar w:footer="0" w:header="0" w:top="320" w:bottom="280" w:left="460" w:right="460"/>
        </w:sectPr>
      </w:pPr>
    </w:p>
    <w:p>
      <w:pPr>
        <w:tabs>
          <w:tab w:pos="2263" w:val="left" w:leader="none"/>
        </w:tabs>
        <w:spacing w:line="249" w:lineRule="auto" w:before="7"/>
        <w:ind w:left="111" w:right="0" w:firstLine="733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Отрастить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дать  возможность  достичь  в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росте</w:t>
      </w:r>
      <w:r>
        <w:rPr>
          <w:rFonts w:ascii="Cambria" w:hAnsi="Cambria"/>
          <w:spacing w:val="36"/>
          <w:sz w:val="24"/>
        </w:rPr>
        <w:t> </w:t>
      </w:r>
      <w:r>
        <w:rPr>
          <w:rFonts w:ascii="Cambria" w:hAnsi="Cambria"/>
          <w:position w:val="2"/>
          <w:sz w:val="24"/>
        </w:rPr>
        <w:t>каких-либо</w:t>
      </w:r>
      <w:r>
        <w:rPr>
          <w:rFonts w:ascii="Cambria" w:hAnsi="Cambria"/>
          <w:w w:val="94"/>
          <w:position w:val="2"/>
          <w:sz w:val="24"/>
        </w:rPr>
        <w:t> </w:t>
      </w:r>
      <w:r>
        <w:rPr>
          <w:rFonts w:ascii="Cambria" w:hAnsi="Cambria"/>
          <w:sz w:val="24"/>
        </w:rPr>
        <w:t>ны: </w:t>
      </w:r>
      <w:r>
        <w:rPr>
          <w:rFonts w:ascii="Cambria" w:hAnsi="Cambria"/>
          <w:i/>
          <w:sz w:val="24"/>
        </w:rPr>
        <w:t>отрастить нozmu, отрастить волосы, отрастить</w:t>
      </w:r>
      <w:r>
        <w:rPr>
          <w:rFonts w:ascii="Cambria" w:hAnsi="Cambria"/>
          <w:i/>
          <w:spacing w:val="-19"/>
          <w:sz w:val="24"/>
        </w:rPr>
        <w:t> </w:t>
      </w:r>
      <w:r>
        <w:rPr>
          <w:rFonts w:ascii="Cambria" w:hAnsi="Cambria"/>
          <w:i/>
          <w:sz w:val="24"/>
        </w:rPr>
        <w:t>бороду.</w:t>
      </w:r>
    </w:p>
    <w:p>
      <w:pPr>
        <w:pStyle w:val="BodyText"/>
        <w:spacing w:before="7"/>
        <w:rPr>
          <w:rFonts w:ascii="Cambria"/>
          <w:i/>
          <w:sz w:val="21"/>
        </w:rPr>
      </w:pPr>
    </w:p>
    <w:p>
      <w:pPr>
        <w:pStyle w:val="Heading9"/>
        <w:spacing w:line="295" w:lineRule="exact"/>
        <w:ind w:left="2510"/>
      </w:pPr>
      <w:r>
        <w:rPr/>
        <w:t>Выращивание </w:t>
      </w:r>
      <w:r>
        <w:rPr>
          <w:w w:val="90"/>
        </w:rPr>
        <w:t>— </w:t>
      </w:r>
      <w:r>
        <w:rPr/>
        <w:t>наращивание - отращивание</w:t>
      </w:r>
    </w:p>
    <w:p>
      <w:pPr>
        <w:pStyle w:val="BodyText"/>
        <w:spacing w:line="277" w:lineRule="exact"/>
        <w:ind w:left="111"/>
      </w:pPr>
      <w:r>
        <w:rPr/>
        <w:br w:type="column"/>
      </w:r>
      <w:r>
        <w:rPr/>
        <w:t>размеров,  величи-</w:t>
      </w:r>
    </w:p>
    <w:p>
      <w:pPr>
        <w:spacing w:after="0" w:line="277" w:lineRule="exact"/>
        <w:sectPr>
          <w:type w:val="continuous"/>
          <w:pgSz w:w="11120" w:h="16280"/>
          <w:pgMar w:top="380" w:bottom="280" w:left="460" w:right="460"/>
          <w:cols w:num="2" w:equalWidth="0">
            <w:col w:w="7866" w:space="65"/>
            <w:col w:w="2269"/>
          </w:cols>
        </w:sectPr>
      </w:pPr>
    </w:p>
    <w:p>
      <w:pPr>
        <w:spacing w:line="280" w:lineRule="exact" w:before="0"/>
        <w:ind w:left="864" w:right="0" w:firstLine="0"/>
        <w:jc w:val="left"/>
        <w:rPr>
          <w:i/>
          <w:sz w:val="26"/>
        </w:rPr>
      </w:pPr>
      <w:r>
        <w:rPr>
          <w:w w:val="95"/>
          <w:sz w:val="26"/>
          <w:u w:val="single"/>
        </w:rPr>
        <w:t>Выращивание</w:t>
      </w:r>
      <w:r>
        <w:rPr>
          <w:w w:val="95"/>
          <w:sz w:val="26"/>
        </w:rPr>
        <w:t> </w:t>
      </w:r>
      <w:r>
        <w:rPr>
          <w:w w:val="90"/>
          <w:sz w:val="26"/>
        </w:rPr>
        <w:t>— </w:t>
      </w:r>
      <w:r>
        <w:rPr>
          <w:w w:val="95"/>
          <w:sz w:val="26"/>
        </w:rPr>
        <w:t>разведение, выведение: </w:t>
      </w:r>
      <w:r>
        <w:rPr>
          <w:i/>
          <w:w w:val="95"/>
          <w:sz w:val="26"/>
        </w:rPr>
        <w:t>выращивание рассады  томатов.</w:t>
      </w:r>
    </w:p>
    <w:p>
      <w:pPr>
        <w:spacing w:line="284" w:lineRule="exact" w:before="0"/>
        <w:ind w:left="864" w:right="0" w:firstLine="0"/>
        <w:jc w:val="left"/>
        <w:rPr>
          <w:i/>
          <w:sz w:val="26"/>
        </w:rPr>
      </w:pPr>
      <w:r>
        <w:rPr>
          <w:w w:val="95"/>
          <w:sz w:val="26"/>
          <w:u w:val="single"/>
        </w:rPr>
        <w:t>Наращивание</w:t>
      </w:r>
      <w:r>
        <w:rPr>
          <w:w w:val="95"/>
          <w:sz w:val="26"/>
        </w:rPr>
        <w:t>  </w:t>
      </w:r>
      <w:r>
        <w:rPr>
          <w:w w:val="90"/>
          <w:sz w:val="26"/>
        </w:rPr>
        <w:t>— </w:t>
      </w:r>
      <w:r>
        <w:rPr>
          <w:w w:val="95"/>
          <w:sz w:val="26"/>
        </w:rPr>
        <w:t>рост, усиление, повышение: </w:t>
      </w:r>
      <w:r>
        <w:rPr>
          <w:i/>
          <w:w w:val="95"/>
          <w:sz w:val="26"/>
        </w:rPr>
        <w:t>наращивание ресниц.</w:t>
      </w:r>
    </w:p>
    <w:p>
      <w:pPr>
        <w:spacing w:line="292" w:lineRule="exact" w:before="0"/>
        <w:ind w:left="863" w:right="0" w:firstLine="0"/>
        <w:jc w:val="left"/>
        <w:rPr>
          <w:i/>
          <w:sz w:val="26"/>
        </w:rPr>
      </w:pPr>
      <w:r>
        <w:rPr>
          <w:w w:val="95"/>
          <w:sz w:val="26"/>
          <w:u w:val="single"/>
        </w:rPr>
        <w:t>Отращивание</w:t>
      </w:r>
      <w:r>
        <w:rPr>
          <w:w w:val="95"/>
          <w:sz w:val="26"/>
        </w:rPr>
        <w:t> </w:t>
      </w:r>
      <w:r>
        <w:rPr>
          <w:w w:val="90"/>
          <w:sz w:val="26"/>
        </w:rPr>
        <w:t>— </w:t>
      </w:r>
      <w:r>
        <w:rPr>
          <w:w w:val="95"/>
          <w:sz w:val="26"/>
        </w:rPr>
        <w:t>отрастание, отпускание:  </w:t>
      </w:r>
      <w:r>
        <w:rPr>
          <w:i/>
          <w:w w:val="95"/>
          <w:sz w:val="26"/>
        </w:rPr>
        <w:t>отращивание волос.</w:t>
      </w:r>
    </w:p>
    <w:p>
      <w:pPr>
        <w:pStyle w:val="BodyText"/>
        <w:spacing w:before="4"/>
        <w:rPr>
          <w:i/>
          <w:sz w:val="23"/>
        </w:rPr>
      </w:pPr>
    </w:p>
    <w:p>
      <w:pPr>
        <w:spacing w:line="294" w:lineRule="exact" w:before="1"/>
        <w:ind w:left="522" w:right="567" w:firstLine="0"/>
        <w:jc w:val="center"/>
        <w:rPr>
          <w:sz w:val="26"/>
        </w:rPr>
      </w:pPr>
      <w:r>
        <w:rPr>
          <w:b/>
          <w:w w:val="95"/>
          <w:sz w:val="26"/>
        </w:rPr>
        <w:t>Высокий </w:t>
      </w:r>
      <w:r>
        <w:rPr>
          <w:w w:val="90"/>
          <w:sz w:val="26"/>
        </w:rPr>
        <w:t>—</w:t>
      </w:r>
      <w:r>
        <w:rPr>
          <w:spacing w:val="-50"/>
          <w:w w:val="90"/>
          <w:sz w:val="26"/>
        </w:rPr>
        <w:t> </w:t>
      </w:r>
      <w:r>
        <w:rPr>
          <w:w w:val="95"/>
          <w:sz w:val="26"/>
        </w:rPr>
        <w:t>высотный</w:t>
      </w:r>
    </w:p>
    <w:p>
      <w:pPr>
        <w:spacing w:line="232" w:lineRule="auto" w:before="4"/>
        <w:ind w:left="126" w:right="133" w:firstLine="737"/>
        <w:jc w:val="both"/>
        <w:rPr>
          <w:i/>
          <w:sz w:val="24"/>
        </w:rPr>
      </w:pPr>
      <w:r>
        <w:rPr>
          <w:b/>
          <w:sz w:val="25"/>
          <w:u w:val="single"/>
        </w:rPr>
        <w:t>Высокий </w:t>
      </w:r>
      <w:r>
        <w:rPr>
          <w:w w:val="90"/>
          <w:sz w:val="25"/>
        </w:rPr>
        <w:t>— </w:t>
      </w:r>
      <w:r>
        <w:rPr>
          <w:sz w:val="25"/>
        </w:rPr>
        <w:t>имеющий большое протяжение снизу вверх; большой, значительный по количеству; отличный, хороший по качеству; вьцlающийся по значению: </w:t>
      </w:r>
      <w:r>
        <w:rPr>
          <w:i/>
          <w:sz w:val="25"/>
        </w:rPr>
        <w:t>высокое </w:t>
      </w:r>
      <w:r>
        <w:rPr>
          <w:i/>
          <w:position w:val="2"/>
          <w:sz w:val="25"/>
        </w:rPr>
        <w:t>дерево, </w:t>
      </w:r>
      <w:r>
        <w:rPr>
          <w:i/>
          <w:sz w:val="25"/>
        </w:rPr>
        <w:t>высокий мальчик; высокие темпы, высокая температура, высокая оценка, высокая </w:t>
      </w:r>
      <w:r>
        <w:rPr>
          <w:i/>
          <w:position w:val="2"/>
          <w:sz w:val="25"/>
        </w:rPr>
        <w:t>ква- </w:t>
      </w:r>
      <w:r>
        <w:rPr>
          <w:i/>
          <w:sz w:val="24"/>
        </w:rPr>
        <w:t>лификация,   высокая  честь;  высокое  звание.</w:t>
      </w:r>
    </w:p>
    <w:p>
      <w:pPr>
        <w:spacing w:line="276" w:lineRule="exact" w:before="0"/>
        <w:ind w:left="868" w:right="0" w:firstLine="0"/>
        <w:jc w:val="left"/>
        <w:rPr>
          <w:i/>
          <w:sz w:val="25"/>
        </w:rPr>
      </w:pPr>
      <w:r>
        <w:rPr>
          <w:sz w:val="25"/>
          <w:u w:val="single"/>
        </w:rPr>
        <w:t>Высотный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многоэтажный,  очень  высокий: </w:t>
      </w:r>
      <w:r>
        <w:rPr>
          <w:i/>
          <w:sz w:val="25"/>
        </w:rPr>
        <w:t>высотное  строитwьство;  </w:t>
      </w:r>
      <w:r>
        <w:rPr>
          <w:i/>
          <w:position w:val="2"/>
          <w:sz w:val="25"/>
        </w:rPr>
        <w:t>высотное</w:t>
      </w:r>
    </w:p>
    <w:p>
      <w:pPr>
        <w:spacing w:before="15"/>
        <w:ind w:left="133" w:right="0" w:firstLine="0"/>
        <w:jc w:val="left"/>
        <w:rPr>
          <w:i/>
          <w:sz w:val="25"/>
        </w:rPr>
      </w:pPr>
      <w:r>
        <w:rPr>
          <w:i/>
          <w:sz w:val="25"/>
        </w:rPr>
        <w:t>здание.</w:t>
      </w:r>
    </w:p>
    <w:p>
      <w:pPr>
        <w:pStyle w:val="BodyText"/>
        <w:spacing w:before="11"/>
        <w:rPr>
          <w:i/>
          <w:sz w:val="14"/>
        </w:rPr>
      </w:pPr>
    </w:p>
    <w:p>
      <w:pPr>
        <w:pStyle w:val="Heading9"/>
        <w:spacing w:line="293" w:lineRule="exact" w:before="89"/>
        <w:ind w:left="570" w:right="567"/>
        <w:jc w:val="center"/>
      </w:pPr>
      <w:r>
        <w:rPr/>
        <w:t>Гарантийный  </w:t>
      </w:r>
      <w:r>
        <w:rPr>
          <w:w w:val="90"/>
        </w:rPr>
        <w:t>— </w:t>
      </w:r>
      <w:r>
        <w:rPr/>
        <w:t>гарантированный</w:t>
      </w:r>
    </w:p>
    <w:p>
      <w:pPr>
        <w:pStyle w:val="BodyText"/>
        <w:spacing w:line="281" w:lineRule="exact"/>
        <w:ind w:left="871"/>
      </w:pPr>
      <w:r>
        <w:rPr>
          <w:u w:val="single"/>
        </w:rPr>
        <w:t>Гарантийный</w:t>
      </w:r>
      <w:r>
        <w:rPr/>
        <w:t> </w:t>
      </w:r>
      <w:r>
        <w:rPr>
          <w:w w:val="90"/>
        </w:rPr>
        <w:t>— </w:t>
      </w:r>
      <w:r>
        <w:rPr/>
        <w:t>прил. к сущ. </w:t>
      </w:r>
      <w:r>
        <w:rPr>
          <w:i/>
        </w:rPr>
        <w:t>гарантия-, </w:t>
      </w:r>
      <w:r>
        <w:rPr/>
        <w:t>содержащий гарантию, служащий гарантией:</w:t>
      </w:r>
    </w:p>
    <w:p>
      <w:pPr>
        <w:spacing w:line="274" w:lineRule="exact" w:before="9"/>
        <w:ind w:left="134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гарантийный срок; гарантийное письмо, гарантийный ремонт; гарантийный период.</w:t>
      </w:r>
    </w:p>
    <w:p>
      <w:pPr>
        <w:spacing w:line="285" w:lineRule="exact" w:before="0"/>
        <w:ind w:left="871" w:right="0" w:firstLine="0"/>
        <w:jc w:val="left"/>
        <w:rPr>
          <w:i/>
          <w:sz w:val="25"/>
        </w:rPr>
      </w:pPr>
      <w:r>
        <w:rPr>
          <w:sz w:val="25"/>
          <w:u w:val="single"/>
        </w:rPr>
        <w:t>Гарантированный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причаст. от глагола </w:t>
      </w:r>
      <w:r>
        <w:rPr>
          <w:i/>
          <w:sz w:val="25"/>
        </w:rPr>
        <w:t>гарантировать, </w:t>
      </w:r>
      <w:r>
        <w:rPr>
          <w:sz w:val="25"/>
        </w:rPr>
        <w:t>обеспеченный: </w:t>
      </w:r>
      <w:r>
        <w:rPr>
          <w:i/>
          <w:sz w:val="25"/>
        </w:rPr>
        <w:t>гарантиро-</w:t>
      </w:r>
    </w:p>
    <w:p>
      <w:pPr>
        <w:spacing w:before="17"/>
        <w:ind w:left="134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ванный отдьш; гарантированный доход.</w:t>
      </w:r>
    </w:p>
    <w:p>
      <w:pPr>
        <w:pStyle w:val="BodyText"/>
        <w:spacing w:before="9"/>
        <w:rPr>
          <w:i/>
          <w:sz w:val="22"/>
        </w:rPr>
      </w:pPr>
    </w:p>
    <w:p>
      <w:pPr>
        <w:pStyle w:val="Heading9"/>
        <w:spacing w:line="298" w:lineRule="exact"/>
        <w:ind w:left="547" w:right="567"/>
        <w:jc w:val="center"/>
      </w:pPr>
      <w:r>
        <w:rPr/>
        <w:t>Гармонический </w:t>
      </w:r>
      <w:r>
        <w:rPr>
          <w:w w:val="90"/>
        </w:rPr>
        <w:t>—</w:t>
      </w:r>
      <w:r>
        <w:rPr>
          <w:spacing w:val="-50"/>
          <w:w w:val="90"/>
        </w:rPr>
        <w:t> </w:t>
      </w:r>
      <w:r>
        <w:rPr/>
        <w:t>гармоничный</w:t>
      </w:r>
    </w:p>
    <w:p>
      <w:pPr>
        <w:spacing w:before="0"/>
        <w:ind w:left="134" w:right="68" w:firstLine="737"/>
        <w:jc w:val="left"/>
        <w:rPr>
          <w:i/>
          <w:sz w:val="25"/>
        </w:rPr>
      </w:pPr>
      <w:r>
        <w:rPr>
          <w:b/>
          <w:sz w:val="25"/>
          <w:u w:val="thick"/>
        </w:rPr>
        <w:t>Гармонический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основанный на принципах гармонии: </w:t>
      </w:r>
      <w:r>
        <w:rPr>
          <w:i/>
          <w:sz w:val="25"/>
        </w:rPr>
        <w:t>гармонические построения,- </w:t>
      </w:r>
      <w:r>
        <w:rPr>
          <w:i/>
          <w:sz w:val="25"/>
        </w:rPr>
        <w:t>гармоническое  развитие; гармонические пропорции.</w:t>
      </w:r>
    </w:p>
    <w:p>
      <w:pPr>
        <w:pStyle w:val="BodyText"/>
        <w:tabs>
          <w:tab w:pos="4624" w:val="left" w:leader="none"/>
          <w:tab w:pos="5927" w:val="left" w:leader="none"/>
          <w:tab w:pos="7561" w:val="left" w:leader="none"/>
        </w:tabs>
        <w:spacing w:line="277" w:lineRule="exact" w:before="1"/>
        <w:ind w:left="875"/>
        <w:rPr>
          <w:i/>
        </w:rPr>
      </w:pPr>
      <w:r>
        <w:rPr>
          <w:u w:val="single"/>
        </w:rPr>
        <w:t>Гармовичный</w:t>
      </w:r>
      <w:r>
        <w:rPr>
          <w:spacing w:val="25"/>
          <w:u w:val="single"/>
        </w:rPr>
        <w:t> </w:t>
      </w:r>
      <w:r>
        <w:rPr>
          <w:w w:val="90"/>
        </w:rPr>
        <w:t>—</w:t>
      </w:r>
      <w:r>
        <w:rPr>
          <w:spacing w:val="37"/>
          <w:w w:val="90"/>
        </w:rPr>
        <w:t> </w:t>
      </w:r>
      <w:r>
        <w:rPr/>
        <w:t>благозвучный,</w:t>
        <w:tab/>
        <w:t>стройный;</w:t>
        <w:tab/>
        <w:t>исполненный</w:t>
        <w:tab/>
        <w:t>гармонии:</w:t>
      </w:r>
      <w:r>
        <w:rPr>
          <w:spacing w:val="-34"/>
        </w:rPr>
        <w:t> </w:t>
      </w:r>
      <w:r>
        <w:rPr>
          <w:i/>
        </w:rPr>
        <w:t>гармоничное</w:t>
      </w:r>
    </w:p>
    <w:p>
      <w:pPr>
        <w:spacing w:before="9"/>
        <w:ind w:left="135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стжотво</w:t>
      </w:r>
      <w:r>
        <w:rPr>
          <w:i/>
          <w:w w:val="105"/>
          <w:position w:val="-3"/>
          <w:sz w:val="25"/>
        </w:rPr>
        <w:t>R</w:t>
      </w:r>
      <w:r>
        <w:rPr>
          <w:i/>
          <w:w w:val="105"/>
          <w:sz w:val="24"/>
        </w:rPr>
        <w:t>ение, гармоничная личность,  гармоничный мир.</w:t>
      </w:r>
    </w:p>
    <w:p>
      <w:pPr>
        <w:pStyle w:val="BodyText"/>
        <w:spacing w:line="292" w:lineRule="exact" w:before="233"/>
        <w:ind w:left="558" w:right="567"/>
        <w:jc w:val="center"/>
        <w:rPr>
          <w:rFonts w:ascii="Cambria" w:hAnsi="Cambria"/>
        </w:rPr>
      </w:pPr>
      <w:r>
        <w:rPr>
          <w:rFonts w:ascii="Cambria" w:hAnsi="Cambria"/>
        </w:rPr>
        <w:t>Глинистый — глиняный</w:t>
      </w:r>
    </w:p>
    <w:p>
      <w:pPr>
        <w:spacing w:line="244" w:lineRule="auto" w:before="0"/>
        <w:ind w:left="131" w:right="0" w:firstLine="734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Глинистый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1) содержащий глину: </w:t>
      </w:r>
      <w:r>
        <w:rPr>
          <w:rFonts w:ascii="Cambria" w:hAnsi="Cambria"/>
          <w:i/>
          <w:sz w:val="24"/>
        </w:rPr>
        <w:t>глинистая почва, глинистая пустыня, глини- </w:t>
      </w:r>
      <w:r>
        <w:rPr>
          <w:rFonts w:ascii="Cambria" w:hAnsi="Cambria"/>
          <w:i/>
          <w:sz w:val="24"/>
        </w:rPr>
        <w:t>стый  раствор,•  глинистый  6epez,  глинистый  грунт,   глинистое  дно,   глинистые пески,</w:t>
      </w:r>
    </w:p>
    <w:p>
      <w:pPr>
        <w:pStyle w:val="ListParagraph"/>
        <w:numPr>
          <w:ilvl w:val="0"/>
          <w:numId w:val="44"/>
        </w:numPr>
        <w:tabs>
          <w:tab w:pos="439" w:val="left" w:leader="none"/>
        </w:tabs>
        <w:spacing w:line="244" w:lineRule="auto" w:before="0" w:after="0"/>
        <w:ind w:left="133" w:right="131" w:hanging="3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</w:rPr>
        <w:t>цвета глины; серовато-коричневый: </w:t>
      </w:r>
      <w:r>
        <w:rPr>
          <w:rFonts w:ascii="Cambria" w:hAnsi="Cambria"/>
          <w:i/>
          <w:sz w:val="24"/>
        </w:rPr>
        <w:t>глинистый цвет кожи, глинистый оттенок опав- </w:t>
      </w:r>
      <w:r>
        <w:rPr>
          <w:rFonts w:ascii="Cambria" w:hAnsi="Cambria"/>
          <w:i/>
          <w:w w:val="95"/>
          <w:sz w:val="24"/>
        </w:rPr>
        <w:t>шей</w:t>
      </w:r>
      <w:r>
        <w:rPr>
          <w:rFonts w:ascii="Cambria" w:hAnsi="Cambria"/>
          <w:i/>
          <w:spacing w:val="27"/>
          <w:w w:val="95"/>
          <w:sz w:val="24"/>
        </w:rPr>
        <w:t> </w:t>
      </w:r>
      <w:r>
        <w:rPr>
          <w:rFonts w:ascii="Cambria" w:hAnsi="Cambria"/>
          <w:i/>
          <w:w w:val="95"/>
          <w:sz w:val="24"/>
        </w:rPr>
        <w:t>листвы.</w:t>
      </w:r>
    </w:p>
    <w:p>
      <w:pPr>
        <w:spacing w:line="259" w:lineRule="exact" w:before="1"/>
        <w:ind w:left="865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Глиняный</w:t>
      </w:r>
      <w:r>
        <w:rPr>
          <w:rFonts w:ascii="Cambria" w:hAnsi="Cambria"/>
          <w:spacing w:val="-28"/>
          <w:sz w:val="24"/>
        </w:rPr>
        <w:t> </w:t>
      </w:r>
      <w:r>
        <w:rPr>
          <w:rFonts w:ascii="Cambria" w:hAnsi="Cambria"/>
          <w:sz w:val="24"/>
        </w:rPr>
        <w:t>—</w:t>
      </w:r>
      <w:r>
        <w:rPr>
          <w:rFonts w:ascii="Cambria" w:hAnsi="Cambria"/>
          <w:spacing w:val="-40"/>
          <w:sz w:val="24"/>
        </w:rPr>
        <w:t> </w:t>
      </w:r>
      <w:r>
        <w:rPr>
          <w:rFonts w:ascii="Cambria" w:hAnsi="Cambria"/>
          <w:sz w:val="24"/>
        </w:rPr>
        <w:t>сделанный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из</w:t>
      </w:r>
      <w:r>
        <w:rPr>
          <w:rFonts w:ascii="Cambria" w:hAnsi="Cambria"/>
          <w:spacing w:val="-32"/>
          <w:sz w:val="24"/>
        </w:rPr>
        <w:t> </w:t>
      </w:r>
      <w:r>
        <w:rPr>
          <w:rFonts w:ascii="Cambria" w:hAnsi="Cambria"/>
          <w:sz w:val="24"/>
        </w:rPr>
        <w:t>глины: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i/>
          <w:sz w:val="24"/>
        </w:rPr>
        <w:t>глиняный</w:t>
      </w:r>
      <w:r>
        <w:rPr>
          <w:rFonts w:ascii="Cambria" w:hAnsi="Cambria"/>
          <w:i/>
          <w:spacing w:val="-24"/>
          <w:sz w:val="24"/>
        </w:rPr>
        <w:t> </w:t>
      </w:r>
      <w:r>
        <w:rPr>
          <w:rFonts w:ascii="Cambria" w:hAnsi="Cambria"/>
          <w:i/>
          <w:sz w:val="24"/>
        </w:rPr>
        <w:t>горшок,-</w:t>
      </w:r>
      <w:r>
        <w:rPr>
          <w:rFonts w:ascii="Cambria" w:hAnsi="Cambria"/>
          <w:i/>
          <w:spacing w:val="-22"/>
          <w:sz w:val="24"/>
        </w:rPr>
        <w:t> </w:t>
      </w:r>
      <w:r>
        <w:rPr>
          <w:rFonts w:ascii="Cambria" w:hAnsi="Cambria"/>
          <w:i/>
          <w:sz w:val="24"/>
        </w:rPr>
        <w:t>глиняная</w:t>
      </w:r>
      <w:r>
        <w:rPr>
          <w:rFonts w:ascii="Cambria" w:hAnsi="Cambria"/>
          <w:i/>
          <w:spacing w:val="-25"/>
          <w:sz w:val="24"/>
        </w:rPr>
        <w:t> </w:t>
      </w:r>
      <w:r>
        <w:rPr>
          <w:rFonts w:ascii="Cambria" w:hAnsi="Cambria"/>
          <w:i/>
          <w:sz w:val="24"/>
        </w:rPr>
        <w:t>посуда,</w:t>
      </w:r>
      <w:r>
        <w:rPr>
          <w:rFonts w:ascii="Cambria" w:hAnsi="Cambria"/>
          <w:i/>
          <w:spacing w:val="-17"/>
          <w:sz w:val="24"/>
        </w:rPr>
        <w:t> </w:t>
      </w:r>
      <w:r>
        <w:rPr>
          <w:rFonts w:ascii="Cambria" w:hAnsi="Cambria"/>
          <w:i/>
          <w:sz w:val="24"/>
        </w:rPr>
        <w:t>глиняный</w:t>
      </w:r>
      <w:r>
        <w:rPr>
          <w:rFonts w:ascii="Cambria" w:hAnsi="Cambria"/>
          <w:i/>
          <w:spacing w:val="-24"/>
          <w:sz w:val="24"/>
        </w:rPr>
        <w:t> </w:t>
      </w:r>
      <w:r>
        <w:rPr>
          <w:rFonts w:ascii="Cambria" w:hAnsi="Cambria"/>
          <w:i/>
          <w:sz w:val="24"/>
        </w:rPr>
        <w:t>очаг,</w:t>
      </w:r>
    </w:p>
    <w:p>
      <w:pPr>
        <w:tabs>
          <w:tab w:pos="1953" w:val="left" w:leader="none"/>
        </w:tabs>
        <w:spacing w:line="377" w:lineRule="exact" w:before="0"/>
        <w:ind w:left="133" w:right="0" w:firstLine="0"/>
        <w:jc w:val="left"/>
        <w:rPr>
          <w:rFonts w:ascii="Cambria" w:hAnsi="Cambria"/>
          <w:i/>
          <w:sz w:val="29"/>
        </w:rPr>
      </w:pPr>
      <w:r>
        <w:rPr>
          <w:rFonts w:ascii="Cambria" w:hAnsi="Cambria"/>
          <w:i/>
          <w:w w:val="80"/>
          <w:position w:val="2"/>
          <w:sz w:val="29"/>
        </w:rPr>
        <w:t>глинян</w:t>
      </w:r>
      <w:r>
        <w:rPr>
          <w:rFonts w:ascii="Cambria" w:hAnsi="Cambria"/>
          <w:i/>
          <w:w w:val="80"/>
          <w:position w:val="-2"/>
          <w:sz w:val="29"/>
        </w:rPr>
        <w:t>••••</w:t>
      </w:r>
      <w:r>
        <w:rPr>
          <w:rFonts w:ascii="Cambria" w:hAnsi="Cambria"/>
          <w:i/>
          <w:spacing w:val="10"/>
          <w:w w:val="80"/>
          <w:position w:val="-2"/>
          <w:sz w:val="29"/>
        </w:rPr>
        <w:t> </w:t>
      </w:r>
      <w:r>
        <w:rPr>
          <w:rFonts w:ascii="Cambria" w:hAnsi="Cambria"/>
          <w:i/>
          <w:w w:val="80"/>
          <w:sz w:val="29"/>
        </w:rPr>
        <w:t>*RJ</w:t>
        <w:tab/>
      </w:r>
      <w:r>
        <w:rPr>
          <w:rFonts w:ascii="Cambria" w:hAnsi="Cambria"/>
          <w:i/>
          <w:w w:val="90"/>
          <w:sz w:val="29"/>
        </w:rPr>
        <w:t>•-</w:t>
      </w:r>
    </w:p>
    <w:p>
      <w:pPr>
        <w:pStyle w:val="BodyText"/>
        <w:spacing w:before="6"/>
        <w:rPr>
          <w:rFonts w:ascii="Cambria"/>
          <w:i/>
          <w:sz w:val="9"/>
        </w:rPr>
      </w:pPr>
    </w:p>
    <w:p>
      <w:pPr>
        <w:spacing w:before="89"/>
        <w:ind w:left="3212" w:right="0" w:firstLine="0"/>
        <w:jc w:val="left"/>
        <w:rPr>
          <w:sz w:val="25"/>
        </w:rPr>
      </w:pPr>
      <w:r>
        <w:rPr>
          <w:b/>
          <w:w w:val="95"/>
          <w:sz w:val="25"/>
        </w:rPr>
        <w:t>Годичный </w:t>
      </w:r>
      <w:r>
        <w:rPr>
          <w:w w:val="90"/>
          <w:sz w:val="25"/>
        </w:rPr>
        <w:t>— </w:t>
      </w:r>
      <w:r>
        <w:rPr>
          <w:w w:val="95"/>
          <w:sz w:val="25"/>
        </w:rPr>
        <w:t>годовалый </w:t>
      </w:r>
      <w:r>
        <w:rPr>
          <w:w w:val="90"/>
          <w:sz w:val="25"/>
        </w:rPr>
        <w:t>— </w:t>
      </w:r>
      <w:r>
        <w:rPr>
          <w:w w:val="95"/>
          <w:sz w:val="25"/>
        </w:rPr>
        <w:t>годовой</w:t>
      </w:r>
    </w:p>
    <w:p>
      <w:pPr>
        <w:spacing w:line="249" w:lineRule="auto" w:before="1"/>
        <w:ind w:left="135" w:right="117" w:firstLine="740"/>
        <w:jc w:val="both"/>
        <w:rPr>
          <w:i/>
          <w:sz w:val="24"/>
        </w:rPr>
      </w:pPr>
      <w:r>
        <w:rPr>
          <w:w w:val="105"/>
          <w:sz w:val="24"/>
          <w:u w:val="single"/>
        </w:rPr>
        <w:t>Годичный</w:t>
      </w:r>
      <w:r>
        <w:rPr>
          <w:w w:val="105"/>
          <w:sz w:val="24"/>
        </w:rPr>
        <w:t> </w:t>
      </w:r>
      <w:r>
        <w:rPr>
          <w:w w:val="95"/>
          <w:sz w:val="24"/>
        </w:rPr>
        <w:t>— </w:t>
      </w:r>
      <w:r>
        <w:rPr>
          <w:w w:val="105"/>
          <w:sz w:val="24"/>
        </w:rPr>
        <w:t>продолжающийся в течение года; рассчитанный на год: </w:t>
      </w:r>
      <w:r>
        <w:rPr>
          <w:i/>
          <w:w w:val="105"/>
          <w:sz w:val="24"/>
        </w:rPr>
        <w:t>годичное от- </w:t>
      </w:r>
      <w:r>
        <w:rPr>
          <w:i/>
          <w:w w:val="105"/>
          <w:sz w:val="24"/>
        </w:rPr>
        <w:t>сутствие; годичный отпуск,-  годичный цикл.</w:t>
      </w:r>
    </w:p>
    <w:p>
      <w:pPr>
        <w:spacing w:line="276" w:lineRule="exact" w:before="0"/>
        <w:ind w:left="862" w:right="0" w:firstLine="0"/>
        <w:jc w:val="left"/>
        <w:rPr>
          <w:i/>
          <w:sz w:val="25"/>
        </w:rPr>
      </w:pPr>
      <w:r>
        <w:rPr>
          <w:i/>
          <w:sz w:val="25"/>
          <w:u w:val="single"/>
        </w:rPr>
        <w:t>Тоаовалын</w:t>
      </w:r>
      <w:r>
        <w:rPr>
          <w:i/>
          <w:sz w:val="25"/>
        </w:rPr>
        <w:t> </w:t>
      </w:r>
      <w:r>
        <w:rPr>
          <w:i/>
          <w:w w:val="95"/>
          <w:sz w:val="25"/>
        </w:rPr>
        <w:t>— </w:t>
      </w:r>
      <w:r>
        <w:rPr>
          <w:sz w:val="25"/>
        </w:rPr>
        <w:t>в возрасте одного года: </w:t>
      </w:r>
      <w:r>
        <w:rPr>
          <w:i/>
          <w:sz w:val="25"/>
        </w:rPr>
        <w:t>годовалый ребенок, для годовалых детей,</w:t>
      </w:r>
      <w:r>
        <w:rPr>
          <w:i/>
          <w:spacing w:val="61"/>
          <w:sz w:val="25"/>
        </w:rPr>
        <w:t> </w:t>
      </w:r>
      <w:r>
        <w:rPr>
          <w:i/>
          <w:sz w:val="25"/>
        </w:rPr>
        <w:t>годо-</w:t>
      </w:r>
    </w:p>
    <w:p>
      <w:pPr>
        <w:spacing w:before="3"/>
        <w:ind w:left="134" w:right="0" w:firstLine="0"/>
        <w:jc w:val="left"/>
        <w:rPr>
          <w:sz w:val="24"/>
        </w:rPr>
      </w:pPr>
      <w:r>
        <w:rPr>
          <w:i/>
          <w:w w:val="105"/>
          <w:sz w:val="24"/>
        </w:rPr>
        <w:t>валое сено </w:t>
      </w:r>
      <w:r>
        <w:rPr>
          <w:w w:val="105"/>
          <w:sz w:val="24"/>
        </w:rPr>
        <w:t>(пролежавшее один год).</w:t>
      </w:r>
    </w:p>
    <w:p>
      <w:pPr>
        <w:spacing w:line="228" w:lineRule="auto" w:before="22"/>
        <w:ind w:left="134" w:right="128" w:firstLine="741"/>
        <w:jc w:val="both"/>
        <w:rPr>
          <w:i/>
          <w:sz w:val="23"/>
        </w:rPr>
      </w:pPr>
      <w:r>
        <w:rPr>
          <w:sz w:val="24"/>
          <w:u w:val="single"/>
        </w:rPr>
        <w:t>Годовой</w:t>
      </w:r>
      <w:r>
        <w:rPr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рассчитанный на целый год; получающийся к концу года; ежегодный: </w:t>
      </w:r>
      <w:r>
        <w:rPr>
          <w:i/>
          <w:sz w:val="24"/>
        </w:rPr>
        <w:t>го- </w:t>
      </w:r>
      <w:r>
        <w:rPr>
          <w:i/>
          <w:sz w:val="24"/>
        </w:rPr>
        <w:t>довой план, годовой отчёт,- годовые оценки, годовая конфе</w:t>
      </w:r>
      <w:r>
        <w:rPr>
          <w:i/>
          <w:position w:val="-3"/>
          <w:sz w:val="25"/>
        </w:rPr>
        <w:t>R</w:t>
      </w:r>
      <w:r>
        <w:rPr>
          <w:i/>
          <w:sz w:val="24"/>
        </w:rPr>
        <w:t>енция, годовая подписка на </w:t>
      </w:r>
      <w:r>
        <w:rPr>
          <w:i/>
          <w:sz w:val="23"/>
        </w:rPr>
        <w:t>издание,•   годовая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премия.</w:t>
      </w:r>
    </w:p>
    <w:p>
      <w:pPr>
        <w:spacing w:line="286" w:lineRule="exact" w:before="8"/>
        <w:ind w:left="551" w:right="567" w:firstLine="0"/>
        <w:jc w:val="center"/>
        <w:rPr>
          <w:b/>
          <w:sz w:val="25"/>
        </w:rPr>
      </w:pPr>
      <w:r>
        <w:rPr>
          <w:w w:val="95"/>
          <w:sz w:val="25"/>
        </w:rPr>
        <w:t>Гордость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гордыня</w:t>
      </w:r>
    </w:p>
    <w:p>
      <w:pPr>
        <w:spacing w:line="242" w:lineRule="auto" w:before="0"/>
        <w:ind w:left="130" w:right="131" w:firstLine="740"/>
        <w:jc w:val="both"/>
        <w:rPr>
          <w:i/>
          <w:sz w:val="24"/>
        </w:rPr>
      </w:pPr>
      <w:r>
        <w:rPr>
          <w:sz w:val="25"/>
          <w:u w:val="single"/>
        </w:rPr>
        <w:t>Гордость </w:t>
      </w:r>
      <w:r>
        <w:rPr>
          <w:w w:val="90"/>
          <w:sz w:val="25"/>
        </w:rPr>
        <w:t>— </w:t>
      </w:r>
      <w:r>
        <w:rPr>
          <w:sz w:val="25"/>
        </w:rPr>
        <w:t>чувство собственного достоинства, самоуважение, чувство удовлетворе- </w:t>
      </w:r>
      <w:r>
        <w:rPr>
          <w:sz w:val="24"/>
        </w:rPr>
        <w:t>ния от успехов; чрезмерно высокое мнение о ce6e: </w:t>
      </w:r>
      <w:r>
        <w:rPr>
          <w:i/>
          <w:sz w:val="24"/>
        </w:rPr>
        <w:t>оскорблённая гордость, скрытная гор- </w:t>
      </w:r>
      <w:r>
        <w:rPr>
          <w:i/>
          <w:sz w:val="24"/>
        </w:rPr>
        <w:t>дость,  говорить  с гордостью;  гордость  жколы;  гордость страны.</w:t>
      </w:r>
    </w:p>
    <w:p>
      <w:pPr>
        <w:spacing w:before="7"/>
        <w:ind w:left="867" w:right="0" w:firstLine="0"/>
        <w:jc w:val="left"/>
        <w:rPr>
          <w:i/>
          <w:sz w:val="24"/>
        </w:rPr>
      </w:pPr>
      <w:r>
        <w:rPr>
          <w:b/>
          <w:sz w:val="24"/>
          <w:u w:val="single"/>
        </w:rPr>
        <w:t>Гордыня</w:t>
      </w:r>
      <w:r>
        <w:rPr>
          <w:b/>
          <w:sz w:val="24"/>
        </w:rPr>
        <w:t>  </w:t>
      </w:r>
      <w:r>
        <w:rPr>
          <w:w w:val="90"/>
          <w:sz w:val="24"/>
        </w:rPr>
        <w:t>— </w:t>
      </w:r>
      <w:r>
        <w:rPr>
          <w:sz w:val="24"/>
        </w:rPr>
        <w:t>чрезмерная  гордость: </w:t>
      </w:r>
      <w:r>
        <w:rPr>
          <w:i/>
          <w:sz w:val="24"/>
        </w:rPr>
        <w:t>гордыня обуяла,  непомерная  гордыня,  гордыня одо-</w:t>
      </w:r>
    </w:p>
    <w:p>
      <w:pPr>
        <w:spacing w:after="0"/>
        <w:jc w:val="left"/>
        <w:rPr>
          <w:sz w:val="24"/>
        </w:rPr>
        <w:sectPr>
          <w:type w:val="continuous"/>
          <w:pgSz w:w="11120" w:h="16280"/>
          <w:pgMar w:top="380" w:bottom="280" w:left="460" w:right="460"/>
        </w:sectPr>
      </w:pPr>
    </w:p>
    <w:p>
      <w:pPr>
        <w:spacing w:line="276" w:lineRule="exact" w:before="76"/>
        <w:ind w:left="558" w:right="567" w:firstLine="0"/>
        <w:jc w:val="center"/>
        <w:rPr>
          <w:sz w:val="25"/>
        </w:rPr>
      </w:pPr>
      <w:r>
        <w:rPr>
          <w:b/>
          <w:w w:val="95"/>
          <w:sz w:val="25"/>
        </w:rPr>
        <w:t>Гуманизм  </w:t>
      </w:r>
      <w:r>
        <w:rPr>
          <w:w w:val="90"/>
          <w:sz w:val="25"/>
        </w:rPr>
        <w:t>— </w:t>
      </w:r>
      <w:r>
        <w:rPr>
          <w:w w:val="95"/>
          <w:sz w:val="25"/>
        </w:rPr>
        <w:t>гуманность</w:t>
      </w:r>
    </w:p>
    <w:p>
      <w:pPr>
        <w:spacing w:line="235" w:lineRule="auto" w:before="0"/>
        <w:ind w:left="128" w:right="131" w:firstLine="738"/>
        <w:jc w:val="both"/>
        <w:rPr>
          <w:i/>
          <w:sz w:val="25"/>
        </w:rPr>
      </w:pPr>
      <w:r>
        <w:rPr>
          <w:b/>
          <w:position w:val="2"/>
          <w:sz w:val="25"/>
          <w:u w:val="single"/>
        </w:rPr>
        <w:t>Гуманизм</w:t>
      </w:r>
      <w:r>
        <w:rPr>
          <w:b/>
          <w:position w:val="2"/>
          <w:sz w:val="25"/>
        </w:rPr>
        <w:t> </w:t>
      </w:r>
      <w:r>
        <w:rPr>
          <w:w w:val="90"/>
          <w:position w:val="2"/>
          <w:sz w:val="25"/>
        </w:rPr>
        <w:t>— </w:t>
      </w:r>
      <w:r>
        <w:rPr>
          <w:sz w:val="25"/>
        </w:rPr>
        <w:t>1) прогрессивное движение эпохи Возрождения; 2) отношение к</w:t>
      </w:r>
      <w:r>
        <w:rPr>
          <w:spacing w:val="-44"/>
          <w:sz w:val="25"/>
        </w:rPr>
        <w:t> </w:t>
      </w:r>
      <w:r>
        <w:rPr>
          <w:sz w:val="25"/>
        </w:rPr>
        <w:t>людям, проникнутое любовью к человеку и заботой о его благе: </w:t>
      </w:r>
      <w:r>
        <w:rPr>
          <w:i/>
          <w:sz w:val="25"/>
        </w:rPr>
        <w:t>аристократический гуманизм, </w:t>
      </w:r>
      <w:r>
        <w:rPr>
          <w:i/>
          <w:sz w:val="25"/>
        </w:rPr>
        <w:t>истинный  гуманизм;  гуманизм  Достоевского, настоящий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гуманизм.</w:t>
      </w:r>
    </w:p>
    <w:p>
      <w:pPr>
        <w:spacing w:line="237" w:lineRule="auto" w:before="13"/>
        <w:ind w:left="123" w:right="125" w:firstLine="737"/>
        <w:jc w:val="both"/>
        <w:rPr>
          <w:i/>
          <w:sz w:val="25"/>
        </w:rPr>
      </w:pPr>
      <w:r>
        <w:rPr>
          <w:b/>
          <w:sz w:val="25"/>
          <w:u w:val="single"/>
        </w:rPr>
        <w:t>Гуманность</w:t>
      </w:r>
      <w:r>
        <w:rPr>
          <w:b/>
          <w:spacing w:val="-3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5"/>
          <w:w w:val="90"/>
          <w:sz w:val="25"/>
        </w:rPr>
        <w:t> </w:t>
      </w:r>
      <w:r>
        <w:rPr>
          <w:sz w:val="25"/>
        </w:rPr>
        <w:t>свойство,</w:t>
      </w:r>
      <w:r>
        <w:rPr>
          <w:spacing w:val="-2"/>
          <w:sz w:val="25"/>
        </w:rPr>
        <w:t> </w:t>
      </w:r>
      <w:r>
        <w:rPr>
          <w:sz w:val="25"/>
        </w:rPr>
        <w:t>в</w:t>
      </w:r>
      <w:r>
        <w:rPr>
          <w:spacing w:val="-19"/>
          <w:sz w:val="25"/>
        </w:rPr>
        <w:t> </w:t>
      </w:r>
      <w:r>
        <w:rPr>
          <w:sz w:val="25"/>
        </w:rPr>
        <w:t>основе</w:t>
      </w:r>
      <w:r>
        <w:rPr>
          <w:spacing w:val="-7"/>
          <w:sz w:val="25"/>
        </w:rPr>
        <w:t> </w:t>
      </w:r>
      <w:r>
        <w:rPr>
          <w:sz w:val="25"/>
        </w:rPr>
        <w:t>которого</w:t>
      </w:r>
      <w:r>
        <w:rPr>
          <w:spacing w:val="-5"/>
          <w:sz w:val="25"/>
        </w:rPr>
        <w:t> </w:t>
      </w:r>
      <w:r>
        <w:rPr>
          <w:sz w:val="25"/>
        </w:rPr>
        <w:t>значение</w:t>
      </w:r>
      <w:r>
        <w:rPr>
          <w:spacing w:val="-6"/>
          <w:sz w:val="25"/>
        </w:rPr>
        <w:t> </w:t>
      </w:r>
      <w:r>
        <w:rPr>
          <w:sz w:val="25"/>
        </w:rPr>
        <w:t>прил.</w:t>
      </w:r>
      <w:r>
        <w:rPr>
          <w:spacing w:val="-18"/>
          <w:sz w:val="25"/>
        </w:rPr>
        <w:t> </w:t>
      </w:r>
      <w:r>
        <w:rPr>
          <w:i/>
          <w:sz w:val="25"/>
        </w:rPr>
        <w:t>гуманный:</w:t>
      </w:r>
      <w:r>
        <w:rPr>
          <w:i/>
          <w:spacing w:val="-6"/>
          <w:sz w:val="25"/>
        </w:rPr>
        <w:t> </w:t>
      </w:r>
      <w:r>
        <w:rPr>
          <w:i/>
          <w:sz w:val="25"/>
        </w:rPr>
        <w:t>гуманность</w:t>
      </w:r>
      <w:r>
        <w:rPr>
          <w:i/>
          <w:spacing w:val="-3"/>
          <w:sz w:val="25"/>
        </w:rPr>
        <w:t> </w:t>
      </w:r>
      <w:r>
        <w:rPr>
          <w:i/>
          <w:sz w:val="25"/>
        </w:rPr>
        <w:t>об- </w:t>
      </w:r>
      <w:r>
        <w:rPr>
          <w:i/>
          <w:sz w:val="25"/>
        </w:rPr>
        <w:t>ращение; проявлять гуманность,“ демонстрироеать гуманность; гуманность общества; гуманность принципов;  гуманность</w:t>
      </w:r>
      <w:r>
        <w:rPr>
          <w:i/>
          <w:spacing w:val="-2"/>
          <w:sz w:val="25"/>
        </w:rPr>
        <w:t> </w:t>
      </w:r>
      <w:r>
        <w:rPr>
          <w:i/>
          <w:sz w:val="25"/>
        </w:rPr>
        <w:t>npиzoвopa.</w:t>
      </w:r>
    </w:p>
    <w:p>
      <w:pPr>
        <w:pStyle w:val="BodyText"/>
        <w:spacing w:before="8"/>
        <w:rPr>
          <w:i/>
          <w:sz w:val="24"/>
        </w:rPr>
      </w:pPr>
    </w:p>
    <w:p>
      <w:pPr>
        <w:spacing w:line="284" w:lineRule="exact" w:before="0"/>
        <w:ind w:left="1259" w:right="567" w:firstLine="0"/>
        <w:jc w:val="center"/>
        <w:rPr>
          <w:sz w:val="25"/>
        </w:rPr>
      </w:pPr>
      <w:r>
        <w:rPr>
          <w:b/>
          <w:sz w:val="25"/>
        </w:rPr>
        <w:t>Гуманистический </w:t>
      </w:r>
      <w:r>
        <w:rPr>
          <w:w w:val="90"/>
          <w:sz w:val="25"/>
        </w:rPr>
        <w:t>— </w:t>
      </w:r>
      <w:r>
        <w:rPr>
          <w:sz w:val="25"/>
        </w:rPr>
        <w:t>гуманный </w:t>
      </w:r>
      <w:r>
        <w:rPr>
          <w:w w:val="90"/>
          <w:sz w:val="25"/>
        </w:rPr>
        <w:t>— </w:t>
      </w:r>
      <w:r>
        <w:rPr>
          <w:sz w:val="25"/>
        </w:rPr>
        <w:t>гуманитарный</w:t>
      </w:r>
    </w:p>
    <w:p>
      <w:pPr>
        <w:spacing w:line="237" w:lineRule="auto" w:before="0"/>
        <w:ind w:left="120" w:right="148" w:firstLine="732"/>
        <w:jc w:val="both"/>
        <w:rPr>
          <w:i/>
          <w:sz w:val="25"/>
        </w:rPr>
      </w:pPr>
      <w:r>
        <w:rPr>
          <w:b/>
          <w:sz w:val="25"/>
          <w:u w:val="single"/>
        </w:rPr>
        <w:t>Гуманистический </w:t>
      </w:r>
      <w:r>
        <w:rPr>
          <w:w w:val="90"/>
          <w:sz w:val="25"/>
        </w:rPr>
        <w:t>— </w:t>
      </w:r>
      <w:r>
        <w:rPr>
          <w:sz w:val="25"/>
        </w:rPr>
        <w:t>прил. к существительным </w:t>
      </w:r>
      <w:r>
        <w:rPr>
          <w:i/>
          <w:sz w:val="25"/>
        </w:rPr>
        <w:t>гуманизм </w:t>
      </w:r>
      <w:r>
        <w:rPr>
          <w:sz w:val="25"/>
        </w:rPr>
        <w:t>и </w:t>
      </w:r>
      <w:r>
        <w:rPr>
          <w:i/>
          <w:sz w:val="25"/>
        </w:rPr>
        <w:t>гуманист: гуманистиче- </w:t>
      </w:r>
      <w:r>
        <w:rPr>
          <w:i/>
          <w:sz w:val="25"/>
        </w:rPr>
        <w:t>ская  культура;  гуманистические идеи; гуманистическое отношение  к личности.</w:t>
      </w:r>
    </w:p>
    <w:p>
      <w:pPr>
        <w:spacing w:line="237" w:lineRule="auto" w:before="0"/>
        <w:ind w:left="120" w:right="134" w:firstLine="736"/>
        <w:jc w:val="both"/>
        <w:rPr>
          <w:i/>
          <w:sz w:val="25"/>
        </w:rPr>
      </w:pPr>
      <w:r>
        <w:rPr>
          <w:b/>
          <w:sz w:val="25"/>
          <w:u w:val="single"/>
        </w:rPr>
        <w:t>Гуманный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человечный, человеколюбивый, проникнутый любовью к человеку, уважением к личности: </w:t>
      </w:r>
      <w:r>
        <w:rPr>
          <w:i/>
          <w:sz w:val="25"/>
        </w:rPr>
        <w:t>гуманный человек, из гуманных соображений, гуманные цели; гу- </w:t>
      </w:r>
      <w:r>
        <w:rPr>
          <w:i/>
          <w:sz w:val="25"/>
        </w:rPr>
        <w:t>манное отношение; гуманный жетод; гуманное решение,  гуманный суд.</w:t>
      </w:r>
    </w:p>
    <w:p>
      <w:pPr>
        <w:spacing w:line="237" w:lineRule="auto" w:before="0"/>
        <w:ind w:left="117" w:right="137" w:firstLine="735"/>
        <w:jc w:val="both"/>
        <w:rPr>
          <w:i/>
          <w:sz w:val="25"/>
        </w:rPr>
      </w:pPr>
      <w:r>
        <w:rPr>
          <w:b/>
          <w:sz w:val="25"/>
          <w:u w:val="single"/>
        </w:rPr>
        <w:t>Гуманитарный</w:t>
      </w:r>
      <w:r>
        <w:rPr>
          <w:b/>
          <w:spacing w:val="0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7"/>
          <w:w w:val="90"/>
          <w:sz w:val="25"/>
        </w:rPr>
        <w:t> </w:t>
      </w:r>
      <w:r>
        <w:rPr>
          <w:sz w:val="25"/>
        </w:rPr>
        <w:t>обращенный</w:t>
      </w:r>
      <w:r>
        <w:rPr>
          <w:spacing w:val="3"/>
          <w:sz w:val="25"/>
        </w:rPr>
        <w:t> </w:t>
      </w:r>
      <w:r>
        <w:rPr>
          <w:sz w:val="25"/>
        </w:rPr>
        <w:t>к</w:t>
      </w:r>
      <w:r>
        <w:rPr>
          <w:spacing w:val="-14"/>
          <w:sz w:val="25"/>
        </w:rPr>
        <w:t> </w:t>
      </w:r>
      <w:r>
        <w:rPr>
          <w:sz w:val="25"/>
        </w:rPr>
        <w:t>человеческой</w:t>
      </w:r>
      <w:r>
        <w:rPr>
          <w:spacing w:val="2"/>
          <w:sz w:val="25"/>
        </w:rPr>
        <w:t> </w:t>
      </w:r>
      <w:r>
        <w:rPr>
          <w:sz w:val="25"/>
        </w:rPr>
        <w:t>личности,</w:t>
      </w:r>
      <w:r>
        <w:rPr>
          <w:spacing w:val="-4"/>
          <w:sz w:val="25"/>
        </w:rPr>
        <w:t> </w:t>
      </w:r>
      <w:r>
        <w:rPr>
          <w:sz w:val="25"/>
        </w:rPr>
        <w:t>к</w:t>
      </w:r>
      <w:r>
        <w:rPr>
          <w:spacing w:val="-14"/>
          <w:sz w:val="25"/>
        </w:rPr>
        <w:t> </w:t>
      </w:r>
      <w:r>
        <w:rPr>
          <w:sz w:val="25"/>
        </w:rPr>
        <w:t>правам</w:t>
      </w:r>
      <w:r>
        <w:rPr>
          <w:spacing w:val="-8"/>
          <w:sz w:val="25"/>
        </w:rPr>
        <w:t> </w:t>
      </w:r>
      <w:r>
        <w:rPr>
          <w:sz w:val="25"/>
        </w:rPr>
        <w:t>и</w:t>
      </w:r>
      <w:r>
        <w:rPr>
          <w:spacing w:val="-15"/>
          <w:sz w:val="25"/>
        </w:rPr>
        <w:t> </w:t>
      </w:r>
      <w:r>
        <w:rPr>
          <w:sz w:val="25"/>
        </w:rPr>
        <w:t>интересам чело- века; относящийся   к   общественным   наукам,   изучающим   человека    и   его    культу- ру: </w:t>
      </w:r>
      <w:r>
        <w:rPr>
          <w:i/>
          <w:sz w:val="25"/>
        </w:rPr>
        <w:t>гуманитарная катастрофа; гуманитарная помощь; гуманитарный груз; гуманитар- </w:t>
      </w:r>
      <w:r>
        <w:rPr>
          <w:i/>
          <w:sz w:val="25"/>
        </w:rPr>
        <w:t>ный конвой,“ гуманитарное  образование,  гуманитарные  науки,  гуманитарные</w:t>
      </w:r>
      <w:r>
        <w:rPr>
          <w:i/>
          <w:spacing w:val="5"/>
          <w:sz w:val="25"/>
        </w:rPr>
        <w:t> </w:t>
      </w:r>
      <w:r>
        <w:rPr>
          <w:i/>
          <w:sz w:val="25"/>
        </w:rPr>
        <w:t>фаиульте-</w:t>
      </w:r>
    </w:p>
    <w:p>
      <w:pPr>
        <w:pStyle w:val="BodyText"/>
        <w:rPr>
          <w:i/>
          <w:sz w:val="28"/>
        </w:rPr>
      </w:pPr>
    </w:p>
    <w:p>
      <w:pPr>
        <w:spacing w:line="286" w:lineRule="exact" w:before="251"/>
        <w:ind w:left="813" w:right="126" w:firstLine="0"/>
        <w:jc w:val="center"/>
        <w:rPr>
          <w:sz w:val="25"/>
        </w:rPr>
      </w:pPr>
      <w:r>
        <w:rPr>
          <w:b/>
          <w:w w:val="95"/>
          <w:sz w:val="25"/>
        </w:rPr>
        <w:t>Двоичный </w:t>
      </w:r>
      <w:r>
        <w:rPr>
          <w:w w:val="90"/>
          <w:sz w:val="25"/>
        </w:rPr>
        <w:t>— </w:t>
      </w:r>
      <w:r>
        <w:rPr>
          <w:w w:val="95"/>
          <w:sz w:val="25"/>
        </w:rPr>
        <w:t>двойной </w:t>
      </w:r>
      <w:r>
        <w:rPr>
          <w:w w:val="90"/>
          <w:sz w:val="25"/>
        </w:rPr>
        <w:t>— </w:t>
      </w:r>
      <w:r>
        <w:rPr>
          <w:w w:val="95"/>
          <w:sz w:val="25"/>
        </w:rPr>
        <w:t>двойственный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двоякий </w:t>
      </w:r>
      <w:r>
        <w:rPr>
          <w:w w:val="90"/>
          <w:sz w:val="25"/>
        </w:rPr>
        <w:t>— </w:t>
      </w:r>
      <w:r>
        <w:rPr>
          <w:w w:val="95"/>
          <w:sz w:val="25"/>
        </w:rPr>
        <w:t>сдвоенный </w:t>
      </w:r>
      <w:r>
        <w:rPr>
          <w:w w:val="90"/>
          <w:sz w:val="25"/>
        </w:rPr>
        <w:t>— </w:t>
      </w:r>
      <w:r>
        <w:rPr>
          <w:w w:val="95"/>
          <w:sz w:val="25"/>
        </w:rPr>
        <w:t>удвоенный</w:t>
      </w:r>
    </w:p>
    <w:p>
      <w:pPr>
        <w:spacing w:line="247" w:lineRule="auto" w:before="0"/>
        <w:ind w:left="113" w:right="142" w:firstLine="735"/>
        <w:jc w:val="both"/>
        <w:rPr>
          <w:sz w:val="24"/>
        </w:rPr>
      </w:pPr>
      <w:r>
        <w:rPr>
          <w:b/>
          <w:sz w:val="25"/>
          <w:u w:val="single"/>
        </w:rPr>
        <w:t>Авоичный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основанный на счёте двойками (парами), основанный на комбинации </w:t>
      </w:r>
      <w:r>
        <w:rPr>
          <w:sz w:val="24"/>
        </w:rPr>
        <w:t>двух компонентов: </w:t>
      </w:r>
      <w:r>
        <w:rPr>
          <w:i/>
          <w:sz w:val="24"/>
        </w:rPr>
        <w:t>двоичный разряд, двоичная система счисления;  двоичные  дроби;  двоич- </w:t>
      </w:r>
      <w:r>
        <w:rPr>
          <w:i/>
          <w:sz w:val="24"/>
        </w:rPr>
        <w:t>ный </w:t>
      </w:r>
      <w:r>
        <w:rPr>
          <w:sz w:val="24"/>
        </w:rPr>
        <w:t>кod.</w:t>
      </w:r>
    </w:p>
    <w:p>
      <w:pPr>
        <w:pStyle w:val="BodyText"/>
        <w:spacing w:line="275" w:lineRule="exact" w:before="2"/>
        <w:ind w:left="847"/>
      </w:pPr>
      <w:r>
        <w:rPr>
          <w:u w:val="single"/>
        </w:rPr>
        <w:t>Двойной </w:t>
      </w:r>
      <w:r>
        <w:rPr>
          <w:w w:val="90"/>
        </w:rPr>
        <w:t>— </w:t>
      </w:r>
      <w:r>
        <w:rPr/>
        <w:t>1) состоящий из двух однородных или подобных частей; 2) вдвое больше;</w:t>
      </w:r>
    </w:p>
    <w:p>
      <w:pPr>
        <w:pStyle w:val="ListParagraph"/>
        <w:numPr>
          <w:ilvl w:val="0"/>
          <w:numId w:val="44"/>
        </w:numPr>
        <w:tabs>
          <w:tab w:pos="398" w:val="left" w:leader="none"/>
        </w:tabs>
        <w:spacing w:line="240" w:lineRule="auto" w:before="6" w:after="0"/>
        <w:ind w:left="397" w:right="0" w:hanging="284"/>
        <w:jc w:val="left"/>
        <w:rPr>
          <w:i/>
          <w:sz w:val="24"/>
        </w:rPr>
      </w:pPr>
      <w:r>
        <w:rPr>
          <w:w w:val="105"/>
          <w:sz w:val="24"/>
        </w:rPr>
        <w:t>двойственный: </w:t>
      </w:r>
      <w:r>
        <w:rPr>
          <w:i/>
          <w:w w:val="105"/>
          <w:sz w:val="24"/>
        </w:rPr>
        <w:t>двойные рамы; двойное зеркало; двойная зарплата, двойной окнад; </w:t>
      </w:r>
      <w:r>
        <w:rPr>
          <w:i/>
          <w:spacing w:val="5"/>
          <w:w w:val="105"/>
          <w:sz w:val="24"/>
        </w:rPr>
        <w:t> </w:t>
      </w:r>
      <w:r>
        <w:rPr>
          <w:i/>
          <w:w w:val="105"/>
          <w:sz w:val="24"/>
        </w:rPr>
        <w:t>двой-</w:t>
      </w:r>
    </w:p>
    <w:p>
      <w:pPr>
        <w:pStyle w:val="BodyText"/>
        <w:spacing w:before="9"/>
        <w:rPr>
          <w:i/>
          <w:sz w:val="24"/>
        </w:rPr>
      </w:pPr>
    </w:p>
    <w:p>
      <w:pPr>
        <w:spacing w:line="237" w:lineRule="auto" w:before="1"/>
        <w:ind w:left="116" w:right="129" w:firstLine="731"/>
        <w:jc w:val="both"/>
        <w:rPr>
          <w:i/>
          <w:sz w:val="25"/>
        </w:rPr>
      </w:pPr>
      <w:r>
        <w:rPr>
          <w:sz w:val="25"/>
          <w:u w:val="single"/>
        </w:rPr>
        <w:t>Двойственный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противоречивый; 2) двуличный; 3) касающийся  двух  сторон, двух участников: </w:t>
      </w:r>
      <w:r>
        <w:rPr>
          <w:i/>
          <w:sz w:val="25"/>
        </w:rPr>
        <w:t>двойственное положение, двойственная политика; двойственное со- </w:t>
      </w:r>
      <w:r>
        <w:rPr>
          <w:i/>
          <w:sz w:val="25"/>
        </w:rPr>
        <w:t>глашение (двустороннее соглашение),“ двойственное толкование.</w:t>
      </w:r>
    </w:p>
    <w:p>
      <w:pPr>
        <w:spacing w:line="281" w:lineRule="exact" w:before="0"/>
        <w:ind w:left="851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Двоякий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двойной,   проявляющий   себя   в  двух   видах: </w:t>
      </w:r>
      <w:r>
        <w:rPr>
          <w:i/>
          <w:sz w:val="25"/>
        </w:rPr>
        <w:t>двоякий  смысл, двоякая</w:t>
      </w:r>
    </w:p>
    <w:p>
      <w:pPr>
        <w:pStyle w:val="BodyText"/>
        <w:spacing w:before="4"/>
        <w:rPr>
          <w:i/>
          <w:sz w:val="24"/>
        </w:rPr>
      </w:pPr>
    </w:p>
    <w:p>
      <w:pPr>
        <w:spacing w:line="284" w:lineRule="exact" w:before="0"/>
        <w:ind w:left="855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Сдвоенный </w:t>
      </w:r>
      <w:r>
        <w:rPr>
          <w:w w:val="85"/>
          <w:sz w:val="25"/>
        </w:rPr>
        <w:t>— </w:t>
      </w:r>
      <w:r>
        <w:rPr>
          <w:sz w:val="25"/>
        </w:rPr>
        <w:t>соединённый в один: </w:t>
      </w:r>
      <w:r>
        <w:rPr>
          <w:i/>
          <w:sz w:val="25"/>
        </w:rPr>
        <w:t>сдвоенная нить, сдвоенный провод.</w:t>
      </w:r>
    </w:p>
    <w:p>
      <w:pPr>
        <w:spacing w:line="247" w:lineRule="auto" w:before="0"/>
        <w:ind w:left="125" w:right="123" w:firstLine="730"/>
        <w:jc w:val="both"/>
        <w:rPr>
          <w:i/>
          <w:sz w:val="25"/>
        </w:rPr>
      </w:pPr>
      <w:r>
        <w:rPr>
          <w:b/>
          <w:sz w:val="25"/>
          <w:u w:val="single"/>
        </w:rPr>
        <w:t>Удвоенный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увеличенный вдвое: </w:t>
      </w:r>
      <w:r>
        <w:rPr>
          <w:i/>
          <w:sz w:val="25"/>
        </w:rPr>
        <w:t>удвоенные силы, удвоенный запас, удвоенный ре- </w:t>
      </w:r>
      <w:r>
        <w:rPr>
          <w:i/>
          <w:sz w:val="25"/>
        </w:rPr>
        <w:t>зерв; удвоенное внимание.</w:t>
      </w:r>
    </w:p>
    <w:p>
      <w:pPr>
        <w:pStyle w:val="BodyText"/>
        <w:spacing w:before="5"/>
        <w:rPr>
          <w:i/>
          <w:sz w:val="23"/>
        </w:rPr>
      </w:pPr>
    </w:p>
    <w:p>
      <w:pPr>
        <w:spacing w:line="284" w:lineRule="exact" w:before="0"/>
        <w:ind w:left="1269" w:right="567" w:firstLine="0"/>
        <w:jc w:val="center"/>
        <w:rPr>
          <w:b/>
          <w:sz w:val="25"/>
        </w:rPr>
      </w:pPr>
      <w:r>
        <w:rPr>
          <w:sz w:val="25"/>
        </w:rPr>
        <w:t>Действенный </w:t>
      </w:r>
      <w:r>
        <w:rPr>
          <w:w w:val="90"/>
          <w:sz w:val="25"/>
        </w:rPr>
        <w:t>— </w:t>
      </w:r>
      <w:r>
        <w:rPr>
          <w:sz w:val="25"/>
        </w:rPr>
        <w:t>действительный </w:t>
      </w:r>
      <w:r>
        <w:rPr>
          <w:w w:val="90"/>
          <w:sz w:val="25"/>
        </w:rPr>
        <w:t>— </w:t>
      </w:r>
      <w:r>
        <w:rPr>
          <w:b/>
          <w:sz w:val="25"/>
        </w:rPr>
        <w:t>действующий</w:t>
      </w:r>
    </w:p>
    <w:p>
      <w:pPr>
        <w:spacing w:line="242" w:lineRule="auto" w:before="0"/>
        <w:ind w:left="126" w:right="141" w:firstLine="728"/>
        <w:jc w:val="both"/>
        <w:rPr>
          <w:i/>
          <w:sz w:val="25"/>
        </w:rPr>
      </w:pPr>
      <w:r>
        <w:rPr>
          <w:sz w:val="25"/>
          <w:u w:val="single"/>
        </w:rPr>
        <w:t>Действенный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эффективный, дающий наилучший результат: </w:t>
      </w:r>
      <w:r>
        <w:rPr>
          <w:i/>
          <w:sz w:val="25"/>
        </w:rPr>
        <w:t>действенная помощъ,• </w:t>
      </w:r>
      <w:r>
        <w:rPr>
          <w:i/>
          <w:sz w:val="25"/>
        </w:rPr>
        <w:t>действенное средство,- действенные меры.</w:t>
      </w:r>
    </w:p>
    <w:p>
      <w:pPr>
        <w:spacing w:line="237" w:lineRule="auto" w:before="0"/>
        <w:ind w:left="127" w:right="110" w:firstLine="731"/>
        <w:jc w:val="both"/>
        <w:rPr>
          <w:i/>
          <w:sz w:val="25"/>
        </w:rPr>
      </w:pPr>
      <w:r>
        <w:rPr>
          <w:sz w:val="25"/>
          <w:u w:val="single"/>
        </w:rPr>
        <w:t>Действительный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существующий или существовавший на самом деле; реальный, настоящий, подлинный: </w:t>
      </w:r>
      <w:r>
        <w:rPr>
          <w:i/>
          <w:sz w:val="25"/>
        </w:rPr>
        <w:t>действительный факт,- действительная жизнь,- действительное </w:t>
      </w:r>
      <w:r>
        <w:rPr>
          <w:i/>
          <w:sz w:val="25"/>
        </w:rPr>
        <w:t>событие; </w:t>
      </w:r>
      <w:r>
        <w:rPr>
          <w:sz w:val="25"/>
        </w:rPr>
        <w:t>2) имеющий законную силу; годный: </w:t>
      </w:r>
      <w:r>
        <w:rPr>
          <w:i/>
          <w:sz w:val="25"/>
        </w:rPr>
        <w:t>действительный проездной</w:t>
      </w:r>
      <w:r>
        <w:rPr>
          <w:i/>
          <w:spacing w:val="50"/>
          <w:sz w:val="25"/>
        </w:rPr>
        <w:t> </w:t>
      </w:r>
      <w:r>
        <w:rPr>
          <w:i/>
          <w:sz w:val="25"/>
        </w:rPr>
        <w:t>билет.</w:t>
      </w:r>
    </w:p>
    <w:p>
      <w:pPr>
        <w:spacing w:line="228" w:lineRule="auto" w:before="18"/>
        <w:ind w:left="130" w:right="102" w:firstLine="728"/>
        <w:jc w:val="both"/>
        <w:rPr>
          <w:i/>
          <w:sz w:val="25"/>
        </w:rPr>
      </w:pPr>
      <w:r>
        <w:rPr>
          <w:sz w:val="25"/>
          <w:u w:val="single"/>
        </w:rPr>
        <w:t>Действующий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обладающий властными полномочиями, находящийся у власти (о государственных и</w:t>
      </w:r>
      <w:r>
        <w:rPr>
          <w:spacing w:val="-48"/>
          <w:sz w:val="25"/>
        </w:rPr>
        <w:t> </w:t>
      </w:r>
      <w:r>
        <w:rPr>
          <w:sz w:val="25"/>
        </w:rPr>
        <w:t>политическт деятелях): </w:t>
      </w:r>
      <w:r>
        <w:rPr>
          <w:i/>
          <w:sz w:val="25"/>
        </w:rPr>
        <w:t>действующий президент,- действующий губерна- </w:t>
      </w:r>
      <w:r>
        <w:rPr>
          <w:i/>
          <w:position w:val="1"/>
          <w:sz w:val="25"/>
        </w:rPr>
        <w:t>тор, действующий глава </w:t>
      </w:r>
      <w:r>
        <w:rPr>
          <w:i/>
          <w:spacing w:val="1"/>
          <w:sz w:val="25"/>
        </w:rPr>
        <w:t>адми</w:t>
      </w:r>
      <w:r>
        <w:rPr>
          <w:i/>
          <w:spacing w:val="1"/>
          <w:position w:val="1"/>
          <w:sz w:val="25"/>
        </w:rPr>
        <w:t>нистрации; </w:t>
      </w:r>
      <w:r>
        <w:rPr>
          <w:position w:val="1"/>
          <w:sz w:val="25"/>
        </w:rPr>
        <w:t>2) находящийся в действии, функционирующий, </w:t>
      </w:r>
      <w:r>
        <w:rPr>
          <w:position w:val="-1"/>
          <w:sz w:val="25"/>
        </w:rPr>
        <w:t>исправно </w:t>
      </w:r>
      <w:r>
        <w:rPr>
          <w:sz w:val="25"/>
        </w:rPr>
        <w:t>работающий (обьшно о прещриятиях, учрежденшх, техншескт устройствах, меха- </w:t>
      </w:r>
      <w:r>
        <w:rPr>
          <w:position w:val="-1"/>
          <w:sz w:val="25"/>
        </w:rPr>
        <w:t>низмах,</w:t>
      </w:r>
      <w:r>
        <w:rPr>
          <w:spacing w:val="-20"/>
          <w:position w:val="-1"/>
          <w:sz w:val="25"/>
        </w:rPr>
        <w:t> </w:t>
      </w:r>
      <w:r>
        <w:rPr>
          <w:sz w:val="25"/>
        </w:rPr>
        <w:t>приборах):</w:t>
      </w:r>
      <w:r>
        <w:rPr>
          <w:spacing w:val="-17"/>
          <w:sz w:val="25"/>
        </w:rPr>
        <w:t> </w:t>
      </w:r>
      <w:r>
        <w:rPr>
          <w:i/>
          <w:sz w:val="25"/>
        </w:rPr>
        <w:t>действующий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завод,</w:t>
      </w:r>
      <w:r>
        <w:rPr>
          <w:i/>
          <w:spacing w:val="-21"/>
          <w:sz w:val="25"/>
        </w:rPr>
        <w:t> </w:t>
      </w:r>
      <w:r>
        <w:rPr>
          <w:i/>
          <w:sz w:val="25"/>
        </w:rPr>
        <w:t>действующий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нефтепровод;</w:t>
      </w:r>
      <w:r>
        <w:rPr>
          <w:i/>
          <w:spacing w:val="-18"/>
          <w:sz w:val="25"/>
        </w:rPr>
        <w:t> </w:t>
      </w:r>
      <w:r>
        <w:rPr>
          <w:sz w:val="25"/>
        </w:rPr>
        <w:t>3)</w:t>
      </w:r>
      <w:r>
        <w:rPr>
          <w:spacing w:val="-29"/>
          <w:sz w:val="25"/>
        </w:rPr>
        <w:t> </w:t>
      </w:r>
      <w:r>
        <w:rPr>
          <w:sz w:val="25"/>
        </w:rPr>
        <w:t>существующий</w:t>
      </w:r>
      <w:r>
        <w:rPr>
          <w:spacing w:val="-7"/>
          <w:sz w:val="25"/>
        </w:rPr>
        <w:t> </w:t>
      </w:r>
      <w:r>
        <w:rPr>
          <w:sz w:val="25"/>
        </w:rPr>
        <w:t>в</w:t>
      </w:r>
      <w:r>
        <w:rPr>
          <w:spacing w:val="-30"/>
          <w:sz w:val="25"/>
        </w:rPr>
        <w:t> </w:t>
      </w:r>
      <w:r>
        <w:rPr>
          <w:sz w:val="25"/>
        </w:rPr>
        <w:t>дан- </w:t>
      </w:r>
      <w:r>
        <w:rPr>
          <w:position w:val="-1"/>
          <w:sz w:val="25"/>
        </w:rPr>
        <w:t>ное</w:t>
      </w:r>
      <w:r>
        <w:rPr>
          <w:spacing w:val="-9"/>
          <w:position w:val="-1"/>
          <w:sz w:val="25"/>
        </w:rPr>
        <w:t> </w:t>
      </w:r>
      <w:r>
        <w:rPr>
          <w:sz w:val="25"/>
        </w:rPr>
        <w:t>время</w:t>
      </w:r>
      <w:r>
        <w:rPr>
          <w:spacing w:val="-6"/>
          <w:sz w:val="25"/>
        </w:rPr>
        <w:t> </w:t>
      </w:r>
      <w:r>
        <w:rPr>
          <w:sz w:val="25"/>
        </w:rPr>
        <w:t>и</w:t>
      </w:r>
      <w:r>
        <w:rPr>
          <w:spacing w:val="-13"/>
          <w:sz w:val="25"/>
        </w:rPr>
        <w:t> </w:t>
      </w:r>
      <w:r>
        <w:rPr>
          <w:sz w:val="25"/>
        </w:rPr>
        <w:t>обязательный</w:t>
      </w:r>
      <w:r>
        <w:rPr>
          <w:spacing w:val="5"/>
          <w:sz w:val="25"/>
        </w:rPr>
        <w:t> </w:t>
      </w:r>
      <w:r>
        <w:rPr>
          <w:sz w:val="25"/>
        </w:rPr>
        <w:t>для</w:t>
      </w:r>
      <w:r>
        <w:rPr>
          <w:spacing w:val="-6"/>
          <w:sz w:val="25"/>
        </w:rPr>
        <w:t> </w:t>
      </w:r>
      <w:r>
        <w:rPr>
          <w:sz w:val="25"/>
        </w:rPr>
        <w:t>исполнения (о</w:t>
      </w:r>
      <w:r>
        <w:rPr>
          <w:spacing w:val="-13"/>
          <w:sz w:val="25"/>
        </w:rPr>
        <w:t> </w:t>
      </w:r>
      <w:r>
        <w:rPr>
          <w:sz w:val="25"/>
        </w:rPr>
        <w:t>законах,</w:t>
      </w:r>
      <w:r>
        <w:rPr>
          <w:spacing w:val="-5"/>
          <w:sz w:val="25"/>
        </w:rPr>
        <w:t> </w:t>
      </w:r>
      <w:r>
        <w:rPr>
          <w:sz w:val="25"/>
        </w:rPr>
        <w:t>договорах</w:t>
      </w:r>
      <w:r>
        <w:rPr>
          <w:spacing w:val="3"/>
          <w:sz w:val="25"/>
        </w:rPr>
        <w:t> </w:t>
      </w:r>
      <w:r>
        <w:rPr>
          <w:sz w:val="25"/>
        </w:rPr>
        <w:t>и</w:t>
      </w:r>
      <w:r>
        <w:rPr>
          <w:spacing w:val="-17"/>
          <w:sz w:val="25"/>
        </w:rPr>
        <w:t> </w:t>
      </w:r>
      <w:r>
        <w:rPr>
          <w:sz w:val="25"/>
        </w:rPr>
        <w:t>дpyrm</w:t>
      </w:r>
      <w:r>
        <w:rPr>
          <w:spacing w:val="-2"/>
          <w:sz w:val="25"/>
        </w:rPr>
        <w:t> </w:t>
      </w:r>
      <w:r>
        <w:rPr>
          <w:sz w:val="25"/>
        </w:rPr>
        <w:t>регламентирующих </w:t>
      </w:r>
      <w:r>
        <w:rPr>
          <w:position w:val="1"/>
          <w:sz w:val="25"/>
        </w:rPr>
        <w:t>каше-либо</w:t>
      </w:r>
      <w:r>
        <w:rPr>
          <w:spacing w:val="-29"/>
          <w:position w:val="1"/>
          <w:sz w:val="25"/>
        </w:rPr>
        <w:t> </w:t>
      </w:r>
      <w:r>
        <w:rPr>
          <w:position w:val="1"/>
          <w:sz w:val="25"/>
        </w:rPr>
        <w:t>действия</w:t>
      </w:r>
      <w:r>
        <w:rPr>
          <w:spacing w:val="-23"/>
          <w:position w:val="1"/>
          <w:sz w:val="25"/>
        </w:rPr>
        <w:t> </w:t>
      </w:r>
      <w:r>
        <w:rPr>
          <w:position w:val="1"/>
          <w:sz w:val="25"/>
        </w:rPr>
        <w:t>документах):</w:t>
      </w:r>
      <w:r>
        <w:rPr>
          <w:spacing w:val="-22"/>
          <w:position w:val="1"/>
          <w:sz w:val="25"/>
        </w:rPr>
        <w:t> </w:t>
      </w:r>
      <w:r>
        <w:rPr>
          <w:i/>
          <w:position w:val="1"/>
          <w:sz w:val="25"/>
        </w:rPr>
        <w:t>бейстщющпя</w:t>
      </w:r>
      <w:r>
        <w:rPr>
          <w:i/>
          <w:spacing w:val="-22"/>
          <w:position w:val="1"/>
          <w:sz w:val="25"/>
        </w:rPr>
        <w:t> </w:t>
      </w:r>
      <w:r>
        <w:rPr>
          <w:i/>
          <w:sz w:val="25"/>
        </w:rPr>
        <w:t>конс</w:t>
      </w:r>
      <w:r>
        <w:rPr>
          <w:i/>
          <w:position w:val="1"/>
          <w:sz w:val="25"/>
        </w:rPr>
        <w:t>титуция,-</w:t>
      </w:r>
      <w:r>
        <w:rPr>
          <w:i/>
          <w:spacing w:val="-29"/>
          <w:position w:val="1"/>
          <w:sz w:val="25"/>
        </w:rPr>
        <w:t> </w:t>
      </w:r>
      <w:r>
        <w:rPr>
          <w:i/>
          <w:position w:val="1"/>
          <w:sz w:val="25"/>
        </w:rPr>
        <w:t>депутаты</w:t>
      </w:r>
      <w:r>
        <w:rPr>
          <w:i/>
          <w:spacing w:val="-23"/>
          <w:position w:val="1"/>
          <w:sz w:val="25"/>
        </w:rPr>
        <w:t> </w:t>
      </w:r>
      <w:r>
        <w:rPr>
          <w:i/>
          <w:position w:val="1"/>
          <w:sz w:val="25"/>
        </w:rPr>
        <w:t>приняли</w:t>
      </w:r>
      <w:r>
        <w:rPr>
          <w:i/>
          <w:spacing w:val="-25"/>
          <w:position w:val="1"/>
          <w:sz w:val="25"/>
        </w:rPr>
        <w:t> </w:t>
      </w:r>
      <w:r>
        <w:rPr>
          <w:i/>
          <w:position w:val="1"/>
          <w:sz w:val="25"/>
        </w:rPr>
        <w:t>законопро- </w:t>
      </w:r>
      <w:r>
        <w:rPr>
          <w:i/>
          <w:sz w:val="25"/>
        </w:rPr>
        <w:t>ект</w:t>
      </w:r>
      <w:r>
        <w:rPr>
          <w:i/>
          <w:spacing w:val="-41"/>
          <w:sz w:val="25"/>
        </w:rPr>
        <w:t> </w:t>
      </w:r>
      <w:r>
        <w:rPr>
          <w:i/>
          <w:sz w:val="25"/>
        </w:rPr>
        <w:t>об</w:t>
      </w:r>
      <w:r>
        <w:rPr>
          <w:i/>
          <w:spacing w:val="-41"/>
          <w:sz w:val="25"/>
        </w:rPr>
        <w:t> </w:t>
      </w:r>
      <w:r>
        <w:rPr>
          <w:i/>
          <w:sz w:val="25"/>
        </w:rPr>
        <w:t>изменении</w:t>
      </w:r>
      <w:r>
        <w:rPr>
          <w:i/>
          <w:spacing w:val="-32"/>
          <w:sz w:val="25"/>
        </w:rPr>
        <w:t> </w:t>
      </w:r>
      <w:r>
        <w:rPr>
          <w:i/>
          <w:sz w:val="25"/>
        </w:rPr>
        <w:t>действующего</w:t>
      </w:r>
      <w:r>
        <w:rPr>
          <w:i/>
          <w:spacing w:val="-32"/>
          <w:sz w:val="25"/>
        </w:rPr>
        <w:t> </w:t>
      </w:r>
      <w:r>
        <w:rPr>
          <w:i/>
          <w:sz w:val="25"/>
        </w:rPr>
        <w:t>закона</w:t>
      </w:r>
      <w:r>
        <w:rPr>
          <w:i/>
          <w:spacing w:val="-36"/>
          <w:sz w:val="25"/>
        </w:rPr>
        <w:t> </w:t>
      </w:r>
      <w:r>
        <w:rPr>
          <w:i/>
          <w:sz w:val="25"/>
        </w:rPr>
        <w:t>о</w:t>
      </w:r>
      <w:r>
        <w:rPr>
          <w:i/>
          <w:spacing w:val="-42"/>
          <w:sz w:val="25"/>
        </w:rPr>
        <w:t> </w:t>
      </w:r>
      <w:r>
        <w:rPr>
          <w:i/>
          <w:sz w:val="25"/>
        </w:rPr>
        <w:t>налоге</w:t>
      </w:r>
      <w:r>
        <w:rPr>
          <w:i/>
          <w:spacing w:val="-35"/>
          <w:sz w:val="25"/>
        </w:rPr>
        <w:t> </w:t>
      </w:r>
      <w:r>
        <w:rPr>
          <w:i/>
          <w:sz w:val="25"/>
        </w:rPr>
        <w:t>на</w:t>
      </w:r>
      <w:r>
        <w:rPr>
          <w:i/>
          <w:spacing w:val="-39"/>
          <w:sz w:val="25"/>
        </w:rPr>
        <w:t> </w:t>
      </w:r>
      <w:r>
        <w:rPr>
          <w:i/>
          <w:sz w:val="25"/>
        </w:rPr>
        <w:t>добавленную</w:t>
      </w:r>
      <w:r>
        <w:rPr>
          <w:i/>
          <w:spacing w:val="-34"/>
          <w:sz w:val="25"/>
        </w:rPr>
        <w:t> </w:t>
      </w:r>
      <w:r>
        <w:rPr>
          <w:i/>
          <w:sz w:val="25"/>
        </w:rPr>
        <w:t>стоимость.</w:t>
      </w:r>
    </w:p>
    <w:p>
      <w:pPr>
        <w:pStyle w:val="BodyText"/>
        <w:spacing w:before="5"/>
        <w:rPr>
          <w:i/>
          <w:sz w:val="23"/>
        </w:rPr>
      </w:pPr>
    </w:p>
    <w:p>
      <w:pPr>
        <w:spacing w:before="0"/>
        <w:ind w:left="569" w:right="567" w:firstLine="0"/>
        <w:jc w:val="center"/>
        <w:rPr>
          <w:b/>
          <w:sz w:val="25"/>
        </w:rPr>
      </w:pPr>
      <w:r>
        <w:rPr>
          <w:sz w:val="25"/>
        </w:rPr>
        <w:t>Деловитый </w:t>
      </w:r>
      <w:r>
        <w:rPr>
          <w:w w:val="90"/>
          <w:sz w:val="25"/>
        </w:rPr>
        <w:t>— </w:t>
      </w:r>
      <w:r>
        <w:rPr>
          <w:sz w:val="25"/>
        </w:rPr>
        <w:t>деловой </w:t>
      </w:r>
      <w:r>
        <w:rPr>
          <w:w w:val="90"/>
          <w:sz w:val="25"/>
        </w:rPr>
        <w:t>— </w:t>
      </w:r>
      <w:r>
        <w:rPr>
          <w:sz w:val="25"/>
        </w:rPr>
        <w:t>дельный </w:t>
      </w:r>
      <w:r>
        <w:rPr>
          <w:w w:val="90"/>
          <w:sz w:val="25"/>
        </w:rPr>
        <w:t>— </w:t>
      </w:r>
      <w:r>
        <w:rPr>
          <w:b/>
          <w:sz w:val="25"/>
        </w:rPr>
        <w:t>деляческнй</w:t>
      </w:r>
    </w:p>
    <w:p>
      <w:pPr>
        <w:spacing w:after="0"/>
        <w:jc w:val="center"/>
        <w:rPr>
          <w:sz w:val="25"/>
        </w:rPr>
        <w:sectPr>
          <w:footerReference w:type="default" r:id="rId55"/>
          <w:pgSz w:w="11120" w:h="16280"/>
          <w:pgMar w:footer="531" w:header="0" w:top="380" w:bottom="720" w:left="460" w:right="460"/>
          <w:pgNumType w:start="42"/>
        </w:sectPr>
      </w:pPr>
    </w:p>
    <w:p>
      <w:pPr>
        <w:spacing w:line="230" w:lineRule="auto" w:before="75"/>
        <w:ind w:left="111" w:right="107" w:firstLine="722"/>
        <w:jc w:val="right"/>
        <w:rPr>
          <w:i/>
          <w:sz w:val="26"/>
        </w:rPr>
      </w:pPr>
      <w:r>
        <w:rPr>
          <w:sz w:val="26"/>
          <w:u w:val="single"/>
        </w:rPr>
        <w:t>Деловитый</w:t>
      </w:r>
      <w:r>
        <w:rPr>
          <w:sz w:val="26"/>
        </w:rPr>
        <w:t> </w:t>
      </w:r>
      <w:r>
        <w:rPr>
          <w:w w:val="90"/>
          <w:sz w:val="26"/>
        </w:rPr>
        <w:t>— </w:t>
      </w:r>
      <w:r>
        <w:rPr>
          <w:sz w:val="26"/>
        </w:rPr>
        <w:t>толковый, предприимчивый; выражающий деловую заинтересован-</w:t>
      </w:r>
      <w:r>
        <w:rPr>
          <w:w w:val="95"/>
          <w:sz w:val="26"/>
        </w:rPr>
        <w:t> </w:t>
      </w:r>
      <w:r>
        <w:rPr>
          <w:sz w:val="26"/>
        </w:rPr>
        <w:t>ность, занятость делом; серьёзный: </w:t>
      </w:r>
      <w:r>
        <w:rPr>
          <w:i/>
          <w:sz w:val="26"/>
        </w:rPr>
        <w:t>деловитый инженерј деловитая походка,• деловитый</w:t>
      </w:r>
    </w:p>
    <w:p>
      <w:pPr>
        <w:pStyle w:val="BodyText"/>
        <w:spacing w:before="8"/>
        <w:rPr>
          <w:i/>
          <w:sz w:val="26"/>
        </w:rPr>
      </w:pPr>
    </w:p>
    <w:p>
      <w:pPr>
        <w:spacing w:line="225" w:lineRule="auto" w:before="1"/>
        <w:ind w:left="152" w:right="118" w:firstLine="733"/>
        <w:jc w:val="both"/>
        <w:rPr>
          <w:i/>
          <w:sz w:val="24"/>
        </w:rPr>
      </w:pPr>
      <w:r>
        <w:rPr>
          <w:sz w:val="24"/>
          <w:u w:val="single"/>
        </w:rPr>
        <w:t>Деловой</w:t>
      </w:r>
      <w:r>
        <w:rPr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1) связанный с делом, с работой: </w:t>
      </w:r>
      <w:r>
        <w:rPr>
          <w:i/>
          <w:sz w:val="24"/>
        </w:rPr>
        <w:t>деловое письмо, деловой центр,- деловой </w:t>
      </w:r>
      <w:r>
        <w:rPr>
          <w:i/>
          <w:sz w:val="24"/>
        </w:rPr>
        <w:t>этикет; деловой тон, деловой пти:аь одежды; деловой раэzовор,- деловая </w:t>
      </w:r>
      <w:r>
        <w:rPr>
          <w:i/>
          <w:position w:val="-3"/>
          <w:sz w:val="24"/>
        </w:rPr>
        <w:t>• R**</w:t>
      </w:r>
      <w:r>
        <w:rPr>
          <w:i/>
          <w:position w:val="1"/>
          <w:sz w:val="24"/>
        </w:rPr>
        <w:t>O, </w:t>
      </w:r>
      <w:r>
        <w:rPr>
          <w:i/>
          <w:sz w:val="24"/>
        </w:rPr>
        <w:t>деловое письмо,•  </w:t>
      </w:r>
      <w:r>
        <w:rPr>
          <w:sz w:val="24"/>
        </w:rPr>
        <w:t>2) знающий,  опытный  в делах:  </w:t>
      </w:r>
      <w:r>
        <w:rPr>
          <w:i/>
          <w:sz w:val="24"/>
        </w:rPr>
        <w:t>деловой  директор.</w:t>
      </w:r>
    </w:p>
    <w:p>
      <w:pPr>
        <w:spacing w:line="314" w:lineRule="exact" w:before="2"/>
        <w:ind w:left="882" w:right="0" w:firstLine="0"/>
        <w:jc w:val="left"/>
        <w:rPr>
          <w:i/>
          <w:sz w:val="25"/>
        </w:rPr>
      </w:pPr>
      <w:r>
        <w:rPr>
          <w:sz w:val="25"/>
          <w:u w:val="single"/>
        </w:rPr>
        <w:t>дельный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полезный для дела: dальнь›й </w:t>
      </w:r>
      <w:r>
        <w:rPr>
          <w:i/>
          <w:sz w:val="25"/>
        </w:rPr>
        <w:t>omaem,- дельный </w:t>
      </w:r>
      <w:r>
        <w:rPr>
          <w:i/>
          <w:position w:val="-4"/>
          <w:sz w:val="25"/>
        </w:rPr>
        <w:t>R••••</w:t>
      </w:r>
      <w:r>
        <w:rPr>
          <w:i/>
          <w:sz w:val="25"/>
        </w:rPr>
        <w:t>oвop; дельная мысль.</w:t>
      </w:r>
    </w:p>
    <w:p>
      <w:pPr>
        <w:spacing w:line="252" w:lineRule="exact" w:before="0"/>
        <w:ind w:left="156" w:right="0" w:firstLine="732"/>
        <w:jc w:val="both"/>
        <w:rPr>
          <w:sz w:val="24"/>
        </w:rPr>
      </w:pPr>
      <w:r>
        <w:rPr>
          <w:b/>
          <w:sz w:val="24"/>
          <w:u w:val="thick"/>
        </w:rPr>
        <w:t>Деляческий</w:t>
      </w:r>
      <w:r>
        <w:rPr>
          <w:b/>
          <w:sz w:val="24"/>
        </w:rPr>
        <w:t>   </w:t>
      </w:r>
      <w:r>
        <w:rPr>
          <w:w w:val="90"/>
          <w:sz w:val="24"/>
        </w:rPr>
        <w:t>— </w:t>
      </w:r>
      <w:r>
        <w:rPr>
          <w:sz w:val="24"/>
        </w:rPr>
        <w:t>cyry6o  прагматичный,   извлекающий   из  всего  личную  пользу, когда</w:t>
      </w:r>
    </w:p>
    <w:p>
      <w:pPr>
        <w:spacing w:line="225" w:lineRule="auto" w:before="17"/>
        <w:ind w:left="153" w:right="0" w:firstLine="2"/>
        <w:jc w:val="left"/>
        <w:rPr>
          <w:i/>
          <w:sz w:val="24"/>
        </w:rPr>
      </w:pPr>
      <w:r>
        <w:rPr>
          <w:sz w:val="24"/>
        </w:rPr>
        <w:t>упускается из виду общественно полезная сторона дела: </w:t>
      </w:r>
      <w:r>
        <w:rPr>
          <w:i/>
          <w:sz w:val="24"/>
        </w:rPr>
        <w:t>деляческнй подход,- деляческое </w:t>
      </w:r>
      <w:r>
        <w:rPr>
          <w:i/>
          <w:position w:val="-2"/>
          <w:sz w:val="24"/>
        </w:rPr>
        <w:t>R</w:t>
      </w:r>
      <w:r>
        <w:rPr>
          <w:i/>
          <w:position w:val="1"/>
          <w:sz w:val="24"/>
        </w:rPr>
        <w:t>e- </w:t>
      </w:r>
      <w:r>
        <w:rPr>
          <w:i/>
          <w:sz w:val="24"/>
        </w:rPr>
        <w:t>шение,•  борьба  с  деляческими настроениями.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BodyText"/>
        <w:spacing w:line="292" w:lineRule="exact"/>
        <w:ind w:left="137" w:right="97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Демократичный  — демократический</w:t>
      </w:r>
    </w:p>
    <w:p>
      <w:pPr>
        <w:spacing w:line="242" w:lineRule="auto" w:before="0"/>
        <w:ind w:left="147" w:right="107" w:firstLine="737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Демократичный </w:t>
      </w:r>
      <w:r>
        <w:rPr>
          <w:rFonts w:ascii="Cambria" w:hAnsi="Cambria"/>
          <w:w w:val="95"/>
          <w:sz w:val="24"/>
        </w:rPr>
        <w:t>— I) </w:t>
      </w:r>
      <w:r>
        <w:rPr>
          <w:rFonts w:ascii="Cambria" w:hAnsi="Cambria"/>
          <w:sz w:val="24"/>
        </w:rPr>
        <w:t>основанный на принципах демократии, осуществляющий де- мократию;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то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же,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чтодемократический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значении: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свойственный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широким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слоям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народа,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не принадлежащим к прившегированным шассам: </w:t>
      </w:r>
      <w:r>
        <w:rPr>
          <w:rFonts w:ascii="Cambria" w:hAnsi="Cambria"/>
          <w:i/>
          <w:sz w:val="24"/>
        </w:rPr>
        <w:t>демократичный обраэ жшни, демокра- </w:t>
      </w:r>
      <w:r>
        <w:rPr>
          <w:rFonts w:ascii="Cambria" w:hAnsi="Cambria"/>
          <w:i/>
          <w:sz w:val="24"/>
        </w:rPr>
        <w:t>тичное решение, демократичный руководитwь, демократичный подход, демократичный стжь,‘  демократичная одежда, демократичная</w:t>
      </w:r>
      <w:r>
        <w:rPr>
          <w:rFonts w:ascii="Cambria" w:hAnsi="Cambria"/>
          <w:i/>
          <w:spacing w:val="10"/>
          <w:sz w:val="24"/>
        </w:rPr>
        <w:t> </w:t>
      </w:r>
      <w:r>
        <w:rPr>
          <w:rFonts w:ascii="Cambria" w:hAnsi="Cambria"/>
          <w:i/>
          <w:sz w:val="24"/>
        </w:rPr>
        <w:t>публика.</w:t>
      </w:r>
    </w:p>
    <w:p>
      <w:pPr>
        <w:spacing w:line="242" w:lineRule="auto" w:before="2"/>
        <w:ind w:left="126" w:right="98" w:firstLine="754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Демократический</w:t>
      </w:r>
      <w:r>
        <w:rPr>
          <w:rFonts w:ascii="Cambria" w:hAnsi="Cambria"/>
          <w:spacing w:val="-28"/>
          <w:sz w:val="24"/>
        </w:rPr>
        <w:t> </w:t>
      </w:r>
      <w:r>
        <w:rPr>
          <w:rFonts w:ascii="Cambria" w:hAnsi="Cambria"/>
          <w:sz w:val="24"/>
        </w:rPr>
        <w:t>—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I)</w:t>
      </w:r>
      <w:r>
        <w:rPr>
          <w:rFonts w:ascii="Cambria" w:hAnsi="Cambria"/>
          <w:spacing w:val="5"/>
          <w:sz w:val="24"/>
        </w:rPr>
        <w:t> </w:t>
      </w:r>
      <w:r>
        <w:rPr>
          <w:rFonts w:ascii="Cambria" w:hAnsi="Cambria"/>
          <w:sz w:val="24"/>
        </w:rPr>
        <w:t>основанный</w:t>
      </w:r>
      <w:r>
        <w:rPr>
          <w:rFonts w:ascii="Cambria" w:hAnsi="Cambria"/>
          <w:spacing w:val="0"/>
          <w:sz w:val="24"/>
        </w:rPr>
        <w:t> </w:t>
      </w:r>
      <w:r>
        <w:rPr>
          <w:rFonts w:ascii="Cambria" w:hAnsi="Cambria"/>
          <w:sz w:val="24"/>
        </w:rPr>
        <w:t>на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принципах</w:t>
      </w:r>
      <w:r>
        <w:rPr>
          <w:rFonts w:ascii="Cambria" w:hAnsi="Cambria"/>
          <w:spacing w:val="0"/>
          <w:sz w:val="24"/>
        </w:rPr>
        <w:t> </w:t>
      </w:r>
      <w:r>
        <w:rPr>
          <w:rFonts w:ascii="Cambria" w:hAnsi="Cambria"/>
          <w:sz w:val="24"/>
        </w:rPr>
        <w:t>демократии,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осуществляющий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де- мократию;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2)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свойственный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широким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слоям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народа,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не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принадлежащим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к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привилегирован- ным классам: </w:t>
      </w:r>
      <w:r>
        <w:rPr>
          <w:rFonts w:ascii="Cambria" w:hAnsi="Cambria"/>
          <w:i/>
          <w:sz w:val="24"/>
        </w:rPr>
        <w:t>демократический строй,- демократическое гощдарство, демократическая </w:t>
      </w:r>
      <w:r>
        <w:rPr>
          <w:rFonts w:ascii="Cambria" w:hAnsi="Cambria"/>
          <w:i/>
          <w:sz w:val="24"/>
        </w:rPr>
        <w:t>республика,“ демократическая партия, демократический центрапшм, демократические свободы,  демократический выбор; демократический</w:t>
      </w:r>
      <w:r>
        <w:rPr>
          <w:rFonts w:ascii="Cambria" w:hAnsi="Cambria"/>
          <w:i/>
          <w:spacing w:val="-12"/>
          <w:sz w:val="24"/>
        </w:rPr>
        <w:t> </w:t>
      </w:r>
      <w:r>
        <w:rPr>
          <w:rFonts w:ascii="Cambria" w:hAnsi="Cambria"/>
          <w:i/>
          <w:sz w:val="24"/>
        </w:rPr>
        <w:t>путь.</w:t>
      </w:r>
    </w:p>
    <w:p>
      <w:pPr>
        <w:pStyle w:val="BodyText"/>
        <w:rPr>
          <w:rFonts w:ascii="Cambria"/>
          <w:i/>
          <w:sz w:val="28"/>
        </w:rPr>
      </w:pPr>
    </w:p>
    <w:p>
      <w:pPr>
        <w:spacing w:line="237" w:lineRule="auto" w:before="241"/>
        <w:ind w:left="146" w:right="121" w:firstLine="732"/>
        <w:jc w:val="both"/>
        <w:rPr>
          <w:i/>
          <w:sz w:val="25"/>
        </w:rPr>
      </w:pPr>
      <w:r>
        <w:rPr>
          <w:sz w:val="25"/>
          <w:u w:val="single"/>
        </w:rPr>
        <w:t>Дижант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вид письменной работы при овладении правописанием, диктовка: </w:t>
      </w:r>
      <w:r>
        <w:rPr>
          <w:i/>
          <w:sz w:val="25"/>
        </w:rPr>
        <w:t>кон- </w:t>
      </w:r>
      <w:r>
        <w:rPr>
          <w:i/>
          <w:sz w:val="25"/>
        </w:rPr>
        <w:t>трольный  диктант,  трудный диктант,  диктант по памяти.</w:t>
      </w:r>
    </w:p>
    <w:p>
      <w:pPr>
        <w:tabs>
          <w:tab w:pos="2007" w:val="left" w:leader="none"/>
          <w:tab w:pos="3721" w:val="left" w:leader="none"/>
          <w:tab w:pos="5371" w:val="left" w:leader="none"/>
          <w:tab w:pos="6282" w:val="left" w:leader="none"/>
          <w:tab w:pos="7580" w:val="left" w:leader="none"/>
          <w:tab w:pos="8811" w:val="left" w:leader="none"/>
        </w:tabs>
        <w:spacing w:line="235" w:lineRule="auto" w:before="2"/>
        <w:ind w:left="145" w:right="133" w:firstLine="914"/>
        <w:jc w:val="right"/>
        <w:rPr>
          <w:i/>
          <w:sz w:val="25"/>
        </w:rPr>
      </w:pPr>
      <w:r>
        <w:rPr>
          <w:sz w:val="25"/>
        </w:rPr>
        <w:t>июат</w:t>
        <w:tab/>
      </w:r>
      <w:r>
        <w:rPr>
          <w:w w:val="90"/>
          <w:sz w:val="25"/>
        </w:rPr>
        <w:t>—</w:t>
      </w:r>
      <w:r>
        <w:rPr>
          <w:spacing w:val="53"/>
          <w:w w:val="90"/>
          <w:sz w:val="25"/>
        </w:rPr>
        <w:t> </w:t>
      </w:r>
      <w:r>
        <w:rPr>
          <w:sz w:val="25"/>
        </w:rPr>
        <w:t>полшика</w:t>
        <w:tab/>
        <w:t>навязывания</w:t>
        <w:tab/>
        <w:t>своих</w:t>
        <w:tab/>
        <w:t>решений,</w:t>
        <w:tab/>
        <w:t>условий,</w:t>
        <w:tab/>
      </w:r>
      <w:r>
        <w:rPr>
          <w:w w:val="95"/>
          <w:sz w:val="25"/>
        </w:rPr>
        <w:t>требований. </w:t>
      </w:r>
      <w:r>
        <w:rPr>
          <w:sz w:val="25"/>
        </w:rPr>
        <w:t>Примеры  употребления:  </w:t>
      </w:r>
      <w:r>
        <w:rPr>
          <w:i/>
          <w:sz w:val="25"/>
        </w:rPr>
        <w:t>диктат власти;  диктат  моды,  диктат  zощ </w:t>
      </w:r>
      <w:r>
        <w:rPr>
          <w:i/>
          <w:spacing w:val="-3"/>
          <w:sz w:val="25"/>
        </w:rPr>
        <w:t>да</w:t>
      </w:r>
      <w:r>
        <w:rPr>
          <w:i/>
          <w:spacing w:val="-3"/>
          <w:position w:val="-3"/>
          <w:sz w:val="25"/>
        </w:rPr>
        <w:t>R</w:t>
      </w:r>
      <w:r>
        <w:rPr>
          <w:i/>
          <w:spacing w:val="-3"/>
          <w:sz w:val="25"/>
        </w:rPr>
        <w:t>ства,</w:t>
      </w:r>
      <w:r>
        <w:rPr>
          <w:i/>
          <w:spacing w:val="-2"/>
          <w:sz w:val="25"/>
        </w:rPr>
        <w:t> </w:t>
      </w:r>
      <w:r>
        <w:rPr>
          <w:i/>
          <w:sz w:val="25"/>
        </w:rPr>
        <w:t>жёсткий</w:t>
      </w:r>
    </w:p>
    <w:p>
      <w:pPr>
        <w:pStyle w:val="BodyText"/>
        <w:spacing w:before="5"/>
        <w:rPr>
          <w:i/>
          <w:sz w:val="45"/>
        </w:rPr>
      </w:pPr>
    </w:p>
    <w:p>
      <w:pPr>
        <w:spacing w:line="293" w:lineRule="exact" w:before="0"/>
        <w:ind w:left="109" w:right="128" w:firstLine="0"/>
        <w:jc w:val="center"/>
        <w:rPr>
          <w:b/>
          <w:sz w:val="26"/>
        </w:rPr>
      </w:pPr>
      <w:r>
        <w:rPr>
          <w:w w:val="95"/>
          <w:sz w:val="26"/>
        </w:rPr>
        <w:t>Дипломатический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дипломатичный</w:t>
      </w:r>
    </w:p>
    <w:p>
      <w:pPr>
        <w:spacing w:line="216" w:lineRule="auto" w:before="23"/>
        <w:ind w:left="140" w:right="134" w:firstLine="734"/>
        <w:jc w:val="both"/>
        <w:rPr>
          <w:i/>
          <w:sz w:val="25"/>
        </w:rPr>
      </w:pPr>
      <w:r>
        <w:rPr>
          <w:b/>
          <w:w w:val="95"/>
          <w:sz w:val="26"/>
          <w:u w:val="single"/>
        </w:rPr>
        <w:t>Дипломатический</w:t>
      </w:r>
      <w:r>
        <w:rPr>
          <w:b/>
          <w:w w:val="95"/>
          <w:sz w:val="26"/>
        </w:rPr>
        <w:t> </w:t>
      </w:r>
      <w:r>
        <w:rPr>
          <w:w w:val="90"/>
          <w:sz w:val="26"/>
        </w:rPr>
        <w:t>— </w:t>
      </w:r>
      <w:r>
        <w:rPr>
          <w:w w:val="95"/>
          <w:sz w:val="26"/>
        </w:rPr>
        <w:t>относящийся к дишоматии, международной политике: бппло- </w:t>
      </w:r>
      <w:r>
        <w:rPr>
          <w:i/>
          <w:sz w:val="25"/>
        </w:rPr>
        <w:t>матический этикет, дипломатический п</w:t>
      </w:r>
      <w:r>
        <w:rPr>
          <w:i/>
          <w:position w:val="-3"/>
          <w:sz w:val="25"/>
        </w:rPr>
        <w:t>R</w:t>
      </w:r>
      <w:r>
        <w:rPr>
          <w:i/>
          <w:sz w:val="25"/>
        </w:rPr>
        <w:t>отокол, дипломатическая служба, дипломати- </w:t>
      </w:r>
      <w:r>
        <w:rPr>
          <w:i/>
          <w:sz w:val="25"/>
        </w:rPr>
        <w:t>ческие   отношения,  дипломатическое  представительство,  дипломатическая миссия.</w:t>
      </w:r>
    </w:p>
    <w:p>
      <w:pPr>
        <w:spacing w:line="232" w:lineRule="auto" w:before="8"/>
        <w:ind w:left="134" w:right="127" w:firstLine="734"/>
        <w:jc w:val="both"/>
        <w:rPr>
          <w:i/>
          <w:sz w:val="25"/>
        </w:rPr>
      </w:pPr>
      <w:r>
        <w:rPr>
          <w:sz w:val="25"/>
          <w:u w:val="single"/>
        </w:rPr>
        <w:t>Аипломатичныіі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вежливый в отношениях с другими; ушончивый, ни для кого не обюный: </w:t>
      </w:r>
      <w:r>
        <w:rPr>
          <w:i/>
          <w:sz w:val="25"/>
        </w:rPr>
        <w:t>дипломатичный человек; дипломатичное поведение; дипломатичный ответ,- ди- </w:t>
      </w:r>
      <w:r>
        <w:rPr>
          <w:i/>
          <w:sz w:val="25"/>
        </w:rPr>
        <w:t>пломатичный политик, дипломатичный откаэ, в дипломатичных вы ра:исепихх, диплома- тичный</w:t>
      </w:r>
      <w:r>
        <w:rPr>
          <w:i/>
          <w:spacing w:val="56"/>
          <w:sz w:val="25"/>
        </w:rPr>
        <w:t> </w:t>
      </w:r>
      <w:r>
        <w:rPr>
          <w:i/>
          <w:sz w:val="25"/>
        </w:rPr>
        <w:t>поступок</w:t>
      </w:r>
    </w:p>
    <w:p>
      <w:pPr>
        <w:pStyle w:val="BodyText"/>
        <w:spacing w:before="1"/>
        <w:rPr>
          <w:i/>
        </w:rPr>
      </w:pPr>
    </w:p>
    <w:p>
      <w:pPr>
        <w:pStyle w:val="Heading9"/>
        <w:spacing w:line="294" w:lineRule="exact"/>
        <w:ind w:left="98" w:right="128"/>
        <w:jc w:val="center"/>
      </w:pPr>
      <w:r>
        <w:rPr>
          <w:w w:val="95"/>
        </w:rPr>
        <w:t>Дипломант  </w:t>
      </w:r>
      <w:r>
        <w:rPr>
          <w:w w:val="90"/>
        </w:rPr>
        <w:t>— </w:t>
      </w:r>
      <w:r>
        <w:rPr>
          <w:w w:val="95"/>
        </w:rPr>
        <w:t>дипломат</w:t>
      </w:r>
    </w:p>
    <w:p>
      <w:pPr>
        <w:spacing w:line="228" w:lineRule="auto" w:before="9"/>
        <w:ind w:left="130" w:right="137" w:firstLine="733"/>
        <w:jc w:val="both"/>
        <w:rPr>
          <w:i/>
          <w:sz w:val="25"/>
        </w:rPr>
      </w:pPr>
      <w:r>
        <w:rPr>
          <w:sz w:val="25"/>
          <w:u w:val="single"/>
        </w:rPr>
        <w:t>Дипломавт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лицо, удостоенное диплома; призер ияи победитель какого-либо кон- курса или фестиваля: </w:t>
      </w:r>
      <w:r>
        <w:rPr>
          <w:i/>
          <w:sz w:val="25"/>
        </w:rPr>
        <w:t>дипломант конкурсе, дипломант</w:t>
      </w:r>
      <w:r>
        <w:rPr>
          <w:i/>
          <w:spacing w:val="55"/>
          <w:sz w:val="25"/>
        </w:rPr>
        <w:t> </w:t>
      </w:r>
      <w:r>
        <w:rPr>
          <w:i/>
          <w:sz w:val="25"/>
        </w:rPr>
        <w:t>фестиваия.</w:t>
      </w:r>
    </w:p>
    <w:p>
      <w:pPr>
        <w:spacing w:line="216" w:lineRule="auto" w:before="32"/>
        <w:ind w:left="120" w:right="138" w:firstLine="740"/>
        <w:jc w:val="both"/>
        <w:rPr>
          <w:i/>
          <w:sz w:val="25"/>
        </w:rPr>
      </w:pPr>
      <w:r>
        <w:rPr>
          <w:sz w:val="25"/>
          <w:u w:val="single"/>
        </w:rPr>
        <w:t>Дипломят</w:t>
      </w:r>
      <w:r>
        <w:rPr>
          <w:sz w:val="25"/>
        </w:rPr>
        <w:t> </w:t>
      </w:r>
      <w:r>
        <w:rPr>
          <w:w w:val="90"/>
          <w:sz w:val="25"/>
        </w:rPr>
        <w:t>— I) </w:t>
      </w:r>
      <w:r>
        <w:rPr>
          <w:sz w:val="25"/>
        </w:rPr>
        <w:t>должностное лицо, уполномоченное правшельством  дія  установле- </w:t>
      </w:r>
      <w:r>
        <w:rPr>
          <w:position w:val="2"/>
          <w:sz w:val="25"/>
        </w:rPr>
        <w:t>ния и </w:t>
      </w:r>
      <w:r>
        <w:rPr>
          <w:sz w:val="25"/>
        </w:rPr>
        <w:t>поддержания отношений с иностранным государством: </w:t>
      </w:r>
      <w:r>
        <w:rPr>
          <w:i/>
          <w:sz w:val="25"/>
        </w:rPr>
        <w:t>российской дипломат,• </w:t>
      </w:r>
      <w:r>
        <w:rPr>
          <w:i/>
          <w:position w:val="-1"/>
          <w:sz w:val="25"/>
        </w:rPr>
        <w:t>onьsm- </w:t>
      </w:r>
      <w:r>
        <w:rPr>
          <w:i/>
          <w:position w:val="2"/>
          <w:sz w:val="25"/>
        </w:rPr>
        <w:t>ный дипломат,• </w:t>
      </w:r>
      <w:r>
        <w:rPr>
          <w:i/>
          <w:sz w:val="25"/>
        </w:rPr>
        <w:t>бьsвжий дипломат,‘ </w:t>
      </w:r>
      <w:r>
        <w:rPr>
          <w:sz w:val="25"/>
        </w:rPr>
        <w:t>2) в переносном значении: человек, тонко и умело </w:t>
      </w:r>
      <w:r>
        <w:rPr>
          <w:position w:val="-1"/>
          <w:sz w:val="25"/>
        </w:rPr>
        <w:t>дей- </w:t>
      </w:r>
      <w:r>
        <w:rPr>
          <w:sz w:val="25"/>
        </w:rPr>
        <w:t>ствующий в отношениях с другими людьми: </w:t>
      </w:r>
      <w:r>
        <w:rPr>
          <w:i/>
          <w:sz w:val="25"/>
        </w:rPr>
        <w:t>настоящий дипломат.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line="277" w:lineRule="exact"/>
        <w:ind w:left="70" w:right="128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Длинный — длительный</w:t>
      </w:r>
    </w:p>
    <w:p>
      <w:pPr>
        <w:spacing w:line="228" w:lineRule="auto" w:before="0"/>
        <w:ind w:left="102" w:right="132" w:firstLine="746"/>
        <w:jc w:val="both"/>
        <w:rPr>
          <w:i/>
          <w:sz w:val="25"/>
        </w:rPr>
      </w:pPr>
      <w:r>
        <w:rPr>
          <w:rFonts w:ascii="Cambria" w:hAnsi="Cambria"/>
          <w:w w:val="95"/>
          <w:position w:val="2"/>
          <w:sz w:val="25"/>
          <w:u w:val="single"/>
        </w:rPr>
        <w:t>Длиппый</w:t>
      </w:r>
      <w:r>
        <w:rPr>
          <w:rFonts w:ascii="Cambria" w:hAnsi="Cambria"/>
          <w:spacing w:val="-18"/>
          <w:w w:val="95"/>
          <w:position w:val="2"/>
          <w:sz w:val="25"/>
        </w:rPr>
        <w:t> </w:t>
      </w:r>
      <w:r>
        <w:rPr>
          <w:rFonts w:ascii="Cambria" w:hAnsi="Cambria"/>
          <w:w w:val="95"/>
          <w:sz w:val="25"/>
        </w:rPr>
        <w:t>—</w:t>
      </w:r>
      <w:r>
        <w:rPr>
          <w:rFonts w:ascii="Cambria" w:hAnsi="Cambria"/>
          <w:spacing w:val="-2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имеющий большую</w:t>
      </w:r>
      <w:r>
        <w:rPr>
          <w:rFonts w:ascii="Cambria" w:hAnsi="Cambria"/>
          <w:spacing w:val="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длину;</w:t>
      </w:r>
      <w:r>
        <w:rPr>
          <w:rFonts w:ascii="Cambria" w:hAnsi="Cambria"/>
          <w:spacing w:val="-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длительный,</w:t>
      </w:r>
      <w:r>
        <w:rPr>
          <w:rFonts w:ascii="Cambria" w:hAnsi="Cambria"/>
          <w:spacing w:val="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продолжительный:</w:t>
      </w:r>
      <w:r>
        <w:rPr>
          <w:rFonts w:ascii="Cambria" w:hAnsi="Cambria"/>
          <w:spacing w:val="-2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dлзнныа</w:t>
      </w:r>
      <w:r>
        <w:rPr>
          <w:rFonts w:ascii="Cambria" w:hAnsi="Cambria"/>
          <w:spacing w:val="-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ap- </w:t>
      </w:r>
      <w:r>
        <w:rPr>
          <w:w w:val="95"/>
          <w:sz w:val="25"/>
        </w:rPr>
        <w:t>логв ,‘ dлкнн‹zя юdкп,’ блпнные meип,- </w:t>
      </w:r>
      <w:r>
        <w:rPr>
          <w:i/>
          <w:w w:val="95"/>
          <w:sz w:val="25"/>
        </w:rPr>
        <w:t>блпнный парепь; длинный день, блпнный </w:t>
      </w:r>
      <w:r>
        <w:rPr>
          <w:b/>
          <w:w w:val="95"/>
          <w:sz w:val="25"/>
        </w:rPr>
        <w:t>пymь,- </w:t>
      </w:r>
      <w:r>
        <w:rPr>
          <w:w w:val="95"/>
          <w:sz w:val="25"/>
        </w:rPr>
        <w:t>dлцнн‹zя </w:t>
      </w:r>
      <w:r>
        <w:rPr>
          <w:i/>
          <w:sz w:val="25"/>
        </w:rPr>
        <w:t>песня,  длинный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рассказ.</w:t>
      </w:r>
    </w:p>
    <w:p>
      <w:pPr>
        <w:spacing w:after="0" w:line="228" w:lineRule="auto"/>
        <w:jc w:val="both"/>
        <w:rPr>
          <w:sz w:val="25"/>
        </w:rPr>
        <w:sectPr>
          <w:pgSz w:w="11120" w:h="16280"/>
          <w:pgMar w:header="0" w:footer="531" w:top="380" w:bottom="720" w:left="440" w:right="460"/>
        </w:sectPr>
      </w:pPr>
    </w:p>
    <w:p>
      <w:pPr>
        <w:spacing w:line="223" w:lineRule="auto" w:before="89"/>
        <w:ind w:left="116" w:right="115" w:firstLine="738"/>
        <w:jc w:val="both"/>
        <w:rPr>
          <w:i/>
          <w:sz w:val="26"/>
        </w:rPr>
      </w:pPr>
      <w:r>
        <w:rPr>
          <w:b/>
          <w:w w:val="95"/>
          <w:position w:val="2"/>
          <w:sz w:val="26"/>
          <w:u w:val="single"/>
        </w:rPr>
        <w:t>Длнтельный</w:t>
      </w:r>
      <w:r>
        <w:rPr>
          <w:b/>
          <w:w w:val="95"/>
          <w:position w:val="2"/>
          <w:sz w:val="26"/>
        </w:rPr>
        <w:t> </w:t>
      </w:r>
      <w:r>
        <w:rPr>
          <w:w w:val="90"/>
          <w:sz w:val="26"/>
        </w:rPr>
        <w:t>— </w:t>
      </w:r>
      <w:r>
        <w:rPr>
          <w:w w:val="95"/>
          <w:sz w:val="26"/>
        </w:rPr>
        <w:t>долгий, продолжительный, долго продолжающийся: </w:t>
      </w:r>
      <w:r>
        <w:rPr>
          <w:i/>
          <w:w w:val="95"/>
          <w:sz w:val="26"/>
        </w:rPr>
        <w:t>длительная ne- </w:t>
      </w:r>
      <w:r>
        <w:rPr>
          <w:i/>
          <w:sz w:val="26"/>
        </w:rPr>
        <w:t>реписка; длительное молчание,‘ длительный неомачиваемый отпуск; длительное</w:t>
      </w:r>
      <w:r>
        <w:rPr>
          <w:i/>
          <w:spacing w:val="-36"/>
          <w:sz w:val="26"/>
        </w:rPr>
        <w:t> </w:t>
      </w:r>
      <w:r>
        <w:rPr>
          <w:i/>
          <w:sz w:val="26"/>
        </w:rPr>
        <w:t>omcym- </w:t>
      </w:r>
      <w:r>
        <w:rPr>
          <w:i/>
          <w:w w:val="95"/>
          <w:sz w:val="26"/>
        </w:rPr>
        <w:t>ствие;  длительное</w:t>
      </w:r>
      <w:r>
        <w:rPr>
          <w:i/>
          <w:spacing w:val="26"/>
          <w:w w:val="95"/>
          <w:sz w:val="26"/>
        </w:rPr>
        <w:t> </w:t>
      </w:r>
      <w:r>
        <w:rPr>
          <w:i/>
          <w:w w:val="95"/>
          <w:sz w:val="26"/>
        </w:rPr>
        <w:t>одиночество.</w:t>
      </w:r>
    </w:p>
    <w:p>
      <w:pPr>
        <w:pStyle w:val="BodyText"/>
        <w:spacing w:before="6"/>
        <w:rPr>
          <w:i/>
        </w:rPr>
      </w:pPr>
    </w:p>
    <w:p>
      <w:pPr>
        <w:pStyle w:val="Heading9"/>
        <w:spacing w:line="292" w:lineRule="exact"/>
        <w:ind w:left="537" w:right="567"/>
        <w:jc w:val="center"/>
      </w:pPr>
      <w:r>
        <w:rPr>
          <w:w w:val="95"/>
        </w:rPr>
        <w:t>Добротный </w:t>
      </w:r>
      <w:r>
        <w:rPr>
          <w:w w:val="90"/>
        </w:rPr>
        <w:t>— </w:t>
      </w:r>
      <w:r>
        <w:rPr>
          <w:w w:val="95"/>
        </w:rPr>
        <w:t>добрый</w:t>
      </w:r>
    </w:p>
    <w:p>
      <w:pPr>
        <w:spacing w:line="218" w:lineRule="auto" w:before="19"/>
        <w:ind w:left="112" w:right="143" w:firstLine="732"/>
        <w:jc w:val="both"/>
        <w:rPr>
          <w:i/>
          <w:sz w:val="26"/>
        </w:rPr>
      </w:pPr>
      <w:r>
        <w:rPr>
          <w:sz w:val="26"/>
          <w:u w:val="thick"/>
        </w:rPr>
        <w:t>Добротный</w:t>
      </w:r>
      <w:r>
        <w:rPr>
          <w:spacing w:val="-10"/>
          <w:sz w:val="26"/>
        </w:rPr>
        <w:t> </w:t>
      </w:r>
      <w:r>
        <w:rPr>
          <w:w w:val="90"/>
          <w:sz w:val="26"/>
        </w:rPr>
        <w:t>—</w:t>
      </w:r>
      <w:r>
        <w:rPr>
          <w:spacing w:val="-34"/>
          <w:w w:val="90"/>
          <w:sz w:val="26"/>
        </w:rPr>
        <w:t> </w:t>
      </w:r>
      <w:r>
        <w:rPr>
          <w:sz w:val="26"/>
        </w:rPr>
        <w:t>хорошо</w:t>
      </w:r>
      <w:r>
        <w:rPr>
          <w:spacing w:val="-15"/>
          <w:sz w:val="26"/>
        </w:rPr>
        <w:t> </w:t>
      </w:r>
      <w:r>
        <w:rPr>
          <w:sz w:val="26"/>
        </w:rPr>
        <w:t>сделанный,</w:t>
      </w:r>
      <w:r>
        <w:rPr>
          <w:spacing w:val="-10"/>
          <w:sz w:val="26"/>
        </w:rPr>
        <w:t> </w:t>
      </w:r>
      <w:r>
        <w:rPr>
          <w:sz w:val="26"/>
        </w:rPr>
        <w:t>отличающийся</w:t>
      </w:r>
      <w:r>
        <w:rPr>
          <w:spacing w:val="-6"/>
          <w:sz w:val="26"/>
        </w:rPr>
        <w:t> </w:t>
      </w:r>
      <w:r>
        <w:rPr>
          <w:sz w:val="26"/>
        </w:rPr>
        <w:t>прочностью:</w:t>
      </w:r>
      <w:r>
        <w:rPr>
          <w:spacing w:val="-9"/>
          <w:sz w:val="26"/>
        </w:rPr>
        <w:t> </w:t>
      </w:r>
      <w:r>
        <w:rPr>
          <w:i/>
          <w:sz w:val="26"/>
        </w:rPr>
        <w:t>добротная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мебель,• </w:t>
      </w:r>
      <w:r>
        <w:rPr>
          <w:i/>
          <w:w w:val="95"/>
          <w:sz w:val="26"/>
        </w:rPr>
        <w:t>добротная материя,•  добротный</w:t>
      </w:r>
      <w:r>
        <w:rPr>
          <w:i/>
          <w:spacing w:val="25"/>
          <w:w w:val="95"/>
          <w:sz w:val="26"/>
        </w:rPr>
        <w:t> </w:t>
      </w:r>
      <w:r>
        <w:rPr>
          <w:i/>
          <w:w w:val="95"/>
          <w:sz w:val="26"/>
        </w:rPr>
        <w:t>дом.</w:t>
      </w:r>
    </w:p>
    <w:p>
      <w:pPr>
        <w:spacing w:line="225" w:lineRule="auto" w:before="10"/>
        <w:ind w:left="112" w:right="138" w:firstLine="731"/>
        <w:jc w:val="both"/>
        <w:rPr>
          <w:i/>
          <w:sz w:val="26"/>
        </w:rPr>
      </w:pPr>
      <w:r>
        <w:rPr>
          <w:sz w:val="26"/>
          <w:u w:val="thick"/>
        </w:rPr>
        <w:t>Добвый</w:t>
      </w:r>
      <w:r>
        <w:rPr>
          <w:spacing w:val="-22"/>
          <w:sz w:val="26"/>
        </w:rPr>
        <w:t> </w:t>
      </w:r>
      <w:r>
        <w:rPr>
          <w:w w:val="90"/>
          <w:sz w:val="26"/>
        </w:rPr>
        <w:t>—</w:t>
      </w:r>
      <w:r>
        <w:rPr>
          <w:spacing w:val="-45"/>
          <w:w w:val="90"/>
          <w:sz w:val="26"/>
        </w:rPr>
        <w:t> </w:t>
      </w:r>
      <w:r>
        <w:rPr>
          <w:sz w:val="26"/>
        </w:rPr>
        <w:t>1)</w:t>
      </w:r>
      <w:r>
        <w:rPr>
          <w:spacing w:val="-32"/>
          <w:sz w:val="26"/>
        </w:rPr>
        <w:t> </w:t>
      </w:r>
      <w:r>
        <w:rPr>
          <w:sz w:val="26"/>
        </w:rPr>
        <w:t>отзывчивый,</w:t>
      </w:r>
      <w:r>
        <w:rPr>
          <w:spacing w:val="-16"/>
          <w:sz w:val="26"/>
        </w:rPr>
        <w:t> </w:t>
      </w:r>
      <w:r>
        <w:rPr>
          <w:sz w:val="26"/>
        </w:rPr>
        <w:t>готовый</w:t>
      </w:r>
      <w:r>
        <w:rPr>
          <w:spacing w:val="-23"/>
          <w:sz w:val="26"/>
        </w:rPr>
        <w:t> </w:t>
      </w:r>
      <w:r>
        <w:rPr>
          <w:sz w:val="26"/>
        </w:rPr>
        <w:t>помочь</w:t>
      </w:r>
      <w:r>
        <w:rPr>
          <w:spacing w:val="-23"/>
          <w:sz w:val="26"/>
        </w:rPr>
        <w:t> </w:t>
      </w:r>
      <w:r>
        <w:rPr>
          <w:sz w:val="26"/>
        </w:rPr>
        <w:t>людям;</w:t>
      </w:r>
      <w:r>
        <w:rPr>
          <w:spacing w:val="-26"/>
          <w:sz w:val="26"/>
        </w:rPr>
        <w:t> </w:t>
      </w:r>
      <w:r>
        <w:rPr>
          <w:sz w:val="26"/>
        </w:rPr>
        <w:t>делающий</w:t>
      </w:r>
      <w:r>
        <w:rPr>
          <w:spacing w:val="-24"/>
          <w:sz w:val="26"/>
        </w:rPr>
        <w:t> </w:t>
      </w:r>
      <w:r>
        <w:rPr>
          <w:sz w:val="26"/>
        </w:rPr>
        <w:t>добро</w:t>
      </w:r>
      <w:r>
        <w:rPr>
          <w:spacing w:val="-27"/>
          <w:sz w:val="26"/>
        </w:rPr>
        <w:t> </w:t>
      </w:r>
      <w:r>
        <w:rPr>
          <w:sz w:val="26"/>
        </w:rPr>
        <w:t>другим:</w:t>
      </w:r>
      <w:r>
        <w:rPr>
          <w:spacing w:val="-24"/>
          <w:sz w:val="26"/>
        </w:rPr>
        <w:t> </w:t>
      </w:r>
      <w:r>
        <w:rPr>
          <w:i/>
          <w:sz w:val="26"/>
        </w:rPr>
        <w:t>добрый </w:t>
      </w:r>
      <w:r>
        <w:rPr>
          <w:sz w:val="26"/>
        </w:rPr>
        <w:t>чечввz:к;</w:t>
      </w:r>
      <w:r>
        <w:rPr>
          <w:spacing w:val="-26"/>
          <w:sz w:val="26"/>
        </w:rPr>
        <w:t> </w:t>
      </w:r>
      <w:r>
        <w:rPr>
          <w:sz w:val="26"/>
        </w:rPr>
        <w:t>2)</w:t>
      </w:r>
      <w:r>
        <w:rPr>
          <w:spacing w:val="-28"/>
          <w:sz w:val="26"/>
        </w:rPr>
        <w:t> </w:t>
      </w:r>
      <w:r>
        <w:rPr>
          <w:sz w:val="26"/>
        </w:rPr>
        <w:t>хороший,</w:t>
      </w:r>
      <w:r>
        <w:rPr>
          <w:spacing w:val="-21"/>
          <w:sz w:val="26"/>
        </w:rPr>
        <w:t> </w:t>
      </w:r>
      <w:r>
        <w:rPr>
          <w:sz w:val="26"/>
        </w:rPr>
        <w:t>несущий</w:t>
      </w:r>
      <w:r>
        <w:rPr>
          <w:spacing w:val="-17"/>
          <w:sz w:val="26"/>
        </w:rPr>
        <w:t> </w:t>
      </w:r>
      <w:r>
        <w:rPr>
          <w:sz w:val="26"/>
        </w:rPr>
        <w:t>радость,</w:t>
      </w:r>
      <w:r>
        <w:rPr>
          <w:spacing w:val="-21"/>
          <w:sz w:val="26"/>
        </w:rPr>
        <w:t> </w:t>
      </w:r>
      <w:r>
        <w:rPr>
          <w:sz w:val="26"/>
        </w:rPr>
        <w:t>успех,</w:t>
      </w:r>
      <w:r>
        <w:rPr>
          <w:spacing w:val="-23"/>
          <w:sz w:val="26"/>
        </w:rPr>
        <w:t> </w:t>
      </w:r>
      <w:r>
        <w:rPr>
          <w:sz w:val="26"/>
        </w:rPr>
        <w:t>благо:</w:t>
      </w:r>
      <w:r>
        <w:rPr>
          <w:spacing w:val="-22"/>
          <w:sz w:val="26"/>
        </w:rPr>
        <w:t> </w:t>
      </w:r>
      <w:r>
        <w:rPr>
          <w:i/>
          <w:sz w:val="26"/>
        </w:rPr>
        <w:t>добрая</w:t>
      </w:r>
      <w:r>
        <w:rPr>
          <w:i/>
          <w:spacing w:val="-25"/>
          <w:sz w:val="26"/>
        </w:rPr>
        <w:t> </w:t>
      </w:r>
      <w:r>
        <w:rPr>
          <w:i/>
          <w:sz w:val="26"/>
        </w:rPr>
        <w:t>уяыбка,-</w:t>
      </w:r>
      <w:r>
        <w:rPr>
          <w:i/>
          <w:spacing w:val="-23"/>
          <w:sz w:val="26"/>
        </w:rPr>
        <w:t> </w:t>
      </w:r>
      <w:r>
        <w:rPr>
          <w:i/>
          <w:sz w:val="26"/>
        </w:rPr>
        <w:t>добрая</w:t>
      </w:r>
      <w:r>
        <w:rPr>
          <w:i/>
          <w:spacing w:val="-25"/>
          <w:sz w:val="26"/>
        </w:rPr>
        <w:t> </w:t>
      </w:r>
      <w:r>
        <w:rPr>
          <w:i/>
          <w:sz w:val="26"/>
        </w:rPr>
        <w:t>память,</w:t>
      </w:r>
      <w:r>
        <w:rPr>
          <w:i/>
          <w:spacing w:val="-19"/>
          <w:sz w:val="26"/>
        </w:rPr>
        <w:t> </w:t>
      </w:r>
      <w:r>
        <w:rPr>
          <w:i/>
          <w:sz w:val="26"/>
        </w:rPr>
        <w:t>доб- </w:t>
      </w:r>
      <w:r>
        <w:rPr>
          <w:i/>
          <w:sz w:val="26"/>
        </w:rPr>
        <w:t>рое</w:t>
      </w:r>
      <w:r>
        <w:rPr>
          <w:i/>
          <w:spacing w:val="-33"/>
          <w:sz w:val="26"/>
        </w:rPr>
        <w:t> </w:t>
      </w:r>
      <w:r>
        <w:rPr>
          <w:i/>
          <w:sz w:val="26"/>
        </w:rPr>
        <w:t>лицо,</w:t>
      </w:r>
      <w:r>
        <w:rPr>
          <w:i/>
          <w:spacing w:val="7"/>
          <w:sz w:val="26"/>
        </w:rPr>
        <w:t> </w:t>
      </w:r>
      <w:r>
        <w:rPr>
          <w:i/>
          <w:sz w:val="26"/>
        </w:rPr>
        <w:t>добрый</w:t>
      </w:r>
      <w:r>
        <w:rPr>
          <w:i/>
          <w:spacing w:val="-23"/>
          <w:sz w:val="26"/>
        </w:rPr>
        <w:t> </w:t>
      </w:r>
      <w:r>
        <w:rPr>
          <w:i/>
          <w:sz w:val="26"/>
        </w:rPr>
        <w:t>взгляд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добрая</w:t>
      </w:r>
      <w:r>
        <w:rPr>
          <w:i/>
          <w:spacing w:val="-26"/>
          <w:sz w:val="26"/>
        </w:rPr>
        <w:t> </w:t>
      </w:r>
      <w:r>
        <w:rPr>
          <w:i/>
          <w:sz w:val="26"/>
        </w:rPr>
        <w:t>весть,•</w:t>
      </w:r>
      <w:r>
        <w:rPr>
          <w:i/>
          <w:spacing w:val="10"/>
          <w:sz w:val="26"/>
        </w:rPr>
        <w:t> </w:t>
      </w:r>
      <w:r>
        <w:rPr>
          <w:i/>
          <w:sz w:val="26"/>
        </w:rPr>
        <w:t>добрый</w:t>
      </w:r>
      <w:r>
        <w:rPr>
          <w:i/>
          <w:spacing w:val="-19"/>
          <w:sz w:val="26"/>
        </w:rPr>
        <w:t> </w:t>
      </w:r>
      <w:r>
        <w:rPr>
          <w:i/>
          <w:sz w:val="26"/>
        </w:rPr>
        <w:t>знак,•</w:t>
      </w:r>
      <w:r>
        <w:rPr>
          <w:i/>
          <w:spacing w:val="-28"/>
          <w:sz w:val="26"/>
        </w:rPr>
        <w:t> </w:t>
      </w:r>
      <w:r>
        <w:rPr>
          <w:i/>
          <w:sz w:val="26"/>
        </w:rPr>
        <w:t>доброе</w:t>
      </w:r>
      <w:r>
        <w:rPr>
          <w:i/>
          <w:spacing w:val="-25"/>
          <w:sz w:val="26"/>
        </w:rPr>
        <w:t> </w:t>
      </w:r>
      <w:r>
        <w:rPr>
          <w:i/>
          <w:sz w:val="26"/>
        </w:rPr>
        <w:t>предзнаменование.</w:t>
      </w:r>
    </w:p>
    <w:p>
      <w:pPr>
        <w:pStyle w:val="BodyText"/>
        <w:spacing w:before="3"/>
        <w:rPr>
          <w:i/>
          <w:sz w:val="24"/>
        </w:rPr>
      </w:pPr>
    </w:p>
    <w:p>
      <w:pPr>
        <w:spacing w:line="294" w:lineRule="exact" w:before="0"/>
        <w:ind w:left="518" w:right="567" w:firstLine="0"/>
        <w:jc w:val="center"/>
        <w:rPr>
          <w:b/>
          <w:sz w:val="26"/>
        </w:rPr>
      </w:pPr>
      <w:r>
        <w:rPr>
          <w:w w:val="95"/>
          <w:sz w:val="26"/>
        </w:rPr>
        <w:t>Доаерительный 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доверчивый</w:t>
      </w:r>
    </w:p>
    <w:p>
      <w:pPr>
        <w:spacing w:line="235" w:lineRule="auto" w:before="0"/>
        <w:ind w:left="106" w:right="126" w:firstLine="734"/>
        <w:jc w:val="both"/>
        <w:rPr>
          <w:i/>
          <w:sz w:val="25"/>
        </w:rPr>
      </w:pPr>
      <w:r>
        <w:rPr>
          <w:sz w:val="25"/>
          <w:u w:val="single"/>
        </w:rPr>
        <w:t>Доверительный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выражающий полное доверие кому-либо; свидетельствующий о доверии: </w:t>
      </w:r>
      <w:r>
        <w:rPr>
          <w:i/>
          <w:sz w:val="25"/>
        </w:rPr>
        <w:t>доверительные отношения; доверительный p_auzoвop,• доверительная атмосфе- </w:t>
      </w:r>
      <w:r>
        <w:rPr>
          <w:i/>
          <w:sz w:val="25"/>
        </w:rPr>
        <w:t>ра, доверительная беседа, доверительная интонация,- доверительный тон, </w:t>
      </w:r>
      <w:r>
        <w:rPr>
          <w:sz w:val="25"/>
        </w:rPr>
        <w:t>2) секретный: </w:t>
      </w:r>
      <w:r>
        <w:rPr>
          <w:i/>
          <w:sz w:val="25"/>
        </w:rPr>
        <w:t>доверительное  писъмо.</w:t>
      </w:r>
    </w:p>
    <w:p>
      <w:pPr>
        <w:tabs>
          <w:tab w:pos="7799" w:val="left" w:leader="none"/>
        </w:tabs>
        <w:spacing w:before="0"/>
        <w:ind w:left="841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Јlоверчивый 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легко верящий людям,</w:t>
      </w:r>
      <w:r>
        <w:rPr>
          <w:spacing w:val="23"/>
          <w:sz w:val="25"/>
        </w:rPr>
        <w:t> </w:t>
      </w:r>
      <w:r>
        <w:rPr>
          <w:sz w:val="25"/>
        </w:rPr>
        <w:t>наивный:</w:t>
      </w:r>
      <w:r>
        <w:rPr>
          <w:spacing w:val="21"/>
          <w:sz w:val="25"/>
        </w:rPr>
        <w:t> </w:t>
      </w:r>
      <w:r>
        <w:rPr>
          <w:i/>
          <w:sz w:val="25"/>
        </w:rPr>
        <w:t>доверчивый</w:t>
        <w:tab/>
        <w:t>человек,•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доверчивый</w:t>
      </w:r>
    </w:p>
    <w:p>
      <w:pPr>
        <w:pStyle w:val="BodyText"/>
        <w:rPr>
          <w:i/>
          <w:sz w:val="28"/>
        </w:rPr>
      </w:pPr>
    </w:p>
    <w:p>
      <w:pPr>
        <w:pStyle w:val="Heading9"/>
        <w:spacing w:line="293" w:lineRule="exact" w:before="244"/>
        <w:ind w:left="515" w:right="567"/>
        <w:jc w:val="center"/>
      </w:pPr>
      <w:r>
        <w:rPr>
          <w:w w:val="95"/>
        </w:rPr>
        <w:t>Дождевой </w:t>
      </w:r>
      <w:r>
        <w:rPr>
          <w:w w:val="90"/>
        </w:rPr>
        <w:t>— </w:t>
      </w:r>
      <w:r>
        <w:rPr>
          <w:w w:val="95"/>
        </w:rPr>
        <w:t>дождливый</w:t>
      </w:r>
    </w:p>
    <w:p>
      <w:pPr>
        <w:spacing w:line="235" w:lineRule="auto" w:before="0"/>
        <w:ind w:left="104" w:right="129" w:firstLine="732"/>
        <w:jc w:val="both"/>
        <w:rPr>
          <w:i/>
          <w:sz w:val="25"/>
        </w:rPr>
      </w:pPr>
      <w:r>
        <w:rPr>
          <w:sz w:val="25"/>
          <w:u w:val="single"/>
        </w:rPr>
        <w:t>Дожgевой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относящийся к дожпю: </w:t>
      </w:r>
      <w:r>
        <w:rPr>
          <w:i/>
          <w:sz w:val="25"/>
        </w:rPr>
        <w:t>дождевые тучи, дождевая вода, дождевой по- </w:t>
      </w:r>
      <w:r>
        <w:rPr>
          <w:i/>
          <w:sz w:val="25"/>
        </w:rPr>
        <w:t>ток,  дождевая  капля, дождевые облака</w:t>
      </w:r>
    </w:p>
    <w:p>
      <w:pPr>
        <w:spacing w:line="284" w:lineRule="exact" w:before="1"/>
        <w:ind w:left="3642" w:right="0" w:hanging="2777"/>
        <w:jc w:val="left"/>
        <w:rPr>
          <w:i/>
          <w:sz w:val="25"/>
        </w:rPr>
      </w:pPr>
      <w:r>
        <w:rPr>
          <w:i/>
          <w:sz w:val="25"/>
          <w:u w:val="single"/>
        </w:rPr>
        <w:t>Дошранвы’н</w:t>
      </w:r>
      <w:r>
        <w:rPr>
          <w:i/>
          <w:sz w:val="25"/>
        </w:rPr>
        <w:t> 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с </w:t>
      </w:r>
      <w:r>
        <w:rPr>
          <w:sz w:val="25"/>
        </w:rPr>
        <w:t>частыми дождями: </w:t>
      </w:r>
      <w:r>
        <w:rPr>
          <w:i/>
          <w:sz w:val="25"/>
        </w:rPr>
        <w:t>дождливый  день; дождливое лето; дождливая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Heading9"/>
        <w:spacing w:line="292" w:lineRule="exact"/>
        <w:ind w:left="1237" w:right="567"/>
        <w:jc w:val="center"/>
      </w:pPr>
      <w:r>
        <w:rPr/>
        <w:t>Драматический </w:t>
      </w:r>
      <w:r>
        <w:rPr>
          <w:w w:val="90"/>
        </w:rPr>
        <w:t>— </w:t>
      </w:r>
      <w:r>
        <w:rPr/>
        <w:t>драматичный</w:t>
      </w:r>
    </w:p>
    <w:p>
      <w:pPr>
        <w:spacing w:line="237" w:lineRule="auto" w:before="0"/>
        <w:ind w:left="103" w:right="132" w:firstLine="733"/>
        <w:jc w:val="both"/>
        <w:rPr>
          <w:i/>
          <w:sz w:val="25"/>
        </w:rPr>
      </w:pPr>
      <w:r>
        <w:rPr>
          <w:sz w:val="26"/>
          <w:u w:val="single"/>
        </w:rPr>
        <w:t>Драматический</w:t>
      </w:r>
      <w:r>
        <w:rPr>
          <w:sz w:val="26"/>
        </w:rPr>
        <w:t> </w:t>
      </w:r>
      <w:r>
        <w:rPr>
          <w:w w:val="90"/>
          <w:sz w:val="26"/>
        </w:rPr>
        <w:t>— </w:t>
      </w:r>
      <w:r>
        <w:rPr>
          <w:sz w:val="26"/>
        </w:rPr>
        <w:t>напыщенный, рассчитанный на эффею; характеризующийся на- пряжённостью,</w:t>
      </w:r>
      <w:r>
        <w:rPr>
          <w:spacing w:val="-5"/>
          <w:sz w:val="26"/>
        </w:rPr>
        <w:t> </w:t>
      </w:r>
      <w:r>
        <w:rPr>
          <w:sz w:val="26"/>
        </w:rPr>
        <w:t>полный</w:t>
      </w:r>
      <w:r>
        <w:rPr>
          <w:spacing w:val="-10"/>
          <w:sz w:val="26"/>
        </w:rPr>
        <w:t> </w:t>
      </w:r>
      <w:r>
        <w:rPr>
          <w:sz w:val="26"/>
        </w:rPr>
        <w:t>драматизма;</w:t>
      </w:r>
      <w:r>
        <w:rPr>
          <w:spacing w:val="-6"/>
          <w:sz w:val="26"/>
        </w:rPr>
        <w:t> </w:t>
      </w:r>
      <w:r>
        <w:rPr>
          <w:sz w:val="26"/>
        </w:rPr>
        <w:t>муз.</w:t>
      </w:r>
      <w:r>
        <w:rPr>
          <w:spacing w:val="-20"/>
          <w:sz w:val="26"/>
        </w:rPr>
        <w:t> </w:t>
      </w:r>
      <w:r>
        <w:rPr>
          <w:sz w:val="26"/>
        </w:rPr>
        <w:t>термин:</w:t>
      </w:r>
      <w:r>
        <w:rPr>
          <w:spacing w:val="-21"/>
          <w:sz w:val="26"/>
        </w:rPr>
        <w:t> </w:t>
      </w:r>
      <w:r>
        <w:rPr>
          <w:sz w:val="26"/>
        </w:rPr>
        <w:t>сшьный,</w:t>
      </w:r>
      <w:r>
        <w:rPr>
          <w:spacing w:val="-12"/>
          <w:sz w:val="26"/>
        </w:rPr>
        <w:t> </w:t>
      </w:r>
      <w:r>
        <w:rPr>
          <w:sz w:val="26"/>
        </w:rPr>
        <w:t>несколько</w:t>
      </w:r>
      <w:r>
        <w:rPr>
          <w:spacing w:val="-14"/>
          <w:sz w:val="26"/>
        </w:rPr>
        <w:t> </w:t>
      </w:r>
      <w:r>
        <w:rPr>
          <w:sz w:val="26"/>
        </w:rPr>
        <w:t>резшй</w:t>
      </w:r>
      <w:r>
        <w:rPr>
          <w:spacing w:val="-15"/>
          <w:sz w:val="26"/>
        </w:rPr>
        <w:t> </w:t>
      </w:r>
      <w:r>
        <w:rPr>
          <w:sz w:val="26"/>
        </w:rPr>
        <w:t>(о</w:t>
      </w:r>
      <w:r>
        <w:rPr>
          <w:spacing w:val="-23"/>
          <w:sz w:val="26"/>
        </w:rPr>
        <w:t> </w:t>
      </w:r>
      <w:r>
        <w:rPr>
          <w:sz w:val="26"/>
        </w:rPr>
        <w:t>голосе</w:t>
      </w:r>
      <w:r>
        <w:rPr>
          <w:spacing w:val="-17"/>
          <w:sz w:val="26"/>
        </w:rPr>
        <w:t> </w:t>
      </w:r>
      <w:r>
        <w:rPr>
          <w:sz w:val="26"/>
        </w:rPr>
        <w:t>пев- </w:t>
      </w:r>
      <w:r>
        <w:rPr>
          <w:sz w:val="25"/>
        </w:rPr>
        <w:t>ца, противопоставленный лирическому): </w:t>
      </w:r>
      <w:r>
        <w:rPr>
          <w:i/>
          <w:sz w:val="25"/>
        </w:rPr>
        <w:t>драматический meamp; драматический спек- </w:t>
      </w:r>
      <w:r>
        <w:rPr>
          <w:i/>
          <w:sz w:val="24"/>
        </w:rPr>
        <w:t>такнь,• драматическое искусство; драматический жест; драматическая nayзa; драмати- </w:t>
      </w:r>
      <w:r>
        <w:rPr>
          <w:i/>
          <w:sz w:val="25"/>
        </w:rPr>
        <w:t>ческий тенорі  драматическое</w:t>
      </w:r>
      <w:r>
        <w:rPr>
          <w:i/>
          <w:spacing w:val="-23"/>
          <w:sz w:val="25"/>
        </w:rPr>
        <w:t> </w:t>
      </w:r>
      <w:r>
        <w:rPr>
          <w:i/>
          <w:sz w:val="25"/>
        </w:rPr>
        <w:t>сопрано.</w:t>
      </w:r>
    </w:p>
    <w:p>
      <w:pPr>
        <w:spacing w:line="242" w:lineRule="auto" w:before="0"/>
        <w:ind w:left="107" w:right="135" w:firstLine="727"/>
        <w:jc w:val="both"/>
        <w:rPr>
          <w:i/>
          <w:sz w:val="25"/>
        </w:rPr>
      </w:pPr>
      <w:r>
        <w:rPr>
          <w:sz w:val="25"/>
          <w:u w:val="single"/>
        </w:rPr>
        <w:t>Јlраматичный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рассчитанный на эффект, напыщенный и характеризующийся на- пряженностью: </w:t>
      </w:r>
      <w:r>
        <w:rPr>
          <w:i/>
          <w:sz w:val="25"/>
        </w:rPr>
        <w:t>драматичный эпизод,- драматичный случайі драматичный момент; дра- </w:t>
      </w:r>
      <w:r>
        <w:rPr>
          <w:i/>
          <w:sz w:val="25"/>
        </w:rPr>
        <w:t>матичный разговоры драматичный характер.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Heading9"/>
        <w:spacing w:line="291" w:lineRule="exact" w:before="1"/>
        <w:ind w:left="1253" w:right="567"/>
        <w:jc w:val="center"/>
      </w:pPr>
      <w:r>
        <w:rPr>
          <w:w w:val="95"/>
        </w:rPr>
        <w:t>Дружеский </w:t>
      </w:r>
      <w:r>
        <w:rPr>
          <w:w w:val="90"/>
        </w:rPr>
        <w:t>— </w:t>
      </w:r>
      <w:r>
        <w:rPr>
          <w:w w:val="95"/>
        </w:rPr>
        <w:t>дружественный </w:t>
      </w:r>
      <w:r>
        <w:rPr>
          <w:w w:val="90"/>
        </w:rPr>
        <w:t>— </w:t>
      </w:r>
      <w:r>
        <w:rPr>
          <w:w w:val="95"/>
        </w:rPr>
        <w:t>дружный</w:t>
      </w:r>
    </w:p>
    <w:p>
      <w:pPr>
        <w:spacing w:line="242" w:lineRule="auto" w:before="0"/>
        <w:ind w:left="105" w:right="132" w:firstLine="731"/>
        <w:jc w:val="both"/>
        <w:rPr>
          <w:i/>
          <w:sz w:val="25"/>
        </w:rPr>
      </w:pPr>
      <w:r>
        <w:rPr>
          <w:sz w:val="25"/>
          <w:u w:val="single"/>
        </w:rPr>
        <w:t>Дружескиіі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выражающий дружбу, расположение: </w:t>
      </w:r>
      <w:r>
        <w:rPr>
          <w:i/>
          <w:sz w:val="25"/>
        </w:rPr>
        <w:t>дружеский тон; дружеский pau- </w:t>
      </w:r>
      <w:r>
        <w:rPr>
          <w:i/>
          <w:sz w:val="25"/>
        </w:rPr>
        <w:t>говор,-  дружеское участие; дружеская улыбка.</w:t>
      </w:r>
    </w:p>
    <w:p>
      <w:pPr>
        <w:pStyle w:val="Heading9"/>
        <w:spacing w:line="275" w:lineRule="exact" w:before="8"/>
        <w:ind w:left="112" w:firstLine="727"/>
        <w:jc w:val="both"/>
      </w:pPr>
      <w:r>
        <w:rPr>
          <w:u w:val="single"/>
        </w:rPr>
        <w:t>Дртжественныи</w:t>
      </w:r>
      <w:r>
        <w:rPr/>
        <w:t> </w:t>
      </w:r>
      <w:r>
        <w:rPr>
          <w:w w:val="90"/>
        </w:rPr>
        <w:t>— </w:t>
      </w:r>
      <w:r>
        <w:rPr/>
        <w:t>основанный на дружбе, взаимно благожелательный (о народах,</w:t>
      </w:r>
    </w:p>
    <w:p>
      <w:pPr>
        <w:spacing w:line="242" w:lineRule="auto" w:before="0"/>
        <w:ind w:left="112" w:right="0" w:firstLine="0"/>
        <w:jc w:val="left"/>
        <w:rPr>
          <w:i/>
          <w:sz w:val="25"/>
        </w:rPr>
      </w:pPr>
      <w:r>
        <w:rPr>
          <w:sz w:val="25"/>
        </w:rPr>
        <w:t>государствах, отношениях между ними): </w:t>
      </w:r>
      <w:r>
        <w:rPr>
          <w:i/>
          <w:sz w:val="25"/>
        </w:rPr>
        <w:t>дружественные страны; дружественные народы; </w:t>
      </w:r>
      <w:r>
        <w:rPr>
          <w:i/>
          <w:sz w:val="25"/>
        </w:rPr>
        <w:t>дружественные  отношения  между zощдарствами.</w:t>
      </w:r>
    </w:p>
    <w:p>
      <w:pPr>
        <w:pStyle w:val="Heading9"/>
        <w:spacing w:line="279" w:lineRule="exact" w:before="1"/>
        <w:ind w:left="844"/>
      </w:pPr>
      <w:r>
        <w:rPr>
          <w:w w:val="95"/>
          <w:u w:val="single"/>
        </w:rPr>
        <w:t>Дружный </w:t>
      </w:r>
      <w:r>
        <w:rPr>
          <w:w w:val="90"/>
        </w:rPr>
        <w:t>— </w:t>
      </w:r>
      <w:r>
        <w:rPr>
          <w:w w:val="95"/>
        </w:rPr>
        <w:t>связанный дружбой, взаимным согласием; происходящий одновременно,</w:t>
      </w:r>
    </w:p>
    <w:p>
      <w:pPr>
        <w:spacing w:line="287" w:lineRule="exact" w:before="0"/>
        <w:ind w:left="114" w:right="0" w:firstLine="0"/>
        <w:jc w:val="left"/>
        <w:rPr>
          <w:i/>
          <w:sz w:val="25"/>
        </w:rPr>
      </w:pPr>
      <w:r>
        <w:rPr>
          <w:sz w:val="25"/>
        </w:rPr>
        <w:t>согласованно:  </w:t>
      </w:r>
      <w:r>
        <w:rPr>
          <w:i/>
          <w:sz w:val="25"/>
        </w:rPr>
        <w:t>дружный смвх; дружные аплодисменты.</w:t>
      </w:r>
    </w:p>
    <w:p>
      <w:pPr>
        <w:pStyle w:val="BodyText"/>
        <w:spacing w:before="11"/>
        <w:rPr>
          <w:i/>
          <w:sz w:val="22"/>
        </w:rPr>
      </w:pPr>
    </w:p>
    <w:p>
      <w:pPr>
        <w:spacing w:line="294" w:lineRule="exact" w:before="0"/>
        <w:ind w:left="1270" w:right="567" w:firstLine="0"/>
        <w:jc w:val="center"/>
        <w:rPr>
          <w:sz w:val="26"/>
        </w:rPr>
      </w:pPr>
      <w:r>
        <w:rPr>
          <w:b/>
          <w:w w:val="95"/>
          <w:sz w:val="26"/>
        </w:rPr>
        <w:t>Едяяичный </w:t>
      </w:r>
      <w:r>
        <w:rPr>
          <w:w w:val="90"/>
          <w:sz w:val="26"/>
        </w:rPr>
        <w:t>— </w:t>
      </w:r>
      <w:r>
        <w:rPr>
          <w:w w:val="95"/>
          <w:sz w:val="26"/>
        </w:rPr>
        <w:t>единственный</w:t>
      </w:r>
    </w:p>
    <w:p>
      <w:pPr>
        <w:spacing w:line="242" w:lineRule="auto" w:before="0"/>
        <w:ind w:left="118" w:right="127" w:firstLine="734"/>
        <w:jc w:val="both"/>
        <w:rPr>
          <w:i/>
          <w:sz w:val="25"/>
        </w:rPr>
      </w:pPr>
      <w:r>
        <w:rPr>
          <w:sz w:val="25"/>
          <w:u w:val="single"/>
        </w:rPr>
        <w:t>Единичный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отдельный, обособленный, индивидуальный: </w:t>
      </w:r>
      <w:r>
        <w:rPr>
          <w:i/>
          <w:sz w:val="25"/>
        </w:rPr>
        <w:t>ебиничный случай; еди- </w:t>
      </w:r>
      <w:r>
        <w:rPr>
          <w:i/>
          <w:sz w:val="25"/>
        </w:rPr>
        <w:t>ничные работы; единичный пример; единичный факт.</w:t>
      </w:r>
    </w:p>
    <w:p>
      <w:pPr>
        <w:spacing w:line="278" w:lineRule="exact" w:before="5"/>
        <w:ind w:left="856" w:right="0" w:firstLine="0"/>
        <w:jc w:val="left"/>
        <w:rPr>
          <w:i/>
          <w:sz w:val="25"/>
        </w:rPr>
      </w:pPr>
      <w:r>
        <w:rPr>
          <w:sz w:val="25"/>
          <w:u w:val="single"/>
        </w:rPr>
        <w:t>Единственный </w:t>
      </w:r>
      <w:r>
        <w:rPr>
          <w:w w:val="90"/>
          <w:sz w:val="25"/>
        </w:rPr>
        <w:t>— </w:t>
      </w:r>
      <w:r>
        <w:rPr>
          <w:sz w:val="25"/>
        </w:rPr>
        <w:t>только один: </w:t>
      </w:r>
      <w:r>
        <w:rPr>
          <w:i/>
          <w:sz w:val="25"/>
        </w:rPr>
        <w:t>еdцнственный  сын; единственное  развлечение; един-</w:t>
      </w:r>
    </w:p>
    <w:p>
      <w:pPr>
        <w:pStyle w:val="BodyText"/>
        <w:spacing w:before="4"/>
        <w:ind w:left="114"/>
      </w:pPr>
      <w:r>
        <w:rPr/>
        <w:t>сшвенн‹zя рвdосшв, </w:t>
      </w:r>
      <w:r>
        <w:rPr>
          <w:i/>
        </w:rPr>
        <w:t>единственный </w:t>
      </w:r>
      <w:r>
        <w:rPr/>
        <w:t>в своём podr, ебпнсшвенное чпсяо.</w:t>
      </w:r>
    </w:p>
    <w:p>
      <w:pPr>
        <w:pStyle w:val="Heading9"/>
        <w:spacing w:line="292" w:lineRule="exact" w:before="250"/>
        <w:ind w:left="1276" w:right="567"/>
        <w:jc w:val="center"/>
      </w:pPr>
      <w:r>
        <w:rPr/>
        <w:t>Желанный </w:t>
      </w:r>
      <w:r>
        <w:rPr>
          <w:w w:val="90"/>
        </w:rPr>
        <w:t>— </w:t>
      </w:r>
      <w:r>
        <w:rPr/>
        <w:t>желательный</w:t>
      </w:r>
    </w:p>
    <w:p>
      <w:pPr>
        <w:spacing w:line="291" w:lineRule="exact" w:before="0"/>
        <w:ind w:left="855" w:right="0" w:firstLine="0"/>
        <w:jc w:val="left"/>
        <w:rPr>
          <w:sz w:val="26"/>
        </w:rPr>
      </w:pPr>
      <w:r>
        <w:rPr>
          <w:sz w:val="26"/>
          <w:u w:val="single"/>
        </w:rPr>
        <w:t>Желаиныи</w:t>
      </w:r>
      <w:r>
        <w:rPr>
          <w:sz w:val="26"/>
        </w:rPr>
        <w:t> </w:t>
      </w:r>
      <w:r>
        <w:rPr>
          <w:w w:val="85"/>
          <w:sz w:val="26"/>
        </w:rPr>
        <w:t>— </w:t>
      </w:r>
      <w:r>
        <w:rPr>
          <w:sz w:val="26"/>
        </w:rPr>
        <w:t>такой, какого желают, к которому стремятся; милый, дорогой: wелпн-</w:t>
      </w:r>
    </w:p>
    <w:p>
      <w:pPr>
        <w:spacing w:line="299" w:lineRule="exact" w:before="0"/>
        <w:ind w:left="121" w:right="0" w:firstLine="0"/>
        <w:jc w:val="left"/>
        <w:rPr>
          <w:i/>
          <w:sz w:val="26"/>
        </w:rPr>
      </w:pPr>
      <w:r>
        <w:rPr>
          <w:i/>
          <w:sz w:val="26"/>
        </w:rPr>
        <w:t>ный гость; желанный сон; желанное действие.</w:t>
      </w:r>
    </w:p>
    <w:p>
      <w:pPr>
        <w:spacing w:after="0" w:line="299" w:lineRule="exact"/>
        <w:jc w:val="left"/>
        <w:rPr>
          <w:sz w:val="26"/>
        </w:rPr>
        <w:sectPr>
          <w:footerReference w:type="default" r:id="rId56"/>
          <w:pgSz w:w="11120" w:h="16280"/>
          <w:pgMar w:footer="0" w:header="0" w:top="380" w:bottom="280" w:left="460" w:right="460"/>
        </w:sectPr>
      </w:pPr>
    </w:p>
    <w:p>
      <w:pPr>
        <w:spacing w:line="232" w:lineRule="auto" w:before="91"/>
        <w:ind w:left="115" w:right="117" w:firstLine="754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Желательный </w:t>
      </w:r>
      <w:r>
        <w:rPr>
          <w:rFonts w:ascii="Cambria" w:hAnsi="Cambria"/>
          <w:w w:val="95"/>
          <w:sz w:val="25"/>
        </w:rPr>
        <w:t>— соответствующий чьим-либо желаниям, интересам; нужный, необ- ходимый: </w:t>
      </w:r>
      <w:r>
        <w:rPr>
          <w:rFonts w:ascii="Cambria" w:hAnsi="Cambria"/>
          <w:i/>
          <w:w w:val="95"/>
          <w:sz w:val="25"/>
        </w:rPr>
        <w:t>желательный результат,- желательное для все направление; желательный </w:t>
      </w:r>
      <w:r>
        <w:rPr>
          <w:rFonts w:ascii="Cambria" w:hAnsi="Cambria"/>
          <w:i/>
          <w:w w:val="95"/>
          <w:position w:val="2"/>
          <w:sz w:val="25"/>
        </w:rPr>
        <w:t>ва- </w:t>
      </w:r>
      <w:r>
        <w:rPr>
          <w:rFonts w:ascii="Cambria" w:hAnsi="Cambria"/>
          <w:i/>
          <w:w w:val="95"/>
          <w:sz w:val="25"/>
        </w:rPr>
        <w:t>риант; же.sателЬный  вьжод из положения.</w:t>
      </w:r>
    </w:p>
    <w:p>
      <w:pPr>
        <w:pStyle w:val="BodyText"/>
        <w:spacing w:before="5"/>
        <w:rPr>
          <w:rFonts w:ascii="Cambria"/>
          <w:i/>
          <w:sz w:val="23"/>
        </w:rPr>
      </w:pPr>
    </w:p>
    <w:p>
      <w:pPr>
        <w:spacing w:line="287" w:lineRule="exact" w:before="0"/>
        <w:ind w:left="121" w:right="128" w:firstLine="0"/>
        <w:jc w:val="center"/>
        <w:rPr>
          <w:b/>
          <w:sz w:val="25"/>
        </w:rPr>
      </w:pPr>
      <w:r>
        <w:rPr>
          <w:b/>
          <w:w w:val="95"/>
          <w:sz w:val="25"/>
        </w:rPr>
        <w:t>Жешокиё 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жёсткяй</w:t>
      </w:r>
    </w:p>
    <w:p>
      <w:pPr>
        <w:spacing w:line="218" w:lineRule="auto" w:before="24"/>
        <w:ind w:left="139" w:right="127" w:firstLine="736"/>
        <w:jc w:val="both"/>
        <w:rPr>
          <w:i/>
          <w:sz w:val="23"/>
        </w:rPr>
      </w:pPr>
      <w:r>
        <w:rPr>
          <w:sz w:val="24"/>
          <w:u w:val="single"/>
        </w:rPr>
        <w:t>Жестокий </w:t>
      </w:r>
      <w:r>
        <w:rPr>
          <w:w w:val="90"/>
          <w:sz w:val="24"/>
        </w:rPr>
        <w:t>— </w:t>
      </w:r>
      <w:r>
        <w:rPr>
          <w:sz w:val="24"/>
        </w:rPr>
        <w:t>безжалостный, беспощадный, сливіком суровый: </w:t>
      </w:r>
      <w:r>
        <w:rPr>
          <w:i/>
          <w:sz w:val="24"/>
        </w:rPr>
        <w:t>жестожй человек; </w:t>
      </w:r>
      <w:r>
        <w:rPr>
          <w:i/>
          <w:sz w:val="24"/>
        </w:rPr>
        <w:t>жестокие </w:t>
      </w:r>
      <w:r>
        <w:rPr>
          <w:i/>
          <w:position w:val="-4"/>
          <w:sz w:val="24"/>
        </w:rPr>
        <w:t>•R   </w:t>
      </w:r>
      <w:r>
        <w:rPr>
          <w:i/>
          <w:position w:val="-2"/>
          <w:sz w:val="24"/>
        </w:rPr>
        <w:t>•</w:t>
      </w:r>
      <w:r>
        <w:rPr>
          <w:i/>
          <w:position w:val="2"/>
          <w:sz w:val="24"/>
        </w:rPr>
        <w:t>і; </w:t>
      </w:r>
      <w:r>
        <w:rPr>
          <w:i/>
          <w:sz w:val="24"/>
        </w:rPr>
        <w:t>жестоК    </w:t>
      </w:r>
      <w:r>
        <w:rPr>
          <w:i/>
          <w:position w:val="-3"/>
          <w:sz w:val="24"/>
        </w:rPr>
        <w:t>R  </w:t>
      </w:r>
      <w:r>
        <w:rPr>
          <w:i/>
          <w:position w:val="2"/>
          <w:sz w:val="24"/>
        </w:rPr>
        <w:t>CП</w:t>
      </w:r>
      <w:r>
        <w:rPr>
          <w:i/>
          <w:position w:val="-2"/>
          <w:sz w:val="24"/>
        </w:rPr>
        <w:t>R  • </w:t>
      </w:r>
      <w:r>
        <w:rPr>
          <w:i/>
          <w:position w:val="2"/>
          <w:sz w:val="24"/>
        </w:rPr>
        <w:t>а; </w:t>
      </w:r>
      <w:r>
        <w:rPr>
          <w:i/>
          <w:sz w:val="24"/>
        </w:rPr>
        <w:t>жестокая   жутка;  </w:t>
      </w:r>
      <w:r>
        <w:rPr>
          <w:i/>
          <w:position w:val="2"/>
          <w:sz w:val="24"/>
        </w:rPr>
        <w:t>жестокий  </w:t>
      </w:r>
      <w:r>
        <w:rPr>
          <w:i/>
          <w:position w:val="3"/>
          <w:sz w:val="24"/>
        </w:rPr>
        <w:t>поступок,•  жесто- </w:t>
      </w:r>
      <w:r>
        <w:rPr>
          <w:i/>
          <w:w w:val="90"/>
          <w:sz w:val="23"/>
        </w:rPr>
        <w:t>KOR </w:t>
      </w:r>
      <w:r>
        <w:rPr>
          <w:i/>
          <w:w w:val="90"/>
          <w:position w:val="-2"/>
          <w:sz w:val="23"/>
        </w:rPr>
        <w:t>R</w:t>
      </w:r>
      <w:r>
        <w:rPr>
          <w:i/>
          <w:w w:val="90"/>
          <w:position w:val="2"/>
          <w:sz w:val="23"/>
        </w:rPr>
        <w:t>OCП</w:t>
      </w:r>
      <w:r>
        <w:rPr>
          <w:i/>
          <w:w w:val="90"/>
          <w:position w:val="-2"/>
          <w:sz w:val="23"/>
        </w:rPr>
        <w:t>R       </w:t>
      </w:r>
      <w:r>
        <w:rPr>
          <w:i/>
          <w:sz w:val="23"/>
        </w:rPr>
        <w:t>а,• жестоко шутка.</w:t>
      </w:r>
    </w:p>
    <w:p>
      <w:pPr>
        <w:spacing w:line="267" w:lineRule="exact" w:before="0"/>
        <w:ind w:left="883" w:right="0" w:firstLine="0"/>
        <w:jc w:val="left"/>
        <w:rPr>
          <w:i/>
          <w:sz w:val="25"/>
        </w:rPr>
      </w:pPr>
      <w:r>
        <w:rPr>
          <w:sz w:val="25"/>
          <w:u w:val="thick"/>
        </w:rPr>
        <w:t>Жёсткий</w:t>
      </w:r>
      <w:r>
        <w:rPr>
          <w:sz w:val="25"/>
        </w:rPr>
        <w:t> </w:t>
      </w:r>
      <w:r>
        <w:rPr>
          <w:w w:val="85"/>
          <w:sz w:val="25"/>
        </w:rPr>
        <w:t>— </w:t>
      </w:r>
      <w:r>
        <w:rPr>
          <w:sz w:val="25"/>
        </w:rPr>
        <w:t>1) твёрдьтй на ощупь, крепкий, ыотный: </w:t>
      </w:r>
      <w:r>
        <w:rPr>
          <w:i/>
          <w:sz w:val="25"/>
        </w:rPr>
        <w:t>жёсткяй </w:t>
      </w:r>
      <w:r>
        <w:rPr>
          <w:i/>
          <w:position w:val="1"/>
          <w:sz w:val="25"/>
        </w:rPr>
        <w:t>ж</w:t>
      </w:r>
      <w:r>
        <w:rPr>
          <w:i/>
          <w:position w:val="-3"/>
          <w:sz w:val="25"/>
        </w:rPr>
        <w:t>••• R•ч </w:t>
      </w:r>
      <w:r>
        <w:rPr>
          <w:i/>
          <w:position w:val="1"/>
          <w:sz w:val="25"/>
        </w:rPr>
        <w:t>; </w:t>
      </w:r>
      <w:r>
        <w:rPr>
          <w:i/>
          <w:sz w:val="25"/>
        </w:rPr>
        <w:t>жёсткая no-</w:t>
      </w:r>
    </w:p>
    <w:p>
      <w:pPr>
        <w:pStyle w:val="BodyText"/>
        <w:spacing w:line="252" w:lineRule="exact"/>
        <w:ind w:left="137" w:right="128"/>
        <w:jc w:val="center"/>
      </w:pPr>
      <w:r>
        <w:rPr>
          <w:b/>
        </w:rPr>
        <w:t>dушкп; 2) </w:t>
      </w:r>
      <w:r>
        <w:rPr/>
        <w:t>не допускающий  отклонений, требующий неукосншельного и точного  выполне-</w:t>
      </w:r>
    </w:p>
    <w:p>
      <w:pPr>
        <w:tabs>
          <w:tab w:pos="8408" w:val="left" w:leader="none"/>
          <w:tab w:pos="8785" w:val="left" w:leader="none"/>
        </w:tabs>
        <w:spacing w:line="347" w:lineRule="exact" w:before="0"/>
        <w:ind w:left="148" w:right="0" w:firstLine="0"/>
        <w:jc w:val="left"/>
        <w:rPr>
          <w:i/>
          <w:sz w:val="26"/>
        </w:rPr>
      </w:pPr>
      <w:r>
        <w:rPr>
          <w:sz w:val="26"/>
        </w:rPr>
        <w:t>ния:</w:t>
      </w:r>
      <w:r>
        <w:rPr>
          <w:spacing w:val="-23"/>
          <w:sz w:val="26"/>
        </w:rPr>
        <w:t> </w:t>
      </w:r>
      <w:r>
        <w:rPr>
          <w:i/>
          <w:sz w:val="26"/>
        </w:rPr>
        <w:t>жёсткая</w:t>
      </w:r>
      <w:r>
        <w:rPr>
          <w:i/>
          <w:spacing w:val="-22"/>
          <w:sz w:val="26"/>
        </w:rPr>
        <w:t> </w:t>
      </w:r>
      <w:r>
        <w:rPr>
          <w:i/>
          <w:sz w:val="26"/>
        </w:rPr>
        <w:t>дисциплина,</w:t>
      </w:r>
      <w:r>
        <w:rPr>
          <w:i/>
          <w:spacing w:val="-18"/>
          <w:sz w:val="26"/>
        </w:rPr>
        <w:t> </w:t>
      </w:r>
      <w:r>
        <w:rPr>
          <w:i/>
          <w:sz w:val="26"/>
        </w:rPr>
        <w:t>жёсткая</w:t>
      </w:r>
      <w:r>
        <w:rPr>
          <w:i/>
          <w:spacing w:val="-19"/>
          <w:sz w:val="26"/>
        </w:rPr>
        <w:t> </w:t>
      </w:r>
      <w:r>
        <w:rPr>
          <w:i/>
          <w:sz w:val="26"/>
        </w:rPr>
        <w:t>позиция,•</w:t>
      </w:r>
      <w:r>
        <w:rPr>
          <w:i/>
          <w:spacing w:val="-18"/>
          <w:sz w:val="26"/>
        </w:rPr>
        <w:t> </w:t>
      </w:r>
      <w:r>
        <w:rPr>
          <w:i/>
          <w:sz w:val="26"/>
        </w:rPr>
        <w:t>жёсткий</w:t>
      </w:r>
      <w:r>
        <w:rPr>
          <w:i/>
          <w:spacing w:val="-32"/>
          <w:sz w:val="26"/>
        </w:rPr>
        <w:t> </w:t>
      </w:r>
      <w:r>
        <w:rPr>
          <w:i/>
          <w:position w:val="-1"/>
          <w:sz w:val="26"/>
        </w:rPr>
        <w:t>•R•</w:t>
      </w:r>
      <w:r>
        <w:rPr>
          <w:i/>
          <w:spacing w:val="-42"/>
          <w:position w:val="-1"/>
          <w:sz w:val="26"/>
        </w:rPr>
        <w:t> </w:t>
      </w:r>
      <w:r>
        <w:rPr>
          <w:i/>
          <w:position w:val="-1"/>
          <w:sz w:val="26"/>
        </w:rPr>
        <w:t>8</w:t>
      </w:r>
      <w:r>
        <w:rPr>
          <w:i/>
          <w:spacing w:val="-35"/>
          <w:position w:val="-1"/>
          <w:sz w:val="26"/>
        </w:rPr>
        <w:t> </w:t>
      </w:r>
      <w:r>
        <w:rPr>
          <w:i/>
          <w:position w:val="-1"/>
          <w:sz w:val="26"/>
        </w:rPr>
        <w:t>•</w:t>
      </w:r>
      <w:r>
        <w:rPr>
          <w:i/>
          <w:spacing w:val="-34"/>
          <w:position w:val="-1"/>
          <w:sz w:val="26"/>
        </w:rPr>
        <w:t> </w:t>
      </w:r>
      <w:r>
        <w:rPr>
          <w:i/>
          <w:spacing w:val="-21"/>
          <w:position w:val="3"/>
          <w:sz w:val="26"/>
        </w:rPr>
        <w:t>к,•</w:t>
      </w:r>
      <w:r>
        <w:rPr>
          <w:i/>
          <w:spacing w:val="-34"/>
          <w:position w:val="3"/>
          <w:sz w:val="26"/>
        </w:rPr>
        <w:t> </w:t>
      </w:r>
      <w:r>
        <w:rPr>
          <w:i/>
          <w:position w:val="2"/>
          <w:sz w:val="26"/>
        </w:rPr>
        <w:t>жёстки</w:t>
        <w:tab/>
      </w:r>
      <w:r>
        <w:rPr>
          <w:i/>
          <w:position w:val="-2"/>
          <w:sz w:val="26"/>
        </w:rPr>
        <w:t>R</w:t>
        <w:tab/>
        <w:t>+</w:t>
      </w:r>
    </w:p>
    <w:p>
      <w:pPr>
        <w:spacing w:line="306" w:lineRule="exact" w:before="214"/>
        <w:ind w:left="127" w:right="128" w:firstLine="0"/>
        <w:jc w:val="center"/>
        <w:rPr>
          <w:rFonts w:ascii="Cambria" w:hAnsi="Cambria"/>
          <w:sz w:val="27"/>
        </w:rPr>
      </w:pPr>
      <w:r>
        <w:rPr>
          <w:rFonts w:ascii="Cambria" w:hAnsi="Cambria"/>
          <w:w w:val="85"/>
          <w:sz w:val="27"/>
        </w:rPr>
        <w:t>Жизиеииый  — жятейсхий</w:t>
      </w:r>
    </w:p>
    <w:p>
      <w:pPr>
        <w:spacing w:line="228" w:lineRule="auto" w:before="4"/>
        <w:ind w:left="141" w:right="128" w:firstLine="743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sz w:val="25"/>
          <w:u w:val="thick"/>
        </w:rPr>
        <w:t>Жизненный</w:t>
      </w:r>
      <w:r>
        <w:rPr>
          <w:rFonts w:ascii="Cambria" w:hAnsi="Cambria"/>
          <w:spacing w:val="-13"/>
          <w:sz w:val="25"/>
        </w:rPr>
        <w:t> </w:t>
      </w:r>
      <w:r>
        <w:rPr>
          <w:rFonts w:ascii="Cambria" w:hAnsi="Cambria"/>
          <w:w w:val="95"/>
          <w:sz w:val="25"/>
        </w:rPr>
        <w:t>—</w:t>
      </w:r>
      <w:r>
        <w:rPr>
          <w:rFonts w:ascii="Cambria" w:hAnsi="Cambria"/>
          <w:spacing w:val="-32"/>
          <w:w w:val="95"/>
          <w:sz w:val="25"/>
        </w:rPr>
        <w:t> </w:t>
      </w:r>
      <w:r>
        <w:rPr>
          <w:rFonts w:ascii="Cambria" w:hAnsi="Cambria"/>
          <w:sz w:val="25"/>
        </w:rPr>
        <w:t>1)</w:t>
      </w:r>
      <w:r>
        <w:rPr>
          <w:rFonts w:ascii="Cambria" w:hAnsi="Cambria"/>
          <w:spacing w:val="-26"/>
          <w:sz w:val="25"/>
        </w:rPr>
        <w:t> </w:t>
      </w:r>
      <w:r>
        <w:rPr>
          <w:rFonts w:ascii="Cambria" w:hAnsi="Cambria"/>
          <w:sz w:val="25"/>
        </w:rPr>
        <w:t>связаннЫ</w:t>
      </w:r>
      <w:r>
        <w:rPr>
          <w:rFonts w:ascii="Cambria" w:hAnsi="Cambria"/>
          <w:spacing w:val="-21"/>
          <w:sz w:val="25"/>
        </w:rPr>
        <w:t> </w:t>
      </w:r>
      <w:r>
        <w:rPr>
          <w:rFonts w:ascii="Cambria" w:hAnsi="Cambria"/>
          <w:sz w:val="25"/>
        </w:rPr>
        <w:t>с</w:t>
      </w:r>
      <w:r>
        <w:rPr>
          <w:rFonts w:ascii="Cambria" w:hAnsi="Cambria"/>
          <w:spacing w:val="-19"/>
          <w:sz w:val="25"/>
        </w:rPr>
        <w:t> </w:t>
      </w:r>
      <w:r>
        <w:rPr>
          <w:rFonts w:ascii="Cambria" w:hAnsi="Cambria"/>
          <w:sz w:val="25"/>
        </w:rPr>
        <w:t>жизнью</w:t>
      </w:r>
      <w:r>
        <w:rPr>
          <w:rFonts w:ascii="Cambria" w:hAnsi="Cambria"/>
          <w:spacing w:val="-12"/>
          <w:sz w:val="25"/>
        </w:rPr>
        <w:t> </w:t>
      </w:r>
      <w:r>
        <w:rPr>
          <w:rFonts w:ascii="Cambria" w:hAnsi="Cambria"/>
          <w:sz w:val="25"/>
        </w:rPr>
        <w:t>человека</w:t>
      </w:r>
      <w:r>
        <w:rPr>
          <w:rFonts w:ascii="Cambria" w:hAnsi="Cambria"/>
          <w:spacing w:val="-14"/>
          <w:sz w:val="25"/>
        </w:rPr>
        <w:t> </w:t>
      </w:r>
      <w:r>
        <w:rPr>
          <w:rFonts w:ascii="Cambria" w:hAnsi="Cambria"/>
          <w:sz w:val="25"/>
        </w:rPr>
        <w:t>ши</w:t>
      </w:r>
      <w:r>
        <w:rPr>
          <w:rFonts w:ascii="Cambria" w:hAnsi="Cambria"/>
          <w:spacing w:val="12"/>
          <w:sz w:val="25"/>
        </w:rPr>
        <w:t> </w:t>
      </w:r>
      <w:r>
        <w:rPr>
          <w:rFonts w:ascii="Cambria" w:hAnsi="Cambria"/>
          <w:sz w:val="25"/>
        </w:rPr>
        <w:t>животного:</w:t>
      </w:r>
      <w:r>
        <w:rPr>
          <w:rFonts w:ascii="Cambria" w:hAnsi="Cambria"/>
          <w:spacing w:val="-11"/>
          <w:sz w:val="25"/>
        </w:rPr>
        <w:t> </w:t>
      </w:r>
      <w:r>
        <w:rPr>
          <w:rFonts w:ascii="Cambria" w:hAnsi="Cambria"/>
          <w:i/>
          <w:sz w:val="25"/>
        </w:rPr>
        <w:t>жизненный</w:t>
      </w:r>
      <w:r>
        <w:rPr>
          <w:rFonts w:ascii="Cambria" w:hAnsi="Cambria"/>
          <w:i/>
          <w:spacing w:val="-6"/>
          <w:sz w:val="25"/>
        </w:rPr>
        <w:t> </w:t>
      </w:r>
      <w:r>
        <w:rPr>
          <w:rFonts w:ascii="Cambria" w:hAnsi="Cambria"/>
          <w:i/>
          <w:sz w:val="25"/>
        </w:rPr>
        <w:t>onьsm,’ </w:t>
      </w:r>
      <w:r>
        <w:rPr>
          <w:rFonts w:ascii="Cambria" w:hAnsi="Cambria"/>
          <w:i/>
          <w:w w:val="95"/>
          <w:sz w:val="25"/>
        </w:rPr>
        <w:t>жизненный nymai жизненный циш•, </w:t>
      </w:r>
      <w:r>
        <w:rPr>
          <w:rFonts w:ascii="Cambria" w:hAnsi="Cambria"/>
          <w:w w:val="95"/>
          <w:sz w:val="25"/>
        </w:rPr>
        <w:t>2) близкий к действительности, реальный, достовер- </w:t>
      </w:r>
      <w:r>
        <w:rPr>
          <w:rFonts w:ascii="Cambria" w:hAnsi="Cambria"/>
          <w:w w:val="90"/>
          <w:sz w:val="25"/>
        </w:rPr>
        <w:t>ный:</w:t>
      </w:r>
      <w:r>
        <w:rPr>
          <w:rFonts w:ascii="Cambria" w:hAnsi="Cambria"/>
          <w:sz w:val="25"/>
        </w:rPr>
        <w:t> </w:t>
      </w:r>
      <w:r>
        <w:rPr>
          <w:rFonts w:ascii="Cambria" w:hAnsi="Cambria"/>
          <w:spacing w:val="-21"/>
          <w:sz w:val="25"/>
        </w:rPr>
        <w:t> </w:t>
      </w:r>
      <w:r>
        <w:rPr>
          <w:rFonts w:ascii="Cambria" w:hAnsi="Cambria"/>
          <w:i/>
          <w:w w:val="91"/>
          <w:sz w:val="25"/>
        </w:rPr>
        <w:t>жизненный</w:t>
      </w:r>
      <w:r>
        <w:rPr>
          <w:rFonts w:ascii="Cambria" w:hAnsi="Cambria"/>
          <w:i/>
          <w:sz w:val="25"/>
        </w:rPr>
        <w:t> </w:t>
      </w:r>
      <w:r>
        <w:rPr>
          <w:rFonts w:ascii="Cambria" w:hAnsi="Cambria"/>
          <w:i/>
          <w:spacing w:val="-16"/>
          <w:sz w:val="25"/>
        </w:rPr>
        <w:t> </w:t>
      </w:r>
      <w:r>
        <w:rPr>
          <w:rFonts w:ascii="Cambria" w:hAnsi="Cambria"/>
          <w:i/>
          <w:w w:val="105"/>
          <w:sz w:val="25"/>
        </w:rPr>
        <w:t>о</w:t>
      </w:r>
      <w:r>
        <w:rPr>
          <w:rFonts w:ascii="Cambria" w:hAnsi="Cambria"/>
          <w:i/>
          <w:sz w:val="25"/>
        </w:rPr>
        <w:t> </w:t>
      </w:r>
      <w:r>
        <w:rPr>
          <w:rFonts w:ascii="Cambria" w:hAnsi="Cambria"/>
          <w:i/>
          <w:spacing w:val="-24"/>
          <w:sz w:val="25"/>
        </w:rPr>
        <w:t> </w:t>
      </w:r>
      <w:r>
        <w:rPr>
          <w:rFonts w:ascii="Cambria" w:hAnsi="Cambria"/>
          <w:i/>
          <w:w w:val="103"/>
          <w:position w:val="-3"/>
          <w:sz w:val="25"/>
        </w:rPr>
        <w:t>R</w:t>
      </w:r>
      <w:r>
        <w:rPr>
          <w:rFonts w:ascii="Cambria" w:hAnsi="Cambria"/>
          <w:i/>
          <w:position w:val="-3"/>
          <w:sz w:val="25"/>
        </w:rPr>
        <w:t>   </w:t>
      </w:r>
      <w:r>
        <w:rPr>
          <w:rFonts w:ascii="Cambria" w:hAnsi="Cambria"/>
          <w:i/>
          <w:spacing w:val="8"/>
          <w:position w:val="-3"/>
          <w:sz w:val="25"/>
        </w:rPr>
        <w:t> </w:t>
      </w:r>
      <w:r>
        <w:rPr>
          <w:rFonts w:ascii="Cambria" w:hAnsi="Cambria"/>
          <w:w w:val="55"/>
          <w:sz w:val="25"/>
        </w:rPr>
        <w:t>•</w:t>
      </w:r>
      <w:r>
        <w:rPr>
          <w:rFonts w:ascii="Cambria" w:hAnsi="Cambria"/>
          <w:spacing w:val="-7"/>
          <w:sz w:val="25"/>
        </w:rPr>
        <w:t> </w:t>
      </w:r>
      <w:r>
        <w:rPr>
          <w:rFonts w:ascii="Cambria" w:hAnsi="Cambria"/>
          <w:w w:val="99"/>
          <w:sz w:val="25"/>
        </w:rPr>
        <w:t>3</w:t>
      </w:r>
      <w:r>
        <w:rPr>
          <w:rFonts w:ascii="Cambria" w:hAnsi="Cambria"/>
          <w:w w:val="99"/>
          <w:sz w:val="25"/>
        </w:rPr>
        <w:t>)</w:t>
      </w:r>
      <w:r>
        <w:rPr>
          <w:rFonts w:ascii="Cambria" w:hAnsi="Cambria"/>
          <w:spacing w:val="10"/>
          <w:sz w:val="25"/>
        </w:rPr>
        <w:t> </w:t>
      </w:r>
      <w:r>
        <w:rPr>
          <w:rFonts w:ascii="Cambria" w:hAnsi="Cambria"/>
          <w:w w:val="89"/>
          <w:sz w:val="25"/>
        </w:rPr>
        <w:t>важный</w:t>
      </w:r>
      <w:r>
        <w:rPr>
          <w:rFonts w:ascii="Cambria" w:hAnsi="Cambria"/>
          <w:sz w:val="25"/>
        </w:rPr>
        <w:t> </w:t>
      </w:r>
      <w:r>
        <w:rPr>
          <w:rFonts w:ascii="Cambria" w:hAnsi="Cambria"/>
          <w:spacing w:val="-19"/>
          <w:sz w:val="25"/>
        </w:rPr>
        <w:t> </w:t>
      </w:r>
      <w:r>
        <w:rPr>
          <w:rFonts w:ascii="Cambria" w:hAnsi="Cambria"/>
          <w:w w:val="88"/>
          <w:sz w:val="25"/>
        </w:rPr>
        <w:t>для</w:t>
      </w:r>
      <w:r>
        <w:rPr>
          <w:rFonts w:ascii="Cambria" w:hAnsi="Cambria"/>
          <w:sz w:val="25"/>
        </w:rPr>
        <w:t> </w:t>
      </w:r>
      <w:r>
        <w:rPr>
          <w:rFonts w:ascii="Cambria" w:hAnsi="Cambria"/>
          <w:spacing w:val="-26"/>
          <w:sz w:val="25"/>
        </w:rPr>
        <w:t> </w:t>
      </w:r>
      <w:r>
        <w:rPr>
          <w:rFonts w:ascii="Cambria" w:hAnsi="Cambria"/>
          <w:w w:val="89"/>
          <w:sz w:val="25"/>
        </w:rPr>
        <w:t>жизни:</w:t>
      </w:r>
      <w:r>
        <w:rPr>
          <w:rFonts w:ascii="Cambria" w:hAnsi="Cambria"/>
          <w:sz w:val="25"/>
        </w:rPr>
        <w:t> </w:t>
      </w:r>
      <w:r>
        <w:rPr>
          <w:rFonts w:ascii="Cambria" w:hAnsi="Cambria"/>
          <w:spacing w:val="-18"/>
          <w:sz w:val="25"/>
        </w:rPr>
        <w:t> </w:t>
      </w:r>
      <w:r>
        <w:rPr>
          <w:rFonts w:ascii="Cambria" w:hAnsi="Cambria"/>
          <w:i/>
          <w:w w:val="92"/>
          <w:sz w:val="25"/>
        </w:rPr>
        <w:t>жизненная</w:t>
      </w:r>
      <w:r>
        <w:rPr>
          <w:rFonts w:ascii="Cambria" w:hAnsi="Cambria"/>
          <w:i/>
          <w:sz w:val="25"/>
        </w:rPr>
        <w:t> </w:t>
      </w:r>
      <w:r>
        <w:rPr>
          <w:rFonts w:ascii="Cambria" w:hAnsi="Cambria"/>
          <w:i/>
          <w:spacing w:val="-7"/>
          <w:sz w:val="25"/>
        </w:rPr>
        <w:t> </w:t>
      </w:r>
      <w:r>
        <w:rPr>
          <w:rFonts w:ascii="Cambria" w:hAnsi="Cambria"/>
          <w:i/>
          <w:spacing w:val="-13"/>
          <w:w w:val="76"/>
          <w:position w:val="3"/>
          <w:sz w:val="25"/>
        </w:rPr>
        <w:t>П</w:t>
      </w:r>
      <w:r>
        <w:rPr>
          <w:rFonts w:ascii="Cambria" w:hAnsi="Cambria"/>
          <w:i/>
          <w:w w:val="103"/>
          <w:position w:val="-2"/>
          <w:sz w:val="25"/>
        </w:rPr>
        <w:t>R</w:t>
      </w:r>
      <w:r>
        <w:rPr>
          <w:rFonts w:ascii="Cambria" w:hAnsi="Cambria"/>
          <w:i/>
          <w:position w:val="-2"/>
          <w:sz w:val="25"/>
        </w:rPr>
        <w:t>   </w:t>
      </w:r>
      <w:r>
        <w:rPr>
          <w:rFonts w:ascii="Cambria" w:hAnsi="Cambria"/>
          <w:i/>
          <w:spacing w:val="-1"/>
          <w:position w:val="-2"/>
          <w:sz w:val="25"/>
        </w:rPr>
        <w:t> </w:t>
      </w:r>
      <w:r>
        <w:rPr>
          <w:rFonts w:ascii="Cambria" w:hAnsi="Cambria"/>
          <w:i/>
          <w:w w:val="103"/>
          <w:position w:val="-3"/>
          <w:sz w:val="25"/>
        </w:rPr>
        <w:t>•</w:t>
      </w:r>
      <w:r>
        <w:rPr>
          <w:rFonts w:ascii="Cambria" w:hAnsi="Cambria"/>
          <w:i/>
          <w:spacing w:val="-20"/>
          <w:position w:val="-3"/>
          <w:sz w:val="25"/>
        </w:rPr>
        <w:t> </w:t>
      </w:r>
      <w:r>
        <w:rPr>
          <w:rFonts w:ascii="Cambria" w:hAnsi="Cambria"/>
          <w:i/>
          <w:w w:val="105"/>
          <w:position w:val="1"/>
          <w:sz w:val="25"/>
        </w:rPr>
        <w:t>ем</w:t>
      </w:r>
      <w:r>
        <w:rPr>
          <w:rFonts w:ascii="Cambria" w:hAnsi="Cambria"/>
          <w:i/>
          <w:spacing w:val="-16"/>
          <w:w w:val="105"/>
          <w:position w:val="1"/>
          <w:sz w:val="25"/>
        </w:rPr>
        <w:t>а</w:t>
      </w:r>
      <w:r>
        <w:rPr>
          <w:rFonts w:ascii="Cambria" w:hAnsi="Cambria"/>
          <w:i/>
          <w:w w:val="44"/>
          <w:position w:val="1"/>
          <w:sz w:val="25"/>
        </w:rPr>
        <w:t>,•</w:t>
      </w:r>
      <w:r>
        <w:rPr>
          <w:rFonts w:ascii="Cambria" w:hAnsi="Cambria"/>
          <w:i/>
          <w:spacing w:val="-19"/>
          <w:position w:val="1"/>
          <w:sz w:val="25"/>
        </w:rPr>
        <w:t> </w:t>
      </w:r>
      <w:r>
        <w:rPr>
          <w:rFonts w:ascii="Cambria" w:hAnsi="Cambria"/>
          <w:i/>
          <w:w w:val="93"/>
          <w:sz w:val="25"/>
        </w:rPr>
        <w:t>жизненн</w:t>
      </w:r>
      <w:r>
        <w:rPr>
          <w:rFonts w:ascii="Cambria" w:hAnsi="Cambria"/>
          <w:i/>
          <w:sz w:val="25"/>
        </w:rPr>
        <w:t>       </w:t>
      </w:r>
      <w:r>
        <w:rPr>
          <w:rFonts w:ascii="Cambria" w:hAnsi="Cambria"/>
          <w:i/>
          <w:spacing w:val="21"/>
          <w:sz w:val="25"/>
        </w:rPr>
        <w:t> </w:t>
      </w:r>
      <w:r>
        <w:rPr>
          <w:rFonts w:ascii="Cambria" w:hAnsi="Cambria"/>
          <w:i/>
          <w:w w:val="101"/>
          <w:position w:val="-2"/>
          <w:sz w:val="25"/>
        </w:rPr>
        <w:t>R</w:t>
      </w:r>
      <w:r>
        <w:rPr>
          <w:rFonts w:ascii="Cambria" w:hAnsi="Cambria"/>
          <w:i/>
          <w:position w:val="-2"/>
          <w:sz w:val="25"/>
        </w:rPr>
        <w:t>     </w:t>
      </w:r>
      <w:r>
        <w:rPr>
          <w:rFonts w:ascii="Cambria" w:hAnsi="Cambria"/>
          <w:i/>
          <w:spacing w:val="-8"/>
          <w:position w:val="-2"/>
          <w:sz w:val="25"/>
        </w:rPr>
        <w:t> </w:t>
      </w:r>
      <w:r>
        <w:rPr>
          <w:rFonts w:ascii="Cambria" w:hAnsi="Cambria"/>
          <w:i/>
          <w:w w:val="88"/>
          <w:position w:val="-2"/>
          <w:sz w:val="25"/>
        </w:rPr>
        <w:t>!••••</w:t>
      </w:r>
    </w:p>
    <w:p>
      <w:pPr>
        <w:spacing w:line="256" w:lineRule="exact" w:before="0"/>
        <w:ind w:left="146" w:right="0" w:firstLine="0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w w:val="90"/>
          <w:sz w:val="26"/>
        </w:rPr>
        <w:t>жизненный  </w:t>
      </w:r>
      <w:r>
        <w:rPr>
          <w:rFonts w:ascii="Cambria" w:hAnsi="Cambria"/>
          <w:i/>
          <w:w w:val="90"/>
          <w:position w:val="3"/>
          <w:sz w:val="26"/>
        </w:rPr>
        <w:t>вon</w:t>
      </w:r>
      <w:r>
        <w:rPr>
          <w:rFonts w:ascii="Cambria" w:hAnsi="Cambria"/>
          <w:i/>
          <w:w w:val="90"/>
          <w:position w:val="-1"/>
          <w:sz w:val="26"/>
        </w:rPr>
        <w:t>R••-</w:t>
      </w:r>
    </w:p>
    <w:p>
      <w:pPr>
        <w:spacing w:line="258" w:lineRule="exact" w:before="0"/>
        <w:ind w:left="884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Житейский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обьюенный, связанный с повседневной жизнью, будничный: </w:t>
      </w:r>
      <w:r>
        <w:rPr>
          <w:rFonts w:ascii="Cambria" w:hAnsi="Cambria"/>
          <w:i/>
          <w:sz w:val="24"/>
        </w:rPr>
        <w:t>житей-</w:t>
      </w:r>
    </w:p>
    <w:p>
      <w:pPr>
        <w:spacing w:before="0"/>
        <w:ind w:left="14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ские хлопотаі; житейская </w:t>
      </w:r>
      <w:r>
        <w:rPr>
          <w:i/>
          <w:w w:val="105"/>
          <w:position w:val="1"/>
          <w:sz w:val="24"/>
        </w:rPr>
        <w:t>жуд</w:t>
      </w:r>
      <w:r>
        <w:rPr>
          <w:i/>
          <w:w w:val="105"/>
          <w:position w:val="-3"/>
          <w:sz w:val="24"/>
        </w:rPr>
        <w:t>R</w:t>
      </w:r>
      <w:r>
        <w:rPr>
          <w:i/>
          <w:w w:val="105"/>
          <w:position w:val="1"/>
          <w:sz w:val="24"/>
        </w:rPr>
        <w:t>ость.</w:t>
      </w:r>
    </w:p>
    <w:p>
      <w:pPr>
        <w:pStyle w:val="BodyText"/>
        <w:rPr>
          <w:i/>
          <w:sz w:val="12"/>
        </w:rPr>
      </w:pPr>
    </w:p>
    <w:p>
      <w:pPr>
        <w:pStyle w:val="BodyText"/>
        <w:spacing w:line="266" w:lineRule="exact" w:before="100"/>
        <w:ind w:left="883" w:right="118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Жилищный — жилой</w:t>
      </w:r>
    </w:p>
    <w:p>
      <w:pPr>
        <w:spacing w:line="331" w:lineRule="exact" w:before="0"/>
        <w:ind w:left="887" w:right="0" w:firstLine="0"/>
        <w:jc w:val="left"/>
        <w:rPr>
          <w:rFonts w:ascii="Cambria" w:hAnsi="Cambria"/>
          <w:i/>
          <w:sz w:val="27"/>
        </w:rPr>
      </w:pPr>
      <w:r>
        <w:rPr>
          <w:rFonts w:ascii="Cambria" w:hAnsi="Cambria"/>
          <w:w w:val="90"/>
          <w:sz w:val="27"/>
          <w:u w:val="thick"/>
        </w:rPr>
        <w:t>Жилищный</w:t>
      </w:r>
      <w:r>
        <w:rPr>
          <w:rFonts w:ascii="Cambria" w:hAnsi="Cambria"/>
          <w:w w:val="90"/>
          <w:sz w:val="27"/>
        </w:rPr>
        <w:t> — прш.   к   существительному </w:t>
      </w:r>
      <w:r>
        <w:rPr>
          <w:rFonts w:ascii="Cambria" w:hAnsi="Cambria"/>
          <w:i/>
          <w:w w:val="90"/>
          <w:sz w:val="27"/>
        </w:rPr>
        <w:t>жилище:  жшищный   </w:t>
      </w:r>
      <w:r>
        <w:rPr>
          <w:rFonts w:ascii="Cambria" w:hAnsi="Cambria"/>
          <w:i/>
          <w:w w:val="90"/>
          <w:position w:val="3"/>
          <w:sz w:val="27"/>
        </w:rPr>
        <w:t>вon</w:t>
      </w:r>
      <w:r>
        <w:rPr>
          <w:rFonts w:ascii="Cambria" w:hAnsi="Cambria"/>
          <w:i/>
          <w:w w:val="90"/>
          <w:position w:val="-1"/>
          <w:sz w:val="27"/>
        </w:rPr>
        <w:t>R••: </w:t>
      </w:r>
      <w:r>
        <w:rPr>
          <w:rFonts w:ascii="Cambria" w:hAnsi="Cambria"/>
          <w:i/>
          <w:w w:val="90"/>
          <w:position w:val="-3"/>
          <w:sz w:val="27"/>
        </w:rPr>
        <w:t>••=••ч••••</w:t>
      </w:r>
    </w:p>
    <w:p>
      <w:pPr>
        <w:spacing w:line="269" w:lineRule="exact" w:before="0"/>
        <w:ind w:left="126" w:right="0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position w:val="1"/>
          <w:sz w:val="24"/>
        </w:rPr>
        <w:t>рефо </w:t>
      </w:r>
      <w:r>
        <w:rPr>
          <w:rFonts w:ascii="Cambria" w:hAnsi="Cambria"/>
          <w:i/>
          <w:position w:val="-3"/>
          <w:sz w:val="24"/>
        </w:rPr>
        <w:t>R</w:t>
      </w:r>
      <w:r>
        <w:rPr>
          <w:rFonts w:ascii="Cambria" w:hAnsi="Cambria"/>
          <w:i/>
          <w:position w:val="1"/>
          <w:sz w:val="24"/>
        </w:rPr>
        <w:t>жа; </w:t>
      </w:r>
      <w:r>
        <w:rPr>
          <w:rFonts w:ascii="Cambria" w:hAnsi="Cambria"/>
          <w:i/>
          <w:sz w:val="24"/>
        </w:rPr>
        <w:t>жилищные условия; жилищное ст</w:t>
      </w:r>
      <w:r>
        <w:rPr>
          <w:rFonts w:ascii="Cambria" w:hAnsi="Cambria"/>
          <w:i/>
          <w:position w:val="-3"/>
          <w:sz w:val="24"/>
        </w:rPr>
        <w:t>R</w:t>
      </w:r>
      <w:r>
        <w:rPr>
          <w:rFonts w:ascii="Cambria" w:hAnsi="Cambria"/>
          <w:i/>
          <w:sz w:val="24"/>
        </w:rPr>
        <w:t>оитепьство.</w:t>
      </w:r>
    </w:p>
    <w:p>
      <w:pPr>
        <w:spacing w:line="296" w:lineRule="exact" w:before="0"/>
        <w:ind w:left="888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Жнлой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предназначенный для жилья: жвлые кпмнвты,  </w:t>
      </w:r>
      <w:r>
        <w:rPr>
          <w:rFonts w:ascii="Cambria" w:hAnsi="Cambria"/>
          <w:i/>
          <w:sz w:val="24"/>
        </w:rPr>
        <w:t>жилая </w:t>
      </w:r>
      <w:r>
        <w:rPr>
          <w:rFonts w:ascii="Cambria" w:hAnsi="Cambria"/>
          <w:i/>
          <w:position w:val="1"/>
          <w:sz w:val="24"/>
        </w:rPr>
        <w:t>заСШ</w:t>
      </w:r>
      <w:r>
        <w:rPr>
          <w:rFonts w:ascii="Cambria" w:hAnsi="Cambria"/>
          <w:i/>
          <w:position w:val="-3"/>
          <w:sz w:val="24"/>
        </w:rPr>
        <w:t>R  </w:t>
      </w:r>
      <w:r>
        <w:rPr>
          <w:rFonts w:ascii="Cambria" w:hAnsi="Cambria"/>
          <w:i/>
          <w:position w:val="-2"/>
          <w:sz w:val="24"/>
        </w:rPr>
        <w:t>’ •</w:t>
      </w:r>
      <w:r>
        <w:rPr>
          <w:rFonts w:ascii="Cambria" w:hAnsi="Cambria"/>
          <w:i/>
          <w:position w:val="3"/>
          <w:sz w:val="24"/>
        </w:rPr>
        <w:t>а,  </w:t>
      </w:r>
      <w:r>
        <w:rPr>
          <w:rFonts w:ascii="Cambria" w:hAnsi="Cambria"/>
          <w:i/>
          <w:sz w:val="24"/>
        </w:rPr>
        <w:t>жилой</w:t>
      </w:r>
    </w:p>
    <w:p>
      <w:pPr>
        <w:spacing w:line="272" w:lineRule="exact" w:before="0"/>
        <w:ind w:left="144" w:right="0" w:firstLine="0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i/>
          <w:sz w:val="25"/>
        </w:rPr>
        <w:t>дом, жшая жощадь,  жилой вид.</w:t>
      </w:r>
    </w:p>
    <w:p>
      <w:pPr>
        <w:pStyle w:val="BodyText"/>
        <w:spacing w:before="5"/>
        <w:rPr>
          <w:rFonts w:ascii="Cambria"/>
          <w:i/>
          <w:sz w:val="24"/>
        </w:rPr>
      </w:pPr>
    </w:p>
    <w:p>
      <w:pPr>
        <w:pStyle w:val="BodyText"/>
        <w:spacing w:line="230" w:lineRule="auto"/>
        <w:ind w:left="882" w:firstLine="1343"/>
        <w:rPr>
          <w:rFonts w:ascii="Cambria" w:hAnsi="Cambria"/>
          <w:i/>
        </w:rPr>
      </w:pPr>
      <w:r>
        <w:rPr>
          <w:rFonts w:ascii="Cambria" w:hAnsi="Cambria"/>
          <w:w w:val="95"/>
        </w:rPr>
        <w:t>Загородить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5"/>
        </w:rPr>
        <w:t>огороднть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5"/>
        </w:rPr>
        <w:t>оградить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5"/>
        </w:rPr>
        <w:t>отгородить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5"/>
        </w:rPr>
        <w:t>перегородить </w:t>
      </w:r>
      <w:r>
        <w:rPr>
          <w:rFonts w:ascii="Cambria" w:hAnsi="Cambria"/>
          <w:w w:val="95"/>
          <w:u w:val="single"/>
        </w:rPr>
        <w:t>Загородить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5"/>
        </w:rPr>
        <w:t>1) сделать изгородь у чего-либо, вокруг чего-либо: </w:t>
      </w:r>
      <w:r>
        <w:rPr>
          <w:rFonts w:ascii="Cambria" w:hAnsi="Cambria"/>
          <w:i/>
          <w:w w:val="95"/>
        </w:rPr>
        <w:t>загородить сад, за-</w:t>
      </w:r>
    </w:p>
    <w:p>
      <w:pPr>
        <w:spacing w:line="302" w:lineRule="exact" w:before="0"/>
        <w:ind w:left="147" w:right="0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городить   </w:t>
      </w:r>
      <w:r>
        <w:rPr>
          <w:rFonts w:ascii="Cambria" w:hAnsi="Cambria"/>
          <w:i/>
          <w:position w:val="-3"/>
          <w:sz w:val="24"/>
        </w:rPr>
        <w:t>•   R  </w:t>
      </w:r>
      <w:r>
        <w:rPr>
          <w:rFonts w:ascii="Cambria" w:hAnsi="Cambria"/>
          <w:i/>
          <w:position w:val="-2"/>
          <w:sz w:val="24"/>
        </w:rPr>
        <w:t>! </w:t>
      </w:r>
      <w:r>
        <w:rPr>
          <w:rFonts w:ascii="Cambria" w:hAnsi="Cambria"/>
          <w:i/>
          <w:position w:val="3"/>
          <w:sz w:val="24"/>
        </w:rPr>
        <w:t>, </w:t>
      </w:r>
      <w:r>
        <w:rPr>
          <w:rFonts w:ascii="Cambria" w:hAnsi="Cambria"/>
          <w:sz w:val="24"/>
        </w:rPr>
        <w:t>2) заслонить,  закрыть чем-либо от кого-либо ши  чего-либо: </w:t>
      </w:r>
      <w:r>
        <w:rPr>
          <w:rFonts w:ascii="Cambria" w:hAnsi="Cambria"/>
          <w:i/>
          <w:sz w:val="24"/>
        </w:rPr>
        <w:t>заzородить</w:t>
      </w:r>
    </w:p>
    <w:p>
      <w:pPr>
        <w:spacing w:line="260" w:lineRule="exact" w:before="0"/>
        <w:ind w:left="143" w:right="0" w:firstLine="0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i/>
          <w:w w:val="95"/>
          <w:sz w:val="25"/>
        </w:rPr>
        <w:t>собою от любопытных.</w:t>
      </w:r>
    </w:p>
    <w:p>
      <w:pPr>
        <w:spacing w:line="287" w:lineRule="exact" w:before="0"/>
        <w:ind w:left="881" w:right="0" w:firstLine="0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Огородить</w:t>
      </w:r>
      <w:r>
        <w:rPr>
          <w:rFonts w:ascii="Cambria" w:hAnsi="Cambria"/>
          <w:w w:val="95"/>
          <w:sz w:val="25"/>
        </w:rPr>
        <w:t> </w:t>
      </w:r>
      <w:r>
        <w:rPr>
          <w:rFonts w:ascii="Cambria" w:hAnsi="Cambria"/>
          <w:w w:val="90"/>
          <w:sz w:val="25"/>
        </w:rPr>
        <w:t>— </w:t>
      </w:r>
      <w:r>
        <w:rPr>
          <w:rFonts w:ascii="Cambria" w:hAnsi="Cambria"/>
          <w:w w:val="95"/>
          <w:sz w:val="25"/>
        </w:rPr>
        <w:t>отделить от окружающего: </w:t>
      </w:r>
      <w:r>
        <w:rPr>
          <w:rFonts w:ascii="Cambria" w:hAnsi="Cambria"/>
          <w:i/>
          <w:w w:val="95"/>
          <w:sz w:val="25"/>
        </w:rPr>
        <w:t>огороднть   опытный  участок, старинный</w:t>
      </w:r>
    </w:p>
    <w:p>
      <w:pPr>
        <w:spacing w:before="1"/>
        <w:ind w:left="147" w:right="0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замок огорожен рвом.</w:t>
      </w:r>
    </w:p>
    <w:p>
      <w:pPr>
        <w:spacing w:line="281" w:lineRule="exact" w:before="6"/>
        <w:ind w:left="882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Оградить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1) обнести оградой: </w:t>
      </w:r>
      <w:r>
        <w:rPr>
          <w:rFonts w:ascii="Cambria" w:hAnsi="Cambria"/>
          <w:i/>
          <w:sz w:val="24"/>
        </w:rPr>
        <w:t>сад ограждён  узорной  изгородью;  дорожка ограж-</w:t>
      </w:r>
    </w:p>
    <w:p>
      <w:pPr>
        <w:spacing w:line="216" w:lineRule="auto" w:before="27"/>
        <w:ind w:left="120" w:right="110" w:firstLine="22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</w:rPr>
        <w:t>бена яустемп </w:t>
      </w:r>
      <w:r>
        <w:rPr>
          <w:rFonts w:ascii="Cambria" w:hAnsi="Cambria"/>
          <w:i/>
          <w:sz w:val="24"/>
        </w:rPr>
        <w:t>шиповника, </w:t>
      </w:r>
      <w:r>
        <w:rPr>
          <w:rFonts w:ascii="Cambria" w:hAnsi="Cambria"/>
          <w:sz w:val="24"/>
        </w:rPr>
        <w:t>2) с помощью каких-либо мер защитить от чьих-либо посяга- тельств, нападок, от какой-либо опасности: </w:t>
      </w:r>
      <w:r>
        <w:rPr>
          <w:rFonts w:ascii="Cambria" w:hAnsi="Cambria"/>
          <w:i/>
          <w:sz w:val="24"/>
        </w:rPr>
        <w:t>оградить от нападок, оско</w:t>
      </w:r>
      <w:r>
        <w:rPr>
          <w:rFonts w:ascii="Cambria" w:hAnsi="Cambria"/>
          <w:i/>
          <w:position w:val="-4"/>
          <w:sz w:val="24"/>
        </w:rPr>
        <w:t>R</w:t>
      </w:r>
      <w:r>
        <w:rPr>
          <w:rFonts w:ascii="Cambria" w:hAnsi="Cambria"/>
          <w:i/>
          <w:sz w:val="24"/>
        </w:rPr>
        <w:t>блений ; оградить </w:t>
      </w:r>
      <w:r>
        <w:rPr>
          <w:rFonts w:ascii="Cambria" w:hAnsi="Cambria"/>
          <w:i/>
          <w:position w:val="-3"/>
          <w:sz w:val="24"/>
        </w:rPr>
        <w:t>R</w:t>
      </w:r>
      <w:r>
        <w:rPr>
          <w:rFonts w:ascii="Cambria" w:hAnsi="Cambria"/>
          <w:i/>
          <w:position w:val="1"/>
          <w:sz w:val="24"/>
        </w:rPr>
        <w:t>ебёнка </w:t>
      </w:r>
      <w:r>
        <w:rPr>
          <w:rFonts w:ascii="Cambria" w:hAnsi="Cambria"/>
          <w:i/>
          <w:sz w:val="24"/>
        </w:rPr>
        <w:t>от влияния улицы.</w:t>
      </w:r>
    </w:p>
    <w:p>
      <w:pPr>
        <w:spacing w:line="255" w:lineRule="exact" w:before="0"/>
        <w:ind w:left="126" w:right="0" w:firstLine="755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Отгородить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w w:val="95"/>
          <w:sz w:val="24"/>
        </w:rPr>
        <w:t>—</w:t>
      </w:r>
      <w:r>
        <w:rPr>
          <w:rFonts w:ascii="Cambria" w:hAnsi="Cambria"/>
          <w:spacing w:val="-35"/>
          <w:w w:val="95"/>
          <w:sz w:val="24"/>
        </w:rPr>
        <w:t> </w:t>
      </w:r>
      <w:r>
        <w:rPr>
          <w:rFonts w:ascii="Cambria" w:hAnsi="Cambria"/>
          <w:sz w:val="24"/>
        </w:rPr>
        <w:t>1)</w:t>
      </w:r>
      <w:r>
        <w:rPr>
          <w:rFonts w:ascii="Cambria" w:hAnsi="Cambria"/>
          <w:spacing w:val="-29"/>
          <w:sz w:val="24"/>
        </w:rPr>
        <w:t> </w:t>
      </w:r>
      <w:r>
        <w:rPr>
          <w:rFonts w:ascii="Cambria" w:hAnsi="Cambria"/>
          <w:sz w:val="24"/>
        </w:rPr>
        <w:t>отделить,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поставив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перегородку,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забор,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какую-либо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преграду: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i/>
          <w:sz w:val="24"/>
        </w:rPr>
        <w:t>отго-</w:t>
      </w:r>
    </w:p>
    <w:p>
      <w:pPr>
        <w:spacing w:line="279" w:lineRule="exact" w:before="0"/>
        <w:ind w:left="126" w:right="0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i/>
          <w:sz w:val="24"/>
        </w:rPr>
        <w:t>родить часть комнатах; отгородить двор от улицы, </w:t>
      </w:r>
      <w:r>
        <w:rPr>
          <w:rFonts w:ascii="Cambria" w:hAnsi="Cambria"/>
          <w:sz w:val="24"/>
        </w:rPr>
        <w:t>2) лишить связи с кем-либо или чем-</w:t>
      </w:r>
    </w:p>
    <w:p>
      <w:pPr>
        <w:spacing w:line="292" w:lineRule="exact" w:before="0"/>
        <w:ind w:left="146" w:right="0" w:firstLine="0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</w:rPr>
        <w:t>либо, обособить, изолировать: </w:t>
      </w:r>
      <w:r>
        <w:rPr>
          <w:rFonts w:ascii="Cambria" w:hAnsi="Cambria"/>
          <w:i/>
          <w:w w:val="95"/>
          <w:sz w:val="25"/>
        </w:rPr>
        <w:t>отгородить  воспитанника  от живой жизни.</w:t>
      </w:r>
    </w:p>
    <w:p>
      <w:pPr>
        <w:spacing w:before="0"/>
        <w:ind w:left="144" w:right="0" w:firstLine="734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Перегородить</w:t>
      </w:r>
      <w:r>
        <w:rPr>
          <w:rFonts w:ascii="Cambria" w:hAnsi="Cambria"/>
          <w:sz w:val="24"/>
        </w:rPr>
        <w:t> — разделить перегородкой, чем-нибудь загораживающим: </w:t>
      </w:r>
      <w:r>
        <w:rPr>
          <w:rFonts w:ascii="Cambria" w:hAnsi="Cambria"/>
          <w:i/>
          <w:sz w:val="24"/>
        </w:rPr>
        <w:t>перегоро- </w:t>
      </w:r>
      <w:r>
        <w:rPr>
          <w:rFonts w:ascii="Cambria" w:hAnsi="Cambria"/>
          <w:i/>
          <w:sz w:val="24"/>
        </w:rPr>
        <w:t>дить  веранду; перегородить  комнату шкафом.</w:t>
      </w:r>
    </w:p>
    <w:p>
      <w:pPr>
        <w:pStyle w:val="BodyText"/>
        <w:spacing w:before="7"/>
        <w:rPr>
          <w:rFonts w:ascii="Cambria"/>
          <w:i/>
          <w:sz w:val="30"/>
        </w:rPr>
      </w:pPr>
    </w:p>
    <w:p>
      <w:pPr>
        <w:spacing w:line="212" w:lineRule="exact" w:before="1"/>
        <w:ind w:left="137" w:right="98" w:firstLine="0"/>
        <w:jc w:val="center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w w:val="120"/>
          <w:sz w:val="19"/>
        </w:rPr>
        <w:t>ÈaЫИ3ИTb-NOЫИ3ИTb-CЫИ3ИTb</w:t>
      </w:r>
    </w:p>
    <w:p>
      <w:pPr>
        <w:spacing w:line="280" w:lineRule="exact" w:before="0"/>
        <w:ind w:left="883" w:right="0" w:firstLine="0"/>
        <w:jc w:val="left"/>
        <w:rPr>
          <w:i/>
          <w:sz w:val="25"/>
        </w:rPr>
      </w:pPr>
      <w:r>
        <w:rPr>
          <w:sz w:val="25"/>
          <w:u w:val="single"/>
        </w:rPr>
        <w:t>Занизить</w:t>
      </w:r>
      <w:r>
        <w:rPr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сделать ниже нормального,  необходимого:  </w:t>
      </w:r>
      <w:r>
        <w:rPr>
          <w:i/>
          <w:sz w:val="25"/>
        </w:rPr>
        <w:t>занизить требования, зани-</w:t>
      </w:r>
    </w:p>
    <w:p>
      <w:pPr>
        <w:spacing w:line="272" w:lineRule="exact" w:before="0"/>
        <w:ind w:left="145" w:right="0" w:firstLine="0"/>
        <w:jc w:val="both"/>
        <w:rPr>
          <w:i/>
          <w:sz w:val="24"/>
        </w:rPr>
      </w:pPr>
      <w:r>
        <w:rPr>
          <w:i/>
          <w:w w:val="105"/>
          <w:sz w:val="24"/>
        </w:rPr>
        <w:t>зиmь оценки.</w:t>
      </w:r>
    </w:p>
    <w:p>
      <w:pPr>
        <w:spacing w:line="247" w:lineRule="auto" w:before="9"/>
        <w:ind w:left="135" w:right="115" w:firstLine="749"/>
        <w:jc w:val="both"/>
        <w:rPr>
          <w:i/>
          <w:sz w:val="24"/>
        </w:rPr>
      </w:pPr>
      <w:r>
        <w:rPr>
          <w:b/>
          <w:w w:val="105"/>
          <w:sz w:val="25"/>
          <w:u w:val="single"/>
        </w:rPr>
        <w:t>Понизить</w:t>
      </w:r>
      <w:r>
        <w:rPr>
          <w:b/>
          <w:spacing w:val="-20"/>
          <w:w w:val="10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3"/>
          <w:w w:val="90"/>
          <w:sz w:val="25"/>
        </w:rPr>
        <w:t> </w:t>
      </w:r>
      <w:r>
        <w:rPr>
          <w:w w:val="105"/>
          <w:sz w:val="25"/>
        </w:rPr>
        <w:t>1)</w:t>
      </w:r>
      <w:r>
        <w:rPr>
          <w:spacing w:val="-31"/>
          <w:w w:val="105"/>
          <w:sz w:val="25"/>
        </w:rPr>
        <w:t> </w:t>
      </w:r>
      <w:r>
        <w:rPr>
          <w:w w:val="105"/>
          <w:sz w:val="25"/>
        </w:rPr>
        <w:t>сделать</w:t>
      </w:r>
      <w:r>
        <w:rPr>
          <w:spacing w:val="-26"/>
          <w:w w:val="105"/>
          <w:sz w:val="25"/>
        </w:rPr>
        <w:t> </w:t>
      </w:r>
      <w:r>
        <w:rPr>
          <w:w w:val="105"/>
          <w:sz w:val="25"/>
        </w:rPr>
        <w:t>более</w:t>
      </w:r>
      <w:r>
        <w:rPr>
          <w:spacing w:val="-25"/>
          <w:w w:val="105"/>
          <w:sz w:val="25"/>
        </w:rPr>
        <w:t> </w:t>
      </w:r>
      <w:r>
        <w:rPr>
          <w:w w:val="105"/>
          <w:sz w:val="25"/>
        </w:rPr>
        <w:t>низким:</w:t>
      </w:r>
      <w:r>
        <w:rPr>
          <w:spacing w:val="-22"/>
          <w:w w:val="105"/>
          <w:sz w:val="25"/>
        </w:rPr>
        <w:t> </w:t>
      </w:r>
      <w:r>
        <w:rPr>
          <w:i/>
          <w:w w:val="105"/>
          <w:sz w:val="25"/>
        </w:rPr>
        <w:t>понизить</w:t>
      </w:r>
      <w:r>
        <w:rPr>
          <w:i/>
          <w:spacing w:val="-18"/>
          <w:w w:val="105"/>
          <w:sz w:val="25"/>
        </w:rPr>
        <w:t> </w:t>
      </w:r>
      <w:r>
        <w:rPr>
          <w:i/>
          <w:w w:val="105"/>
          <w:sz w:val="25"/>
        </w:rPr>
        <w:t>цены;</w:t>
      </w:r>
      <w:r>
        <w:rPr>
          <w:i/>
          <w:spacing w:val="-26"/>
          <w:w w:val="105"/>
          <w:sz w:val="25"/>
        </w:rPr>
        <w:t> </w:t>
      </w:r>
      <w:r>
        <w:rPr>
          <w:i/>
          <w:w w:val="105"/>
          <w:sz w:val="25"/>
        </w:rPr>
        <w:t>понизить</w:t>
      </w:r>
      <w:r>
        <w:rPr>
          <w:i/>
          <w:spacing w:val="-24"/>
          <w:w w:val="105"/>
          <w:sz w:val="25"/>
        </w:rPr>
        <w:t> </w:t>
      </w:r>
      <w:r>
        <w:rPr>
          <w:i/>
          <w:w w:val="105"/>
          <w:sz w:val="25"/>
        </w:rPr>
        <w:t>напряжение</w:t>
      </w:r>
      <w:r>
        <w:rPr>
          <w:i/>
          <w:spacing w:val="-22"/>
          <w:w w:val="105"/>
          <w:sz w:val="25"/>
        </w:rPr>
        <w:t> </w:t>
      </w:r>
      <w:r>
        <w:rPr>
          <w:i/>
          <w:w w:val="105"/>
          <w:sz w:val="25"/>
        </w:rPr>
        <w:t>тока; </w:t>
      </w:r>
      <w:r>
        <w:rPr>
          <w:i/>
          <w:w w:val="105"/>
          <w:sz w:val="23"/>
        </w:rPr>
        <w:t>понизить окпад, понизить температуру воды, понизить качество  продукции,</w:t>
      </w:r>
      <w:r>
        <w:rPr>
          <w:i/>
          <w:spacing w:val="60"/>
          <w:w w:val="105"/>
          <w:sz w:val="23"/>
        </w:rPr>
        <w:t> </w:t>
      </w:r>
      <w:r>
        <w:rPr>
          <w:i/>
          <w:w w:val="105"/>
          <w:sz w:val="23"/>
        </w:rPr>
        <w:t>понизить</w:t>
      </w:r>
      <w:r>
        <w:rPr>
          <w:i/>
          <w:spacing w:val="60"/>
          <w:w w:val="105"/>
          <w:sz w:val="23"/>
        </w:rPr>
        <w:t> </w:t>
      </w:r>
      <w:r>
        <w:rPr>
          <w:w w:val="105"/>
          <w:sz w:val="24"/>
        </w:rPr>
        <w:t>zoлor; 2) перевести на более низкую должность: </w:t>
      </w:r>
      <w:r>
        <w:rPr>
          <w:i/>
          <w:w w:val="105"/>
          <w:sz w:val="24"/>
        </w:rPr>
        <w:t>понизить по службе, понизить в</w:t>
      </w:r>
      <w:r>
        <w:rPr>
          <w:i/>
          <w:spacing w:val="7"/>
          <w:w w:val="105"/>
          <w:sz w:val="24"/>
        </w:rPr>
        <w:t> </w:t>
      </w:r>
      <w:r>
        <w:rPr>
          <w:i/>
          <w:w w:val="105"/>
          <w:sz w:val="24"/>
        </w:rPr>
        <w:t>звании.</w:t>
      </w:r>
    </w:p>
    <w:p>
      <w:pPr>
        <w:spacing w:line="264" w:lineRule="exact" w:before="12"/>
        <w:ind w:left="873" w:right="0" w:firstLine="0"/>
        <w:jc w:val="left"/>
        <w:rPr>
          <w:i/>
          <w:sz w:val="23"/>
        </w:rPr>
      </w:pPr>
      <w:r>
        <w:rPr>
          <w:i/>
          <w:w w:val="110"/>
          <w:sz w:val="23"/>
          <w:u w:val="single"/>
        </w:rPr>
        <w:t>Cннзнть</w:t>
      </w:r>
      <w:r>
        <w:rPr>
          <w:i/>
          <w:w w:val="110"/>
          <w:sz w:val="23"/>
        </w:rPr>
        <w:t> -  </w:t>
      </w:r>
      <w:r>
        <w:rPr>
          <w:w w:val="110"/>
          <w:sz w:val="23"/>
        </w:rPr>
        <w:t>уменьшить:  </w:t>
      </w:r>
      <w:r>
        <w:rPr>
          <w:i/>
          <w:w w:val="110"/>
          <w:sz w:val="23"/>
        </w:rPr>
        <w:t>снизить  высоту  полёта,  снизить давление,  снизить  себе-</w:t>
      </w:r>
    </w:p>
    <w:p>
      <w:pPr>
        <w:spacing w:line="306" w:lineRule="exact" w:before="0"/>
        <w:ind w:left="140" w:right="0" w:firstLine="0"/>
        <w:jc w:val="both"/>
        <w:rPr>
          <w:i/>
          <w:sz w:val="24"/>
        </w:rPr>
      </w:pPr>
      <w:r>
        <w:rPr>
          <w:i/>
          <w:sz w:val="24"/>
        </w:rPr>
        <w:t>стоимость </w:t>
      </w:r>
      <w:r>
        <w:rPr>
          <w:i/>
          <w:position w:val="-2"/>
          <w:sz w:val="24"/>
        </w:rPr>
        <w:t>; </w:t>
      </w:r>
      <w:r>
        <w:rPr>
          <w:i/>
          <w:sz w:val="24"/>
        </w:rPr>
        <w:t>снизить  цены,  снизить  скорость.</w:t>
      </w:r>
    </w:p>
    <w:p>
      <w:pPr>
        <w:spacing w:after="0" w:line="306" w:lineRule="exact"/>
        <w:jc w:val="both"/>
        <w:rPr>
          <w:sz w:val="24"/>
        </w:rPr>
        <w:sectPr>
          <w:footerReference w:type="default" r:id="rId57"/>
          <w:pgSz w:w="11120" w:h="16280"/>
          <w:pgMar w:footer="500" w:header="0" w:top="380" w:bottom="700" w:left="440" w:right="460"/>
          <w:pgNumType w:start="45"/>
        </w:sectPr>
      </w:pPr>
    </w:p>
    <w:p>
      <w:pPr>
        <w:pStyle w:val="BodyText"/>
        <w:spacing w:line="286" w:lineRule="exact" w:before="71"/>
        <w:ind w:left="137" w:right="128"/>
        <w:jc w:val="center"/>
      </w:pPr>
      <w:r>
        <w:rPr/>
        <w:t>Заплатнть  </w:t>
      </w:r>
      <w:r>
        <w:rPr>
          <w:w w:val="90"/>
        </w:rPr>
        <w:t>— </w:t>
      </w:r>
      <w:r>
        <w:rPr/>
        <w:t>оплатить</w:t>
      </w:r>
    </w:p>
    <w:p>
      <w:pPr>
        <w:spacing w:line="232" w:lineRule="auto" w:before="6"/>
        <w:ind w:left="131" w:right="116" w:firstLine="744"/>
        <w:jc w:val="both"/>
        <w:rPr>
          <w:i/>
          <w:sz w:val="25"/>
        </w:rPr>
      </w:pPr>
      <w:r>
        <w:rPr>
          <w:sz w:val="25"/>
          <w:u w:val="single"/>
        </w:rPr>
        <w:t>Заплатить</w:t>
      </w:r>
      <w:r>
        <w:rPr>
          <w:sz w:val="25"/>
        </w:rPr>
        <w:t>   </w:t>
      </w:r>
      <w:r>
        <w:rPr>
          <w:w w:val="90"/>
          <w:sz w:val="25"/>
        </w:rPr>
        <w:t>— </w:t>
      </w:r>
      <w:r>
        <w:rPr>
          <w:sz w:val="25"/>
        </w:rPr>
        <w:t>1)  отдать   деньги   за   что-либо   (</w:t>
      </w:r>
      <w:r>
        <w:rPr>
          <w:sz w:val="25"/>
          <w:u w:val="single"/>
        </w:rPr>
        <w:t>употребляется   с  существительным</w:t>
      </w:r>
      <w:r>
        <w:rPr>
          <w:sz w:val="25"/>
        </w:rPr>
        <w:t> </w:t>
      </w:r>
      <w:r>
        <w:rPr>
          <w:sz w:val="25"/>
          <w:u w:val="single"/>
        </w:rPr>
        <w:t>С ПPEДЛOГOM «ЗА»)</w:t>
      </w:r>
      <w:r>
        <w:rPr>
          <w:sz w:val="25"/>
        </w:rPr>
        <w:t>: </w:t>
      </w:r>
      <w:r>
        <w:rPr>
          <w:i/>
          <w:sz w:val="25"/>
        </w:rPr>
        <w:t>заплатить тридцать рублей за проезд,• </w:t>
      </w:r>
      <w:r>
        <w:rPr>
          <w:sz w:val="25"/>
        </w:rPr>
        <w:t>2) отдать сумму денег </w:t>
      </w:r>
      <w:r>
        <w:rPr>
          <w:position w:val="-1"/>
          <w:sz w:val="25"/>
        </w:rPr>
        <w:t>по </w:t>
      </w:r>
      <w:r>
        <w:rPr>
          <w:sz w:val="25"/>
        </w:rPr>
        <w:t>денежному обязательству: </w:t>
      </w:r>
      <w:r>
        <w:rPr>
          <w:i/>
          <w:sz w:val="25"/>
        </w:rPr>
        <w:t>зажатить взнос; заплатить долг, заплатить налоги,• запла- </w:t>
      </w:r>
      <w:r>
        <w:rPr>
          <w:i/>
          <w:sz w:val="25"/>
        </w:rPr>
        <w:t>тить жтраф,• заплатить ло счёту, </w:t>
      </w:r>
      <w:r>
        <w:rPr>
          <w:sz w:val="25"/>
        </w:rPr>
        <w:t>3) воздать: </w:t>
      </w:r>
      <w:r>
        <w:rPr>
          <w:i/>
          <w:sz w:val="25"/>
        </w:rPr>
        <w:t>заплатить злoж за добро; заплатить не- </w:t>
      </w:r>
      <w:r>
        <w:rPr>
          <w:i/>
          <w:sz w:val="25"/>
        </w:rPr>
        <w:t>блаяодарностъю за добро.</w:t>
      </w:r>
    </w:p>
    <w:p>
      <w:pPr>
        <w:spacing w:line="237" w:lineRule="auto" w:before="2"/>
        <w:ind w:left="131" w:right="135" w:firstLine="734"/>
        <w:jc w:val="both"/>
        <w:rPr>
          <w:i/>
          <w:sz w:val="25"/>
        </w:rPr>
      </w:pPr>
      <w:r>
        <w:rPr>
          <w:sz w:val="25"/>
          <w:u w:val="single"/>
        </w:rPr>
        <w:t>Оплатить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отдать деньги  за  что-либо  (</w:t>
      </w:r>
      <w:r>
        <w:rPr>
          <w:sz w:val="25"/>
          <w:u w:val="single"/>
        </w:rPr>
        <w:t>употребпяется  с  существительным  БЕЗ</w:t>
      </w:r>
      <w:r>
        <w:rPr>
          <w:sz w:val="25"/>
        </w:rPr>
        <w:t> ПPE   ЛОГА): </w:t>
      </w:r>
      <w:r>
        <w:rPr>
          <w:i/>
          <w:sz w:val="25"/>
        </w:rPr>
        <w:t>оплатить проезд, оплатить счёт,  оплатить рашодъі  по командировке.</w:t>
      </w:r>
    </w:p>
    <w:p>
      <w:pPr>
        <w:pStyle w:val="BodyText"/>
        <w:spacing w:before="7"/>
        <w:rPr>
          <w:i/>
          <w:sz w:val="24"/>
        </w:rPr>
      </w:pPr>
    </w:p>
    <w:p>
      <w:pPr>
        <w:spacing w:before="0"/>
        <w:ind w:left="98" w:right="128" w:firstLine="0"/>
        <w:jc w:val="center"/>
        <w:rPr>
          <w:b/>
          <w:sz w:val="25"/>
        </w:rPr>
      </w:pPr>
      <w:r>
        <w:rPr>
          <w:b/>
          <w:w w:val="95"/>
          <w:sz w:val="25"/>
        </w:rPr>
        <w:t>Заполнить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наполнить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переполнить</w:t>
      </w:r>
    </w:p>
    <w:p>
      <w:pPr>
        <w:spacing w:line="247" w:lineRule="auto" w:before="1"/>
        <w:ind w:left="128" w:right="134" w:firstLine="742"/>
        <w:jc w:val="both"/>
        <w:rPr>
          <w:i/>
          <w:sz w:val="24"/>
        </w:rPr>
      </w:pPr>
      <w:r>
        <w:rPr>
          <w:i/>
          <w:w w:val="105"/>
          <w:sz w:val="24"/>
          <w:u w:val="single"/>
        </w:rPr>
        <w:t>Запояннvъ</w:t>
      </w:r>
      <w:r>
        <w:rPr>
          <w:i/>
          <w:w w:val="105"/>
          <w:sz w:val="24"/>
        </w:rPr>
        <w:t> - </w:t>
      </w:r>
      <w:r>
        <w:rPr>
          <w:w w:val="105"/>
          <w:sz w:val="24"/>
        </w:rPr>
        <w:t>занять целиком: </w:t>
      </w:r>
      <w:r>
        <w:rPr>
          <w:i/>
          <w:w w:val="105"/>
          <w:sz w:val="24"/>
        </w:rPr>
        <w:t>заполншпь зал, заполнить впе места, заполнtіть пло- </w:t>
      </w:r>
      <w:r>
        <w:rPr>
          <w:i/>
          <w:w w:val="105"/>
          <w:sz w:val="24"/>
        </w:rPr>
        <w:t>щадь; запо! нить бланк, фор.нуляр, форму, анкету.</w:t>
      </w:r>
    </w:p>
    <w:p>
      <w:pPr>
        <w:spacing w:line="244" w:lineRule="auto" w:before="3"/>
        <w:ind w:left="123" w:right="152" w:firstLine="742"/>
        <w:jc w:val="both"/>
        <w:rPr>
          <w:i/>
          <w:sz w:val="24"/>
        </w:rPr>
      </w:pPr>
      <w:r>
        <w:rPr>
          <w:b/>
          <w:sz w:val="24"/>
          <w:u w:val="single"/>
        </w:rPr>
        <w:t>Наполнить</w:t>
      </w:r>
      <w:r>
        <w:rPr>
          <w:b/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сделать полным, занятым, насьтщенным кем-чем-нибудь (налив, насы— пав, наложив): </w:t>
      </w:r>
      <w:r>
        <w:rPr>
          <w:i/>
          <w:sz w:val="24"/>
        </w:rPr>
        <w:t>наполнить бак водой. Наполнить комнату дымом. Студенты наполнили </w:t>
      </w:r>
      <w:r>
        <w:rPr>
          <w:i/>
          <w:sz w:val="24"/>
        </w:rPr>
        <w:t>аудиторию.   Сердце  наполнено гневом.</w:t>
      </w:r>
    </w:p>
    <w:p>
      <w:pPr>
        <w:spacing w:line="274" w:lineRule="exact" w:before="10"/>
        <w:ind w:left="862" w:right="0" w:firstLine="0"/>
        <w:jc w:val="left"/>
        <w:rPr>
          <w:i/>
          <w:sz w:val="24"/>
        </w:rPr>
      </w:pPr>
      <w:r>
        <w:rPr>
          <w:b/>
          <w:sz w:val="24"/>
          <w:u w:val="single"/>
        </w:rPr>
        <w:t>Переполнить,</w:t>
      </w:r>
      <w:r>
        <w:rPr>
          <w:b/>
          <w:sz w:val="24"/>
        </w:rPr>
        <w:t>  </w:t>
      </w:r>
      <w:r>
        <w:rPr>
          <w:sz w:val="24"/>
        </w:rPr>
        <w:t>наполнить,  заполнить  сверх  меры:  </w:t>
      </w:r>
      <w:r>
        <w:rPr>
          <w:i/>
          <w:sz w:val="24"/>
        </w:rPr>
        <w:t>переполнпть  </w:t>
      </w:r>
      <w:r>
        <w:rPr>
          <w:sz w:val="24"/>
        </w:rPr>
        <w:t>dутьшяу  </w:t>
      </w:r>
      <w:r>
        <w:rPr>
          <w:i/>
          <w:sz w:val="24"/>
        </w:rPr>
        <w:t>водой,  nepe-</w:t>
      </w:r>
    </w:p>
    <w:p>
      <w:pPr>
        <w:spacing w:line="285" w:lineRule="exact" w:before="0"/>
        <w:ind w:left="127" w:right="0" w:firstLine="0"/>
        <w:jc w:val="left"/>
        <w:rPr>
          <w:i/>
          <w:sz w:val="25"/>
        </w:rPr>
      </w:pPr>
      <w:r>
        <w:rPr>
          <w:i/>
          <w:sz w:val="25"/>
        </w:rPr>
        <w:t>по! ншпь чашу терпения.</w:t>
      </w:r>
    </w:p>
    <w:p>
      <w:pPr>
        <w:spacing w:before="0"/>
        <w:ind w:left="105" w:right="128" w:firstLine="0"/>
        <w:jc w:val="center"/>
        <w:rPr>
          <w:b/>
          <w:sz w:val="25"/>
        </w:rPr>
      </w:pPr>
      <w:r>
        <w:rPr>
          <w:b/>
          <w:w w:val="95"/>
          <w:sz w:val="25"/>
        </w:rPr>
        <w:t>Зачинатель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зачинщик</w:t>
      </w:r>
    </w:p>
    <w:p>
      <w:pPr>
        <w:spacing w:line="247" w:lineRule="auto" w:before="6"/>
        <w:ind w:left="123" w:right="153" w:firstLine="734"/>
        <w:jc w:val="both"/>
        <w:rPr>
          <w:i/>
          <w:sz w:val="24"/>
        </w:rPr>
      </w:pPr>
      <w:r>
        <w:rPr>
          <w:b/>
          <w:sz w:val="24"/>
          <w:u w:val="single"/>
        </w:rPr>
        <w:t>Зачинатель</w:t>
      </w:r>
      <w:r>
        <w:rPr>
          <w:b/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основоположник чего-то нового, хорошего, значительного: </w:t>
      </w:r>
      <w:r>
        <w:rPr>
          <w:i/>
          <w:sz w:val="24"/>
        </w:rPr>
        <w:t>зачинатель </w:t>
      </w:r>
      <w:r>
        <w:rPr>
          <w:i/>
          <w:sz w:val="24"/>
        </w:rPr>
        <w:t>нового  направлении   в  искусстве.</w:t>
      </w:r>
    </w:p>
    <w:p>
      <w:pPr>
        <w:spacing w:before="0"/>
        <w:ind w:left="858" w:right="0" w:firstLine="0"/>
        <w:jc w:val="left"/>
        <w:rPr>
          <w:sz w:val="24"/>
        </w:rPr>
      </w:pPr>
      <w:r>
        <w:rPr>
          <w:b/>
          <w:sz w:val="24"/>
          <w:u w:val="single"/>
        </w:rPr>
        <w:t>Зачинщик</w:t>
      </w:r>
      <w:r>
        <w:rPr>
          <w:b/>
          <w:sz w:val="24"/>
        </w:rPr>
        <w:t>  </w:t>
      </w:r>
      <w:r>
        <w:rPr>
          <w:w w:val="90"/>
          <w:sz w:val="24"/>
        </w:rPr>
        <w:t>— </w:t>
      </w:r>
      <w:r>
        <w:rPr>
          <w:sz w:val="24"/>
        </w:rPr>
        <w:t>инициатор  чего-то  плохого,  побуждающий  других  делать  то же самое:</w:t>
      </w:r>
    </w:p>
    <w:p>
      <w:pPr>
        <w:spacing w:before="7"/>
        <w:ind w:left="12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зачинщик драки; зачинщик скандала; зачинщик nnopы,- зачинщики уличньж беппорядков.</w:t>
      </w:r>
    </w:p>
    <w:p>
      <w:pPr>
        <w:pStyle w:val="BodyText"/>
        <w:rPr>
          <w:i/>
          <w:sz w:val="24"/>
        </w:rPr>
      </w:pPr>
    </w:p>
    <w:p>
      <w:pPr>
        <w:spacing w:line="293" w:lineRule="exact" w:before="0"/>
        <w:ind w:left="91" w:right="128" w:firstLine="0"/>
        <w:jc w:val="center"/>
        <w:rPr>
          <w:b/>
          <w:sz w:val="26"/>
        </w:rPr>
      </w:pPr>
      <w:r>
        <w:rPr>
          <w:w w:val="95"/>
          <w:sz w:val="26"/>
        </w:rPr>
        <w:t>Заериный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зверский</w:t>
      </w:r>
    </w:p>
    <w:p>
      <w:pPr>
        <w:spacing w:line="244" w:lineRule="auto" w:before="0"/>
        <w:ind w:left="119" w:right="141" w:firstLine="738"/>
        <w:jc w:val="both"/>
        <w:rPr>
          <w:i/>
          <w:sz w:val="24"/>
        </w:rPr>
      </w:pPr>
      <w:r>
        <w:rPr>
          <w:sz w:val="25"/>
          <w:u w:val="single"/>
        </w:rPr>
        <w:t>Звериный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присущий зверю, свойственный зверю; жестошй, свирепый; чрезмерно сильньгй: </w:t>
      </w:r>
      <w:r>
        <w:rPr>
          <w:i/>
          <w:sz w:val="25"/>
        </w:rPr>
        <w:t>звериная шщра, звериная mpona; звериный образ шизни; звериный обычай; зве- </w:t>
      </w:r>
      <w:r>
        <w:rPr>
          <w:i/>
          <w:sz w:val="24"/>
        </w:rPr>
        <w:t>риная  тоска,  звериный ужас.</w:t>
      </w:r>
    </w:p>
    <w:p>
      <w:pPr>
        <w:spacing w:line="240" w:lineRule="auto" w:before="0"/>
        <w:ind w:left="124" w:right="138" w:firstLine="737"/>
        <w:jc w:val="both"/>
        <w:rPr>
          <w:i/>
          <w:sz w:val="25"/>
        </w:rPr>
      </w:pPr>
      <w:r>
        <w:rPr>
          <w:sz w:val="25"/>
          <w:u w:val="single"/>
        </w:rPr>
        <w:t>Зверский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свойственный зверю, звериный; жестокий, свирепый, дикий; очень силь- ный, чрезвычайный: </w:t>
      </w:r>
      <w:r>
        <w:rPr>
          <w:i/>
          <w:sz w:val="25"/>
        </w:rPr>
        <w:t>зверское обличье; зверское убийство; зверские жучения, зверская жа- </w:t>
      </w:r>
      <w:r>
        <w:rPr>
          <w:i/>
          <w:sz w:val="25"/>
        </w:rPr>
        <w:t>ра; зверский annemиm.</w:t>
      </w:r>
    </w:p>
    <w:p>
      <w:pPr>
        <w:pStyle w:val="BodyText"/>
        <w:spacing w:before="9"/>
        <w:rPr>
          <w:i/>
          <w:sz w:val="15"/>
        </w:rPr>
      </w:pPr>
    </w:p>
    <w:p>
      <w:pPr>
        <w:spacing w:line="294" w:lineRule="exact" w:before="89"/>
        <w:ind w:left="102" w:right="128" w:firstLine="0"/>
        <w:jc w:val="center"/>
        <w:rPr>
          <w:b/>
          <w:sz w:val="26"/>
        </w:rPr>
      </w:pPr>
      <w:r>
        <w:rPr>
          <w:b/>
          <w:w w:val="90"/>
          <w:sz w:val="26"/>
        </w:rPr>
        <w:t>Звуковой </w:t>
      </w:r>
      <w:r>
        <w:rPr>
          <w:w w:val="90"/>
          <w:sz w:val="26"/>
        </w:rPr>
        <w:t>— </w:t>
      </w:r>
      <w:r>
        <w:rPr>
          <w:b/>
          <w:w w:val="90"/>
          <w:sz w:val="26"/>
        </w:rPr>
        <w:t>звучный</w:t>
      </w:r>
    </w:p>
    <w:p>
      <w:pPr>
        <w:spacing w:line="240" w:lineRule="auto" w:before="0"/>
        <w:ind w:left="126" w:right="77" w:firstLine="731"/>
        <w:jc w:val="left"/>
        <w:rPr>
          <w:i/>
          <w:sz w:val="25"/>
        </w:rPr>
      </w:pPr>
      <w:r>
        <w:rPr>
          <w:b/>
          <w:sz w:val="25"/>
          <w:u w:val="single"/>
        </w:rPr>
        <w:t>Звуковой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соотносящийся по значению с существительным </w:t>
      </w:r>
      <w:r>
        <w:rPr>
          <w:i/>
          <w:sz w:val="25"/>
        </w:rPr>
        <w:t>«тук», </w:t>
      </w:r>
      <w:r>
        <w:rPr>
          <w:sz w:val="25"/>
        </w:rPr>
        <w:t>связанный с ним и свойственный  ему: </w:t>
      </w:r>
      <w:r>
        <w:rPr>
          <w:i/>
          <w:sz w:val="25"/>
        </w:rPr>
        <w:t>звуковые волны; звуковые законы; звуковое кино.</w:t>
      </w:r>
    </w:p>
    <w:p>
      <w:pPr>
        <w:spacing w:line="281" w:lineRule="exact" w:before="5"/>
        <w:ind w:left="861" w:right="0" w:firstLine="0"/>
        <w:jc w:val="left"/>
        <w:rPr>
          <w:i/>
          <w:sz w:val="25"/>
        </w:rPr>
      </w:pPr>
      <w:r>
        <w:rPr>
          <w:sz w:val="25"/>
          <w:u w:val="single"/>
        </w:rPr>
        <w:t>Звучный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издающий громкие чистые звуки: </w:t>
      </w:r>
      <w:r>
        <w:rPr>
          <w:i/>
          <w:sz w:val="25"/>
        </w:rPr>
        <w:t>ащчный </w:t>
      </w:r>
      <w:r>
        <w:rPr>
          <w:sz w:val="25"/>
        </w:rPr>
        <w:t>квлоквл, </w:t>
      </w:r>
      <w:r>
        <w:rPr>
          <w:i/>
          <w:sz w:val="25"/>
        </w:rPr>
        <w:t>звучный голос.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Heading9"/>
        <w:spacing w:line="294" w:lineRule="exact" w:before="1"/>
        <w:ind w:left="821" w:right="128"/>
        <w:jc w:val="center"/>
      </w:pPr>
      <w:r>
        <w:rPr/>
        <w:t>Зрительный </w:t>
      </w:r>
      <w:r>
        <w:rPr>
          <w:w w:val="85"/>
        </w:rPr>
        <w:t>— </w:t>
      </w:r>
      <w:r>
        <w:rPr/>
        <w:t>зрительский</w:t>
      </w:r>
    </w:p>
    <w:p>
      <w:pPr>
        <w:pStyle w:val="BodyText"/>
        <w:spacing w:line="283" w:lineRule="exact"/>
        <w:ind w:left="861"/>
        <w:rPr>
          <w:i/>
        </w:rPr>
      </w:pPr>
      <w:r>
        <w:rPr>
          <w:u w:val="single"/>
        </w:rPr>
        <w:t>Зрительный  </w:t>
      </w:r>
      <w:r>
        <w:rPr/>
        <w:t> </w:t>
      </w:r>
      <w:r>
        <w:rPr>
          <w:w w:val="90"/>
        </w:rPr>
        <w:t>— </w:t>
      </w:r>
      <w:r>
        <w:rPr/>
        <w:t>относящийся  к зрению;  предназначенньгй для зрителей: </w:t>
      </w:r>
      <w:r>
        <w:rPr>
          <w:i/>
        </w:rPr>
        <w:t>зрительная</w:t>
      </w:r>
    </w:p>
    <w:p>
      <w:pPr>
        <w:tabs>
          <w:tab w:pos="5372" w:val="left" w:leader="none"/>
        </w:tabs>
        <w:spacing w:line="274" w:lineRule="exact" w:before="9"/>
        <w:ind w:left="12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память; зрительный нерв;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зрительные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впеча</w:t>
        <w:tab/>
        <w:t>ения; зрительный</w:t>
      </w:r>
      <w:r>
        <w:rPr>
          <w:i/>
          <w:spacing w:val="12"/>
          <w:w w:val="105"/>
          <w:sz w:val="24"/>
        </w:rPr>
        <w:t> </w:t>
      </w:r>
      <w:r>
        <w:rPr>
          <w:i/>
          <w:w w:val="105"/>
          <w:sz w:val="24"/>
        </w:rPr>
        <w:t>заи.</w:t>
      </w:r>
    </w:p>
    <w:p>
      <w:pPr>
        <w:spacing w:line="247" w:lineRule="auto" w:before="0"/>
        <w:ind w:left="127" w:right="0" w:firstLine="734"/>
        <w:jc w:val="left"/>
        <w:rPr>
          <w:i/>
          <w:sz w:val="25"/>
        </w:rPr>
      </w:pPr>
      <w:r>
        <w:rPr>
          <w:sz w:val="25"/>
          <w:u w:val="single"/>
        </w:rPr>
        <w:t>Зрительский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прил. к сущ. </w:t>
      </w:r>
      <w:r>
        <w:rPr>
          <w:i/>
          <w:sz w:val="25"/>
        </w:rPr>
        <w:t>зритель: зрительский интерес,• зрительские отзыв </w:t>
      </w:r>
      <w:r>
        <w:rPr>
          <w:i/>
          <w:w w:val="90"/>
          <w:sz w:val="25"/>
        </w:rPr>
        <w:t>ы; </w:t>
      </w:r>
      <w:r>
        <w:rPr>
          <w:i/>
          <w:sz w:val="25"/>
        </w:rPr>
        <w:t>приз  зрительских симпатий.</w:t>
      </w:r>
    </w:p>
    <w:p>
      <w:pPr>
        <w:pStyle w:val="BodyText"/>
        <w:spacing w:before="9"/>
        <w:rPr>
          <w:i/>
          <w:sz w:val="14"/>
        </w:rPr>
      </w:pPr>
    </w:p>
    <w:p>
      <w:pPr>
        <w:pStyle w:val="Heading9"/>
        <w:spacing w:line="295" w:lineRule="exact" w:before="89"/>
        <w:ind w:left="863" w:right="128"/>
        <w:jc w:val="center"/>
      </w:pPr>
      <w:r>
        <w:rPr/>
        <w:t>Изобретательный </w:t>
      </w:r>
      <w:r>
        <w:rPr>
          <w:w w:val="90"/>
        </w:rPr>
        <w:t>— </w:t>
      </w:r>
      <w:r>
        <w:rPr/>
        <w:t>изобретательский</w:t>
      </w:r>
    </w:p>
    <w:p>
      <w:pPr>
        <w:pStyle w:val="BodyText"/>
        <w:spacing w:line="293" w:lineRule="exact"/>
        <w:ind w:left="854" w:right="128"/>
        <w:jc w:val="center"/>
      </w:pPr>
      <w:r>
        <w:rPr>
          <w:u w:val="single"/>
        </w:rPr>
        <w:t>И</w:t>
      </w:r>
      <w:r>
        <w:rPr>
          <w:position w:val="1"/>
          <w:u w:val="single"/>
        </w:rPr>
        <w:t>зобретательный </w:t>
      </w:r>
      <w:r>
        <w:rPr>
          <w:w w:val="90"/>
          <w:position w:val="1"/>
        </w:rPr>
        <w:t>— </w:t>
      </w:r>
      <w:r>
        <w:rPr>
          <w:position w:val="1"/>
        </w:rPr>
        <w:t>находчивый, быстрый  на выдумку, способный  изобретать: пзо-</w:t>
      </w:r>
    </w:p>
    <w:p>
      <w:pPr>
        <w:spacing w:line="270" w:lineRule="exact" w:before="6"/>
        <w:ind w:left="130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бретательный уж; изобретательный мальчишка.</w:t>
      </w:r>
    </w:p>
    <w:p>
      <w:pPr>
        <w:spacing w:line="237" w:lineRule="auto" w:before="0"/>
        <w:ind w:left="128" w:right="108" w:firstLine="737"/>
        <w:jc w:val="left"/>
        <w:rPr>
          <w:i/>
          <w:sz w:val="25"/>
        </w:rPr>
      </w:pPr>
      <w:r>
        <w:rPr>
          <w:sz w:val="25"/>
          <w:u w:val="single"/>
        </w:rPr>
        <w:t>Изобпетательский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прил. к существительные </w:t>
      </w:r>
      <w:r>
        <w:rPr>
          <w:i/>
          <w:sz w:val="25"/>
        </w:rPr>
        <w:t>‹изобретатель», «изобретательст- </w:t>
      </w:r>
      <w:r>
        <w:rPr>
          <w:i/>
          <w:sz w:val="25"/>
        </w:rPr>
        <w:t>во»: изобретательская деятепъность,  изобретательский таиант;  изобретательский кон-</w:t>
      </w:r>
    </w:p>
    <w:p>
      <w:pPr>
        <w:pStyle w:val="BodyText"/>
        <w:rPr>
          <w:i/>
          <w:sz w:val="28"/>
        </w:rPr>
      </w:pPr>
    </w:p>
    <w:p>
      <w:pPr>
        <w:spacing w:line="303" w:lineRule="exact" w:before="223"/>
        <w:ind w:left="869" w:right="128" w:firstLine="0"/>
        <w:jc w:val="center"/>
        <w:rPr>
          <w:b/>
          <w:sz w:val="27"/>
        </w:rPr>
      </w:pPr>
      <w:r>
        <w:rPr>
          <w:b/>
          <w:w w:val="90"/>
          <w:sz w:val="27"/>
        </w:rPr>
        <w:t>Информативный  </w:t>
      </w:r>
      <w:r>
        <w:rPr>
          <w:w w:val="85"/>
          <w:sz w:val="27"/>
        </w:rPr>
        <w:t>— </w:t>
      </w:r>
      <w:r>
        <w:rPr>
          <w:w w:val="90"/>
          <w:sz w:val="27"/>
        </w:rPr>
        <w:t>информационный </w:t>
      </w:r>
      <w:r>
        <w:rPr>
          <w:w w:val="85"/>
          <w:sz w:val="27"/>
        </w:rPr>
        <w:t>— </w:t>
      </w:r>
      <w:r>
        <w:rPr>
          <w:w w:val="90"/>
          <w:sz w:val="27"/>
        </w:rPr>
        <w:t>ин$ормациR </w:t>
      </w:r>
      <w:r>
        <w:rPr>
          <w:w w:val="85"/>
          <w:sz w:val="27"/>
        </w:rPr>
        <w:t>— </w:t>
      </w:r>
      <w:r>
        <w:rPr>
          <w:b/>
          <w:w w:val="90"/>
          <w:sz w:val="27"/>
        </w:rPr>
        <w:t>информяровавность</w:t>
      </w:r>
    </w:p>
    <w:p>
      <w:pPr>
        <w:pStyle w:val="BodyText"/>
        <w:spacing w:line="280" w:lineRule="exact"/>
        <w:ind w:left="874" w:right="128"/>
        <w:jc w:val="center"/>
      </w:pPr>
      <w:r>
        <w:rPr>
          <w:b/>
          <w:u w:val="single"/>
        </w:rPr>
        <w:t>Информативный</w:t>
      </w:r>
      <w:r>
        <w:rPr>
          <w:b/>
        </w:rPr>
        <w:t> </w:t>
      </w:r>
      <w:r>
        <w:rPr>
          <w:w w:val="90"/>
        </w:rPr>
        <w:t>— </w:t>
      </w:r>
      <w:r>
        <w:rPr/>
        <w:t>насыщенный  важной полезной информацией, содержательный:</w:t>
      </w:r>
    </w:p>
    <w:p>
      <w:pPr>
        <w:spacing w:before="6"/>
        <w:ind w:left="139" w:right="0" w:firstLine="0"/>
        <w:jc w:val="left"/>
        <w:rPr>
          <w:i/>
          <w:sz w:val="24"/>
        </w:rPr>
      </w:pPr>
      <w:r>
        <w:rPr>
          <w:i/>
          <w:w w:val="102"/>
          <w:sz w:val="24"/>
        </w:rPr>
        <w:t>информативный</w:t>
      </w:r>
      <w:r>
        <w:rPr>
          <w:i/>
          <w:spacing w:val="26"/>
          <w:sz w:val="24"/>
        </w:rPr>
        <w:t> </w:t>
      </w:r>
      <w:r>
        <w:rPr>
          <w:i/>
          <w:w w:val="97"/>
          <w:sz w:val="24"/>
        </w:rPr>
        <w:t>доклад,-</w:t>
      </w:r>
      <w:r>
        <w:rPr>
          <w:i/>
          <w:spacing w:val="17"/>
          <w:sz w:val="24"/>
        </w:rPr>
        <w:t> </w:t>
      </w:r>
      <w:r>
        <w:rPr>
          <w:i/>
          <w:w w:val="102"/>
          <w:sz w:val="24"/>
        </w:rPr>
        <w:t>информативная</w:t>
      </w:r>
      <w:r>
        <w:rPr>
          <w:i/>
          <w:spacing w:val="27"/>
          <w:sz w:val="24"/>
        </w:rPr>
        <w:t> </w:t>
      </w:r>
      <w:r>
        <w:rPr>
          <w:i/>
          <w:w w:val="101"/>
          <w:position w:val="0"/>
          <w:sz w:val="24"/>
        </w:rPr>
        <w:t>лек</w:t>
      </w:r>
      <w:r>
        <w:rPr>
          <w:i/>
          <w:spacing w:val="-22"/>
          <w:position w:val="0"/>
          <w:sz w:val="24"/>
        </w:rPr>
        <w:t> </w:t>
      </w:r>
      <w:r>
        <w:rPr>
          <w:i/>
          <w:w w:val="110"/>
          <w:sz w:val="24"/>
        </w:rPr>
        <w:t>ц</w:t>
      </w:r>
      <w:r>
        <w:rPr>
          <w:i/>
          <w:spacing w:val="8"/>
          <w:w w:val="110"/>
          <w:sz w:val="24"/>
        </w:rPr>
        <w:t>и</w:t>
      </w:r>
      <w:r>
        <w:rPr>
          <w:i/>
          <w:spacing w:val="11"/>
          <w:w w:val="109"/>
          <w:sz w:val="24"/>
        </w:rPr>
        <w:t>я</w:t>
      </w:r>
      <w:r>
        <w:rPr>
          <w:i/>
          <w:w w:val="48"/>
          <w:sz w:val="24"/>
        </w:rPr>
        <w:t>,•</w:t>
      </w:r>
      <w:r>
        <w:rPr>
          <w:i/>
          <w:spacing w:val="-28"/>
          <w:sz w:val="24"/>
        </w:rPr>
        <w:t> </w:t>
      </w:r>
      <w:r>
        <w:rPr>
          <w:i/>
          <w:w w:val="102"/>
          <w:sz w:val="24"/>
        </w:rPr>
        <w:t>информативная</w:t>
      </w:r>
      <w:r>
        <w:rPr>
          <w:i/>
          <w:spacing w:val="23"/>
          <w:sz w:val="24"/>
        </w:rPr>
        <w:t> </w:t>
      </w:r>
      <w:r>
        <w:rPr>
          <w:i/>
          <w:w w:val="107"/>
          <w:sz w:val="24"/>
        </w:rPr>
        <w:t>статья.</w:t>
      </w:r>
    </w:p>
    <w:p>
      <w:pPr>
        <w:spacing w:after="0"/>
        <w:jc w:val="left"/>
        <w:rPr>
          <w:sz w:val="24"/>
        </w:rPr>
        <w:sectPr>
          <w:pgSz w:w="11120" w:h="16280"/>
          <w:pgMar w:header="0" w:footer="500" w:top="320" w:bottom="780" w:left="480" w:right="420"/>
        </w:sectPr>
      </w:pPr>
    </w:p>
    <w:p>
      <w:pPr>
        <w:spacing w:before="65"/>
        <w:ind w:left="861" w:right="0" w:firstLine="0"/>
        <w:jc w:val="left"/>
        <w:rPr>
          <w:sz w:val="25"/>
        </w:rPr>
      </w:pPr>
      <w:r>
        <w:rPr>
          <w:b/>
          <w:sz w:val="25"/>
          <w:u w:val="single"/>
        </w:rPr>
        <w:t>Информационный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содержащий  информацию,  распространяющий </w:t>
      </w:r>
      <w:r>
        <w:rPr>
          <w:position w:val="2"/>
          <w:sz w:val="25"/>
        </w:rPr>
        <w:t>информацию:</w:t>
      </w:r>
    </w:p>
    <w:p>
      <w:pPr>
        <w:spacing w:line="280" w:lineRule="exact" w:before="3"/>
        <w:ind w:left="159" w:right="0" w:firstLine="0"/>
        <w:jc w:val="left"/>
        <w:rPr>
          <w:i/>
          <w:sz w:val="25"/>
        </w:rPr>
      </w:pPr>
      <w:r>
        <w:rPr>
          <w:i/>
          <w:sz w:val="25"/>
        </w:rPr>
        <w:t>информационный  бюлпетень,  информационные технологии.</w:t>
      </w:r>
    </w:p>
    <w:p>
      <w:pPr>
        <w:spacing w:line="242" w:lineRule="auto" w:before="0"/>
        <w:ind w:left="127" w:right="123" w:firstLine="738"/>
        <w:jc w:val="both"/>
        <w:rPr>
          <w:i/>
          <w:sz w:val="25"/>
        </w:rPr>
      </w:pPr>
      <w:r>
        <w:rPr>
          <w:b/>
          <w:sz w:val="25"/>
          <w:u w:val="single"/>
        </w:rPr>
        <w:t>ИнФормация</w:t>
      </w:r>
      <w:r>
        <w:rPr>
          <w:b/>
          <w:spacing w:val="-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6"/>
          <w:w w:val="90"/>
          <w:sz w:val="25"/>
        </w:rPr>
        <w:t> </w:t>
      </w:r>
      <w:r>
        <w:rPr>
          <w:sz w:val="25"/>
        </w:rPr>
        <w:t>сведения,</w:t>
      </w:r>
      <w:r>
        <w:rPr>
          <w:spacing w:val="-9"/>
          <w:sz w:val="25"/>
        </w:rPr>
        <w:t> </w:t>
      </w:r>
      <w:r>
        <w:rPr>
          <w:sz w:val="25"/>
        </w:rPr>
        <w:t>разъяснения,</w:t>
      </w:r>
      <w:r>
        <w:rPr>
          <w:spacing w:val="-6"/>
          <w:sz w:val="25"/>
        </w:rPr>
        <w:t> </w:t>
      </w:r>
      <w:r>
        <w:rPr>
          <w:sz w:val="25"/>
        </w:rPr>
        <w:t>изложение,</w:t>
      </w:r>
      <w:r>
        <w:rPr>
          <w:spacing w:val="-1"/>
          <w:sz w:val="25"/>
        </w:rPr>
        <w:t> </w:t>
      </w:r>
      <w:r>
        <w:rPr>
          <w:sz w:val="25"/>
        </w:rPr>
        <w:t>это</w:t>
      </w:r>
      <w:r>
        <w:rPr>
          <w:spacing w:val="-16"/>
          <w:sz w:val="25"/>
        </w:rPr>
        <w:t> </w:t>
      </w:r>
      <w:r>
        <w:rPr>
          <w:sz w:val="25"/>
        </w:rPr>
        <w:t>любые</w:t>
      </w:r>
      <w:r>
        <w:rPr>
          <w:spacing w:val="-10"/>
          <w:sz w:val="25"/>
        </w:rPr>
        <w:t> </w:t>
      </w:r>
      <w:r>
        <w:rPr>
          <w:sz w:val="25"/>
        </w:rPr>
        <w:t>данные,</w:t>
      </w:r>
      <w:r>
        <w:rPr>
          <w:spacing w:val="-10"/>
          <w:sz w:val="25"/>
        </w:rPr>
        <w:t> </w:t>
      </w:r>
      <w:r>
        <w:rPr>
          <w:sz w:val="25"/>
        </w:rPr>
        <w:t>которые</w:t>
      </w:r>
      <w:r>
        <w:rPr>
          <w:spacing w:val="-7"/>
          <w:sz w:val="25"/>
        </w:rPr>
        <w:t> </w:t>
      </w:r>
      <w:r>
        <w:rPr>
          <w:sz w:val="25"/>
        </w:rPr>
        <w:t>кого- либо интересуют: </w:t>
      </w:r>
      <w:r>
        <w:rPr>
          <w:i/>
          <w:sz w:val="25"/>
        </w:rPr>
        <w:t>информация об окружающем мире; давать информацию; газетная ин- </w:t>
      </w:r>
      <w:r>
        <w:rPr>
          <w:i/>
          <w:sz w:val="25"/>
        </w:rPr>
        <w:t>формация, нееерная</w:t>
      </w:r>
      <w:r>
        <w:rPr>
          <w:i/>
          <w:spacing w:val="27"/>
          <w:sz w:val="25"/>
        </w:rPr>
        <w:t> </w:t>
      </w:r>
      <w:r>
        <w:rPr>
          <w:i/>
          <w:sz w:val="25"/>
        </w:rPr>
        <w:t>информация.</w:t>
      </w:r>
    </w:p>
    <w:p>
      <w:pPr>
        <w:pStyle w:val="BodyText"/>
        <w:spacing w:line="271" w:lineRule="exact" w:before="7"/>
        <w:ind w:left="133" w:firstLine="734"/>
        <w:jc w:val="both"/>
        <w:rPr>
          <w:i/>
        </w:rPr>
      </w:pPr>
      <w:r>
        <w:rPr>
          <w:u w:val="single"/>
        </w:rPr>
        <w:t>ИнФормированность</w:t>
      </w:r>
      <w:r>
        <w:rPr/>
        <w:t> </w:t>
      </w:r>
      <w:r>
        <w:rPr>
          <w:w w:val="90"/>
        </w:rPr>
        <w:t>— </w:t>
      </w:r>
      <w:r>
        <w:rPr/>
        <w:t>осведомлённость, степень владения информацией: </w:t>
      </w:r>
      <w:r>
        <w:rPr>
          <w:i/>
        </w:rPr>
        <w:t>информи-</w:t>
      </w:r>
    </w:p>
    <w:p>
      <w:pPr>
        <w:spacing w:line="242" w:lineRule="auto" w:before="3"/>
        <w:ind w:left="134" w:right="0" w:hanging="2"/>
        <w:jc w:val="left"/>
        <w:rPr>
          <w:i/>
          <w:sz w:val="25"/>
        </w:rPr>
      </w:pPr>
      <w:r>
        <w:rPr>
          <w:i/>
          <w:sz w:val="25"/>
        </w:rPr>
        <w:t>рованность работников о своих правах, повысить информированность пользователей,- </w:t>
      </w:r>
      <w:r>
        <w:rPr>
          <w:i/>
          <w:sz w:val="25"/>
        </w:rPr>
        <w:t>информированность общества.</w:t>
      </w:r>
    </w:p>
    <w:p>
      <w:pPr>
        <w:pStyle w:val="BodyText"/>
        <w:spacing w:before="2"/>
        <w:rPr>
          <w:i/>
          <w:sz w:val="23"/>
        </w:rPr>
      </w:pPr>
    </w:p>
    <w:p>
      <w:pPr>
        <w:spacing w:line="284" w:lineRule="exact" w:before="0"/>
        <w:ind w:left="1294" w:right="567" w:firstLine="0"/>
        <w:jc w:val="center"/>
        <w:rPr>
          <w:sz w:val="25"/>
        </w:rPr>
      </w:pPr>
      <w:r>
        <w:rPr>
          <w:b/>
          <w:w w:val="95"/>
          <w:sz w:val="25"/>
        </w:rPr>
        <w:t>Иронический  </w:t>
      </w:r>
      <w:r>
        <w:rPr>
          <w:w w:val="90"/>
          <w:sz w:val="25"/>
        </w:rPr>
        <w:t>— </w:t>
      </w:r>
      <w:r>
        <w:rPr>
          <w:w w:val="95"/>
          <w:sz w:val="25"/>
        </w:rPr>
        <w:t>ироничный</w:t>
      </w:r>
    </w:p>
    <w:p>
      <w:pPr>
        <w:spacing w:line="284" w:lineRule="exact" w:before="0"/>
        <w:ind w:left="868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Ироническ9й</w:t>
      </w:r>
      <w:r>
        <w:rPr>
          <w:b/>
          <w:sz w:val="25"/>
        </w:rPr>
        <w:t> </w:t>
      </w:r>
      <w:r>
        <w:rPr>
          <w:w w:val="85"/>
          <w:sz w:val="25"/>
        </w:rPr>
        <w:t>— </w:t>
      </w:r>
      <w:r>
        <w:rPr>
          <w:sz w:val="25"/>
        </w:rPr>
        <w:t>зашючающий  иронию: </w:t>
      </w:r>
      <w:r>
        <w:rPr>
          <w:i/>
          <w:sz w:val="25"/>
        </w:rPr>
        <w:t>ироническое отношение,  ироническое заме-</w:t>
      </w:r>
    </w:p>
    <w:p>
      <w:pPr>
        <w:spacing w:line="272" w:lineRule="exact" w:before="13"/>
        <w:ind w:left="138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чание, иронический взгпяд; ироническая усмешка.</w:t>
      </w:r>
    </w:p>
    <w:p>
      <w:pPr>
        <w:spacing w:line="242" w:lineRule="auto" w:before="0"/>
        <w:ind w:left="133" w:right="122" w:firstLine="738"/>
        <w:jc w:val="both"/>
        <w:rPr>
          <w:i/>
          <w:sz w:val="25"/>
        </w:rPr>
      </w:pPr>
      <w:r>
        <w:rPr>
          <w:b/>
          <w:sz w:val="25"/>
          <w:u w:val="single"/>
        </w:rPr>
        <w:t>Ироничный </w:t>
      </w:r>
      <w:r>
        <w:rPr>
          <w:w w:val="85"/>
          <w:sz w:val="25"/>
        </w:rPr>
        <w:t>— </w:t>
      </w:r>
      <w:r>
        <w:rPr>
          <w:sz w:val="25"/>
        </w:rPr>
        <w:t>с иронией: </w:t>
      </w:r>
      <w:r>
        <w:rPr>
          <w:i/>
          <w:sz w:val="25"/>
        </w:rPr>
        <w:t>ироничный намёк; он человек весёлый, ироничный; лёгкий, </w:t>
      </w:r>
      <w:r>
        <w:rPr>
          <w:i/>
          <w:sz w:val="25"/>
        </w:rPr>
        <w:t>ироничный</w:t>
      </w:r>
      <w:r>
        <w:rPr>
          <w:i/>
          <w:spacing w:val="-9"/>
          <w:sz w:val="25"/>
        </w:rPr>
        <w:t> </w:t>
      </w:r>
      <w:r>
        <w:rPr>
          <w:i/>
          <w:sz w:val="25"/>
        </w:rPr>
        <w:t>тон</w:t>
      </w:r>
      <w:r>
        <w:rPr>
          <w:i/>
          <w:spacing w:val="-13"/>
          <w:sz w:val="25"/>
        </w:rPr>
        <w:t> </w:t>
      </w:r>
      <w:r>
        <w:rPr>
          <w:i/>
          <w:sz w:val="25"/>
        </w:rPr>
        <w:t>письма, ироничный</w:t>
      </w:r>
      <w:r>
        <w:rPr>
          <w:i/>
          <w:spacing w:val="-5"/>
          <w:sz w:val="25"/>
        </w:rPr>
        <w:t> </w:t>
      </w:r>
      <w:r>
        <w:rPr>
          <w:i/>
          <w:sz w:val="25"/>
        </w:rPr>
        <w:t>вопрос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ведущего,“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ироничный</w:t>
      </w:r>
      <w:r>
        <w:rPr>
          <w:i/>
          <w:spacing w:val="-12"/>
          <w:sz w:val="25"/>
        </w:rPr>
        <w:t> </w:t>
      </w:r>
      <w:r>
        <w:rPr>
          <w:i/>
          <w:sz w:val="25"/>
        </w:rPr>
        <w:t>стжь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письма,“</w:t>
      </w:r>
      <w:r>
        <w:rPr>
          <w:i/>
          <w:spacing w:val="-3"/>
          <w:sz w:val="25"/>
        </w:rPr>
        <w:t> </w:t>
      </w:r>
      <w:r>
        <w:rPr>
          <w:i/>
          <w:sz w:val="25"/>
        </w:rPr>
        <w:t>ироничный </w:t>
      </w:r>
      <w:r>
        <w:rPr>
          <w:i/>
          <w:w w:val="95"/>
          <w:sz w:val="25"/>
        </w:rPr>
        <w:t>вопрос,“ ироничный</w:t>
      </w:r>
      <w:r>
        <w:rPr>
          <w:i/>
          <w:spacing w:val="23"/>
          <w:w w:val="95"/>
          <w:sz w:val="25"/>
        </w:rPr>
        <w:t> </w:t>
      </w:r>
      <w:r>
        <w:rPr>
          <w:i/>
          <w:w w:val="95"/>
          <w:sz w:val="25"/>
        </w:rPr>
        <w:t>тон.</w:t>
      </w:r>
    </w:p>
    <w:p>
      <w:pPr>
        <w:pStyle w:val="BodyText"/>
        <w:spacing w:before="3"/>
        <w:rPr>
          <w:i/>
          <w:sz w:val="24"/>
        </w:rPr>
      </w:pPr>
    </w:p>
    <w:p>
      <w:pPr>
        <w:spacing w:line="282" w:lineRule="exact" w:before="0"/>
        <w:ind w:left="587" w:right="567" w:firstLine="0"/>
        <w:jc w:val="center"/>
        <w:rPr>
          <w:b/>
          <w:sz w:val="25"/>
        </w:rPr>
      </w:pPr>
      <w:r>
        <w:rPr>
          <w:b/>
          <w:w w:val="95"/>
          <w:sz w:val="25"/>
        </w:rPr>
        <w:t>Искусный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искусственный</w:t>
      </w:r>
    </w:p>
    <w:p>
      <w:pPr>
        <w:spacing w:line="237" w:lineRule="auto" w:before="0"/>
        <w:ind w:left="132" w:right="110" w:firstLine="739"/>
        <w:jc w:val="both"/>
        <w:rPr>
          <w:i/>
          <w:sz w:val="25"/>
        </w:rPr>
      </w:pPr>
      <w:r>
        <w:rPr>
          <w:b/>
          <w:sz w:val="25"/>
          <w:u w:val="thick"/>
        </w:rPr>
        <w:t>Искусный</w:t>
      </w:r>
      <w:r>
        <w:rPr>
          <w:b/>
          <w:sz w:val="25"/>
        </w:rPr>
        <w:t> </w:t>
      </w:r>
      <w:r>
        <w:rPr>
          <w:w w:val="90"/>
          <w:sz w:val="25"/>
        </w:rPr>
        <w:t>—</w:t>
      </w:r>
      <w:r>
        <w:rPr>
          <w:spacing w:val="-33"/>
          <w:w w:val="90"/>
          <w:sz w:val="25"/>
        </w:rPr>
        <w:t> </w:t>
      </w:r>
      <w:r>
        <w:rPr>
          <w:sz w:val="25"/>
        </w:rPr>
        <w:t>умелый,</w:t>
      </w:r>
      <w:r>
        <w:rPr>
          <w:spacing w:val="-4"/>
          <w:sz w:val="25"/>
        </w:rPr>
        <w:t> </w:t>
      </w:r>
      <w:r>
        <w:rPr>
          <w:sz w:val="25"/>
        </w:rPr>
        <w:t>хорошо</w:t>
      </w:r>
      <w:r>
        <w:rPr>
          <w:spacing w:val="-8"/>
          <w:sz w:val="25"/>
        </w:rPr>
        <w:t> </w:t>
      </w:r>
      <w:r>
        <w:rPr>
          <w:sz w:val="25"/>
        </w:rPr>
        <w:t>знающий</w:t>
      </w:r>
      <w:r>
        <w:rPr>
          <w:spacing w:val="-3"/>
          <w:sz w:val="25"/>
        </w:rPr>
        <w:t> </w:t>
      </w:r>
      <w:r>
        <w:rPr>
          <w:sz w:val="25"/>
        </w:rPr>
        <w:t>свое</w:t>
      </w:r>
      <w:r>
        <w:rPr>
          <w:spacing w:val="-9"/>
          <w:sz w:val="25"/>
        </w:rPr>
        <w:t> </w:t>
      </w:r>
      <w:r>
        <w:rPr>
          <w:sz w:val="25"/>
        </w:rPr>
        <w:t>дело;</w:t>
      </w:r>
      <w:r>
        <w:rPr>
          <w:spacing w:val="-7"/>
          <w:sz w:val="25"/>
        </w:rPr>
        <w:t> </w:t>
      </w:r>
      <w:r>
        <w:rPr>
          <w:sz w:val="25"/>
        </w:rPr>
        <w:t>превосходно</w:t>
      </w:r>
      <w:r>
        <w:rPr>
          <w:spacing w:val="0"/>
          <w:sz w:val="25"/>
        </w:rPr>
        <w:t> </w:t>
      </w:r>
      <w:r>
        <w:rPr>
          <w:sz w:val="25"/>
        </w:rPr>
        <w:t>выполненный:</w:t>
      </w:r>
      <w:r>
        <w:rPr>
          <w:spacing w:val="0"/>
          <w:sz w:val="25"/>
        </w:rPr>
        <w:t> </w:t>
      </w:r>
      <w:r>
        <w:rPr>
          <w:i/>
          <w:sz w:val="25"/>
        </w:rPr>
        <w:t>искус- </w:t>
      </w:r>
      <w:r>
        <w:rPr>
          <w:i/>
          <w:sz w:val="25"/>
        </w:rPr>
        <w:t>ный портной, искусный мастер, искусный ювелир; искусный  пианист;  искусный  фощс- ник; искусный фехтовальщик; искусный чертёж; искусная резьба; искусная отделка; uc- кусная</w:t>
      </w:r>
      <w:r>
        <w:rPr>
          <w:i/>
          <w:spacing w:val="45"/>
          <w:sz w:val="25"/>
        </w:rPr>
        <w:t> </w:t>
      </w:r>
      <w:r>
        <w:rPr>
          <w:i/>
          <w:sz w:val="25"/>
        </w:rPr>
        <w:t>работа.</w:t>
      </w:r>
    </w:p>
    <w:p>
      <w:pPr>
        <w:spacing w:line="235" w:lineRule="auto" w:before="8"/>
        <w:ind w:left="136" w:right="117" w:firstLine="735"/>
        <w:jc w:val="both"/>
        <w:rPr>
          <w:i/>
          <w:sz w:val="25"/>
        </w:rPr>
      </w:pPr>
      <w:r>
        <w:rPr>
          <w:sz w:val="25"/>
          <w:u w:val="single"/>
        </w:rPr>
        <w:t>Искусственный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сделанный наподобие настоящего, ненатуральный: </w:t>
      </w:r>
      <w:r>
        <w:rPr>
          <w:i/>
          <w:sz w:val="25"/>
        </w:rPr>
        <w:t>искусствен- </w:t>
      </w:r>
      <w:r>
        <w:rPr>
          <w:i/>
          <w:sz w:val="25"/>
        </w:rPr>
        <w:t>ное волокно; искусственное прошение; искусственное освещение, </w:t>
      </w:r>
      <w:r>
        <w:rPr>
          <w:sz w:val="25"/>
        </w:rPr>
        <w:t>2) притворный, неис- кренний: </w:t>
      </w:r>
      <w:r>
        <w:rPr>
          <w:i/>
          <w:sz w:val="25"/>
        </w:rPr>
        <w:t>искусственный  смех, искусственная весёлость.</w:t>
      </w:r>
    </w:p>
    <w:p>
      <w:pPr>
        <w:pStyle w:val="BodyText"/>
        <w:spacing w:before="4"/>
        <w:rPr>
          <w:i/>
          <w:sz w:val="24"/>
        </w:rPr>
      </w:pPr>
    </w:p>
    <w:p>
      <w:pPr>
        <w:spacing w:line="284" w:lineRule="exact" w:before="0"/>
        <w:ind w:left="1322" w:right="567" w:firstLine="0"/>
        <w:jc w:val="center"/>
        <w:rPr>
          <w:b/>
          <w:sz w:val="25"/>
        </w:rPr>
      </w:pPr>
      <w:r>
        <w:rPr>
          <w:b/>
          <w:w w:val="95"/>
          <w:sz w:val="25"/>
        </w:rPr>
        <w:t>Исполнительный 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исполнительский</w:t>
      </w:r>
    </w:p>
    <w:p>
      <w:pPr>
        <w:spacing w:line="237" w:lineRule="auto" w:before="0"/>
        <w:ind w:left="130" w:right="108" w:firstLine="742"/>
        <w:jc w:val="both"/>
        <w:rPr>
          <w:i/>
          <w:sz w:val="25"/>
        </w:rPr>
      </w:pPr>
      <w:r>
        <w:rPr>
          <w:b/>
          <w:sz w:val="25"/>
          <w:u w:val="thick"/>
        </w:rPr>
        <w:t>Исполнительный</w:t>
      </w:r>
      <w:r>
        <w:rPr>
          <w:b/>
          <w:spacing w:val="-22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2"/>
          <w:w w:val="90"/>
          <w:sz w:val="25"/>
        </w:rPr>
        <w:t> </w:t>
      </w:r>
      <w:r>
        <w:rPr>
          <w:sz w:val="25"/>
        </w:rPr>
        <w:t>имеющий</w:t>
      </w:r>
      <w:r>
        <w:rPr>
          <w:spacing w:val="-3"/>
          <w:sz w:val="25"/>
        </w:rPr>
        <w:t> </w:t>
      </w:r>
      <w:r>
        <w:rPr>
          <w:sz w:val="25"/>
        </w:rPr>
        <w:t>задачей</w:t>
      </w:r>
      <w:r>
        <w:rPr>
          <w:spacing w:val="-3"/>
          <w:sz w:val="25"/>
        </w:rPr>
        <w:t> </w:t>
      </w:r>
      <w:r>
        <w:rPr>
          <w:sz w:val="25"/>
        </w:rPr>
        <w:t>исполнение решений,</w:t>
      </w:r>
      <w:r>
        <w:rPr>
          <w:spacing w:val="-7"/>
          <w:sz w:val="25"/>
        </w:rPr>
        <w:t> </w:t>
      </w:r>
      <w:r>
        <w:rPr>
          <w:sz w:val="25"/>
        </w:rPr>
        <w:t>постановлений,</w:t>
      </w:r>
      <w:r>
        <w:rPr>
          <w:spacing w:val="-14"/>
          <w:sz w:val="25"/>
        </w:rPr>
        <w:t> </w:t>
      </w:r>
      <w:r>
        <w:rPr>
          <w:sz w:val="25"/>
        </w:rPr>
        <w:t>практи- чески осуществляющий управление; старательный, хорошо исполняющий поручения и обя- занности: </w:t>
      </w:r>
      <w:r>
        <w:rPr>
          <w:i/>
          <w:sz w:val="25"/>
        </w:rPr>
        <w:t>исполнительная власть; исполнительный орган; исполнительный директор, ис- </w:t>
      </w:r>
      <w:r>
        <w:rPr>
          <w:i/>
          <w:sz w:val="25"/>
        </w:rPr>
        <w:t>полнительный комитет; исполнительная девочка; добросовестный и исполнительный со- трудник.</w:t>
      </w:r>
    </w:p>
    <w:p>
      <w:pPr>
        <w:spacing w:line="237" w:lineRule="auto" w:before="4"/>
        <w:ind w:left="132" w:right="120" w:firstLine="739"/>
        <w:jc w:val="both"/>
        <w:rPr>
          <w:i/>
          <w:sz w:val="25"/>
        </w:rPr>
      </w:pPr>
      <w:r>
        <w:rPr>
          <w:b/>
          <w:sz w:val="25"/>
          <w:u w:val="single"/>
        </w:rPr>
        <w:t>Исполнительский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прил. к сущ. </w:t>
      </w:r>
      <w:r>
        <w:rPr>
          <w:i/>
          <w:sz w:val="25"/>
        </w:rPr>
        <w:t>исполните.sь: исполнительское мастерство; uc- </w:t>
      </w:r>
      <w:r>
        <w:rPr>
          <w:i/>
          <w:sz w:val="25"/>
        </w:rPr>
        <w:t>полнительская  техника;  исполнительское исщсство; исполнительский стжь.</w:t>
      </w:r>
    </w:p>
    <w:p>
      <w:pPr>
        <w:pStyle w:val="BodyText"/>
        <w:spacing w:before="10"/>
        <w:rPr>
          <w:i/>
          <w:sz w:val="23"/>
        </w:rPr>
      </w:pPr>
    </w:p>
    <w:p>
      <w:pPr>
        <w:spacing w:line="294" w:lineRule="exact" w:before="0"/>
        <w:ind w:left="1287" w:right="567" w:firstLine="0"/>
        <w:jc w:val="center"/>
        <w:rPr>
          <w:b/>
          <w:sz w:val="26"/>
        </w:rPr>
      </w:pPr>
      <w:r>
        <w:rPr>
          <w:w w:val="90"/>
          <w:sz w:val="26"/>
        </w:rPr>
        <w:t>Исходный  — </w:t>
      </w:r>
      <w:r>
        <w:rPr>
          <w:b/>
          <w:w w:val="90"/>
          <w:sz w:val="26"/>
        </w:rPr>
        <w:t>исходящий</w:t>
      </w:r>
    </w:p>
    <w:p>
      <w:pPr>
        <w:spacing w:line="283" w:lineRule="exact" w:before="0"/>
        <w:ind w:left="865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Исходный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начальный, отправной: </w:t>
      </w:r>
      <w:r>
        <w:rPr>
          <w:i/>
          <w:sz w:val="25"/>
        </w:rPr>
        <w:t>исходное положение, исходный рубеж.</w:t>
      </w:r>
    </w:p>
    <w:p>
      <w:pPr>
        <w:spacing w:line="230" w:lineRule="auto" w:before="12"/>
        <w:ind w:left="133" w:right="125" w:firstLine="728"/>
        <w:jc w:val="both"/>
        <w:rPr>
          <w:i/>
          <w:sz w:val="25"/>
        </w:rPr>
      </w:pPr>
      <w:r>
        <w:rPr>
          <w:b/>
          <w:sz w:val="25"/>
          <w:u w:val="single"/>
        </w:rPr>
        <w:t>Исходящий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(о корреспонденции) документ, отправляемый из учреждения: </w:t>
      </w:r>
      <w:r>
        <w:rPr>
          <w:i/>
          <w:sz w:val="25"/>
        </w:rPr>
        <w:t>исходя- </w:t>
      </w:r>
      <w:r>
        <w:rPr>
          <w:i/>
          <w:sz w:val="25"/>
        </w:rPr>
        <w:t>щая почта,  исходящий номер.</w:t>
      </w:r>
    </w:p>
    <w:p>
      <w:pPr>
        <w:pStyle w:val="BodyText"/>
        <w:spacing w:before="1"/>
        <w:rPr>
          <w:i/>
          <w:sz w:val="16"/>
        </w:rPr>
      </w:pPr>
    </w:p>
    <w:p>
      <w:pPr>
        <w:spacing w:line="294" w:lineRule="exact" w:before="89"/>
        <w:ind w:left="565" w:right="567" w:firstLine="0"/>
        <w:jc w:val="center"/>
        <w:rPr>
          <w:b/>
          <w:sz w:val="26"/>
        </w:rPr>
      </w:pPr>
      <w:r>
        <w:rPr>
          <w:w w:val="95"/>
          <w:sz w:val="26"/>
        </w:rPr>
        <w:t>Каменистый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каменный</w:t>
      </w:r>
    </w:p>
    <w:p>
      <w:pPr>
        <w:pStyle w:val="BodyText"/>
        <w:spacing w:line="283" w:lineRule="exact"/>
        <w:ind w:left="802" w:right="61"/>
        <w:jc w:val="center"/>
        <w:rPr>
          <w:i/>
        </w:rPr>
      </w:pPr>
      <w:r>
        <w:rPr>
          <w:b/>
          <w:u w:val="thick"/>
        </w:rPr>
        <w:t>Камевистый</w:t>
      </w:r>
      <w:r>
        <w:rPr>
          <w:b/>
        </w:rPr>
        <w:t> </w:t>
      </w:r>
      <w:r>
        <w:rPr>
          <w:w w:val="90"/>
        </w:rPr>
        <w:t>— </w:t>
      </w:r>
      <w:r>
        <w:rPr/>
        <w:t>содержащий много камней; обильный камнем, покрытый камнем: </w:t>
      </w:r>
      <w:r>
        <w:rPr>
          <w:i/>
        </w:rPr>
        <w:t>ка-</w:t>
      </w:r>
    </w:p>
    <w:p>
      <w:pPr>
        <w:spacing w:before="6"/>
        <w:ind w:left="127" w:right="0" w:firstLine="0"/>
        <w:jc w:val="left"/>
        <w:rPr>
          <w:i/>
          <w:sz w:val="24"/>
        </w:rPr>
      </w:pPr>
      <w:r>
        <w:rPr>
          <w:i/>
          <w:sz w:val="24"/>
        </w:rPr>
        <w:t>менистая  земля,  каменистая  долина,‘  каменистая  тропика;  каменистая почва.</w:t>
      </w:r>
    </w:p>
    <w:p>
      <w:pPr>
        <w:spacing w:line="235" w:lineRule="auto" w:before="7"/>
        <w:ind w:left="121" w:right="130" w:firstLine="739"/>
        <w:jc w:val="both"/>
        <w:rPr>
          <w:i/>
          <w:sz w:val="25"/>
        </w:rPr>
      </w:pPr>
      <w:r>
        <w:rPr>
          <w:sz w:val="25"/>
          <w:u w:val="single"/>
        </w:rPr>
        <w:t>Каменный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сделанный из камня: </w:t>
      </w:r>
      <w:r>
        <w:rPr>
          <w:i/>
          <w:sz w:val="25"/>
        </w:rPr>
        <w:t>каменнаа лестница; каменная ozpaдa; камен- </w:t>
      </w:r>
      <w:r>
        <w:rPr>
          <w:i/>
          <w:sz w:val="25"/>
        </w:rPr>
        <w:t>ный</w:t>
      </w:r>
      <w:r>
        <w:rPr>
          <w:i/>
          <w:spacing w:val="-27"/>
          <w:sz w:val="25"/>
        </w:rPr>
        <w:t> </w:t>
      </w:r>
      <w:r>
        <w:rPr>
          <w:i/>
          <w:sz w:val="25"/>
        </w:rPr>
        <w:t>дом,“</w:t>
      </w:r>
      <w:r>
        <w:rPr>
          <w:i/>
          <w:spacing w:val="-25"/>
          <w:sz w:val="25"/>
        </w:rPr>
        <w:t> </w:t>
      </w:r>
      <w:r>
        <w:rPr>
          <w:i/>
          <w:sz w:val="25"/>
        </w:rPr>
        <w:t>каменное</w:t>
      </w:r>
      <w:r>
        <w:rPr>
          <w:i/>
          <w:spacing w:val="-16"/>
          <w:sz w:val="25"/>
        </w:rPr>
        <w:t> </w:t>
      </w:r>
      <w:r>
        <w:rPr>
          <w:i/>
          <w:sz w:val="25"/>
        </w:rPr>
        <w:t>сооружение,•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каменная</w:t>
      </w:r>
      <w:r>
        <w:rPr>
          <w:i/>
          <w:spacing w:val="-21"/>
          <w:sz w:val="25"/>
        </w:rPr>
        <w:t> </w:t>
      </w:r>
      <w:r>
        <w:rPr>
          <w:i/>
          <w:sz w:val="25"/>
        </w:rPr>
        <w:t>жыба,•</w:t>
      </w:r>
      <w:r>
        <w:rPr>
          <w:i/>
          <w:spacing w:val="-22"/>
          <w:sz w:val="25"/>
        </w:rPr>
        <w:t> </w:t>
      </w:r>
      <w:r>
        <w:rPr>
          <w:i/>
          <w:sz w:val="25"/>
        </w:rPr>
        <w:t>каменный</w:t>
      </w:r>
      <w:r>
        <w:rPr>
          <w:i/>
          <w:spacing w:val="-21"/>
          <w:sz w:val="25"/>
        </w:rPr>
        <w:t> </w:t>
      </w:r>
      <w:r>
        <w:rPr>
          <w:i/>
          <w:sz w:val="25"/>
        </w:rPr>
        <w:t>город,</w:t>
      </w:r>
      <w:r>
        <w:rPr>
          <w:i/>
          <w:spacing w:val="-21"/>
          <w:sz w:val="25"/>
        </w:rPr>
        <w:t> </w:t>
      </w:r>
      <w:r>
        <w:rPr>
          <w:i/>
          <w:sz w:val="25"/>
        </w:rPr>
        <w:t>каменный</w:t>
      </w:r>
      <w:r>
        <w:rPr>
          <w:i/>
          <w:spacing w:val="-17"/>
          <w:sz w:val="25"/>
        </w:rPr>
        <w:t> </w:t>
      </w:r>
      <w:r>
        <w:rPr>
          <w:i/>
          <w:sz w:val="25"/>
        </w:rPr>
        <w:t>мост,•</w:t>
      </w:r>
      <w:r>
        <w:rPr>
          <w:i/>
          <w:spacing w:val="-23"/>
          <w:sz w:val="25"/>
        </w:rPr>
        <w:t> </w:t>
      </w:r>
      <w:r>
        <w:rPr>
          <w:i/>
          <w:sz w:val="25"/>
        </w:rPr>
        <w:t>камен- ное зодчество, каменная стена,• </w:t>
      </w:r>
      <w:r>
        <w:rPr>
          <w:sz w:val="25"/>
        </w:rPr>
        <w:t>2) как камень (неподвижный, застывший, бесчувствен- ный): </w:t>
      </w:r>
      <w:r>
        <w:rPr>
          <w:i/>
          <w:sz w:val="25"/>
        </w:rPr>
        <w:t>каменное лицо, каменная фuzypa, каменное</w:t>
      </w:r>
      <w:r>
        <w:rPr>
          <w:i/>
          <w:spacing w:val="61"/>
          <w:sz w:val="25"/>
        </w:rPr>
        <w:t> </w:t>
      </w:r>
      <w:r>
        <w:rPr>
          <w:i/>
          <w:sz w:val="25"/>
        </w:rPr>
        <w:t>сердце.</w:t>
      </w:r>
    </w:p>
    <w:p>
      <w:pPr>
        <w:pStyle w:val="BodyText"/>
        <w:spacing w:before="8"/>
        <w:rPr>
          <w:i/>
          <w:sz w:val="22"/>
        </w:rPr>
      </w:pPr>
    </w:p>
    <w:p>
      <w:pPr>
        <w:spacing w:line="305" w:lineRule="exact" w:before="0"/>
        <w:ind w:left="1266" w:right="567" w:firstLine="0"/>
        <w:jc w:val="center"/>
        <w:rPr>
          <w:sz w:val="27"/>
        </w:rPr>
      </w:pPr>
      <w:r>
        <w:rPr>
          <w:b/>
          <w:w w:val="90"/>
          <w:sz w:val="27"/>
        </w:rPr>
        <w:t>ЕомфортабЮьный  </w:t>
      </w:r>
      <w:r>
        <w:rPr>
          <w:w w:val="85"/>
          <w:sz w:val="27"/>
        </w:rPr>
        <w:t>— </w:t>
      </w:r>
      <w:r>
        <w:rPr>
          <w:w w:val="90"/>
          <w:sz w:val="27"/>
        </w:rPr>
        <w:t>комфортяый</w:t>
      </w:r>
    </w:p>
    <w:p>
      <w:pPr>
        <w:spacing w:line="232" w:lineRule="auto" w:before="2"/>
        <w:ind w:left="111" w:right="119" w:firstLine="741"/>
        <w:jc w:val="both"/>
        <w:rPr>
          <w:sz w:val="24"/>
        </w:rPr>
      </w:pPr>
      <w:r>
        <w:rPr>
          <w:b/>
          <w:sz w:val="25"/>
          <w:u w:val="single"/>
        </w:rPr>
        <w:t>Комфортабельный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отличающийся комфортом, удобный, уютный: </w:t>
      </w:r>
      <w:r>
        <w:rPr>
          <w:i/>
          <w:sz w:val="25"/>
        </w:rPr>
        <w:t>комфортабель- </w:t>
      </w:r>
      <w:r>
        <w:rPr>
          <w:i/>
          <w:sz w:val="25"/>
        </w:rPr>
        <w:t>ный коттедж; комфортабельное жильё; комфортабельный отель; комфортабельный </w:t>
      </w:r>
      <w:r>
        <w:rPr>
          <w:sz w:val="24"/>
        </w:rPr>
        <w:t>сямплгт.</w:t>
      </w:r>
    </w:p>
    <w:p>
      <w:pPr>
        <w:pStyle w:val="BodyText"/>
        <w:spacing w:line="297" w:lineRule="exact" w:before="16"/>
        <w:ind w:left="765" w:right="61"/>
        <w:jc w:val="center"/>
      </w:pPr>
      <w:r>
        <w:rPr>
          <w:u w:val="single"/>
        </w:rPr>
        <w:t>Комфортный</w:t>
      </w:r>
      <w:r>
        <w:rPr/>
        <w:t>  </w:t>
      </w:r>
      <w:r>
        <w:rPr>
          <w:w w:val="90"/>
        </w:rPr>
        <w:t>— </w:t>
      </w:r>
      <w:r>
        <w:rPr/>
        <w:t>наиболее благоприятный  для нормальной  жизнедеятельности </w:t>
      </w:r>
      <w:r>
        <w:rPr>
          <w:position w:val="-1"/>
        </w:rPr>
        <w:t>орга-</w:t>
      </w:r>
    </w:p>
    <w:p>
      <w:pPr>
        <w:spacing w:line="285" w:lineRule="exact" w:before="0"/>
        <w:ind w:left="27" w:right="61" w:firstLine="0"/>
        <w:jc w:val="center"/>
        <w:rPr>
          <w:i/>
          <w:sz w:val="24"/>
        </w:rPr>
      </w:pPr>
      <w:r>
        <w:rPr>
          <w:sz w:val="24"/>
        </w:rPr>
        <w:t>низма  и  самочувствия   человека,  доставляющий   приятные  оіцущения:   </w:t>
      </w:r>
      <w:r>
        <w:rPr>
          <w:i/>
          <w:position w:val="-1"/>
          <w:sz w:val="24"/>
        </w:rPr>
        <w:t>комфортная жизнь;</w:t>
      </w:r>
    </w:p>
    <w:p>
      <w:pPr>
        <w:spacing w:after="0" w:line="285" w:lineRule="exact"/>
        <w:jc w:val="center"/>
        <w:rPr>
          <w:sz w:val="24"/>
        </w:rPr>
        <w:sectPr>
          <w:pgSz w:w="11120" w:h="16280"/>
          <w:pgMar w:header="0" w:footer="500" w:top="360" w:bottom="700" w:left="460" w:right="460"/>
        </w:sectPr>
      </w:pPr>
    </w:p>
    <w:p>
      <w:pPr>
        <w:spacing w:line="237" w:lineRule="auto" w:before="79"/>
        <w:ind w:left="115" w:right="116" w:firstLine="10"/>
        <w:jc w:val="both"/>
        <w:rPr>
          <w:i/>
          <w:sz w:val="25"/>
        </w:rPr>
      </w:pPr>
      <w:r>
        <w:rPr>
          <w:i/>
          <w:sz w:val="25"/>
        </w:rPr>
        <w:t>комфортные ушовия; комфортная обстановка, комфортное состояние,  комфортная </w:t>
      </w:r>
      <w:r>
        <w:rPr>
          <w:i/>
          <w:sz w:val="25"/>
        </w:rPr>
        <w:t>среда; комфортная ситуация; комфортное одиночество; комфортяый ипимат; ком- фортное пребывание; комфортяый отдьж; комфортное путешествие; комфортная по- ездка; комфортяый перелёт; комфортяый ируиз; комфортяый нoчлeг; комфортная же‘- бе:аь; комфортные ужовия проживания.</w:t>
      </w:r>
    </w:p>
    <w:p>
      <w:pPr>
        <w:pStyle w:val="BodyText"/>
        <w:rPr>
          <w:i/>
        </w:rPr>
      </w:pPr>
    </w:p>
    <w:p>
      <w:pPr>
        <w:spacing w:line="284" w:lineRule="exact" w:before="0"/>
        <w:ind w:left="77" w:right="95" w:firstLine="0"/>
        <w:jc w:val="center"/>
        <w:rPr>
          <w:b/>
          <w:sz w:val="25"/>
        </w:rPr>
      </w:pPr>
      <w:r>
        <w:rPr>
          <w:w w:val="95"/>
          <w:sz w:val="25"/>
        </w:rPr>
        <w:t>Конный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конскпй</w:t>
      </w:r>
    </w:p>
    <w:p>
      <w:pPr>
        <w:spacing w:line="237" w:lineRule="auto" w:before="0"/>
        <w:ind w:left="119" w:right="123" w:firstLine="734"/>
        <w:jc w:val="both"/>
        <w:rPr>
          <w:i/>
          <w:sz w:val="25"/>
        </w:rPr>
      </w:pPr>
      <w:r>
        <w:rPr>
          <w:sz w:val="25"/>
          <w:u w:val="thick"/>
        </w:rPr>
        <w:t>Конный</w:t>
      </w:r>
      <w:r>
        <w:rPr>
          <w:sz w:val="25"/>
        </w:rPr>
        <w:t> </w:t>
      </w:r>
      <w:r>
        <w:rPr>
          <w:w w:val="85"/>
          <w:sz w:val="25"/>
        </w:rPr>
        <w:t>— </w:t>
      </w:r>
      <w:r>
        <w:rPr>
          <w:sz w:val="25"/>
        </w:rPr>
        <w:t>1) связанный с лошадьми: </w:t>
      </w:r>
      <w:r>
        <w:rPr>
          <w:i/>
          <w:sz w:val="25"/>
        </w:rPr>
        <w:t>конные состязания; конный завод, конная </w:t>
      </w:r>
      <w:r>
        <w:rPr>
          <w:sz w:val="25"/>
        </w:rPr>
        <w:t>яр- марка, 2) действующий с помощью лошадей: </w:t>
      </w:r>
      <w:r>
        <w:rPr>
          <w:i/>
          <w:sz w:val="25"/>
        </w:rPr>
        <w:t>конный экип </w:t>
      </w:r>
      <w:r>
        <w:rPr>
          <w:i/>
          <w:w w:val="85"/>
          <w:sz w:val="25"/>
        </w:rPr>
        <w:t>:uc,- </w:t>
      </w:r>
      <w:r>
        <w:rPr>
          <w:sz w:val="25"/>
        </w:rPr>
        <w:t>3) едууий верхом на коне: </w:t>
      </w:r>
      <w:r>
        <w:rPr>
          <w:i/>
          <w:sz w:val="25"/>
        </w:rPr>
        <w:t>конная apжия,’ конный патруль; конная полиция.</w:t>
      </w:r>
    </w:p>
    <w:p>
      <w:pPr>
        <w:spacing w:line="235" w:lineRule="auto" w:before="3"/>
        <w:ind w:left="114" w:right="130" w:firstLine="739"/>
        <w:jc w:val="both"/>
        <w:rPr>
          <w:i/>
          <w:sz w:val="25"/>
        </w:rPr>
      </w:pPr>
      <w:r>
        <w:rPr>
          <w:b/>
          <w:sz w:val="25"/>
          <w:u w:val="thick"/>
        </w:rPr>
        <w:t>Конский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принадлежащий коню, относящийся к нему, лошадиный: </w:t>
      </w:r>
      <w:r>
        <w:rPr>
          <w:i/>
          <w:sz w:val="25"/>
        </w:rPr>
        <w:t>конский </w:t>
      </w:r>
      <w:r>
        <w:rPr>
          <w:i/>
          <w:sz w:val="25"/>
        </w:rPr>
        <w:t>хвост; конская грива; конская уздечка-, </w:t>
      </w:r>
      <w:r>
        <w:rPr>
          <w:sz w:val="25"/>
        </w:rPr>
        <w:t>2) составная часть некоторых ботанических назва- ний: </w:t>
      </w:r>
      <w:r>
        <w:rPr>
          <w:i/>
          <w:sz w:val="25"/>
        </w:rPr>
        <w:t>конский щаве:аь; конскпй каштан.</w:t>
      </w:r>
    </w:p>
    <w:p>
      <w:pPr>
        <w:pStyle w:val="BodyText"/>
        <w:spacing w:before="2"/>
        <w:rPr>
          <w:i/>
          <w:sz w:val="24"/>
        </w:rPr>
      </w:pPr>
    </w:p>
    <w:p>
      <w:pPr>
        <w:spacing w:line="296" w:lineRule="exact" w:before="0"/>
        <w:ind w:left="807" w:right="108" w:firstLine="0"/>
        <w:jc w:val="center"/>
        <w:rPr>
          <w:b/>
          <w:sz w:val="26"/>
        </w:rPr>
      </w:pPr>
      <w:r>
        <w:rPr>
          <w:w w:val="90"/>
          <w:sz w:val="26"/>
        </w:rPr>
        <w:t>Коренной — </w:t>
      </w:r>
      <w:r>
        <w:rPr>
          <w:b/>
          <w:w w:val="90"/>
          <w:sz w:val="26"/>
        </w:rPr>
        <w:t>коренастый </w:t>
      </w:r>
      <w:r>
        <w:rPr>
          <w:w w:val="90"/>
          <w:sz w:val="26"/>
        </w:rPr>
        <w:t>— </w:t>
      </w:r>
      <w:r>
        <w:rPr>
          <w:b/>
          <w:w w:val="90"/>
          <w:sz w:val="26"/>
        </w:rPr>
        <w:t>корневой</w:t>
      </w:r>
    </w:p>
    <w:p>
      <w:pPr>
        <w:spacing w:line="237" w:lineRule="auto" w:before="0"/>
        <w:ind w:left="111" w:right="139" w:firstLine="742"/>
        <w:jc w:val="both"/>
        <w:rPr>
          <w:i/>
          <w:sz w:val="25"/>
        </w:rPr>
      </w:pPr>
      <w:r>
        <w:rPr>
          <w:sz w:val="25"/>
          <w:u w:val="single"/>
        </w:rPr>
        <w:t>Коренной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исконный, изначальный (обычно о житепях определённой местности, представитепях определённой cpeдьI): </w:t>
      </w:r>
      <w:r>
        <w:rPr>
          <w:i/>
          <w:sz w:val="25"/>
        </w:rPr>
        <w:t>коренное население; коренной сибиряк; коренной </w:t>
      </w:r>
      <w:r>
        <w:rPr>
          <w:i/>
          <w:sz w:val="25"/>
        </w:rPr>
        <w:t>петербуржец; коренное население; </w:t>
      </w:r>
      <w:r>
        <w:rPr>
          <w:sz w:val="25"/>
        </w:rPr>
        <w:t>2) самый главный, основной, решающий, затрагиваю- щий самые основы чего-либо: </w:t>
      </w:r>
      <w:r>
        <w:rPr>
          <w:i/>
          <w:sz w:val="25"/>
        </w:rPr>
        <w:t>коренные преобралования; коренные перемены.</w:t>
      </w:r>
    </w:p>
    <w:p>
      <w:pPr>
        <w:pStyle w:val="BodyText"/>
        <w:spacing w:line="277" w:lineRule="exact"/>
        <w:ind w:left="849"/>
        <w:rPr>
          <w:i/>
        </w:rPr>
      </w:pPr>
      <w:r>
        <w:rPr>
          <w:u w:val="single"/>
        </w:rPr>
        <w:t>Коренастый</w:t>
      </w:r>
      <w:r>
        <w:rPr/>
        <w:t> </w:t>
      </w:r>
      <w:r>
        <w:rPr>
          <w:w w:val="90"/>
        </w:rPr>
        <w:t>— </w:t>
      </w:r>
      <w:r>
        <w:rPr/>
        <w:t>крепкого сложения, широкоплечий, но невысокий (о человеке):  </w:t>
      </w:r>
      <w:r>
        <w:rPr>
          <w:i/>
        </w:rPr>
        <w:t>коре-</w:t>
      </w:r>
    </w:p>
    <w:p>
      <w:pPr>
        <w:spacing w:line="275" w:lineRule="exact" w:before="9"/>
        <w:ind w:left="115" w:right="0" w:firstLine="0"/>
        <w:jc w:val="both"/>
        <w:rPr>
          <w:i/>
          <w:sz w:val="24"/>
        </w:rPr>
      </w:pPr>
      <w:r>
        <w:rPr>
          <w:i/>
          <w:w w:val="105"/>
          <w:sz w:val="24"/>
        </w:rPr>
        <w:t>настая фигура; коренастый тип  слежения; коренастый мужчина.</w:t>
      </w:r>
    </w:p>
    <w:p>
      <w:pPr>
        <w:spacing w:before="0"/>
        <w:ind w:left="120" w:right="135" w:firstLine="733"/>
        <w:jc w:val="both"/>
        <w:rPr>
          <w:i/>
          <w:sz w:val="25"/>
        </w:rPr>
      </w:pPr>
      <w:r>
        <w:rPr>
          <w:b/>
          <w:sz w:val="25"/>
          <w:u w:val="single"/>
        </w:rPr>
        <w:t>Корневой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относящийся к корню растений: </w:t>
      </w:r>
      <w:r>
        <w:rPr>
          <w:i/>
          <w:sz w:val="25"/>
        </w:rPr>
        <w:t>корневое ответвпение, корневая </w:t>
      </w:r>
      <w:r>
        <w:rPr>
          <w:i/>
          <w:sz w:val="25"/>
        </w:rPr>
        <w:t>часть растения,• </w:t>
      </w:r>
      <w:r>
        <w:rPr>
          <w:sz w:val="25"/>
        </w:rPr>
        <w:t>2) представляющий собой корень слова: </w:t>
      </w:r>
      <w:r>
        <w:rPr>
          <w:i/>
          <w:sz w:val="25"/>
        </w:rPr>
        <w:t>корневая морфема.</w:t>
      </w:r>
    </w:p>
    <w:p>
      <w:pPr>
        <w:pStyle w:val="BodyText"/>
        <w:spacing w:line="282" w:lineRule="exact" w:before="199"/>
        <w:ind w:left="77" w:right="104"/>
        <w:jc w:val="center"/>
      </w:pPr>
      <w:r>
        <w:rPr/>
        <w:t>Костный </w:t>
      </w:r>
      <w:r>
        <w:rPr>
          <w:w w:val="90"/>
        </w:rPr>
        <w:t>— </w:t>
      </w:r>
      <w:r>
        <w:rPr/>
        <w:t>костяной</w:t>
      </w:r>
    </w:p>
    <w:p>
      <w:pPr>
        <w:spacing w:line="282" w:lineRule="exact" w:before="0"/>
        <w:ind w:left="853" w:right="0" w:firstLine="0"/>
        <w:jc w:val="left"/>
        <w:rPr>
          <w:i/>
          <w:sz w:val="25"/>
        </w:rPr>
      </w:pPr>
      <w:r>
        <w:rPr>
          <w:sz w:val="25"/>
          <w:u w:val="single"/>
        </w:rPr>
        <w:t>Костный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добываемый из костей: </w:t>
      </w:r>
      <w:r>
        <w:rPr>
          <w:i/>
          <w:sz w:val="25"/>
        </w:rPr>
        <w:t>костная ткань; костные болезни; костный клей;</w:t>
      </w:r>
    </w:p>
    <w:p>
      <w:pPr>
        <w:spacing w:line="270" w:lineRule="exact" w:before="13"/>
        <w:ind w:left="119" w:right="0" w:firstLine="0"/>
        <w:jc w:val="both"/>
        <w:rPr>
          <w:i/>
          <w:sz w:val="24"/>
        </w:rPr>
      </w:pPr>
      <w:r>
        <w:rPr>
          <w:i/>
          <w:w w:val="105"/>
          <w:sz w:val="24"/>
        </w:rPr>
        <w:t>костная мука; костный жир.</w:t>
      </w:r>
    </w:p>
    <w:p>
      <w:pPr>
        <w:spacing w:line="282" w:lineRule="exact" w:before="0"/>
        <w:ind w:left="857" w:right="0" w:firstLine="0"/>
        <w:jc w:val="left"/>
        <w:rPr>
          <w:i/>
          <w:sz w:val="25"/>
        </w:rPr>
      </w:pPr>
      <w:r>
        <w:rPr>
          <w:sz w:val="25"/>
          <w:u w:val="single"/>
        </w:rPr>
        <w:t>Костяной</w:t>
      </w:r>
      <w:r>
        <w:rPr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сделанный  из кости: поэт с </w:t>
      </w:r>
      <w:r>
        <w:rPr>
          <w:i/>
          <w:sz w:val="25"/>
        </w:rPr>
        <w:t>костяной  ручкой; костяные пуговицы; кос-</w:t>
      </w:r>
    </w:p>
    <w:p>
      <w:pPr>
        <w:spacing w:before="18"/>
        <w:ind w:left="119" w:right="0" w:firstLine="0"/>
        <w:jc w:val="both"/>
        <w:rPr>
          <w:i/>
          <w:sz w:val="24"/>
        </w:rPr>
      </w:pPr>
      <w:r>
        <w:rPr>
          <w:i/>
          <w:position w:val="1"/>
          <w:sz w:val="24"/>
        </w:rPr>
        <w:t>тянаа </w:t>
      </w:r>
      <w:r>
        <w:rPr>
          <w:i/>
          <w:sz w:val="24"/>
        </w:rPr>
        <w:t>ф</w:t>
      </w:r>
      <w:r>
        <w:rPr>
          <w:i/>
          <w:position w:val="1"/>
          <w:sz w:val="24"/>
        </w:rPr>
        <w:t>игурка,  костяной  клей,  костяная жyкa.</w:t>
      </w:r>
    </w:p>
    <w:p>
      <w:pPr>
        <w:spacing w:line="294" w:lineRule="exact" w:before="176"/>
        <w:ind w:left="77" w:right="102" w:firstLine="0"/>
        <w:jc w:val="center"/>
        <w:rPr>
          <w:b/>
          <w:sz w:val="26"/>
        </w:rPr>
      </w:pPr>
      <w:r>
        <w:rPr>
          <w:w w:val="90"/>
          <w:sz w:val="26"/>
        </w:rPr>
        <w:t>Красочный — </w:t>
      </w:r>
      <w:r>
        <w:rPr>
          <w:b/>
          <w:w w:val="90"/>
          <w:sz w:val="26"/>
        </w:rPr>
        <w:t>крашеный </w:t>
      </w:r>
      <w:r>
        <w:rPr>
          <w:w w:val="90"/>
          <w:sz w:val="26"/>
        </w:rPr>
        <w:t>— </w:t>
      </w:r>
      <w:r>
        <w:rPr>
          <w:b/>
          <w:w w:val="90"/>
          <w:sz w:val="26"/>
        </w:rPr>
        <w:t>красящий</w:t>
      </w:r>
    </w:p>
    <w:p>
      <w:pPr>
        <w:spacing w:line="247" w:lineRule="auto" w:before="0"/>
        <w:ind w:left="122" w:right="126" w:firstLine="735"/>
        <w:jc w:val="both"/>
        <w:rPr>
          <w:i/>
          <w:sz w:val="24"/>
        </w:rPr>
      </w:pPr>
      <w:r>
        <w:rPr>
          <w:sz w:val="25"/>
          <w:u w:val="single"/>
        </w:rPr>
        <w:t>Красочный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отличающийся яркими красками: </w:t>
      </w:r>
      <w:r>
        <w:rPr>
          <w:i/>
          <w:sz w:val="25"/>
        </w:rPr>
        <w:t>красочная расцветка, красочная </w:t>
      </w:r>
      <w:r>
        <w:rPr>
          <w:position w:val="1"/>
          <w:sz w:val="24"/>
        </w:rPr>
        <w:t>твdлпца,- 2) </w:t>
      </w:r>
      <w:r>
        <w:rPr>
          <w:sz w:val="24"/>
        </w:rPr>
        <w:t>я</w:t>
      </w:r>
      <w:r>
        <w:rPr>
          <w:position w:val="1"/>
          <w:sz w:val="24"/>
        </w:rPr>
        <w:t>ркий, выразительный: </w:t>
      </w:r>
      <w:r>
        <w:rPr>
          <w:i/>
          <w:position w:val="1"/>
          <w:sz w:val="24"/>
        </w:rPr>
        <w:t>красочнаа  речь;  красочный  пример;  красочное  описа- </w:t>
      </w:r>
      <w:r>
        <w:rPr>
          <w:i/>
          <w:sz w:val="24"/>
        </w:rPr>
        <w:t>ние;  красочный рассказ.</w:t>
      </w:r>
    </w:p>
    <w:p>
      <w:pPr>
        <w:spacing w:line="261" w:lineRule="exact" w:before="5"/>
        <w:ind w:left="856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Крашеный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подвергшийся окраске, покрытый краской: </w:t>
      </w:r>
      <w:r>
        <w:rPr>
          <w:i/>
          <w:sz w:val="25"/>
        </w:rPr>
        <w:t>крашеный поп.</w:t>
      </w:r>
    </w:p>
    <w:p>
      <w:pPr>
        <w:pStyle w:val="BodyText"/>
        <w:spacing w:line="284" w:lineRule="exact"/>
        <w:ind w:left="860"/>
        <w:rPr>
          <w:i/>
        </w:rPr>
      </w:pPr>
      <w:r>
        <w:rPr>
          <w:u w:val="single"/>
        </w:rPr>
        <w:t>Красящнй</w:t>
      </w:r>
      <w:r>
        <w:rPr/>
        <w:t> </w:t>
      </w:r>
      <w:r>
        <w:rPr>
          <w:w w:val="90"/>
        </w:rPr>
        <w:t>— </w:t>
      </w:r>
      <w:r>
        <w:rPr/>
        <w:t>содержащий  краску, служащий  для окрашивания  чего-либо: </w:t>
      </w:r>
      <w:r>
        <w:rPr>
          <w:i/>
        </w:rPr>
        <w:t>красящее</w:t>
      </w:r>
    </w:p>
    <w:p>
      <w:pPr>
        <w:spacing w:before="20"/>
        <w:ind w:left="123" w:right="0" w:firstLine="0"/>
        <w:jc w:val="both"/>
        <w:rPr>
          <w:i/>
          <w:sz w:val="24"/>
        </w:rPr>
      </w:pPr>
      <w:r>
        <w:rPr>
          <w:i/>
          <w:w w:val="105"/>
          <w:sz w:val="24"/>
        </w:rPr>
        <w:t>вещество; красящий состав.</w:t>
      </w:r>
    </w:p>
    <w:p>
      <w:pPr>
        <w:pStyle w:val="Heading8"/>
        <w:spacing w:before="179"/>
        <w:ind w:left="827" w:right="108"/>
        <w:jc w:val="center"/>
      </w:pPr>
      <w:r>
        <w:rPr>
          <w:w w:val="90"/>
        </w:rPr>
        <w:t>Лакированный  </w:t>
      </w:r>
      <w:r>
        <w:rPr>
          <w:b w:val="0"/>
          <w:w w:val="90"/>
        </w:rPr>
        <w:t>— </w:t>
      </w:r>
      <w:r>
        <w:rPr>
          <w:w w:val="90"/>
        </w:rPr>
        <w:t>лакоаый</w:t>
      </w:r>
    </w:p>
    <w:p>
      <w:pPr>
        <w:spacing w:line="232" w:lineRule="auto" w:before="8"/>
        <w:ind w:left="132" w:right="119" w:firstLine="724"/>
        <w:jc w:val="both"/>
        <w:rPr>
          <w:i/>
          <w:sz w:val="24"/>
        </w:rPr>
      </w:pPr>
      <w:r>
        <w:rPr>
          <w:b/>
          <w:sz w:val="24"/>
          <w:u w:val="single"/>
        </w:rPr>
        <w:t>Лакированный</w:t>
      </w:r>
      <w:r>
        <w:rPr>
          <w:b/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покрытый лаком: </w:t>
      </w:r>
      <w:r>
        <w:rPr>
          <w:i/>
          <w:sz w:val="24"/>
        </w:rPr>
        <w:t>лакированная кожа; лакированная мебепь, лаки- </w:t>
      </w:r>
      <w:r>
        <w:rPr>
          <w:i/>
          <w:sz w:val="24"/>
        </w:rPr>
        <w:t>рованные  туфпи;  лакированная  cyжкa; лакированный  ремень;  лакированный </w:t>
      </w:r>
      <w:r>
        <w:rPr>
          <w:i/>
          <w:position w:val="2"/>
          <w:sz w:val="24"/>
        </w:rPr>
        <w:t>поп.</w:t>
      </w:r>
    </w:p>
    <w:p>
      <w:pPr>
        <w:spacing w:line="228" w:lineRule="auto" w:before="6"/>
        <w:ind w:left="129" w:right="127" w:firstLine="731"/>
        <w:jc w:val="both"/>
        <w:rPr>
          <w:i/>
          <w:sz w:val="25"/>
        </w:rPr>
      </w:pPr>
      <w:r>
        <w:rPr>
          <w:b/>
          <w:sz w:val="25"/>
          <w:u w:val="single"/>
        </w:rPr>
        <w:t>Лаковый </w:t>
      </w:r>
      <w:r>
        <w:rPr>
          <w:w w:val="90"/>
          <w:sz w:val="25"/>
        </w:rPr>
        <w:t>— </w:t>
      </w:r>
      <w:r>
        <w:rPr>
          <w:sz w:val="25"/>
        </w:rPr>
        <w:t>сделанный из лака, кожи, из дерева, папье-маше или металла, покрытмх </w:t>
      </w:r>
      <w:r>
        <w:rPr>
          <w:position w:val="-1"/>
          <w:sz w:val="25"/>
        </w:rPr>
        <w:t>лаком: </w:t>
      </w:r>
      <w:r>
        <w:rPr>
          <w:i/>
          <w:sz w:val="25"/>
        </w:rPr>
        <w:t>лаковое производство; лаковый тех; лаковый раствор; лаковые краски; </w:t>
      </w:r>
      <w:r>
        <w:rPr>
          <w:i/>
          <w:position w:val="2"/>
          <w:sz w:val="25"/>
        </w:rPr>
        <w:t>лаковые </w:t>
      </w:r>
      <w:r>
        <w:rPr>
          <w:i/>
          <w:sz w:val="25"/>
        </w:rPr>
        <w:t>маша; лаковая шкатупка;  лаковый поднос.</w:t>
      </w:r>
    </w:p>
    <w:p>
      <w:pPr>
        <w:pStyle w:val="Heading9"/>
        <w:spacing w:line="284" w:lineRule="exact" w:before="174"/>
        <w:ind w:left="843" w:right="108"/>
        <w:jc w:val="center"/>
      </w:pPr>
      <w:r>
        <w:rPr>
          <w:w w:val="95"/>
        </w:rPr>
        <w:t>Ледовый </w:t>
      </w:r>
      <w:r>
        <w:rPr>
          <w:w w:val="90"/>
        </w:rPr>
        <w:t>— </w:t>
      </w:r>
      <w:r>
        <w:rPr>
          <w:w w:val="95"/>
        </w:rPr>
        <w:t>ледяной</w:t>
      </w:r>
    </w:p>
    <w:p>
      <w:pPr>
        <w:spacing w:line="216" w:lineRule="auto" w:before="12"/>
        <w:ind w:left="136" w:right="105" w:firstLine="730"/>
        <w:jc w:val="both"/>
        <w:rPr>
          <w:i/>
          <w:sz w:val="25"/>
        </w:rPr>
      </w:pPr>
      <w:r>
        <w:rPr>
          <w:position w:val="-1"/>
          <w:sz w:val="25"/>
          <w:u w:val="single"/>
        </w:rPr>
        <w:t>Ледовый</w:t>
      </w:r>
      <w:r>
        <w:rPr>
          <w:position w:val="-1"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состоящий изо льда, ледяной: </w:t>
      </w:r>
      <w:r>
        <w:rPr>
          <w:i/>
          <w:sz w:val="25"/>
        </w:rPr>
        <w:t>медовый заван, </w:t>
      </w:r>
      <w:r>
        <w:rPr>
          <w:sz w:val="25"/>
        </w:rPr>
        <w:t>2) находящийся, </w:t>
      </w:r>
      <w:r>
        <w:rPr>
          <w:position w:val="2"/>
          <w:sz w:val="25"/>
        </w:rPr>
        <w:t>pacпo- </w:t>
      </w:r>
      <w:r>
        <w:rPr>
          <w:position w:val="-2"/>
          <w:sz w:val="25"/>
        </w:rPr>
        <w:t>ложенный</w:t>
      </w:r>
      <w:r>
        <w:rPr>
          <w:spacing w:val="-1"/>
          <w:position w:val="-2"/>
          <w:sz w:val="25"/>
        </w:rPr>
        <w:t> </w:t>
      </w:r>
      <w:r>
        <w:rPr>
          <w:sz w:val="25"/>
        </w:rPr>
        <w:t>на</w:t>
      </w:r>
      <w:r>
        <w:rPr>
          <w:spacing w:val="-14"/>
          <w:sz w:val="25"/>
        </w:rPr>
        <w:t> </w:t>
      </w:r>
      <w:r>
        <w:rPr>
          <w:sz w:val="25"/>
        </w:rPr>
        <w:t>льду:</w:t>
      </w:r>
      <w:r>
        <w:rPr>
          <w:spacing w:val="-13"/>
          <w:sz w:val="25"/>
        </w:rPr>
        <w:t> </w:t>
      </w:r>
      <w:r>
        <w:rPr>
          <w:i/>
          <w:sz w:val="25"/>
        </w:rPr>
        <w:t>медовый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дворец;</w:t>
      </w:r>
      <w:r>
        <w:rPr>
          <w:i/>
          <w:spacing w:val="-6"/>
          <w:sz w:val="25"/>
        </w:rPr>
        <w:t> </w:t>
      </w:r>
      <w:r>
        <w:rPr>
          <w:i/>
          <w:sz w:val="25"/>
        </w:rPr>
        <w:t>ледоваа</w:t>
      </w:r>
      <w:r>
        <w:rPr>
          <w:i/>
          <w:spacing w:val="-10"/>
          <w:sz w:val="25"/>
        </w:rPr>
        <w:t> </w:t>
      </w:r>
      <w:r>
        <w:rPr>
          <w:i/>
          <w:position w:val="0"/>
          <w:sz w:val="25"/>
        </w:rPr>
        <w:t>до</w:t>
      </w:r>
      <w:r>
        <w:rPr>
          <w:i/>
          <w:sz w:val="25"/>
        </w:rPr>
        <w:t>рога;</w:t>
      </w:r>
      <w:r>
        <w:rPr>
          <w:i/>
          <w:spacing w:val="-8"/>
          <w:sz w:val="25"/>
        </w:rPr>
        <w:t> </w:t>
      </w:r>
      <w:r>
        <w:rPr>
          <w:i/>
          <w:sz w:val="25"/>
        </w:rPr>
        <w:t>медовый</w:t>
      </w:r>
      <w:r>
        <w:rPr>
          <w:i/>
          <w:spacing w:val="-16"/>
          <w:sz w:val="25"/>
        </w:rPr>
        <w:t> </w:t>
      </w:r>
      <w:r>
        <w:rPr>
          <w:i/>
          <w:sz w:val="25"/>
        </w:rPr>
        <w:t>аэропорт,</w:t>
      </w:r>
      <w:r>
        <w:rPr>
          <w:i/>
          <w:spacing w:val="-15"/>
          <w:sz w:val="25"/>
        </w:rPr>
        <w:t> </w:t>
      </w:r>
      <w:r>
        <w:rPr>
          <w:sz w:val="25"/>
        </w:rPr>
        <w:t>3)</w:t>
      </w:r>
      <w:r>
        <w:rPr>
          <w:spacing w:val="-18"/>
          <w:sz w:val="25"/>
        </w:rPr>
        <w:t> </w:t>
      </w:r>
      <w:r>
        <w:rPr>
          <w:position w:val="3"/>
          <w:sz w:val="25"/>
        </w:rPr>
        <w:t>происходящий</w:t>
      </w:r>
      <w:r>
        <w:rPr>
          <w:spacing w:val="5"/>
          <w:position w:val="3"/>
          <w:sz w:val="25"/>
        </w:rPr>
        <w:t> </w:t>
      </w:r>
      <w:r>
        <w:rPr>
          <w:position w:val="3"/>
          <w:sz w:val="25"/>
        </w:rPr>
        <w:t>во </w:t>
      </w:r>
      <w:r>
        <w:rPr>
          <w:sz w:val="25"/>
        </w:rPr>
        <w:t>льдах:  </w:t>
      </w:r>
      <w:r>
        <w:rPr>
          <w:i/>
          <w:sz w:val="25"/>
        </w:rPr>
        <w:t>ледоваа экспедиции; медовый</w:t>
      </w:r>
      <w:r>
        <w:rPr>
          <w:i/>
          <w:spacing w:val="-24"/>
          <w:sz w:val="25"/>
        </w:rPr>
        <w:t> </w:t>
      </w:r>
      <w:r>
        <w:rPr>
          <w:i/>
          <w:sz w:val="25"/>
        </w:rPr>
        <w:t>поход.</w:t>
      </w:r>
    </w:p>
    <w:p>
      <w:pPr>
        <w:pStyle w:val="BodyText"/>
        <w:spacing w:line="269" w:lineRule="exact"/>
        <w:ind w:left="141" w:firstLine="728"/>
        <w:jc w:val="both"/>
        <w:rPr>
          <w:i/>
        </w:rPr>
      </w:pPr>
      <w:r>
        <w:rPr>
          <w:position w:val="-2"/>
          <w:u w:val="single"/>
        </w:rPr>
        <w:t>Ледяной</w:t>
      </w:r>
      <w:r>
        <w:rPr>
          <w:position w:val="-2"/>
        </w:rPr>
        <w:t>  </w:t>
      </w:r>
      <w:r>
        <w:rPr>
          <w:w w:val="90"/>
          <w:position w:val="-1"/>
        </w:rPr>
        <w:t>— </w:t>
      </w:r>
      <w:r>
        <w:rPr/>
        <w:t>1) состоящий изо льда, покрытый льдом: леблн‹zя </w:t>
      </w:r>
      <w:r>
        <w:rPr>
          <w:position w:val="2"/>
        </w:rPr>
        <w:t>тыбв, </w:t>
      </w:r>
      <w:r>
        <w:rPr>
          <w:i/>
          <w:position w:val="2"/>
        </w:rPr>
        <w:t>ледяной </w:t>
      </w:r>
      <w:r>
        <w:rPr>
          <w:i/>
          <w:position w:val="3"/>
        </w:rPr>
        <w:t>покров;</w:t>
      </w:r>
    </w:p>
    <w:p>
      <w:pPr>
        <w:spacing w:line="218" w:lineRule="auto" w:before="6"/>
        <w:ind w:left="144" w:right="109" w:hanging="4"/>
        <w:jc w:val="both"/>
        <w:rPr>
          <w:i/>
          <w:sz w:val="24"/>
        </w:rPr>
      </w:pPr>
      <w:r>
        <w:rPr>
          <w:i/>
          <w:position w:val="-2"/>
          <w:sz w:val="25"/>
        </w:rPr>
        <w:t>ледяные </w:t>
      </w:r>
      <w:r>
        <w:rPr>
          <w:i/>
          <w:sz w:val="25"/>
        </w:rPr>
        <w:t>вершины; </w:t>
      </w:r>
      <w:r>
        <w:rPr>
          <w:sz w:val="25"/>
        </w:rPr>
        <w:t>2) очень холодный (холодный как лёд): </w:t>
      </w:r>
      <w:r>
        <w:rPr>
          <w:i/>
          <w:sz w:val="25"/>
        </w:rPr>
        <w:t>ледяной ветер; ледяная волна; </w:t>
      </w:r>
      <w:r>
        <w:rPr>
          <w:i/>
          <w:position w:val="-1"/>
          <w:sz w:val="25"/>
        </w:rPr>
        <w:t>ледяные </w:t>
      </w:r>
      <w:r>
        <w:rPr>
          <w:i/>
          <w:sz w:val="25"/>
        </w:rPr>
        <w:t>пжьцы,-  </w:t>
      </w:r>
      <w:r>
        <w:rPr>
          <w:sz w:val="25"/>
        </w:rPr>
        <w:t>3)  крайне  сдержанный,  презрительно-холодный,  </w:t>
      </w:r>
      <w:r>
        <w:rPr>
          <w:position w:val="3"/>
          <w:sz w:val="25"/>
        </w:rPr>
        <w:t>уничтожающий: </w:t>
      </w:r>
      <w:r>
        <w:rPr>
          <w:i/>
          <w:sz w:val="24"/>
        </w:rPr>
        <w:t>ледяной  тон;  ледяной  взгляд;  ледяной приём.</w:t>
      </w:r>
    </w:p>
    <w:p>
      <w:pPr>
        <w:pStyle w:val="BodyText"/>
        <w:spacing w:before="4"/>
        <w:rPr>
          <w:i/>
          <w:sz w:val="27"/>
        </w:rPr>
      </w:pPr>
    </w:p>
    <w:p>
      <w:pPr>
        <w:spacing w:before="0"/>
        <w:ind w:left="77" w:right="26" w:firstLine="0"/>
        <w:jc w:val="center"/>
        <w:rPr>
          <w:rFonts w:ascii="Consolas" w:hAnsi="Consolas"/>
          <w:sz w:val="23"/>
        </w:rPr>
      </w:pPr>
      <w:r>
        <w:rPr>
          <w:rFonts w:ascii="Consolas" w:hAnsi="Consolas"/>
          <w:sz w:val="23"/>
        </w:rPr>
        <w:t>4Я</w:t>
      </w:r>
    </w:p>
    <w:p>
      <w:pPr>
        <w:spacing w:after="0"/>
        <w:jc w:val="center"/>
        <w:rPr>
          <w:rFonts w:ascii="Consolas" w:hAnsi="Consolas"/>
          <w:sz w:val="23"/>
        </w:rPr>
        <w:sectPr>
          <w:footerReference w:type="default" r:id="rId58"/>
          <w:pgSz w:w="11120" w:h="16280"/>
          <w:pgMar w:footer="0" w:header="0" w:top="380" w:bottom="280" w:left="460" w:right="480"/>
        </w:sectPr>
      </w:pPr>
    </w:p>
    <w:p>
      <w:pPr>
        <w:pStyle w:val="Heading9"/>
        <w:spacing w:line="293" w:lineRule="exact" w:before="76"/>
        <w:ind w:left="1291" w:right="567"/>
        <w:jc w:val="center"/>
      </w:pPr>
      <w:r>
        <w:rPr>
          <w:w w:val="95"/>
        </w:rPr>
        <w:t>Лесистый </w:t>
      </w:r>
      <w:r>
        <w:rPr>
          <w:w w:val="90"/>
        </w:rPr>
        <w:t>— </w:t>
      </w:r>
      <w:r>
        <w:rPr>
          <w:w w:val="95"/>
        </w:rPr>
        <w:t>лесной</w:t>
      </w:r>
    </w:p>
    <w:p>
      <w:pPr>
        <w:tabs>
          <w:tab w:pos="2360" w:val="left" w:leader="none"/>
        </w:tabs>
        <w:spacing w:line="279" w:lineRule="exact" w:before="0"/>
        <w:ind w:left="865" w:right="0" w:firstLine="0"/>
        <w:jc w:val="left"/>
        <w:rPr>
          <w:i/>
          <w:sz w:val="25"/>
        </w:rPr>
      </w:pPr>
      <w:r>
        <w:rPr>
          <w:sz w:val="25"/>
          <w:u w:val="single"/>
        </w:rPr>
        <w:t>Лесистый</w:t>
      </w:r>
      <w:r>
        <w:rPr>
          <w:sz w:val="25"/>
        </w:rPr>
        <w:tab/>
        <w:t>обшьно поросший лесом: </w:t>
      </w:r>
      <w:r>
        <w:rPr>
          <w:i/>
          <w:sz w:val="25"/>
        </w:rPr>
        <w:t>лесистая местность,  лесистые</w:t>
      </w:r>
      <w:r>
        <w:rPr>
          <w:i/>
          <w:spacing w:val="23"/>
          <w:sz w:val="25"/>
        </w:rPr>
        <w:t> </w:t>
      </w:r>
      <w:r>
        <w:rPr>
          <w:i/>
          <w:sz w:val="25"/>
        </w:rPr>
        <w:t>берега.</w:t>
      </w:r>
    </w:p>
    <w:p>
      <w:pPr>
        <w:spacing w:line="247" w:lineRule="auto" w:before="0"/>
        <w:ind w:left="134" w:right="121" w:firstLine="733"/>
        <w:jc w:val="both"/>
        <w:rPr>
          <w:i/>
          <w:sz w:val="26"/>
        </w:rPr>
      </w:pPr>
      <w:r>
        <w:rPr>
          <w:sz w:val="25"/>
          <w:u w:val="single"/>
        </w:rPr>
        <w:t>Лесной</w:t>
      </w:r>
      <w:r>
        <w:rPr>
          <w:sz w:val="25"/>
        </w:rPr>
        <w:t> —расположенный</w:t>
      </w:r>
      <w:r>
        <w:rPr>
          <w:spacing w:val="-13"/>
          <w:sz w:val="25"/>
        </w:rPr>
        <w:t> </w:t>
      </w:r>
      <w:r>
        <w:rPr>
          <w:sz w:val="25"/>
        </w:rPr>
        <w:t>в</w:t>
      </w:r>
      <w:r>
        <w:rPr>
          <w:spacing w:val="-18"/>
          <w:sz w:val="25"/>
        </w:rPr>
        <w:t> </w:t>
      </w:r>
      <w:r>
        <w:rPr>
          <w:sz w:val="25"/>
        </w:rPr>
        <w:t>лесу,</w:t>
      </w:r>
      <w:r>
        <w:rPr>
          <w:spacing w:val="-9"/>
          <w:sz w:val="25"/>
        </w:rPr>
        <w:t> </w:t>
      </w:r>
      <w:r>
        <w:rPr>
          <w:sz w:val="25"/>
        </w:rPr>
        <w:t>живущий,</w:t>
      </w:r>
      <w:r>
        <w:rPr>
          <w:spacing w:val="-2"/>
          <w:sz w:val="25"/>
        </w:rPr>
        <w:t> </w:t>
      </w:r>
      <w:r>
        <w:rPr>
          <w:sz w:val="25"/>
        </w:rPr>
        <w:t>растущий</w:t>
      </w:r>
      <w:r>
        <w:rPr>
          <w:spacing w:val="0"/>
          <w:sz w:val="25"/>
        </w:rPr>
        <w:t> </w:t>
      </w:r>
      <w:r>
        <w:rPr>
          <w:sz w:val="25"/>
        </w:rPr>
        <w:t>в</w:t>
      </w:r>
      <w:r>
        <w:rPr>
          <w:spacing w:val="-18"/>
          <w:sz w:val="25"/>
        </w:rPr>
        <w:t> </w:t>
      </w:r>
      <w:r>
        <w:rPr>
          <w:sz w:val="25"/>
        </w:rPr>
        <w:t>лесу;</w:t>
      </w:r>
      <w:r>
        <w:rPr>
          <w:spacing w:val="-8"/>
          <w:sz w:val="25"/>
        </w:rPr>
        <w:t> </w:t>
      </w:r>
      <w:r>
        <w:rPr>
          <w:sz w:val="25"/>
        </w:rPr>
        <w:t>покрытый</w:t>
      </w:r>
      <w:r>
        <w:rPr>
          <w:spacing w:val="-6"/>
          <w:sz w:val="25"/>
        </w:rPr>
        <w:t> </w:t>
      </w:r>
      <w:r>
        <w:rPr>
          <w:sz w:val="25"/>
        </w:rPr>
        <w:t>лесами;</w:t>
      </w:r>
      <w:r>
        <w:rPr>
          <w:spacing w:val="-7"/>
          <w:sz w:val="25"/>
        </w:rPr>
        <w:t> </w:t>
      </w:r>
      <w:r>
        <w:rPr>
          <w:sz w:val="25"/>
        </w:rPr>
        <w:t>отно- </w:t>
      </w:r>
      <w:r>
        <w:rPr>
          <w:sz w:val="24"/>
        </w:rPr>
        <w:t>сящийся к лесоводству: </w:t>
      </w:r>
      <w:r>
        <w:rPr>
          <w:i/>
          <w:sz w:val="24"/>
        </w:rPr>
        <w:t>лесная чаща;  лесные  богатства,  лесное  озеро,  лесная  mpona,  лес- </w:t>
      </w:r>
      <w:r>
        <w:rPr>
          <w:i/>
          <w:sz w:val="24"/>
        </w:rPr>
        <w:t>ная земляника; лесные птицы; лесные звери; лесной район, лесной  край;  лесная  сторона; </w:t>
      </w:r>
      <w:r>
        <w:rPr>
          <w:i/>
          <w:sz w:val="26"/>
        </w:rPr>
        <w:t>лесной</w:t>
      </w:r>
      <w:r>
        <w:rPr>
          <w:i/>
          <w:spacing w:val="-39"/>
          <w:sz w:val="26"/>
        </w:rPr>
        <w:t> </w:t>
      </w:r>
      <w:r>
        <w:rPr>
          <w:i/>
          <w:sz w:val="26"/>
        </w:rPr>
        <w:t>институт.</w:t>
      </w:r>
    </w:p>
    <w:p>
      <w:pPr>
        <w:pStyle w:val="BodyText"/>
        <w:spacing w:line="292" w:lineRule="exact" w:before="174"/>
        <w:ind w:left="567" w:right="567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Личностный — личный</w:t>
      </w:r>
    </w:p>
    <w:p>
      <w:pPr>
        <w:spacing w:line="244" w:lineRule="auto" w:before="0"/>
        <w:ind w:left="126" w:right="143" w:firstLine="74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Лнчностный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w w:val="95"/>
          <w:sz w:val="24"/>
        </w:rPr>
        <w:t>—</w:t>
      </w:r>
      <w:r>
        <w:rPr>
          <w:rFonts w:ascii="Cambria" w:hAnsi="Cambria"/>
          <w:spacing w:val="-24"/>
          <w:w w:val="95"/>
          <w:sz w:val="24"/>
        </w:rPr>
        <w:t> </w:t>
      </w:r>
      <w:r>
        <w:rPr>
          <w:rFonts w:ascii="Cambria" w:hAnsi="Cambria"/>
          <w:sz w:val="24"/>
        </w:rPr>
        <w:t>относящийся</w:t>
      </w:r>
      <w:r>
        <w:rPr>
          <w:rFonts w:ascii="Cambria" w:hAnsi="Cambria"/>
          <w:spacing w:val="5"/>
          <w:sz w:val="24"/>
        </w:rPr>
        <w:t> </w:t>
      </w:r>
      <w:r>
        <w:rPr>
          <w:rFonts w:ascii="Cambria" w:hAnsi="Cambria"/>
          <w:sz w:val="24"/>
        </w:rPr>
        <w:t>к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i/>
          <w:sz w:val="24"/>
        </w:rPr>
        <w:t>личности</w:t>
      </w:r>
      <w:r>
        <w:rPr>
          <w:rFonts w:ascii="Cambria" w:hAnsi="Cambria"/>
          <w:i/>
          <w:spacing w:val="-24"/>
          <w:sz w:val="24"/>
        </w:rPr>
        <w:t> </w:t>
      </w:r>
      <w:r>
        <w:rPr>
          <w:rFonts w:ascii="Cambria" w:hAnsi="Cambria"/>
          <w:sz w:val="24"/>
        </w:rPr>
        <w:t>(книжн.):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i/>
          <w:sz w:val="24"/>
        </w:rPr>
        <w:t>лзчностный</w:t>
      </w:r>
      <w:r>
        <w:rPr>
          <w:rFonts w:ascii="Cambria" w:hAnsi="Cambria"/>
          <w:i/>
          <w:spacing w:val="5"/>
          <w:sz w:val="24"/>
        </w:rPr>
        <w:t> </w:t>
      </w:r>
      <w:r>
        <w:rPr>
          <w:rFonts w:ascii="Cambria" w:hAnsi="Cambria"/>
          <w:i/>
          <w:sz w:val="24"/>
        </w:rPr>
        <w:t>подход,-</w:t>
      </w:r>
      <w:r>
        <w:rPr>
          <w:rFonts w:ascii="Cambria" w:hAnsi="Cambria"/>
          <w:i/>
          <w:spacing w:val="2"/>
          <w:sz w:val="24"/>
        </w:rPr>
        <w:t> </w:t>
      </w:r>
      <w:r>
        <w:rPr>
          <w:rFonts w:ascii="Cambria" w:hAnsi="Cambria"/>
          <w:i/>
          <w:sz w:val="24"/>
        </w:rPr>
        <w:t>личностный </w:t>
      </w:r>
      <w:r>
        <w:rPr>
          <w:rFonts w:ascii="Cambria" w:hAnsi="Cambria"/>
          <w:i/>
          <w:w w:val="95"/>
          <w:sz w:val="24"/>
        </w:rPr>
        <w:t>характер;  личностный  мир;  личностные</w:t>
      </w:r>
      <w:r>
        <w:rPr>
          <w:rFonts w:ascii="Cambria" w:hAnsi="Cambria"/>
          <w:i/>
          <w:spacing w:val="12"/>
          <w:w w:val="95"/>
          <w:sz w:val="24"/>
        </w:rPr>
        <w:t> </w:t>
      </w:r>
      <w:r>
        <w:rPr>
          <w:rFonts w:ascii="Cambria" w:hAnsi="Cambria"/>
          <w:i/>
          <w:w w:val="95"/>
          <w:sz w:val="24"/>
        </w:rPr>
        <w:t>мотивам.</w:t>
      </w:r>
    </w:p>
    <w:p>
      <w:pPr>
        <w:tabs>
          <w:tab w:pos="9985" w:val="left" w:leader="none"/>
        </w:tabs>
        <w:spacing w:line="232" w:lineRule="auto" w:before="0"/>
        <w:ind w:left="128" w:right="112" w:firstLine="737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4"/>
          <w:u w:val="single"/>
        </w:rPr>
        <w:t>Личный</w:t>
      </w:r>
      <w:r>
        <w:rPr>
          <w:rFonts w:ascii="Cambria" w:hAnsi="Cambria"/>
          <w:w w:val="95"/>
          <w:sz w:val="24"/>
        </w:rPr>
        <w:t> — принадлежащий определённому лицу; принадлежащий личности; затраги- </w:t>
      </w:r>
      <w:r>
        <w:rPr>
          <w:rFonts w:ascii="Cambria" w:hAnsi="Cambria"/>
          <w:sz w:val="24"/>
        </w:rPr>
        <w:t>вающий интересы какого-либо лица: </w:t>
      </w:r>
      <w:r>
        <w:rPr>
          <w:rFonts w:ascii="Cambria" w:hAnsi="Cambria"/>
          <w:i/>
          <w:sz w:val="24"/>
        </w:rPr>
        <w:t>личная собственноста,- личное оружие,- личнаа охра- </w:t>
      </w:r>
      <w:r>
        <w:rPr>
          <w:rFonts w:ascii="Cambria" w:hAnsi="Cambria"/>
          <w:i/>
          <w:sz w:val="25"/>
        </w:rPr>
        <w:t>на;  личный  </w:t>
      </w:r>
      <w:r>
        <w:rPr>
          <w:rFonts w:ascii="Cambria" w:hAnsi="Cambria"/>
          <w:i/>
          <w:spacing w:val="-3"/>
          <w:position w:val="4"/>
          <w:sz w:val="25"/>
        </w:rPr>
        <w:t>c</w:t>
      </w:r>
      <w:r>
        <w:rPr>
          <w:rFonts w:ascii="Cambria" w:hAnsi="Cambria"/>
          <w:i/>
          <w:spacing w:val="-3"/>
          <w:position w:val="0"/>
          <w:sz w:val="25"/>
        </w:rPr>
        <w:t>••R     </w:t>
      </w:r>
      <w:r>
        <w:rPr>
          <w:rFonts w:ascii="Cambria" w:hAnsi="Cambria"/>
          <w:i/>
          <w:spacing w:val="48"/>
          <w:position w:val="0"/>
          <w:sz w:val="25"/>
        </w:rPr>
        <w:t> </w:t>
      </w:r>
      <w:r>
        <w:rPr>
          <w:rFonts w:ascii="Cambria" w:hAnsi="Cambria"/>
          <w:i/>
          <w:position w:val="-2"/>
          <w:sz w:val="25"/>
        </w:rPr>
        <w:t>R*:  </w:t>
      </w:r>
      <w:r>
        <w:rPr>
          <w:rFonts w:ascii="Cambria" w:hAnsi="Cambria"/>
          <w:i/>
          <w:spacing w:val="-2"/>
          <w:position w:val="-4"/>
          <w:sz w:val="25"/>
        </w:rPr>
        <w:t>•</w:t>
      </w:r>
      <w:r>
        <w:rPr>
          <w:rFonts w:ascii="Cambria" w:hAnsi="Cambria"/>
          <w:i/>
          <w:spacing w:val="-2"/>
          <w:position w:val="1"/>
          <w:sz w:val="25"/>
        </w:rPr>
        <w:t>ичное  </w:t>
      </w:r>
      <w:r>
        <w:rPr>
          <w:rFonts w:ascii="Cambria" w:hAnsi="Cambria"/>
          <w:i/>
          <w:position w:val="3"/>
          <w:sz w:val="25"/>
        </w:rPr>
        <w:t>мнение;   личные   </w:t>
      </w:r>
      <w:r>
        <w:rPr>
          <w:rFonts w:ascii="Cambria" w:hAnsi="Cambria"/>
          <w:i/>
          <w:position w:val="4"/>
          <w:sz w:val="25"/>
        </w:rPr>
        <w:t>n</w:t>
      </w:r>
      <w:r>
        <w:rPr>
          <w:rFonts w:ascii="Cambria" w:hAnsi="Cambria"/>
          <w:i/>
          <w:position w:val="0"/>
          <w:sz w:val="25"/>
        </w:rPr>
        <w:t>R••     </w:t>
      </w:r>
      <w:r>
        <w:rPr>
          <w:rFonts w:ascii="Cambria" w:hAnsi="Cambria"/>
          <w:i/>
          <w:position w:val="-2"/>
          <w:sz w:val="25"/>
        </w:rPr>
        <w:t>R     !••:</w:t>
      </w:r>
      <w:r>
        <w:rPr>
          <w:rFonts w:ascii="Cambria" w:hAnsi="Cambria"/>
          <w:i/>
          <w:spacing w:val="5"/>
          <w:position w:val="-2"/>
          <w:sz w:val="25"/>
        </w:rPr>
        <w:t> </w:t>
      </w:r>
      <w:r>
        <w:rPr>
          <w:rFonts w:ascii="Cambria" w:hAnsi="Cambria"/>
          <w:i/>
          <w:spacing w:val="-11"/>
          <w:position w:val="-3"/>
          <w:sz w:val="25"/>
        </w:rPr>
        <w:t>•</w:t>
      </w:r>
      <w:r>
        <w:rPr>
          <w:rFonts w:ascii="Cambria" w:hAnsi="Cambria"/>
          <w:i/>
          <w:spacing w:val="-11"/>
          <w:position w:val="1"/>
          <w:sz w:val="25"/>
        </w:rPr>
        <w:t>ичнОR </w:t>
      </w:r>
      <w:r>
        <w:rPr>
          <w:rFonts w:ascii="Cambria" w:hAnsi="Cambria"/>
          <w:i/>
          <w:spacing w:val="25"/>
          <w:position w:val="1"/>
          <w:sz w:val="25"/>
        </w:rPr>
        <w:t> </w:t>
      </w:r>
      <w:r>
        <w:rPr>
          <w:rFonts w:ascii="Cambria" w:hAnsi="Cambria"/>
          <w:i/>
          <w:spacing w:val="-3"/>
          <w:position w:val="1"/>
          <w:sz w:val="25"/>
        </w:rPr>
        <w:t>ИRП</w:t>
      </w:r>
      <w:r>
        <w:rPr>
          <w:rFonts w:ascii="Cambria" w:hAnsi="Cambria"/>
          <w:i/>
          <w:spacing w:val="-3"/>
          <w:position w:val="-3"/>
          <w:sz w:val="25"/>
        </w:rPr>
        <w:t>R</w:t>
        <w:tab/>
      </w:r>
      <w:r>
        <w:rPr>
          <w:rFonts w:ascii="Cambria" w:hAnsi="Cambria"/>
          <w:i/>
          <w:position w:val="-2"/>
          <w:sz w:val="25"/>
        </w:rPr>
        <w:t>-</w:t>
      </w:r>
    </w:p>
    <w:p>
      <w:pPr>
        <w:spacing w:line="212" w:lineRule="exact" w:before="0"/>
        <w:ind w:left="129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ность; личное дело; личная :исизнь, личное оскорбление.</w:t>
      </w:r>
    </w:p>
    <w:p>
      <w:pPr>
        <w:pStyle w:val="BodyText"/>
        <w:spacing w:before="11"/>
        <w:rPr>
          <w:rFonts w:ascii="Cambria"/>
          <w:i/>
          <w:sz w:val="23"/>
        </w:rPr>
      </w:pPr>
    </w:p>
    <w:p>
      <w:pPr>
        <w:pStyle w:val="BodyText"/>
        <w:spacing w:line="287" w:lineRule="exact"/>
        <w:ind w:left="592" w:right="567"/>
        <w:jc w:val="center"/>
        <w:rPr>
          <w:rFonts w:ascii="Cambria" w:hAnsi="Cambria"/>
        </w:rPr>
      </w:pPr>
      <w:r>
        <w:rPr>
          <w:rFonts w:ascii="Cambria" w:hAnsi="Cambria"/>
        </w:rPr>
        <w:t>Микроскопический </w:t>
      </w:r>
      <w:r>
        <w:rPr>
          <w:rFonts w:ascii="Cambria" w:hAnsi="Cambria"/>
          <w:w w:val="95"/>
        </w:rPr>
        <w:t>— </w:t>
      </w:r>
      <w:r>
        <w:rPr>
          <w:rFonts w:ascii="Cambria" w:hAnsi="Cambria"/>
        </w:rPr>
        <w:t>микроскопичный</w:t>
      </w:r>
    </w:p>
    <w:p>
      <w:pPr>
        <w:spacing w:line="232" w:lineRule="auto" w:before="2"/>
        <w:ind w:left="126" w:right="111" w:firstLine="733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Микроскопический —</w:t>
      </w:r>
      <w:r>
        <w:rPr>
          <w:rFonts w:ascii="Cambria" w:hAnsi="Cambria"/>
          <w:w w:val="95"/>
          <w:sz w:val="25"/>
        </w:rPr>
        <w:t> 1) производимый с помощью микроскопа; очень маленький, видимый только в микроскоп: </w:t>
      </w:r>
      <w:r>
        <w:rPr>
          <w:rFonts w:ascii="Cambria" w:hAnsi="Cambria"/>
          <w:i/>
          <w:w w:val="95"/>
          <w:sz w:val="25"/>
        </w:rPr>
        <w:t>микроскопический анализ; микроскопическое исшедование; </w:t>
      </w:r>
      <w:r>
        <w:rPr>
          <w:rFonts w:ascii="Cambria" w:hAnsi="Cambria"/>
          <w:i/>
          <w:w w:val="95"/>
          <w:sz w:val="25"/>
        </w:rPr>
        <w:t>микроскопические водороши; </w:t>
      </w:r>
      <w:r>
        <w:rPr>
          <w:rFonts w:ascii="Cambria" w:hAnsi="Cambria"/>
          <w:w w:val="95"/>
          <w:sz w:val="25"/>
        </w:rPr>
        <w:t>2) (перен.) чрезвычайно маленький: </w:t>
      </w:r>
      <w:r>
        <w:rPr>
          <w:rFonts w:ascii="Cambria" w:hAnsi="Cambria"/>
          <w:i/>
          <w:w w:val="95"/>
          <w:sz w:val="25"/>
        </w:rPr>
        <w:t>микроскопическая пен- </w:t>
      </w:r>
      <w:r>
        <w:rPr>
          <w:rFonts w:ascii="Cambria" w:hAnsi="Cambria"/>
          <w:i/>
          <w:w w:val="95"/>
          <w:sz w:val="25"/>
        </w:rPr>
        <w:t>сия;  микроскопический доход.</w:t>
      </w:r>
    </w:p>
    <w:p>
      <w:pPr>
        <w:spacing w:line="237" w:lineRule="auto" w:before="0"/>
        <w:ind w:left="125" w:right="119" w:firstLine="734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Микроскопичный</w:t>
      </w:r>
      <w:r>
        <w:rPr>
          <w:rFonts w:ascii="Cambria" w:hAnsi="Cambria"/>
          <w:w w:val="95"/>
          <w:sz w:val="25"/>
        </w:rPr>
        <w:t> — чрезвычайно маленький (ничтожный по размеру): </w:t>
      </w:r>
      <w:r>
        <w:rPr>
          <w:rFonts w:ascii="Cambria" w:hAnsi="Cambria"/>
          <w:i/>
          <w:w w:val="95"/>
          <w:sz w:val="25"/>
        </w:rPr>
        <w:t>микроско- </w:t>
      </w:r>
      <w:r>
        <w:rPr>
          <w:rFonts w:ascii="Cambria" w:hAnsi="Cambria"/>
          <w:i/>
          <w:w w:val="91"/>
          <w:position w:val="1"/>
          <w:sz w:val="25"/>
        </w:rPr>
        <w:t>пичная</w:t>
      </w:r>
      <w:r>
        <w:rPr>
          <w:rFonts w:ascii="Cambria" w:hAnsi="Cambria"/>
          <w:i/>
          <w:position w:val="1"/>
          <w:sz w:val="25"/>
        </w:rPr>
        <w:t>   </w:t>
      </w:r>
      <w:r>
        <w:rPr>
          <w:rFonts w:ascii="Cambria" w:hAnsi="Cambria"/>
          <w:i/>
          <w:w w:val="96"/>
          <w:position w:val="1"/>
          <w:sz w:val="25"/>
        </w:rPr>
        <w:t>доза;</w:t>
      </w:r>
      <w:r>
        <w:rPr>
          <w:rFonts w:ascii="Cambria" w:hAnsi="Cambria"/>
          <w:i/>
          <w:position w:val="1"/>
          <w:sz w:val="25"/>
        </w:rPr>
        <w:t>   </w:t>
      </w:r>
      <w:r>
        <w:rPr>
          <w:rFonts w:ascii="Cambria" w:hAnsi="Cambria"/>
          <w:i/>
          <w:w w:val="94"/>
          <w:position w:val="1"/>
          <w:sz w:val="25"/>
        </w:rPr>
        <w:t>микроскопичные</w:t>
      </w:r>
      <w:r>
        <w:rPr>
          <w:rFonts w:ascii="Cambria" w:hAnsi="Cambria"/>
          <w:i/>
          <w:position w:val="1"/>
          <w:sz w:val="25"/>
        </w:rPr>
        <w:t>  </w:t>
      </w:r>
      <w:r>
        <w:rPr>
          <w:rFonts w:ascii="Cambria" w:hAnsi="Cambria"/>
          <w:i/>
          <w:w w:val="105"/>
          <w:position w:val="1"/>
          <w:sz w:val="25"/>
        </w:rPr>
        <w:t>ра</w:t>
      </w:r>
      <w:r>
        <w:rPr>
          <w:rFonts w:ascii="Cambria" w:hAnsi="Cambria"/>
          <w:i/>
          <w:w w:val="94"/>
          <w:position w:val="1"/>
          <w:sz w:val="25"/>
        </w:rPr>
        <w:t>змер</w:t>
      </w:r>
      <w:r>
        <w:rPr>
          <w:rFonts w:ascii="Cambria" w:hAnsi="Cambria"/>
          <w:i/>
          <w:position w:val="1"/>
          <w:sz w:val="25"/>
        </w:rPr>
        <w:t>  </w:t>
      </w:r>
      <w:r>
        <w:rPr>
          <w:rFonts w:ascii="Cambria" w:hAnsi="Cambria"/>
          <w:i/>
          <w:w w:val="38"/>
          <w:sz w:val="25"/>
        </w:rPr>
        <w:t>ы</w:t>
      </w:r>
      <w:r>
        <w:rPr>
          <w:rFonts w:ascii="Cambria" w:hAnsi="Cambria"/>
          <w:i/>
          <w:w w:val="94"/>
          <w:position w:val="1"/>
          <w:sz w:val="25"/>
        </w:rPr>
        <w:t>;</w:t>
      </w:r>
      <w:r>
        <w:rPr>
          <w:rFonts w:ascii="Cambria" w:hAnsi="Cambria"/>
          <w:i/>
          <w:position w:val="1"/>
          <w:sz w:val="25"/>
        </w:rPr>
        <w:t>   </w:t>
      </w:r>
      <w:r>
        <w:rPr>
          <w:rFonts w:ascii="Cambria" w:hAnsi="Cambria"/>
          <w:i/>
          <w:w w:val="94"/>
          <w:position w:val="1"/>
          <w:sz w:val="25"/>
        </w:rPr>
        <w:t>микроскопичное</w:t>
      </w:r>
      <w:r>
        <w:rPr>
          <w:rFonts w:ascii="Cambria" w:hAnsi="Cambria"/>
          <w:i/>
          <w:position w:val="1"/>
          <w:sz w:val="25"/>
        </w:rPr>
        <w:t>  </w:t>
      </w:r>
      <w:r>
        <w:rPr>
          <w:rFonts w:ascii="Cambria" w:hAnsi="Cambria"/>
          <w:i/>
          <w:w w:val="98"/>
          <w:position w:val="1"/>
          <w:sz w:val="25"/>
        </w:rPr>
        <w:t>повреждение,</w:t>
      </w:r>
      <w:r>
        <w:rPr>
          <w:rFonts w:ascii="Cambria" w:hAnsi="Cambria"/>
          <w:i/>
          <w:position w:val="1"/>
          <w:sz w:val="25"/>
        </w:rPr>
        <w:t>   </w:t>
      </w:r>
      <w:r>
        <w:rPr>
          <w:rFonts w:ascii="Cambria" w:hAnsi="Cambria"/>
          <w:i/>
          <w:w w:val="93"/>
          <w:position w:val="1"/>
          <w:sz w:val="25"/>
        </w:rPr>
        <w:t>микроскопичная</w:t>
      </w:r>
    </w:p>
    <w:p>
      <w:pPr>
        <w:pStyle w:val="BodyText"/>
        <w:rPr>
          <w:rFonts w:ascii="Cambria"/>
          <w:i/>
          <w:sz w:val="30"/>
        </w:rPr>
      </w:pPr>
    </w:p>
    <w:p>
      <w:pPr>
        <w:pStyle w:val="BodyText"/>
        <w:spacing w:line="287" w:lineRule="exact" w:before="203"/>
        <w:ind w:left="1290" w:right="567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Мороженый — морозильный — морозный</w:t>
      </w:r>
    </w:p>
    <w:p>
      <w:pPr>
        <w:spacing w:line="232" w:lineRule="auto" w:before="2"/>
        <w:ind w:left="125" w:right="139" w:firstLine="731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Мороженый </w:t>
      </w:r>
      <w:r>
        <w:rPr>
          <w:rFonts w:ascii="Cambria" w:hAnsi="Cambria"/>
          <w:w w:val="95"/>
          <w:sz w:val="25"/>
        </w:rPr>
        <w:t>— подвергшийся замораживанию; попорченный морозом: </w:t>
      </w:r>
      <w:r>
        <w:rPr>
          <w:rFonts w:ascii="Cambria" w:hAnsi="Cambria"/>
          <w:i/>
          <w:w w:val="95"/>
          <w:sz w:val="25"/>
        </w:rPr>
        <w:t>мороженые </w:t>
      </w:r>
      <w:r>
        <w:rPr>
          <w:rFonts w:ascii="Cambria" w:hAnsi="Cambria"/>
          <w:i/>
          <w:sz w:val="25"/>
        </w:rPr>
        <w:t>продукты, мороженые овощи; мороженая рыба; мороженый картофель.</w:t>
      </w:r>
    </w:p>
    <w:p>
      <w:pPr>
        <w:spacing w:line="235" w:lineRule="auto" w:before="0"/>
        <w:ind w:left="118" w:right="128" w:firstLine="738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Морозильный </w:t>
      </w:r>
      <w:r>
        <w:rPr>
          <w:rFonts w:ascii="Cambria" w:hAnsi="Cambria"/>
          <w:w w:val="95"/>
          <w:sz w:val="25"/>
        </w:rPr>
        <w:t>— предназначенный для замораживания: </w:t>
      </w:r>
      <w:r>
        <w:rPr>
          <w:rFonts w:ascii="Cambria" w:hAnsi="Cambria"/>
          <w:i/>
          <w:w w:val="95"/>
          <w:sz w:val="25"/>
        </w:rPr>
        <w:t>морозильная камера, моро- </w:t>
      </w:r>
      <w:r>
        <w:rPr>
          <w:rFonts w:ascii="Cambria" w:hAnsi="Cambria"/>
          <w:i/>
          <w:w w:val="95"/>
          <w:sz w:val="25"/>
        </w:rPr>
        <w:t>сильный Тех; морозильный траулер,- морозильный автомат; морозильное оборудование.</w:t>
      </w:r>
    </w:p>
    <w:p>
      <w:pPr>
        <w:spacing w:line="225" w:lineRule="auto" w:before="8"/>
        <w:ind w:left="118" w:right="122" w:firstLine="738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Морозный</w:t>
      </w:r>
      <w:r>
        <w:rPr>
          <w:rFonts w:ascii="Cambria" w:hAnsi="Cambria"/>
          <w:spacing w:val="-15"/>
          <w:w w:val="95"/>
          <w:sz w:val="25"/>
        </w:rPr>
        <w:t> </w:t>
      </w:r>
      <w:r>
        <w:rPr>
          <w:rFonts w:ascii="Cambria" w:hAnsi="Cambria"/>
          <w:w w:val="90"/>
          <w:sz w:val="25"/>
        </w:rPr>
        <w:t>—</w:t>
      </w:r>
      <w:r>
        <w:rPr>
          <w:rFonts w:ascii="Cambria" w:hAnsi="Cambria"/>
          <w:spacing w:val="-24"/>
          <w:w w:val="90"/>
          <w:sz w:val="25"/>
        </w:rPr>
        <w:t> </w:t>
      </w:r>
      <w:r>
        <w:rPr>
          <w:rFonts w:ascii="Cambria" w:hAnsi="Cambria"/>
          <w:w w:val="95"/>
          <w:sz w:val="25"/>
        </w:rPr>
        <w:t>очень</w:t>
      </w:r>
      <w:r>
        <w:rPr>
          <w:rFonts w:ascii="Cambria" w:hAnsi="Cambria"/>
          <w:spacing w:val="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холодный;</w:t>
      </w:r>
      <w:r>
        <w:rPr>
          <w:rFonts w:ascii="Cambria" w:hAnsi="Cambria"/>
          <w:spacing w:val="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появляющийся</w:t>
      </w:r>
      <w:r>
        <w:rPr>
          <w:rFonts w:ascii="Cambria" w:hAnsi="Cambria"/>
          <w:spacing w:val="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</w:t>
      </w:r>
      <w:r>
        <w:rPr>
          <w:rFonts w:ascii="Cambria" w:hAnsi="Cambria"/>
          <w:spacing w:val="-1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результате</w:t>
      </w:r>
      <w:r>
        <w:rPr>
          <w:rFonts w:ascii="Cambria" w:hAnsi="Cambria"/>
          <w:spacing w:val="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мороза;</w:t>
      </w:r>
      <w:r>
        <w:rPr>
          <w:rFonts w:ascii="Cambria" w:hAnsi="Cambria"/>
          <w:spacing w:val="-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связанный</w:t>
      </w:r>
      <w:r>
        <w:rPr>
          <w:rFonts w:ascii="Cambria" w:hAnsi="Cambria"/>
          <w:spacing w:val="-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</w:t>
      </w:r>
      <w:r>
        <w:rPr>
          <w:rFonts w:ascii="Cambria" w:hAnsi="Cambria"/>
          <w:spacing w:val="-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дей- </w:t>
      </w:r>
      <w:r>
        <w:rPr>
          <w:rFonts w:ascii="Cambria" w:hAnsi="Cambria"/>
          <w:sz w:val="25"/>
        </w:rPr>
        <w:t>ствием</w:t>
      </w:r>
      <w:r>
        <w:rPr>
          <w:rFonts w:ascii="Cambria" w:hAnsi="Cambria"/>
          <w:spacing w:val="-15"/>
          <w:sz w:val="25"/>
        </w:rPr>
        <w:t> </w:t>
      </w:r>
      <w:r>
        <w:rPr>
          <w:rFonts w:ascii="Cambria" w:hAnsi="Cambria"/>
          <w:sz w:val="25"/>
        </w:rPr>
        <w:t>мороза:</w:t>
      </w:r>
      <w:r>
        <w:rPr>
          <w:rFonts w:ascii="Cambria" w:hAnsi="Cambria"/>
          <w:spacing w:val="10"/>
          <w:sz w:val="25"/>
        </w:rPr>
        <w:t> </w:t>
      </w:r>
      <w:r>
        <w:rPr>
          <w:rFonts w:ascii="Cambria" w:hAnsi="Cambria"/>
          <w:i/>
          <w:sz w:val="25"/>
        </w:rPr>
        <w:t>морозный</w:t>
      </w:r>
      <w:r>
        <w:rPr>
          <w:rFonts w:ascii="Cambria" w:hAnsi="Cambria"/>
          <w:i/>
          <w:spacing w:val="-8"/>
          <w:sz w:val="25"/>
        </w:rPr>
        <w:t> </w:t>
      </w:r>
      <w:r>
        <w:rPr>
          <w:rFonts w:ascii="Cambria" w:hAnsi="Cambria"/>
          <w:i/>
          <w:sz w:val="25"/>
        </w:rPr>
        <w:t>день,’</w:t>
      </w:r>
      <w:r>
        <w:rPr>
          <w:rFonts w:ascii="Cambria" w:hAnsi="Cambria"/>
          <w:i/>
          <w:spacing w:val="-7"/>
          <w:sz w:val="25"/>
        </w:rPr>
        <w:t> </w:t>
      </w:r>
      <w:r>
        <w:rPr>
          <w:rFonts w:ascii="Cambria" w:hAnsi="Cambria"/>
          <w:i/>
          <w:sz w:val="25"/>
        </w:rPr>
        <w:t>морозный</w:t>
      </w:r>
      <w:r>
        <w:rPr>
          <w:rFonts w:ascii="Cambria" w:hAnsi="Cambria"/>
          <w:i/>
          <w:spacing w:val="-12"/>
          <w:sz w:val="25"/>
        </w:rPr>
        <w:t> </w:t>
      </w:r>
      <w:r>
        <w:rPr>
          <w:rFonts w:ascii="Cambria" w:hAnsi="Cambria"/>
          <w:i/>
          <w:sz w:val="25"/>
        </w:rPr>
        <w:t>воздух,</w:t>
      </w:r>
      <w:r>
        <w:rPr>
          <w:rFonts w:ascii="Cambria" w:hAnsi="Cambria"/>
          <w:i/>
          <w:spacing w:val="-4"/>
          <w:sz w:val="25"/>
        </w:rPr>
        <w:t> </w:t>
      </w:r>
      <w:r>
        <w:rPr>
          <w:rFonts w:ascii="Cambria" w:hAnsi="Cambria"/>
          <w:i/>
          <w:sz w:val="25"/>
        </w:rPr>
        <w:t>морозная</w:t>
      </w:r>
      <w:r>
        <w:rPr>
          <w:rFonts w:ascii="Cambria" w:hAnsi="Cambria"/>
          <w:i/>
          <w:spacing w:val="-18"/>
          <w:sz w:val="25"/>
        </w:rPr>
        <w:t> </w:t>
      </w:r>
      <w:r>
        <w:rPr>
          <w:rFonts w:ascii="Cambria" w:hAnsi="Cambria"/>
          <w:i/>
          <w:sz w:val="25"/>
        </w:rPr>
        <w:t>ночь,</w:t>
      </w:r>
      <w:r>
        <w:rPr>
          <w:rFonts w:ascii="Cambria" w:hAnsi="Cambria"/>
          <w:i/>
          <w:spacing w:val="-6"/>
          <w:sz w:val="25"/>
        </w:rPr>
        <w:t> </w:t>
      </w:r>
      <w:r>
        <w:rPr>
          <w:rFonts w:ascii="Cambria" w:hAnsi="Cambria"/>
          <w:i/>
          <w:sz w:val="25"/>
        </w:rPr>
        <w:t>морозные</w:t>
      </w:r>
      <w:r>
        <w:rPr>
          <w:rFonts w:ascii="Cambria" w:hAnsi="Cambria"/>
          <w:i/>
          <w:spacing w:val="-10"/>
          <w:sz w:val="25"/>
        </w:rPr>
        <w:t> </w:t>
      </w:r>
      <w:r>
        <w:rPr>
          <w:rFonts w:ascii="Cambria" w:hAnsi="Cambria"/>
          <w:i/>
          <w:sz w:val="25"/>
        </w:rPr>
        <w:t>узоры;</w:t>
      </w:r>
      <w:r>
        <w:rPr>
          <w:rFonts w:ascii="Cambria" w:hAnsi="Cambria"/>
          <w:i/>
          <w:spacing w:val="-14"/>
          <w:sz w:val="25"/>
        </w:rPr>
        <w:t> </w:t>
      </w:r>
      <w:r>
        <w:rPr>
          <w:rFonts w:ascii="Cambria" w:hAnsi="Cambria"/>
          <w:i/>
          <w:sz w:val="25"/>
        </w:rPr>
        <w:t>мороз- </w:t>
      </w:r>
      <w:r>
        <w:rPr>
          <w:rFonts w:ascii="Cambria" w:hAnsi="Cambria"/>
          <w:i/>
          <w:sz w:val="25"/>
        </w:rPr>
        <w:t>ное</w:t>
      </w:r>
      <w:r>
        <w:rPr>
          <w:rFonts w:ascii="Cambria" w:hAnsi="Cambria"/>
          <w:i/>
          <w:spacing w:val="-34"/>
          <w:sz w:val="25"/>
        </w:rPr>
        <w:t> </w:t>
      </w:r>
      <w:r>
        <w:rPr>
          <w:rFonts w:ascii="Cambria" w:hAnsi="Cambria"/>
          <w:i/>
          <w:sz w:val="25"/>
        </w:rPr>
        <w:t>окно,</w:t>
      </w:r>
      <w:r>
        <w:rPr>
          <w:rFonts w:ascii="Cambria" w:hAnsi="Cambria"/>
          <w:i/>
          <w:spacing w:val="-21"/>
          <w:sz w:val="25"/>
        </w:rPr>
        <w:t> </w:t>
      </w:r>
      <w:r>
        <w:rPr>
          <w:rFonts w:ascii="Cambria" w:hAnsi="Cambria"/>
          <w:i/>
          <w:sz w:val="25"/>
        </w:rPr>
        <w:t>морозный</w:t>
      </w:r>
      <w:r>
        <w:rPr>
          <w:rFonts w:ascii="Cambria" w:hAnsi="Cambria"/>
          <w:i/>
          <w:spacing w:val="-25"/>
          <w:sz w:val="25"/>
        </w:rPr>
        <w:t> </w:t>
      </w:r>
      <w:r>
        <w:rPr>
          <w:rFonts w:ascii="Cambria" w:hAnsi="Cambria"/>
          <w:i/>
          <w:sz w:val="25"/>
        </w:rPr>
        <w:t>ветер.</w:t>
      </w:r>
    </w:p>
    <w:p>
      <w:pPr>
        <w:pStyle w:val="BodyText"/>
        <w:spacing w:before="5"/>
        <w:rPr>
          <w:rFonts w:ascii="Cambria"/>
          <w:i/>
        </w:rPr>
      </w:pPr>
    </w:p>
    <w:p>
      <w:pPr>
        <w:spacing w:line="274" w:lineRule="exact" w:before="0"/>
        <w:ind w:left="1289" w:right="567" w:firstLine="0"/>
        <w:jc w:val="center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Надеть — одеть</w:t>
      </w:r>
    </w:p>
    <w:p>
      <w:pPr>
        <w:spacing w:line="306" w:lineRule="exact" w:before="0"/>
        <w:ind w:left="852" w:right="0" w:firstLine="0"/>
        <w:jc w:val="left"/>
        <w:rPr>
          <w:rFonts w:ascii="Cambria" w:hAnsi="Cambria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7968999">
            <wp:simplePos x="0" y="0"/>
            <wp:positionH relativeFrom="page">
              <wp:posOffset>853909</wp:posOffset>
            </wp:positionH>
            <wp:positionV relativeFrom="paragraph">
              <wp:posOffset>143542</wp:posOffset>
            </wp:positionV>
            <wp:extent cx="533671" cy="12181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1" cy="1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1"/>
          <w:sz w:val="24"/>
        </w:rPr>
        <w:t>На </w:t>
      </w:r>
      <w:r>
        <w:rPr>
          <w:rFonts w:ascii="Cambria" w:hAnsi="Cambria"/>
          <w:position w:val="-3"/>
          <w:sz w:val="24"/>
        </w:rPr>
        <w:t>д</w:t>
      </w:r>
      <w:r>
        <w:rPr>
          <w:rFonts w:ascii="Cambria" w:hAnsi="Cambria"/>
          <w:sz w:val="25"/>
        </w:rPr>
        <w:t>е</w:t>
      </w:r>
      <w:r>
        <w:rPr>
          <w:rFonts w:ascii="Cambria" w:hAnsi="Cambria"/>
          <w:position w:val="1"/>
          <w:sz w:val="24"/>
        </w:rPr>
        <w:t>ть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покрыть СЕБЯ одеждой; надеть что-то на себя: нпбеть </w:t>
      </w:r>
      <w:r>
        <w:rPr>
          <w:rFonts w:ascii="Cambria" w:hAnsi="Cambria"/>
          <w:i/>
          <w:sz w:val="24"/>
        </w:rPr>
        <w:t>шydy.</w:t>
      </w:r>
    </w:p>
    <w:p>
      <w:pPr>
        <w:spacing w:line="263" w:lineRule="exact" w:before="0"/>
        <w:ind w:left="4172" w:right="0" w:hanging="3323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Одеть</w:t>
      </w:r>
      <w:r>
        <w:rPr>
          <w:rFonts w:ascii="Cambria" w:hAnsi="Cambria"/>
          <w:sz w:val="24"/>
        </w:rPr>
        <w:t> — облечь КОГО-ТО  в какую-либо  одежду,  одеть  что-то на кого-то: обеть </w:t>
      </w:r>
      <w:r>
        <w:rPr>
          <w:rFonts w:ascii="Cambria" w:hAnsi="Cambria"/>
          <w:i/>
          <w:sz w:val="24"/>
        </w:rPr>
        <w:t>pe-</w:t>
      </w:r>
    </w:p>
    <w:p>
      <w:pPr>
        <w:pStyle w:val="BodyText"/>
        <w:rPr>
          <w:rFonts w:ascii="Cambria"/>
          <w:i/>
          <w:sz w:val="28"/>
        </w:rPr>
      </w:pPr>
    </w:p>
    <w:p>
      <w:pPr>
        <w:spacing w:line="284" w:lineRule="exact" w:before="240"/>
        <w:ind w:left="1271" w:right="567" w:firstLine="0"/>
        <w:jc w:val="center"/>
        <w:rPr>
          <w:b/>
          <w:sz w:val="25"/>
        </w:rPr>
      </w:pPr>
      <w:r>
        <w:rPr>
          <w:b/>
          <w:w w:val="95"/>
          <w:sz w:val="25"/>
        </w:rPr>
        <w:t>Наличие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наличность</w:t>
      </w:r>
    </w:p>
    <w:p>
      <w:pPr>
        <w:spacing w:line="223" w:lineRule="auto" w:before="16"/>
        <w:ind w:left="118" w:right="135" w:firstLine="736"/>
        <w:jc w:val="both"/>
        <w:rPr>
          <w:i/>
          <w:sz w:val="25"/>
        </w:rPr>
      </w:pPr>
      <w:r>
        <w:rPr>
          <w:b/>
          <w:sz w:val="25"/>
          <w:u w:val="thick"/>
        </w:rPr>
        <w:t>Наличие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присутствие, существование: </w:t>
      </w:r>
      <w:r>
        <w:rPr>
          <w:i/>
          <w:sz w:val="25"/>
        </w:rPr>
        <w:t>окапатася в наличии; наличие улик, нали- </w:t>
      </w:r>
      <w:r>
        <w:rPr>
          <w:i/>
          <w:sz w:val="25"/>
        </w:rPr>
        <w:t>чие товаров в магазине.</w:t>
      </w:r>
    </w:p>
    <w:p>
      <w:pPr>
        <w:spacing w:line="230" w:lineRule="auto" w:before="22"/>
        <w:ind w:left="111" w:right="160" w:firstLine="743"/>
        <w:jc w:val="both"/>
        <w:rPr>
          <w:i/>
          <w:sz w:val="25"/>
        </w:rPr>
      </w:pPr>
      <w:r>
        <w:rPr>
          <w:b/>
          <w:sz w:val="25"/>
          <w:u w:val="single"/>
        </w:rPr>
        <w:t>Наличность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наличие, присутствие: </w:t>
      </w:r>
      <w:r>
        <w:rPr>
          <w:i/>
          <w:sz w:val="25"/>
        </w:rPr>
        <w:t>дощменты в наличности; </w:t>
      </w:r>
      <w:r>
        <w:rPr>
          <w:sz w:val="25"/>
        </w:rPr>
        <w:t>2) имеющиеся деньги: </w:t>
      </w:r>
      <w:r>
        <w:rPr>
          <w:i/>
          <w:sz w:val="25"/>
        </w:rPr>
        <w:t>кассоваа наличность, проверить наличность.</w:t>
      </w:r>
    </w:p>
    <w:p>
      <w:pPr>
        <w:pStyle w:val="BodyText"/>
        <w:spacing w:before="1"/>
        <w:rPr>
          <w:i/>
        </w:rPr>
      </w:pPr>
    </w:p>
    <w:p>
      <w:pPr>
        <w:spacing w:line="293" w:lineRule="exact" w:before="0"/>
        <w:ind w:left="1257" w:right="567" w:firstLine="0"/>
        <w:jc w:val="center"/>
        <w:rPr>
          <w:b/>
          <w:sz w:val="26"/>
        </w:rPr>
      </w:pPr>
      <w:r>
        <w:rPr>
          <w:w w:val="95"/>
          <w:sz w:val="26"/>
        </w:rPr>
        <w:t>Напоминание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упоминание</w:t>
      </w:r>
    </w:p>
    <w:p>
      <w:pPr>
        <w:spacing w:line="216" w:lineRule="auto" w:before="20"/>
        <w:ind w:left="106" w:right="138" w:firstLine="740"/>
        <w:jc w:val="both"/>
        <w:rPr>
          <w:i/>
          <w:sz w:val="25"/>
        </w:rPr>
      </w:pPr>
      <w:r>
        <w:rPr>
          <w:b/>
          <w:sz w:val="25"/>
          <w:u w:val="single"/>
        </w:rPr>
        <w:t>Напоминание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слова с целью напомнить: </w:t>
      </w:r>
      <w:r>
        <w:rPr>
          <w:i/>
          <w:sz w:val="25"/>
        </w:rPr>
        <w:t>важное напоминание, напоминание о </w:t>
      </w:r>
      <w:r>
        <w:rPr>
          <w:i/>
          <w:position w:val="-1"/>
          <w:sz w:val="25"/>
        </w:rPr>
        <w:t>до- </w:t>
      </w:r>
      <w:r>
        <w:rPr>
          <w:i/>
          <w:position w:val="3"/>
          <w:sz w:val="23"/>
        </w:rPr>
        <w:t>говоре“нности; </w:t>
      </w:r>
      <w:r>
        <w:rPr>
          <w:i/>
          <w:sz w:val="23"/>
        </w:rPr>
        <w:t>напоминание об уговоре; напоминание о себе, напоминание о дне рождения; </w:t>
      </w:r>
      <w:r>
        <w:rPr>
          <w:i/>
          <w:sz w:val="25"/>
        </w:rPr>
        <w:t>напоминание в компьютере.</w:t>
      </w:r>
    </w:p>
    <w:p>
      <w:pPr>
        <w:pStyle w:val="BodyText"/>
        <w:tabs>
          <w:tab w:pos="3692" w:val="left" w:leader="none"/>
          <w:tab w:pos="5288" w:val="left" w:leader="none"/>
          <w:tab w:pos="6430" w:val="left" w:leader="none"/>
          <w:tab w:pos="7824" w:val="left" w:leader="none"/>
          <w:tab w:pos="8353" w:val="left" w:leader="none"/>
          <w:tab w:pos="9938" w:val="left" w:leader="none"/>
        </w:tabs>
        <w:spacing w:line="288" w:lineRule="exact"/>
        <w:ind w:left="843"/>
      </w:pPr>
      <w:r>
        <w:rPr>
          <w:b/>
          <w:position w:val="2"/>
          <w:u w:val="single"/>
        </w:rPr>
        <w:t>Упоминание</w:t>
      </w:r>
      <w:r>
        <w:rPr>
          <w:b/>
          <w:spacing w:val="-5"/>
          <w:position w:val="2"/>
        </w:rPr>
        <w:t> </w:t>
      </w:r>
      <w:r>
        <w:rPr>
          <w:w w:val="90"/>
        </w:rPr>
        <w:t>—</w:t>
      </w:r>
      <w:r>
        <w:rPr>
          <w:spacing w:val="31"/>
          <w:w w:val="90"/>
        </w:rPr>
        <w:t> </w:t>
      </w:r>
      <w:r>
        <w:rPr/>
        <w:t>слова,</w:t>
        <w:tab/>
        <w:t>касающиеся</w:t>
        <w:tab/>
        <w:t>кого-то,</w:t>
        <w:tab/>
        <w:t>сказанные</w:t>
        <w:tab/>
        <w:t>не</w:t>
        <w:tab/>
        <w:t>специально,</w:t>
        <w:tab/>
        <w:t>а</w:t>
      </w:r>
    </w:p>
    <w:p>
      <w:pPr>
        <w:spacing w:line="292" w:lineRule="exact" w:before="0"/>
        <w:ind w:left="6" w:right="61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375106</wp:posOffset>
            </wp:positionH>
            <wp:positionV relativeFrom="paragraph">
              <wp:posOffset>246221</wp:posOffset>
            </wp:positionV>
            <wp:extent cx="576868" cy="102869"/>
            <wp:effectExtent l="0" t="0" r="0" b="0"/>
            <wp:wrapTopAndBottom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68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3"/>
          <w:sz w:val="24"/>
        </w:rPr>
        <w:t>вскользь</w:t>
      </w:r>
      <w:r>
        <w:rPr>
          <w:w w:val="105"/>
          <w:position w:val="1"/>
          <w:sz w:val="24"/>
        </w:rPr>
        <w:t>: </w:t>
      </w:r>
      <w:r>
        <w:rPr>
          <w:i/>
          <w:w w:val="105"/>
          <w:sz w:val="24"/>
        </w:rPr>
        <w:t>упоминание об актёреі упоминание кстати, уместное упоминание; упоминания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5"/>
        <w:rPr>
          <w:i/>
          <w:sz w:val="29"/>
        </w:rPr>
      </w:pPr>
    </w:p>
    <w:p>
      <w:pPr>
        <w:spacing w:before="0"/>
        <w:ind w:left="498" w:right="567" w:firstLine="0"/>
        <w:jc w:val="center"/>
        <w:rPr>
          <w:sz w:val="22"/>
        </w:rPr>
      </w:pPr>
      <w:r>
        <w:rPr>
          <w:sz w:val="22"/>
        </w:rPr>
        <w:t>49</w:t>
      </w:r>
    </w:p>
    <w:p>
      <w:pPr>
        <w:spacing w:after="0"/>
        <w:jc w:val="center"/>
        <w:rPr>
          <w:sz w:val="22"/>
        </w:rPr>
        <w:sectPr>
          <w:footerReference w:type="default" r:id="rId59"/>
          <w:pgSz w:w="11120" w:h="16280"/>
          <w:pgMar w:footer="0" w:header="0" w:top="360" w:bottom="280" w:left="480" w:right="440"/>
        </w:sectPr>
      </w:pPr>
    </w:p>
    <w:p>
      <w:pPr>
        <w:pStyle w:val="Heading9"/>
        <w:spacing w:before="70"/>
        <w:ind w:left="843" w:right="99"/>
        <w:jc w:val="center"/>
      </w:pPr>
      <w:r>
        <w:rPr>
          <w:w w:val="95"/>
        </w:rPr>
        <w:t>Невежа </w:t>
      </w:r>
      <w:r>
        <w:rPr>
          <w:w w:val="90"/>
        </w:rPr>
        <w:t>— </w:t>
      </w:r>
      <w:r>
        <w:rPr>
          <w:w w:val="95"/>
        </w:rPr>
        <w:t>невежда</w:t>
      </w:r>
    </w:p>
    <w:p>
      <w:pPr>
        <w:spacing w:line="230" w:lineRule="auto" w:before="14"/>
        <w:ind w:left="122" w:right="112" w:firstLine="737"/>
        <w:jc w:val="both"/>
        <w:rPr>
          <w:i/>
          <w:sz w:val="24"/>
        </w:rPr>
      </w:pPr>
      <w:r>
        <w:rPr>
          <w:sz w:val="24"/>
          <w:u w:val="single"/>
        </w:rPr>
        <w:t>Невежа</w:t>
      </w:r>
      <w:r>
        <w:rPr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невежливый, грубый, невоспитанный  человек:  </w:t>
      </w:r>
      <w:r>
        <w:rPr>
          <w:i/>
          <w:sz w:val="24"/>
        </w:rPr>
        <w:t>только  невежа  не  ycmyna- </w:t>
      </w:r>
      <w:r>
        <w:rPr>
          <w:i/>
          <w:sz w:val="24"/>
        </w:rPr>
        <w:t>cm  место  в транспорте.</w:t>
      </w:r>
    </w:p>
    <w:p>
      <w:pPr>
        <w:pStyle w:val="BodyText"/>
        <w:spacing w:line="279" w:lineRule="exact" w:before="13"/>
        <w:ind w:left="859"/>
      </w:pPr>
      <w:r>
        <w:rPr>
          <w:u w:val="single"/>
        </w:rPr>
        <w:t>Невежда</w:t>
      </w:r>
      <w:r>
        <w:rPr/>
        <w:t> </w:t>
      </w:r>
      <w:r>
        <w:rPr>
          <w:w w:val="90"/>
        </w:rPr>
        <w:t>— </w:t>
      </w:r>
      <w:r>
        <w:rPr/>
        <w:t>малообразованный, малознающий человек (от глагола </w:t>
      </w:r>
      <w:r>
        <w:rPr>
          <w:i/>
        </w:rPr>
        <w:t>«ведать» </w:t>
      </w:r>
      <w:r>
        <w:rPr>
          <w:i/>
          <w:w w:val="90"/>
        </w:rPr>
        <w:t>— </w:t>
      </w:r>
      <w:r>
        <w:rPr/>
        <w:t>знать):</w:t>
      </w:r>
    </w:p>
    <w:p>
      <w:pPr>
        <w:spacing w:line="289" w:lineRule="exact" w:before="0"/>
        <w:ind w:left="120" w:right="0" w:firstLine="0"/>
        <w:jc w:val="left"/>
        <w:rPr>
          <w:i/>
          <w:sz w:val="25"/>
        </w:rPr>
      </w:pPr>
      <w:r>
        <w:rPr>
          <w:i/>
          <w:w w:val="105"/>
          <w:sz w:val="25"/>
        </w:rPr>
        <w:t>полный невежда в области </w:t>
      </w:r>
      <w:r>
        <w:rPr>
          <w:i/>
          <w:w w:val="105"/>
          <w:position w:val="1"/>
          <w:sz w:val="25"/>
        </w:rPr>
        <w:t>ф</w:t>
      </w:r>
      <w:r>
        <w:rPr>
          <w:i/>
          <w:w w:val="105"/>
          <w:sz w:val="25"/>
        </w:rPr>
        <w:t>изики, быть невеждой в техника.</w:t>
      </w:r>
    </w:p>
    <w:p>
      <w:pPr>
        <w:pStyle w:val="BodyText"/>
        <w:spacing w:before="4"/>
        <w:rPr>
          <w:i/>
        </w:rPr>
      </w:pPr>
    </w:p>
    <w:p>
      <w:pPr>
        <w:spacing w:line="286" w:lineRule="exact" w:before="0"/>
        <w:ind w:left="826" w:right="108" w:firstLine="0"/>
        <w:jc w:val="center"/>
        <w:rPr>
          <w:b/>
          <w:sz w:val="25"/>
        </w:rPr>
      </w:pPr>
      <w:r>
        <w:rPr>
          <w:b/>
          <w:w w:val="95"/>
          <w:sz w:val="25"/>
        </w:rPr>
        <w:t>Нестерпимый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нетерпеливый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нетерпимый</w:t>
      </w:r>
    </w:p>
    <w:p>
      <w:pPr>
        <w:pStyle w:val="BodyText"/>
        <w:spacing w:line="286" w:lineRule="exact"/>
        <w:ind w:left="851"/>
      </w:pPr>
      <w:r>
        <w:rPr>
          <w:b/>
          <w:u w:val="single"/>
        </w:rPr>
        <w:t>Нестерпимый</w:t>
      </w:r>
      <w:r>
        <w:rPr>
          <w:b/>
        </w:rPr>
        <w:t> </w:t>
      </w:r>
      <w:r>
        <w:rPr>
          <w:w w:val="90"/>
        </w:rPr>
        <w:t>— </w:t>
      </w:r>
      <w:r>
        <w:rPr/>
        <w:t>с трудом переносимый;  очень сильный по степени проявления: не-</w:t>
      </w:r>
    </w:p>
    <w:p>
      <w:pPr>
        <w:spacing w:before="2"/>
        <w:ind w:left="115" w:right="0" w:firstLine="0"/>
        <w:jc w:val="left"/>
        <w:rPr>
          <w:i/>
          <w:sz w:val="24"/>
        </w:rPr>
      </w:pPr>
      <w:r>
        <w:rPr>
          <w:i/>
          <w:sz w:val="24"/>
        </w:rPr>
        <w:t>стерпимая  боль; нестерпимая  обеда; нестерпимая  жара,-  нестерпимое горе.</w:t>
      </w:r>
    </w:p>
    <w:p>
      <w:pPr>
        <w:spacing w:line="230" w:lineRule="auto" w:before="13"/>
        <w:ind w:left="113" w:right="103" w:firstLine="738"/>
        <w:jc w:val="both"/>
        <w:rPr>
          <w:i/>
          <w:sz w:val="25"/>
        </w:rPr>
      </w:pPr>
      <w:r>
        <w:rPr>
          <w:sz w:val="25"/>
          <w:u w:val="single"/>
        </w:rPr>
        <w:t>Нетерпеливый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испытывающий или выражающий нетерпение: </w:t>
      </w:r>
      <w:r>
        <w:rPr>
          <w:i/>
          <w:sz w:val="25"/>
        </w:rPr>
        <w:t>нетерпеливый no- </w:t>
      </w:r>
      <w:r>
        <w:rPr>
          <w:i/>
          <w:sz w:val="25"/>
        </w:rPr>
        <w:t>щпатель;  нетерпеливое ожидание.</w:t>
      </w:r>
    </w:p>
    <w:p>
      <w:pPr>
        <w:spacing w:line="244" w:lineRule="auto" w:before="9"/>
        <w:ind w:left="112" w:right="115" w:firstLine="738"/>
        <w:jc w:val="both"/>
        <w:rPr>
          <w:i/>
          <w:sz w:val="24"/>
        </w:rPr>
      </w:pPr>
      <w:r>
        <w:rPr>
          <w:b/>
          <w:w w:val="105"/>
          <w:sz w:val="24"/>
          <w:u w:val="single"/>
        </w:rPr>
        <w:t>Нетерпимый</w:t>
      </w:r>
      <w:r>
        <w:rPr>
          <w:b/>
          <w:w w:val="105"/>
          <w:sz w:val="24"/>
        </w:rPr>
        <w:t> </w:t>
      </w:r>
      <w:r>
        <w:rPr>
          <w:w w:val="95"/>
          <w:sz w:val="24"/>
        </w:rPr>
        <w:t>— </w:t>
      </w:r>
      <w:r>
        <w:rPr>
          <w:w w:val="105"/>
          <w:sz w:val="24"/>
        </w:rPr>
        <w:t>1) такой, с которым нельзя мириться; недопустимый: </w:t>
      </w:r>
      <w:r>
        <w:rPr>
          <w:i/>
          <w:w w:val="105"/>
          <w:sz w:val="24"/>
        </w:rPr>
        <w:t>нетерпимый </w:t>
      </w:r>
      <w:r>
        <w:rPr>
          <w:i/>
          <w:w w:val="105"/>
          <w:sz w:val="24"/>
        </w:rPr>
        <w:t>поступок, нетерпимое поведение,- нетерпимая вьшодка, нетерпимое обращение, </w:t>
      </w:r>
      <w:r>
        <w:rPr>
          <w:w w:val="105"/>
          <w:sz w:val="24"/>
        </w:rPr>
        <w:t>2) такой, который отличается нетерпимостью: он чглввгк </w:t>
      </w:r>
      <w:r>
        <w:rPr>
          <w:i/>
          <w:w w:val="105"/>
          <w:sz w:val="24"/>
        </w:rPr>
        <w:t>ограниченный и нетерпимый.</w:t>
      </w:r>
    </w:p>
    <w:p>
      <w:pPr>
        <w:pStyle w:val="BodyText"/>
        <w:spacing w:before="8"/>
        <w:rPr>
          <w:i/>
          <w:sz w:val="24"/>
        </w:rPr>
      </w:pPr>
    </w:p>
    <w:p>
      <w:pPr>
        <w:pStyle w:val="BodyText"/>
        <w:ind w:left="811" w:right="108"/>
        <w:jc w:val="center"/>
      </w:pPr>
      <w:r>
        <w:rPr/>
        <w:t>Неудачный  </w:t>
      </w:r>
      <w:r>
        <w:rPr>
          <w:w w:val="90"/>
        </w:rPr>
        <w:t>— </w:t>
      </w:r>
      <w:r>
        <w:rPr/>
        <w:t>неудачливый</w:t>
      </w:r>
    </w:p>
    <w:p>
      <w:pPr>
        <w:tabs>
          <w:tab w:pos="6735" w:val="left" w:leader="none"/>
        </w:tabs>
        <w:spacing w:line="244" w:lineRule="auto" w:before="5"/>
        <w:ind w:left="109" w:right="110" w:firstLine="739"/>
        <w:jc w:val="right"/>
        <w:rPr>
          <w:i/>
          <w:sz w:val="24"/>
        </w:rPr>
      </w:pPr>
      <w:r>
        <w:rPr>
          <w:w w:val="105"/>
          <w:sz w:val="24"/>
          <w:u w:val="single"/>
        </w:rPr>
        <w:t>Неудачный</w:t>
      </w:r>
      <w:r>
        <w:rPr>
          <w:w w:val="105"/>
          <w:sz w:val="24"/>
        </w:rPr>
        <w:t> </w:t>
      </w:r>
      <w:r>
        <w:rPr>
          <w:w w:val="90"/>
          <w:sz w:val="24"/>
        </w:rPr>
        <w:t>— </w:t>
      </w:r>
      <w:r>
        <w:rPr>
          <w:w w:val="105"/>
          <w:sz w:val="24"/>
        </w:rPr>
        <w:t>сопровождающийся неудачами, заканчивающийся неудачей,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при-</w:t>
      </w:r>
      <w:r>
        <w:rPr>
          <w:w w:val="101"/>
          <w:sz w:val="24"/>
        </w:rPr>
        <w:t> </w:t>
      </w:r>
      <w:r>
        <w:rPr>
          <w:w w:val="105"/>
          <w:sz w:val="24"/>
        </w:rPr>
        <w:t>несший желаемых результатов; не такой, какого желали: </w:t>
      </w:r>
      <w:r>
        <w:rPr>
          <w:i/>
          <w:w w:val="105"/>
          <w:sz w:val="24"/>
        </w:rPr>
        <w:t>неудачный день,</w:t>
      </w:r>
      <w:r>
        <w:rPr>
          <w:i/>
          <w:spacing w:val="-30"/>
          <w:w w:val="105"/>
          <w:sz w:val="24"/>
        </w:rPr>
        <w:t> </w:t>
      </w:r>
      <w:r>
        <w:rPr>
          <w:i/>
          <w:w w:val="105"/>
          <w:sz w:val="24"/>
        </w:rPr>
        <w:t>неудачное</w:t>
      </w:r>
      <w:r>
        <w:rPr>
          <w:i/>
          <w:spacing w:val="10"/>
          <w:w w:val="105"/>
          <w:sz w:val="24"/>
        </w:rPr>
        <w:t> </w:t>
      </w:r>
      <w:r>
        <w:rPr>
          <w:i/>
          <w:w w:val="105"/>
          <w:sz w:val="24"/>
        </w:rPr>
        <w:t>путе-</w:t>
      </w:r>
      <w:r>
        <w:rPr>
          <w:i/>
          <w:w w:val="108"/>
          <w:sz w:val="24"/>
        </w:rPr>
        <w:t> </w:t>
      </w:r>
      <w:r>
        <w:rPr>
          <w:i/>
          <w:w w:val="105"/>
          <w:sz w:val="24"/>
        </w:rPr>
        <w:t>шествие;  неудачные  попаітки; 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неудачный  эксперимент;</w:t>
        <w:tab/>
        <w:t>неудачный  снимок,</w:t>
      </w:r>
      <w:r>
        <w:rPr>
          <w:i/>
          <w:spacing w:val="43"/>
          <w:w w:val="105"/>
          <w:sz w:val="24"/>
        </w:rPr>
        <w:t> </w:t>
      </w:r>
      <w:r>
        <w:rPr>
          <w:i/>
          <w:w w:val="105"/>
          <w:sz w:val="24"/>
        </w:rPr>
        <w:t>неудачное</w:t>
      </w:r>
    </w:p>
    <w:p>
      <w:pPr>
        <w:pStyle w:val="BodyText"/>
        <w:rPr>
          <w:i/>
          <w:sz w:val="24"/>
        </w:rPr>
      </w:pPr>
    </w:p>
    <w:p>
      <w:pPr>
        <w:spacing w:line="237" w:lineRule="auto" w:before="0"/>
        <w:ind w:left="105" w:right="113" w:firstLine="742"/>
        <w:jc w:val="both"/>
        <w:rPr>
          <w:i/>
          <w:sz w:val="25"/>
        </w:rPr>
      </w:pPr>
      <w:r>
        <w:rPr>
          <w:sz w:val="25"/>
          <w:u w:val="single"/>
        </w:rPr>
        <w:t>Неудачливый</w:t>
      </w:r>
      <w:r>
        <w:rPr>
          <w:sz w:val="25"/>
        </w:rPr>
        <w:t> </w:t>
      </w:r>
      <w:r>
        <w:rPr>
          <w:w w:val="85"/>
          <w:sz w:val="25"/>
        </w:rPr>
        <w:t>— </w:t>
      </w:r>
      <w:r>
        <w:rPr>
          <w:sz w:val="25"/>
        </w:rPr>
        <w:t>такой, которому не везёт, преследуемый неудачами: </w:t>
      </w:r>
      <w:r>
        <w:rPr>
          <w:i/>
          <w:sz w:val="25"/>
        </w:rPr>
        <w:t>неудачливый </w:t>
      </w:r>
      <w:r>
        <w:rPr>
          <w:i/>
          <w:sz w:val="25"/>
        </w:rPr>
        <w:t>человек, неудачливый соперник, неудачливый претендент, неудачливый противник, не- удачливый игрок.</w:t>
      </w:r>
    </w:p>
    <w:p>
      <w:pPr>
        <w:pStyle w:val="BodyText"/>
        <w:spacing w:before="11"/>
        <w:rPr>
          <w:i/>
          <w:sz w:val="24"/>
        </w:rPr>
      </w:pPr>
    </w:p>
    <w:p>
      <w:pPr>
        <w:spacing w:line="282" w:lineRule="exact" w:before="0"/>
        <w:ind w:left="792" w:right="108" w:firstLine="0"/>
        <w:jc w:val="center"/>
        <w:rPr>
          <w:b/>
          <w:sz w:val="25"/>
        </w:rPr>
      </w:pPr>
      <w:r>
        <w:rPr>
          <w:w w:val="95"/>
          <w:sz w:val="25"/>
        </w:rPr>
        <w:t>Обвинённый  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обвинительный</w:t>
      </w:r>
    </w:p>
    <w:p>
      <w:pPr>
        <w:spacing w:line="237" w:lineRule="auto" w:before="0"/>
        <w:ind w:left="107" w:right="111" w:firstLine="733"/>
        <w:jc w:val="both"/>
        <w:rPr>
          <w:i/>
          <w:sz w:val="25"/>
        </w:rPr>
      </w:pPr>
      <w:r>
        <w:rPr>
          <w:sz w:val="25"/>
          <w:u w:val="single"/>
        </w:rPr>
        <w:t>Обвинённый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тот, кто признан виновным: </w:t>
      </w:r>
      <w:r>
        <w:rPr>
          <w:i/>
          <w:sz w:val="25"/>
        </w:rPr>
        <w:t>обвинённый в воровстве; обвинённый во </w:t>
      </w:r>
      <w:r>
        <w:rPr>
          <w:i/>
          <w:sz w:val="25"/>
        </w:rPr>
        <w:t>лжи; обвинённый в хищении денежньт средств, обвинённый в преступлении; невинно обвинённый; обвинённый по делу об убийстве.</w:t>
      </w:r>
    </w:p>
    <w:p>
      <w:pPr>
        <w:spacing w:line="240" w:lineRule="auto" w:before="0"/>
        <w:ind w:left="109" w:right="155" w:firstLine="730"/>
        <w:jc w:val="both"/>
        <w:rPr>
          <w:i/>
          <w:sz w:val="25"/>
        </w:rPr>
      </w:pPr>
      <w:r>
        <w:rPr>
          <w:b/>
          <w:sz w:val="25"/>
          <w:u w:val="single"/>
        </w:rPr>
        <w:t>Обвинительный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содержащий обвинение: </w:t>
      </w:r>
      <w:r>
        <w:rPr>
          <w:i/>
          <w:sz w:val="25"/>
        </w:rPr>
        <w:t>обвинительная речь; обвинительный </w:t>
      </w:r>
      <w:r>
        <w:rPr>
          <w:i/>
          <w:sz w:val="25"/>
        </w:rPr>
        <w:t>приговор; обвинительное  заключение; обвинительная сторона.</w:t>
      </w:r>
    </w:p>
    <w:p>
      <w:pPr>
        <w:pStyle w:val="BodyText"/>
        <w:spacing w:before="9"/>
        <w:rPr>
          <w:i/>
          <w:sz w:val="24"/>
        </w:rPr>
      </w:pPr>
    </w:p>
    <w:p>
      <w:pPr>
        <w:spacing w:line="282" w:lineRule="exact" w:before="0"/>
        <w:ind w:left="819" w:right="108" w:firstLine="0"/>
        <w:jc w:val="center"/>
        <w:rPr>
          <w:b/>
          <w:sz w:val="25"/>
        </w:rPr>
      </w:pPr>
      <w:r>
        <w:rPr>
          <w:b/>
          <w:w w:val="95"/>
          <w:sz w:val="25"/>
        </w:rPr>
        <w:t>Обрывок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отрывок</w:t>
      </w:r>
    </w:p>
    <w:p>
      <w:pPr>
        <w:spacing w:line="237" w:lineRule="auto" w:before="0"/>
        <w:ind w:left="111" w:right="117" w:firstLine="727"/>
        <w:jc w:val="both"/>
        <w:rPr>
          <w:i/>
          <w:sz w:val="25"/>
        </w:rPr>
      </w:pPr>
      <w:r>
        <w:rPr>
          <w:b/>
          <w:sz w:val="25"/>
          <w:u w:val="single"/>
        </w:rPr>
        <w:t>Обрывок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оторванный кусок: </w:t>
      </w:r>
      <w:r>
        <w:rPr>
          <w:i/>
          <w:sz w:val="25"/>
        </w:rPr>
        <w:t>обрывок верёвки; </w:t>
      </w:r>
      <w:r>
        <w:rPr>
          <w:sz w:val="25"/>
        </w:rPr>
        <w:t>2) отдельные, несвязанные, раз- розненные части (слов, мыслей, каких-нибудь сведений): </w:t>
      </w:r>
      <w:r>
        <w:rPr>
          <w:i/>
          <w:sz w:val="25"/>
        </w:rPr>
        <w:t>обрывки воспоминаний.</w:t>
      </w:r>
    </w:p>
    <w:p>
      <w:pPr>
        <w:spacing w:line="240" w:lineRule="auto" w:before="0"/>
        <w:ind w:left="113" w:right="118" w:firstLine="726"/>
        <w:jc w:val="both"/>
        <w:rPr>
          <w:i/>
          <w:sz w:val="25"/>
        </w:rPr>
      </w:pPr>
      <w:r>
        <w:rPr>
          <w:b/>
          <w:w w:val="95"/>
          <w:sz w:val="25"/>
          <w:u w:val="single"/>
        </w:rPr>
        <w:t>Отрывок</w:t>
      </w:r>
      <w:r>
        <w:rPr>
          <w:b/>
          <w:w w:val="95"/>
          <w:sz w:val="25"/>
        </w:rPr>
        <w:t> </w:t>
      </w:r>
      <w:r>
        <w:rPr>
          <w:w w:val="90"/>
          <w:sz w:val="25"/>
        </w:rPr>
        <w:t>— </w:t>
      </w:r>
      <w:r>
        <w:rPr>
          <w:w w:val="95"/>
          <w:sz w:val="25"/>
        </w:rPr>
        <w:t>часть какого—нибудь произведения, повествования: </w:t>
      </w:r>
      <w:r>
        <w:rPr>
          <w:i/>
          <w:w w:val="95"/>
          <w:sz w:val="25"/>
        </w:rPr>
        <w:t>отрывок романа,- от- </w:t>
      </w:r>
      <w:r>
        <w:rPr>
          <w:i/>
          <w:sz w:val="25"/>
        </w:rPr>
        <w:t>рывок из прозы; отрывок песни; отрывок  из поэмы.</w:t>
      </w:r>
    </w:p>
    <w:p>
      <w:pPr>
        <w:pStyle w:val="BodyText"/>
        <w:spacing w:before="9"/>
        <w:rPr>
          <w:i/>
          <w:sz w:val="24"/>
        </w:rPr>
      </w:pPr>
    </w:p>
    <w:p>
      <w:pPr>
        <w:spacing w:before="0"/>
        <w:ind w:left="822" w:right="108" w:firstLine="0"/>
        <w:jc w:val="center"/>
        <w:rPr>
          <w:sz w:val="25"/>
        </w:rPr>
      </w:pPr>
      <w:r>
        <w:rPr>
          <w:b/>
          <w:sz w:val="25"/>
        </w:rPr>
        <w:t>Обхватить </w:t>
      </w:r>
      <w:r>
        <w:rPr>
          <w:w w:val="90"/>
          <w:sz w:val="25"/>
        </w:rPr>
        <w:t>— </w:t>
      </w:r>
      <w:r>
        <w:rPr>
          <w:sz w:val="25"/>
        </w:rPr>
        <w:t>охватить</w:t>
      </w:r>
    </w:p>
    <w:p>
      <w:pPr>
        <w:spacing w:before="5"/>
        <w:ind w:left="844" w:right="0" w:firstLine="0"/>
        <w:jc w:val="left"/>
        <w:rPr>
          <w:sz w:val="24"/>
        </w:rPr>
      </w:pPr>
      <w:r>
        <w:rPr>
          <w:sz w:val="24"/>
          <w:u w:val="single"/>
        </w:rPr>
        <w:t>Обхватить</w:t>
      </w:r>
      <w:r>
        <w:rPr>
          <w:sz w:val="24"/>
        </w:rPr>
        <w:t>  </w:t>
      </w:r>
      <w:r>
        <w:rPr>
          <w:w w:val="95"/>
          <w:sz w:val="24"/>
        </w:rPr>
        <w:t>— </w:t>
      </w:r>
      <w:r>
        <w:rPr>
          <w:sz w:val="24"/>
        </w:rPr>
        <w:t>обнять,  заключить   между  распростёртыми  руками,  пальцами,  лапами:</w:t>
      </w:r>
    </w:p>
    <w:p>
      <w:pPr>
        <w:spacing w:line="267" w:lineRule="exact" w:before="11"/>
        <w:ind w:left="110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обхватить дерево; обхватить пальцами запястье.</w:t>
      </w:r>
    </w:p>
    <w:p>
      <w:pPr>
        <w:spacing w:line="252" w:lineRule="auto" w:before="0"/>
        <w:ind w:left="110" w:right="119" w:firstLine="733"/>
        <w:jc w:val="both"/>
        <w:rPr>
          <w:i/>
          <w:sz w:val="24"/>
        </w:rPr>
      </w:pPr>
      <w:r>
        <w:rPr>
          <w:spacing w:val="2"/>
          <w:sz w:val="25"/>
          <w:u w:val="single"/>
        </w:rPr>
        <w:t>Охватит</w:t>
      </w:r>
      <w:r>
        <w:rPr>
          <w:spacing w:val="2"/>
          <w:position w:val="1"/>
          <w:sz w:val="25"/>
          <w:u w:val="single"/>
        </w:rPr>
        <w:t>ь</w:t>
      </w:r>
      <w:r>
        <w:rPr>
          <w:spacing w:val="2"/>
          <w:position w:val="1"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воспринять целиком что-нибудь большое: </w:t>
      </w:r>
      <w:r>
        <w:rPr>
          <w:i/>
          <w:sz w:val="25"/>
        </w:rPr>
        <w:t>охватить взглядом; охва- </w:t>
      </w:r>
      <w:r>
        <w:rPr>
          <w:i/>
          <w:sz w:val="24"/>
        </w:rPr>
        <w:t>тить умом; </w:t>
      </w:r>
      <w:r>
        <w:rPr>
          <w:sz w:val="24"/>
        </w:rPr>
        <w:t>2) включить, ввести в круг чего-нибудь: </w:t>
      </w:r>
      <w:r>
        <w:rPr>
          <w:i/>
          <w:sz w:val="24"/>
        </w:rPr>
        <w:t>охватить заботой, охватить  aгuma-  </w:t>
      </w:r>
      <w:r>
        <w:rPr>
          <w:sz w:val="24"/>
        </w:rPr>
        <w:t>qпей весв </w:t>
      </w:r>
      <w:r>
        <w:rPr>
          <w:i/>
          <w:sz w:val="24"/>
        </w:rPr>
        <w:t>квартал, </w:t>
      </w:r>
      <w:r>
        <w:rPr>
          <w:sz w:val="24"/>
        </w:rPr>
        <w:t>3) заключить в свои пределы: </w:t>
      </w:r>
      <w:r>
        <w:rPr>
          <w:b/>
          <w:sz w:val="24"/>
        </w:rPr>
        <w:t>плямя </w:t>
      </w:r>
      <w:r>
        <w:rPr>
          <w:i/>
          <w:sz w:val="24"/>
        </w:rPr>
        <w:t>охватило дом; радость охватила  </w:t>
      </w:r>
      <w:r>
        <w:rPr>
          <w:i/>
          <w:sz w:val="24"/>
        </w:rPr>
        <w:t>душу.</w:t>
      </w:r>
    </w:p>
    <w:p>
      <w:pPr>
        <w:pStyle w:val="BodyText"/>
        <w:spacing w:before="9"/>
        <w:rPr>
          <w:i/>
          <w:sz w:val="14"/>
        </w:rPr>
      </w:pPr>
    </w:p>
    <w:p>
      <w:pPr>
        <w:pStyle w:val="Heading9"/>
        <w:spacing w:line="293" w:lineRule="exact" w:before="89"/>
        <w:ind w:left="843" w:right="104"/>
        <w:jc w:val="center"/>
      </w:pPr>
      <w:r>
        <w:rPr/>
        <w:t>Ограничение </w:t>
      </w:r>
      <w:r>
        <w:rPr>
          <w:w w:val="90"/>
        </w:rPr>
        <w:t>— </w:t>
      </w:r>
      <w:r>
        <w:rPr/>
        <w:t>ограниченность</w:t>
      </w:r>
    </w:p>
    <w:p>
      <w:pPr>
        <w:pStyle w:val="BodyText"/>
        <w:spacing w:line="281" w:lineRule="exact"/>
        <w:ind w:left="824" w:right="108"/>
        <w:jc w:val="center"/>
      </w:pPr>
      <w:r>
        <w:rPr>
          <w:u w:val="single"/>
        </w:rPr>
        <w:t>Ограничение</w:t>
      </w:r>
      <w:r>
        <w:rPr/>
        <w:t> </w:t>
      </w:r>
      <w:r>
        <w:rPr>
          <w:w w:val="90"/>
        </w:rPr>
        <w:t>— </w:t>
      </w:r>
      <w:r>
        <w:rPr/>
        <w:t>правило, ограничивающее какие-либо действия, права, возможности:</w:t>
      </w:r>
    </w:p>
    <w:p>
      <w:pPr>
        <w:spacing w:line="270" w:lineRule="exact" w:before="6"/>
        <w:ind w:left="114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ограничение выезда; ограничение скорости; ограничение свободы; ограничение движения.</w:t>
      </w:r>
    </w:p>
    <w:p>
      <w:pPr>
        <w:spacing w:line="244" w:lineRule="auto" w:before="0"/>
        <w:ind w:left="114" w:right="112" w:firstLine="733"/>
        <w:jc w:val="both"/>
        <w:rPr>
          <w:i/>
          <w:sz w:val="24"/>
        </w:rPr>
      </w:pPr>
      <w:r>
        <w:rPr>
          <w:sz w:val="25"/>
          <w:u w:val="single"/>
        </w:rPr>
        <w:t>Ограниченность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небольшое количество чего-нибудь: </w:t>
      </w:r>
      <w:r>
        <w:rPr>
          <w:i/>
          <w:sz w:val="25"/>
        </w:rPr>
        <w:t>ограниченность ресурсов, </w:t>
      </w:r>
      <w:r>
        <w:rPr>
          <w:i/>
          <w:position w:val="-1"/>
          <w:sz w:val="24"/>
        </w:rPr>
        <w:t>ограниченность </w:t>
      </w:r>
      <w:r>
        <w:rPr>
          <w:i/>
          <w:sz w:val="24"/>
        </w:rPr>
        <w:t>функций, ограниченность средств,• </w:t>
      </w:r>
      <w:r>
        <w:rPr>
          <w:sz w:val="24"/>
        </w:rPr>
        <w:t>2) отсутствие широты во взглядах: </w:t>
      </w:r>
      <w:r>
        <w:rPr>
          <w:i/>
          <w:sz w:val="24"/>
        </w:rPr>
        <w:t>ог- </w:t>
      </w:r>
      <w:r>
        <w:rPr>
          <w:i/>
          <w:sz w:val="24"/>
        </w:rPr>
        <w:t>раниченность  ума.</w:t>
      </w:r>
    </w:p>
    <w:p>
      <w:pPr>
        <w:spacing w:after="0" w:line="244" w:lineRule="auto"/>
        <w:jc w:val="both"/>
        <w:rPr>
          <w:sz w:val="24"/>
        </w:rPr>
        <w:sectPr>
          <w:footerReference w:type="default" r:id="rId62"/>
          <w:pgSz w:w="11120" w:h="16280"/>
          <w:pgMar w:footer="0" w:header="0" w:top="380" w:bottom="280" w:left="480" w:right="460"/>
        </w:sectPr>
      </w:pPr>
    </w:p>
    <w:p>
      <w:pPr>
        <w:pStyle w:val="BodyText"/>
        <w:spacing w:line="290" w:lineRule="exact" w:before="89"/>
        <w:ind w:left="1290" w:right="567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О@аничить — от@аннчить — разграничить</w:t>
      </w:r>
    </w:p>
    <w:p>
      <w:pPr>
        <w:spacing w:line="235" w:lineRule="auto" w:before="3"/>
        <w:ind w:left="130" w:right="117" w:firstLine="738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Ограничить</w:t>
      </w:r>
      <w:r>
        <w:rPr>
          <w:rFonts w:ascii="Cambria" w:hAnsi="Cambria"/>
          <w:w w:val="95"/>
          <w:sz w:val="25"/>
        </w:rPr>
        <w:t> — поставить в какие-нибудь рамки, а также сделать меньше, сократить: </w:t>
      </w:r>
      <w:r>
        <w:rPr>
          <w:rFonts w:ascii="Cambria" w:hAnsi="Cambria"/>
          <w:i/>
          <w:sz w:val="25"/>
        </w:rPr>
        <w:t>ограничить</w:t>
      </w:r>
      <w:r>
        <w:rPr>
          <w:rFonts w:ascii="Cambria" w:hAnsi="Cambria"/>
          <w:i/>
          <w:spacing w:val="-5"/>
          <w:sz w:val="25"/>
        </w:rPr>
        <w:t> </w:t>
      </w:r>
      <w:r>
        <w:rPr>
          <w:rFonts w:ascii="Cambria" w:hAnsi="Cambria"/>
          <w:i/>
          <w:sz w:val="25"/>
        </w:rPr>
        <w:t>в</w:t>
      </w:r>
      <w:r>
        <w:rPr>
          <w:rFonts w:ascii="Cambria" w:hAnsi="Cambria"/>
          <w:i/>
          <w:spacing w:val="-22"/>
          <w:sz w:val="25"/>
        </w:rPr>
        <w:t> </w:t>
      </w:r>
      <w:r>
        <w:rPr>
          <w:rFonts w:ascii="Cambria" w:hAnsi="Cambria"/>
          <w:i/>
          <w:sz w:val="25"/>
        </w:rPr>
        <w:t>правах</w:t>
      </w:r>
      <w:r>
        <w:rPr>
          <w:rFonts w:ascii="Cambria" w:hAnsi="Cambria"/>
          <w:i/>
          <w:spacing w:val="-16"/>
          <w:sz w:val="25"/>
        </w:rPr>
        <w:t> </w:t>
      </w:r>
      <w:r>
        <w:rPr>
          <w:rFonts w:ascii="Cambria" w:hAnsi="Cambria"/>
          <w:i/>
          <w:sz w:val="25"/>
        </w:rPr>
        <w:t>кого-нибудь;</w:t>
      </w:r>
      <w:r>
        <w:rPr>
          <w:rFonts w:ascii="Cambria" w:hAnsi="Cambria"/>
          <w:i/>
          <w:spacing w:val="-2"/>
          <w:sz w:val="25"/>
        </w:rPr>
        <w:t> </w:t>
      </w:r>
      <w:r>
        <w:rPr>
          <w:rFonts w:ascii="Cambria" w:hAnsi="Cambria"/>
          <w:i/>
          <w:sz w:val="25"/>
        </w:rPr>
        <w:t>оzраничить</w:t>
      </w:r>
      <w:r>
        <w:rPr>
          <w:rFonts w:ascii="Cambria" w:hAnsi="Cambria"/>
          <w:i/>
          <w:spacing w:val="-10"/>
          <w:sz w:val="25"/>
        </w:rPr>
        <w:t> </w:t>
      </w:r>
      <w:r>
        <w:rPr>
          <w:rFonts w:ascii="Cambria" w:hAnsi="Cambria"/>
          <w:i/>
          <w:sz w:val="25"/>
        </w:rPr>
        <w:t>экспорт;</w:t>
      </w:r>
      <w:r>
        <w:rPr>
          <w:rFonts w:ascii="Cambria" w:hAnsi="Cambria"/>
          <w:i/>
          <w:spacing w:val="-8"/>
          <w:sz w:val="25"/>
        </w:rPr>
        <w:t> </w:t>
      </w:r>
      <w:r>
        <w:rPr>
          <w:rFonts w:ascii="Cambria" w:hAnsi="Cambria"/>
          <w:i/>
          <w:sz w:val="25"/>
        </w:rPr>
        <w:t>граничить</w:t>
      </w:r>
      <w:r>
        <w:rPr>
          <w:rFonts w:ascii="Cambria" w:hAnsi="Cambria"/>
          <w:i/>
          <w:spacing w:val="-11"/>
          <w:sz w:val="25"/>
        </w:rPr>
        <w:t> </w:t>
      </w:r>
      <w:r>
        <w:rPr>
          <w:rFonts w:ascii="Cambria" w:hAnsi="Cambria"/>
          <w:i/>
          <w:sz w:val="25"/>
        </w:rPr>
        <w:t>время</w:t>
      </w:r>
      <w:r>
        <w:rPr>
          <w:rFonts w:ascii="Cambria" w:hAnsi="Cambria"/>
          <w:i/>
          <w:spacing w:val="-24"/>
          <w:sz w:val="25"/>
        </w:rPr>
        <w:t> </w:t>
      </w:r>
      <w:r>
        <w:rPr>
          <w:rFonts w:ascii="Cambria" w:hAnsi="Cambria"/>
          <w:i/>
          <w:sz w:val="25"/>
        </w:rPr>
        <w:t>работы</w:t>
      </w:r>
      <w:r>
        <w:rPr>
          <w:rFonts w:ascii="Cambria" w:hAnsi="Cambria"/>
          <w:i/>
          <w:spacing w:val="-11"/>
          <w:sz w:val="25"/>
        </w:rPr>
        <w:t> </w:t>
      </w:r>
      <w:r>
        <w:rPr>
          <w:rFonts w:ascii="Cambria" w:hAnsi="Cambria"/>
          <w:i/>
          <w:sz w:val="25"/>
        </w:rPr>
        <w:t>за</w:t>
      </w:r>
      <w:r>
        <w:rPr>
          <w:rFonts w:ascii="Cambria" w:hAnsi="Cambria"/>
          <w:i/>
          <w:spacing w:val="-23"/>
          <w:sz w:val="25"/>
        </w:rPr>
        <w:t> </w:t>
      </w:r>
      <w:r>
        <w:rPr>
          <w:rFonts w:ascii="Cambria" w:hAnsi="Cambria"/>
          <w:i/>
          <w:sz w:val="25"/>
        </w:rPr>
        <w:t>ком- </w:t>
      </w:r>
      <w:r>
        <w:rPr>
          <w:rFonts w:ascii="Cambria" w:hAnsi="Cambria"/>
          <w:i/>
          <w:sz w:val="25"/>
        </w:rPr>
        <w:t>пьютером,</w:t>
      </w:r>
      <w:r>
        <w:rPr>
          <w:rFonts w:ascii="Cambria" w:hAnsi="Cambria"/>
          <w:i/>
          <w:spacing w:val="-18"/>
          <w:sz w:val="25"/>
        </w:rPr>
        <w:t> </w:t>
      </w:r>
      <w:r>
        <w:rPr>
          <w:rFonts w:ascii="Cambria" w:hAnsi="Cambria"/>
          <w:i/>
          <w:sz w:val="25"/>
        </w:rPr>
        <w:t>ограничить</w:t>
      </w:r>
      <w:r>
        <w:rPr>
          <w:rFonts w:ascii="Cambria" w:hAnsi="Cambria"/>
          <w:i/>
          <w:spacing w:val="-27"/>
          <w:sz w:val="25"/>
        </w:rPr>
        <w:t> </w:t>
      </w:r>
      <w:r>
        <w:rPr>
          <w:rFonts w:ascii="Cambria" w:hAnsi="Cambria"/>
          <w:i/>
          <w:sz w:val="25"/>
        </w:rPr>
        <w:t>доступ</w:t>
      </w:r>
      <w:r>
        <w:rPr>
          <w:rFonts w:ascii="Cambria" w:hAnsi="Cambria"/>
          <w:i/>
          <w:spacing w:val="-33"/>
          <w:sz w:val="25"/>
        </w:rPr>
        <w:t> </w:t>
      </w:r>
      <w:r>
        <w:rPr>
          <w:rFonts w:ascii="Cambria" w:hAnsi="Cambria"/>
          <w:i/>
          <w:sz w:val="25"/>
        </w:rPr>
        <w:t>к</w:t>
      </w:r>
      <w:r>
        <w:rPr>
          <w:rFonts w:ascii="Cambria" w:hAnsi="Cambria"/>
          <w:i/>
          <w:spacing w:val="-34"/>
          <w:sz w:val="25"/>
        </w:rPr>
        <w:t> </w:t>
      </w:r>
      <w:r>
        <w:rPr>
          <w:rFonts w:ascii="Cambria" w:hAnsi="Cambria"/>
          <w:i/>
          <w:sz w:val="25"/>
        </w:rPr>
        <w:t>сайтам;</w:t>
      </w:r>
      <w:r>
        <w:rPr>
          <w:rFonts w:ascii="Cambria" w:hAnsi="Cambria"/>
          <w:i/>
          <w:spacing w:val="-29"/>
          <w:sz w:val="25"/>
        </w:rPr>
        <w:t> </w:t>
      </w:r>
      <w:r>
        <w:rPr>
          <w:rFonts w:ascii="Cambria" w:hAnsi="Cambria"/>
          <w:i/>
          <w:sz w:val="25"/>
        </w:rPr>
        <w:t>ограничить</w:t>
      </w:r>
      <w:r>
        <w:rPr>
          <w:rFonts w:ascii="Cambria" w:hAnsi="Cambria"/>
          <w:i/>
          <w:spacing w:val="-30"/>
          <w:sz w:val="25"/>
        </w:rPr>
        <w:t> </w:t>
      </w:r>
      <w:r>
        <w:rPr>
          <w:rFonts w:ascii="Cambria" w:hAnsi="Cambria"/>
          <w:i/>
          <w:sz w:val="25"/>
        </w:rPr>
        <w:t>себя</w:t>
      </w:r>
      <w:r>
        <w:rPr>
          <w:rFonts w:ascii="Cambria" w:hAnsi="Cambria"/>
          <w:i/>
          <w:spacing w:val="-34"/>
          <w:sz w:val="25"/>
        </w:rPr>
        <w:t> </w:t>
      </w:r>
      <w:r>
        <w:rPr>
          <w:rFonts w:ascii="Cambria" w:hAnsi="Cambria"/>
          <w:i/>
          <w:sz w:val="25"/>
        </w:rPr>
        <w:t>в</w:t>
      </w:r>
      <w:r>
        <w:rPr>
          <w:rFonts w:ascii="Cambria" w:hAnsi="Cambria"/>
          <w:i/>
          <w:spacing w:val="-44"/>
          <w:sz w:val="25"/>
        </w:rPr>
        <w:t> </w:t>
      </w:r>
      <w:r>
        <w:rPr>
          <w:rFonts w:ascii="Cambria" w:hAnsi="Cambria"/>
          <w:i/>
          <w:sz w:val="25"/>
        </w:rPr>
        <w:t>рашодах.</w:t>
      </w:r>
    </w:p>
    <w:p>
      <w:pPr>
        <w:spacing w:line="237" w:lineRule="auto" w:before="0"/>
        <w:ind w:left="131" w:right="117" w:firstLine="737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Отграничить</w:t>
      </w:r>
      <w:r>
        <w:rPr>
          <w:rFonts w:ascii="Cambria" w:hAnsi="Cambria"/>
          <w:w w:val="95"/>
          <w:sz w:val="25"/>
        </w:rPr>
        <w:t> — разграничив, отделить одно от другого: </w:t>
      </w:r>
      <w:r>
        <w:rPr>
          <w:rFonts w:ascii="Cambria" w:hAnsi="Cambria"/>
          <w:i/>
          <w:w w:val="95"/>
          <w:sz w:val="25"/>
        </w:rPr>
        <w:t>отграничить одно явление </w:t>
      </w:r>
      <w:r>
        <w:rPr>
          <w:rFonts w:ascii="Cambria" w:hAnsi="Cambria"/>
          <w:i/>
          <w:sz w:val="25"/>
        </w:rPr>
        <w:t>от другого, отграничить район заповедника от парка.</w:t>
      </w:r>
    </w:p>
    <w:p>
      <w:pPr>
        <w:spacing w:line="237" w:lineRule="auto" w:before="0"/>
        <w:ind w:left="134" w:right="124" w:firstLine="737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Разграничить</w:t>
      </w:r>
      <w:r>
        <w:rPr>
          <w:rFonts w:ascii="Cambria" w:hAnsi="Cambria"/>
          <w:w w:val="95"/>
          <w:sz w:val="25"/>
        </w:rPr>
        <w:t> — разделить, обозначая границы: </w:t>
      </w:r>
      <w:r>
        <w:rPr>
          <w:rFonts w:ascii="Cambria" w:hAnsi="Cambria"/>
          <w:i/>
          <w:w w:val="95"/>
          <w:sz w:val="25"/>
        </w:rPr>
        <w:t>разграничить обязанности; pmzpa- </w:t>
      </w:r>
      <w:r>
        <w:rPr>
          <w:rFonts w:ascii="Cambria" w:hAnsi="Cambria"/>
          <w:i/>
          <w:sz w:val="25"/>
        </w:rPr>
        <w:t>ничить кухню и гостиную, разграничить понятия.</w:t>
      </w:r>
    </w:p>
    <w:p>
      <w:pPr>
        <w:pStyle w:val="BodyText"/>
        <w:spacing w:before="3"/>
        <w:rPr>
          <w:rFonts w:ascii="Cambria"/>
          <w:i/>
          <w:sz w:val="23"/>
        </w:rPr>
      </w:pPr>
    </w:p>
    <w:p>
      <w:pPr>
        <w:pStyle w:val="Heading8"/>
        <w:spacing w:line="293" w:lineRule="exact"/>
        <w:ind w:left="1327" w:right="567"/>
        <w:jc w:val="center"/>
      </w:pPr>
      <w:r>
        <w:rPr>
          <w:w w:val="95"/>
        </w:rPr>
        <w:t>Ошик </w:t>
      </w:r>
      <w:r>
        <w:rPr>
          <w:b w:val="0"/>
          <w:w w:val="90"/>
        </w:rPr>
        <w:t>— </w:t>
      </w:r>
      <w:r>
        <w:rPr>
          <w:w w:val="95"/>
        </w:rPr>
        <w:t>отклик</w:t>
      </w:r>
    </w:p>
    <w:p>
      <w:pPr>
        <w:spacing w:line="279" w:lineRule="exact" w:before="0"/>
        <w:ind w:left="877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Оклик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возглас, которым привлекают внимание: </w:t>
      </w:r>
      <w:r>
        <w:rPr>
          <w:i/>
          <w:sz w:val="25"/>
        </w:rPr>
        <w:t>оклик часового.</w:t>
      </w:r>
    </w:p>
    <w:p>
      <w:pPr>
        <w:spacing w:line="237" w:lineRule="auto" w:before="2"/>
        <w:ind w:left="138" w:right="104" w:firstLine="735"/>
        <w:jc w:val="both"/>
        <w:rPr>
          <w:i/>
          <w:sz w:val="25"/>
        </w:rPr>
      </w:pPr>
      <w:r>
        <w:rPr>
          <w:b/>
          <w:sz w:val="25"/>
          <w:u w:val="single"/>
        </w:rPr>
        <w:t>Отклик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ответ на зов, на обращённые слова: </w:t>
      </w:r>
      <w:r>
        <w:rPr>
          <w:i/>
          <w:sz w:val="25"/>
        </w:rPr>
        <w:t>отклик ребёнка на зов матери; </w:t>
      </w:r>
      <w:r>
        <w:rPr>
          <w:sz w:val="25"/>
        </w:rPr>
        <w:t>2) реакция на что-либо: </w:t>
      </w:r>
      <w:r>
        <w:rPr>
          <w:i/>
          <w:sz w:val="25"/>
        </w:rPr>
        <w:t>отклики на футбольный матч,• отклик на слова, отклик на вакансию.</w:t>
      </w:r>
    </w:p>
    <w:p>
      <w:pPr>
        <w:pStyle w:val="BodyText"/>
        <w:spacing w:before="1"/>
        <w:rPr>
          <w:i/>
          <w:sz w:val="24"/>
        </w:rPr>
      </w:pPr>
    </w:p>
    <w:p>
      <w:pPr>
        <w:pStyle w:val="BodyText"/>
        <w:ind w:left="1312" w:right="567"/>
        <w:jc w:val="center"/>
      </w:pPr>
      <w:r>
        <w:rPr/>
        <w:t>Органический   </w:t>
      </w:r>
      <w:r>
        <w:rPr>
          <w:w w:val="90"/>
        </w:rPr>
        <w:t>— </w:t>
      </w:r>
      <w:r>
        <w:rPr/>
        <w:t>органичный</w:t>
      </w:r>
    </w:p>
    <w:p>
      <w:pPr>
        <w:spacing w:line="237" w:lineRule="auto" w:before="3"/>
        <w:ind w:left="134" w:right="110" w:firstLine="739"/>
        <w:jc w:val="both"/>
        <w:rPr>
          <w:i/>
          <w:sz w:val="25"/>
        </w:rPr>
      </w:pPr>
      <w:r>
        <w:rPr>
          <w:b/>
          <w:sz w:val="25"/>
          <w:u w:val="single"/>
        </w:rPr>
        <w:t>Органический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характеризующийся жизненными процессами, живой; образо- вавшийся в результате ралложения животных и растительных  организмов: </w:t>
      </w:r>
      <w:r>
        <w:rPr>
          <w:i/>
          <w:sz w:val="25"/>
        </w:rPr>
        <w:t>органический </w:t>
      </w:r>
      <w:r>
        <w:rPr>
          <w:i/>
          <w:sz w:val="25"/>
        </w:rPr>
        <w:t>мир, органическаа природа, органическая материя, органическая жизнь; органические </w:t>
      </w:r>
      <w:r>
        <w:rPr>
          <w:sz w:val="25"/>
        </w:rPr>
        <w:t>wrmnmкn, 2) касающийся внутреннего строения; касающийся основ, самой сущности чего- либо: </w:t>
      </w:r>
      <w:r>
        <w:rPr>
          <w:i/>
          <w:sz w:val="25"/>
        </w:rPr>
        <w:t>органическое пора:uceнue сердца, органическое единство meopии и практики,- opza- </w:t>
      </w:r>
      <w:r>
        <w:rPr>
          <w:i/>
          <w:sz w:val="25"/>
        </w:rPr>
        <w:t>ническое  отвращение  ко лжи.</w:t>
      </w:r>
    </w:p>
    <w:p>
      <w:pPr>
        <w:spacing w:line="237" w:lineRule="auto" w:before="3"/>
        <w:ind w:left="134" w:right="119" w:firstLine="740"/>
        <w:jc w:val="both"/>
        <w:rPr>
          <w:i/>
          <w:sz w:val="25"/>
        </w:rPr>
      </w:pPr>
      <w:r>
        <w:rPr>
          <w:sz w:val="25"/>
          <w:u w:val="single"/>
        </w:rPr>
        <w:t>Органичный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обусловленный самой сущностью чего-либо, органичесш присущий кому- или чему-либо: </w:t>
      </w:r>
      <w:r>
        <w:rPr>
          <w:i/>
          <w:sz w:val="25"/>
        </w:rPr>
        <w:t>органичный сжав лучших человеческих качеств; прочные и органич- </w:t>
      </w:r>
      <w:r>
        <w:rPr>
          <w:i/>
          <w:sz w:val="25"/>
        </w:rPr>
        <w:t>ные отношениях органичный процесс, единый органичный ансамбль; органичный актёр,- органичная игра на сцене; правдивая, достоверная, органичнаа передача самых тонких движений души.</w:t>
      </w:r>
    </w:p>
    <w:p>
      <w:pPr>
        <w:pStyle w:val="BodyText"/>
        <w:spacing w:line="286" w:lineRule="exact"/>
        <w:ind w:left="1297" w:right="567"/>
        <w:jc w:val="center"/>
      </w:pPr>
      <w:r>
        <w:rPr/>
        <w:t>Отборный </w:t>
      </w:r>
      <w:r>
        <w:rPr>
          <w:w w:val="90"/>
        </w:rPr>
        <w:t>— </w:t>
      </w:r>
      <w:r>
        <w:rPr/>
        <w:t>отборочный</w:t>
      </w:r>
    </w:p>
    <w:p>
      <w:pPr>
        <w:spacing w:line="286" w:lineRule="exact" w:before="0"/>
        <w:ind w:left="803" w:right="61" w:firstLine="0"/>
        <w:jc w:val="center"/>
        <w:rPr>
          <w:i/>
          <w:sz w:val="25"/>
        </w:rPr>
      </w:pPr>
      <w:r>
        <w:rPr>
          <w:sz w:val="25"/>
          <w:u w:val="single"/>
        </w:rPr>
        <w:t>Отборный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отобранный из числа других как лучший по качеству: </w:t>
      </w:r>
      <w:r>
        <w:rPr>
          <w:i/>
          <w:sz w:val="25"/>
        </w:rPr>
        <w:t>отборные яблоки.</w:t>
      </w:r>
    </w:p>
    <w:p>
      <w:pPr>
        <w:spacing w:before="0"/>
        <w:ind w:left="808" w:right="61" w:firstLine="0"/>
        <w:jc w:val="center"/>
        <w:rPr>
          <w:i/>
          <w:sz w:val="25"/>
        </w:rPr>
      </w:pPr>
      <w:r>
        <w:rPr>
          <w:b/>
          <w:sz w:val="25"/>
          <w:u w:val="single"/>
        </w:rPr>
        <w:t>Отборочный</w:t>
      </w:r>
      <w:r>
        <w:rPr>
          <w:b/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служащий для оЯора: </w:t>
      </w:r>
      <w:r>
        <w:rPr>
          <w:i/>
          <w:sz w:val="25"/>
        </w:rPr>
        <w:t>отборочная комиссия,-  отборочные соревно-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Heading8"/>
        <w:spacing w:line="290" w:lineRule="exact"/>
        <w:ind w:left="1308" w:right="567"/>
        <w:jc w:val="center"/>
      </w:pPr>
      <w:r>
        <w:rPr>
          <w:w w:val="95"/>
        </w:rPr>
        <w:t>Юклонение </w:t>
      </w:r>
      <w:r>
        <w:rPr>
          <w:b w:val="0"/>
          <w:w w:val="90"/>
        </w:rPr>
        <w:t>— </w:t>
      </w:r>
      <w:r>
        <w:rPr>
          <w:w w:val="95"/>
        </w:rPr>
        <w:t>ушонение</w:t>
      </w:r>
    </w:p>
    <w:p>
      <w:pPr>
        <w:pStyle w:val="Heading9"/>
        <w:spacing w:line="279" w:lineRule="exact"/>
        <w:ind w:left="813" w:right="61"/>
        <w:jc w:val="center"/>
        <w:rPr>
          <w:i/>
        </w:rPr>
      </w:pPr>
      <w:r>
        <w:rPr>
          <w:u w:val="single"/>
        </w:rPr>
        <w:t>Отшояение</w:t>
      </w:r>
      <w:r>
        <w:rPr/>
        <w:t> </w:t>
      </w:r>
      <w:r>
        <w:rPr>
          <w:w w:val="90"/>
        </w:rPr>
        <w:t>— </w:t>
      </w:r>
      <w:r>
        <w:rPr/>
        <w:t>1) некоторая ненормальность, странность в поведении: </w:t>
      </w:r>
      <w:r>
        <w:rPr>
          <w:i/>
        </w:rPr>
        <w:t>отклонение в</w:t>
      </w:r>
    </w:p>
    <w:p>
      <w:pPr>
        <w:spacing w:line="282" w:lineRule="exact" w:before="0"/>
        <w:ind w:left="125" w:right="0" w:firstLine="0"/>
        <w:jc w:val="left"/>
        <w:rPr>
          <w:i/>
          <w:sz w:val="26"/>
        </w:rPr>
      </w:pPr>
      <w:r>
        <w:rPr>
          <w:b/>
          <w:w w:val="95"/>
          <w:sz w:val="26"/>
        </w:rPr>
        <w:t>noaz:dz:unn, 2) </w:t>
      </w:r>
      <w:r>
        <w:rPr>
          <w:w w:val="95"/>
          <w:sz w:val="26"/>
        </w:rPr>
        <w:t>отказ: </w:t>
      </w:r>
      <w:r>
        <w:rPr>
          <w:i/>
          <w:w w:val="95"/>
          <w:sz w:val="26"/>
        </w:rPr>
        <w:t>отклонение апеппяции.</w:t>
      </w:r>
    </w:p>
    <w:p>
      <w:pPr>
        <w:spacing w:line="218" w:lineRule="auto" w:before="21"/>
        <w:ind w:left="129" w:right="0" w:firstLine="740"/>
        <w:jc w:val="left"/>
        <w:rPr>
          <w:i/>
          <w:sz w:val="26"/>
        </w:rPr>
      </w:pPr>
      <w:r>
        <w:rPr>
          <w:sz w:val="26"/>
          <w:u w:val="single"/>
        </w:rPr>
        <w:t>Ушонение</w:t>
      </w:r>
      <w:r>
        <w:rPr>
          <w:sz w:val="26"/>
        </w:rPr>
        <w:t> </w:t>
      </w:r>
      <w:r>
        <w:rPr>
          <w:w w:val="90"/>
          <w:sz w:val="26"/>
        </w:rPr>
        <w:t>— </w:t>
      </w:r>
      <w:r>
        <w:rPr>
          <w:sz w:val="26"/>
        </w:rPr>
        <w:t>стрешение избежать кашх-либо собыый, действий, обойти их: </w:t>
      </w:r>
      <w:r>
        <w:rPr>
          <w:i/>
          <w:sz w:val="26"/>
        </w:rPr>
        <w:t>укло- </w:t>
      </w:r>
      <w:r>
        <w:rPr>
          <w:i/>
          <w:sz w:val="26"/>
        </w:rPr>
        <w:t>нение от слушбы, уклонение от налогов.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2"/>
        </w:rPr>
      </w:pPr>
    </w:p>
    <w:p>
      <w:pPr>
        <w:pStyle w:val="Heading9"/>
        <w:spacing w:line="228" w:lineRule="auto" w:before="1"/>
        <w:ind w:left="124" w:right="117" w:firstLine="743"/>
        <w:jc w:val="right"/>
        <w:rPr>
          <w:i/>
        </w:rPr>
      </w:pPr>
      <w:r>
        <w:rPr>
          <w:u w:val="single"/>
        </w:rPr>
        <w:t>Юшоняться</w:t>
      </w:r>
      <w:r>
        <w:rPr>
          <w:spacing w:val="-11"/>
        </w:rPr>
        <w:t> </w:t>
      </w:r>
      <w:r>
        <w:rPr>
          <w:w w:val="90"/>
        </w:rPr>
        <w:t>—</w:t>
      </w:r>
      <w:r>
        <w:rPr>
          <w:spacing w:val="-44"/>
          <w:w w:val="90"/>
        </w:rPr>
        <w:t> </w:t>
      </w:r>
      <w:r>
        <w:rPr/>
        <w:t>1)</w:t>
      </w:r>
      <w:r>
        <w:rPr>
          <w:spacing w:val="-26"/>
        </w:rPr>
        <w:t> </w:t>
      </w:r>
      <w:r>
        <w:rPr/>
        <w:t>перемещаться</w:t>
      </w:r>
      <w:r>
        <w:rPr>
          <w:spacing w:val="-14"/>
        </w:rPr>
        <w:t> </w:t>
      </w:r>
      <w:r>
        <w:rPr/>
        <w:t>в</w:t>
      </w:r>
      <w:r>
        <w:rPr>
          <w:spacing w:val="-28"/>
        </w:rPr>
        <w:t> </w:t>
      </w:r>
      <w:r>
        <w:rPr/>
        <w:t>сторону</w:t>
      </w:r>
      <w:r>
        <w:rPr>
          <w:spacing w:val="-20"/>
        </w:rPr>
        <w:t> </w:t>
      </w:r>
      <w:r>
        <w:rPr/>
        <w:t>от</w:t>
      </w:r>
      <w:r>
        <w:rPr>
          <w:spacing w:val="-27"/>
        </w:rPr>
        <w:t> </w:t>
      </w:r>
      <w:r>
        <w:rPr/>
        <w:t>принятого</w:t>
      </w:r>
      <w:r>
        <w:rPr>
          <w:spacing w:val="-15"/>
        </w:rPr>
        <w:t> </w:t>
      </w:r>
      <w:r>
        <w:rPr/>
        <w:t>направления</w:t>
      </w:r>
      <w:r>
        <w:rPr>
          <w:spacing w:val="-11"/>
        </w:rPr>
        <w:t> </w:t>
      </w:r>
      <w:r>
        <w:rPr/>
        <w:t>движения:</w:t>
      </w:r>
      <w:r>
        <w:rPr>
          <w:spacing w:val="-16"/>
        </w:rPr>
        <w:t> </w:t>
      </w:r>
      <w:r>
        <w:rPr/>
        <w:t>om-</w:t>
      </w:r>
      <w:r>
        <w:rPr>
          <w:w w:val="92"/>
        </w:rPr>
        <w:t> </w:t>
      </w:r>
      <w:r>
        <w:rPr/>
        <w:t>клонлшьсп</w:t>
      </w:r>
      <w:r>
        <w:rPr>
          <w:spacing w:val="-14"/>
        </w:rPr>
        <w:t> </w:t>
      </w:r>
      <w:r>
        <w:rPr/>
        <w:t>вш</w:t>
      </w:r>
      <w:r>
        <w:rPr>
          <w:spacing w:val="-17"/>
        </w:rPr>
        <w:t> </w:t>
      </w:r>
      <w:r>
        <w:rPr>
          <w:i/>
        </w:rPr>
        <w:t>курса,•</w:t>
      </w:r>
      <w:r>
        <w:rPr>
          <w:i/>
          <w:spacing w:val="-11"/>
        </w:rPr>
        <w:t> </w:t>
      </w:r>
      <w:r>
        <w:rPr/>
        <w:t>2)</w:t>
      </w:r>
      <w:r>
        <w:rPr>
          <w:spacing w:val="-19"/>
        </w:rPr>
        <w:t> </w:t>
      </w:r>
      <w:r>
        <w:rPr/>
        <w:t>переходить</w:t>
      </w:r>
      <w:r>
        <w:rPr>
          <w:spacing w:val="-7"/>
        </w:rPr>
        <w:t> </w:t>
      </w:r>
      <w:r>
        <w:rPr/>
        <w:t>к</w:t>
      </w:r>
      <w:r>
        <w:rPr>
          <w:spacing w:val="-18"/>
        </w:rPr>
        <w:t> </w:t>
      </w:r>
      <w:r>
        <w:rPr/>
        <w:t>другой</w:t>
      </w:r>
      <w:r>
        <w:rPr>
          <w:spacing w:val="-10"/>
        </w:rPr>
        <w:t> </w:t>
      </w:r>
      <w:r>
        <w:rPr/>
        <w:t>теме</w:t>
      </w:r>
      <w:r>
        <w:rPr>
          <w:spacing w:val="-15"/>
        </w:rPr>
        <w:t> </w:t>
      </w:r>
      <w:r>
        <w:rPr/>
        <w:t>в</w:t>
      </w:r>
      <w:r>
        <w:rPr>
          <w:spacing w:val="-19"/>
        </w:rPr>
        <w:t> </w:t>
      </w:r>
      <w:r>
        <w:rPr/>
        <w:t>ралговоре:</w:t>
      </w:r>
      <w:r>
        <w:rPr>
          <w:spacing w:val="-12"/>
        </w:rPr>
        <w:t> </w:t>
      </w:r>
      <w:r>
        <w:rPr/>
        <w:t>отклонлтьсл</w:t>
      </w:r>
      <w:r>
        <w:rPr>
          <w:spacing w:val="-7"/>
        </w:rPr>
        <w:t> </w:t>
      </w:r>
      <w:r>
        <w:rPr/>
        <w:t>cm</w:t>
      </w:r>
      <w:r>
        <w:rPr>
          <w:spacing w:val="-17"/>
        </w:rPr>
        <w:t> </w:t>
      </w:r>
      <w:r>
        <w:rPr/>
        <w:t>темы</w:t>
      </w:r>
      <w:r>
        <w:rPr>
          <w:spacing w:val="-9"/>
        </w:rPr>
        <w:t> </w:t>
      </w:r>
      <w:r>
        <w:rPr>
          <w:i/>
        </w:rPr>
        <w:t>раз-</w:t>
      </w:r>
    </w:p>
    <w:p>
      <w:pPr>
        <w:pStyle w:val="BodyText"/>
        <w:spacing w:before="2"/>
        <w:rPr>
          <w:i/>
          <w:sz w:val="24"/>
        </w:rPr>
      </w:pPr>
    </w:p>
    <w:p>
      <w:pPr>
        <w:spacing w:before="1"/>
        <w:ind w:left="807" w:right="61" w:firstLine="0"/>
        <w:jc w:val="center"/>
        <w:rPr>
          <w:i/>
          <w:sz w:val="25"/>
        </w:rPr>
      </w:pPr>
      <w:r>
        <w:rPr>
          <w:sz w:val="25"/>
          <w:u w:val="single"/>
        </w:rPr>
        <w:t>Ушоняться</w:t>
      </w:r>
      <w:r>
        <w:rPr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стараться  избежать чего-либо: </w:t>
      </w:r>
      <w:r>
        <w:rPr>
          <w:i/>
          <w:sz w:val="25"/>
        </w:rPr>
        <w:t>уклоняться от работы, уклоняться от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Heading9"/>
        <w:spacing w:line="292" w:lineRule="exact"/>
        <w:ind w:left="1282" w:right="567"/>
        <w:jc w:val="center"/>
      </w:pPr>
      <w:r>
        <w:rPr/>
        <w:t>Отличить </w:t>
      </w:r>
      <w:r>
        <w:rPr>
          <w:w w:val="90"/>
        </w:rPr>
        <w:t>— </w:t>
      </w:r>
      <w:r>
        <w:rPr/>
        <w:t>рашичить</w:t>
      </w:r>
    </w:p>
    <w:p>
      <w:pPr>
        <w:spacing w:line="232" w:lineRule="auto" w:before="1"/>
        <w:ind w:left="116" w:right="125" w:firstLine="739"/>
        <w:jc w:val="both"/>
        <w:rPr>
          <w:i/>
          <w:sz w:val="25"/>
        </w:rPr>
      </w:pPr>
      <w:r>
        <w:rPr>
          <w:sz w:val="26"/>
          <w:u w:val="single"/>
        </w:rPr>
        <w:t>Отличить</w:t>
      </w:r>
      <w:r>
        <w:rPr>
          <w:spacing w:val="-3"/>
          <w:sz w:val="26"/>
        </w:rPr>
        <w:t> </w:t>
      </w:r>
      <w:r>
        <w:rPr>
          <w:w w:val="90"/>
          <w:sz w:val="26"/>
        </w:rPr>
        <w:t>—</w:t>
      </w:r>
      <w:r>
        <w:rPr>
          <w:spacing w:val="-31"/>
          <w:w w:val="90"/>
          <w:sz w:val="26"/>
        </w:rPr>
        <w:t> </w:t>
      </w:r>
      <w:r>
        <w:rPr>
          <w:sz w:val="26"/>
        </w:rPr>
        <w:t>кого-что</w:t>
      </w:r>
      <w:r>
        <w:rPr>
          <w:spacing w:val="-4"/>
          <w:sz w:val="26"/>
        </w:rPr>
        <w:t> </w:t>
      </w:r>
      <w:r>
        <w:rPr>
          <w:sz w:val="26"/>
        </w:rPr>
        <w:t>ОТ</w:t>
      </w:r>
      <w:r>
        <w:rPr>
          <w:spacing w:val="-11"/>
          <w:sz w:val="26"/>
        </w:rPr>
        <w:t> </w:t>
      </w:r>
      <w:r>
        <w:rPr>
          <w:sz w:val="26"/>
        </w:rPr>
        <w:t>кого-чего.</w:t>
      </w:r>
      <w:r>
        <w:rPr>
          <w:spacing w:val="-11"/>
          <w:sz w:val="26"/>
        </w:rPr>
        <w:t> </w:t>
      </w:r>
      <w:r>
        <w:rPr>
          <w:sz w:val="26"/>
        </w:rPr>
        <w:t>1)</w:t>
      </w:r>
      <w:r>
        <w:rPr>
          <w:spacing w:val="-10"/>
          <w:sz w:val="26"/>
        </w:rPr>
        <w:t> </w:t>
      </w:r>
      <w:r>
        <w:rPr>
          <w:sz w:val="26"/>
        </w:rPr>
        <w:t>установить</w:t>
      </w:r>
      <w:r>
        <w:rPr>
          <w:spacing w:val="-1"/>
          <w:sz w:val="26"/>
        </w:rPr>
        <w:t> </w:t>
      </w:r>
      <w:r>
        <w:rPr>
          <w:sz w:val="26"/>
        </w:rPr>
        <w:t>различие</w:t>
      </w:r>
      <w:r>
        <w:rPr>
          <w:spacing w:val="-3"/>
          <w:sz w:val="26"/>
        </w:rPr>
        <w:t> </w:t>
      </w:r>
      <w:r>
        <w:rPr>
          <w:sz w:val="26"/>
        </w:rPr>
        <w:t>между</w:t>
      </w:r>
      <w:r>
        <w:rPr>
          <w:spacing w:val="-3"/>
          <w:sz w:val="26"/>
        </w:rPr>
        <w:t> </w:t>
      </w:r>
      <w:r>
        <w:rPr>
          <w:sz w:val="26"/>
        </w:rPr>
        <w:t>кем-нибудь или </w:t>
      </w:r>
      <w:r>
        <w:rPr>
          <w:sz w:val="25"/>
        </w:rPr>
        <w:t>чем-нибудь.: </w:t>
      </w:r>
      <w:r>
        <w:rPr>
          <w:i/>
          <w:sz w:val="25"/>
        </w:rPr>
        <w:t>отличить один сорт товара от другого, отличить правду от лжи, </w:t>
      </w:r>
      <w:r>
        <w:rPr>
          <w:sz w:val="25"/>
        </w:rPr>
        <w:t>2) награ- дить: </w:t>
      </w:r>
      <w:r>
        <w:rPr>
          <w:i/>
          <w:sz w:val="25"/>
        </w:rPr>
        <w:t>отличить храбреца, отличить</w:t>
      </w:r>
      <w:r>
        <w:rPr>
          <w:i/>
          <w:spacing w:val="33"/>
          <w:sz w:val="25"/>
        </w:rPr>
        <w:t> </w:t>
      </w:r>
      <w:r>
        <w:rPr>
          <w:i/>
          <w:sz w:val="25"/>
        </w:rPr>
        <w:t>меджью.</w:t>
      </w:r>
    </w:p>
    <w:p>
      <w:pPr>
        <w:spacing w:line="244" w:lineRule="auto" w:before="5"/>
        <w:ind w:left="117" w:right="0" w:firstLine="743"/>
        <w:jc w:val="left"/>
        <w:rPr>
          <w:i/>
          <w:sz w:val="24"/>
        </w:rPr>
      </w:pPr>
      <w:r>
        <w:rPr>
          <w:sz w:val="24"/>
          <w:u w:val="single"/>
        </w:rPr>
        <w:t>Различить</w:t>
      </w:r>
      <w:r>
        <w:rPr>
          <w:sz w:val="24"/>
        </w:rPr>
        <w:t> </w:t>
      </w:r>
      <w:r>
        <w:rPr>
          <w:w w:val="90"/>
          <w:sz w:val="24"/>
        </w:rPr>
        <w:t>— 1) </w:t>
      </w:r>
      <w:r>
        <w:rPr>
          <w:sz w:val="24"/>
        </w:rPr>
        <w:t>распознать зрением ши с помощью других органов чувств: с </w:t>
      </w:r>
      <w:r>
        <w:rPr>
          <w:i/>
          <w:sz w:val="24"/>
        </w:rPr>
        <w:t>трудом </w:t>
      </w:r>
      <w:r>
        <w:rPr>
          <w:i/>
          <w:sz w:val="24"/>
        </w:rPr>
        <w:t>разпичить  в  темноте  что-нибудь,   различить  аромат,   разпичить  в  шуме  знакомый голос,</w:t>
      </w:r>
    </w:p>
    <w:p>
      <w:pPr>
        <w:spacing w:line="277" w:lineRule="exact" w:before="0"/>
        <w:ind w:left="0" w:right="139" w:firstLine="0"/>
        <w:jc w:val="right"/>
        <w:rPr>
          <w:i/>
          <w:sz w:val="25"/>
        </w:rPr>
      </w:pPr>
      <w:r>
        <w:rPr>
          <w:position w:val="2"/>
          <w:sz w:val="25"/>
        </w:rPr>
        <w:t>2) </w:t>
      </w:r>
      <w:r>
        <w:rPr>
          <w:sz w:val="25"/>
        </w:rPr>
        <w:t>установить различие между кем-нибудь или чем-нибудъ: </w:t>
      </w:r>
      <w:r>
        <w:rPr>
          <w:i/>
          <w:sz w:val="25"/>
        </w:rPr>
        <w:t>различить по цвету,- ртличить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spacing w:line="287" w:lineRule="exact" w:before="1"/>
        <w:ind w:left="1269" w:right="567"/>
        <w:jc w:val="center"/>
        <w:rPr>
          <w:rFonts w:ascii="Cambria" w:hAnsi="Cambria"/>
        </w:rPr>
      </w:pPr>
      <w:r>
        <w:rPr>
          <w:rFonts w:ascii="Cambria" w:hAnsi="Cambria"/>
        </w:rPr>
        <w:t>Юлнчяе </w:t>
      </w:r>
      <w:r>
        <w:rPr>
          <w:rFonts w:ascii="Cambria" w:hAnsi="Cambria"/>
          <w:w w:val="95"/>
        </w:rPr>
        <w:t>— </w:t>
      </w:r>
      <w:r>
        <w:rPr>
          <w:rFonts w:ascii="Cambria" w:hAnsi="Cambria"/>
        </w:rPr>
        <w:t>рашячие</w:t>
      </w:r>
    </w:p>
    <w:p>
      <w:pPr>
        <w:spacing w:line="232" w:lineRule="auto" w:before="2"/>
        <w:ind w:left="106" w:right="0" w:firstLine="736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sz w:val="25"/>
          <w:u w:val="single"/>
        </w:rPr>
        <w:t>Юличие</w:t>
      </w:r>
      <w:r>
        <w:rPr>
          <w:rFonts w:ascii="Cambria" w:hAnsi="Cambria"/>
          <w:sz w:val="25"/>
        </w:rPr>
        <w:t> </w:t>
      </w:r>
      <w:r>
        <w:rPr>
          <w:rFonts w:ascii="Cambria" w:hAnsi="Cambria"/>
          <w:w w:val="95"/>
          <w:sz w:val="25"/>
        </w:rPr>
        <w:t>— </w:t>
      </w:r>
      <w:r>
        <w:rPr>
          <w:rFonts w:ascii="Cambria" w:hAnsi="Cambria"/>
          <w:sz w:val="25"/>
        </w:rPr>
        <w:t>признак, создающий разницу, рмличие между кем-нибудь или чем- </w:t>
      </w:r>
      <w:r>
        <w:rPr>
          <w:rFonts w:ascii="Cambria" w:hAnsi="Cambria"/>
          <w:w w:val="95"/>
          <w:sz w:val="25"/>
        </w:rPr>
        <w:t>нибу@ь:  суqественное  omsnчna,‘  </w:t>
      </w:r>
      <w:r>
        <w:rPr>
          <w:rFonts w:ascii="Cambria" w:hAnsi="Cambria"/>
          <w:i/>
          <w:w w:val="95"/>
          <w:sz w:val="25"/>
        </w:rPr>
        <w:t>незначительние ожичия;  найти  четыре отличие.</w:t>
      </w:r>
    </w:p>
    <w:p>
      <w:pPr>
        <w:spacing w:after="0" w:line="232" w:lineRule="auto"/>
        <w:jc w:val="left"/>
        <w:rPr>
          <w:rFonts w:ascii="Cambria" w:hAnsi="Cambria"/>
          <w:sz w:val="25"/>
        </w:rPr>
        <w:sectPr>
          <w:footerReference w:type="default" r:id="rId63"/>
          <w:pgSz w:w="11120" w:h="16280"/>
          <w:pgMar w:footer="0" w:header="0" w:top="320" w:bottom="280" w:left="460" w:right="460"/>
        </w:sectPr>
      </w:pPr>
    </w:p>
    <w:p>
      <w:pPr>
        <w:spacing w:before="77"/>
        <w:ind w:left="881" w:right="0" w:firstLine="0"/>
        <w:jc w:val="left"/>
        <w:rPr>
          <w:i/>
          <w:sz w:val="26"/>
        </w:rPr>
      </w:pPr>
      <w:r>
        <w:rPr>
          <w:sz w:val="26"/>
          <w:u w:val="single"/>
        </w:rPr>
        <w:t>гамичне</w:t>
      </w:r>
      <w:r>
        <w:rPr>
          <w:sz w:val="26"/>
        </w:rPr>
        <w:t> </w:t>
      </w:r>
      <w:r>
        <w:rPr>
          <w:w w:val="90"/>
          <w:sz w:val="26"/>
        </w:rPr>
        <w:t>— </w:t>
      </w:r>
      <w:r>
        <w:rPr>
          <w:sz w:val="26"/>
        </w:rPr>
        <w:t>разница, несходство: </w:t>
      </w:r>
      <w:r>
        <w:rPr>
          <w:i/>
          <w:sz w:val="26"/>
        </w:rPr>
        <w:t>существенное различия.</w:t>
      </w:r>
    </w:p>
    <w:p>
      <w:pPr>
        <w:pStyle w:val="BodyText"/>
        <w:spacing w:before="7"/>
        <w:rPr>
          <w:i/>
          <w:sz w:val="24"/>
        </w:rPr>
      </w:pPr>
    </w:p>
    <w:p>
      <w:pPr>
        <w:spacing w:line="296" w:lineRule="exact" w:before="0"/>
        <w:ind w:left="577" w:right="567" w:firstLine="0"/>
        <w:jc w:val="center"/>
        <w:rPr>
          <w:sz w:val="26"/>
        </w:rPr>
      </w:pPr>
      <w:r>
        <w:rPr>
          <w:b/>
          <w:w w:val="95"/>
          <w:sz w:val="26"/>
        </w:rPr>
        <w:t>Памятливый </w:t>
      </w:r>
      <w:r>
        <w:rPr>
          <w:w w:val="90"/>
          <w:sz w:val="26"/>
        </w:rPr>
        <w:t>— </w:t>
      </w:r>
      <w:r>
        <w:rPr>
          <w:w w:val="95"/>
          <w:sz w:val="26"/>
        </w:rPr>
        <w:t>памятный</w:t>
      </w:r>
    </w:p>
    <w:p>
      <w:pPr>
        <w:pStyle w:val="BodyText"/>
        <w:spacing w:line="294" w:lineRule="exact"/>
        <w:ind w:left="872"/>
      </w:pPr>
      <w:r>
        <w:rPr>
          <w:b/>
          <w:u w:val="single"/>
        </w:rPr>
        <w:t>Памятлнвый</w:t>
      </w:r>
      <w:r>
        <w:rPr>
          <w:b/>
        </w:rPr>
        <w:t> </w:t>
      </w:r>
      <w:r>
        <w:rPr>
          <w:w w:val="90"/>
        </w:rPr>
        <w:t>— </w:t>
      </w:r>
      <w:r>
        <w:rPr/>
        <w:t>обладающий  хорошей памятью, легко запоминающий, не </w:t>
      </w:r>
      <w:r>
        <w:rPr>
          <w:position w:val="-1"/>
        </w:rPr>
        <w:t>забываю-</w:t>
      </w:r>
    </w:p>
    <w:p>
      <w:pPr>
        <w:spacing w:line="265" w:lineRule="exact" w:before="0"/>
        <w:ind w:left="137" w:right="0" w:firstLine="0"/>
        <w:jc w:val="both"/>
        <w:rPr>
          <w:i/>
          <w:sz w:val="24"/>
        </w:rPr>
      </w:pPr>
      <w:r>
        <w:rPr>
          <w:w w:val="105"/>
          <w:sz w:val="24"/>
        </w:rPr>
        <w:t>щий того, шо  нужно: </w:t>
      </w:r>
      <w:r>
        <w:rPr>
          <w:i/>
          <w:w w:val="105"/>
          <w:sz w:val="24"/>
        </w:rPr>
        <w:t>памятливый человек; памятливый ученик.</w:t>
      </w:r>
    </w:p>
    <w:p>
      <w:pPr>
        <w:spacing w:line="228" w:lineRule="auto" w:before="24"/>
        <w:ind w:left="136" w:right="114" w:firstLine="740"/>
        <w:jc w:val="both"/>
        <w:rPr>
          <w:i/>
          <w:sz w:val="25"/>
        </w:rPr>
      </w:pPr>
      <w:r>
        <w:rPr>
          <w:sz w:val="25"/>
          <w:u w:val="single"/>
        </w:rPr>
        <w:t>Памятный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сохранившийся в памяти, незабываемый: </w:t>
      </w:r>
      <w:r>
        <w:rPr>
          <w:i/>
          <w:sz w:val="25"/>
        </w:rPr>
        <w:t>памятный день жизни-, na- </w:t>
      </w:r>
      <w:r>
        <w:rPr>
          <w:i/>
          <w:sz w:val="25"/>
        </w:rPr>
        <w:t>мятная встреча,- памятная поездка.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Heading7"/>
        <w:spacing w:line="305" w:lineRule="exact"/>
        <w:ind w:left="565" w:right="567"/>
        <w:jc w:val="center"/>
      </w:pPr>
      <w:r>
        <w:rPr>
          <w:w w:val="95"/>
        </w:rPr>
        <w:t>Перетерпеть </w:t>
      </w:r>
      <w:r>
        <w:rPr>
          <w:w w:val="85"/>
        </w:rPr>
        <w:t>— </w:t>
      </w:r>
      <w:r>
        <w:rPr>
          <w:w w:val="95"/>
        </w:rPr>
        <w:t>претерпеть</w:t>
      </w:r>
    </w:p>
    <w:p>
      <w:pPr>
        <w:spacing w:line="228" w:lineRule="auto" w:before="8"/>
        <w:ind w:left="127" w:right="112" w:firstLine="742"/>
        <w:jc w:val="both"/>
        <w:rPr>
          <w:i/>
          <w:sz w:val="25"/>
        </w:rPr>
      </w:pPr>
      <w:r>
        <w:rPr>
          <w:sz w:val="25"/>
          <w:u w:val="thick"/>
        </w:rPr>
        <w:t>Перетерпеть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многое выстрадать; терпя, преодолеть: </w:t>
      </w:r>
      <w:r>
        <w:rPr>
          <w:i/>
          <w:sz w:val="25"/>
        </w:rPr>
        <w:t>nepemepnemь голод и холод, </w:t>
      </w:r>
      <w:r>
        <w:rPr>
          <w:i/>
          <w:sz w:val="25"/>
        </w:rPr>
        <w:t>перетерпеть много горя.</w:t>
      </w:r>
    </w:p>
    <w:p>
      <w:pPr>
        <w:spacing w:line="284" w:lineRule="exact" w:before="11"/>
        <w:ind w:left="865" w:right="0" w:firstLine="0"/>
        <w:jc w:val="left"/>
        <w:rPr>
          <w:i/>
          <w:sz w:val="25"/>
        </w:rPr>
      </w:pPr>
      <w:r>
        <w:rPr>
          <w:sz w:val="25"/>
          <w:u w:val="single"/>
        </w:rPr>
        <w:t>Претерпеть</w:t>
      </w:r>
      <w:r>
        <w:rPr>
          <w:sz w:val="25"/>
        </w:rPr>
        <w:t>   </w:t>
      </w:r>
      <w:r>
        <w:rPr>
          <w:w w:val="90"/>
          <w:sz w:val="25"/>
        </w:rPr>
        <w:t>—   I)  </w:t>
      </w:r>
      <w:r>
        <w:rPr>
          <w:sz w:val="25"/>
        </w:rPr>
        <w:t>многое  перенести,   пережить:   </w:t>
      </w:r>
      <w:r>
        <w:rPr>
          <w:i/>
          <w:sz w:val="25"/>
        </w:rPr>
        <w:t>претерпеть всяческие  лишения,</w:t>
      </w:r>
    </w:p>
    <w:p>
      <w:pPr>
        <w:spacing w:line="284" w:lineRule="exact" w:before="0"/>
        <w:ind w:left="127" w:right="0" w:firstLine="0"/>
        <w:jc w:val="both"/>
        <w:rPr>
          <w:i/>
          <w:sz w:val="25"/>
        </w:rPr>
      </w:pPr>
      <w:r>
        <w:rPr>
          <w:sz w:val="25"/>
        </w:rPr>
        <w:t>2) подвергнуться переработке, изменению: нлап </w:t>
      </w:r>
      <w:r>
        <w:rPr>
          <w:i/>
          <w:sz w:val="25"/>
        </w:rPr>
        <w:t>npemepneл изменения.</w:t>
      </w:r>
    </w:p>
    <w:p>
      <w:pPr>
        <w:pStyle w:val="BodyText"/>
        <w:spacing w:before="8"/>
        <w:rPr>
          <w:i/>
          <w:sz w:val="24"/>
        </w:rPr>
      </w:pPr>
    </w:p>
    <w:p>
      <w:pPr>
        <w:spacing w:line="284" w:lineRule="exact" w:before="0"/>
        <w:ind w:left="1288" w:right="567" w:firstLine="0"/>
        <w:jc w:val="center"/>
        <w:rPr>
          <w:b/>
          <w:sz w:val="25"/>
        </w:rPr>
      </w:pPr>
      <w:r>
        <w:rPr>
          <w:sz w:val="25"/>
        </w:rPr>
        <w:t>Покупательный </w:t>
      </w:r>
      <w:r>
        <w:rPr>
          <w:w w:val="90"/>
          <w:sz w:val="25"/>
        </w:rPr>
        <w:t>— </w:t>
      </w:r>
      <w:r>
        <w:rPr>
          <w:b/>
          <w:sz w:val="25"/>
        </w:rPr>
        <w:t>покупательский </w:t>
      </w:r>
      <w:r>
        <w:rPr>
          <w:w w:val="90"/>
          <w:sz w:val="25"/>
        </w:rPr>
        <w:t>— </w:t>
      </w:r>
      <w:r>
        <w:rPr>
          <w:b/>
          <w:sz w:val="25"/>
        </w:rPr>
        <w:t>покупной</w:t>
      </w:r>
    </w:p>
    <w:p>
      <w:pPr>
        <w:spacing w:line="280" w:lineRule="exact" w:before="0"/>
        <w:ind w:left="862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Покупательный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связанный с возможностью купить: </w:t>
      </w:r>
      <w:r>
        <w:rPr>
          <w:i/>
          <w:sz w:val="25"/>
        </w:rPr>
        <w:t>покупательная способность</w:t>
      </w:r>
    </w:p>
    <w:p>
      <w:pPr>
        <w:spacing w:line="311" w:lineRule="exact" w:before="0"/>
        <w:ind w:left="123" w:right="0" w:firstLine="0"/>
        <w:jc w:val="both"/>
        <w:rPr>
          <w:i/>
          <w:sz w:val="24"/>
        </w:rPr>
      </w:pPr>
      <w:r>
        <w:rPr>
          <w:i/>
          <w:sz w:val="24"/>
        </w:rPr>
        <w:t>населения;  покупательная  сша  </w:t>
      </w:r>
      <w:r>
        <w:rPr>
          <w:i/>
          <w:position w:val="-4"/>
          <w:sz w:val="25"/>
        </w:rPr>
        <w:t>R</w:t>
      </w:r>
      <w:r>
        <w:rPr>
          <w:i/>
          <w:position w:val="1"/>
          <w:sz w:val="24"/>
        </w:rPr>
        <w:t>убяя.</w:t>
      </w:r>
    </w:p>
    <w:p>
      <w:pPr>
        <w:spacing w:line="260" w:lineRule="exact" w:before="0"/>
        <w:ind w:left="862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Покупательский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прил. к сущ. </w:t>
      </w:r>
      <w:r>
        <w:rPr>
          <w:i/>
          <w:sz w:val="25"/>
        </w:rPr>
        <w:t>покупатель: покупательский cnpoc; покупательская</w:t>
      </w:r>
    </w:p>
    <w:p>
      <w:pPr>
        <w:spacing w:line="290" w:lineRule="exact" w:before="0"/>
        <w:ind w:left="124" w:right="0" w:firstLine="0"/>
        <w:jc w:val="both"/>
        <w:rPr>
          <w:i/>
          <w:sz w:val="26"/>
        </w:rPr>
      </w:pPr>
      <w:r>
        <w:rPr>
          <w:i/>
          <w:sz w:val="26"/>
        </w:rPr>
        <w:t>конференция.</w:t>
      </w:r>
    </w:p>
    <w:p>
      <w:pPr>
        <w:pStyle w:val="BodyText"/>
        <w:tabs>
          <w:tab w:pos="4067" w:val="left" w:leader="none"/>
          <w:tab w:pos="4423" w:val="left" w:leader="none"/>
          <w:tab w:pos="5602" w:val="left" w:leader="none"/>
          <w:tab w:pos="6498" w:val="left" w:leader="none"/>
          <w:tab w:pos="7640" w:val="left" w:leader="none"/>
          <w:tab w:pos="9131" w:val="left" w:leader="none"/>
        </w:tabs>
        <w:spacing w:line="283" w:lineRule="exact"/>
        <w:ind w:left="862"/>
      </w:pPr>
      <w:r>
        <w:rPr>
          <w:u w:val="single"/>
        </w:rPr>
        <w:t>Покупной</w:t>
      </w:r>
      <w:r>
        <w:rPr>
          <w:spacing w:val="1"/>
          <w:u w:val="single"/>
        </w:rPr>
        <w:t> </w:t>
      </w:r>
      <w:r>
        <w:rPr>
          <w:w w:val="90"/>
        </w:rPr>
        <w:t>—</w:t>
      </w:r>
      <w:r>
        <w:rPr>
          <w:spacing w:val="27"/>
          <w:w w:val="90"/>
        </w:rPr>
        <w:t> </w:t>
      </w:r>
      <w:r>
        <w:rPr/>
        <w:t>относящийся</w:t>
        <w:tab/>
        <w:t>к</w:t>
        <w:tab/>
        <w:t>покупке;</w:t>
        <w:tab/>
        <w:t>такой,</w:t>
        <w:tab/>
        <w:t>который</w:t>
        <w:tab/>
        <w:t>покупается,</w:t>
        <w:tab/>
        <w:t>покупае-</w:t>
      </w:r>
    </w:p>
    <w:p>
      <w:pPr>
        <w:spacing w:before="2"/>
        <w:ind w:left="123" w:right="0" w:firstLine="0"/>
        <w:jc w:val="both"/>
        <w:rPr>
          <w:i/>
          <w:sz w:val="24"/>
        </w:rPr>
      </w:pPr>
      <w:r>
        <w:rPr>
          <w:sz w:val="24"/>
        </w:rPr>
        <w:t>мый: </w:t>
      </w:r>
      <w:r>
        <w:rPr>
          <w:i/>
          <w:sz w:val="24"/>
        </w:rPr>
        <w:t>покупная  цена  земли,“  покупная стоимость,  платье не покупное,  а сшитое дома.</w:t>
      </w:r>
    </w:p>
    <w:p>
      <w:pPr>
        <w:pStyle w:val="BodyText"/>
        <w:rPr>
          <w:i/>
          <w:sz w:val="24"/>
        </w:rPr>
      </w:pPr>
    </w:p>
    <w:p>
      <w:pPr>
        <w:spacing w:line="294" w:lineRule="exact" w:before="0"/>
        <w:ind w:left="1276" w:right="567" w:firstLine="0"/>
        <w:jc w:val="center"/>
        <w:rPr>
          <w:sz w:val="26"/>
        </w:rPr>
      </w:pPr>
      <w:r>
        <w:rPr>
          <w:b/>
          <w:w w:val="95"/>
          <w:sz w:val="26"/>
        </w:rPr>
        <w:t>Популистский </w:t>
      </w:r>
      <w:r>
        <w:rPr>
          <w:w w:val="90"/>
          <w:sz w:val="26"/>
        </w:rPr>
        <w:t>— </w:t>
      </w:r>
      <w:r>
        <w:rPr>
          <w:w w:val="95"/>
          <w:sz w:val="26"/>
        </w:rPr>
        <w:t>популярный</w:t>
      </w:r>
    </w:p>
    <w:p>
      <w:pPr>
        <w:spacing w:line="244" w:lineRule="auto" w:before="0"/>
        <w:ind w:left="117" w:right="130" w:firstLine="741"/>
        <w:jc w:val="both"/>
        <w:rPr>
          <w:i/>
          <w:sz w:val="24"/>
        </w:rPr>
      </w:pPr>
      <w:r>
        <w:rPr>
          <w:b/>
          <w:sz w:val="25"/>
          <w:u w:val="single"/>
        </w:rPr>
        <w:t>Популистский</w:t>
      </w:r>
      <w:r>
        <w:rPr>
          <w:b/>
          <w:sz w:val="25"/>
        </w:rPr>
        <w:t> </w:t>
      </w:r>
      <w:r>
        <w:rPr>
          <w:w w:val="85"/>
          <w:sz w:val="25"/>
        </w:rPr>
        <w:t>— </w:t>
      </w:r>
      <w:r>
        <w:rPr>
          <w:sz w:val="25"/>
        </w:rPr>
        <w:t>апеллирующий к широким массам и обещающий им скорое и лёг- кое решение острых социальных проблем: </w:t>
      </w:r>
      <w:r>
        <w:rPr>
          <w:i/>
          <w:sz w:val="25"/>
        </w:rPr>
        <w:t>популистские обещания, популистская pиmopи- </w:t>
      </w:r>
      <w:r>
        <w:rPr>
          <w:i/>
          <w:sz w:val="24"/>
        </w:rPr>
        <w:t>ка,   популистская   политика,   nonyлиcmcкoe движение.</w:t>
      </w:r>
    </w:p>
    <w:p>
      <w:pPr>
        <w:tabs>
          <w:tab w:pos="4523" w:val="left" w:leader="none"/>
        </w:tabs>
        <w:spacing w:before="79"/>
        <w:ind w:left="869" w:right="0" w:firstLine="0"/>
        <w:jc w:val="left"/>
        <w:rPr>
          <w:sz w:val="16"/>
        </w:rPr>
      </w:pPr>
      <w:r>
        <w:rPr>
          <w:w w:val="100"/>
          <w:sz w:val="16"/>
          <w:u w:val="single"/>
        </w:rPr>
        <w:t> </w:t>
      </w:r>
      <w:r>
        <w:rPr>
          <w:sz w:val="16"/>
          <w:u w:val="single"/>
        </w:rPr>
        <w:t> </w:t>
      </w:r>
      <w:r>
        <w:rPr>
          <w:spacing w:val="0"/>
          <w:sz w:val="16"/>
          <w:u w:val="single"/>
        </w:rPr>
        <w:t> </w:t>
      </w:r>
      <w:r>
        <w:rPr>
          <w:w w:val="105"/>
          <w:sz w:val="16"/>
          <w:u w:val="single"/>
        </w:rPr>
        <w:t>ЇОПЦЛЯ      </w:t>
      </w:r>
      <w:r>
        <w:rPr>
          <w:spacing w:val="5"/>
          <w:w w:val="105"/>
          <w:sz w:val="16"/>
          <w:u w:val="single"/>
        </w:rPr>
        <w:t>НЫЙ  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— </w:t>
      </w:r>
      <w:r>
        <w:rPr>
          <w:spacing w:val="0"/>
          <w:w w:val="105"/>
          <w:sz w:val="16"/>
        </w:rPr>
        <w:t> </w:t>
      </w:r>
      <w:r>
        <w:rPr>
          <w:w w:val="105"/>
          <w:sz w:val="16"/>
        </w:rPr>
        <w:t>ПОНЯТНЫЙ,   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ДOG</w:t>
        <w:tab/>
        <w:t>ПНЫЙ,      HeCЛOЖHЫЙ      ПО     И3ЛOЖeHИЮ;      ПОЛЬЗ   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ЮЩИЙСЯ</w:t>
      </w:r>
    </w:p>
    <w:p>
      <w:pPr>
        <w:spacing w:line="247" w:lineRule="auto" w:before="25"/>
        <w:ind w:left="117" w:right="144" w:hanging="2"/>
        <w:jc w:val="both"/>
        <w:rPr>
          <w:i/>
          <w:sz w:val="24"/>
        </w:rPr>
      </w:pPr>
      <w:r>
        <w:rPr>
          <w:w w:val="105"/>
          <w:sz w:val="24"/>
        </w:rPr>
        <w:t>широкой известностью, общественными симпатиями: </w:t>
      </w:r>
      <w:r>
        <w:rPr>
          <w:i/>
          <w:w w:val="105"/>
          <w:sz w:val="24"/>
        </w:rPr>
        <w:t>популярное изложение; популярные </w:t>
      </w:r>
      <w:r>
        <w:rPr>
          <w:i/>
          <w:w w:val="105"/>
          <w:sz w:val="24"/>
        </w:rPr>
        <w:t>лекции; популярная энциилопедия, популярное издание, популярный эн:урнал; популярная песня, популярный певец; популярный актёр.</w:t>
      </w:r>
    </w:p>
    <w:p>
      <w:pPr>
        <w:pStyle w:val="BodyText"/>
        <w:spacing w:before="8"/>
        <w:rPr>
          <w:i/>
          <w:sz w:val="23"/>
        </w:rPr>
      </w:pPr>
    </w:p>
    <w:p>
      <w:pPr>
        <w:spacing w:line="293" w:lineRule="exact" w:before="0"/>
        <w:ind w:left="1255" w:right="567" w:firstLine="0"/>
        <w:jc w:val="center"/>
        <w:rPr>
          <w:sz w:val="26"/>
        </w:rPr>
      </w:pPr>
      <w:r>
        <w:rPr>
          <w:sz w:val="26"/>
        </w:rPr>
        <w:t>Почтенный </w:t>
      </w:r>
      <w:r>
        <w:rPr>
          <w:w w:val="90"/>
          <w:sz w:val="26"/>
        </w:rPr>
        <w:t>— </w:t>
      </w:r>
      <w:r>
        <w:rPr>
          <w:sz w:val="26"/>
        </w:rPr>
        <w:t>почтительный</w:t>
      </w:r>
    </w:p>
    <w:p>
      <w:pPr>
        <w:pStyle w:val="BodyText"/>
        <w:tabs>
          <w:tab w:pos="9628" w:val="left" w:leader="none"/>
        </w:tabs>
        <w:spacing w:line="281" w:lineRule="exact"/>
        <w:ind w:left="858"/>
        <w:rPr>
          <w:i/>
        </w:rPr>
      </w:pPr>
      <w:r>
        <w:rPr>
          <w:u w:val="single"/>
        </w:rPr>
        <w:t>Почтенный</w:t>
      </w:r>
      <w:r>
        <w:rPr/>
        <w:t>  </w:t>
      </w:r>
      <w:r>
        <w:rPr>
          <w:w w:val="90"/>
        </w:rPr>
        <w:t>— </w:t>
      </w:r>
      <w:r>
        <w:rPr/>
        <w:t>внушающий  почтение,  заслуживающий</w:t>
      </w:r>
      <w:r>
        <w:rPr>
          <w:spacing w:val="11"/>
        </w:rPr>
        <w:t> </w:t>
      </w:r>
      <w:r>
        <w:rPr/>
        <w:t>уважения:</w:t>
      </w:r>
      <w:r>
        <w:rPr>
          <w:spacing w:val="40"/>
        </w:rPr>
        <w:t> </w:t>
      </w:r>
      <w:r>
        <w:rPr>
          <w:i/>
        </w:rPr>
        <w:t>почтенный</w:t>
        <w:tab/>
        <w:t>учё-</w:t>
      </w:r>
    </w:p>
    <w:p>
      <w:pPr>
        <w:spacing w:line="275" w:lineRule="exact" w:before="6"/>
        <w:ind w:left="116" w:right="0" w:firstLine="0"/>
        <w:jc w:val="both"/>
        <w:rPr>
          <w:i/>
          <w:sz w:val="24"/>
        </w:rPr>
      </w:pPr>
      <w:r>
        <w:rPr>
          <w:i/>
          <w:w w:val="105"/>
          <w:sz w:val="24"/>
        </w:rPr>
        <w:t>ный, почтенный возраст.</w:t>
      </w:r>
    </w:p>
    <w:p>
      <w:pPr>
        <w:spacing w:line="287" w:lineRule="exact" w:before="0"/>
        <w:ind w:left="855" w:right="0" w:firstLine="0"/>
        <w:jc w:val="left"/>
        <w:rPr>
          <w:i/>
          <w:sz w:val="25"/>
        </w:rPr>
      </w:pPr>
      <w:r>
        <w:rPr>
          <w:sz w:val="25"/>
          <w:u w:val="single"/>
        </w:rPr>
        <w:t>Почтительный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относящийся к кому-либо с почтением: </w:t>
      </w:r>
      <w:r>
        <w:rPr>
          <w:i/>
          <w:sz w:val="25"/>
        </w:rPr>
        <w:t>почтительный сын.</w:t>
      </w:r>
    </w:p>
    <w:p>
      <w:pPr>
        <w:pStyle w:val="BodyText"/>
        <w:spacing w:before="10"/>
        <w:rPr>
          <w:i/>
          <w:sz w:val="24"/>
        </w:rPr>
      </w:pPr>
    </w:p>
    <w:p>
      <w:pPr>
        <w:spacing w:before="0"/>
        <w:ind w:left="1261" w:right="567" w:firstLine="0"/>
        <w:jc w:val="center"/>
        <w:rPr>
          <w:b/>
          <w:sz w:val="24"/>
        </w:rPr>
      </w:pPr>
      <w:r>
        <w:rPr>
          <w:b/>
          <w:sz w:val="24"/>
        </w:rPr>
        <w:t>Практический </w:t>
      </w:r>
      <w:r>
        <w:rPr>
          <w:w w:val="90"/>
          <w:sz w:val="24"/>
        </w:rPr>
        <w:t>— </w:t>
      </w:r>
      <w:r>
        <w:rPr>
          <w:b/>
          <w:sz w:val="24"/>
        </w:rPr>
        <w:t>практичный</w:t>
      </w:r>
    </w:p>
    <w:p>
      <w:pPr>
        <w:spacing w:line="273" w:lineRule="auto" w:before="7"/>
        <w:ind w:left="114" w:right="130" w:firstLine="741"/>
        <w:jc w:val="both"/>
        <w:rPr>
          <w:i/>
          <w:sz w:val="24"/>
        </w:rPr>
      </w:pPr>
      <w:r>
        <w:rPr>
          <w:b/>
          <w:sz w:val="24"/>
          <w:u w:val="single"/>
        </w:rPr>
        <w:t>Практический</w:t>
      </w:r>
      <w:r>
        <w:rPr>
          <w:b/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относящийся к практике: </w:t>
      </w:r>
      <w:r>
        <w:rPr>
          <w:i/>
          <w:sz w:val="24"/>
        </w:rPr>
        <w:t>практический совет;  практический  на- </w:t>
      </w:r>
      <w:r>
        <w:rPr>
          <w:i/>
          <w:sz w:val="24"/>
        </w:rPr>
        <w:t>вык; практический интерес,’ практическая работа, практическая деятельность, npaкmи- ческая психояогия, практическая подготовка,  практическая  жекалка,  практическое  за- нятие,   практическое   руководство,   практическое пособие.</w:t>
      </w:r>
    </w:p>
    <w:p>
      <w:pPr>
        <w:spacing w:line="242" w:lineRule="auto" w:before="0"/>
        <w:ind w:left="114" w:right="144" w:firstLine="740"/>
        <w:jc w:val="both"/>
        <w:rPr>
          <w:i/>
          <w:sz w:val="24"/>
        </w:rPr>
      </w:pPr>
      <w:r>
        <w:rPr>
          <w:sz w:val="24"/>
          <w:u w:val="single"/>
        </w:rPr>
        <w:t>Практичный</w:t>
      </w:r>
      <w:r>
        <w:rPr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1) опытный,  хорошо  разбирающийся  в  жизненных  делах:  </w:t>
      </w:r>
      <w:r>
        <w:rPr>
          <w:i/>
          <w:sz w:val="24"/>
        </w:rPr>
        <w:t>практич- </w:t>
      </w:r>
      <w:r>
        <w:rPr>
          <w:i/>
          <w:sz w:val="24"/>
        </w:rPr>
        <w:t>ный хозяйственник; практичный человек; </w:t>
      </w:r>
      <w:r>
        <w:rPr>
          <w:sz w:val="24"/>
        </w:rPr>
        <w:t>2) удобный, выгодный, экономный: </w:t>
      </w:r>
      <w:r>
        <w:rPr>
          <w:i/>
          <w:sz w:val="24"/>
        </w:rPr>
        <w:t>практичная </w:t>
      </w:r>
      <w:r>
        <w:rPr>
          <w:i/>
          <w:sz w:val="24"/>
        </w:rPr>
        <w:t>одешда</w:t>
      </w:r>
      <w:r>
        <w:rPr>
          <w:i/>
          <w:position w:val="1"/>
          <w:sz w:val="24"/>
        </w:rPr>
        <w:t>,  </w:t>
      </w:r>
      <w:r>
        <w:rPr>
          <w:i/>
          <w:sz w:val="24"/>
        </w:rPr>
        <w:t>практичный  способ.</w:t>
      </w:r>
    </w:p>
    <w:p>
      <w:pPr>
        <w:pStyle w:val="BodyText"/>
        <w:spacing w:before="8"/>
        <w:rPr>
          <w:i/>
          <w:sz w:val="24"/>
        </w:rPr>
      </w:pPr>
    </w:p>
    <w:p>
      <w:pPr>
        <w:spacing w:line="286" w:lineRule="exact" w:before="0"/>
        <w:ind w:left="1260" w:right="567" w:firstLine="0"/>
        <w:jc w:val="center"/>
        <w:rPr>
          <w:b/>
          <w:sz w:val="25"/>
        </w:rPr>
      </w:pPr>
      <w:r>
        <w:rPr>
          <w:b/>
          <w:w w:val="95"/>
          <w:sz w:val="25"/>
        </w:rPr>
        <w:t>Предоставить </w:t>
      </w:r>
      <w:r>
        <w:rPr>
          <w:w w:val="90"/>
          <w:sz w:val="25"/>
        </w:rPr>
        <w:t>— </w:t>
      </w:r>
      <w:r>
        <w:rPr>
          <w:b/>
          <w:w w:val="95"/>
          <w:sz w:val="25"/>
        </w:rPr>
        <w:t>представить</w:t>
      </w:r>
    </w:p>
    <w:p>
      <w:pPr>
        <w:spacing w:line="244" w:lineRule="auto" w:before="0"/>
        <w:ind w:left="115" w:right="143" w:firstLine="739"/>
        <w:jc w:val="both"/>
        <w:rPr>
          <w:i/>
          <w:sz w:val="24"/>
        </w:rPr>
      </w:pPr>
      <w:r>
        <w:rPr>
          <w:b/>
          <w:sz w:val="25"/>
          <w:u w:val="single"/>
        </w:rPr>
        <w:t>Предоставить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отдать в распоряжение, пользование: </w:t>
      </w:r>
      <w:r>
        <w:rPr>
          <w:i/>
          <w:sz w:val="25"/>
        </w:rPr>
        <w:t>предоставить квартиру,- </w:t>
      </w:r>
      <w:r>
        <w:rPr>
          <w:i/>
          <w:sz w:val="23"/>
        </w:rPr>
        <w:t>предоставить  отпуск,  </w:t>
      </w:r>
      <w:r>
        <w:rPr>
          <w:sz w:val="23"/>
        </w:rPr>
        <w:t>2)  дать  возможность  сказать,  сделать:  </w:t>
      </w:r>
      <w:r>
        <w:rPr>
          <w:i/>
          <w:sz w:val="23"/>
        </w:rPr>
        <w:t>предоставить  право   вести  </w:t>
      </w:r>
      <w:r>
        <w:rPr>
          <w:i/>
          <w:sz w:val="24"/>
        </w:rPr>
        <w:t>cnop, предоставить слово, предоставить кредит,  предоставить  заём,‘  </w:t>
      </w:r>
      <w:r>
        <w:rPr>
          <w:sz w:val="24"/>
        </w:rPr>
        <w:t>3)  дать  возмож- ность:  </w:t>
      </w:r>
      <w:r>
        <w:rPr>
          <w:i/>
          <w:sz w:val="24"/>
        </w:rPr>
        <w:t>предоставить  возможности 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реализации.</w:t>
      </w:r>
    </w:p>
    <w:p>
      <w:pPr>
        <w:spacing w:line="277" w:lineRule="exact" w:before="2"/>
        <w:ind w:left="858" w:right="0" w:firstLine="0"/>
        <w:jc w:val="left"/>
        <w:rPr>
          <w:i/>
          <w:sz w:val="25"/>
        </w:rPr>
      </w:pPr>
      <w:r>
        <w:rPr>
          <w:sz w:val="25"/>
          <w:u w:val="single"/>
        </w:rPr>
        <w:t>Представить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познакомить: </w:t>
      </w:r>
      <w:r>
        <w:rPr>
          <w:i/>
          <w:sz w:val="25"/>
        </w:rPr>
        <w:t>представить нового сотрудники,’  представить гес-</w:t>
      </w:r>
    </w:p>
    <w:p>
      <w:pPr>
        <w:spacing w:before="5"/>
        <w:ind w:left="120" w:right="0" w:firstLine="0"/>
        <w:jc w:val="both"/>
        <w:rPr>
          <w:i/>
          <w:sz w:val="24"/>
        </w:rPr>
      </w:pPr>
      <w:r>
        <w:rPr>
          <w:b/>
          <w:sz w:val="24"/>
        </w:rPr>
        <w:t>тя;   2)  </w:t>
      </w:r>
      <w:r>
        <w:rPr>
          <w:sz w:val="24"/>
        </w:rPr>
        <w:t>предъявить,  дать  возможность  ознакомиться  с  чем-либо:  </w:t>
      </w:r>
      <w:r>
        <w:rPr>
          <w:i/>
          <w:sz w:val="24"/>
        </w:rPr>
        <w:t>представить  отчёт, пред-</w:t>
      </w:r>
    </w:p>
    <w:p>
      <w:pPr>
        <w:spacing w:before="181"/>
        <w:ind w:left="564" w:right="567" w:firstLine="0"/>
        <w:jc w:val="center"/>
        <w:rPr>
          <w:sz w:val="22"/>
        </w:rPr>
      </w:pPr>
      <w:r>
        <w:rPr>
          <w:sz w:val="22"/>
        </w:rPr>
        <w:t>52</w:t>
      </w:r>
    </w:p>
    <w:p>
      <w:pPr>
        <w:spacing w:after="0"/>
        <w:jc w:val="center"/>
        <w:rPr>
          <w:sz w:val="22"/>
        </w:rPr>
        <w:sectPr>
          <w:footerReference w:type="default" r:id="rId64"/>
          <w:pgSz w:w="11120" w:h="16280"/>
          <w:pgMar w:footer="0" w:header="0" w:top="380" w:bottom="280" w:left="480" w:right="440"/>
        </w:sectPr>
      </w:pPr>
    </w:p>
    <w:p>
      <w:pPr>
        <w:spacing w:line="247" w:lineRule="auto" w:before="72"/>
        <w:ind w:left="126" w:right="0" w:hanging="6"/>
        <w:jc w:val="left"/>
        <w:rPr>
          <w:i/>
          <w:sz w:val="25"/>
        </w:rPr>
      </w:pPr>
      <w:r>
        <w:rPr>
          <w:sz w:val="25"/>
        </w:rPr>
        <w:t>ставить </w:t>
      </w:r>
      <w:r>
        <w:rPr>
          <w:i/>
          <w:sz w:val="25"/>
        </w:rPr>
        <w:t>нручный труд-, </w:t>
      </w:r>
      <w:r>
        <w:rPr>
          <w:sz w:val="25"/>
        </w:rPr>
        <w:t>3) выдвинуть для награждения: </w:t>
      </w:r>
      <w:r>
        <w:rPr>
          <w:i/>
          <w:sz w:val="25"/>
        </w:rPr>
        <w:t>представить к наzраде; 4) </w:t>
      </w:r>
      <w:r>
        <w:rPr>
          <w:sz w:val="25"/>
        </w:rPr>
        <w:t>вообра- зить: </w:t>
      </w:r>
      <w:r>
        <w:rPr>
          <w:i/>
          <w:sz w:val="25"/>
        </w:rPr>
        <w:t>представить лунный пейзаж.</w:t>
      </w:r>
    </w:p>
    <w:p>
      <w:pPr>
        <w:pStyle w:val="BodyText"/>
        <w:spacing w:before="9"/>
        <w:rPr>
          <w:i/>
          <w:sz w:val="22"/>
        </w:rPr>
      </w:pPr>
    </w:p>
    <w:p>
      <w:pPr>
        <w:spacing w:line="294" w:lineRule="exact" w:before="1"/>
        <w:ind w:left="1309" w:right="567" w:firstLine="0"/>
        <w:jc w:val="center"/>
        <w:rPr>
          <w:b/>
          <w:sz w:val="26"/>
        </w:rPr>
      </w:pPr>
      <w:r>
        <w:rPr>
          <w:w w:val="95"/>
          <w:sz w:val="26"/>
        </w:rPr>
        <w:t>Представительный  </w:t>
      </w:r>
      <w:r>
        <w:rPr>
          <w:w w:val="90"/>
          <w:sz w:val="26"/>
        </w:rPr>
        <w:t>— </w:t>
      </w:r>
      <w:r>
        <w:rPr>
          <w:b/>
          <w:w w:val="95"/>
          <w:sz w:val="26"/>
        </w:rPr>
        <w:t>представительскнй</w:t>
      </w:r>
    </w:p>
    <w:p>
      <w:pPr>
        <w:spacing w:line="283" w:lineRule="exact" w:before="0"/>
        <w:ind w:left="862" w:right="0" w:firstLine="0"/>
        <w:jc w:val="left"/>
        <w:rPr>
          <w:sz w:val="25"/>
        </w:rPr>
      </w:pPr>
      <w:r>
        <w:rPr>
          <w:sz w:val="25"/>
          <w:u w:val="single"/>
        </w:rPr>
        <w:t>Представительный</w:t>
      </w:r>
      <w:r>
        <w:rPr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1)  авторитетный:  </w:t>
      </w:r>
      <w:r>
        <w:rPr>
          <w:i/>
          <w:sz w:val="25"/>
        </w:rPr>
        <w:t>представительное  жюри-,  </w:t>
      </w:r>
      <w:r>
        <w:rPr>
          <w:sz w:val="25"/>
        </w:rPr>
        <w:t>2) внушающий</w:t>
      </w:r>
    </w:p>
    <w:p>
      <w:pPr>
        <w:spacing w:line="270" w:lineRule="exact" w:before="13"/>
        <w:ind w:left="127" w:right="0" w:firstLine="0"/>
        <w:jc w:val="left"/>
        <w:rPr>
          <w:i/>
          <w:sz w:val="24"/>
        </w:rPr>
      </w:pPr>
      <w:r>
        <w:rPr>
          <w:w w:val="105"/>
          <w:sz w:val="24"/>
        </w:rPr>
        <w:t>уважение: </w:t>
      </w:r>
      <w:r>
        <w:rPr>
          <w:i/>
          <w:w w:val="105"/>
          <w:sz w:val="24"/>
        </w:rPr>
        <w:t>представительный мужчина; представительный вид.</w:t>
      </w:r>
    </w:p>
    <w:p>
      <w:pPr>
        <w:pStyle w:val="BodyText"/>
        <w:spacing w:line="282" w:lineRule="exact"/>
        <w:ind w:left="866"/>
        <w:rPr>
          <w:i/>
        </w:rPr>
      </w:pPr>
      <w:r>
        <w:rPr>
          <w:u w:val="single"/>
        </w:rPr>
        <w:t>Представительский</w:t>
      </w:r>
      <w:r>
        <w:rPr/>
        <w:t>  </w:t>
      </w:r>
      <w:r>
        <w:rPr>
          <w:w w:val="90"/>
        </w:rPr>
        <w:t>— </w:t>
      </w:r>
      <w:r>
        <w:rPr/>
        <w:t>относящийся  к представительству  или  представителю: </w:t>
      </w:r>
      <w:r>
        <w:rPr>
          <w:i/>
        </w:rPr>
        <w:t>пред-</w:t>
      </w:r>
    </w:p>
    <w:p>
      <w:pPr>
        <w:spacing w:before="13"/>
        <w:ind w:left="126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ставительский кабинет.</w:t>
      </w:r>
    </w:p>
    <w:p>
      <w:pPr>
        <w:pStyle w:val="BodyText"/>
        <w:spacing w:before="8"/>
        <w:rPr>
          <w:i/>
        </w:rPr>
      </w:pPr>
    </w:p>
    <w:p>
      <w:pPr>
        <w:spacing w:line="281" w:lineRule="exact" w:before="0"/>
        <w:ind w:left="3362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sz w:val="26"/>
        </w:rPr>
        <w:t>Мрхзнанный-призхательхый</w:t>
      </w:r>
    </w:p>
    <w:p>
      <w:pPr>
        <w:spacing w:line="274" w:lineRule="exact" w:before="0"/>
        <w:ind w:left="862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Прнзнанный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пользующийся общим признанием; известный: </w:t>
      </w:r>
      <w:r>
        <w:rPr>
          <w:i/>
          <w:sz w:val="25"/>
        </w:rPr>
        <w:t>признанный таиант;</w:t>
      </w:r>
    </w:p>
    <w:p>
      <w:pPr>
        <w:spacing w:line="272" w:lineRule="exact" w:before="13"/>
        <w:ind w:left="12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признанный apmucm,  признанный авторитет.</w:t>
      </w:r>
    </w:p>
    <w:p>
      <w:pPr>
        <w:spacing w:line="240" w:lineRule="auto" w:before="0"/>
        <w:ind w:left="124" w:right="141" w:firstLine="741"/>
        <w:jc w:val="both"/>
        <w:rPr>
          <w:i/>
          <w:sz w:val="25"/>
        </w:rPr>
      </w:pPr>
      <w:r>
        <w:rPr>
          <w:sz w:val="25"/>
          <w:u w:val="single"/>
        </w:rPr>
        <w:t>Признательный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испытывающий, выражающий признательность: </w:t>
      </w:r>
      <w:r>
        <w:rPr>
          <w:i/>
          <w:sz w:val="25"/>
        </w:rPr>
        <w:t>признательный </w:t>
      </w:r>
      <w:r>
        <w:rPr>
          <w:i/>
          <w:sz w:val="25"/>
        </w:rPr>
        <w:t>взг:ряд; признательное пожатие руки.</w:t>
      </w:r>
    </w:p>
    <w:p>
      <w:pPr>
        <w:pStyle w:val="BodyText"/>
        <w:rPr>
          <w:i/>
          <w:sz w:val="24"/>
        </w:rPr>
      </w:pPr>
    </w:p>
    <w:p>
      <w:pPr>
        <w:pStyle w:val="Heading9"/>
        <w:spacing w:line="293" w:lineRule="exact"/>
        <w:ind w:left="3351"/>
      </w:pPr>
      <w:r>
        <w:rPr/>
        <w:t>Продуюивный  </w:t>
      </w:r>
      <w:r>
        <w:rPr>
          <w:w w:val="90"/>
        </w:rPr>
        <w:t>— </w:t>
      </w:r>
      <w:r>
        <w:rPr/>
        <w:t>продуюовый</w:t>
      </w:r>
    </w:p>
    <w:p>
      <w:pPr>
        <w:spacing w:line="237" w:lineRule="auto" w:before="0"/>
        <w:ind w:left="127" w:right="103" w:firstLine="739"/>
        <w:jc w:val="both"/>
        <w:rPr>
          <w:i/>
          <w:sz w:val="25"/>
        </w:rPr>
      </w:pPr>
      <w:r>
        <w:rPr>
          <w:sz w:val="25"/>
          <w:u w:val="thick"/>
        </w:rPr>
        <w:t>Продушивный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приносящий результаты, создающий ценности, производитель- ный, плодотворный: </w:t>
      </w:r>
      <w:r>
        <w:rPr>
          <w:i/>
          <w:sz w:val="25"/>
        </w:rPr>
        <w:t>продуктивный подход; продуктивный тип; продуктивное решение; </w:t>
      </w:r>
      <w:r>
        <w:rPr>
          <w:i/>
          <w:sz w:val="25"/>
        </w:rPr>
        <w:t>продуктивное предложение, </w:t>
      </w:r>
      <w:r>
        <w:rPr>
          <w:sz w:val="25"/>
        </w:rPr>
        <w:t>2) такой, который даёт продукцию (о сельскохозяйственньп животных): </w:t>
      </w:r>
      <w:r>
        <w:rPr>
          <w:i/>
          <w:sz w:val="25"/>
        </w:rPr>
        <w:t>продуктивный скот; </w:t>
      </w:r>
      <w:r>
        <w:rPr>
          <w:sz w:val="25"/>
        </w:rPr>
        <w:t>3) (лингвистический термин) активный в настоящее время: </w:t>
      </w:r>
      <w:r>
        <w:rPr>
          <w:i/>
          <w:sz w:val="25"/>
        </w:rPr>
        <w:t>продуктивный способ образования.</w:t>
      </w:r>
    </w:p>
    <w:p>
      <w:pPr>
        <w:spacing w:line="237" w:lineRule="auto" w:before="0"/>
        <w:ind w:left="121" w:right="111" w:firstLine="747"/>
        <w:jc w:val="both"/>
        <w:rPr>
          <w:i/>
          <w:sz w:val="24"/>
        </w:rPr>
      </w:pPr>
      <w:r>
        <w:rPr>
          <w:sz w:val="26"/>
          <w:u w:val="single"/>
        </w:rPr>
        <w:t>Продуюовый</w:t>
      </w:r>
      <w:r>
        <w:rPr>
          <w:sz w:val="26"/>
        </w:rPr>
        <w:t> связанный с продажей, хранением, переработкой, перевозкой про- </w:t>
      </w:r>
      <w:r>
        <w:rPr>
          <w:sz w:val="25"/>
        </w:rPr>
        <w:t>дуктов; продовольственный; </w:t>
      </w:r>
      <w:r>
        <w:rPr>
          <w:i/>
          <w:sz w:val="25"/>
        </w:rPr>
        <w:t>продуктовый магазин; продуктовый склад; продуктовый от- </w:t>
      </w:r>
      <w:r>
        <w:rPr>
          <w:i/>
          <w:sz w:val="24"/>
        </w:rPr>
        <w:t>дел;  продуктовый  паёк;  продуктовый  набор;  продуктовый ларёк.</w:t>
      </w:r>
    </w:p>
    <w:p>
      <w:pPr>
        <w:pStyle w:val="BodyText"/>
        <w:spacing w:before="6"/>
        <w:rPr>
          <w:i/>
          <w:sz w:val="26"/>
        </w:rPr>
      </w:pPr>
    </w:p>
    <w:p>
      <w:pPr>
        <w:spacing w:line="235" w:lineRule="auto" w:before="0"/>
        <w:ind w:left="866" w:right="137" w:firstLine="27"/>
        <w:jc w:val="center"/>
        <w:rPr>
          <w:i/>
          <w:sz w:val="25"/>
        </w:rPr>
      </w:pPr>
      <w:r>
        <w:rPr>
          <w:b/>
          <w:sz w:val="25"/>
        </w:rPr>
        <w:t>Производственный </w:t>
      </w:r>
      <w:r>
        <w:rPr>
          <w:w w:val="90"/>
          <w:sz w:val="25"/>
        </w:rPr>
        <w:t>— </w:t>
      </w:r>
      <w:r>
        <w:rPr>
          <w:b/>
          <w:sz w:val="25"/>
        </w:rPr>
        <w:t>производительность </w:t>
      </w:r>
      <w:r>
        <w:rPr>
          <w:w w:val="90"/>
          <w:sz w:val="25"/>
        </w:rPr>
        <w:t>— </w:t>
      </w:r>
      <w:r>
        <w:rPr>
          <w:b/>
          <w:sz w:val="25"/>
        </w:rPr>
        <w:t>производительный </w:t>
      </w:r>
      <w:r>
        <w:rPr>
          <w:b/>
          <w:sz w:val="25"/>
          <w:u w:val="single"/>
        </w:rPr>
        <w:t>Производственный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связанный с производством, промышленностью: </w:t>
      </w:r>
      <w:r>
        <w:rPr>
          <w:i/>
          <w:sz w:val="25"/>
        </w:rPr>
        <w:t>производст-</w:t>
      </w:r>
    </w:p>
    <w:p>
      <w:pPr>
        <w:spacing w:line="284" w:lineRule="exact" w:before="0"/>
        <w:ind w:left="128" w:right="0" w:firstLine="0"/>
        <w:jc w:val="left"/>
        <w:rPr>
          <w:i/>
          <w:sz w:val="25"/>
        </w:rPr>
      </w:pPr>
      <w:r>
        <w:rPr>
          <w:i/>
          <w:sz w:val="25"/>
        </w:rPr>
        <w:t>венный процесс,  производственный план;  производственные задания.</w:t>
      </w:r>
    </w:p>
    <w:p>
      <w:pPr>
        <w:spacing w:line="235" w:lineRule="auto" w:before="6"/>
        <w:ind w:left="127" w:right="102" w:firstLine="738"/>
        <w:jc w:val="both"/>
        <w:rPr>
          <w:i/>
          <w:sz w:val="25"/>
        </w:rPr>
      </w:pPr>
      <w:r>
        <w:rPr>
          <w:b/>
          <w:sz w:val="25"/>
          <w:u w:val="single"/>
        </w:rPr>
        <w:t>Производительность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1) шодотворность, продуктивность: </w:t>
      </w:r>
      <w:r>
        <w:rPr>
          <w:i/>
          <w:sz w:val="25"/>
        </w:rPr>
        <w:t>производительность </w:t>
      </w:r>
      <w:r>
        <w:rPr>
          <w:i/>
          <w:sz w:val="25"/>
        </w:rPr>
        <w:t>затрат, </w:t>
      </w:r>
      <w:r>
        <w:rPr>
          <w:sz w:val="25"/>
        </w:rPr>
        <w:t>2) Способность выпускать то или иное количество продукции: зваоd </w:t>
      </w:r>
      <w:r>
        <w:rPr>
          <w:i/>
          <w:sz w:val="25"/>
        </w:rPr>
        <w:t>крупной npo- </w:t>
      </w:r>
      <w:r>
        <w:rPr>
          <w:i/>
          <w:sz w:val="25"/>
        </w:rPr>
        <w:t>изводительности; производительность труда; производительность рабочих повысилась; производительность мажины.</w:t>
      </w:r>
    </w:p>
    <w:p>
      <w:pPr>
        <w:spacing w:line="211" w:lineRule="auto" w:before="16"/>
        <w:ind w:left="128" w:right="128" w:firstLine="733"/>
        <w:jc w:val="both"/>
        <w:rPr>
          <w:i/>
          <w:sz w:val="25"/>
        </w:rPr>
      </w:pPr>
      <w:r>
        <w:rPr>
          <w:b/>
          <w:sz w:val="25"/>
          <w:u w:val="single"/>
        </w:rPr>
        <w:t>Произв </w:t>
      </w:r>
      <w:r>
        <w:rPr>
          <w:b/>
          <w:position w:val="-3"/>
          <w:sz w:val="25"/>
          <w:u w:val="single"/>
        </w:rPr>
        <w:t>А•</w:t>
      </w:r>
      <w:r>
        <w:rPr>
          <w:b/>
          <w:position w:val="1"/>
          <w:sz w:val="25"/>
          <w:u w:val="single"/>
        </w:rPr>
        <w:t>тельный</w:t>
      </w:r>
      <w:r>
        <w:rPr>
          <w:b/>
          <w:position w:val="1"/>
          <w:sz w:val="25"/>
        </w:rPr>
        <w:t> </w:t>
      </w:r>
      <w:r>
        <w:rPr>
          <w:w w:val="90"/>
          <w:sz w:val="25"/>
        </w:rPr>
        <w:t>— </w:t>
      </w:r>
      <w:r>
        <w:rPr>
          <w:b/>
          <w:sz w:val="25"/>
        </w:rPr>
        <w:t>приносящий </w:t>
      </w:r>
      <w:r>
        <w:rPr>
          <w:sz w:val="25"/>
        </w:rPr>
        <w:t>очевидные результаты, продуктивный: </w:t>
      </w:r>
      <w:r>
        <w:rPr>
          <w:i/>
          <w:sz w:val="25"/>
        </w:rPr>
        <w:t>произво- </w:t>
      </w:r>
      <w:r>
        <w:rPr>
          <w:i/>
          <w:sz w:val="25"/>
        </w:rPr>
        <w:t>дительная mpama времени.</w:t>
      </w:r>
    </w:p>
    <w:p>
      <w:pPr>
        <w:pStyle w:val="BodyText"/>
        <w:spacing w:before="6"/>
        <w:rPr>
          <w:i/>
          <w:sz w:val="15"/>
        </w:rPr>
      </w:pPr>
    </w:p>
    <w:p>
      <w:pPr>
        <w:pStyle w:val="Heading8"/>
        <w:spacing w:line="294" w:lineRule="exact" w:before="89"/>
        <w:ind w:left="1281" w:right="567"/>
        <w:jc w:val="center"/>
      </w:pPr>
      <w:r>
        <w:rPr>
          <w:w w:val="90"/>
        </w:rPr>
        <w:t>Просветительский  </w:t>
      </w:r>
      <w:r>
        <w:rPr>
          <w:b w:val="0"/>
          <w:w w:val="90"/>
        </w:rPr>
        <w:t>— </w:t>
      </w:r>
      <w:r>
        <w:rPr>
          <w:w w:val="90"/>
        </w:rPr>
        <w:t>просвещённый</w:t>
      </w:r>
    </w:p>
    <w:p>
      <w:pPr>
        <w:spacing w:line="240" w:lineRule="auto" w:before="0"/>
        <w:ind w:left="128" w:right="133" w:firstLine="734"/>
        <w:jc w:val="both"/>
        <w:rPr>
          <w:i/>
          <w:sz w:val="25"/>
        </w:rPr>
      </w:pPr>
      <w:r>
        <w:rPr>
          <w:b/>
          <w:sz w:val="25"/>
          <w:u w:val="single"/>
        </w:rPr>
        <w:t>Просветительский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прил. к сущ. </w:t>
      </w:r>
      <w:r>
        <w:rPr>
          <w:i/>
          <w:sz w:val="25"/>
        </w:rPr>
        <w:t>просветитель </w:t>
      </w:r>
      <w:r>
        <w:rPr>
          <w:sz w:val="25"/>
        </w:rPr>
        <w:t>и </w:t>
      </w:r>
      <w:r>
        <w:rPr>
          <w:i/>
          <w:sz w:val="25"/>
        </w:rPr>
        <w:t>просветительство: просвети- </w:t>
      </w:r>
      <w:r>
        <w:rPr>
          <w:i/>
          <w:sz w:val="24"/>
        </w:rPr>
        <w:t>тельская деятельность; просветительские идеи; просветительский проект; просвети- </w:t>
      </w:r>
      <w:r>
        <w:rPr>
          <w:i/>
          <w:sz w:val="25"/>
        </w:rPr>
        <w:t>тельский характер.</w:t>
      </w:r>
    </w:p>
    <w:p>
      <w:pPr>
        <w:spacing w:line="240" w:lineRule="auto" w:before="0"/>
        <w:ind w:left="124" w:right="123" w:firstLine="738"/>
        <w:jc w:val="both"/>
        <w:rPr>
          <w:i/>
          <w:sz w:val="25"/>
        </w:rPr>
      </w:pPr>
      <w:r>
        <w:rPr>
          <w:sz w:val="26"/>
          <w:u w:val="single"/>
        </w:rPr>
        <w:t>Просвещённый</w:t>
      </w:r>
      <w:r>
        <w:rPr>
          <w:spacing w:val="-22"/>
          <w:sz w:val="26"/>
        </w:rPr>
        <w:t> </w:t>
      </w:r>
      <w:r>
        <w:rPr>
          <w:w w:val="90"/>
          <w:sz w:val="26"/>
        </w:rPr>
        <w:t>—</w:t>
      </w:r>
      <w:r>
        <w:rPr>
          <w:spacing w:val="-38"/>
          <w:w w:val="90"/>
          <w:sz w:val="26"/>
        </w:rPr>
        <w:t> </w:t>
      </w:r>
      <w:r>
        <w:rPr>
          <w:sz w:val="26"/>
        </w:rPr>
        <w:t>образованный,</w:t>
      </w:r>
      <w:r>
        <w:rPr>
          <w:spacing w:val="-11"/>
          <w:sz w:val="26"/>
        </w:rPr>
        <w:t> </w:t>
      </w:r>
      <w:r>
        <w:rPr>
          <w:sz w:val="26"/>
        </w:rPr>
        <w:t>обладающий</w:t>
      </w:r>
      <w:r>
        <w:rPr>
          <w:spacing w:val="-12"/>
          <w:sz w:val="26"/>
        </w:rPr>
        <w:t> </w:t>
      </w:r>
      <w:r>
        <w:rPr>
          <w:sz w:val="26"/>
        </w:rPr>
        <w:t>высоким</w:t>
      </w:r>
      <w:r>
        <w:rPr>
          <w:spacing w:val="-14"/>
          <w:sz w:val="26"/>
        </w:rPr>
        <w:t> </w:t>
      </w:r>
      <w:r>
        <w:rPr>
          <w:sz w:val="26"/>
        </w:rPr>
        <w:t>уровнем</w:t>
      </w:r>
      <w:r>
        <w:rPr>
          <w:spacing w:val="-13"/>
          <w:sz w:val="26"/>
        </w:rPr>
        <w:t> </w:t>
      </w:r>
      <w:r>
        <w:rPr>
          <w:sz w:val="26"/>
        </w:rPr>
        <w:t>культуры:</w:t>
      </w:r>
      <w:r>
        <w:rPr>
          <w:spacing w:val="-14"/>
          <w:sz w:val="26"/>
        </w:rPr>
        <w:t> </w:t>
      </w:r>
      <w:r>
        <w:rPr>
          <w:i/>
          <w:sz w:val="26"/>
        </w:rPr>
        <w:t>просве- </w:t>
      </w:r>
      <w:r>
        <w:rPr>
          <w:i/>
          <w:sz w:val="25"/>
        </w:rPr>
        <w:t>щённый чеповекі просвещённое общество; просвещённаа страна; просвещённое время; </w:t>
      </w:r>
      <w:r>
        <w:rPr>
          <w:i/>
          <w:sz w:val="24"/>
        </w:rPr>
        <w:t>просвещённый век;  просвещённый  абсояютиз  (форма  монархической  власти),  просвещён- </w:t>
      </w:r>
      <w:r>
        <w:rPr>
          <w:i/>
          <w:sz w:val="25"/>
        </w:rPr>
        <w:t>ная еласть; просвещённый</w:t>
      </w:r>
      <w:r>
        <w:rPr>
          <w:i/>
          <w:spacing w:val="10"/>
          <w:sz w:val="25"/>
        </w:rPr>
        <w:t> </w:t>
      </w:r>
      <w:r>
        <w:rPr>
          <w:i/>
          <w:sz w:val="25"/>
        </w:rPr>
        <w:t>народ.</w:t>
      </w:r>
    </w:p>
    <w:p>
      <w:pPr>
        <w:pStyle w:val="BodyText"/>
        <w:spacing w:before="1"/>
        <w:rPr>
          <w:i/>
        </w:rPr>
      </w:pPr>
    </w:p>
    <w:p>
      <w:pPr>
        <w:spacing w:line="284" w:lineRule="exact" w:before="0"/>
        <w:ind w:left="1301" w:right="567" w:firstLine="0"/>
        <w:jc w:val="center"/>
        <w:rPr>
          <w:sz w:val="25"/>
        </w:rPr>
      </w:pPr>
      <w:r>
        <w:rPr>
          <w:b/>
          <w:sz w:val="25"/>
        </w:rPr>
        <w:t>Публицистический </w:t>
      </w:r>
      <w:r>
        <w:rPr>
          <w:w w:val="90"/>
          <w:sz w:val="25"/>
        </w:rPr>
        <w:t>— </w:t>
      </w:r>
      <w:r>
        <w:rPr>
          <w:sz w:val="25"/>
        </w:rPr>
        <w:t>публицистичный</w:t>
      </w:r>
    </w:p>
    <w:p>
      <w:pPr>
        <w:spacing w:line="235" w:lineRule="auto" w:before="2"/>
        <w:ind w:left="121" w:right="110" w:firstLine="737"/>
        <w:jc w:val="both"/>
        <w:rPr>
          <w:i/>
          <w:sz w:val="25"/>
        </w:rPr>
      </w:pPr>
      <w:r>
        <w:rPr>
          <w:b/>
          <w:sz w:val="25"/>
          <w:u w:val="single"/>
        </w:rPr>
        <w:t>Публицистический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прш. к сущ. </w:t>
      </w:r>
      <w:r>
        <w:rPr>
          <w:i/>
          <w:sz w:val="25"/>
        </w:rPr>
        <w:t>публицистика </w:t>
      </w:r>
      <w:r>
        <w:rPr>
          <w:sz w:val="25"/>
        </w:rPr>
        <w:t>и </w:t>
      </w:r>
      <w:r>
        <w:rPr>
          <w:i/>
          <w:sz w:val="25"/>
        </w:rPr>
        <w:t>публицист: пуdлицистический </w:t>
      </w:r>
      <w:r>
        <w:rPr>
          <w:i/>
          <w:sz w:val="25"/>
        </w:rPr>
        <w:t>жанр; публицистическая статья; пуdлицистическая деятельность; пуdлицистический стиль; публицистические жанры; публицистический пафос; </w:t>
      </w:r>
      <w:r>
        <w:rPr>
          <w:sz w:val="25"/>
        </w:rPr>
        <w:t>пуdлицистический </w:t>
      </w:r>
      <w:r>
        <w:rPr>
          <w:i/>
          <w:sz w:val="25"/>
        </w:rPr>
        <w:t>слог.</w:t>
      </w:r>
    </w:p>
    <w:p>
      <w:pPr>
        <w:spacing w:line="230" w:lineRule="auto" w:before="4"/>
        <w:ind w:left="119" w:right="132" w:firstLine="739"/>
        <w:jc w:val="both"/>
        <w:rPr>
          <w:i/>
          <w:sz w:val="25"/>
        </w:rPr>
      </w:pPr>
      <w:r>
        <w:rPr>
          <w:sz w:val="25"/>
          <w:u w:val="single"/>
        </w:rPr>
        <w:t>Птблвцистичный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проникнутый чертами или элементами публицистики, затраги- вающий злободневные общественно-политические вопросы: </w:t>
      </w:r>
      <w:r>
        <w:rPr>
          <w:i/>
          <w:sz w:val="25"/>
        </w:rPr>
        <w:t>пуdлицистичная тема; публи- </w:t>
      </w:r>
      <w:r>
        <w:rPr>
          <w:i/>
          <w:sz w:val="25"/>
        </w:rPr>
        <w:t>цистичное выступление.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3444575</wp:posOffset>
            </wp:positionH>
            <wp:positionV relativeFrom="paragraph">
              <wp:posOffset>114216</wp:posOffset>
            </wp:positionV>
            <wp:extent cx="122851" cy="98583"/>
            <wp:effectExtent l="0" t="0" r="0" b="0"/>
            <wp:wrapTopAndBottom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" cy="9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65"/>
          <w:pgSz w:w="11120" w:h="16280"/>
          <w:pgMar w:footer="0" w:header="0" w:top="420" w:bottom="280" w:left="440" w:right="480"/>
        </w:sectPr>
      </w:pPr>
    </w:p>
    <w:p>
      <w:pPr>
        <w:spacing w:line="284" w:lineRule="exact" w:before="70"/>
        <w:ind w:left="783" w:right="59" w:firstLine="0"/>
        <w:jc w:val="center"/>
        <w:rPr>
          <w:sz w:val="25"/>
        </w:rPr>
      </w:pPr>
      <w:r>
        <w:rPr>
          <w:b/>
          <w:sz w:val="25"/>
        </w:rPr>
        <w:t>Пуглввый </w:t>
      </w:r>
      <w:r>
        <w:rPr>
          <w:w w:val="90"/>
          <w:sz w:val="25"/>
        </w:rPr>
        <w:t>— </w:t>
      </w:r>
      <w:r>
        <w:rPr>
          <w:sz w:val="25"/>
        </w:rPr>
        <w:t>пуганый</w:t>
      </w:r>
    </w:p>
    <w:p>
      <w:pPr>
        <w:pStyle w:val="BodyText"/>
        <w:spacing w:line="282" w:lineRule="exact"/>
        <w:ind w:left="783" w:right="81"/>
        <w:jc w:val="center"/>
        <w:rPr>
          <w:b/>
        </w:rPr>
      </w:pPr>
      <w:r>
        <w:rPr>
          <w:u w:val="single"/>
        </w:rPr>
        <w:t>Пугливый</w:t>
      </w:r>
      <w:r>
        <w:rPr/>
        <w:t> </w:t>
      </w:r>
      <w:r>
        <w:rPr>
          <w:w w:val="90"/>
        </w:rPr>
        <w:t>— </w:t>
      </w:r>
      <w:r>
        <w:rPr/>
        <w:t>боязливый, пугающийся; выражающий  боязливость: лу </w:t>
      </w:r>
      <w:r>
        <w:rPr>
          <w:i/>
        </w:rPr>
        <w:t>sпвый </w:t>
      </w:r>
      <w:r>
        <w:rPr>
          <w:b/>
        </w:rPr>
        <w:t>вгхрпк,</w:t>
      </w:r>
    </w:p>
    <w:p>
      <w:pPr>
        <w:spacing w:line="314" w:lineRule="exact" w:before="0"/>
        <w:ind w:left="145" w:right="0" w:firstLine="0"/>
        <w:jc w:val="left"/>
        <w:rPr>
          <w:i/>
          <w:sz w:val="25"/>
        </w:rPr>
      </w:pPr>
      <w:r>
        <w:rPr>
          <w:i/>
          <w:sz w:val="25"/>
        </w:rPr>
        <w:t>пугливый мальчик; пуzливая лошадь, пугливый взжяд,- пугливый жёпот, пугливый </w:t>
      </w:r>
      <w:r>
        <w:rPr>
          <w:i/>
          <w:position w:val="-5"/>
          <w:sz w:val="25"/>
        </w:rPr>
        <w:t>R</w:t>
      </w:r>
      <w:r>
        <w:rPr>
          <w:i/>
          <w:position w:val="-1"/>
          <w:sz w:val="24"/>
        </w:rPr>
        <w:t>ебё</w:t>
      </w:r>
      <w:r>
        <w:rPr>
          <w:i/>
          <w:position w:val="-1"/>
          <w:sz w:val="25"/>
        </w:rPr>
        <w:t>нок.</w:t>
      </w:r>
    </w:p>
    <w:p>
      <w:pPr>
        <w:spacing w:line="252" w:lineRule="exact" w:before="0"/>
        <w:ind w:left="880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Пуганый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такой, которого часто пугали или который сильно напуган: </w:t>
      </w:r>
      <w:r>
        <w:rPr>
          <w:i/>
          <w:sz w:val="25"/>
        </w:rPr>
        <w:t>пуганая воро-</w:t>
      </w:r>
    </w:p>
    <w:p>
      <w:pPr>
        <w:spacing w:line="284" w:lineRule="exact" w:before="0"/>
        <w:ind w:left="142" w:right="0" w:firstLine="0"/>
        <w:jc w:val="left"/>
        <w:rPr>
          <w:i/>
          <w:sz w:val="25"/>
        </w:rPr>
      </w:pPr>
      <w:r>
        <w:rPr>
          <w:i/>
          <w:sz w:val="25"/>
        </w:rPr>
        <w:t>на щста боится; пуганый враг.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292" w:lineRule="exact" w:before="1"/>
        <w:ind w:left="783" w:right="52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Раздражение — раздражительность</w:t>
      </w:r>
    </w:p>
    <w:p>
      <w:pPr>
        <w:spacing w:line="225" w:lineRule="auto" w:before="15"/>
        <w:ind w:left="131" w:right="114" w:firstLine="739"/>
        <w:jc w:val="both"/>
        <w:rPr>
          <w:rFonts w:ascii="Cambria" w:hAnsi="Cambria"/>
          <w:sz w:val="23"/>
        </w:rPr>
      </w:pPr>
      <w:r>
        <w:rPr>
          <w:rFonts w:ascii="Cambria" w:hAnsi="Cambria"/>
          <w:w w:val="95"/>
          <w:sz w:val="24"/>
          <w:u w:val="single"/>
        </w:rPr>
        <w:t>Раздражение</w:t>
      </w:r>
      <w:r>
        <w:rPr>
          <w:rFonts w:ascii="Cambria" w:hAnsi="Cambria"/>
          <w:w w:val="95"/>
          <w:sz w:val="24"/>
        </w:rPr>
        <w:t> — состояние возбуждения, взволнованности; чувство острого недоволь- </w:t>
      </w:r>
      <w:r>
        <w:rPr>
          <w:rFonts w:ascii="Cambria" w:hAnsi="Cambria"/>
          <w:sz w:val="24"/>
        </w:rPr>
        <w:t>ства, досады; (биол.) реакция шетки на внешнее возреисvене: </w:t>
      </w:r>
      <w:r>
        <w:rPr>
          <w:rFonts w:ascii="Cambria" w:hAnsi="Cambria"/>
          <w:i/>
          <w:sz w:val="24"/>
        </w:rPr>
        <w:t>раздражение током, раз- </w:t>
      </w:r>
      <w:r>
        <w:rPr>
          <w:rFonts w:ascii="Cambria" w:hAnsi="Cambria"/>
          <w:i/>
          <w:sz w:val="24"/>
        </w:rPr>
        <w:t>дражение звуковым сигналом,- раздражение  в носу,- испаітаівать раздражение;  </w:t>
      </w:r>
      <w:r>
        <w:rPr>
          <w:rFonts w:ascii="Cambria" w:hAnsi="Cambria"/>
          <w:i/>
          <w:spacing w:val="-7"/>
          <w:position w:val="1"/>
          <w:sz w:val="24"/>
        </w:rPr>
        <w:t>гово</w:t>
      </w:r>
      <w:r>
        <w:rPr>
          <w:rFonts w:ascii="Cambria" w:hAnsi="Cambria"/>
          <w:i/>
          <w:spacing w:val="-7"/>
          <w:position w:val="-3"/>
          <w:sz w:val="24"/>
        </w:rPr>
        <w:t>R</w:t>
      </w:r>
      <w:r>
        <w:rPr>
          <w:rFonts w:ascii="Cambria" w:hAnsi="Cambria"/>
          <w:i/>
          <w:spacing w:val="-7"/>
          <w:position w:val="1"/>
          <w:sz w:val="24"/>
        </w:rPr>
        <w:t>ить</w:t>
      </w:r>
      <w:r>
        <w:rPr>
          <w:rFonts w:ascii="Cambria" w:hAnsi="Cambria"/>
          <w:i/>
          <w:spacing w:val="37"/>
          <w:position w:val="1"/>
          <w:sz w:val="24"/>
        </w:rPr>
        <w:t> </w:t>
      </w:r>
      <w:r>
        <w:rPr>
          <w:rFonts w:ascii="Cambria" w:hAnsi="Cambria"/>
          <w:i/>
          <w:sz w:val="24"/>
        </w:rPr>
        <w:t>в раздражении; быть в раздражении;  </w:t>
      </w:r>
      <w:r>
        <w:rPr>
          <w:rFonts w:ascii="Cambria" w:hAnsi="Cambria"/>
          <w:i/>
          <w:spacing w:val="-4"/>
          <w:sz w:val="24"/>
        </w:rPr>
        <w:t>сде</w:t>
      </w:r>
      <w:r>
        <w:rPr>
          <w:rFonts w:ascii="Cambria" w:hAnsi="Cambria"/>
          <w:i/>
          <w:spacing w:val="-4"/>
          <w:position w:val="-3"/>
          <w:sz w:val="24"/>
        </w:rPr>
        <w:t>R</w:t>
      </w:r>
      <w:r>
        <w:rPr>
          <w:rFonts w:ascii="Cambria" w:hAnsi="Cambria"/>
          <w:i/>
          <w:spacing w:val="-4"/>
          <w:sz w:val="24"/>
        </w:rPr>
        <w:t>живать </w:t>
      </w:r>
      <w:r>
        <w:rPr>
          <w:rFonts w:ascii="Cambria" w:hAnsi="Cambria"/>
          <w:i/>
          <w:sz w:val="24"/>
        </w:rPr>
        <w:t>раздражение;  зритепьное  раздраже- </w:t>
      </w:r>
      <w:r>
        <w:rPr>
          <w:rFonts w:ascii="Cambria" w:hAnsi="Cambria"/>
          <w:sz w:val="23"/>
        </w:rPr>
        <w:t>нзе.</w:t>
      </w:r>
    </w:p>
    <w:p>
      <w:pPr>
        <w:spacing w:line="216" w:lineRule="auto" w:before="24"/>
        <w:ind w:left="138" w:right="135" w:firstLine="728"/>
        <w:jc w:val="both"/>
        <w:rPr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Раздражительность</w:t>
      </w:r>
      <w:r>
        <w:rPr>
          <w:rFonts w:ascii="Cambria" w:hAnsi="Cambria"/>
          <w:w w:val="95"/>
          <w:sz w:val="25"/>
        </w:rPr>
        <w:t> </w:t>
      </w:r>
      <w:r>
        <w:rPr>
          <w:rFonts w:ascii="Cambria" w:hAnsi="Cambria"/>
          <w:w w:val="90"/>
          <w:sz w:val="25"/>
        </w:rPr>
        <w:t>— </w:t>
      </w:r>
      <w:r>
        <w:rPr>
          <w:rFonts w:ascii="Cambria" w:hAnsi="Cambria"/>
          <w:w w:val="95"/>
          <w:sz w:val="25"/>
        </w:rPr>
        <w:t>свойство личности (по значению прил. </w:t>
      </w:r>
      <w:r>
        <w:rPr>
          <w:rFonts w:ascii="Cambria" w:hAnsi="Cambria"/>
          <w:i/>
          <w:w w:val="95"/>
          <w:sz w:val="25"/>
        </w:rPr>
        <w:t>раздражительный): </w:t>
      </w:r>
      <w:r>
        <w:rPr>
          <w:i/>
          <w:sz w:val="25"/>
        </w:rPr>
        <w:t>npenapam снимает раздражительность; постоянная раздражительность,• сп</w:t>
      </w:r>
      <w:r>
        <w:rPr>
          <w:i/>
          <w:position w:val="-4"/>
          <w:sz w:val="25"/>
        </w:rPr>
        <w:t>R</w:t>
      </w:r>
      <w:r>
        <w:rPr>
          <w:i/>
          <w:sz w:val="25"/>
        </w:rPr>
        <w:t>аеляться с </w:t>
      </w:r>
      <w:r>
        <w:rPr>
          <w:i/>
          <w:sz w:val="25"/>
        </w:rPr>
        <w:t>раздражительностью.</w:t>
      </w:r>
    </w:p>
    <w:p>
      <w:pPr>
        <w:pStyle w:val="BodyText"/>
        <w:spacing w:before="7"/>
        <w:rPr>
          <w:i/>
          <w:sz w:val="15"/>
        </w:rPr>
      </w:pPr>
    </w:p>
    <w:p>
      <w:pPr>
        <w:pStyle w:val="BodyText"/>
        <w:spacing w:line="292" w:lineRule="exact" w:before="100"/>
        <w:ind w:left="783" w:right="87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Ритмический  — ритмпчныё</w:t>
      </w:r>
    </w:p>
    <w:p>
      <w:pPr>
        <w:spacing w:line="206" w:lineRule="auto" w:before="37"/>
        <w:ind w:left="129" w:right="144" w:firstLine="735"/>
        <w:jc w:val="both"/>
        <w:rPr>
          <w:i/>
          <w:sz w:val="25"/>
        </w:rPr>
      </w:pPr>
      <w:r>
        <w:rPr>
          <w:rFonts w:ascii="Cambria" w:hAnsi="Cambria"/>
          <w:sz w:val="24"/>
          <w:u w:val="single"/>
        </w:rPr>
        <w:t>Ритмичесний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подчинённый ритму, совершающийся в определённом ритме: </w:t>
      </w:r>
      <w:r>
        <w:rPr>
          <w:rFonts w:ascii="Cambria" w:hAnsi="Cambria"/>
          <w:i/>
          <w:sz w:val="24"/>
        </w:rPr>
        <w:t>pum- </w:t>
      </w:r>
      <w:r>
        <w:rPr>
          <w:rFonts w:ascii="Cambria" w:hAnsi="Cambria"/>
          <w:i/>
          <w:w w:val="95"/>
          <w:position w:val="1"/>
          <w:sz w:val="26"/>
        </w:rPr>
        <w:t>мическая </w:t>
      </w:r>
      <w:r>
        <w:rPr>
          <w:rFonts w:ascii="Cambria" w:hAnsi="Cambria"/>
          <w:i/>
          <w:w w:val="95"/>
          <w:position w:val="5"/>
          <w:sz w:val="26"/>
        </w:rPr>
        <w:t>ст</w:t>
      </w:r>
      <w:r>
        <w:rPr>
          <w:rFonts w:ascii="Cambria" w:hAnsi="Cambria"/>
          <w:i/>
          <w:w w:val="95"/>
          <w:sz w:val="26"/>
        </w:rPr>
        <w:t>і•л• </w:t>
      </w:r>
      <w:r>
        <w:rPr>
          <w:rFonts w:ascii="Cambria" w:hAnsi="Cambria"/>
          <w:i/>
          <w:w w:val="95"/>
          <w:position w:val="0"/>
          <w:sz w:val="26"/>
        </w:rPr>
        <w:t>XR• </w:t>
      </w:r>
      <w:r>
        <w:rPr>
          <w:rFonts w:ascii="Cambria" w:hAnsi="Cambria"/>
          <w:i/>
          <w:w w:val="95"/>
          <w:position w:val="4"/>
          <w:sz w:val="26"/>
        </w:rPr>
        <w:t>текста; </w:t>
      </w:r>
      <w:r>
        <w:rPr>
          <w:rFonts w:ascii="Cambria" w:hAnsi="Cambria"/>
          <w:i/>
          <w:w w:val="95"/>
          <w:position w:val="1"/>
          <w:sz w:val="26"/>
        </w:rPr>
        <w:t>ритмический </w:t>
      </w:r>
      <w:r>
        <w:rPr>
          <w:rFonts w:ascii="Cambria" w:hAnsi="Cambria"/>
          <w:i/>
          <w:w w:val="95"/>
          <w:position w:val="4"/>
          <w:sz w:val="26"/>
        </w:rPr>
        <w:t>звон, </w:t>
      </w:r>
      <w:r>
        <w:rPr>
          <w:rFonts w:ascii="Cambria" w:hAnsi="Cambria"/>
          <w:i/>
          <w:w w:val="95"/>
          <w:position w:val="3"/>
          <w:sz w:val="26"/>
        </w:rPr>
        <w:t>ри</w:t>
      </w:r>
      <w:r>
        <w:rPr>
          <w:rFonts w:ascii="Cambria" w:hAnsi="Cambria"/>
          <w:i/>
          <w:w w:val="95"/>
          <w:position w:val="2"/>
          <w:sz w:val="26"/>
        </w:rPr>
        <w:t>тмиче</w:t>
      </w:r>
      <w:r>
        <w:rPr>
          <w:rFonts w:ascii="Cambria" w:hAnsi="Cambria"/>
          <w:i/>
          <w:w w:val="95"/>
          <w:position w:val="3"/>
          <w:sz w:val="26"/>
        </w:rPr>
        <w:t>ски</w:t>
      </w:r>
      <w:r>
        <w:rPr>
          <w:rFonts w:ascii="Cambria" w:hAnsi="Cambria"/>
          <w:i/>
          <w:w w:val="95"/>
          <w:position w:val="-2"/>
          <w:sz w:val="26"/>
        </w:rPr>
        <w:t>’• </w:t>
      </w:r>
      <w:r>
        <w:rPr>
          <w:rFonts w:ascii="Cambria" w:hAnsi="Cambria"/>
          <w:i/>
          <w:w w:val="95"/>
          <w:position w:val="-1"/>
          <w:sz w:val="26"/>
        </w:rPr>
        <w:t>R л•••.’ </w:t>
      </w:r>
      <w:r>
        <w:rPr>
          <w:rFonts w:ascii="Cambria" w:hAnsi="Cambria"/>
          <w:i/>
          <w:w w:val="95"/>
          <w:position w:val="1"/>
          <w:sz w:val="26"/>
        </w:rPr>
        <w:t>ритмические дви- </w:t>
      </w:r>
      <w:r>
        <w:rPr>
          <w:i/>
          <w:sz w:val="25"/>
        </w:rPr>
        <w:t>жения;  ритмическая гимнастина.</w:t>
      </w:r>
    </w:p>
    <w:p>
      <w:pPr>
        <w:spacing w:line="225" w:lineRule="auto" w:before="15"/>
        <w:ind w:left="124" w:right="144" w:firstLine="739"/>
        <w:jc w:val="both"/>
        <w:rPr>
          <w:rFonts w:ascii="Cambria" w:hAnsi="Cambria"/>
          <w:i/>
          <w:sz w:val="27"/>
        </w:rPr>
      </w:pPr>
      <w:r>
        <w:rPr>
          <w:rFonts w:ascii="Cambria" w:hAnsi="Cambria"/>
          <w:sz w:val="24"/>
          <w:u w:val="single"/>
        </w:rPr>
        <w:t>Ритмичный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w w:val="95"/>
          <w:sz w:val="24"/>
        </w:rPr>
        <w:t>—</w:t>
      </w:r>
      <w:r>
        <w:rPr>
          <w:rFonts w:ascii="Cambria" w:hAnsi="Cambria"/>
          <w:spacing w:val="-24"/>
          <w:w w:val="95"/>
          <w:sz w:val="24"/>
        </w:rPr>
        <w:t> </w:t>
      </w:r>
      <w:r>
        <w:rPr>
          <w:rFonts w:ascii="Cambria" w:hAnsi="Cambria"/>
          <w:sz w:val="24"/>
        </w:rPr>
        <w:t>подчинённый ритму;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обладающий</w:t>
      </w:r>
      <w:r>
        <w:rPr>
          <w:rFonts w:ascii="Cambria" w:hAnsi="Cambria"/>
          <w:spacing w:val="5"/>
          <w:sz w:val="24"/>
        </w:rPr>
        <w:t> </w:t>
      </w:r>
      <w:r>
        <w:rPr>
          <w:rFonts w:ascii="Cambria" w:hAnsi="Cambria"/>
          <w:sz w:val="24"/>
        </w:rPr>
        <w:t>чувством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ритма: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i/>
          <w:sz w:val="24"/>
        </w:rPr>
        <w:t>ритмичная</w:t>
      </w:r>
      <w:r>
        <w:rPr>
          <w:rFonts w:ascii="Cambria" w:hAnsi="Cambria"/>
          <w:i/>
          <w:spacing w:val="0"/>
          <w:sz w:val="24"/>
        </w:rPr>
        <w:t> </w:t>
      </w:r>
      <w:r>
        <w:rPr>
          <w:rFonts w:ascii="Cambria" w:hAnsi="Cambria"/>
          <w:i/>
          <w:sz w:val="24"/>
        </w:rPr>
        <w:t>музы- </w:t>
      </w:r>
      <w:r>
        <w:rPr>
          <w:rFonts w:ascii="Cambria" w:hAnsi="Cambria"/>
          <w:i/>
          <w:sz w:val="24"/>
        </w:rPr>
        <w:t>ка; ритмичная работа завода, ритмичный стук колёс, ритмичные звукиі ритмичный та- </w:t>
      </w:r>
      <w:r>
        <w:rPr>
          <w:rFonts w:ascii="Cambria" w:hAnsi="Cambria"/>
          <w:i/>
          <w:w w:val="95"/>
          <w:position w:val="-1"/>
          <w:sz w:val="27"/>
        </w:rPr>
        <w:t>нец, </w:t>
      </w:r>
      <w:r>
        <w:rPr>
          <w:rFonts w:ascii="Cambria" w:hAnsi="Cambria"/>
          <w:i/>
          <w:spacing w:val="-12"/>
          <w:w w:val="95"/>
          <w:position w:val="1"/>
          <w:sz w:val="27"/>
        </w:rPr>
        <w:t>ритм</w:t>
      </w:r>
      <w:r>
        <w:rPr>
          <w:rFonts w:ascii="Cambria" w:hAnsi="Cambria"/>
          <w:i/>
          <w:spacing w:val="-12"/>
          <w:w w:val="95"/>
          <w:position w:val="-3"/>
          <w:sz w:val="27"/>
        </w:rPr>
        <w:t>••••••“   </w:t>
      </w:r>
      <w:r>
        <w:rPr>
          <w:rFonts w:ascii="Cambria" w:hAnsi="Cambria"/>
          <w:i/>
          <w:w w:val="95"/>
          <w:position w:val="-4"/>
          <w:sz w:val="27"/>
        </w:rPr>
        <w:t>R  </w:t>
      </w:r>
      <w:r>
        <w:rPr>
          <w:rFonts w:ascii="Cambria" w:hAnsi="Cambria"/>
          <w:i/>
          <w:w w:val="95"/>
          <w:position w:val="-2"/>
          <w:sz w:val="27"/>
        </w:rPr>
        <w:t>••л•</w:t>
      </w:r>
      <w:r>
        <w:rPr>
          <w:rFonts w:ascii="Cambria" w:hAnsi="Cambria"/>
          <w:i/>
          <w:w w:val="95"/>
          <w:position w:val="2"/>
          <w:sz w:val="27"/>
        </w:rPr>
        <w:t>; </w:t>
      </w:r>
      <w:r>
        <w:rPr>
          <w:rFonts w:ascii="Cambria" w:hAnsi="Cambria"/>
          <w:i/>
          <w:w w:val="95"/>
          <w:sz w:val="27"/>
        </w:rPr>
        <w:t>ритмичный</w:t>
      </w:r>
      <w:r>
        <w:rPr>
          <w:rFonts w:ascii="Cambria" w:hAnsi="Cambria"/>
          <w:i/>
          <w:spacing w:val="-22"/>
          <w:w w:val="95"/>
          <w:sz w:val="27"/>
        </w:rPr>
        <w:t> </w:t>
      </w:r>
      <w:r>
        <w:rPr>
          <w:rFonts w:ascii="Cambria" w:hAnsi="Cambria"/>
          <w:i/>
          <w:w w:val="95"/>
          <w:sz w:val="27"/>
        </w:rPr>
        <w:t>пупьс.</w:t>
      </w:r>
    </w:p>
    <w:p>
      <w:pPr>
        <w:spacing w:line="288" w:lineRule="exact" w:before="218"/>
        <w:ind w:left="775" w:right="89" w:firstLine="0"/>
        <w:jc w:val="center"/>
        <w:rPr>
          <w:sz w:val="26"/>
        </w:rPr>
      </w:pPr>
      <w:r>
        <w:rPr>
          <w:b/>
          <w:w w:val="95"/>
          <w:sz w:val="26"/>
        </w:rPr>
        <w:t>Романтический </w:t>
      </w:r>
      <w:r>
        <w:rPr>
          <w:w w:val="90"/>
          <w:sz w:val="26"/>
        </w:rPr>
        <w:t>— </w:t>
      </w:r>
      <w:r>
        <w:rPr>
          <w:w w:val="95"/>
          <w:sz w:val="26"/>
        </w:rPr>
        <w:t>романтичный</w:t>
      </w:r>
    </w:p>
    <w:p>
      <w:pPr>
        <w:spacing w:line="228" w:lineRule="auto" w:before="3"/>
        <w:ind w:left="133" w:right="150" w:firstLine="735"/>
        <w:jc w:val="both"/>
        <w:rPr>
          <w:i/>
          <w:sz w:val="24"/>
        </w:rPr>
      </w:pPr>
      <w:r>
        <w:rPr>
          <w:b/>
          <w:w w:val="95"/>
          <w:sz w:val="26"/>
          <w:u w:val="single"/>
        </w:rPr>
        <w:t>Романтический</w:t>
      </w:r>
      <w:r>
        <w:rPr>
          <w:b/>
          <w:w w:val="95"/>
          <w:sz w:val="26"/>
        </w:rPr>
        <w:t> </w:t>
      </w:r>
      <w:r>
        <w:rPr>
          <w:w w:val="85"/>
          <w:sz w:val="26"/>
        </w:rPr>
        <w:t>— </w:t>
      </w:r>
      <w:r>
        <w:rPr>
          <w:w w:val="95"/>
          <w:sz w:val="26"/>
        </w:rPr>
        <w:t>меюательно настроенный, сшонный к романтизму; исполненный </w:t>
      </w:r>
      <w:r>
        <w:rPr>
          <w:sz w:val="25"/>
        </w:rPr>
        <w:t>романтики: </w:t>
      </w:r>
      <w:r>
        <w:rPr>
          <w:i/>
          <w:sz w:val="25"/>
        </w:rPr>
        <w:t>романтическая поэзия; романтическая девушка; романтические взжяды; po- </w:t>
      </w:r>
      <w:r>
        <w:rPr>
          <w:i/>
          <w:sz w:val="25"/>
        </w:rPr>
        <w:t>мантический ужині романтический герой, романтический </w:t>
      </w:r>
      <w:r>
        <w:rPr>
          <w:i/>
          <w:position w:val="-3"/>
          <w:sz w:val="25"/>
        </w:rPr>
        <w:t>•R• </w:t>
      </w:r>
      <w:r>
        <w:rPr>
          <w:i/>
          <w:position w:val="-2"/>
          <w:sz w:val="25"/>
        </w:rPr>
        <w:t>• </w:t>
      </w:r>
      <w:r>
        <w:rPr>
          <w:i/>
          <w:w w:val="85"/>
          <w:position w:val="1"/>
          <w:sz w:val="25"/>
        </w:rPr>
        <w:t>,- </w:t>
      </w:r>
      <w:r>
        <w:rPr>
          <w:i/>
          <w:sz w:val="25"/>
        </w:rPr>
        <w:t>романтический o6paz; </w:t>
      </w:r>
      <w:r>
        <w:rPr>
          <w:i/>
          <w:sz w:val="24"/>
        </w:rPr>
        <w:t>романтический  поры в;  романтические чувства.</w:t>
      </w:r>
    </w:p>
    <w:p>
      <w:pPr>
        <w:spacing w:line="235" w:lineRule="auto" w:before="4"/>
        <w:ind w:left="133" w:right="146" w:firstLine="741"/>
        <w:jc w:val="both"/>
        <w:rPr>
          <w:i/>
          <w:sz w:val="25"/>
        </w:rPr>
      </w:pPr>
      <w:r>
        <w:rPr>
          <w:sz w:val="25"/>
          <w:u w:val="single"/>
        </w:rPr>
        <w:t>Романтичный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мечтательно настроенный, исполненный ромаюики: </w:t>
      </w:r>
      <w:r>
        <w:rPr>
          <w:i/>
          <w:sz w:val="25"/>
        </w:rPr>
        <w:t>романтичный </w:t>
      </w:r>
      <w:r>
        <w:rPr>
          <w:i/>
          <w:sz w:val="25"/>
        </w:rPr>
        <w:t>стжь; романтичный человек; романтичный герой, романтичный сад; романтичный ве- </w:t>
      </w:r>
      <w:r>
        <w:rPr>
          <w:i/>
          <w:spacing w:val="-7"/>
          <w:position w:val="1"/>
          <w:sz w:val="25"/>
        </w:rPr>
        <w:t>чe</w:t>
      </w:r>
      <w:r>
        <w:rPr>
          <w:i/>
          <w:spacing w:val="-7"/>
          <w:position w:val="-3"/>
          <w:sz w:val="25"/>
        </w:rPr>
        <w:t>R</w:t>
      </w:r>
      <w:r>
        <w:rPr>
          <w:i/>
          <w:spacing w:val="-7"/>
          <w:position w:val="1"/>
          <w:sz w:val="25"/>
        </w:rPr>
        <w:t>; </w:t>
      </w:r>
      <w:r>
        <w:rPr>
          <w:i/>
          <w:sz w:val="25"/>
        </w:rPr>
        <w:t>романтичный</w:t>
      </w:r>
      <w:r>
        <w:rPr>
          <w:i/>
          <w:spacing w:val="7"/>
          <w:sz w:val="25"/>
        </w:rPr>
        <w:t> </w:t>
      </w:r>
      <w:r>
        <w:rPr>
          <w:i/>
          <w:sz w:val="25"/>
        </w:rPr>
        <w:t>день.</w:t>
      </w:r>
    </w:p>
    <w:p>
      <w:pPr>
        <w:pStyle w:val="BodyText"/>
        <w:spacing w:before="9"/>
        <w:rPr>
          <w:i/>
          <w:sz w:val="11"/>
        </w:rPr>
      </w:pPr>
    </w:p>
    <w:p>
      <w:pPr>
        <w:spacing w:line="293" w:lineRule="exact" w:before="89"/>
        <w:ind w:left="780" w:right="89" w:firstLine="0"/>
        <w:jc w:val="center"/>
        <w:rPr>
          <w:sz w:val="26"/>
        </w:rPr>
      </w:pPr>
      <w:r>
        <w:rPr>
          <w:b/>
          <w:w w:val="95"/>
          <w:sz w:val="26"/>
        </w:rPr>
        <w:t>Скрытный </w:t>
      </w:r>
      <w:r>
        <w:rPr>
          <w:w w:val="90"/>
          <w:sz w:val="26"/>
        </w:rPr>
        <w:t>— </w:t>
      </w:r>
      <w:r>
        <w:rPr>
          <w:w w:val="95"/>
          <w:sz w:val="26"/>
        </w:rPr>
        <w:t>скрытый</w:t>
      </w:r>
    </w:p>
    <w:p>
      <w:pPr>
        <w:pStyle w:val="Heading9"/>
        <w:spacing w:line="289" w:lineRule="exact"/>
        <w:ind w:left="783" w:right="73"/>
        <w:jc w:val="center"/>
      </w:pPr>
      <w:r>
        <w:rPr>
          <w:b/>
          <w:w w:val="95"/>
          <w:u w:val="single"/>
        </w:rPr>
        <w:t>Скрытный</w:t>
      </w:r>
      <w:r>
        <w:rPr>
          <w:b/>
          <w:w w:val="95"/>
        </w:rPr>
        <w:t> </w:t>
      </w:r>
      <w:r>
        <w:rPr>
          <w:w w:val="90"/>
        </w:rPr>
        <w:t>— </w:t>
      </w:r>
      <w:r>
        <w:rPr>
          <w:w w:val="95"/>
        </w:rPr>
        <w:t>скрывающий свои чувства, мысли, намерения; не обнаруживающий ce-</w:t>
      </w:r>
    </w:p>
    <w:p>
      <w:pPr>
        <w:spacing w:line="283" w:lineRule="exact" w:before="0"/>
        <w:ind w:left="130" w:right="0" w:firstLine="0"/>
        <w:jc w:val="left"/>
        <w:rPr>
          <w:i/>
          <w:sz w:val="25"/>
        </w:rPr>
      </w:pPr>
      <w:r>
        <w:rPr>
          <w:sz w:val="25"/>
        </w:rPr>
        <w:t>бя ши  скрываемый: </w:t>
      </w:r>
      <w:r>
        <w:rPr>
          <w:i/>
          <w:sz w:val="25"/>
        </w:rPr>
        <w:t>скрытный человек; скрытнаа любовь; скрытная жизнь.</w:t>
      </w:r>
    </w:p>
    <w:p>
      <w:pPr>
        <w:spacing w:line="213" w:lineRule="auto" w:before="31"/>
        <w:ind w:left="127" w:right="151" w:firstLine="737"/>
        <w:jc w:val="both"/>
        <w:rPr>
          <w:i/>
          <w:sz w:val="25"/>
        </w:rPr>
      </w:pPr>
      <w:r>
        <w:rPr>
          <w:b/>
          <w:sz w:val="25"/>
          <w:u w:val="single"/>
        </w:rPr>
        <w:t>Скрытый</w:t>
      </w:r>
      <w:r>
        <w:rPr>
          <w:b/>
          <w:spacing w:val="-7"/>
          <w:sz w:val="25"/>
        </w:rPr>
        <w:t> </w:t>
      </w:r>
      <w:r>
        <w:rPr>
          <w:w w:val="90"/>
          <w:sz w:val="25"/>
        </w:rPr>
        <w:t>—</w:t>
      </w:r>
      <w:r>
        <w:rPr>
          <w:spacing w:val="-16"/>
          <w:w w:val="90"/>
          <w:sz w:val="25"/>
        </w:rPr>
        <w:t> </w:t>
      </w:r>
      <w:r>
        <w:rPr>
          <w:sz w:val="25"/>
        </w:rPr>
        <w:t>скрываемый,</w:t>
      </w:r>
      <w:r>
        <w:rPr>
          <w:spacing w:val="-2"/>
          <w:sz w:val="25"/>
        </w:rPr>
        <w:t> </w:t>
      </w:r>
      <w:r>
        <w:rPr>
          <w:sz w:val="25"/>
        </w:rPr>
        <w:t>тайный,</w:t>
      </w:r>
      <w:r>
        <w:rPr>
          <w:spacing w:val="-10"/>
          <w:sz w:val="25"/>
        </w:rPr>
        <w:t> </w:t>
      </w:r>
      <w:r>
        <w:rPr>
          <w:sz w:val="25"/>
        </w:rPr>
        <w:t>не</w:t>
      </w:r>
      <w:r>
        <w:rPr>
          <w:spacing w:val="-19"/>
          <w:sz w:val="25"/>
        </w:rPr>
        <w:t> </w:t>
      </w:r>
      <w:r>
        <w:rPr>
          <w:sz w:val="25"/>
        </w:rPr>
        <w:t>обнаруживаемый</w:t>
      </w:r>
      <w:r>
        <w:rPr>
          <w:spacing w:val="-22"/>
          <w:sz w:val="25"/>
        </w:rPr>
        <w:t> </w:t>
      </w:r>
      <w:r>
        <w:rPr>
          <w:sz w:val="25"/>
        </w:rPr>
        <w:t>явно;</w:t>
      </w:r>
      <w:r>
        <w:rPr>
          <w:spacing w:val="-16"/>
          <w:sz w:val="25"/>
        </w:rPr>
        <w:t> </w:t>
      </w:r>
      <w:r>
        <w:rPr>
          <w:sz w:val="25"/>
        </w:rPr>
        <w:t>внешне</w:t>
      </w:r>
      <w:r>
        <w:rPr>
          <w:spacing w:val="-4"/>
          <w:sz w:val="25"/>
        </w:rPr>
        <w:t> </w:t>
      </w:r>
      <w:r>
        <w:rPr>
          <w:sz w:val="25"/>
        </w:rPr>
        <w:t>незаметный</w:t>
      </w:r>
      <w:r>
        <w:rPr>
          <w:spacing w:val="1"/>
          <w:sz w:val="25"/>
        </w:rPr>
        <w:t> </w:t>
      </w:r>
      <w:r>
        <w:rPr>
          <w:sz w:val="25"/>
        </w:rPr>
        <w:t>или </w:t>
      </w:r>
      <w:r>
        <w:rPr>
          <w:sz w:val="24"/>
        </w:rPr>
        <w:t>ещё не проявившийся: </w:t>
      </w:r>
      <w:r>
        <w:rPr>
          <w:i/>
          <w:w w:val="90"/>
          <w:sz w:val="24"/>
        </w:rPr>
        <w:t>cK]9blШaa </w:t>
      </w:r>
      <w:r>
        <w:rPr>
          <w:i/>
          <w:position w:val="-3"/>
          <w:sz w:val="24"/>
        </w:rPr>
        <w:t>S R </w:t>
      </w:r>
      <w:r>
        <w:rPr>
          <w:i/>
          <w:position w:val="-2"/>
          <w:sz w:val="24"/>
        </w:rPr>
        <w:t>• </w:t>
      </w:r>
      <w:r>
        <w:rPr>
          <w:i/>
          <w:position w:val="3"/>
          <w:sz w:val="24"/>
        </w:rPr>
        <w:t>; </w:t>
      </w:r>
      <w:r>
        <w:rPr>
          <w:i/>
          <w:w w:val="90"/>
          <w:sz w:val="24"/>
        </w:rPr>
        <w:t>СК]9ЬlТИая </w:t>
      </w:r>
      <w:r>
        <w:rPr>
          <w:i/>
          <w:sz w:val="24"/>
        </w:rPr>
        <w:t>досады; сКрытая нажешка; скрытые воз- </w:t>
      </w:r>
      <w:r>
        <w:rPr>
          <w:i/>
          <w:sz w:val="25"/>
        </w:rPr>
        <w:t>можности;  скрытая сша; скрытый смысл; скрытая </w:t>
      </w:r>
      <w:r>
        <w:rPr>
          <w:i/>
          <w:spacing w:val="15"/>
          <w:sz w:val="25"/>
        </w:rPr>
        <w:t> </w:t>
      </w:r>
      <w:r>
        <w:rPr>
          <w:i/>
          <w:sz w:val="25"/>
        </w:rPr>
        <w:t>камера.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line="290" w:lineRule="exact" w:before="1"/>
        <w:ind w:left="779" w:right="89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Словарный  — словесныё</w:t>
      </w:r>
    </w:p>
    <w:p>
      <w:pPr>
        <w:spacing w:line="290" w:lineRule="exact" w:before="0"/>
        <w:ind w:left="783" w:right="89" w:firstLine="0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Словарпый</w:t>
      </w:r>
      <w:r>
        <w:rPr>
          <w:rFonts w:ascii="Cambria" w:hAnsi="Cambria"/>
          <w:w w:val="95"/>
          <w:sz w:val="25"/>
        </w:rPr>
        <w:t> — 1) относящийся к составлению и изданию словарей: </w:t>
      </w:r>
      <w:r>
        <w:rPr>
          <w:rFonts w:ascii="Cambria" w:hAnsi="Cambria"/>
          <w:i/>
          <w:w w:val="95"/>
          <w:sz w:val="25"/>
        </w:rPr>
        <w:t>словарная статья,</w:t>
      </w:r>
    </w:p>
    <w:p>
      <w:pPr>
        <w:pStyle w:val="ListParagraph"/>
        <w:numPr>
          <w:ilvl w:val="0"/>
          <w:numId w:val="45"/>
        </w:numPr>
        <w:tabs>
          <w:tab w:pos="399" w:val="left" w:leader="none"/>
        </w:tabs>
        <w:spacing w:line="281" w:lineRule="exact" w:before="4" w:after="0"/>
        <w:ind w:left="398" w:right="0" w:hanging="277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</w:rPr>
        <w:t>лексичесшй: </w:t>
      </w:r>
      <w:r>
        <w:rPr>
          <w:rFonts w:ascii="Cambria" w:hAnsi="Cambria"/>
          <w:i/>
          <w:sz w:val="24"/>
        </w:rPr>
        <w:t>словарный запас человека, словарный состав</w:t>
      </w:r>
      <w:r>
        <w:rPr>
          <w:rFonts w:ascii="Cambria" w:hAnsi="Cambria"/>
          <w:i/>
          <w:spacing w:val="-19"/>
          <w:sz w:val="24"/>
        </w:rPr>
        <w:t> </w:t>
      </w:r>
      <w:r>
        <w:rPr>
          <w:rFonts w:ascii="Cambria" w:hAnsi="Cambria"/>
          <w:i/>
          <w:sz w:val="24"/>
        </w:rPr>
        <w:t>языка.</w:t>
      </w:r>
    </w:p>
    <w:p>
      <w:pPr>
        <w:spacing w:line="270" w:lineRule="exact" w:before="0"/>
        <w:ind w:left="775" w:right="89" w:firstLine="0"/>
        <w:jc w:val="center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Словеспый</w:t>
      </w:r>
      <w:r>
        <w:rPr>
          <w:rFonts w:ascii="Cambria" w:hAnsi="Cambria"/>
          <w:sz w:val="24"/>
        </w:rPr>
        <w:t>  — выраженный  в устном  слове,  на словах,  устный:  </w:t>
      </w:r>
      <w:r>
        <w:rPr>
          <w:rFonts w:ascii="Cambria" w:hAnsi="Cambria"/>
          <w:i/>
          <w:sz w:val="24"/>
        </w:rPr>
        <w:t>словесный приказ;</w:t>
      </w:r>
    </w:p>
    <w:p>
      <w:pPr>
        <w:spacing w:line="289" w:lineRule="exact" w:before="0"/>
        <w:ind w:left="125" w:right="0" w:firstLine="0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w w:val="90"/>
          <w:sz w:val="26"/>
        </w:rPr>
        <w:t>словесный  </w:t>
      </w:r>
      <w:r>
        <w:rPr>
          <w:rFonts w:ascii="Cambria" w:hAnsi="Cambria"/>
          <w:i/>
          <w:w w:val="90"/>
          <w:position w:val="1"/>
          <w:sz w:val="26"/>
        </w:rPr>
        <w:t>nop</w:t>
      </w:r>
      <w:r>
        <w:rPr>
          <w:rFonts w:ascii="Cambria" w:hAnsi="Cambria"/>
          <w:i/>
          <w:w w:val="90"/>
          <w:position w:val="-2"/>
          <w:sz w:val="26"/>
        </w:rPr>
        <w:t>••R</w:t>
      </w:r>
      <w:r>
        <w:rPr>
          <w:rFonts w:ascii="Cambria" w:hAnsi="Cambria"/>
          <w:i/>
          <w:w w:val="90"/>
          <w:position w:val="2"/>
          <w:sz w:val="26"/>
        </w:rPr>
        <w:t>em.</w:t>
      </w:r>
    </w:p>
    <w:p>
      <w:pPr>
        <w:pStyle w:val="BodyText"/>
        <w:spacing w:line="289" w:lineRule="exact"/>
        <w:ind w:left="783" w:right="67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Сопротивление  — сопротивляемость</w:t>
      </w:r>
    </w:p>
    <w:p>
      <w:pPr>
        <w:spacing w:line="270" w:lineRule="exact" w:before="0"/>
        <w:ind w:left="783" w:right="73" w:firstLine="0"/>
        <w:jc w:val="center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Сопротпвление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1) противодействие: </w:t>
      </w:r>
      <w:r>
        <w:rPr>
          <w:rFonts w:ascii="Cambria" w:hAnsi="Cambria"/>
          <w:i/>
          <w:sz w:val="24"/>
        </w:rPr>
        <w:t>сопротивление властям; сопротивление вопе</w:t>
      </w:r>
    </w:p>
    <w:p>
      <w:pPr>
        <w:tabs>
          <w:tab w:pos="7806" w:val="left" w:leader="none"/>
          <w:tab w:pos="8349" w:val="left" w:leader="none"/>
        </w:tabs>
        <w:spacing w:line="345" w:lineRule="exact" w:before="0"/>
        <w:ind w:left="869" w:right="0" w:hanging="761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i/>
          <w:sz w:val="25"/>
        </w:rPr>
        <w:t>родителей; сопротивление сжатию; </w:t>
      </w:r>
      <w:r>
        <w:rPr>
          <w:rFonts w:ascii="Cambria" w:hAnsi="Cambria"/>
          <w:sz w:val="25"/>
        </w:rPr>
        <w:t>2) термин:</w:t>
      </w:r>
      <w:r>
        <w:rPr>
          <w:rFonts w:ascii="Cambria" w:hAnsi="Cambria"/>
          <w:spacing w:val="-25"/>
          <w:sz w:val="25"/>
        </w:rPr>
        <w:t> </w:t>
      </w:r>
      <w:r>
        <w:rPr>
          <w:rFonts w:ascii="Cambria" w:hAnsi="Cambria"/>
          <w:i/>
          <w:sz w:val="25"/>
        </w:rPr>
        <w:t>солротивление</w:t>
      </w:r>
      <w:r>
        <w:rPr>
          <w:rFonts w:ascii="Cambria" w:hAnsi="Cambria"/>
          <w:i/>
          <w:spacing w:val="-16"/>
          <w:sz w:val="25"/>
        </w:rPr>
        <w:t> </w:t>
      </w:r>
      <w:r>
        <w:rPr>
          <w:rFonts w:ascii="Cambria" w:hAnsi="Cambria"/>
          <w:i/>
          <w:spacing w:val="-8"/>
          <w:position w:val="2"/>
          <w:sz w:val="25"/>
        </w:rPr>
        <w:t>м</w:t>
      </w:r>
      <w:r>
        <w:rPr>
          <w:rFonts w:ascii="Cambria" w:hAnsi="Cambria"/>
          <w:i/>
          <w:spacing w:val="-8"/>
          <w:position w:val="-2"/>
          <w:sz w:val="25"/>
        </w:rPr>
        <w:t>•</w:t>
        <w:tab/>
      </w:r>
      <w:r>
        <w:rPr>
          <w:rFonts w:ascii="Cambria" w:hAnsi="Cambria"/>
          <w:i/>
          <w:position w:val="-3"/>
          <w:sz w:val="25"/>
        </w:rPr>
        <w:t>R</w:t>
        <w:tab/>
      </w:r>
      <w:r>
        <w:rPr>
          <w:rFonts w:ascii="Cambria" w:hAnsi="Cambria"/>
          <w:i/>
          <w:w w:val="90"/>
          <w:sz w:val="25"/>
        </w:rPr>
        <w:t>ов,“</w:t>
      </w:r>
      <w:r>
        <w:rPr>
          <w:rFonts w:ascii="Cambria" w:hAnsi="Cambria"/>
          <w:i/>
          <w:spacing w:val="15"/>
          <w:w w:val="90"/>
          <w:sz w:val="25"/>
        </w:rPr>
        <w:t> </w:t>
      </w:r>
      <w:r>
        <w:rPr>
          <w:rFonts w:ascii="Cambria" w:hAnsi="Cambria"/>
          <w:i/>
          <w:w w:val="90"/>
          <w:sz w:val="25"/>
        </w:rPr>
        <w:t>сопротиеле-</w:t>
      </w:r>
    </w:p>
    <w:p>
      <w:pPr>
        <w:spacing w:line="216" w:lineRule="auto" w:before="257"/>
        <w:ind w:left="136" w:right="153" w:firstLine="732"/>
        <w:jc w:val="both"/>
        <w:rPr>
          <w:i/>
          <w:sz w:val="24"/>
        </w:rPr>
      </w:pPr>
      <w:r>
        <w:rPr>
          <w:sz w:val="25"/>
          <w:u w:val="single"/>
        </w:rPr>
        <w:t>Сопротивляемость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способность сопротивпяться: </w:t>
      </w:r>
      <w:r>
        <w:rPr>
          <w:i/>
          <w:sz w:val="25"/>
        </w:rPr>
        <w:t>сопротивляемость бопезням, </w:t>
      </w:r>
      <w:r>
        <w:rPr>
          <w:i/>
          <w:sz w:val="26"/>
        </w:rPr>
        <w:t>инфекциям</w:t>
      </w:r>
      <w:r>
        <w:rPr>
          <w:i/>
          <w:position w:val="-2"/>
          <w:sz w:val="26"/>
        </w:rPr>
        <w:t>. </w:t>
      </w:r>
      <w:r>
        <w:rPr>
          <w:i/>
          <w:position w:val="-4"/>
          <w:sz w:val="26"/>
        </w:rPr>
        <w:t>R* </w:t>
      </w:r>
      <w:r>
        <w:rPr>
          <w:i/>
          <w:position w:val="-2"/>
          <w:sz w:val="26"/>
        </w:rPr>
        <w:t>•</w:t>
      </w:r>
      <w:r>
        <w:rPr>
          <w:i/>
          <w:spacing w:val="-56"/>
          <w:position w:val="-2"/>
          <w:sz w:val="26"/>
        </w:rPr>
        <w:t> </w:t>
      </w:r>
      <w:r>
        <w:rPr>
          <w:i/>
          <w:position w:val="1"/>
          <w:sz w:val="26"/>
        </w:rPr>
        <w:t>у; </w:t>
      </w:r>
      <w:r>
        <w:rPr>
          <w:i/>
          <w:sz w:val="26"/>
        </w:rPr>
        <w:t>сопротивляемость организма; сопротивляемость zорньш пород вы- </w:t>
      </w:r>
      <w:r>
        <w:rPr>
          <w:i/>
          <w:sz w:val="24"/>
        </w:rPr>
        <w:t>ветриванию.</w:t>
      </w:r>
    </w:p>
    <w:p>
      <w:pPr>
        <w:spacing w:after="0" w:line="216" w:lineRule="auto"/>
        <w:jc w:val="both"/>
        <w:rPr>
          <w:sz w:val="24"/>
        </w:rPr>
        <w:sectPr>
          <w:footerReference w:type="default" r:id="rId67"/>
          <w:pgSz w:w="11120" w:h="16280"/>
          <w:pgMar w:footer="0" w:header="0" w:top="400" w:bottom="280" w:left="440" w:right="440"/>
        </w:sectPr>
      </w:pPr>
    </w:p>
    <w:p>
      <w:pPr>
        <w:spacing w:line="293" w:lineRule="exact" w:before="67"/>
        <w:ind w:left="1230" w:right="567" w:firstLine="0"/>
        <w:jc w:val="center"/>
        <w:rPr>
          <w:b/>
          <w:sz w:val="26"/>
        </w:rPr>
      </w:pPr>
      <w:r>
        <w:rPr>
          <w:w w:val="90"/>
          <w:sz w:val="26"/>
        </w:rPr>
        <w:t>Соседний  — </w:t>
      </w:r>
      <w:r>
        <w:rPr>
          <w:b/>
          <w:w w:val="90"/>
          <w:sz w:val="26"/>
        </w:rPr>
        <w:t>соседский</w:t>
      </w:r>
    </w:p>
    <w:p>
      <w:pPr>
        <w:pStyle w:val="BodyText"/>
        <w:spacing w:line="301" w:lineRule="exact"/>
        <w:ind w:left="765" w:right="61"/>
        <w:jc w:val="center"/>
      </w:pPr>
      <w:r>
        <w:rPr>
          <w:position w:val="-1"/>
          <w:u w:val="single"/>
        </w:rPr>
        <w:t>Соседний</w:t>
      </w:r>
      <w:r>
        <w:rPr>
          <w:position w:val="-1"/>
        </w:rPr>
        <w:t> </w:t>
      </w:r>
      <w:r>
        <w:rPr>
          <w:w w:val="90"/>
        </w:rPr>
        <w:t>— </w:t>
      </w:r>
      <w:r>
        <w:rPr/>
        <w:t>расположенный по соседству, близко, рядом с чем-либо; живущий по со-</w:t>
      </w:r>
    </w:p>
    <w:p>
      <w:pPr>
        <w:spacing w:line="268" w:lineRule="exact" w:before="0"/>
        <w:ind w:left="104" w:right="0" w:firstLine="0"/>
        <w:jc w:val="left"/>
        <w:rPr>
          <w:i/>
          <w:sz w:val="24"/>
        </w:rPr>
      </w:pPr>
      <w:r>
        <w:rPr>
          <w:w w:val="105"/>
          <w:sz w:val="24"/>
        </w:rPr>
        <w:t>седству: </w:t>
      </w:r>
      <w:r>
        <w:rPr>
          <w:i/>
          <w:w w:val="105"/>
          <w:sz w:val="24"/>
        </w:rPr>
        <w:t>соседнее село, соседняя комната.</w:t>
      </w:r>
    </w:p>
    <w:p>
      <w:pPr>
        <w:spacing w:line="280" w:lineRule="exact" w:before="0"/>
        <w:ind w:left="750" w:right="61" w:firstLine="0"/>
        <w:jc w:val="center"/>
        <w:rPr>
          <w:i/>
          <w:sz w:val="25"/>
        </w:rPr>
      </w:pPr>
      <w:r>
        <w:rPr>
          <w:b/>
          <w:sz w:val="25"/>
          <w:u w:val="single"/>
        </w:rPr>
        <w:t>Соседский </w:t>
      </w:r>
      <w:r>
        <w:rPr>
          <w:w w:val="85"/>
          <w:sz w:val="25"/>
        </w:rPr>
        <w:t>— </w:t>
      </w:r>
      <w:r>
        <w:rPr>
          <w:sz w:val="25"/>
        </w:rPr>
        <w:t>находящийся поблизости: </w:t>
      </w:r>
      <w:r>
        <w:rPr>
          <w:i/>
          <w:sz w:val="25"/>
        </w:rPr>
        <w:t>соседиский огород; соседский дом; соседские</w:t>
      </w:r>
    </w:p>
    <w:p>
      <w:pPr>
        <w:spacing w:before="24"/>
        <w:ind w:left="101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дети.</w:t>
      </w:r>
    </w:p>
    <w:p>
      <w:pPr>
        <w:pStyle w:val="BodyText"/>
        <w:spacing w:before="3"/>
        <w:rPr>
          <w:i/>
          <w:sz w:val="23"/>
        </w:rPr>
      </w:pPr>
    </w:p>
    <w:p>
      <w:pPr>
        <w:spacing w:before="0"/>
        <w:ind w:left="1237" w:right="567" w:firstLine="0"/>
        <w:jc w:val="center"/>
        <w:rPr>
          <w:sz w:val="25"/>
        </w:rPr>
      </w:pPr>
      <w:r>
        <w:rPr>
          <w:b/>
          <w:sz w:val="25"/>
        </w:rPr>
        <w:t>Сравнимый </w:t>
      </w:r>
      <w:r>
        <w:rPr>
          <w:w w:val="90"/>
          <w:sz w:val="25"/>
        </w:rPr>
        <w:t>— </w:t>
      </w:r>
      <w:r>
        <w:rPr>
          <w:sz w:val="25"/>
        </w:rPr>
        <w:t>сравнительцый</w:t>
      </w:r>
    </w:p>
    <w:p>
      <w:pPr>
        <w:spacing w:before="5"/>
        <w:ind w:left="848" w:right="0" w:firstLine="0"/>
        <w:jc w:val="left"/>
        <w:rPr>
          <w:i/>
          <w:sz w:val="24"/>
        </w:rPr>
      </w:pPr>
      <w:r>
        <w:rPr>
          <w:b/>
          <w:sz w:val="24"/>
          <w:u w:val="single"/>
        </w:rPr>
        <w:t>Сравнимый</w:t>
      </w:r>
      <w:r>
        <w:rPr>
          <w:b/>
          <w:sz w:val="24"/>
        </w:rPr>
        <w:t>  </w:t>
      </w:r>
      <w:r>
        <w:rPr>
          <w:w w:val="90"/>
          <w:sz w:val="24"/>
        </w:rPr>
        <w:t>— </w:t>
      </w:r>
      <w:r>
        <w:rPr>
          <w:sz w:val="24"/>
        </w:rPr>
        <w:t>тот,  который  может  сравниваться  с  чем-либо:  </w:t>
      </w:r>
      <w:r>
        <w:rPr>
          <w:i/>
          <w:sz w:val="24"/>
        </w:rPr>
        <w:t>сравнимые величины,’</w:t>
      </w:r>
    </w:p>
    <w:p>
      <w:pPr>
        <w:spacing w:line="285" w:lineRule="exact" w:before="9"/>
        <w:ind w:left="107" w:right="0" w:firstLine="0"/>
        <w:jc w:val="left"/>
        <w:rPr>
          <w:i/>
          <w:sz w:val="25"/>
        </w:rPr>
      </w:pPr>
      <w:r>
        <w:rPr>
          <w:i/>
          <w:sz w:val="25"/>
        </w:rPr>
        <w:t>ни с чем не сравнимый.</w:t>
      </w:r>
    </w:p>
    <w:p>
      <w:pPr>
        <w:spacing w:line="249" w:lineRule="auto" w:before="0"/>
        <w:ind w:left="115" w:right="144" w:firstLine="733"/>
        <w:jc w:val="both"/>
        <w:rPr>
          <w:i/>
          <w:sz w:val="24"/>
        </w:rPr>
      </w:pPr>
      <w:r>
        <w:rPr>
          <w:b/>
          <w:sz w:val="24"/>
          <w:u w:val="single"/>
        </w:rPr>
        <w:t>Сравнительный</w:t>
      </w:r>
      <w:r>
        <w:rPr>
          <w:b/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1) основанный на  сравнении:  </w:t>
      </w:r>
      <w:r>
        <w:rPr>
          <w:i/>
          <w:sz w:val="24"/>
        </w:rPr>
        <w:t>сравнительный  метод  исследова- </w:t>
      </w:r>
      <w:r>
        <w:rPr>
          <w:i/>
          <w:sz w:val="24"/>
        </w:rPr>
        <w:t>ния; сравнительное языкознании;  </w:t>
      </w:r>
      <w:r>
        <w:rPr>
          <w:sz w:val="24"/>
        </w:rPr>
        <w:t>2)  относительный:  </w:t>
      </w:r>
      <w:r>
        <w:rPr>
          <w:i/>
          <w:sz w:val="24"/>
        </w:rPr>
        <w:t>сравнительная  тишина;  сравнитель- </w:t>
      </w:r>
      <w:r>
        <w:rPr>
          <w:i/>
          <w:sz w:val="24"/>
        </w:rPr>
        <w:t>ный  достаток;  </w:t>
      </w:r>
      <w:r>
        <w:rPr>
          <w:sz w:val="24"/>
        </w:rPr>
        <w:t>3)  лингвистический  термин:  </w:t>
      </w:r>
      <w:r>
        <w:rPr>
          <w:i/>
          <w:sz w:val="24"/>
        </w:rPr>
        <w:t>сравнительная степень.</w:t>
      </w:r>
    </w:p>
    <w:p>
      <w:pPr>
        <w:pStyle w:val="BodyText"/>
        <w:spacing w:before="7"/>
        <w:rPr>
          <w:i/>
          <w:sz w:val="23"/>
        </w:rPr>
      </w:pPr>
    </w:p>
    <w:p>
      <w:pPr>
        <w:spacing w:line="284" w:lineRule="exact" w:before="0"/>
        <w:ind w:left="1258" w:right="567" w:firstLine="0"/>
        <w:jc w:val="center"/>
        <w:rPr>
          <w:sz w:val="25"/>
        </w:rPr>
      </w:pPr>
      <w:r>
        <w:rPr>
          <w:b/>
          <w:w w:val="95"/>
          <w:sz w:val="25"/>
        </w:rPr>
        <w:t>Сценический  </w:t>
      </w:r>
      <w:r>
        <w:rPr>
          <w:w w:val="90"/>
          <w:sz w:val="25"/>
        </w:rPr>
        <w:t>— </w:t>
      </w:r>
      <w:r>
        <w:rPr>
          <w:w w:val="95"/>
          <w:sz w:val="25"/>
        </w:rPr>
        <w:t>сценичный</w:t>
      </w:r>
    </w:p>
    <w:p>
      <w:pPr>
        <w:spacing w:line="240" w:lineRule="auto" w:before="0"/>
        <w:ind w:left="111" w:right="131" w:firstLine="737"/>
        <w:jc w:val="both"/>
        <w:rPr>
          <w:i/>
          <w:sz w:val="25"/>
        </w:rPr>
      </w:pPr>
      <w:r>
        <w:rPr>
          <w:b/>
          <w:sz w:val="25"/>
          <w:u w:val="single"/>
        </w:rPr>
        <w:t>Сценический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являющийся сценой; относящийся к изображению на сцене, к пред- ставлению в театре; как на сцене, в театре: </w:t>
      </w:r>
      <w:r>
        <w:rPr>
          <w:i/>
          <w:sz w:val="25"/>
        </w:rPr>
        <w:t>сценическая площадке; сценические подмостки; </w:t>
      </w:r>
      <w:r>
        <w:rPr>
          <w:i/>
          <w:sz w:val="25"/>
        </w:rPr>
        <w:t>сценическое искусство, сценическая речь; сценические приёмы; сценические талант; сце- нический o6p  з,  сценический шёпот.</w:t>
      </w:r>
    </w:p>
    <w:p>
      <w:pPr>
        <w:spacing w:line="237" w:lineRule="auto" w:before="0"/>
        <w:ind w:left="114" w:right="136" w:firstLine="738"/>
        <w:jc w:val="both"/>
        <w:rPr>
          <w:i/>
          <w:sz w:val="25"/>
        </w:rPr>
      </w:pPr>
      <w:r>
        <w:rPr>
          <w:sz w:val="25"/>
          <w:u w:val="single"/>
        </w:rPr>
        <w:t>Сценичный</w:t>
      </w:r>
      <w:r>
        <w:rPr>
          <w:sz w:val="25"/>
        </w:rPr>
        <w:t> </w:t>
      </w:r>
      <w:r>
        <w:rPr>
          <w:w w:val="90"/>
          <w:sz w:val="25"/>
        </w:rPr>
        <w:t>—  </w:t>
      </w:r>
      <w:r>
        <w:rPr>
          <w:sz w:val="25"/>
        </w:rPr>
        <w:t>пригодный  для  сцены,  театра,  обладающий   нужными   качества- ми: </w:t>
      </w:r>
      <w:r>
        <w:rPr>
          <w:i/>
          <w:sz w:val="25"/>
        </w:rPr>
        <w:t>сценичная наружность;  сценичная внешность,  сценичные данные; сценичная пьеса.</w:t>
      </w:r>
    </w:p>
    <w:p>
      <w:pPr>
        <w:pStyle w:val="BodyText"/>
        <w:spacing w:before="6"/>
        <w:rPr>
          <w:i/>
          <w:sz w:val="24"/>
        </w:rPr>
      </w:pPr>
    </w:p>
    <w:p>
      <w:pPr>
        <w:spacing w:line="294" w:lineRule="exact" w:before="1"/>
        <w:ind w:left="1256" w:right="567" w:firstLine="0"/>
        <w:jc w:val="center"/>
        <w:rPr>
          <w:sz w:val="26"/>
        </w:rPr>
      </w:pPr>
      <w:r>
        <w:rPr>
          <w:b/>
          <w:w w:val="95"/>
          <w:sz w:val="26"/>
        </w:rPr>
        <w:t>Технический </w:t>
      </w:r>
      <w:r>
        <w:rPr>
          <w:w w:val="90"/>
          <w:sz w:val="26"/>
        </w:rPr>
        <w:t>— </w:t>
      </w:r>
      <w:r>
        <w:rPr>
          <w:w w:val="95"/>
          <w:sz w:val="26"/>
        </w:rPr>
        <w:t>техничный</w:t>
      </w:r>
    </w:p>
    <w:p>
      <w:pPr>
        <w:spacing w:line="247" w:lineRule="auto" w:before="0"/>
        <w:ind w:left="112" w:right="115" w:firstLine="736"/>
        <w:jc w:val="both"/>
        <w:rPr>
          <w:i/>
          <w:sz w:val="24"/>
        </w:rPr>
      </w:pPr>
      <w:r>
        <w:rPr>
          <w:b/>
          <w:w w:val="105"/>
          <w:sz w:val="25"/>
          <w:u w:val="single"/>
        </w:rPr>
        <w:t>Технический</w:t>
      </w:r>
      <w:r>
        <w:rPr>
          <w:b/>
          <w:spacing w:val="-24"/>
          <w:w w:val="10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27"/>
          <w:w w:val="90"/>
          <w:sz w:val="25"/>
        </w:rPr>
        <w:t> </w:t>
      </w:r>
      <w:r>
        <w:rPr>
          <w:w w:val="105"/>
          <w:sz w:val="25"/>
        </w:rPr>
        <w:t>связанный</w:t>
      </w:r>
      <w:r>
        <w:rPr>
          <w:spacing w:val="5"/>
          <w:w w:val="105"/>
          <w:sz w:val="25"/>
        </w:rPr>
        <w:t> </w:t>
      </w:r>
      <w:r>
        <w:rPr>
          <w:w w:val="105"/>
          <w:sz w:val="25"/>
        </w:rPr>
        <w:t>с</w:t>
      </w:r>
      <w:r>
        <w:rPr>
          <w:spacing w:val="-5"/>
          <w:w w:val="105"/>
          <w:sz w:val="25"/>
        </w:rPr>
        <w:t> </w:t>
      </w:r>
      <w:r>
        <w:rPr>
          <w:w w:val="105"/>
          <w:sz w:val="25"/>
        </w:rPr>
        <w:t>техникой, её</w:t>
      </w:r>
      <w:r>
        <w:rPr>
          <w:spacing w:val="-2"/>
          <w:w w:val="105"/>
          <w:sz w:val="25"/>
        </w:rPr>
        <w:t> </w:t>
      </w:r>
      <w:r>
        <w:rPr>
          <w:w w:val="105"/>
          <w:sz w:val="25"/>
        </w:rPr>
        <w:t>использованием;</w:t>
      </w:r>
      <w:r>
        <w:rPr>
          <w:spacing w:val="-10"/>
          <w:w w:val="105"/>
          <w:sz w:val="25"/>
        </w:rPr>
        <w:t> </w:t>
      </w:r>
      <w:r>
        <w:rPr>
          <w:w w:val="105"/>
          <w:sz w:val="25"/>
        </w:rPr>
        <w:t>относящийся</w:t>
      </w:r>
      <w:r>
        <w:rPr>
          <w:spacing w:val="6"/>
          <w:w w:val="105"/>
          <w:sz w:val="25"/>
        </w:rPr>
        <w:t> </w:t>
      </w:r>
      <w:r>
        <w:rPr>
          <w:w w:val="105"/>
          <w:sz w:val="25"/>
        </w:rPr>
        <w:t>к</w:t>
      </w:r>
      <w:r>
        <w:rPr>
          <w:spacing w:val="-5"/>
          <w:w w:val="105"/>
          <w:sz w:val="25"/>
        </w:rPr>
        <w:t> </w:t>
      </w:r>
      <w:r>
        <w:rPr>
          <w:w w:val="105"/>
          <w:sz w:val="25"/>
        </w:rPr>
        <w:t>работе машин</w:t>
      </w:r>
      <w:r>
        <w:rPr>
          <w:spacing w:val="-17"/>
          <w:w w:val="105"/>
          <w:sz w:val="25"/>
        </w:rPr>
        <w:t> </w:t>
      </w:r>
      <w:r>
        <w:rPr>
          <w:w w:val="105"/>
          <w:sz w:val="25"/>
        </w:rPr>
        <w:t>и</w:t>
      </w:r>
      <w:r>
        <w:rPr>
          <w:spacing w:val="-23"/>
          <w:w w:val="105"/>
          <w:sz w:val="25"/>
        </w:rPr>
        <w:t> </w:t>
      </w:r>
      <w:r>
        <w:rPr>
          <w:w w:val="105"/>
          <w:sz w:val="25"/>
        </w:rPr>
        <w:t>механизмов;</w:t>
      </w:r>
      <w:r>
        <w:rPr>
          <w:spacing w:val="-18"/>
          <w:w w:val="105"/>
          <w:sz w:val="25"/>
        </w:rPr>
        <w:t> </w:t>
      </w:r>
      <w:r>
        <w:rPr>
          <w:w w:val="105"/>
          <w:sz w:val="25"/>
        </w:rPr>
        <w:t>связанный</w:t>
      </w:r>
      <w:r>
        <w:rPr>
          <w:spacing w:val="-14"/>
          <w:w w:val="105"/>
          <w:sz w:val="25"/>
        </w:rPr>
        <w:t> </w:t>
      </w:r>
      <w:r>
        <w:rPr>
          <w:w w:val="105"/>
          <w:sz w:val="25"/>
        </w:rPr>
        <w:t>с</w:t>
      </w:r>
      <w:r>
        <w:rPr>
          <w:spacing w:val="-23"/>
          <w:w w:val="105"/>
          <w:sz w:val="25"/>
        </w:rPr>
        <w:t> </w:t>
      </w:r>
      <w:r>
        <w:rPr>
          <w:w w:val="105"/>
          <w:sz w:val="25"/>
        </w:rPr>
        <w:t>процессом</w:t>
      </w:r>
      <w:r>
        <w:rPr>
          <w:spacing w:val="-13"/>
          <w:w w:val="105"/>
          <w:sz w:val="25"/>
        </w:rPr>
        <w:t> </w:t>
      </w:r>
      <w:r>
        <w:rPr>
          <w:w w:val="105"/>
          <w:sz w:val="25"/>
        </w:rPr>
        <w:t>производства;</w:t>
      </w:r>
      <w:r>
        <w:rPr>
          <w:spacing w:val="-14"/>
          <w:w w:val="105"/>
          <w:sz w:val="25"/>
        </w:rPr>
        <w:t> </w:t>
      </w:r>
      <w:r>
        <w:rPr>
          <w:w w:val="105"/>
          <w:sz w:val="25"/>
        </w:rPr>
        <w:t>подлежащий</w:t>
      </w:r>
      <w:r>
        <w:rPr>
          <w:spacing w:val="-10"/>
          <w:w w:val="105"/>
          <w:sz w:val="25"/>
        </w:rPr>
        <w:t> </w:t>
      </w:r>
      <w:r>
        <w:rPr>
          <w:w w:val="105"/>
          <w:sz w:val="25"/>
        </w:rPr>
        <w:t>использованию </w:t>
      </w:r>
      <w:r>
        <w:rPr>
          <w:w w:val="105"/>
          <w:sz w:val="24"/>
        </w:rPr>
        <w:t>или обработке в промышленности; прил. к сущ. </w:t>
      </w:r>
      <w:r>
        <w:rPr>
          <w:i/>
          <w:w w:val="105"/>
          <w:sz w:val="24"/>
        </w:rPr>
        <w:t>техника, </w:t>
      </w:r>
      <w:r>
        <w:rPr>
          <w:w w:val="105"/>
          <w:sz w:val="24"/>
        </w:rPr>
        <w:t>связанный с профессиональными приёмами, способами в выполнении чего-либо; выполняющий различные вспомогательные работы; специальные понятия, относящиеся к области техники: </w:t>
      </w:r>
      <w:r>
        <w:rPr>
          <w:i/>
          <w:w w:val="105"/>
          <w:sz w:val="24"/>
        </w:rPr>
        <w:t>технический прогресс, mex- </w:t>
      </w:r>
      <w:r>
        <w:rPr>
          <w:i/>
          <w:w w:val="105"/>
          <w:sz w:val="24"/>
        </w:rPr>
        <w:t>ническая оснащённость, техническая отсталость,‘ техническая учёба,“ техническая ин- теплигенция; технический осмотр, техническая готовность производства; техническая документация, технический отдж; техническая вода,- технические масла; технические приёмы; техническая подготовка; технический секретарь; технические работники; mex- нический исполнитель;  технические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термины.</w:t>
      </w:r>
    </w:p>
    <w:p>
      <w:pPr>
        <w:spacing w:line="271" w:lineRule="exact" w:before="4"/>
        <w:ind w:left="854" w:right="0" w:firstLine="0"/>
        <w:jc w:val="left"/>
        <w:rPr>
          <w:i/>
          <w:sz w:val="25"/>
        </w:rPr>
      </w:pPr>
      <w:r>
        <w:rPr>
          <w:sz w:val="25"/>
          <w:u w:val="single"/>
        </w:rPr>
        <w:t>Техничный</w:t>
      </w:r>
      <w:r>
        <w:rPr>
          <w:sz w:val="25"/>
        </w:rPr>
        <w:t> </w:t>
      </w:r>
      <w:r>
        <w:rPr>
          <w:w w:val="85"/>
          <w:sz w:val="25"/>
        </w:rPr>
        <w:t>— </w:t>
      </w:r>
      <w:r>
        <w:rPr>
          <w:sz w:val="25"/>
        </w:rPr>
        <w:t>обладающий  высокой техникой, мастерством: </w:t>
      </w:r>
      <w:r>
        <w:rPr>
          <w:i/>
          <w:sz w:val="25"/>
        </w:rPr>
        <w:t>техничный боксёр; тех-</w:t>
      </w:r>
    </w:p>
    <w:p>
      <w:pPr>
        <w:spacing w:before="0"/>
        <w:ind w:left="118" w:right="0" w:firstLine="0"/>
        <w:jc w:val="left"/>
        <w:rPr>
          <w:i/>
          <w:sz w:val="25"/>
        </w:rPr>
      </w:pPr>
      <w:r>
        <w:rPr>
          <w:i/>
          <w:sz w:val="25"/>
        </w:rPr>
        <w:t>ничный спортсмен; техничная uzpa; техничный форвард.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spacing w:line="284" w:lineRule="exact" w:before="1"/>
        <w:ind w:left="1269" w:right="567"/>
        <w:jc w:val="center"/>
      </w:pPr>
      <w:r>
        <w:rPr/>
        <w:t>Удачливый  </w:t>
      </w:r>
      <w:r>
        <w:rPr>
          <w:w w:val="90"/>
        </w:rPr>
        <w:t>— </w:t>
      </w:r>
      <w:r>
        <w:rPr/>
        <w:t>удачный</w:t>
      </w:r>
    </w:p>
    <w:p>
      <w:pPr>
        <w:pStyle w:val="BodyText"/>
        <w:spacing w:line="282" w:lineRule="exact"/>
        <w:ind w:left="855"/>
        <w:rPr>
          <w:i/>
        </w:rPr>
      </w:pPr>
      <w:r>
        <w:rPr>
          <w:u w:val="single"/>
        </w:rPr>
        <w:t>Удачливый</w:t>
      </w:r>
      <w:r>
        <w:rPr/>
        <w:t>  </w:t>
      </w:r>
      <w:r>
        <w:rPr>
          <w:w w:val="90"/>
        </w:rPr>
        <w:t>— </w:t>
      </w:r>
      <w:r>
        <w:rPr/>
        <w:t>тот человек, которому  всё удаётся, у которого во всём удача:  </w:t>
      </w:r>
      <w:r>
        <w:rPr>
          <w:i/>
        </w:rPr>
        <w:t>удачли-</w:t>
      </w:r>
    </w:p>
    <w:p>
      <w:pPr>
        <w:pStyle w:val="BodyText"/>
        <w:spacing w:line="284" w:lineRule="exact"/>
        <w:ind w:left="114"/>
      </w:pPr>
      <w:r>
        <w:rPr>
          <w:w w:val="105"/>
        </w:rPr>
        <w:t>аыіі плотппк</w:t>
      </w:r>
    </w:p>
    <w:p>
      <w:pPr>
        <w:spacing w:line="237" w:lineRule="auto" w:before="1"/>
        <w:ind w:left="118" w:right="133" w:firstLine="736"/>
        <w:jc w:val="both"/>
        <w:rPr>
          <w:i/>
          <w:sz w:val="25"/>
        </w:rPr>
      </w:pPr>
      <w:r>
        <w:rPr>
          <w:sz w:val="25"/>
          <w:u w:val="single"/>
        </w:rPr>
        <w:t>Удачный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завершившийся удачей, удавшийся, успешный, хороший: </w:t>
      </w:r>
      <w:r>
        <w:rPr>
          <w:i/>
          <w:sz w:val="25"/>
        </w:rPr>
        <w:t>удачный поход; </w:t>
      </w:r>
      <w:r>
        <w:rPr>
          <w:i/>
          <w:sz w:val="25"/>
        </w:rPr>
        <w:t>удачный рисунок,  удачная покупке,  удачный день.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spacing w:line="284" w:lineRule="exact"/>
        <w:ind w:left="1254" w:right="567"/>
        <w:jc w:val="center"/>
      </w:pPr>
      <w:r>
        <w:rPr/>
        <w:t>Униженный  </w:t>
      </w:r>
      <w:r>
        <w:rPr>
          <w:w w:val="90"/>
        </w:rPr>
        <w:t>— </w:t>
      </w:r>
      <w:r>
        <w:rPr/>
        <w:t>унизительный</w:t>
      </w:r>
    </w:p>
    <w:p>
      <w:pPr>
        <w:spacing w:line="240" w:lineRule="auto" w:before="0"/>
        <w:ind w:left="118" w:right="127" w:firstLine="736"/>
        <w:jc w:val="both"/>
        <w:rPr>
          <w:i/>
          <w:sz w:val="25"/>
        </w:rPr>
      </w:pPr>
      <w:r>
        <w:rPr>
          <w:sz w:val="25"/>
          <w:u w:val="single"/>
        </w:rPr>
        <w:t>Униженный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тот, кого унизили; выражающий унижение, свидетельствующий об унижении: </w:t>
      </w:r>
      <w:r>
        <w:rPr>
          <w:i/>
          <w:sz w:val="25"/>
        </w:rPr>
        <w:t>униженный чжовек; с  униженными пошонами; униженные просьбы.</w:t>
      </w:r>
    </w:p>
    <w:p>
      <w:pPr>
        <w:pStyle w:val="BodyText"/>
        <w:spacing w:line="279" w:lineRule="exact" w:before="4"/>
        <w:ind w:left="855"/>
      </w:pPr>
      <w:r>
        <w:rPr>
          <w:u w:val="single"/>
        </w:rPr>
        <w:t>Унизительный </w:t>
      </w:r>
      <w:r>
        <w:rPr>
          <w:w w:val="90"/>
        </w:rPr>
        <w:t>— </w:t>
      </w:r>
      <w:r>
        <w:rPr/>
        <w:t>оскорбительный для  чьего-либо  достоинства,  самолюбия: униэп-</w:t>
      </w:r>
    </w:p>
    <w:p>
      <w:pPr>
        <w:spacing w:line="286" w:lineRule="exact" w:before="0"/>
        <w:ind w:left="119" w:right="0" w:firstLine="0"/>
        <w:jc w:val="left"/>
        <w:rPr>
          <w:i/>
          <w:sz w:val="25"/>
        </w:rPr>
      </w:pPr>
      <w:r>
        <w:rPr>
          <w:i/>
          <w:sz w:val="25"/>
        </w:rPr>
        <w:t>тельное положение,  унизительные  това; унизительное отношение.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Heading8"/>
        <w:spacing w:line="293" w:lineRule="exact"/>
        <w:ind w:left="1262" w:right="567"/>
        <w:jc w:val="center"/>
      </w:pPr>
      <w:r>
        <w:rPr>
          <w:w w:val="95"/>
        </w:rPr>
        <w:t>Фашический </w:t>
      </w:r>
      <w:r>
        <w:rPr>
          <w:b w:val="0"/>
          <w:w w:val="90"/>
        </w:rPr>
        <w:t>— </w:t>
      </w:r>
      <w:r>
        <w:rPr>
          <w:w w:val="95"/>
        </w:rPr>
        <w:t>фактичный</w:t>
      </w:r>
    </w:p>
    <w:p>
      <w:pPr>
        <w:spacing w:line="244" w:lineRule="auto" w:before="0"/>
        <w:ind w:left="116" w:right="147" w:firstLine="736"/>
        <w:jc w:val="both"/>
        <w:rPr>
          <w:i/>
          <w:sz w:val="24"/>
        </w:rPr>
      </w:pPr>
      <w:r>
        <w:rPr>
          <w:b/>
          <w:sz w:val="25"/>
          <w:u w:val="single"/>
        </w:rPr>
        <w:t>Фашический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действительный, соответствующий фактам; реальный: </w:t>
      </w:r>
      <w:r>
        <w:rPr>
          <w:i/>
          <w:sz w:val="25"/>
        </w:rPr>
        <w:t>фактические </w:t>
      </w:r>
      <w:r>
        <w:rPr>
          <w:i/>
          <w:sz w:val="24"/>
        </w:rPr>
        <w:t>события; фактические ошибки; фактическая неточность, фактическое начало работы; фактическое   положение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дела.</w:t>
      </w:r>
    </w:p>
    <w:p>
      <w:pPr>
        <w:pStyle w:val="BodyText"/>
        <w:spacing w:line="281" w:lineRule="exact" w:before="7"/>
        <w:ind w:left="849"/>
      </w:pPr>
      <w:r>
        <w:rPr>
          <w:u w:val="single"/>
        </w:rPr>
        <w:t>Фашичный</w:t>
      </w:r>
      <w:r>
        <w:rPr/>
        <w:t>  </w:t>
      </w:r>
      <w:r>
        <w:rPr>
          <w:w w:val="90"/>
        </w:rPr>
        <w:t>— </w:t>
      </w:r>
      <w:r>
        <w:rPr/>
        <w:t>соответствующий  действительност,  фактам,  требованиям  точности:</w:t>
      </w:r>
    </w:p>
    <w:p>
      <w:pPr>
        <w:spacing w:before="6"/>
        <w:ind w:left="112" w:right="0" w:firstLine="0"/>
        <w:jc w:val="left"/>
        <w:rPr>
          <w:i/>
          <w:sz w:val="24"/>
        </w:rPr>
      </w:pPr>
      <w:r>
        <w:rPr>
          <w:i/>
          <w:sz w:val="24"/>
        </w:rPr>
        <w:t>фактичное  изучения; фактичное  изложение; фактичное соответствие;  фактичная работа.</w:t>
      </w:r>
    </w:p>
    <w:p>
      <w:pPr>
        <w:spacing w:after="0"/>
        <w:jc w:val="left"/>
        <w:rPr>
          <w:sz w:val="24"/>
        </w:rPr>
        <w:sectPr>
          <w:footerReference w:type="default" r:id="rId68"/>
          <w:pgSz w:w="11120" w:h="16280"/>
          <w:pgMar w:footer="0" w:header="0" w:top="380" w:bottom="280" w:left="460" w:right="460"/>
        </w:sectPr>
      </w:pPr>
    </w:p>
    <w:p>
      <w:pPr>
        <w:pStyle w:val="Heading9"/>
        <w:spacing w:line="296" w:lineRule="exact" w:before="77"/>
        <w:ind w:left="843" w:right="78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Хнщннческнй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5"/>
        </w:rPr>
        <w:t>хнщный</w:t>
      </w:r>
    </w:p>
    <w:p>
      <w:pPr>
        <w:spacing w:line="240" w:lineRule="auto" w:before="0"/>
        <w:ind w:left="124" w:right="107" w:firstLine="746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w w:val="95"/>
          <w:sz w:val="25"/>
          <w:u w:val="single"/>
        </w:rPr>
        <w:t>Хищннческий</w:t>
      </w:r>
      <w:r>
        <w:rPr>
          <w:rFonts w:ascii="Cambria" w:hAnsi="Cambria"/>
          <w:spacing w:val="-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—</w:t>
      </w:r>
      <w:r>
        <w:rPr>
          <w:rFonts w:ascii="Cambria" w:hAnsi="Cambria"/>
          <w:spacing w:val="-3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основанный</w:t>
      </w:r>
      <w:r>
        <w:rPr>
          <w:rFonts w:ascii="Cambria" w:hAnsi="Cambria"/>
          <w:spacing w:val="-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на</w:t>
      </w:r>
      <w:r>
        <w:rPr>
          <w:rFonts w:ascii="Cambria" w:hAnsi="Cambria"/>
          <w:spacing w:val="-1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притеснении,</w:t>
      </w:r>
      <w:r>
        <w:rPr>
          <w:rFonts w:ascii="Cambria" w:hAnsi="Cambria"/>
          <w:spacing w:val="-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ограблении</w:t>
      </w:r>
      <w:r>
        <w:rPr>
          <w:rFonts w:ascii="Cambria" w:hAnsi="Cambria"/>
          <w:spacing w:val="-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кого-либо;</w:t>
      </w:r>
      <w:r>
        <w:rPr>
          <w:rFonts w:ascii="Cambria" w:hAnsi="Cambria"/>
          <w:spacing w:val="-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производимый </w:t>
      </w:r>
      <w:r>
        <w:rPr>
          <w:rFonts w:ascii="Cambria" w:hAnsi="Cambria"/>
          <w:sz w:val="24"/>
        </w:rPr>
        <w:t>способом, который преследует ближайшую вьмоду, но ведёт к истреблению, униwожению </w:t>
      </w:r>
      <w:r>
        <w:rPr>
          <w:rFonts w:ascii="Cambria" w:hAnsi="Cambria"/>
          <w:sz w:val="25"/>
        </w:rPr>
        <w:t>чего-либо: </w:t>
      </w:r>
      <w:r>
        <w:rPr>
          <w:rFonts w:ascii="Cambria" w:hAnsi="Cambria"/>
          <w:i/>
          <w:sz w:val="25"/>
        </w:rPr>
        <w:t>хищнические посадки; хищнический напитах,- хищнические нашонности;</w:t>
      </w:r>
      <w:r>
        <w:rPr>
          <w:rFonts w:ascii="Cambria" w:hAnsi="Cambria"/>
          <w:i/>
          <w:spacing w:val="-31"/>
          <w:sz w:val="25"/>
        </w:rPr>
        <w:t> </w:t>
      </w:r>
      <w:r>
        <w:rPr>
          <w:rFonts w:ascii="Cambria" w:hAnsi="Cambria"/>
          <w:i/>
          <w:sz w:val="25"/>
        </w:rPr>
        <w:t>хищ- </w:t>
      </w:r>
      <w:r>
        <w:rPr>
          <w:rFonts w:ascii="Cambria" w:hAnsi="Cambria"/>
          <w:i/>
          <w:sz w:val="24"/>
        </w:rPr>
        <w:t>ническая энсплуатация,  хищнический лов</w:t>
      </w:r>
      <w:r>
        <w:rPr>
          <w:rFonts w:ascii="Cambria" w:hAnsi="Cambria"/>
          <w:i/>
          <w:spacing w:val="-1"/>
          <w:sz w:val="24"/>
        </w:rPr>
        <w:t> </w:t>
      </w:r>
      <w:r>
        <w:rPr>
          <w:rFonts w:ascii="Cambria" w:hAnsi="Cambria"/>
          <w:i/>
          <w:sz w:val="24"/>
        </w:rPr>
        <w:t>рыбы.</w:t>
      </w:r>
    </w:p>
    <w:p>
      <w:pPr>
        <w:spacing w:line="240" w:lineRule="auto" w:before="12"/>
        <w:ind w:left="122" w:right="116" w:firstLine="74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Хнщный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1) плотоядный, поедающий других животных: </w:t>
      </w:r>
      <w:r>
        <w:rPr>
          <w:rFonts w:ascii="Cambria" w:hAnsi="Cambria"/>
          <w:i/>
          <w:sz w:val="24"/>
        </w:rPr>
        <w:t>хищные звери; хищные </w:t>
      </w:r>
      <w:r>
        <w:rPr>
          <w:rFonts w:ascii="Cambria" w:hAnsi="Cambria"/>
          <w:i/>
          <w:sz w:val="24"/>
        </w:rPr>
        <w:t>кozmи, хищные нашонности, хищный вид, </w:t>
      </w:r>
      <w:r>
        <w:rPr>
          <w:rFonts w:ascii="Cambria" w:hAnsi="Cambria"/>
          <w:sz w:val="24"/>
        </w:rPr>
        <w:t>2) (перен.) стремящийся к наживе, эксплуати- рующий других (о человеке):  </w:t>
      </w:r>
      <w:r>
        <w:rPr>
          <w:rFonts w:ascii="Cambria" w:hAnsi="Cambria"/>
          <w:i/>
          <w:sz w:val="24"/>
        </w:rPr>
        <w:t>хцщный чиновник; хищный бпеск гпаз.</w:t>
      </w:r>
    </w:p>
    <w:p>
      <w:pPr>
        <w:pStyle w:val="BodyText"/>
        <w:spacing w:before="3"/>
        <w:rPr>
          <w:rFonts w:ascii="Cambria"/>
          <w:i/>
          <w:sz w:val="24"/>
        </w:rPr>
      </w:pPr>
    </w:p>
    <w:p>
      <w:pPr>
        <w:pStyle w:val="BodyText"/>
        <w:spacing w:line="289" w:lineRule="exact"/>
        <w:ind w:left="836" w:right="108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Царскнй — царственный — царствующий</w:t>
      </w:r>
    </w:p>
    <w:p>
      <w:pPr>
        <w:spacing w:line="240" w:lineRule="auto" w:before="0"/>
        <w:ind w:left="118" w:right="102" w:firstLine="732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w w:val="95"/>
          <w:sz w:val="25"/>
          <w:u w:val="single"/>
        </w:rPr>
        <w:t>Царскнй</w:t>
      </w:r>
      <w:r>
        <w:rPr>
          <w:rFonts w:ascii="Cambria" w:hAnsi="Cambria"/>
          <w:w w:val="95"/>
          <w:sz w:val="25"/>
        </w:rPr>
        <w:t> — I) относящийся к царю, принадлежащий ему: </w:t>
      </w:r>
      <w:r>
        <w:rPr>
          <w:rFonts w:ascii="Cambria" w:hAnsi="Cambria"/>
          <w:i/>
          <w:w w:val="95"/>
          <w:sz w:val="25"/>
        </w:rPr>
        <w:t>царский дворец-, </w:t>
      </w:r>
      <w:r>
        <w:rPr>
          <w:rFonts w:ascii="Cambria" w:hAnsi="Cambria"/>
          <w:w w:val="95"/>
          <w:sz w:val="25"/>
        </w:rPr>
        <w:t>2) относя- </w:t>
      </w:r>
      <w:r>
        <w:rPr>
          <w:rFonts w:ascii="Cambria" w:hAnsi="Cambria"/>
          <w:sz w:val="24"/>
        </w:rPr>
        <w:t>щийся к политическому режиму во главе с царём: </w:t>
      </w:r>
      <w:r>
        <w:rPr>
          <w:rFonts w:ascii="Cambria" w:hAnsi="Cambria"/>
          <w:i/>
          <w:sz w:val="24"/>
        </w:rPr>
        <w:t>царская Россия; царский решж,- </w:t>
      </w:r>
      <w:r>
        <w:rPr>
          <w:rFonts w:ascii="Cambria" w:hAnsi="Cambria"/>
          <w:sz w:val="24"/>
        </w:rPr>
        <w:t>3) poc- кошный, богатый: </w:t>
      </w:r>
      <w:r>
        <w:rPr>
          <w:rFonts w:ascii="Cambria" w:hAnsi="Cambria"/>
          <w:i/>
          <w:sz w:val="24"/>
        </w:rPr>
        <w:t>царский  ужин,  царский подарок.</w:t>
      </w:r>
    </w:p>
    <w:p>
      <w:pPr>
        <w:spacing w:line="235" w:lineRule="auto" w:before="16"/>
        <w:ind w:left="116" w:right="112" w:firstLine="739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Чарственный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величественный: </w:t>
      </w:r>
      <w:r>
        <w:rPr>
          <w:rFonts w:ascii="Cambria" w:hAnsi="Cambria"/>
          <w:i/>
          <w:sz w:val="24"/>
        </w:rPr>
        <w:t>царственная природа, царственная осанка,‘ цар- </w:t>
      </w:r>
      <w:r>
        <w:rPr>
          <w:rFonts w:ascii="Cambria" w:hAnsi="Cambria"/>
          <w:i/>
          <w:sz w:val="24"/>
        </w:rPr>
        <w:t>ственная походка; царственный вид.</w:t>
      </w:r>
    </w:p>
    <w:p>
      <w:pPr>
        <w:spacing w:before="5"/>
        <w:ind w:left="851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w w:val="95"/>
          <w:sz w:val="24"/>
          <w:u w:val="single"/>
        </w:rPr>
        <w:t>Uаршвтющий </w:t>
      </w:r>
      <w:r>
        <w:rPr>
          <w:rFonts w:ascii="Cambria" w:hAnsi="Cambria"/>
          <w:w w:val="95"/>
          <w:sz w:val="24"/>
        </w:rPr>
        <w:t>— такой, который царствует,  власшует, правит: </w:t>
      </w:r>
      <w:r>
        <w:rPr>
          <w:rFonts w:ascii="Cambria" w:hAnsi="Cambria"/>
          <w:i/>
          <w:w w:val="95"/>
          <w:sz w:val="24"/>
        </w:rPr>
        <w:t>царстеующая династия.</w:t>
      </w:r>
    </w:p>
    <w:p>
      <w:pPr>
        <w:pStyle w:val="BodyText"/>
        <w:spacing w:before="10"/>
        <w:rPr>
          <w:rFonts w:ascii="Cambria"/>
          <w:i/>
          <w:sz w:val="23"/>
        </w:rPr>
      </w:pPr>
    </w:p>
    <w:p>
      <w:pPr>
        <w:pStyle w:val="BodyText"/>
        <w:spacing w:line="289" w:lineRule="exact" w:before="1"/>
        <w:ind w:left="3321"/>
        <w:rPr>
          <w:rFonts w:ascii="Cambria" w:hAnsi="Cambria"/>
        </w:rPr>
      </w:pPr>
      <w:r>
        <w:rPr>
          <w:rFonts w:ascii="Cambria" w:hAnsi="Cambria"/>
          <w:w w:val="95"/>
        </w:rPr>
        <w:t>Целостный — целый — цельвый</w:t>
      </w:r>
    </w:p>
    <w:p>
      <w:pPr>
        <w:spacing w:line="232" w:lineRule="auto" w:before="4"/>
        <w:ind w:left="112" w:right="124" w:firstLine="730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  <w:u w:val="single"/>
        </w:rPr>
        <w:t>Целостный</w:t>
      </w:r>
      <w:r>
        <w:rPr>
          <w:rFonts w:ascii="Cambria" w:hAnsi="Cambria"/>
          <w:w w:val="95"/>
          <w:sz w:val="25"/>
        </w:rPr>
        <w:t> — обладающий внутренним единством: </w:t>
      </w:r>
      <w:r>
        <w:rPr>
          <w:rFonts w:ascii="Cambria" w:hAnsi="Cambria"/>
          <w:i/>
          <w:w w:val="95"/>
          <w:sz w:val="25"/>
        </w:rPr>
        <w:t>целостное впеча ение; целост- </w:t>
      </w:r>
      <w:r>
        <w:rPr>
          <w:rFonts w:ascii="Cambria" w:hAnsi="Cambria"/>
          <w:i/>
          <w:w w:val="95"/>
          <w:sz w:val="25"/>
        </w:rPr>
        <w:t>ный  образ;  целостная   личность,  целостное мировоззрение.</w:t>
      </w:r>
    </w:p>
    <w:p>
      <w:pPr>
        <w:pStyle w:val="BodyText"/>
        <w:tabs>
          <w:tab w:pos="1337" w:val="left" w:leader="none"/>
        </w:tabs>
        <w:spacing w:line="278" w:lineRule="exact"/>
        <w:ind w:left="838"/>
        <w:rPr>
          <w:rFonts w:ascii="Cambria" w:hAnsi="Cambria"/>
        </w:rPr>
      </w:pPr>
      <w:r>
        <w:rPr>
          <w:rFonts w:ascii="Cambria" w:hAnsi="Cambria"/>
          <w:w w:val="80"/>
        </w:rPr>
        <w:t>елЦ</w:t>
      </w:r>
      <w:r>
        <w:rPr>
          <w:rFonts w:ascii="Cambria" w:hAnsi="Cambria"/>
          <w:w w:val="80"/>
          <w:u w:val="single"/>
        </w:rPr>
        <w:t> </w:t>
        <w:tab/>
      </w:r>
      <w:r>
        <w:rPr>
          <w:rFonts w:ascii="Cambria" w:hAnsi="Cambria"/>
          <w:w w:val="95"/>
        </w:rPr>
        <w:t>2ыи</w:t>
      </w:r>
      <w:r>
        <w:rPr>
          <w:rFonts w:ascii="Cambria" w:hAnsi="Cambria"/>
          <w:spacing w:val="-5"/>
          <w:w w:val="95"/>
        </w:rPr>
        <w:t>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-30"/>
          <w:w w:val="95"/>
        </w:rPr>
        <w:t> </w:t>
      </w:r>
      <w:r>
        <w:rPr>
          <w:rFonts w:ascii="Cambria" w:hAnsi="Cambria"/>
          <w:w w:val="95"/>
        </w:rPr>
        <w:t>полный,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без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изъятий;</w:t>
      </w:r>
      <w:r>
        <w:rPr>
          <w:rFonts w:ascii="Cambria" w:hAnsi="Cambria"/>
          <w:spacing w:val="-10"/>
          <w:w w:val="95"/>
        </w:rPr>
        <w:t> </w:t>
      </w:r>
      <w:r>
        <w:rPr>
          <w:rFonts w:ascii="Cambria" w:hAnsi="Cambria"/>
          <w:w w:val="95"/>
        </w:rPr>
        <w:t>весь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от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начала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до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конца:</w:t>
      </w:r>
      <w:r>
        <w:rPr>
          <w:rFonts w:ascii="Cambria" w:hAnsi="Cambria"/>
          <w:spacing w:val="-3"/>
          <w:w w:val="95"/>
        </w:rPr>
        <w:t> </w:t>
      </w:r>
      <w:r>
        <w:rPr>
          <w:rFonts w:ascii="Cambria" w:hAnsi="Cambria"/>
          <w:w w:val="95"/>
        </w:rPr>
        <w:t>уал‹zя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лосуdв,</w:t>
      </w:r>
      <w:r>
        <w:rPr>
          <w:rFonts w:ascii="Cambria" w:hAnsi="Cambria"/>
          <w:spacing w:val="3"/>
          <w:w w:val="95"/>
        </w:rPr>
        <w:t> </w:t>
      </w:r>
      <w:r>
        <w:rPr>
          <w:rFonts w:ascii="Cambria" w:hAnsi="Cambria"/>
          <w:i/>
          <w:w w:val="95"/>
        </w:rPr>
        <w:t>целый</w:t>
      </w:r>
      <w:r>
        <w:rPr>
          <w:rFonts w:ascii="Cambria" w:hAnsi="Cambria"/>
          <w:i/>
          <w:spacing w:val="-10"/>
          <w:w w:val="95"/>
        </w:rPr>
        <w:t> </w:t>
      </w:r>
      <w:r>
        <w:rPr>
          <w:rFonts w:ascii="Cambria" w:hAnsi="Cambria"/>
          <w:w w:val="95"/>
        </w:rPr>
        <w:t>drпь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а</w:t>
      </w:r>
    </w:p>
    <w:p>
      <w:pPr>
        <w:spacing w:line="284" w:lineRule="exact" w:before="0"/>
        <w:ind w:left="113" w:right="0" w:firstLine="0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i/>
          <w:sz w:val="25"/>
        </w:rPr>
        <w:t>аквапарке.</w:t>
      </w:r>
    </w:p>
    <w:p>
      <w:pPr>
        <w:pStyle w:val="BodyText"/>
        <w:spacing w:line="286" w:lineRule="exact"/>
        <w:ind w:left="843"/>
        <w:rPr>
          <w:rFonts w:ascii="Cambria" w:hAnsi="Cambria"/>
        </w:rPr>
      </w:pPr>
      <w:r>
        <w:rPr>
          <w:rFonts w:ascii="Cambria" w:hAnsi="Cambria"/>
          <w:w w:val="95"/>
          <w:u w:val="single"/>
        </w:rPr>
        <w:t>Цельный</w:t>
      </w:r>
      <w:r>
        <w:rPr>
          <w:rFonts w:ascii="Cambria" w:hAnsi="Cambria"/>
          <w:spacing w:val="-21"/>
          <w:w w:val="95"/>
        </w:rPr>
        <w:t>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-37"/>
          <w:w w:val="95"/>
        </w:rPr>
        <w:t> </w:t>
      </w:r>
      <w:r>
        <w:rPr>
          <w:rFonts w:ascii="Cambria" w:hAnsi="Cambria"/>
          <w:w w:val="95"/>
        </w:rPr>
        <w:t>состоящий,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сделанный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из</w:t>
      </w:r>
      <w:r>
        <w:rPr>
          <w:rFonts w:ascii="Cambria" w:hAnsi="Cambria"/>
          <w:spacing w:val="-27"/>
          <w:w w:val="95"/>
        </w:rPr>
        <w:t> </w:t>
      </w:r>
      <w:r>
        <w:rPr>
          <w:rFonts w:ascii="Cambria" w:hAnsi="Cambria"/>
          <w:w w:val="95"/>
        </w:rPr>
        <w:t>одного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вещества,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из</w:t>
      </w:r>
      <w:r>
        <w:rPr>
          <w:rFonts w:ascii="Cambria" w:hAnsi="Cambria"/>
          <w:spacing w:val="-24"/>
          <w:w w:val="95"/>
        </w:rPr>
        <w:t> </w:t>
      </w:r>
      <w:r>
        <w:rPr>
          <w:rFonts w:ascii="Cambria" w:hAnsi="Cambria"/>
          <w:w w:val="95"/>
        </w:rPr>
        <w:t>одного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куска:</w:t>
      </w:r>
      <w:r>
        <w:rPr>
          <w:rFonts w:ascii="Cambria" w:hAnsi="Cambria"/>
          <w:spacing w:val="-19"/>
          <w:w w:val="95"/>
        </w:rPr>
        <w:t> </w:t>
      </w:r>
      <w:r>
        <w:rPr>
          <w:rFonts w:ascii="Cambria" w:hAnsi="Cambria"/>
          <w:w w:val="95"/>
        </w:rPr>
        <w:t>nьedecm‹zs</w:t>
      </w:r>
      <w:r>
        <w:rPr>
          <w:rFonts w:ascii="Cambria" w:hAnsi="Cambria"/>
          <w:spacing w:val="-13"/>
          <w:w w:val="95"/>
        </w:rPr>
        <w:t> </w:t>
      </w:r>
      <w:r>
        <w:rPr>
          <w:rFonts w:ascii="Cambria" w:hAnsi="Cambria"/>
          <w:w w:val="95"/>
        </w:rPr>
        <w:t>пз</w:t>
      </w:r>
    </w:p>
    <w:p>
      <w:pPr>
        <w:spacing w:line="292" w:lineRule="exact" w:before="0"/>
        <w:ind w:left="110" w:right="0" w:firstLine="0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i/>
          <w:w w:val="95"/>
          <w:sz w:val="25"/>
        </w:rPr>
        <w:t>цельного граната.</w:t>
      </w:r>
    </w:p>
    <w:p>
      <w:pPr>
        <w:pStyle w:val="BodyText"/>
        <w:spacing w:before="4"/>
        <w:rPr>
          <w:rFonts w:ascii="Cambria"/>
          <w:i/>
          <w:sz w:val="14"/>
        </w:rPr>
      </w:pPr>
    </w:p>
    <w:p>
      <w:pPr>
        <w:spacing w:line="305" w:lineRule="exact" w:before="88"/>
        <w:ind w:left="2500" w:right="0" w:firstLine="0"/>
        <w:jc w:val="left"/>
        <w:rPr>
          <w:b/>
          <w:sz w:val="27"/>
        </w:rPr>
      </w:pPr>
      <w:r>
        <w:rPr>
          <w:w w:val="90"/>
          <w:sz w:val="27"/>
        </w:rPr>
        <w:t>Экономнческнй </w:t>
      </w:r>
      <w:r>
        <w:rPr>
          <w:w w:val="85"/>
          <w:sz w:val="27"/>
        </w:rPr>
        <w:t>— </w:t>
      </w:r>
      <w:r>
        <w:rPr>
          <w:b/>
          <w:w w:val="90"/>
          <w:sz w:val="27"/>
        </w:rPr>
        <w:t>экономичный </w:t>
      </w:r>
      <w:r>
        <w:rPr>
          <w:w w:val="85"/>
          <w:sz w:val="27"/>
        </w:rPr>
        <w:t>— </w:t>
      </w:r>
      <w:r>
        <w:rPr>
          <w:b/>
          <w:w w:val="90"/>
          <w:sz w:val="27"/>
        </w:rPr>
        <w:t>экономный</w:t>
      </w:r>
    </w:p>
    <w:p>
      <w:pPr>
        <w:spacing w:line="242" w:lineRule="auto" w:before="0"/>
        <w:ind w:left="121" w:right="0" w:firstLine="733"/>
        <w:jc w:val="left"/>
        <w:rPr>
          <w:i/>
          <w:sz w:val="25"/>
        </w:rPr>
      </w:pPr>
      <w:r>
        <w:rPr>
          <w:sz w:val="25"/>
          <w:u w:val="single"/>
        </w:rPr>
        <w:t>Экономнческнй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хозяйственный. </w:t>
      </w:r>
      <w:r>
        <w:rPr>
          <w:i/>
          <w:sz w:val="25"/>
        </w:rPr>
        <w:t>экономическая политика; экономический кризис, </w:t>
      </w:r>
      <w:r>
        <w:rPr>
          <w:i/>
          <w:sz w:val="25"/>
        </w:rPr>
        <w:t>экономическое развитие странъі.</w:t>
      </w:r>
    </w:p>
    <w:p>
      <w:pPr>
        <w:spacing w:line="240" w:lineRule="auto" w:before="0"/>
        <w:ind w:left="118" w:right="0" w:firstLine="736"/>
        <w:jc w:val="left"/>
        <w:rPr>
          <w:i/>
          <w:sz w:val="25"/>
        </w:rPr>
      </w:pPr>
      <w:r>
        <w:rPr>
          <w:sz w:val="25"/>
          <w:u w:val="single"/>
        </w:rPr>
        <w:t>Экономнчный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выгодный в хозяйственном отношении, дающий возможность wo- нибудь сэкономить: </w:t>
      </w:r>
      <w:r>
        <w:rPr>
          <w:i/>
          <w:sz w:val="25"/>
        </w:rPr>
        <w:t>это мьто очень экономично, его мало уходит.</w:t>
      </w:r>
    </w:p>
    <w:p>
      <w:pPr>
        <w:pStyle w:val="Heading9"/>
        <w:spacing w:line="286" w:lineRule="exact" w:before="7"/>
        <w:ind w:left="846"/>
        <w:rPr>
          <w:i/>
        </w:rPr>
      </w:pPr>
      <w:r>
        <w:rPr>
          <w:b/>
          <w:w w:val="95"/>
          <w:u w:val="single"/>
        </w:rPr>
        <w:t>Экономный</w:t>
      </w:r>
      <w:r>
        <w:rPr>
          <w:b/>
          <w:w w:val="95"/>
        </w:rPr>
        <w:t>  </w:t>
      </w:r>
      <w:r>
        <w:rPr>
          <w:w w:val="90"/>
        </w:rPr>
        <w:t>— </w:t>
      </w:r>
      <w:r>
        <w:rPr>
          <w:w w:val="95"/>
        </w:rPr>
        <w:t>бережливо расходующий  что-нибудь, соблюдающий  экономию: </w:t>
      </w:r>
      <w:r>
        <w:rPr>
          <w:i/>
          <w:w w:val="95"/>
        </w:rPr>
        <w:t>эко-</w:t>
      </w:r>
    </w:p>
    <w:p>
      <w:pPr>
        <w:spacing w:before="3"/>
        <w:ind w:left="115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номный хозяин; экономно (нареч.) расходовать деньги.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87" w:lineRule="exact"/>
        <w:ind w:left="814" w:right="108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Эстетический — эстетнчный</w:t>
      </w:r>
    </w:p>
    <w:p>
      <w:pPr>
        <w:spacing w:line="232" w:lineRule="auto" w:before="2"/>
        <w:ind w:left="111" w:right="115" w:firstLine="733"/>
        <w:jc w:val="both"/>
        <w:rPr>
          <w:rFonts w:ascii="Cambria" w:hAnsi="Cambria"/>
          <w:i/>
          <w:sz w:val="22"/>
        </w:rPr>
      </w:pPr>
      <w:r>
        <w:rPr>
          <w:rFonts w:ascii="Cambria" w:hAnsi="Cambria"/>
          <w:w w:val="95"/>
          <w:sz w:val="25"/>
          <w:u w:val="single"/>
        </w:rPr>
        <w:t>Эстетнческий</w:t>
      </w:r>
      <w:r>
        <w:rPr>
          <w:rFonts w:ascii="Cambria" w:hAnsi="Cambria"/>
          <w:w w:val="95"/>
          <w:sz w:val="25"/>
        </w:rPr>
        <w:t> — связанный с созданием, воспроизведением и восприятием прекрас- </w:t>
      </w:r>
      <w:r>
        <w:rPr>
          <w:rFonts w:ascii="Cambria" w:hAnsi="Cambria"/>
          <w:sz w:val="24"/>
        </w:rPr>
        <w:t>ного в искусстве и жизни: </w:t>
      </w:r>
      <w:r>
        <w:rPr>
          <w:rFonts w:ascii="Cambria" w:hAnsi="Cambria"/>
          <w:i/>
          <w:sz w:val="24"/>
        </w:rPr>
        <w:t>эстетическая </w:t>
      </w:r>
      <w:r>
        <w:rPr>
          <w:rFonts w:ascii="Cambria" w:hAnsi="Cambria"/>
          <w:i/>
          <w:position w:val="1"/>
          <w:sz w:val="24"/>
        </w:rPr>
        <w:t>ка</w:t>
      </w:r>
      <w:r>
        <w:rPr>
          <w:rFonts w:ascii="Cambria" w:hAnsi="Cambria"/>
          <w:i/>
          <w:position w:val="-3"/>
          <w:sz w:val="24"/>
        </w:rPr>
        <w:t>•••* R </w:t>
      </w:r>
      <w:r>
        <w:rPr>
          <w:rFonts w:ascii="Cambria" w:hAnsi="Cambria"/>
          <w:i/>
          <w:sz w:val="24"/>
        </w:rPr>
        <w:t>, эстетическая теория, эстетический </w:t>
      </w:r>
      <w:r>
        <w:rPr>
          <w:rFonts w:ascii="Cambria" w:hAnsi="Cambria"/>
          <w:i/>
          <w:sz w:val="22"/>
        </w:rPr>
        <w:t>ЗАКОН,“  ЭСШСШПЧССКОС  8OCП</w:t>
      </w:r>
      <w:r>
        <w:rPr>
          <w:rFonts w:ascii="Cambria" w:hAnsi="Cambria"/>
          <w:i/>
          <w:position w:val="-3"/>
          <w:sz w:val="22"/>
        </w:rPr>
        <w:t>R        </w:t>
      </w:r>
      <w:r>
        <w:rPr>
          <w:rFonts w:ascii="Cambria" w:hAnsi="Cambria"/>
          <w:i/>
          <w:sz w:val="22"/>
        </w:rPr>
        <w:t>ИЯ,‘   ЭСШСтиЧССКПС  вкусы;  эстетическое  нажаждение,- эс-</w:t>
      </w:r>
    </w:p>
    <w:p>
      <w:pPr>
        <w:tabs>
          <w:tab w:pos="1794" w:val="left" w:leader="none"/>
          <w:tab w:pos="2284" w:val="left" w:leader="none"/>
        </w:tabs>
        <w:spacing w:line="234" w:lineRule="exact" w:before="32"/>
        <w:ind w:left="116" w:right="0" w:firstLine="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0"/>
          <w:sz w:val="18"/>
        </w:rPr>
        <w:t>ШСШПЧССКПС</w:t>
        <w:tab/>
      </w:r>
      <w:r>
        <w:rPr>
          <w:rFonts w:ascii="Cambria" w:hAnsi="Cambria"/>
          <w:i/>
          <w:w w:val="110"/>
          <w:position w:val="-3"/>
          <w:sz w:val="18"/>
        </w:rPr>
        <w:t>R</w:t>
        <w:tab/>
      </w:r>
      <w:r>
        <w:rPr>
          <w:rFonts w:ascii="Cambria" w:hAnsi="Cambria"/>
          <w:i/>
          <w:w w:val="110"/>
          <w:sz w:val="18"/>
        </w:rPr>
        <w:t>I,‘  </w:t>
      </w:r>
      <w:r>
        <w:rPr>
          <w:rFonts w:ascii="Cambria" w:hAnsi="Cambria"/>
          <w:i/>
          <w:spacing w:val="1"/>
          <w:w w:val="110"/>
          <w:sz w:val="18"/>
        </w:rPr>
        <w:t>ЭСШСШПЧCCKOR    </w:t>
      </w:r>
      <w:r>
        <w:rPr>
          <w:rFonts w:ascii="Cambria" w:hAnsi="Cambria"/>
          <w:i/>
          <w:w w:val="110"/>
          <w:position w:val="-3"/>
          <w:sz w:val="18"/>
        </w:rPr>
        <w:t>R   </w:t>
      </w:r>
      <w:r>
        <w:rPr>
          <w:rFonts w:ascii="Cambria" w:hAnsi="Cambria"/>
          <w:i/>
          <w:w w:val="110"/>
          <w:sz w:val="18"/>
        </w:rPr>
        <w:t>рода,’   ЭСШСШНЧССКОС  fl</w:t>
      </w:r>
      <w:r>
        <w:rPr>
          <w:rFonts w:ascii="Cambria" w:hAnsi="Cambria"/>
          <w:i/>
          <w:spacing w:val="37"/>
          <w:w w:val="110"/>
          <w:sz w:val="18"/>
        </w:rPr>
        <w:t> </w:t>
      </w:r>
      <w:r>
        <w:rPr>
          <w:rFonts w:ascii="Cambria" w:hAnsi="Cambria"/>
          <w:i/>
          <w:w w:val="110"/>
          <w:sz w:val="18"/>
        </w:rPr>
        <w:t>О8ОЛЪСШ8ИЯ.</w:t>
      </w:r>
    </w:p>
    <w:p>
      <w:pPr>
        <w:spacing w:line="264" w:lineRule="exact" w:before="0"/>
        <w:ind w:left="119" w:right="0" w:firstLine="725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sz w:val="24"/>
          <w:u w:val="single"/>
        </w:rPr>
        <w:t>Эстетичный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красивый, изящный; проникнутый эстетизмом: </w:t>
      </w:r>
      <w:r>
        <w:rPr>
          <w:rFonts w:ascii="Cambria" w:hAnsi="Cambria"/>
          <w:i/>
          <w:sz w:val="24"/>
        </w:rPr>
        <w:t>эстетичное зрелище;</w:t>
      </w:r>
    </w:p>
    <w:p>
      <w:pPr>
        <w:spacing w:line="242" w:lineRule="auto" w:before="3"/>
        <w:ind w:left="109" w:right="0" w:firstLine="1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эстетичный вид, эстетичная noзa; эстетичное движение; эстетичное оформление, эс- </w:t>
      </w:r>
      <w:r>
        <w:rPr>
          <w:rFonts w:ascii="Cambria" w:hAnsi="Cambria"/>
          <w:i/>
          <w:sz w:val="24"/>
        </w:rPr>
        <w:t>тетичное издание,  эстетичное изображение;  эстетичный подход.</w:t>
      </w:r>
    </w:p>
    <w:p>
      <w:pPr>
        <w:pStyle w:val="BodyText"/>
        <w:spacing w:before="7"/>
        <w:rPr>
          <w:rFonts w:ascii="Cambria"/>
          <w:i/>
          <w:sz w:val="22"/>
        </w:rPr>
      </w:pPr>
    </w:p>
    <w:p>
      <w:pPr>
        <w:pStyle w:val="Heading9"/>
        <w:spacing w:line="296" w:lineRule="exact" w:before="1"/>
        <w:ind w:left="825" w:right="108"/>
        <w:jc w:val="center"/>
      </w:pPr>
      <w:r>
        <w:rPr/>
        <w:t>Этический </w:t>
      </w:r>
      <w:r>
        <w:rPr>
          <w:w w:val="90"/>
        </w:rPr>
        <w:t>— </w:t>
      </w:r>
      <w:r>
        <w:rPr/>
        <w:t>этичный</w:t>
      </w:r>
    </w:p>
    <w:p>
      <w:pPr>
        <w:spacing w:line="285" w:lineRule="exact" w:before="0"/>
        <w:ind w:left="850" w:right="0" w:firstLine="0"/>
        <w:jc w:val="left"/>
        <w:rPr>
          <w:i/>
          <w:sz w:val="25"/>
        </w:rPr>
      </w:pPr>
      <w:r>
        <w:rPr>
          <w:b/>
          <w:sz w:val="25"/>
          <w:u w:val="single"/>
        </w:rPr>
        <w:t>Этический</w:t>
      </w:r>
      <w:r>
        <w:rPr>
          <w:b/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соответствующий  требованиям  этики:  </w:t>
      </w:r>
      <w:r>
        <w:rPr>
          <w:i/>
          <w:sz w:val="25"/>
        </w:rPr>
        <w:t>этические  нормы поведения,</w:t>
      </w:r>
    </w:p>
    <w:p>
      <w:pPr>
        <w:tabs>
          <w:tab w:pos="1749" w:val="left" w:leader="none"/>
        </w:tabs>
        <w:spacing w:line="305" w:lineRule="exact" w:before="0"/>
        <w:ind w:left="121" w:right="0" w:firstLine="0"/>
        <w:jc w:val="left"/>
        <w:rPr>
          <w:i/>
          <w:sz w:val="24"/>
        </w:rPr>
      </w:pPr>
      <w:r>
        <w:rPr>
          <w:i/>
          <w:w w:val="100"/>
          <w:sz w:val="24"/>
        </w:rPr>
        <w:t>этические</w:t>
      </w:r>
      <w:r>
        <w:rPr>
          <w:i/>
          <w:spacing w:val="17"/>
          <w:sz w:val="24"/>
        </w:rPr>
        <w:t> </w:t>
      </w:r>
      <w:r>
        <w:rPr>
          <w:i/>
          <w:spacing w:val="-16"/>
          <w:w w:val="106"/>
          <w:position w:val="2"/>
          <w:sz w:val="24"/>
        </w:rPr>
        <w:t>с</w:t>
      </w:r>
      <w:r>
        <w:rPr>
          <w:i/>
          <w:w w:val="107"/>
          <w:position w:val="-2"/>
          <w:sz w:val="24"/>
        </w:rPr>
        <w:t>•</w:t>
      </w:r>
      <w:r>
        <w:rPr>
          <w:i/>
          <w:position w:val="-2"/>
          <w:sz w:val="24"/>
        </w:rPr>
        <w:tab/>
      </w:r>
      <w:r>
        <w:rPr>
          <w:i/>
          <w:w w:val="97"/>
          <w:position w:val="-2"/>
          <w:sz w:val="24"/>
        </w:rPr>
        <w:t>R•</w:t>
      </w:r>
      <w:r>
        <w:rPr>
          <w:i/>
          <w:spacing w:val="-26"/>
          <w:position w:val="-2"/>
          <w:sz w:val="24"/>
        </w:rPr>
        <w:t> </w:t>
      </w:r>
      <w:r>
        <w:rPr>
          <w:i/>
          <w:w w:val="108"/>
          <w:position w:val="1"/>
          <w:sz w:val="24"/>
        </w:rPr>
        <w:t>жени</w:t>
      </w:r>
      <w:r>
        <w:rPr>
          <w:i/>
          <w:spacing w:val="23"/>
          <w:w w:val="108"/>
          <w:position w:val="1"/>
          <w:sz w:val="24"/>
        </w:rPr>
        <w:t>я</w:t>
      </w:r>
      <w:r>
        <w:rPr>
          <w:i/>
          <w:w w:val="29"/>
          <w:position w:val="2"/>
          <w:sz w:val="24"/>
        </w:rPr>
        <w:t>,“</w:t>
      </w:r>
      <w:r>
        <w:rPr>
          <w:i/>
          <w:spacing w:val="-38"/>
          <w:position w:val="2"/>
          <w:sz w:val="24"/>
        </w:rPr>
        <w:t> </w:t>
      </w:r>
      <w:r>
        <w:rPr>
          <w:i/>
          <w:w w:val="102"/>
          <w:sz w:val="24"/>
        </w:rPr>
        <w:t>по</w:t>
      </w:r>
      <w:r>
        <w:rPr>
          <w:i/>
          <w:spacing w:val="3"/>
          <w:sz w:val="24"/>
        </w:rPr>
        <w:t> </w:t>
      </w:r>
      <w:r>
        <w:rPr>
          <w:i/>
          <w:w w:val="101"/>
          <w:sz w:val="24"/>
        </w:rPr>
        <w:t>этическим</w:t>
      </w:r>
      <w:r>
        <w:rPr>
          <w:i/>
          <w:spacing w:val="18"/>
          <w:sz w:val="24"/>
        </w:rPr>
        <w:t> </w:t>
      </w:r>
      <w:r>
        <w:rPr>
          <w:i/>
          <w:w w:val="105"/>
          <w:sz w:val="24"/>
        </w:rPr>
        <w:t>соображениям.</w:t>
      </w:r>
    </w:p>
    <w:p>
      <w:pPr>
        <w:spacing w:line="267" w:lineRule="exact" w:before="0"/>
        <w:ind w:left="854" w:right="0" w:firstLine="0"/>
        <w:jc w:val="left"/>
        <w:rPr>
          <w:i/>
          <w:sz w:val="25"/>
        </w:rPr>
      </w:pPr>
      <w:r>
        <w:rPr>
          <w:sz w:val="25"/>
          <w:u w:val="single"/>
        </w:rPr>
        <w:t>Этичный</w:t>
      </w:r>
      <w:r>
        <w:rPr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допустимый  с точки зрения этики: </w:t>
      </w:r>
      <w:r>
        <w:rPr>
          <w:i/>
          <w:sz w:val="25"/>
        </w:rPr>
        <w:t>этичный поступок; этичное поведе-</w:t>
      </w:r>
    </w:p>
    <w:p>
      <w:pPr>
        <w:spacing w:before="0"/>
        <w:ind w:left="114" w:right="0" w:firstLine="0"/>
        <w:jc w:val="left"/>
        <w:rPr>
          <w:i/>
          <w:sz w:val="25"/>
        </w:rPr>
      </w:pPr>
      <w:r>
        <w:rPr>
          <w:i/>
          <w:sz w:val="25"/>
        </w:rPr>
        <w:t>ние,’ этичное высказывание.</w:t>
      </w:r>
    </w:p>
    <w:p>
      <w:pPr>
        <w:pStyle w:val="BodyText"/>
        <w:rPr>
          <w:i/>
          <w:sz w:val="15"/>
        </w:rPr>
      </w:pPr>
    </w:p>
    <w:p>
      <w:pPr>
        <w:spacing w:before="89"/>
        <w:ind w:left="827" w:right="108" w:firstLine="0"/>
        <w:jc w:val="center"/>
        <w:rPr>
          <w:b/>
          <w:sz w:val="25"/>
        </w:rPr>
      </w:pPr>
      <w:r>
        <w:rPr>
          <w:b/>
          <w:sz w:val="25"/>
        </w:rPr>
        <w:t>Эффеживный </w:t>
      </w:r>
      <w:r>
        <w:rPr>
          <w:w w:val="90"/>
          <w:sz w:val="25"/>
        </w:rPr>
        <w:t>— </w:t>
      </w:r>
      <w:r>
        <w:rPr>
          <w:b/>
          <w:sz w:val="25"/>
        </w:rPr>
        <w:t>эффешный</w:t>
      </w:r>
    </w:p>
    <w:p>
      <w:pPr>
        <w:spacing w:line="272" w:lineRule="exact" w:before="5"/>
        <w:ind w:left="854" w:right="0" w:firstLine="0"/>
        <w:jc w:val="left"/>
        <w:rPr>
          <w:i/>
          <w:sz w:val="24"/>
        </w:rPr>
      </w:pPr>
      <w:r>
        <w:rPr>
          <w:b/>
          <w:sz w:val="24"/>
          <w:u w:val="single"/>
        </w:rPr>
        <w:t>Эффективный </w:t>
      </w:r>
      <w:r>
        <w:rPr>
          <w:b/>
          <w:sz w:val="24"/>
        </w:rPr>
        <w:t>  </w:t>
      </w:r>
      <w:r>
        <w:rPr>
          <w:w w:val="90"/>
          <w:sz w:val="24"/>
        </w:rPr>
        <w:t>— </w:t>
      </w:r>
      <w:r>
        <w:rPr>
          <w:sz w:val="24"/>
        </w:rPr>
        <w:t>действенный,  приводящий   к  нужным  результатам: </w:t>
      </w:r>
      <w:r>
        <w:rPr>
          <w:i/>
          <w:sz w:val="24"/>
        </w:rPr>
        <w:t>эффективный</w:t>
      </w:r>
    </w:p>
    <w:p>
      <w:pPr>
        <w:tabs>
          <w:tab w:pos="6173" w:val="left" w:leader="none"/>
          <w:tab w:pos="7093" w:val="left" w:leader="none"/>
        </w:tabs>
        <w:spacing w:line="319" w:lineRule="exact" w:before="0"/>
        <w:ind w:left="120" w:right="0" w:firstLine="0"/>
        <w:jc w:val="left"/>
        <w:rPr>
          <w:sz w:val="26"/>
        </w:rPr>
      </w:pPr>
      <w:r>
        <w:rPr>
          <w:i/>
          <w:sz w:val="26"/>
        </w:rPr>
        <w:t>метод </w:t>
      </w:r>
      <w:r>
        <w:rPr>
          <w:i/>
          <w:position w:val="3"/>
          <w:sz w:val="26"/>
        </w:rPr>
        <w:t>лечения; эффСКШивное</w:t>
      </w:r>
      <w:r>
        <w:rPr>
          <w:i/>
          <w:spacing w:val="-52"/>
          <w:position w:val="3"/>
          <w:sz w:val="26"/>
        </w:rPr>
        <w:t> </w:t>
      </w:r>
      <w:r>
        <w:rPr>
          <w:i/>
          <w:spacing w:val="-6"/>
          <w:position w:val="2"/>
          <w:sz w:val="26"/>
        </w:rPr>
        <w:t>пе</w:t>
      </w:r>
      <w:r>
        <w:rPr>
          <w:i/>
          <w:spacing w:val="-6"/>
          <w:position w:val="-2"/>
          <w:sz w:val="26"/>
        </w:rPr>
        <w:t>• </w:t>
      </w:r>
      <w:r>
        <w:rPr>
          <w:i/>
          <w:position w:val="-1"/>
          <w:sz w:val="26"/>
        </w:rPr>
        <w:t>R* ••:</w:t>
      </w:r>
      <w:r>
        <w:rPr>
          <w:i/>
          <w:spacing w:val="-9"/>
          <w:position w:val="-1"/>
          <w:sz w:val="26"/>
        </w:rPr>
        <w:t> </w:t>
      </w:r>
      <w:r>
        <w:rPr>
          <w:i/>
          <w:sz w:val="26"/>
        </w:rPr>
        <w:t>•4•4••••••</w:t>
        <w:tab/>
        <w:t>R</w:t>
        <w:tab/>
      </w:r>
      <w:r>
        <w:rPr>
          <w:sz w:val="26"/>
        </w:rPr>
        <w:t>•</w:t>
      </w:r>
    </w:p>
    <w:p>
      <w:pPr>
        <w:spacing w:line="247" w:lineRule="exact" w:before="0"/>
        <w:ind w:left="122" w:right="0" w:firstLine="731"/>
        <w:jc w:val="left"/>
        <w:rPr>
          <w:i/>
          <w:sz w:val="25"/>
        </w:rPr>
      </w:pPr>
      <w:r>
        <w:rPr>
          <w:b/>
          <w:sz w:val="25"/>
          <w:u w:val="single"/>
        </w:rPr>
        <w:t>Эффеюный</w:t>
      </w:r>
      <w:r>
        <w:rPr>
          <w:b/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производящий сшьное впечатление: </w:t>
      </w:r>
      <w:r>
        <w:rPr>
          <w:i/>
          <w:sz w:val="25"/>
        </w:rPr>
        <w:t>эффектная женщина;</w:t>
      </w:r>
      <w:r>
        <w:rPr>
          <w:i/>
          <w:spacing w:val="55"/>
          <w:sz w:val="25"/>
        </w:rPr>
        <w:t> </w:t>
      </w:r>
      <w:r>
        <w:rPr>
          <w:i/>
          <w:sz w:val="25"/>
        </w:rPr>
        <w:t>эффект-</w:t>
      </w:r>
    </w:p>
    <w:p>
      <w:pPr>
        <w:spacing w:line="315" w:lineRule="exact" w:before="0"/>
        <w:ind w:left="77" w:right="81" w:firstLine="0"/>
        <w:jc w:val="center"/>
        <w:rPr>
          <w:i/>
          <w:sz w:val="24"/>
        </w:rPr>
      </w:pPr>
      <w:r>
        <w:rPr>
          <w:i/>
          <w:sz w:val="24"/>
        </w:rPr>
        <w:t>ная внешность;  эффСКШНая  </w:t>
      </w:r>
      <w:r>
        <w:rPr>
          <w:i/>
          <w:position w:val="-3"/>
          <w:sz w:val="24"/>
        </w:rPr>
        <w:t>• R</w:t>
      </w:r>
      <w:r>
        <w:rPr>
          <w:i/>
          <w:sz w:val="24"/>
        </w:rPr>
        <w:t>езентац</w:t>
      </w:r>
      <w:r>
        <w:rPr>
          <w:i/>
          <w:position w:val="2"/>
          <w:sz w:val="24"/>
        </w:rPr>
        <w:t>ия,  </w:t>
      </w:r>
      <w:r>
        <w:rPr>
          <w:i/>
          <w:sz w:val="24"/>
        </w:rPr>
        <w:t>эффектная  концовка  в музыкальном произведе-</w:t>
      </w:r>
    </w:p>
    <w:p>
      <w:pPr>
        <w:spacing w:line="237" w:lineRule="exact" w:before="0"/>
        <w:ind w:left="77" w:right="62" w:firstLine="0"/>
        <w:jc w:val="center"/>
        <w:rPr>
          <w:sz w:val="22"/>
        </w:rPr>
      </w:pPr>
      <w:r>
        <w:rPr>
          <w:w w:val="105"/>
          <w:sz w:val="22"/>
        </w:rPr>
        <w:t>56</w:t>
      </w:r>
    </w:p>
    <w:p>
      <w:pPr>
        <w:spacing w:after="0" w:line="237" w:lineRule="exact"/>
        <w:jc w:val="center"/>
        <w:rPr>
          <w:sz w:val="22"/>
        </w:rPr>
        <w:sectPr>
          <w:footerReference w:type="default" r:id="rId69"/>
          <w:pgSz w:w="11120" w:h="16280"/>
          <w:pgMar w:footer="0" w:header="0" w:top="380" w:bottom="280" w:left="460" w:right="480"/>
        </w:sectPr>
      </w:pPr>
    </w:p>
    <w:p>
      <w:pPr>
        <w:spacing w:line="252" w:lineRule="auto" w:before="60"/>
        <w:ind w:left="105" w:right="0" w:hanging="4"/>
        <w:jc w:val="left"/>
        <w:rPr>
          <w:i/>
          <w:sz w:val="25"/>
        </w:rPr>
      </w:pPr>
      <w:r>
        <w:rPr>
          <w:i/>
          <w:sz w:val="25"/>
        </w:rPr>
        <w:t>нии, эффектные костюмы; эффектная картина,‘ эффектный жест,- эффектная </w:t>
      </w:r>
      <w:r>
        <w:rPr>
          <w:i/>
          <w:position w:val="3"/>
          <w:sz w:val="25"/>
        </w:rPr>
        <w:t>поза,- </w:t>
      </w:r>
      <w:r>
        <w:rPr>
          <w:i/>
          <w:sz w:val="25"/>
        </w:rPr>
        <w:t>эффектное выстужение.</w:t>
      </w:r>
    </w:p>
    <w:p>
      <w:pPr>
        <w:pStyle w:val="BodyText"/>
        <w:rPr>
          <w:i/>
          <w:sz w:val="14"/>
        </w:rPr>
      </w:pPr>
    </w:p>
    <w:p>
      <w:pPr>
        <w:pStyle w:val="Heading9"/>
        <w:spacing w:line="293" w:lineRule="exact" w:before="89"/>
        <w:ind w:left="3316"/>
      </w:pPr>
      <w:r>
        <w:rPr/>
        <w:t>Эффешность </w:t>
      </w:r>
      <w:r>
        <w:rPr>
          <w:w w:val="90"/>
        </w:rPr>
        <w:t>— </w:t>
      </w:r>
      <w:r>
        <w:rPr/>
        <w:t>эффешнвность</w:t>
      </w:r>
    </w:p>
    <w:p>
      <w:pPr>
        <w:pStyle w:val="BodyText"/>
        <w:spacing w:line="281" w:lineRule="exact"/>
        <w:ind w:left="845"/>
      </w:pPr>
      <w:r>
        <w:rPr>
          <w:u w:val="single"/>
        </w:rPr>
        <w:t>Эффешность</w:t>
      </w:r>
      <w:r>
        <w:rPr/>
        <w:t> </w:t>
      </w:r>
      <w:r>
        <w:rPr>
          <w:w w:val="90"/>
        </w:rPr>
        <w:t>— </w:t>
      </w:r>
      <w:r>
        <w:rPr/>
        <w:t>способность производить  впечатление своим видом или  действием:</w:t>
      </w:r>
    </w:p>
    <w:p>
      <w:pPr>
        <w:spacing w:line="280" w:lineRule="exact" w:before="7"/>
        <w:ind w:left="108" w:right="0" w:firstLine="0"/>
        <w:jc w:val="left"/>
        <w:rPr>
          <w:i/>
          <w:sz w:val="25"/>
        </w:rPr>
      </w:pPr>
      <w:r>
        <w:rPr>
          <w:i/>
          <w:sz w:val="25"/>
        </w:rPr>
        <w:t>эффектность  поведения,  эффектность выстужения.</w:t>
      </w:r>
    </w:p>
    <w:p>
      <w:pPr>
        <w:spacing w:line="247" w:lineRule="auto" w:before="0"/>
        <w:ind w:left="105" w:right="195" w:firstLine="739"/>
        <w:jc w:val="left"/>
        <w:rPr>
          <w:i/>
          <w:sz w:val="25"/>
        </w:rPr>
      </w:pPr>
      <w:r>
        <w:rPr>
          <w:i/>
          <w:sz w:val="25"/>
          <w:u w:val="single"/>
        </w:rPr>
        <w:t>4Ф&amp;етнвнопvъ</w:t>
      </w:r>
      <w:r>
        <w:rPr>
          <w:i/>
          <w:sz w:val="25"/>
        </w:rPr>
        <w:t> </w:t>
      </w:r>
      <w:r>
        <w:rPr>
          <w:i/>
          <w:w w:val="95"/>
          <w:sz w:val="25"/>
        </w:rPr>
        <w:t>— </w:t>
      </w:r>
      <w:r>
        <w:rPr>
          <w:sz w:val="25"/>
        </w:rPr>
        <w:t>результативность: </w:t>
      </w:r>
      <w:r>
        <w:rPr>
          <w:i/>
          <w:sz w:val="25"/>
        </w:rPr>
        <w:t>эффективность производства, эффектив- </w:t>
      </w:r>
      <w:r>
        <w:rPr>
          <w:i/>
          <w:sz w:val="25"/>
        </w:rPr>
        <w:t>ность работы.</w:t>
      </w:r>
    </w:p>
    <w:p>
      <w:pPr>
        <w:spacing w:after="0" w:line="247" w:lineRule="auto"/>
        <w:jc w:val="left"/>
        <w:rPr>
          <w:sz w:val="25"/>
        </w:rPr>
        <w:sectPr>
          <w:footerReference w:type="default" r:id="rId70"/>
          <w:pgSz w:w="11120" w:h="16280"/>
          <w:pgMar w:footer="0" w:header="0" w:top="380" w:bottom="280" w:left="480" w:right="480"/>
        </w:sect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line="284" w:lineRule="exact" w:before="208"/>
        <w:ind w:left="667"/>
      </w:pPr>
      <w:r>
        <w:rPr/>
        <w:t>Задание Nx</w:t>
      </w:r>
      <w:r>
        <w:rPr>
          <w:spacing w:val="-52"/>
        </w:rPr>
        <w:t> </w:t>
      </w:r>
      <w:r>
        <w:rPr/>
        <w:t>1</w:t>
      </w:r>
    </w:p>
    <w:p>
      <w:pPr>
        <w:tabs>
          <w:tab w:pos="4871" w:val="left" w:leader="none"/>
        </w:tabs>
        <w:spacing w:before="151"/>
        <w:ind w:left="8" w:right="0" w:firstLine="0"/>
        <w:jc w:val="left"/>
        <w:rPr>
          <w:sz w:val="38"/>
        </w:rPr>
      </w:pPr>
      <w:r>
        <w:rPr/>
        <w:br w:type="column"/>
      </w:r>
      <w:r>
        <w:rPr>
          <w:w w:val="95"/>
          <w:sz w:val="38"/>
        </w:rPr>
        <w:t>з›tдпния</w:t>
      </w:r>
      <w:r>
        <w:rPr>
          <w:spacing w:val="-21"/>
          <w:w w:val="95"/>
          <w:sz w:val="38"/>
        </w:rPr>
        <w:t> </w:t>
      </w:r>
      <w:r>
        <w:rPr>
          <w:w w:val="95"/>
          <w:sz w:val="38"/>
        </w:rPr>
        <w:t>для</w:t>
      </w:r>
      <w:r>
        <w:rPr>
          <w:spacing w:val="-33"/>
          <w:w w:val="95"/>
          <w:sz w:val="38"/>
        </w:rPr>
        <w:t> </w:t>
      </w:r>
      <w:r>
        <w:rPr>
          <w:w w:val="95"/>
          <w:sz w:val="38"/>
        </w:rPr>
        <w:t>cжчocтoятEльнoй</w:t>
        <w:tab/>
      </w:r>
      <w:r>
        <w:rPr>
          <w:sz w:val="38"/>
        </w:rPr>
        <w:t>zвоты</w:t>
      </w:r>
    </w:p>
    <w:p>
      <w:pPr>
        <w:spacing w:after="0"/>
        <w:jc w:val="left"/>
        <w:rPr>
          <w:sz w:val="38"/>
        </w:rPr>
        <w:sectPr>
          <w:type w:val="continuous"/>
          <w:pgSz w:w="11120" w:h="16280"/>
          <w:pgMar w:top="380" w:bottom="280" w:left="480" w:right="480"/>
          <w:cols w:num="2" w:equalWidth="0">
            <w:col w:w="2025" w:space="40"/>
            <w:col w:w="8095"/>
          </w:cols>
        </w:sectPr>
      </w:pPr>
    </w:p>
    <w:p>
      <w:pPr>
        <w:tabs>
          <w:tab w:pos="8059" w:val="left" w:leader="none"/>
        </w:tabs>
        <w:spacing w:line="228" w:lineRule="auto" w:before="3"/>
        <w:ind w:left="669" w:right="114" w:hanging="2"/>
        <w:jc w:val="both"/>
        <w:rPr>
          <w:sz w:val="26"/>
        </w:rPr>
      </w:pPr>
      <w:r>
        <w:rPr>
          <w:sz w:val="25"/>
        </w:rPr>
        <w:t>В одном из приведённых ниже предложений </w:t>
      </w:r>
      <w:r>
        <w:rPr>
          <w:b/>
          <w:sz w:val="25"/>
        </w:rPr>
        <w:t>HEBEPHO </w:t>
      </w:r>
      <w:r>
        <w:rPr>
          <w:sz w:val="25"/>
        </w:rPr>
        <w:t>употреблено вьщеленное сло- </w:t>
      </w:r>
      <w:r>
        <w:rPr>
          <w:sz w:val="26"/>
        </w:rPr>
        <w:t>во. </w:t>
      </w:r>
      <w:r>
        <w:rPr>
          <w:b/>
          <w:sz w:val="26"/>
        </w:rPr>
        <w:t>Исправьте лекснческую ошнбку, подобрав </w:t>
      </w:r>
      <w:r>
        <w:rPr>
          <w:sz w:val="26"/>
        </w:rPr>
        <w:t>к вьцеленному шову пароним. Зa- пншнте</w:t>
      </w:r>
      <w:r>
        <w:rPr>
          <w:spacing w:val="16"/>
          <w:sz w:val="26"/>
        </w:rPr>
        <w:t> </w:t>
      </w:r>
      <w:r>
        <w:rPr>
          <w:sz w:val="26"/>
        </w:rPr>
        <w:t>подобранное</w:t>
      </w:r>
      <w:r>
        <w:rPr>
          <w:spacing w:val="22"/>
          <w:sz w:val="26"/>
        </w:rPr>
        <w:t> </w:t>
      </w:r>
      <w:r>
        <w:rPr>
          <w:sz w:val="26"/>
        </w:rPr>
        <w:t>шово.</w:t>
        <w:tab/>
        <w:t>’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86" w:lineRule="exact"/>
        <w:ind w:left="678"/>
        <w:jc w:val="both"/>
      </w:pPr>
      <w:r>
        <w:rPr>
          <w:i/>
        </w:rPr>
        <w:t>Я </w:t>
      </w:r>
      <w:r>
        <w:rPr/>
        <w:t>непременно должен высказать своё ЛИЧНОЕ мнение по этому вопросу.</w:t>
      </w:r>
    </w:p>
    <w:p>
      <w:pPr>
        <w:pStyle w:val="BodyText"/>
        <w:ind w:left="665" w:right="195" w:firstLine="2"/>
      </w:pPr>
      <w:r>
        <w:rPr/>
        <w:t>Природная БЕДНОСТЬ этого края обусловлена суровыми климатичесшми условиями. День обещал быть ДОЖДЕВЬЮ и ветреным.</w:t>
      </w:r>
    </w:p>
    <w:p>
      <w:pPr>
        <w:pStyle w:val="BodyText"/>
        <w:tabs>
          <w:tab w:pos="7085" w:val="left" w:leader="none"/>
        </w:tabs>
        <w:spacing w:line="237" w:lineRule="auto"/>
        <w:ind w:left="667" w:right="2857"/>
      </w:pPr>
      <w:r>
        <w:rPr/>
        <w:t>Бабушка растапливала</w:t>
      </w:r>
      <w:r>
        <w:rPr>
          <w:spacing w:val="3"/>
        </w:rPr>
        <w:t> </w:t>
      </w:r>
      <w:r>
        <w:rPr/>
        <w:t>ГЛИНЯНЫЙ очаг.</w:t>
        <w:tab/>
        <w:t>_ Пётр</w:t>
      </w:r>
      <w:r>
        <w:rPr>
          <w:spacing w:val="-28"/>
        </w:rPr>
        <w:t> </w:t>
      </w:r>
      <w:r>
        <w:rPr>
          <w:w w:val="90"/>
        </w:rPr>
        <w:t>—</w:t>
      </w:r>
      <w:r>
        <w:rPr>
          <w:spacing w:val="-40"/>
          <w:w w:val="90"/>
        </w:rPr>
        <w:t> </w:t>
      </w:r>
      <w:r>
        <w:rPr/>
        <w:t>человек</w:t>
      </w:r>
      <w:r>
        <w:rPr>
          <w:spacing w:val="-20"/>
        </w:rPr>
        <w:t> </w:t>
      </w:r>
      <w:r>
        <w:rPr/>
        <w:t>мягкий,</w:t>
      </w:r>
      <w:r>
        <w:rPr>
          <w:spacing w:val="-24"/>
        </w:rPr>
        <w:t> </w:t>
      </w:r>
      <w:r>
        <w:rPr/>
        <w:t>тонкий,</w:t>
      </w:r>
      <w:r>
        <w:rPr>
          <w:spacing w:val="-24"/>
        </w:rPr>
        <w:t> </w:t>
      </w:r>
      <w:r>
        <w:rPr/>
        <w:t>весьма</w:t>
      </w:r>
      <w:r>
        <w:rPr>
          <w:spacing w:val="-26"/>
        </w:rPr>
        <w:t> </w:t>
      </w:r>
      <w:r>
        <w:rPr/>
        <w:t>ДИПЛОМАТИЧНЬШ.</w:t>
      </w:r>
    </w:p>
    <w:p>
      <w:pPr>
        <w:pStyle w:val="BodyText"/>
        <w:tabs>
          <w:tab w:pos="4749" w:val="left" w:leader="none"/>
        </w:tabs>
        <w:spacing w:line="576" w:lineRule="exact" w:before="48"/>
        <w:ind w:left="663" w:right="5400" w:firstLine="28"/>
      </w:pPr>
      <w:r>
        <w:rPr/>
        <w:t>Ответ:</w:t>
      </w:r>
      <w:r>
        <w:rPr>
          <w:u w:val="single"/>
        </w:rPr>
        <w:tab/>
      </w:r>
      <w:r>
        <w:rPr/>
        <w:t> Задание Ух</w:t>
      </w:r>
      <w:r>
        <w:rPr>
          <w:spacing w:val="-20"/>
        </w:rPr>
        <w:t> </w:t>
      </w:r>
      <w:r>
        <w:rPr/>
        <w:t>2</w:t>
      </w:r>
    </w:p>
    <w:p>
      <w:pPr>
        <w:spacing w:line="220" w:lineRule="exact" w:before="0"/>
        <w:ind w:left="663" w:right="0" w:firstLine="4"/>
        <w:jc w:val="both"/>
        <w:rPr>
          <w:sz w:val="24"/>
        </w:rPr>
      </w:pPr>
      <w:r>
        <w:rPr>
          <w:sz w:val="24"/>
        </w:rPr>
        <w:t>В одном  из приведённых  ниже  предложений  </w:t>
      </w:r>
      <w:r>
        <w:rPr>
          <w:b/>
          <w:sz w:val="24"/>
        </w:rPr>
        <w:t>HEBEPHO  </w:t>
      </w:r>
      <w:r>
        <w:rPr>
          <w:sz w:val="24"/>
        </w:rPr>
        <w:t>употреблено  вьщеленное сло-</w:t>
      </w:r>
    </w:p>
    <w:p>
      <w:pPr>
        <w:spacing w:before="0"/>
        <w:ind w:left="667" w:right="0" w:hanging="4"/>
        <w:jc w:val="left"/>
        <w:rPr>
          <w:sz w:val="25"/>
        </w:rPr>
      </w:pPr>
      <w:r>
        <w:rPr>
          <w:b/>
          <w:sz w:val="25"/>
        </w:rPr>
        <w:t>во. Исправьте лексическую ошибку, подобрав к вьреленному шову пароним. </w:t>
      </w:r>
      <w:r>
        <w:rPr>
          <w:sz w:val="25"/>
        </w:rPr>
        <w:t>За- пишите  подобранное  шово.</w:t>
      </w:r>
    </w:p>
    <w:p>
      <w:pPr>
        <w:pStyle w:val="BodyText"/>
        <w:rPr>
          <w:sz w:val="24"/>
        </w:rPr>
      </w:pPr>
    </w:p>
    <w:p>
      <w:pPr>
        <w:pStyle w:val="BodyText"/>
        <w:spacing w:line="237" w:lineRule="auto"/>
        <w:ind w:left="665" w:right="1058" w:hanging="4"/>
      </w:pPr>
      <w:r>
        <w:rPr/>
        <w:t>Мария Петровна была женщиной весьма вздорной, со ЗЛОБНЫМ характером. Этот случай оказался ЕДННИЧНЫМ и, наверное, исшючением из правил.</w:t>
      </w:r>
    </w:p>
    <w:p>
      <w:pPr>
        <w:pStyle w:val="BodyText"/>
        <w:spacing w:line="286" w:lineRule="exact"/>
        <w:ind w:left="660"/>
        <w:jc w:val="both"/>
      </w:pPr>
      <w:r>
        <w:rPr/>
        <w:t>Он пренебрегал правшами этикета и был полным НЕВЕЖЕЙ.</w:t>
      </w:r>
    </w:p>
    <w:p>
      <w:pPr>
        <w:pStyle w:val="BodyText"/>
        <w:ind w:left="664" w:right="768"/>
      </w:pPr>
      <w:r>
        <w:rPr/>
        <w:t>Между учителем и учениками установились ровные, ДОВЕРЧИВЫЕ отношения. Вон уж в ошо  смотрит ВЫСОШЙ месяц.</w:t>
      </w:r>
    </w:p>
    <w:p>
      <w:pPr>
        <w:pStyle w:val="BodyText"/>
        <w:spacing w:before="8"/>
        <w:rPr>
          <w:sz w:val="24"/>
        </w:rPr>
      </w:pPr>
    </w:p>
    <w:p>
      <w:pPr>
        <w:tabs>
          <w:tab w:pos="4746" w:val="left" w:leader="none"/>
        </w:tabs>
        <w:spacing w:before="0"/>
        <w:ind w:left="689" w:right="0" w:firstLine="0"/>
        <w:jc w:val="both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86" w:lineRule="exact"/>
        <w:ind w:left="663"/>
        <w:jc w:val="both"/>
      </w:pPr>
      <w:r>
        <w:rPr/>
        <w:t>Задание Nx 3</w:t>
      </w:r>
    </w:p>
    <w:p>
      <w:pPr>
        <w:spacing w:line="230" w:lineRule="auto" w:before="9"/>
        <w:ind w:left="666" w:right="114" w:hanging="2"/>
        <w:jc w:val="both"/>
        <w:rPr>
          <w:sz w:val="26"/>
        </w:rPr>
      </w:pPr>
      <w:r>
        <w:rPr>
          <w:sz w:val="25"/>
        </w:rPr>
        <w:t>В одном из приведённых ниже предложений </w:t>
      </w:r>
      <w:r>
        <w:rPr>
          <w:b/>
          <w:sz w:val="25"/>
        </w:rPr>
        <w:t>HEBEPHO </w:t>
      </w:r>
      <w:r>
        <w:rPr>
          <w:sz w:val="25"/>
        </w:rPr>
        <w:t>употреблено выделенное сло- </w:t>
      </w:r>
      <w:r>
        <w:rPr>
          <w:sz w:val="26"/>
        </w:rPr>
        <w:t>во. Исправьте </w:t>
      </w:r>
      <w:r>
        <w:rPr>
          <w:b/>
          <w:sz w:val="26"/>
        </w:rPr>
        <w:t>лексическую ошибку, подобрав к вьиеленному шову пароннм.</w:t>
      </w:r>
      <w:r>
        <w:rPr>
          <w:b/>
          <w:spacing w:val="-38"/>
          <w:sz w:val="26"/>
        </w:rPr>
        <w:t> </w:t>
      </w:r>
      <w:r>
        <w:rPr>
          <w:sz w:val="26"/>
        </w:rPr>
        <w:t>За- пишите подобранное</w:t>
      </w:r>
      <w:r>
        <w:rPr>
          <w:spacing w:val="2"/>
          <w:sz w:val="26"/>
        </w:rPr>
        <w:t> </w:t>
      </w:r>
      <w:r>
        <w:rPr>
          <w:sz w:val="26"/>
        </w:rPr>
        <w:t>слово.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6" w:lineRule="exact"/>
        <w:ind w:left="664"/>
        <w:jc w:val="both"/>
      </w:pPr>
      <w:r>
        <w:rPr/>
        <w:t>Ему казалось, что у него АРТИСТИЧЕСКИЕ способности.</w:t>
      </w:r>
    </w:p>
    <w:p>
      <w:pPr>
        <w:pStyle w:val="BodyText"/>
        <w:spacing w:line="237" w:lineRule="auto"/>
        <w:ind w:left="659" w:right="2471"/>
      </w:pPr>
      <w:r>
        <w:rPr/>
        <w:t>Он с ДЕЛОВИТЫМ видом обстоятельно отвечал на все вопросы. Сегодня холодно, так что я ОДЕНУ тёплую куртку.</w:t>
      </w:r>
    </w:p>
    <w:p>
      <w:pPr>
        <w:pStyle w:val="BodyText"/>
        <w:spacing w:line="284" w:lineRule="exact"/>
        <w:ind w:left="661"/>
        <w:jc w:val="both"/>
      </w:pPr>
      <w:r>
        <w:rPr/>
        <w:t>На многих купюрах можно увидеть ВОДЯНЫЕ знаки.</w:t>
      </w:r>
    </w:p>
    <w:p>
      <w:pPr>
        <w:spacing w:before="6"/>
        <w:ind w:left="660" w:right="0" w:firstLine="0"/>
        <w:jc w:val="both"/>
        <w:rPr>
          <w:sz w:val="24"/>
        </w:rPr>
      </w:pPr>
      <w:r>
        <w:rPr>
          <w:sz w:val="24"/>
        </w:rPr>
        <w:t>Почва здесь КАМЕНИСТАЯ,  поэтому  никакие  зерновые  культуры  не выращивают.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4739" w:val="left" w:leader="none"/>
        </w:tabs>
        <w:ind w:left="685"/>
        <w:jc w:val="both"/>
      </w:pPr>
      <w:r>
        <w:rPr/>
        <w:t>Ответ: </w:t>
      </w:r>
      <w:r>
        <w:rPr>
          <w:spacing w:val="-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jc w:val="both"/>
        <w:sectPr>
          <w:type w:val="continuous"/>
          <w:pgSz w:w="11120" w:h="16280"/>
          <w:pgMar w:top="380" w:bottom="280" w:left="480" w:right="480"/>
        </w:sectPr>
      </w:pPr>
    </w:p>
    <w:p>
      <w:pPr>
        <w:pStyle w:val="BodyText"/>
        <w:spacing w:before="65"/>
        <w:ind w:left="131"/>
        <w:jc w:val="both"/>
      </w:pPr>
      <w:r>
        <w:rPr/>
        <w:t>Задание Ne 4</w:t>
      </w:r>
    </w:p>
    <w:p>
      <w:pPr>
        <w:spacing w:line="218" w:lineRule="auto" w:before="45"/>
        <w:ind w:left="127" w:right="109" w:hanging="2"/>
        <w:jc w:val="both"/>
        <w:rPr>
          <w:sz w:val="26"/>
        </w:rPr>
      </w:pPr>
      <w:r>
        <w:rPr>
          <w:sz w:val="24"/>
        </w:rPr>
        <w:t>В одном из приведённых ниже предложений </w:t>
      </w:r>
      <w:r>
        <w:rPr>
          <w:b/>
          <w:sz w:val="24"/>
        </w:rPr>
        <w:t>HEBEPHO  </w:t>
      </w:r>
      <w:r>
        <w:rPr>
          <w:sz w:val="24"/>
        </w:rPr>
        <w:t>употреблено  выделенное  </w:t>
      </w:r>
      <w:r>
        <w:rPr>
          <w:position w:val="-2"/>
          <w:sz w:val="24"/>
        </w:rPr>
        <w:t>сло- </w:t>
      </w:r>
      <w:r>
        <w:rPr>
          <w:sz w:val="26"/>
        </w:rPr>
        <w:t>во.</w:t>
      </w:r>
      <w:r>
        <w:rPr>
          <w:spacing w:val="-28"/>
          <w:sz w:val="26"/>
        </w:rPr>
        <w:t> </w:t>
      </w:r>
      <w:r>
        <w:rPr>
          <w:b/>
          <w:sz w:val="26"/>
        </w:rPr>
        <w:t>Исправьте</w:t>
      </w:r>
      <w:r>
        <w:rPr>
          <w:b/>
          <w:spacing w:val="-21"/>
          <w:sz w:val="26"/>
        </w:rPr>
        <w:t> </w:t>
      </w:r>
      <w:r>
        <w:rPr>
          <w:b/>
          <w:sz w:val="26"/>
        </w:rPr>
        <w:t>лексическую</w:t>
      </w:r>
      <w:r>
        <w:rPr>
          <w:b/>
          <w:spacing w:val="-19"/>
          <w:sz w:val="26"/>
        </w:rPr>
        <w:t> </w:t>
      </w:r>
      <w:r>
        <w:rPr>
          <w:b/>
          <w:sz w:val="26"/>
        </w:rPr>
        <w:t>ошибку,</w:t>
      </w:r>
      <w:r>
        <w:rPr>
          <w:b/>
          <w:spacing w:val="-21"/>
          <w:sz w:val="26"/>
        </w:rPr>
        <w:t> </w:t>
      </w:r>
      <w:r>
        <w:rPr>
          <w:b/>
          <w:sz w:val="26"/>
        </w:rPr>
        <w:t>подобрав</w:t>
      </w:r>
      <w:r>
        <w:rPr>
          <w:b/>
          <w:spacing w:val="-24"/>
          <w:sz w:val="26"/>
        </w:rPr>
        <w:t> </w:t>
      </w:r>
      <w:r>
        <w:rPr>
          <w:sz w:val="26"/>
        </w:rPr>
        <w:t>к</w:t>
      </w:r>
      <w:r>
        <w:rPr>
          <w:spacing w:val="-26"/>
          <w:sz w:val="26"/>
        </w:rPr>
        <w:t> </w:t>
      </w:r>
      <w:r>
        <w:rPr>
          <w:b/>
          <w:sz w:val="26"/>
        </w:rPr>
        <w:t>выделенному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слову</w:t>
      </w:r>
      <w:r>
        <w:rPr>
          <w:b/>
          <w:spacing w:val="-24"/>
          <w:sz w:val="26"/>
        </w:rPr>
        <w:t> </w:t>
      </w:r>
      <w:r>
        <w:rPr>
          <w:b/>
          <w:sz w:val="26"/>
        </w:rPr>
        <w:t>пароним.</w:t>
      </w:r>
      <w:r>
        <w:rPr>
          <w:b/>
          <w:spacing w:val="-24"/>
          <w:sz w:val="26"/>
        </w:rPr>
        <w:t> </w:t>
      </w:r>
      <w:r>
        <w:rPr>
          <w:sz w:val="26"/>
        </w:rPr>
        <w:t>За- пишите подобранное</w:t>
      </w:r>
      <w:r>
        <w:rPr>
          <w:spacing w:val="3"/>
          <w:sz w:val="26"/>
        </w:rPr>
        <w:t> </w:t>
      </w:r>
      <w:r>
        <w:rPr>
          <w:sz w:val="26"/>
        </w:rPr>
        <w:t>слово.</w:t>
      </w:r>
    </w:p>
    <w:p>
      <w:pPr>
        <w:pStyle w:val="BodyText"/>
      </w:pPr>
    </w:p>
    <w:p>
      <w:pPr>
        <w:pStyle w:val="BodyText"/>
        <w:spacing w:line="237" w:lineRule="auto"/>
        <w:ind w:left="121" w:right="1546" w:firstLine="3"/>
      </w:pPr>
      <w:r>
        <w:rPr/>
        <w:t>Его брат был полным НЕВЕЖДОЙ в вопросах древнерусского искусства. Папа поражал всех своим чересчур ВОИНСТВЕННЫМ характером.</w:t>
      </w:r>
    </w:p>
    <w:p>
      <w:pPr>
        <w:pStyle w:val="BodyText"/>
        <w:spacing w:line="281" w:lineRule="exact"/>
        <w:ind w:left="121"/>
        <w:jc w:val="both"/>
      </w:pPr>
      <w:r>
        <w:rPr/>
        <w:t>Её постигло НЕСТЕРПИМОЕ гope.</w:t>
      </w:r>
    </w:p>
    <w:p>
      <w:pPr>
        <w:pStyle w:val="BodyText"/>
        <w:spacing w:line="235" w:lineRule="auto" w:before="6"/>
        <w:ind w:left="116" w:right="205"/>
      </w:pPr>
      <w:r>
        <w:rPr>
          <w:w w:val="95"/>
        </w:rPr>
        <w:t>За ЗЛОБНЫЕ нарушения правил дорожного движения предусмотрены большие штрафы. Своими постуттами  он преследовал  ДВОЯКУЮ цель.</w:t>
      </w:r>
    </w:p>
    <w:p>
      <w:pPr>
        <w:pStyle w:val="BodyText"/>
        <w:spacing w:before="5"/>
      </w:pPr>
    </w:p>
    <w:p>
      <w:pPr>
        <w:tabs>
          <w:tab w:pos="4197" w:val="left" w:leader="none"/>
        </w:tabs>
        <w:spacing w:before="0"/>
        <w:ind w:left="146" w:right="0" w:firstLine="0"/>
        <w:jc w:val="both"/>
        <w:rPr>
          <w:sz w:val="24"/>
        </w:rPr>
      </w:pPr>
      <w:r>
        <w:rPr>
          <w:sz w:val="24"/>
        </w:rPr>
        <w:t>Ответ: </w:t>
      </w:r>
      <w:r>
        <w:rPr>
          <w:spacing w:val="-22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7"/>
        <w:rPr>
          <w:sz w:val="23"/>
        </w:rPr>
      </w:pPr>
    </w:p>
    <w:p>
      <w:pPr>
        <w:pStyle w:val="Heading9"/>
        <w:spacing w:line="304" w:lineRule="exact" w:before="1"/>
        <w:ind w:left="136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Задание Nx 5</w:t>
      </w:r>
    </w:p>
    <w:p>
      <w:pPr>
        <w:spacing w:line="225" w:lineRule="auto" w:before="16"/>
        <w:ind w:left="116" w:right="109" w:firstLine="2"/>
        <w:jc w:val="both"/>
        <w:rPr>
          <w:sz w:val="27"/>
        </w:rPr>
      </w:pPr>
      <w:r>
        <w:rPr>
          <w:sz w:val="24"/>
        </w:rPr>
        <w:t>В одном из приведённых ниже предложений </w:t>
      </w:r>
      <w:r>
        <w:rPr>
          <w:b/>
          <w:sz w:val="24"/>
        </w:rPr>
        <w:t>HEBEPHO  </w:t>
      </w:r>
      <w:r>
        <w:rPr>
          <w:sz w:val="24"/>
        </w:rPr>
        <w:t>употреблено  выделенное  сло- </w:t>
      </w:r>
      <w:r>
        <w:rPr>
          <w:sz w:val="26"/>
        </w:rPr>
        <w:t>во.</w:t>
      </w:r>
      <w:r>
        <w:rPr>
          <w:spacing w:val="-12"/>
          <w:sz w:val="26"/>
        </w:rPr>
        <w:t> </w:t>
      </w:r>
      <w:r>
        <w:rPr>
          <w:b/>
          <w:sz w:val="26"/>
        </w:rPr>
        <w:t>Исправьте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лексическую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ошибку,</w:t>
      </w:r>
      <w:r>
        <w:rPr>
          <w:b/>
          <w:spacing w:val="-8"/>
          <w:sz w:val="26"/>
        </w:rPr>
        <w:t> </w:t>
      </w:r>
      <w:r>
        <w:rPr>
          <w:sz w:val="26"/>
        </w:rPr>
        <w:t>подобрав</w:t>
      </w:r>
      <w:r>
        <w:rPr>
          <w:spacing w:val="-6"/>
          <w:sz w:val="26"/>
        </w:rPr>
        <w:t> </w:t>
      </w:r>
      <w:r>
        <w:rPr>
          <w:sz w:val="26"/>
        </w:rPr>
        <w:t>к</w:t>
      </w:r>
      <w:r>
        <w:rPr>
          <w:spacing w:val="-14"/>
          <w:sz w:val="26"/>
        </w:rPr>
        <w:t> </w:t>
      </w:r>
      <w:r>
        <w:rPr>
          <w:b/>
          <w:sz w:val="26"/>
        </w:rPr>
        <w:t>вьделенному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слову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пароним.</w:t>
      </w:r>
      <w:r>
        <w:rPr>
          <w:b/>
          <w:spacing w:val="-14"/>
          <w:sz w:val="26"/>
        </w:rPr>
        <w:t> </w:t>
      </w:r>
      <w:r>
        <w:rPr>
          <w:sz w:val="26"/>
        </w:rPr>
        <w:t>За- </w:t>
      </w:r>
      <w:r>
        <w:rPr>
          <w:sz w:val="27"/>
        </w:rPr>
        <w:t>пишите</w:t>
      </w:r>
      <w:r>
        <w:rPr>
          <w:spacing w:val="-34"/>
          <w:sz w:val="27"/>
        </w:rPr>
        <w:t> </w:t>
      </w:r>
      <w:r>
        <w:rPr>
          <w:sz w:val="27"/>
        </w:rPr>
        <w:t>подобранное</w:t>
      </w:r>
      <w:r>
        <w:rPr>
          <w:spacing w:val="-36"/>
          <w:sz w:val="27"/>
        </w:rPr>
        <w:t> </w:t>
      </w:r>
      <w:r>
        <w:rPr>
          <w:sz w:val="27"/>
        </w:rPr>
        <w:t>шово.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86" w:lineRule="exact"/>
        <w:ind w:left="118"/>
        <w:jc w:val="both"/>
      </w:pPr>
      <w:r>
        <w:rPr/>
        <w:t>ВЗРЫВНОЙ характер начальника пугал его подчинённых.</w:t>
      </w:r>
    </w:p>
    <w:p>
      <w:pPr>
        <w:pStyle w:val="BodyText"/>
        <w:spacing w:line="237" w:lineRule="auto" w:before="1"/>
        <w:ind w:left="117" w:right="1546" w:firstLine="3"/>
      </w:pPr>
      <w:r>
        <w:rPr/>
        <w:t>Ему была ПРЕДСТАВЛЕНА возможность повысить свою квалификацию. БОЛОТНЫЙ ил является превосходным удобрением.</w:t>
      </w:r>
    </w:p>
    <w:p>
      <w:pPr>
        <w:pStyle w:val="BodyText"/>
        <w:spacing w:line="237" w:lineRule="auto"/>
        <w:ind w:left="117" w:right="3256" w:firstLine="3"/>
      </w:pPr>
      <w:r>
        <w:rPr/>
        <w:t>Его дошад был ИНФОРМАТИВНЫМ и познавательным. Ивану ПРОСИЛИ карьеру дипломата.</w:t>
      </w:r>
    </w:p>
    <w:p>
      <w:pPr>
        <w:pStyle w:val="BodyText"/>
        <w:spacing w:before="3"/>
      </w:pPr>
    </w:p>
    <w:p>
      <w:pPr>
        <w:tabs>
          <w:tab w:pos="4207" w:val="left" w:leader="none"/>
        </w:tabs>
        <w:spacing w:before="0"/>
        <w:ind w:left="146" w:right="0" w:firstLine="0"/>
        <w:jc w:val="both"/>
        <w:rPr>
          <w:sz w:val="24"/>
        </w:rPr>
      </w:pPr>
      <w:r>
        <w:rPr>
          <w:sz w:val="24"/>
        </w:rPr>
        <w:t>Ответ: </w:t>
      </w:r>
      <w:r>
        <w:rPr>
          <w:spacing w:val="-22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4"/>
        <w:rPr>
          <w:sz w:val="24"/>
        </w:rPr>
      </w:pPr>
    </w:p>
    <w:p>
      <w:pPr>
        <w:pStyle w:val="Heading9"/>
        <w:spacing w:line="297" w:lineRule="exact"/>
        <w:ind w:left="120"/>
        <w:jc w:val="both"/>
      </w:pPr>
      <w:r>
        <w:rPr/>
        <w:t>Задание Ns 6</w:t>
      </w:r>
    </w:p>
    <w:p>
      <w:pPr>
        <w:spacing w:line="235" w:lineRule="auto" w:before="3"/>
        <w:ind w:left="123" w:right="105" w:hanging="2"/>
        <w:jc w:val="both"/>
        <w:rPr>
          <w:sz w:val="26"/>
        </w:rPr>
      </w:pPr>
      <w:r>
        <w:rPr>
          <w:sz w:val="24"/>
        </w:rPr>
        <w:t>В одном из приведённых ниже предложений </w:t>
      </w:r>
      <w:r>
        <w:rPr>
          <w:b/>
          <w:sz w:val="24"/>
        </w:rPr>
        <w:t>HEBEPHO  </w:t>
      </w:r>
      <w:r>
        <w:rPr>
          <w:sz w:val="24"/>
        </w:rPr>
        <w:t>употреблено  выделенное  сло- </w:t>
      </w:r>
      <w:r>
        <w:rPr>
          <w:sz w:val="25"/>
        </w:rPr>
        <w:t>во. </w:t>
      </w:r>
      <w:r>
        <w:rPr>
          <w:b/>
          <w:sz w:val="25"/>
        </w:rPr>
        <w:t>Исправьте лексическую ошибку, подобрав </w:t>
      </w:r>
      <w:r>
        <w:rPr>
          <w:sz w:val="25"/>
        </w:rPr>
        <w:t>к </w:t>
      </w:r>
      <w:r>
        <w:rPr>
          <w:b/>
          <w:sz w:val="25"/>
        </w:rPr>
        <w:t>выделенному шову пароним. </w:t>
      </w:r>
      <w:r>
        <w:rPr>
          <w:sz w:val="25"/>
        </w:rPr>
        <w:t>За- </w:t>
      </w:r>
      <w:r>
        <w:rPr>
          <w:b/>
          <w:w w:val="95"/>
          <w:sz w:val="26"/>
        </w:rPr>
        <w:t>пишите  подобранное </w:t>
      </w:r>
      <w:r>
        <w:rPr>
          <w:w w:val="95"/>
          <w:sz w:val="26"/>
        </w:rPr>
        <w:t>слово.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6" w:lineRule="exact"/>
        <w:ind w:left="120"/>
        <w:jc w:val="both"/>
      </w:pPr>
      <w:r>
        <w:rPr/>
        <w:t>ЛЕСИСТАЯ гopa привлеша внимание туристов.</w:t>
      </w:r>
    </w:p>
    <w:p>
      <w:pPr>
        <w:pStyle w:val="BodyText"/>
        <w:ind w:left="124" w:right="205"/>
      </w:pPr>
      <w:r>
        <w:rPr/>
        <w:t>На приёме в посольстве он ни разу не нарушал ДИПЛОМАТИЧЕСШЙ этикет. Петрова считали человеком молчаливым и СКРЫТЫМ.</w:t>
      </w:r>
    </w:p>
    <w:p>
      <w:pPr>
        <w:pStyle w:val="BodyText"/>
        <w:spacing w:line="237" w:lineRule="auto" w:before="2"/>
        <w:ind w:left="122" w:right="3256" w:firstLine="2"/>
      </w:pPr>
      <w:r>
        <w:rPr/>
        <w:t>В этом районе города построены ВЫСОТНЫЕ дома. Учиться он не хотел, поэтому и вырос НЕВЕЖДОЙ.</w:t>
      </w:r>
    </w:p>
    <w:p>
      <w:pPr>
        <w:pStyle w:val="BodyText"/>
        <w:spacing w:before="10"/>
        <w:rPr>
          <w:sz w:val="24"/>
        </w:rPr>
      </w:pPr>
    </w:p>
    <w:p>
      <w:pPr>
        <w:tabs>
          <w:tab w:pos="4207" w:val="left" w:leader="none"/>
        </w:tabs>
        <w:spacing w:before="0"/>
        <w:ind w:left="150" w:right="0" w:firstLine="0"/>
        <w:jc w:val="both"/>
        <w:rPr>
          <w:sz w:val="24"/>
        </w:rPr>
      </w:pPr>
      <w:r>
        <w:rPr>
          <w:sz w:val="24"/>
        </w:rPr>
        <w:t>Ответ: </w:t>
      </w:r>
      <w:r>
        <w:rPr>
          <w:spacing w:val="-21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8"/>
        <w:rPr>
          <w:sz w:val="23"/>
        </w:rPr>
      </w:pPr>
    </w:p>
    <w:p>
      <w:pPr>
        <w:pStyle w:val="Heading9"/>
        <w:spacing w:line="292" w:lineRule="exact"/>
        <w:ind w:left="124"/>
        <w:jc w:val="both"/>
      </w:pPr>
      <w:r>
        <w:rPr/>
        <w:t>Задание N• 7</w:t>
      </w:r>
    </w:p>
    <w:p>
      <w:pPr>
        <w:spacing w:line="230" w:lineRule="auto" w:before="4"/>
        <w:ind w:left="124" w:right="102" w:firstLine="0"/>
        <w:jc w:val="both"/>
        <w:rPr>
          <w:b/>
          <w:sz w:val="26"/>
        </w:rPr>
      </w:pPr>
      <w:r>
        <w:rPr>
          <w:w w:val="95"/>
          <w:sz w:val="26"/>
        </w:rPr>
        <w:t>В одном из приведённых ниже предложений </w:t>
      </w:r>
      <w:r>
        <w:rPr>
          <w:b/>
          <w:w w:val="95"/>
          <w:sz w:val="26"/>
        </w:rPr>
        <w:t>HEBEPHO </w:t>
      </w:r>
      <w:r>
        <w:rPr>
          <w:w w:val="95"/>
          <w:sz w:val="26"/>
        </w:rPr>
        <w:t>употреблено выделенное сло- </w:t>
      </w:r>
      <w:r>
        <w:rPr>
          <w:sz w:val="26"/>
        </w:rPr>
        <w:t>во.</w:t>
      </w:r>
      <w:r>
        <w:rPr>
          <w:spacing w:val="-28"/>
          <w:sz w:val="26"/>
        </w:rPr>
        <w:t> </w:t>
      </w:r>
      <w:r>
        <w:rPr>
          <w:b/>
          <w:sz w:val="26"/>
        </w:rPr>
        <w:t>Исправьте</w:t>
      </w:r>
      <w:r>
        <w:rPr>
          <w:b/>
          <w:spacing w:val="-24"/>
          <w:sz w:val="26"/>
        </w:rPr>
        <w:t> </w:t>
      </w:r>
      <w:r>
        <w:rPr>
          <w:b/>
          <w:sz w:val="26"/>
        </w:rPr>
        <w:t>лексическую</w:t>
      </w:r>
      <w:r>
        <w:rPr>
          <w:b/>
          <w:spacing w:val="-20"/>
          <w:sz w:val="26"/>
        </w:rPr>
        <w:t> </w:t>
      </w:r>
      <w:r>
        <w:rPr>
          <w:b/>
          <w:sz w:val="26"/>
        </w:rPr>
        <w:t>ошибку,</w:t>
      </w:r>
      <w:r>
        <w:rPr>
          <w:b/>
          <w:spacing w:val="-24"/>
          <w:sz w:val="26"/>
        </w:rPr>
        <w:t> </w:t>
      </w:r>
      <w:r>
        <w:rPr>
          <w:b/>
          <w:sz w:val="26"/>
        </w:rPr>
        <w:t>подобрав</w:t>
      </w:r>
      <w:r>
        <w:rPr>
          <w:b/>
          <w:spacing w:val="-18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-31"/>
          <w:sz w:val="26"/>
        </w:rPr>
        <w:t> </w:t>
      </w:r>
      <w:r>
        <w:rPr>
          <w:b/>
          <w:sz w:val="26"/>
        </w:rPr>
        <w:t>выделенному</w:t>
      </w:r>
      <w:r>
        <w:rPr>
          <w:b/>
          <w:spacing w:val="-20"/>
          <w:sz w:val="26"/>
        </w:rPr>
        <w:t> </w:t>
      </w:r>
      <w:r>
        <w:rPr>
          <w:b/>
          <w:sz w:val="26"/>
        </w:rPr>
        <w:t>слову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пароним.</w:t>
      </w:r>
      <w:r>
        <w:rPr>
          <w:b/>
          <w:spacing w:val="-25"/>
          <w:sz w:val="26"/>
        </w:rPr>
        <w:t> </w:t>
      </w:r>
      <w:r>
        <w:rPr>
          <w:sz w:val="26"/>
        </w:rPr>
        <w:t>За- </w:t>
      </w:r>
      <w:r>
        <w:rPr>
          <w:b/>
          <w:w w:val="95"/>
          <w:sz w:val="26"/>
        </w:rPr>
        <w:t>пишите подобранное</w:t>
      </w:r>
      <w:r>
        <w:rPr>
          <w:b/>
          <w:spacing w:val="6"/>
          <w:w w:val="95"/>
          <w:sz w:val="26"/>
        </w:rPr>
        <w:t> </w:t>
      </w:r>
      <w:r>
        <w:rPr>
          <w:b/>
          <w:w w:val="95"/>
          <w:sz w:val="26"/>
        </w:rPr>
        <w:t>слово.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84" w:lineRule="exact" w:before="1"/>
        <w:ind w:left="129"/>
        <w:jc w:val="both"/>
      </w:pPr>
      <w:r>
        <w:rPr/>
        <w:t>Ракета-носитель ОТКЛОНИЛАСЬ от курса на восемь градусов.</w:t>
      </w:r>
    </w:p>
    <w:p>
      <w:pPr>
        <w:pStyle w:val="BodyText"/>
        <w:ind w:left="123" w:right="117" w:firstLine="1"/>
      </w:pPr>
      <w:r>
        <w:rPr/>
        <w:t>Каждый выпускник школы должен овладеть приёмами ИНФОРМАЦИОННОЙ перера- ботки текста.</w:t>
      </w:r>
    </w:p>
    <w:p>
      <w:pPr>
        <w:pStyle w:val="BodyText"/>
        <w:spacing w:line="235" w:lineRule="auto" w:before="6"/>
        <w:ind w:left="129" w:right="3256"/>
      </w:pPr>
      <w:r>
        <w:rPr/>
        <w:t>Рабочие жаловались на НЕТЕРПИМЫЕ условия работы. В начальной школе он был ЗАЧИНАТЕЛЕМ драк.</w:t>
      </w:r>
    </w:p>
    <w:p>
      <w:pPr>
        <w:pStyle w:val="BodyText"/>
        <w:spacing w:line="281" w:lineRule="exact"/>
        <w:ind w:left="125"/>
        <w:jc w:val="both"/>
      </w:pPr>
      <w:r>
        <w:rPr/>
        <w:t>Теперь игроки должны были по очереди бросить свой ИГРАЈІЬНЫИ кубик</w:t>
      </w:r>
    </w:p>
    <w:p>
      <w:pPr>
        <w:pStyle w:val="BodyText"/>
        <w:spacing w:before="2"/>
      </w:pPr>
    </w:p>
    <w:p>
      <w:pPr>
        <w:tabs>
          <w:tab w:pos="4212" w:val="left" w:leader="none"/>
        </w:tabs>
        <w:spacing w:before="0"/>
        <w:ind w:left="157" w:right="0" w:firstLine="0"/>
        <w:jc w:val="both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both"/>
        <w:rPr>
          <w:sz w:val="24"/>
        </w:rPr>
        <w:sectPr>
          <w:footerReference w:type="default" r:id="rId71"/>
          <w:pgSz w:w="11120" w:h="16280"/>
          <w:pgMar w:footer="0" w:header="0" w:top="380" w:bottom="280" w:left="760" w:right="740"/>
        </w:sectPr>
      </w:pPr>
    </w:p>
    <w:p>
      <w:pPr>
        <w:pStyle w:val="Heading9"/>
        <w:spacing w:line="284" w:lineRule="exact" w:before="67"/>
        <w:ind w:left="109"/>
        <w:jc w:val="both"/>
      </w:pPr>
      <w:r>
        <w:rPr/>
        <w:t>Задание Ns 8</w:t>
      </w:r>
    </w:p>
    <w:p>
      <w:pPr>
        <w:spacing w:line="232" w:lineRule="auto" w:before="0"/>
        <w:ind w:left="110" w:right="113" w:firstLine="0"/>
        <w:jc w:val="both"/>
        <w:rPr>
          <w:b/>
          <w:sz w:val="26"/>
        </w:rPr>
      </w:pPr>
      <w:r>
        <w:rPr>
          <w:w w:val="95"/>
          <w:sz w:val="26"/>
        </w:rPr>
        <w:t>В одном из приведённых ниже предложений </w:t>
      </w:r>
      <w:r>
        <w:rPr>
          <w:b/>
          <w:w w:val="95"/>
          <w:sz w:val="26"/>
        </w:rPr>
        <w:t>HEBEPHO </w:t>
      </w:r>
      <w:r>
        <w:rPr>
          <w:w w:val="95"/>
          <w:sz w:val="26"/>
        </w:rPr>
        <w:t>употреблено выделенное сло- </w:t>
      </w:r>
      <w:r>
        <w:rPr>
          <w:sz w:val="26"/>
        </w:rPr>
        <w:t>во. </w:t>
      </w:r>
      <w:r>
        <w:rPr>
          <w:b/>
          <w:sz w:val="26"/>
        </w:rPr>
        <w:t>Исправьте лексическую ошибку, подобрав </w:t>
      </w:r>
      <w:r>
        <w:rPr>
          <w:sz w:val="26"/>
        </w:rPr>
        <w:t>к выделенному шову пароним. За- </w:t>
      </w:r>
      <w:r>
        <w:rPr>
          <w:b/>
          <w:w w:val="95"/>
          <w:sz w:val="26"/>
        </w:rPr>
        <w:t>пишите  водобранное шово.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9"/>
        <w:spacing w:line="292" w:lineRule="exact" w:before="1"/>
        <w:ind w:left="114"/>
        <w:jc w:val="both"/>
      </w:pPr>
      <w:r>
        <w:rPr>
          <w:w w:val="95"/>
        </w:rPr>
        <w:t>ВЫГОДНОСТЬ сделки была очевидна дія  всех.</w:t>
      </w:r>
    </w:p>
    <w:p>
      <w:pPr>
        <w:spacing w:line="230" w:lineRule="auto" w:before="4"/>
        <w:ind w:left="113" w:right="2291" w:firstLine="0"/>
        <w:jc w:val="left"/>
        <w:rPr>
          <w:sz w:val="26"/>
        </w:rPr>
      </w:pPr>
      <w:r>
        <w:rPr>
          <w:sz w:val="26"/>
        </w:rPr>
        <w:t>Впечатление</w:t>
      </w:r>
      <w:r>
        <w:rPr>
          <w:spacing w:val="-35"/>
          <w:sz w:val="26"/>
        </w:rPr>
        <w:t> </w:t>
      </w:r>
      <w:r>
        <w:rPr>
          <w:sz w:val="26"/>
        </w:rPr>
        <w:t>от</w:t>
      </w:r>
      <w:r>
        <w:rPr>
          <w:spacing w:val="-44"/>
          <w:sz w:val="26"/>
        </w:rPr>
        <w:t> </w:t>
      </w:r>
      <w:r>
        <w:rPr>
          <w:sz w:val="26"/>
        </w:rPr>
        <w:t>поездш</w:t>
      </w:r>
      <w:r>
        <w:rPr>
          <w:spacing w:val="-41"/>
          <w:sz w:val="26"/>
        </w:rPr>
        <w:t> </w:t>
      </w:r>
      <w:r>
        <w:rPr>
          <w:sz w:val="26"/>
        </w:rPr>
        <w:t>осталось</w:t>
      </w:r>
      <w:r>
        <w:rPr>
          <w:spacing w:val="-38"/>
          <w:sz w:val="26"/>
        </w:rPr>
        <w:t> </w:t>
      </w:r>
      <w:r>
        <w:rPr>
          <w:sz w:val="26"/>
        </w:rPr>
        <w:t>ДВОЯКОЕ</w:t>
      </w:r>
      <w:r>
        <w:rPr>
          <w:spacing w:val="-34"/>
          <w:sz w:val="26"/>
        </w:rPr>
        <w:t> </w:t>
      </w:r>
      <w:r>
        <w:rPr>
          <w:sz w:val="26"/>
        </w:rPr>
        <w:t>и</w:t>
      </w:r>
      <w:r>
        <w:rPr>
          <w:spacing w:val="-42"/>
          <w:sz w:val="26"/>
        </w:rPr>
        <w:t> </w:t>
      </w:r>
      <w:r>
        <w:rPr>
          <w:sz w:val="26"/>
        </w:rPr>
        <w:t>какое-то</w:t>
      </w:r>
      <w:r>
        <w:rPr>
          <w:spacing w:val="-39"/>
          <w:sz w:val="26"/>
        </w:rPr>
        <w:t> </w:t>
      </w:r>
      <w:r>
        <w:rPr>
          <w:sz w:val="26"/>
        </w:rPr>
        <w:t>тревожное. Издалека</w:t>
      </w:r>
      <w:r>
        <w:rPr>
          <w:spacing w:val="-32"/>
          <w:sz w:val="26"/>
        </w:rPr>
        <w:t> </w:t>
      </w:r>
      <w:r>
        <w:rPr>
          <w:sz w:val="26"/>
        </w:rPr>
        <w:t>слышался</w:t>
      </w:r>
      <w:r>
        <w:rPr>
          <w:spacing w:val="-34"/>
          <w:sz w:val="26"/>
        </w:rPr>
        <w:t> </w:t>
      </w:r>
      <w:r>
        <w:rPr>
          <w:sz w:val="26"/>
        </w:rPr>
        <w:t>КОНСШЙ</w:t>
      </w:r>
      <w:r>
        <w:rPr>
          <w:spacing w:val="-33"/>
          <w:sz w:val="26"/>
        </w:rPr>
        <w:t> </w:t>
      </w:r>
      <w:r>
        <w:rPr>
          <w:sz w:val="26"/>
        </w:rPr>
        <w:t>топот.</w:t>
      </w:r>
    </w:p>
    <w:p>
      <w:pPr>
        <w:spacing w:line="270" w:lineRule="exact" w:before="0"/>
        <w:ind w:left="113" w:right="0" w:firstLine="0"/>
        <w:jc w:val="both"/>
        <w:rPr>
          <w:sz w:val="26"/>
        </w:rPr>
      </w:pPr>
      <w:r>
        <w:rPr>
          <w:w w:val="95"/>
          <w:sz w:val="26"/>
        </w:rPr>
        <w:t>По аллеям королевского парка гуляли ЦАРСТВЕННЫЕ павлины.</w:t>
      </w:r>
    </w:p>
    <w:p>
      <w:pPr>
        <w:tabs>
          <w:tab w:pos="1927" w:val="left" w:leader="none"/>
        </w:tabs>
        <w:spacing w:line="232" w:lineRule="auto" w:before="0"/>
        <w:ind w:left="141" w:right="118" w:firstLine="2"/>
        <w:jc w:val="left"/>
        <w:rPr>
          <w:sz w:val="26"/>
        </w:rPr>
      </w:pPr>
      <w:r>
        <w:rPr>
          <w:sz w:val="26"/>
        </w:rPr>
        <w:t>Мой</w:t>
      </w:r>
      <w:r>
        <w:rPr>
          <w:spacing w:val="-3"/>
          <w:sz w:val="26"/>
        </w:rPr>
        <w:t> </w:t>
      </w:r>
      <w:r>
        <w:rPr>
          <w:sz w:val="26"/>
        </w:rPr>
        <w:t>дедушка</w:t>
        <w:tab/>
        <w:t>УДАЧЛИВЫЙ</w:t>
      </w:r>
      <w:r>
        <w:rPr>
          <w:spacing w:val="-18"/>
          <w:sz w:val="26"/>
        </w:rPr>
        <w:t> </w:t>
      </w:r>
      <w:r>
        <w:rPr>
          <w:sz w:val="26"/>
        </w:rPr>
        <w:t>охотник</w:t>
      </w:r>
      <w:r>
        <w:rPr>
          <w:spacing w:val="-18"/>
          <w:sz w:val="26"/>
        </w:rPr>
        <w:t> </w:t>
      </w:r>
      <w:r>
        <w:rPr>
          <w:w w:val="85"/>
          <w:sz w:val="26"/>
        </w:rPr>
        <w:t>—</w:t>
      </w:r>
      <w:r>
        <w:rPr>
          <w:spacing w:val="-37"/>
          <w:w w:val="85"/>
          <w:sz w:val="26"/>
        </w:rPr>
        <w:t> </w:t>
      </w:r>
      <w:r>
        <w:rPr>
          <w:sz w:val="26"/>
        </w:rPr>
        <w:t>всегда</w:t>
      </w:r>
      <w:r>
        <w:rPr>
          <w:spacing w:val="-24"/>
          <w:sz w:val="26"/>
        </w:rPr>
        <w:t> </w:t>
      </w:r>
      <w:r>
        <w:rPr>
          <w:sz w:val="26"/>
        </w:rPr>
        <w:t>возвращался</w:t>
      </w:r>
      <w:r>
        <w:rPr>
          <w:spacing w:val="-14"/>
          <w:sz w:val="26"/>
        </w:rPr>
        <w:t> </w:t>
      </w:r>
      <w:r>
        <w:rPr>
          <w:sz w:val="26"/>
        </w:rPr>
        <w:t>с</w:t>
      </w:r>
      <w:r>
        <w:rPr>
          <w:spacing w:val="-29"/>
          <w:sz w:val="26"/>
        </w:rPr>
        <w:t> </w:t>
      </w:r>
      <w:r>
        <w:rPr>
          <w:sz w:val="26"/>
        </w:rPr>
        <w:t>охоты</w:t>
      </w:r>
      <w:r>
        <w:rPr>
          <w:spacing w:val="-25"/>
          <w:sz w:val="26"/>
        </w:rPr>
        <w:t> </w:t>
      </w:r>
      <w:r>
        <w:rPr>
          <w:sz w:val="26"/>
        </w:rPr>
        <w:t>с</w:t>
      </w:r>
      <w:r>
        <w:rPr>
          <w:spacing w:val="-28"/>
          <w:sz w:val="26"/>
        </w:rPr>
        <w:t> </w:t>
      </w:r>
      <w:r>
        <w:rPr>
          <w:sz w:val="26"/>
        </w:rPr>
        <w:t>большой</w:t>
      </w:r>
      <w:r>
        <w:rPr>
          <w:spacing w:val="-22"/>
          <w:sz w:val="26"/>
        </w:rPr>
        <w:t> </w:t>
      </w:r>
      <w:r>
        <w:rPr>
          <w:sz w:val="26"/>
        </w:rPr>
        <w:t>до-</w:t>
      </w:r>
      <w:r>
        <w:rPr>
          <w:w w:val="94"/>
          <w:sz w:val="26"/>
        </w:rPr>
        <w:t> </w:t>
      </w:r>
      <w:r>
        <w:rPr>
          <w:sz w:val="26"/>
        </w:rPr>
        <w:t>бычей.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4209" w:val="left" w:leader="none"/>
        </w:tabs>
        <w:ind w:left="142"/>
        <w:jc w:val="both"/>
      </w:pPr>
      <w:r>
        <w:rPr/>
        <w:t>Ответ:</w:t>
      </w:r>
      <w:r>
        <w:rPr>
          <w:spacing w:val="2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23"/>
        </w:rPr>
      </w:pPr>
    </w:p>
    <w:p>
      <w:pPr>
        <w:pStyle w:val="Heading9"/>
        <w:spacing w:line="290" w:lineRule="exact"/>
        <w:ind w:left="142"/>
        <w:jc w:val="both"/>
      </w:pPr>
      <w:r>
        <w:rPr/>
        <w:t>Задание Ns 9</w:t>
      </w:r>
    </w:p>
    <w:p>
      <w:pPr>
        <w:spacing w:line="252" w:lineRule="auto" w:before="0"/>
        <w:ind w:left="109" w:right="109" w:firstLine="4"/>
        <w:jc w:val="both"/>
        <w:rPr>
          <w:b/>
          <w:sz w:val="26"/>
        </w:rPr>
      </w:pPr>
      <w:r>
        <w:rPr>
          <w:w w:val="95"/>
          <w:sz w:val="26"/>
        </w:rPr>
        <w:t>В одном из приведённых ниже предложений </w:t>
      </w:r>
      <w:r>
        <w:rPr>
          <w:b/>
          <w:w w:val="95"/>
          <w:sz w:val="26"/>
        </w:rPr>
        <w:t>HEBEPHO </w:t>
      </w:r>
      <w:r>
        <w:rPr>
          <w:w w:val="95"/>
          <w:sz w:val="26"/>
        </w:rPr>
        <w:t>употреблено выделенное сло- </w:t>
      </w:r>
      <w:r>
        <w:rPr>
          <w:b/>
          <w:sz w:val="26"/>
        </w:rPr>
        <w:t>во. Исправьте лексическую ошибку, подобрав </w:t>
      </w:r>
      <w:r>
        <w:rPr>
          <w:sz w:val="26"/>
        </w:rPr>
        <w:t>к выделенному шову пароним. За- </w:t>
      </w:r>
      <w:r>
        <w:rPr>
          <w:b/>
          <w:w w:val="95"/>
          <w:sz w:val="26"/>
        </w:rPr>
        <w:t>пишите подобранное слово.</w:t>
      </w:r>
    </w:p>
    <w:p>
      <w:pPr>
        <w:pStyle w:val="BodyText"/>
        <w:rPr>
          <w:b/>
          <w:sz w:val="28"/>
        </w:rPr>
      </w:pPr>
    </w:p>
    <w:p>
      <w:pPr>
        <w:pStyle w:val="Heading9"/>
        <w:tabs>
          <w:tab w:pos="1153" w:val="left" w:leader="none"/>
          <w:tab w:pos="2850" w:val="left" w:leader="none"/>
          <w:tab w:pos="4729" w:val="left" w:leader="none"/>
          <w:tab w:pos="6228" w:val="left" w:leader="none"/>
        </w:tabs>
        <w:spacing w:line="252" w:lineRule="auto"/>
        <w:ind w:right="142" w:hanging="5"/>
      </w:pPr>
      <w:r>
        <w:rPr/>
        <w:t>Обман</w:t>
      </w:r>
      <w:r>
        <w:rPr>
          <w:spacing w:val="-23"/>
        </w:rPr>
        <w:t> </w:t>
      </w:r>
      <w:r>
        <w:rPr/>
        <w:t>привёл</w:t>
      </w:r>
      <w:r>
        <w:rPr>
          <w:spacing w:val="-27"/>
        </w:rPr>
        <w:t> </w:t>
      </w:r>
      <w:r>
        <w:rPr/>
        <w:t>к</w:t>
      </w:r>
      <w:r>
        <w:rPr>
          <w:spacing w:val="-35"/>
        </w:rPr>
        <w:t> </w:t>
      </w:r>
      <w:r>
        <w:rPr/>
        <w:t>тому,</w:t>
      </w:r>
      <w:r>
        <w:rPr>
          <w:spacing w:val="-29"/>
        </w:rPr>
        <w:t> </w:t>
      </w:r>
      <w:r>
        <w:rPr/>
        <w:t>что</w:t>
      </w:r>
      <w:r>
        <w:rPr>
          <w:spacing w:val="-33"/>
        </w:rPr>
        <w:t> </w:t>
      </w:r>
      <w:r>
        <w:rPr/>
        <w:t>он</w:t>
      </w:r>
      <w:r>
        <w:rPr>
          <w:spacing w:val="-34"/>
        </w:rPr>
        <w:t> </w:t>
      </w:r>
      <w:r>
        <w:rPr/>
        <w:t>оказался</w:t>
      </w:r>
      <w:r>
        <w:rPr>
          <w:spacing w:val="-23"/>
        </w:rPr>
        <w:t> </w:t>
      </w:r>
      <w:r>
        <w:rPr/>
        <w:t>в</w:t>
      </w:r>
      <w:r>
        <w:rPr>
          <w:spacing w:val="-33"/>
        </w:rPr>
        <w:t> </w:t>
      </w:r>
      <w:r>
        <w:rPr/>
        <w:t>uepecчyp</w:t>
      </w:r>
      <w:r>
        <w:rPr>
          <w:spacing w:val="-28"/>
        </w:rPr>
        <w:t> </w:t>
      </w:r>
      <w:r>
        <w:rPr/>
        <w:t>ЗАТРУДНИТЕЛЬНОМ</w:t>
      </w:r>
      <w:r>
        <w:rPr>
          <w:spacing w:val="-37"/>
        </w:rPr>
        <w:t> </w:t>
      </w:r>
      <w:r>
        <w:rPr/>
        <w:t>положении. Ниште,</w:t>
        <w:tab/>
        <w:t>обладающему</w:t>
        <w:tab/>
      </w:r>
      <w:r>
        <w:rPr>
          <w:w w:val="95"/>
        </w:rPr>
        <w:t>удивительными</w:t>
        <w:tab/>
      </w:r>
      <w:r>
        <w:rPr/>
        <w:t>вокаіьными</w:t>
        <w:tab/>
      </w:r>
      <w:r>
        <w:rPr>
          <w:w w:val="95"/>
        </w:rPr>
        <w:t>способностями,  </w:t>
      </w:r>
      <w:r>
        <w:rPr>
          <w:spacing w:val="2"/>
          <w:w w:val="95"/>
        </w:rPr>
        <w:t> </w:t>
      </w:r>
      <w:r>
        <w:rPr>
          <w:w w:val="95"/>
        </w:rPr>
        <w:t>окружающие</w:t>
      </w:r>
      <w:r>
        <w:rPr>
          <w:w w:val="93"/>
        </w:rPr>
        <w:t> </w:t>
      </w:r>
      <w:r>
        <w:rPr>
          <w:w w:val="95"/>
        </w:rPr>
        <w:t>ПРОЧШІИ карьеру оперного</w:t>
      </w:r>
      <w:r>
        <w:rPr>
          <w:spacing w:val="30"/>
          <w:w w:val="95"/>
        </w:rPr>
        <w:t> </w:t>
      </w:r>
      <w:r>
        <w:rPr>
          <w:w w:val="95"/>
        </w:rPr>
        <w:t>певца.</w:t>
      </w:r>
    </w:p>
    <w:p>
      <w:pPr>
        <w:spacing w:line="295" w:lineRule="exact" w:before="0"/>
        <w:ind w:left="111" w:right="0" w:firstLine="0"/>
        <w:jc w:val="both"/>
        <w:rPr>
          <w:sz w:val="26"/>
        </w:rPr>
      </w:pPr>
      <w:r>
        <w:rPr>
          <w:w w:val="95"/>
          <w:sz w:val="26"/>
        </w:rPr>
        <w:t>Это событие СТРЯХНУЛО всю округу.</w:t>
      </w:r>
    </w:p>
    <w:p>
      <w:pPr>
        <w:spacing w:line="252" w:lineRule="auto" w:before="14"/>
        <w:ind w:left="114" w:right="1758" w:hanging="5"/>
        <w:jc w:val="left"/>
        <w:rPr>
          <w:sz w:val="26"/>
        </w:rPr>
      </w:pPr>
      <w:r>
        <w:rPr>
          <w:w w:val="95"/>
          <w:sz w:val="26"/>
        </w:rPr>
        <w:t>Послеобеденный сон позволил мне ВОСПОЛНИТЬ недостаток сил. Наша гостиница в Пpare бьша очень</w:t>
      </w:r>
      <w:r>
        <w:rPr>
          <w:spacing w:val="52"/>
          <w:w w:val="95"/>
          <w:sz w:val="26"/>
        </w:rPr>
        <w:t> </w:t>
      </w:r>
      <w:r>
        <w:rPr>
          <w:w w:val="95"/>
          <w:sz w:val="26"/>
        </w:rPr>
        <w:t>КОМФОРТАБЕЛЬНОЙ.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4200" w:val="left" w:leader="none"/>
        </w:tabs>
        <w:ind w:left="135"/>
        <w:jc w:val="both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9"/>
        </w:rPr>
      </w:pPr>
    </w:p>
    <w:p>
      <w:pPr>
        <w:pStyle w:val="Heading9"/>
        <w:ind w:left="109"/>
        <w:jc w:val="both"/>
      </w:pPr>
      <w:r>
        <w:rPr/>
        <w:t>Задание Ns 10</w:t>
      </w:r>
    </w:p>
    <w:p>
      <w:pPr>
        <w:spacing w:line="252" w:lineRule="auto" w:before="19"/>
        <w:ind w:left="109" w:right="113" w:firstLine="1"/>
        <w:jc w:val="both"/>
        <w:rPr>
          <w:sz w:val="26"/>
        </w:rPr>
      </w:pPr>
      <w:r>
        <w:rPr>
          <w:sz w:val="25"/>
        </w:rPr>
        <w:t>В одном из приведённых ниже предложений </w:t>
      </w:r>
      <w:r>
        <w:rPr>
          <w:b/>
          <w:sz w:val="25"/>
        </w:rPr>
        <w:t>HEBEPHO </w:t>
      </w:r>
      <w:r>
        <w:rPr>
          <w:sz w:val="25"/>
        </w:rPr>
        <w:t>употреблено выделенное сло- </w:t>
      </w:r>
      <w:r>
        <w:rPr>
          <w:sz w:val="26"/>
        </w:rPr>
        <w:t>во. </w:t>
      </w:r>
      <w:r>
        <w:rPr>
          <w:b/>
          <w:sz w:val="26"/>
        </w:rPr>
        <w:t>Исправьте лексическую ошибку, подобрав </w:t>
      </w:r>
      <w:r>
        <w:rPr>
          <w:sz w:val="26"/>
        </w:rPr>
        <w:t>к выделенному шову пароним. За- пишите  водобранное шово.</w:t>
      </w:r>
    </w:p>
    <w:p>
      <w:pPr>
        <w:pStyle w:val="BodyText"/>
        <w:spacing w:before="1"/>
        <w:rPr>
          <w:sz w:val="27"/>
        </w:rPr>
      </w:pPr>
    </w:p>
    <w:p>
      <w:pPr>
        <w:pStyle w:val="Heading9"/>
        <w:spacing w:line="247" w:lineRule="auto"/>
        <w:ind w:left="107" w:right="415" w:hanging="2"/>
      </w:pPr>
      <w:r>
        <w:rPr/>
        <w:t>Кошективу</w:t>
      </w:r>
      <w:r>
        <w:rPr>
          <w:spacing w:val="-22"/>
        </w:rPr>
        <w:t> </w:t>
      </w:r>
      <w:r>
        <w:rPr/>
        <w:t>предприятия</w:t>
      </w:r>
      <w:r>
        <w:rPr>
          <w:spacing w:val="-28"/>
        </w:rPr>
        <w:t> </w:t>
      </w:r>
      <w:r>
        <w:rPr/>
        <w:t>с</w:t>
      </w:r>
      <w:r>
        <w:rPr>
          <w:spacing w:val="-37"/>
        </w:rPr>
        <w:t> </w:t>
      </w:r>
      <w:r>
        <w:rPr/>
        <w:t>успехом</w:t>
      </w:r>
      <w:r>
        <w:rPr>
          <w:spacing w:val="-29"/>
        </w:rPr>
        <w:t> </w:t>
      </w:r>
      <w:r>
        <w:rPr/>
        <w:t>удалось</w:t>
      </w:r>
      <w:r>
        <w:rPr>
          <w:spacing w:val="-29"/>
        </w:rPr>
        <w:t> </w:t>
      </w:r>
      <w:r>
        <w:rPr/>
        <w:t>претворить</w:t>
      </w:r>
      <w:r>
        <w:rPr>
          <w:spacing w:val="-28"/>
        </w:rPr>
        <w:t> </w:t>
      </w:r>
      <w:r>
        <w:rPr/>
        <w:t>в</w:t>
      </w:r>
      <w:r>
        <w:rPr>
          <w:spacing w:val="-35"/>
        </w:rPr>
        <w:t> </w:t>
      </w:r>
      <w:r>
        <w:rPr/>
        <w:t>жизнь</w:t>
      </w:r>
      <w:r>
        <w:rPr>
          <w:spacing w:val="-29"/>
        </w:rPr>
        <w:t> </w:t>
      </w:r>
      <w:r>
        <w:rPr/>
        <w:t>ГОДОВОЙ</w:t>
      </w:r>
      <w:r>
        <w:rPr>
          <w:spacing w:val="-28"/>
        </w:rPr>
        <w:t> </w:t>
      </w:r>
      <w:r>
        <w:rPr/>
        <w:t>шан. </w:t>
      </w:r>
      <w:r>
        <w:rPr>
          <w:w w:val="95"/>
        </w:rPr>
        <w:t>Это был поистине ЦАРСТВЕННЫЙ</w:t>
      </w:r>
      <w:r>
        <w:rPr>
          <w:spacing w:val="16"/>
          <w:w w:val="95"/>
        </w:rPr>
        <w:t> </w:t>
      </w:r>
      <w:r>
        <w:rPr>
          <w:w w:val="95"/>
        </w:rPr>
        <w:t>подарок.</w:t>
      </w:r>
    </w:p>
    <w:p>
      <w:pPr>
        <w:spacing w:line="247" w:lineRule="auto" w:before="4"/>
        <w:ind w:left="106" w:right="1081" w:hanging="4"/>
        <w:jc w:val="left"/>
        <w:rPr>
          <w:sz w:val="26"/>
        </w:rPr>
      </w:pPr>
      <w:r>
        <w:rPr>
          <w:w w:val="95"/>
          <w:sz w:val="26"/>
        </w:rPr>
        <w:t>Она всегда прислушивалась к советам своей ПРАКТИЧНОЙ приятельницы. Его ПОЧТЕННЬШ размеров чемодан привлёк всеобщее внимание.</w:t>
      </w:r>
    </w:p>
    <w:p>
      <w:pPr>
        <w:tabs>
          <w:tab w:pos="4197" w:val="left" w:leader="none"/>
        </w:tabs>
        <w:spacing w:line="496" w:lineRule="auto" w:before="4"/>
        <w:ind w:left="127" w:right="4514" w:hanging="19"/>
        <w:jc w:val="left"/>
        <w:rPr>
          <w:sz w:val="26"/>
        </w:rPr>
      </w:pPr>
      <w:r>
        <w:rPr>
          <w:w w:val="95"/>
          <w:sz w:val="26"/>
        </w:rPr>
        <w:t>Человеческая</w:t>
      </w:r>
      <w:r>
        <w:rPr>
          <w:spacing w:val="-3"/>
          <w:w w:val="95"/>
          <w:sz w:val="26"/>
        </w:rPr>
        <w:t> </w:t>
      </w:r>
      <w:r>
        <w:rPr>
          <w:w w:val="95"/>
          <w:sz w:val="26"/>
        </w:rPr>
        <w:t>слава</w:t>
      </w:r>
      <w:r>
        <w:rPr>
          <w:spacing w:val="-10"/>
          <w:w w:val="95"/>
          <w:sz w:val="26"/>
        </w:rPr>
        <w:t> </w:t>
      </w:r>
      <w:r>
        <w:rPr>
          <w:w w:val="90"/>
          <w:sz w:val="26"/>
        </w:rPr>
        <w:t>—</w:t>
      </w:r>
      <w:r>
        <w:rPr>
          <w:spacing w:val="-37"/>
          <w:w w:val="90"/>
          <w:sz w:val="26"/>
        </w:rPr>
        <w:t> </w:t>
      </w:r>
      <w:r>
        <w:rPr>
          <w:w w:val="95"/>
          <w:sz w:val="26"/>
        </w:rPr>
        <w:t>явление</w:t>
      </w:r>
      <w:r>
        <w:rPr>
          <w:spacing w:val="-9"/>
          <w:w w:val="95"/>
          <w:sz w:val="26"/>
        </w:rPr>
        <w:t> </w:t>
      </w:r>
      <w:r>
        <w:rPr>
          <w:w w:val="95"/>
          <w:sz w:val="26"/>
        </w:rPr>
        <w:t>ЮЕХОДЯЩЕЕ. </w:t>
      </w:r>
      <w:r>
        <w:rPr>
          <w:sz w:val="26"/>
        </w:rPr>
        <w:t>Ответ:</w:t>
      </w:r>
      <w:r>
        <w:rPr>
          <w:spacing w:val="25"/>
          <w:sz w:val="26"/>
        </w:rPr>
        <w:t> </w:t>
      </w:r>
      <w:r>
        <w:rPr>
          <w:w w:val="100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spacing w:after="0" w:line="496" w:lineRule="auto"/>
        <w:jc w:val="left"/>
        <w:rPr>
          <w:sz w:val="26"/>
        </w:rPr>
        <w:sectPr>
          <w:footerReference w:type="default" r:id="rId72"/>
          <w:pgSz w:w="11120" w:h="16280"/>
          <w:pgMar w:footer="502" w:header="0" w:top="380" w:bottom="700" w:left="760" w:right="740"/>
          <w:pgNumType w:start="5"/>
        </w:sectPr>
      </w:pPr>
    </w:p>
    <w:p>
      <w:pPr>
        <w:spacing w:line="292" w:lineRule="exact" w:before="59"/>
        <w:ind w:left="593" w:right="551" w:firstLine="0"/>
        <w:jc w:val="center"/>
        <w:rPr>
          <w:sz w:val="26"/>
        </w:rPr>
      </w:pPr>
      <w:r>
        <w:rPr>
          <w:sz w:val="26"/>
        </w:rPr>
        <w:t>ЗАДАНПЕ 6.</w:t>
      </w:r>
    </w:p>
    <w:p>
      <w:pPr>
        <w:tabs>
          <w:tab w:pos="2053" w:val="left" w:leader="none"/>
        </w:tabs>
        <w:spacing w:line="292" w:lineRule="exact" w:before="0"/>
        <w:ind w:left="652" w:right="0" w:firstLine="0"/>
        <w:jc w:val="left"/>
        <w:rPr>
          <w:b/>
          <w:sz w:val="26"/>
        </w:rPr>
      </w:pPr>
      <w:r>
        <w:rPr>
          <w:sz w:val="26"/>
        </w:rPr>
        <w:t>.</w:t>
        <w:tab/>
        <w:t>ГРАММАТНЧЕСКНЕ</w:t>
      </w:r>
      <w:r>
        <w:rPr>
          <w:spacing w:val="-41"/>
          <w:sz w:val="26"/>
        </w:rPr>
        <w:t> </w:t>
      </w:r>
      <w:r>
        <w:rPr>
          <w:b/>
          <w:sz w:val="26"/>
        </w:rPr>
        <w:t>НОРМЫ</w:t>
      </w:r>
      <w:r>
        <w:rPr>
          <w:b/>
          <w:spacing w:val="-32"/>
          <w:sz w:val="26"/>
        </w:rPr>
        <w:t> </w:t>
      </w:r>
      <w:r>
        <w:rPr>
          <w:b/>
          <w:sz w:val="26"/>
        </w:rPr>
        <w:t>РУССКОГО</w:t>
      </w:r>
      <w:r>
        <w:rPr>
          <w:b/>
          <w:spacing w:val="-29"/>
          <w:sz w:val="26"/>
        </w:rPr>
        <w:t> </w:t>
      </w:r>
      <w:r>
        <w:rPr>
          <w:b/>
          <w:sz w:val="26"/>
        </w:rPr>
        <w:t>ЯЗЫКА</w:t>
      </w:r>
    </w:p>
    <w:p>
      <w:pPr>
        <w:pStyle w:val="BodyText"/>
        <w:spacing w:before="10"/>
        <w:rPr>
          <w:b/>
          <w:sz w:val="28"/>
        </w:rPr>
      </w:pPr>
    </w:p>
    <w:p>
      <w:pPr>
        <w:spacing w:line="242" w:lineRule="auto" w:before="0"/>
        <w:ind w:left="132" w:right="110" w:firstLine="734"/>
        <w:jc w:val="left"/>
        <w:rPr>
          <w:sz w:val="26"/>
        </w:rPr>
      </w:pPr>
      <w:r>
        <w:rPr>
          <w:b/>
          <w:position w:val="2"/>
          <w:sz w:val="26"/>
        </w:rPr>
        <w:t>Формулировка</w:t>
      </w:r>
      <w:r>
        <w:rPr>
          <w:b/>
          <w:spacing w:val="-14"/>
          <w:position w:val="2"/>
          <w:sz w:val="26"/>
        </w:rPr>
        <w:t> </w:t>
      </w:r>
      <w:r>
        <w:rPr>
          <w:b/>
          <w:sz w:val="26"/>
        </w:rPr>
        <w:t>задания:</w:t>
      </w:r>
      <w:r>
        <w:rPr>
          <w:b/>
          <w:spacing w:val="-23"/>
          <w:sz w:val="26"/>
        </w:rPr>
        <w:t> </w:t>
      </w:r>
      <w:r>
        <w:rPr>
          <w:sz w:val="26"/>
        </w:rPr>
        <w:t>в</w:t>
      </w:r>
      <w:r>
        <w:rPr>
          <w:spacing w:val="-33"/>
          <w:sz w:val="26"/>
        </w:rPr>
        <w:t> </w:t>
      </w:r>
      <w:r>
        <w:rPr>
          <w:sz w:val="26"/>
        </w:rPr>
        <w:t>одном</w:t>
      </w:r>
      <w:r>
        <w:rPr>
          <w:spacing w:val="-22"/>
          <w:sz w:val="26"/>
        </w:rPr>
        <w:t> </w:t>
      </w:r>
      <w:r>
        <w:rPr>
          <w:sz w:val="26"/>
        </w:rPr>
        <w:t>из</w:t>
      </w:r>
      <w:r>
        <w:rPr>
          <w:spacing w:val="-28"/>
          <w:sz w:val="26"/>
        </w:rPr>
        <w:t> </w:t>
      </w:r>
      <w:r>
        <w:rPr>
          <w:sz w:val="26"/>
        </w:rPr>
        <w:t>вьщеленных</w:t>
      </w:r>
      <w:r>
        <w:rPr>
          <w:spacing w:val="-19"/>
          <w:sz w:val="26"/>
        </w:rPr>
        <w:t> </w:t>
      </w:r>
      <w:r>
        <w:rPr>
          <w:sz w:val="26"/>
        </w:rPr>
        <w:t>ниже</w:t>
      </w:r>
      <w:r>
        <w:rPr>
          <w:spacing w:val="-27"/>
          <w:sz w:val="26"/>
        </w:rPr>
        <w:t> </w:t>
      </w:r>
      <w:r>
        <w:rPr>
          <w:sz w:val="26"/>
        </w:rPr>
        <w:t>слов</w:t>
      </w:r>
      <w:r>
        <w:rPr>
          <w:spacing w:val="-27"/>
          <w:sz w:val="26"/>
        </w:rPr>
        <w:t> </w:t>
      </w:r>
      <w:r>
        <w:rPr>
          <w:sz w:val="26"/>
        </w:rPr>
        <w:t>допущена</w:t>
      </w:r>
      <w:r>
        <w:rPr>
          <w:spacing w:val="-16"/>
          <w:sz w:val="26"/>
        </w:rPr>
        <w:t> </w:t>
      </w:r>
      <w:r>
        <w:rPr>
          <w:sz w:val="26"/>
        </w:rPr>
        <w:t>ошибка</w:t>
      </w:r>
      <w:r>
        <w:rPr>
          <w:spacing w:val="-23"/>
          <w:sz w:val="26"/>
        </w:rPr>
        <w:t> </w:t>
      </w:r>
      <w:r>
        <w:rPr>
          <w:sz w:val="26"/>
        </w:rPr>
        <w:t>в</w:t>
      </w:r>
      <w:r>
        <w:rPr>
          <w:spacing w:val="-31"/>
          <w:sz w:val="26"/>
        </w:rPr>
        <w:t> </w:t>
      </w:r>
      <w:r>
        <w:rPr>
          <w:sz w:val="26"/>
        </w:rPr>
        <w:t>об- </w:t>
      </w:r>
      <w:r>
        <w:rPr>
          <w:w w:val="95"/>
          <w:sz w:val="26"/>
        </w:rPr>
        <w:t>разовании формы слова. </w:t>
      </w:r>
      <w:r>
        <w:rPr>
          <w:b/>
          <w:w w:val="95"/>
          <w:sz w:val="26"/>
        </w:rPr>
        <w:t>Исправьте ощибку </w:t>
      </w:r>
      <w:r>
        <w:rPr>
          <w:w w:val="95"/>
          <w:sz w:val="26"/>
        </w:rPr>
        <w:t>и запишите слово</w:t>
      </w:r>
      <w:r>
        <w:rPr>
          <w:spacing w:val="40"/>
          <w:w w:val="95"/>
          <w:sz w:val="26"/>
        </w:rPr>
        <w:t> </w:t>
      </w:r>
      <w:r>
        <w:rPr>
          <w:w w:val="95"/>
          <w:sz w:val="26"/>
        </w:rPr>
        <w:t>правильно.</w:t>
      </w:r>
    </w:p>
    <w:p>
      <w:pPr>
        <w:pStyle w:val="BodyText"/>
        <w:spacing w:before="5"/>
        <w:rPr>
          <w:sz w:val="27"/>
        </w:rPr>
      </w:pPr>
    </w:p>
    <w:p>
      <w:pPr>
        <w:pStyle w:val="Heading9"/>
        <w:spacing w:line="252" w:lineRule="auto" w:before="1"/>
        <w:ind w:left="716" w:right="6980"/>
      </w:pPr>
      <w:r>
        <w:rPr/>
        <w:t>ПОЕЗЖАЙ быстрее </w:t>
      </w:r>
      <w:r>
        <w:rPr>
          <w:w w:val="95"/>
        </w:rPr>
        <w:t>нет новых ДЩИНСОВ</w:t>
      </w:r>
    </w:p>
    <w:p>
      <w:pPr>
        <w:spacing w:line="247" w:lineRule="auto" w:before="3"/>
        <w:ind w:left="712" w:right="6207" w:firstLine="3"/>
        <w:jc w:val="left"/>
        <w:rPr>
          <w:sz w:val="26"/>
        </w:rPr>
      </w:pPr>
      <w:r>
        <w:rPr>
          <w:w w:val="95"/>
          <w:sz w:val="26"/>
        </w:rPr>
        <w:t>нарисовать БОЛЕЕ КРАСИВО мощные КОМПЬЮТЕРА</w:t>
      </w:r>
    </w:p>
    <w:p>
      <w:pPr>
        <w:spacing w:before="8"/>
        <w:ind w:left="711" w:right="0" w:firstLine="0"/>
        <w:jc w:val="left"/>
        <w:rPr>
          <w:sz w:val="26"/>
        </w:rPr>
      </w:pPr>
      <w:r>
        <w:rPr>
          <w:w w:val="95"/>
          <w:sz w:val="26"/>
        </w:rPr>
        <w:t>в ТЫСЯЧА ДЕВЯТИСОТОМ году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709"/>
      </w:pPr>
      <w:r>
        <w:rPr/>
        <w:t>Правильный ответ: компьютеры</w:t>
      </w:r>
    </w:p>
    <w:p>
      <w:pPr>
        <w:pStyle w:val="BodyText"/>
        <w:spacing w:before="9"/>
        <w:rPr>
          <w:sz w:val="29"/>
        </w:rPr>
      </w:pPr>
    </w:p>
    <w:p>
      <w:pPr>
        <w:spacing w:line="259" w:lineRule="auto" w:before="0"/>
        <w:ind w:left="115" w:right="139" w:firstLine="596"/>
        <w:jc w:val="both"/>
        <w:rPr>
          <w:sz w:val="24"/>
        </w:rPr>
      </w:pPr>
      <w:r>
        <w:rPr>
          <w:sz w:val="26"/>
        </w:rPr>
        <w:t>Что шедует </w:t>
      </w:r>
      <w:r>
        <w:rPr>
          <w:b/>
          <w:sz w:val="26"/>
        </w:rPr>
        <w:t>знать ученикам </w:t>
      </w:r>
      <w:r>
        <w:rPr>
          <w:sz w:val="26"/>
        </w:rPr>
        <w:t>для правнльного выполнения задания: типичные </w:t>
      </w:r>
      <w:r>
        <w:rPr>
          <w:sz w:val="25"/>
        </w:rPr>
        <w:t>ошибки, которые НЕЛЬЗЯ допускать при образовании грамматичесшх форм разных частей </w:t>
      </w:r>
      <w:r>
        <w:rPr>
          <w:sz w:val="24"/>
        </w:rPr>
        <w:t>речи:</w:t>
      </w:r>
    </w:p>
    <w:p>
      <w:pPr>
        <w:pStyle w:val="BodyText"/>
        <w:spacing w:line="261" w:lineRule="auto" w:before="12"/>
        <w:ind w:left="676" w:right="333" w:firstLine="4"/>
      </w:pPr>
      <w:r>
        <w:rPr/>
        <w:t>ИМЕНИТЕЛЬНОГО падежа МНОЖЕСТВЕННОГО числа имён существительных; РОДИТЕЛЬНОГО падежа МНОЖЕСТВЕННОГО числа имён существительных; СРАВНИТЕЛЬНОЙ и ПРЕВОСХОДНОЙ степени имён пршагательных; ПАДЕЖНЫХ ФОРМ имён числительных;</w:t>
      </w:r>
    </w:p>
    <w:p>
      <w:pPr>
        <w:pStyle w:val="BodyText"/>
        <w:spacing w:line="259" w:lineRule="auto"/>
        <w:ind w:left="682" w:right="5001" w:hanging="6"/>
      </w:pPr>
      <w:r>
        <w:rPr/>
        <w:t>СОБИРАТЕЛЬНЫХ имён числительных; числительных ОБА, ОБЕ;</w:t>
      </w:r>
    </w:p>
    <w:p>
      <w:pPr>
        <w:pStyle w:val="BodyText"/>
        <w:spacing w:before="3"/>
        <w:ind w:left="676"/>
      </w:pPr>
      <w:r>
        <w:rPr/>
        <w:t>ЛИЧНЫХ местоимений;</w:t>
      </w:r>
    </w:p>
    <w:p>
      <w:pPr>
        <w:pStyle w:val="BodyText"/>
        <w:spacing w:line="259" w:lineRule="auto" w:before="28"/>
        <w:ind w:left="672" w:right="2710" w:firstLine="4"/>
      </w:pPr>
      <w:r>
        <w:rPr/>
        <w:t>ПОВЕЛИТЕЛЬНОГО НАКОНЕНИЯ некоторых глаголов; ЛНЧНЫХ ФОРМ глаголов;</w:t>
      </w:r>
    </w:p>
    <w:p>
      <w:pPr>
        <w:spacing w:before="6"/>
        <w:ind w:left="684" w:right="0" w:firstLine="0"/>
        <w:jc w:val="left"/>
        <w:rPr>
          <w:i/>
          <w:sz w:val="25"/>
        </w:rPr>
      </w:pPr>
      <w:r>
        <w:rPr>
          <w:i/>
          <w:sz w:val="25"/>
        </w:rPr>
        <w:t>ВОЗВРАТНЪІХ  </w:t>
      </w:r>
      <w:r>
        <w:rPr>
          <w:sz w:val="25"/>
        </w:rPr>
        <w:t>ФОРМ глагола с суффиксом </w:t>
      </w:r>
      <w:r>
        <w:rPr>
          <w:i/>
          <w:sz w:val="25"/>
        </w:rPr>
        <w:t>-СЯ,</w:t>
      </w:r>
    </w:p>
    <w:p>
      <w:pPr>
        <w:pStyle w:val="BodyText"/>
        <w:spacing w:line="254" w:lineRule="auto" w:before="28"/>
        <w:ind w:left="673" w:right="1354" w:hanging="3"/>
      </w:pPr>
      <w:r>
        <w:rPr/>
        <w:t>форм ПРОШЕДЕГО ВРЕМЕНИ некоторых глаголов с суффиксом -HY-; ПРИЧАСТИЙ и</w:t>
      </w:r>
      <w:r>
        <w:rPr>
          <w:spacing w:val="-50"/>
        </w:rPr>
        <w:t> </w:t>
      </w:r>
      <w:r>
        <w:rPr/>
        <w:t>ДЕЕПРИЧАСТИЙ.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45"/>
        </w:numPr>
        <w:tabs>
          <w:tab w:pos="1178" w:val="left" w:leader="none"/>
        </w:tabs>
        <w:spacing w:line="225" w:lineRule="auto" w:before="0" w:after="0"/>
        <w:ind w:left="109" w:right="142" w:firstLine="719"/>
        <w:jc w:val="left"/>
        <w:rPr>
          <w:b/>
          <w:sz w:val="26"/>
        </w:rPr>
      </w:pPr>
      <w:r>
        <w:rPr>
          <w:b/>
          <w:sz w:val="26"/>
        </w:rPr>
        <w:t>Нормативное образование НМЕННТЕЛЬНОГО </w:t>
      </w:r>
      <w:r>
        <w:rPr>
          <w:sz w:val="26"/>
        </w:rPr>
        <w:t>и РОДНТЕЛЬНОГО падежа </w:t>
      </w:r>
      <w:r>
        <w:rPr>
          <w:w w:val="95"/>
          <w:sz w:val="26"/>
        </w:rPr>
        <w:t>МНОЖЕСТВЕННОГО чнша </w:t>
      </w:r>
      <w:r>
        <w:rPr>
          <w:b/>
          <w:w w:val="95"/>
          <w:sz w:val="26"/>
        </w:rPr>
        <w:t>некоторьт HMËH</w:t>
      </w:r>
      <w:r>
        <w:rPr>
          <w:b/>
          <w:spacing w:val="-25"/>
          <w:w w:val="95"/>
          <w:sz w:val="26"/>
        </w:rPr>
        <w:t> </w:t>
      </w:r>
      <w:r>
        <w:rPr>
          <w:b/>
          <w:w w:val="95"/>
          <w:sz w:val="26"/>
        </w:rPr>
        <w:t>СУІЦЕСТВНТЕЛЬНЬЮ</w:t>
      </w:r>
    </w:p>
    <w:p>
      <w:pPr>
        <w:pStyle w:val="Heading9"/>
        <w:spacing w:line="228" w:lineRule="auto"/>
        <w:ind w:left="106" w:right="140" w:firstLine="588"/>
        <w:jc w:val="both"/>
      </w:pPr>
      <w:r>
        <w:rPr>
          <w:w w:val="95"/>
        </w:rPr>
        <w:t>Образование падежньж форм имён существительных вызывает наибольшее затрудне- </w:t>
      </w:r>
      <w:r>
        <w:rPr/>
        <w:t>ние</w:t>
      </w:r>
      <w:r>
        <w:rPr>
          <w:spacing w:val="-28"/>
        </w:rPr>
        <w:t> </w:t>
      </w:r>
      <w:r>
        <w:rPr/>
        <w:t>у</w:t>
      </w:r>
      <w:r>
        <w:rPr>
          <w:spacing w:val="-30"/>
        </w:rPr>
        <w:t> </w:t>
      </w:r>
      <w:r>
        <w:rPr/>
        <w:t>сдающих</w:t>
      </w:r>
      <w:r>
        <w:rPr>
          <w:spacing w:val="-21"/>
        </w:rPr>
        <w:t> </w:t>
      </w:r>
      <w:r>
        <w:rPr/>
        <w:t>ЕГЭ.</w:t>
      </w:r>
      <w:r>
        <w:rPr>
          <w:spacing w:val="-27"/>
        </w:rPr>
        <w:t> </w:t>
      </w:r>
      <w:r>
        <w:rPr/>
        <w:t>Шо</w:t>
      </w:r>
      <w:r>
        <w:rPr>
          <w:spacing w:val="-27"/>
        </w:rPr>
        <w:t> </w:t>
      </w:r>
      <w:r>
        <w:rPr/>
        <w:t>связано</w:t>
      </w:r>
      <w:r>
        <w:rPr>
          <w:spacing w:val="-22"/>
        </w:rPr>
        <w:t> </w:t>
      </w:r>
      <w:r>
        <w:rPr/>
        <w:t>с</w:t>
      </w:r>
      <w:r>
        <w:rPr>
          <w:spacing w:val="-30"/>
        </w:rPr>
        <w:t> </w:t>
      </w:r>
      <w:r>
        <w:rPr/>
        <w:t>тем,</w:t>
      </w:r>
      <w:r>
        <w:rPr>
          <w:spacing w:val="-28"/>
        </w:rPr>
        <w:t> </w:t>
      </w:r>
      <w:r>
        <w:rPr/>
        <w:t>что</w:t>
      </w:r>
      <w:r>
        <w:rPr>
          <w:spacing w:val="-27"/>
        </w:rPr>
        <w:t> </w:t>
      </w:r>
      <w:r>
        <w:rPr/>
        <w:t>нет</w:t>
      </w:r>
      <w:r>
        <w:rPr>
          <w:spacing w:val="-27"/>
        </w:rPr>
        <w:t> </w:t>
      </w:r>
      <w:r>
        <w:rPr/>
        <w:t>каких-либо</w:t>
      </w:r>
      <w:r>
        <w:rPr>
          <w:spacing w:val="-22"/>
        </w:rPr>
        <w:t> </w:t>
      </w:r>
      <w:r>
        <w:rPr/>
        <w:t>строго</w:t>
      </w:r>
      <w:r>
        <w:rPr>
          <w:spacing w:val="-26"/>
        </w:rPr>
        <w:t> </w:t>
      </w:r>
      <w:r>
        <w:rPr/>
        <w:t>определённых</w:t>
      </w:r>
      <w:r>
        <w:rPr>
          <w:spacing w:val="-15"/>
        </w:rPr>
        <w:t> </w:t>
      </w:r>
      <w:r>
        <w:rPr/>
        <w:t>правил</w:t>
      </w:r>
      <w:r>
        <w:rPr>
          <w:spacing w:val="-27"/>
        </w:rPr>
        <w:t> </w:t>
      </w:r>
      <w:r>
        <w:rPr/>
        <w:t>для </w:t>
      </w:r>
      <w:r>
        <w:rPr>
          <w:w w:val="95"/>
        </w:rPr>
        <w:t>запоминания окончаний  имён существительных в И.п. и Р.п. множественного</w:t>
      </w:r>
      <w:r>
        <w:rPr>
          <w:spacing w:val="-2"/>
          <w:w w:val="95"/>
        </w:rPr>
        <w:t> </w:t>
      </w:r>
      <w:r>
        <w:rPr>
          <w:w w:val="95"/>
        </w:rPr>
        <w:t>числа.</w:t>
      </w:r>
    </w:p>
    <w:p>
      <w:pPr>
        <w:pStyle w:val="BodyText"/>
        <w:spacing w:before="10"/>
      </w:pPr>
    </w:p>
    <w:p>
      <w:pPr>
        <w:spacing w:line="252" w:lineRule="auto" w:before="1"/>
        <w:ind w:left="108" w:right="167" w:firstLine="594"/>
        <w:jc w:val="both"/>
        <w:rPr>
          <w:sz w:val="26"/>
        </w:rPr>
      </w:pPr>
      <w:r>
        <w:rPr>
          <w:sz w:val="26"/>
        </w:rPr>
        <w:t>l.l. Нормативное образование форм НМЕНИТЕЛЬНОГО падежа МНОЖЕСТВЕН- НОГО шша </w:t>
      </w:r>
      <w:r>
        <w:rPr>
          <w:b/>
          <w:sz w:val="26"/>
        </w:rPr>
        <w:t>некоторых HMËH </w:t>
      </w:r>
      <w:r>
        <w:rPr>
          <w:sz w:val="26"/>
        </w:rPr>
        <w:t>СУІЦЕСТВНТЕЛЬНЪт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008" w:val="left" w:leader="none"/>
        </w:tabs>
        <w:spacing w:line="247" w:lineRule="auto" w:before="1" w:after="0"/>
        <w:ind w:left="109" w:right="145" w:firstLine="582"/>
        <w:jc w:val="both"/>
        <w:rPr>
          <w:sz w:val="26"/>
        </w:rPr>
      </w:pPr>
      <w:r>
        <w:rPr>
          <w:sz w:val="26"/>
        </w:rPr>
        <w:t>Список слов с нормативным окончанием -Ы (-И) в ИМЕНИТЕЛЬНОМ падеже </w:t>
      </w:r>
      <w:r>
        <w:rPr>
          <w:w w:val="95"/>
          <w:sz w:val="26"/>
        </w:rPr>
        <w:t>МНОЖЕСТВЕННОГО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числа:</w:t>
      </w:r>
    </w:p>
    <w:p>
      <w:pPr>
        <w:pStyle w:val="BodyText"/>
        <w:spacing w:before="6" w:after="1"/>
        <w:rPr>
          <w:sz w:val="29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6"/>
        <w:gridCol w:w="5052"/>
      </w:tblGrid>
      <w:tr>
        <w:trPr>
          <w:trHeight w:val="620" w:hRule="atLeast"/>
        </w:trPr>
        <w:tc>
          <w:tcPr>
            <w:tcW w:w="4846" w:type="dxa"/>
          </w:tcPr>
          <w:p>
            <w:pPr>
              <w:pStyle w:val="TableParagraph"/>
              <w:spacing w:line="276" w:lineRule="exact"/>
              <w:ind w:left="1241" w:hanging="6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Именительный  падеж</w:t>
            </w:r>
          </w:p>
          <w:p>
            <w:pPr>
              <w:pStyle w:val="TableParagraph"/>
              <w:spacing w:before="16"/>
              <w:ind w:left="124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единственного чиша</w:t>
            </w:r>
          </w:p>
        </w:tc>
        <w:tc>
          <w:tcPr>
            <w:tcW w:w="5052" w:type="dxa"/>
          </w:tcPr>
          <w:p>
            <w:pPr>
              <w:pStyle w:val="TableParagraph"/>
              <w:spacing w:line="273" w:lineRule="exact"/>
              <w:ind w:left="1254" w:firstLine="40"/>
              <w:rPr>
                <w:sz w:val="26"/>
              </w:rPr>
            </w:pPr>
            <w:r>
              <w:rPr>
                <w:sz w:val="26"/>
              </w:rPr>
              <w:t>Именительный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падеж</w:t>
            </w:r>
          </w:p>
          <w:p>
            <w:pPr>
              <w:pStyle w:val="TableParagraph"/>
              <w:spacing w:before="4"/>
              <w:ind w:left="1254"/>
              <w:rPr>
                <w:sz w:val="27"/>
              </w:rPr>
            </w:pPr>
            <w:r>
              <w:rPr>
                <w:sz w:val="27"/>
              </w:rPr>
              <w:t>множественного чиша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55" w:lineRule="exact"/>
              <w:ind w:left="11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БУХГАЛТЕР</w:t>
            </w:r>
          </w:p>
        </w:tc>
        <w:tc>
          <w:tcPr>
            <w:tcW w:w="5052" w:type="dxa"/>
          </w:tcPr>
          <w:p>
            <w:pPr>
              <w:pStyle w:val="TableParagraph"/>
              <w:spacing w:line="246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БУХГАЈІТЕРЫ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6" w:lineRule="exact"/>
              <w:ind w:left="11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ВОЗРАСТ</w:t>
            </w:r>
          </w:p>
        </w:tc>
        <w:tc>
          <w:tcPr>
            <w:tcW w:w="5052" w:type="dxa"/>
          </w:tcPr>
          <w:p>
            <w:pPr>
              <w:pStyle w:val="TableParagraph"/>
              <w:tabs>
                <w:tab w:pos="3414" w:val="left" w:leader="none"/>
                <w:tab w:pos="4470" w:val="left" w:leader="none"/>
              </w:tabs>
              <w:spacing w:line="258" w:lineRule="exact"/>
              <w:ind w:left="135"/>
              <w:rPr>
                <w:sz w:val="25"/>
              </w:rPr>
            </w:pPr>
            <w:r>
              <w:rPr>
                <w:sz w:val="25"/>
              </w:rPr>
              <w:t>ВОЗРАСТЫ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</w:tr>
      <w:tr>
        <w:trPr>
          <w:trHeight w:val="280" w:hRule="atLeast"/>
        </w:trPr>
        <w:tc>
          <w:tcPr>
            <w:tcW w:w="4846" w:type="dxa"/>
          </w:tcPr>
          <w:p>
            <w:pPr>
              <w:pStyle w:val="TableParagraph"/>
              <w:spacing w:line="255" w:lineRule="exact"/>
              <w:ind w:left="11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ВЫГОВОР</w:t>
            </w:r>
          </w:p>
        </w:tc>
        <w:tc>
          <w:tcPr>
            <w:tcW w:w="5052" w:type="dxa"/>
          </w:tcPr>
          <w:p>
            <w:pPr>
              <w:pStyle w:val="TableParagraph"/>
              <w:spacing w:line="250" w:lineRule="exact"/>
              <w:ind w:left="132"/>
              <w:rPr>
                <w:sz w:val="25"/>
              </w:rPr>
            </w:pPr>
            <w:r>
              <w:rPr>
                <w:sz w:val="25"/>
              </w:rPr>
              <w:t>ВЫГОВОРЫ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4" w:lineRule="exact"/>
              <w:ind w:left="11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ШИФЕЛЬ</w:t>
            </w:r>
          </w:p>
        </w:tc>
        <w:tc>
          <w:tcPr>
            <w:tcW w:w="5052" w:type="dxa"/>
          </w:tcPr>
          <w:p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ГРИФЕЛИ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120" w:h="16280"/>
          <w:pgMar w:header="0" w:footer="502" w:top="420" w:bottom="700" w:left="420" w:right="500"/>
        </w:sect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1"/>
        <w:gridCol w:w="5072"/>
      </w:tblGrid>
      <w:tr>
        <w:trPr>
          <w:trHeight w:val="660" w:hRule="atLeast"/>
        </w:trPr>
        <w:tc>
          <w:tcPr>
            <w:tcW w:w="4851" w:type="dxa"/>
          </w:tcPr>
          <w:p>
            <w:pPr>
              <w:pStyle w:val="TableParagraph"/>
              <w:spacing w:before="5"/>
              <w:ind w:left="117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Именительный  пgцеж</w:t>
            </w:r>
          </w:p>
          <w:p>
            <w:pPr>
              <w:pStyle w:val="TableParagraph"/>
              <w:spacing w:before="17"/>
              <w:ind w:left="1248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единственного чиша</w:t>
            </w:r>
          </w:p>
        </w:tc>
        <w:tc>
          <w:tcPr>
            <w:tcW w:w="5072" w:type="dxa"/>
          </w:tcPr>
          <w:p>
            <w:pPr>
              <w:pStyle w:val="TableParagraph"/>
              <w:spacing w:before="5"/>
              <w:ind w:left="127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Имеиительиыё  пюеж</w:t>
            </w:r>
          </w:p>
          <w:p>
            <w:pPr>
              <w:pStyle w:val="TableParagraph"/>
              <w:spacing w:before="17"/>
              <w:ind w:left="1245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миожественного чиша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3" w:lineRule="exact"/>
              <w:ind w:left="12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ДИСПЕТЧЕР</w:t>
            </w:r>
          </w:p>
        </w:tc>
        <w:tc>
          <w:tcPr>
            <w:tcW w:w="5072" w:type="dxa"/>
          </w:tcPr>
          <w:p>
            <w:pPr>
              <w:pStyle w:val="TableParagraph"/>
              <w:spacing w:line="253" w:lineRule="exact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ДНСШТЧЕРЫ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7" w:lineRule="exact"/>
              <w:ind w:left="12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ДОГОВОР</w:t>
            </w:r>
          </w:p>
        </w:tc>
        <w:tc>
          <w:tcPr>
            <w:tcW w:w="5072" w:type="dxa"/>
          </w:tcPr>
          <w:p>
            <w:pPr>
              <w:pStyle w:val="TableParagraph"/>
              <w:spacing w:line="247" w:lineRule="exact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ДОГОВОРЫ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1" w:lineRule="exact"/>
              <w:ind w:left="12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ДРАИВЕР</w:t>
            </w:r>
          </w:p>
        </w:tc>
        <w:tc>
          <w:tcPr>
            <w:tcW w:w="5072" w:type="dxa"/>
          </w:tcPr>
          <w:p>
            <w:pPr>
              <w:pStyle w:val="TableParagraph"/>
              <w:spacing w:line="251" w:lineRule="exact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ДРАИВЕРЫ</w:t>
            </w:r>
          </w:p>
        </w:tc>
      </w:tr>
      <w:tr>
        <w:trPr>
          <w:trHeight w:val="280" w:hRule="atLeast"/>
        </w:trPr>
        <w:tc>
          <w:tcPr>
            <w:tcW w:w="4851" w:type="dxa"/>
          </w:tcPr>
          <w:p>
            <w:pPr>
              <w:pStyle w:val="TableParagraph"/>
              <w:spacing w:line="246" w:lineRule="exact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ИІІЖЕНЕР</w:t>
            </w:r>
          </w:p>
        </w:tc>
        <w:tc>
          <w:tcPr>
            <w:tcW w:w="5072" w:type="dxa"/>
          </w:tcPr>
          <w:p>
            <w:pPr>
              <w:pStyle w:val="TableParagraph"/>
              <w:spacing w:line="246" w:lineRule="exact"/>
              <w:ind w:left="12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ИНЖЕНЕРЫ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2" w:lineRule="exact"/>
              <w:ind w:left="12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ИНСТРУКТОР</w:t>
            </w:r>
          </w:p>
        </w:tc>
        <w:tc>
          <w:tcPr>
            <w:tcW w:w="5072" w:type="dxa"/>
          </w:tcPr>
          <w:p>
            <w:pPr>
              <w:pStyle w:val="TableParagraph"/>
              <w:spacing w:line="252" w:lineRule="exact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ИНСТРУКТОРЫ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0" w:lineRule="exact"/>
              <w:ind w:left="12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ИНСПЕКТОР</w:t>
            </w:r>
          </w:p>
        </w:tc>
        <w:tc>
          <w:tcPr>
            <w:tcW w:w="5072" w:type="dxa"/>
          </w:tcPr>
          <w:p>
            <w:pPr>
              <w:pStyle w:val="TableParagraph"/>
              <w:spacing w:line="250" w:lineRule="exact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ИНСШКТОРЫ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3" w:lineRule="exact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KOMПPECCOP</w:t>
            </w:r>
          </w:p>
        </w:tc>
        <w:tc>
          <w:tcPr>
            <w:tcW w:w="5072" w:type="dxa"/>
          </w:tcPr>
          <w:p>
            <w:pPr>
              <w:pStyle w:val="TableParagraph"/>
              <w:spacing w:line="253" w:lineRule="exact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КОМПРЕССОРЫ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5" w:lineRule="exact"/>
              <w:ind w:left="13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KOHCTPУKTOP</w:t>
            </w:r>
          </w:p>
        </w:tc>
        <w:tc>
          <w:tcPr>
            <w:tcW w:w="5072" w:type="dxa"/>
          </w:tcPr>
          <w:p>
            <w:pPr>
              <w:pStyle w:val="TableParagraph"/>
              <w:spacing w:line="245" w:lineRule="exact"/>
              <w:ind w:left="12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КОНСТРУКТОРЫ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0" w:lineRule="exact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КОНТЕИНЕР</w:t>
            </w:r>
          </w:p>
        </w:tc>
        <w:tc>
          <w:tcPr>
            <w:tcW w:w="5072" w:type="dxa"/>
          </w:tcPr>
          <w:p>
            <w:pPr>
              <w:pStyle w:val="TableParagraph"/>
              <w:spacing w:line="250" w:lineRule="exact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КОНТЕИНЕРЫ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8" w:lineRule="exact"/>
              <w:ind w:left="133"/>
              <w:rPr>
                <w:rFonts w:ascii="Cambria"/>
                <w:sz w:val="25"/>
              </w:rPr>
            </w:pPr>
            <w:r>
              <w:rPr>
                <w:rFonts w:ascii="Cambria"/>
                <w:sz w:val="25"/>
              </w:rPr>
              <w:t>KOPPEKTOP</w:t>
            </w:r>
          </w:p>
        </w:tc>
        <w:tc>
          <w:tcPr>
            <w:tcW w:w="5072" w:type="dxa"/>
          </w:tcPr>
          <w:p>
            <w:pPr>
              <w:pStyle w:val="TableParagraph"/>
              <w:spacing w:line="248" w:lineRule="exact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КОРРЕКТОРЫ</w:t>
            </w:r>
          </w:p>
        </w:tc>
      </w:tr>
      <w:tr>
        <w:trPr>
          <w:trHeight w:val="280" w:hRule="atLeast"/>
        </w:trPr>
        <w:tc>
          <w:tcPr>
            <w:tcW w:w="48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exact"/>
              <w:ind w:left="13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ШКАРЬ</w:t>
            </w:r>
          </w:p>
        </w:tc>
        <w:tc>
          <w:tcPr>
            <w:tcW w:w="5072" w:type="dxa"/>
          </w:tcPr>
          <w:p>
            <w:pPr>
              <w:pStyle w:val="TableParagraph"/>
              <w:spacing w:line="240" w:lineRule="exact"/>
              <w:ind w:left="13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ЛЕКАРИ</w:t>
            </w:r>
          </w:p>
        </w:tc>
      </w:tr>
      <w:tr>
        <w:trPr>
          <w:trHeight w:val="280" w:hRule="atLeast"/>
        </w:trPr>
        <w:tc>
          <w:tcPr>
            <w:tcW w:w="48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7" w:lineRule="exact"/>
              <w:ind w:left="13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МЕСЯЦ</w:t>
            </w:r>
          </w:p>
        </w:tc>
        <w:tc>
          <w:tcPr>
            <w:tcW w:w="5072" w:type="dxa"/>
          </w:tcPr>
          <w:p>
            <w:pPr>
              <w:pStyle w:val="TableParagraph"/>
              <w:spacing w:line="247" w:lineRule="exact"/>
              <w:ind w:left="12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МЕСЯЦЫ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6" w:lineRule="exact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ПЛЕЕР</w:t>
            </w:r>
          </w:p>
        </w:tc>
        <w:tc>
          <w:tcPr>
            <w:tcW w:w="5072" w:type="dxa"/>
          </w:tcPr>
          <w:p>
            <w:pPr>
              <w:pStyle w:val="TableParagraph"/>
              <w:spacing w:line="256" w:lineRule="exact"/>
              <w:ind w:left="13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IUIEEPЫ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5" w:lineRule="exact"/>
              <w:ind w:left="13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ПОЛИС</w:t>
            </w:r>
          </w:p>
        </w:tc>
        <w:tc>
          <w:tcPr>
            <w:tcW w:w="5072" w:type="dxa"/>
          </w:tcPr>
          <w:p>
            <w:pPr>
              <w:pStyle w:val="TableParagraph"/>
              <w:spacing w:line="255" w:lineRule="exact"/>
              <w:ind w:left="13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ПОЛИСЫ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6" w:lineRule="exact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ПOPT</w:t>
            </w:r>
          </w:p>
        </w:tc>
        <w:tc>
          <w:tcPr>
            <w:tcW w:w="5072" w:type="dxa"/>
          </w:tcPr>
          <w:p>
            <w:pPr>
              <w:pStyle w:val="TableParagraph"/>
              <w:spacing w:line="256" w:lineRule="exact"/>
              <w:ind w:left="13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ПОРТЫ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0" w:lineRule="exact"/>
              <w:ind w:left="13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ПОЧЕРК</w:t>
            </w:r>
          </w:p>
        </w:tc>
        <w:tc>
          <w:tcPr>
            <w:tcW w:w="5072" w:type="dxa"/>
          </w:tcPr>
          <w:p>
            <w:pPr>
              <w:pStyle w:val="TableParagraph"/>
              <w:spacing w:line="250" w:lineRule="exact"/>
              <w:ind w:left="13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ПОЧЕРКН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9" w:lineRule="exact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ПРОЖЕКТОР</w:t>
            </w:r>
          </w:p>
        </w:tc>
        <w:tc>
          <w:tcPr>
            <w:tcW w:w="5072" w:type="dxa"/>
          </w:tcPr>
          <w:p>
            <w:pPr>
              <w:pStyle w:val="TableParagraph"/>
              <w:spacing w:line="249" w:lineRule="exact"/>
              <w:ind w:left="13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ПРОЖЕКТОРЫ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7" w:lineRule="exact"/>
              <w:ind w:left="13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ПУДЕЛЬ</w:t>
            </w:r>
          </w:p>
        </w:tc>
        <w:tc>
          <w:tcPr>
            <w:tcW w:w="5072" w:type="dxa"/>
          </w:tcPr>
          <w:p>
            <w:pPr>
              <w:pStyle w:val="TableParagraph"/>
              <w:spacing w:line="247" w:lineRule="exact"/>
              <w:ind w:left="13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ПУДЕЛИ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5" w:lineRule="exact"/>
              <w:ind w:left="13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РЕДАКТОР</w:t>
            </w:r>
          </w:p>
        </w:tc>
        <w:tc>
          <w:tcPr>
            <w:tcW w:w="5072" w:type="dxa"/>
          </w:tcPr>
          <w:p>
            <w:pPr>
              <w:pStyle w:val="TableParagraph"/>
              <w:spacing w:line="255" w:lineRule="exact"/>
              <w:ind w:left="13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РЕДАКТОРЫ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3" w:lineRule="exact"/>
              <w:ind w:left="13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PEKTOP</w:t>
            </w:r>
          </w:p>
        </w:tc>
        <w:tc>
          <w:tcPr>
            <w:tcW w:w="5072" w:type="dxa"/>
          </w:tcPr>
          <w:p>
            <w:pPr>
              <w:pStyle w:val="TableParagraph"/>
              <w:spacing w:line="253" w:lineRule="exact"/>
              <w:ind w:left="13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РЕКТОРЫ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2" w:lineRule="exact"/>
              <w:ind w:left="13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СВИТЕР</w:t>
            </w:r>
          </w:p>
        </w:tc>
        <w:tc>
          <w:tcPr>
            <w:tcW w:w="5072" w:type="dxa"/>
          </w:tcPr>
          <w:p>
            <w:pPr>
              <w:pStyle w:val="TableParagraph"/>
              <w:spacing w:line="242" w:lineRule="exact"/>
              <w:ind w:left="13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СВИТЕРЫ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6" w:lineRule="exact"/>
              <w:ind w:left="136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СКЛАД</w:t>
            </w:r>
          </w:p>
        </w:tc>
        <w:tc>
          <w:tcPr>
            <w:tcW w:w="5072" w:type="dxa"/>
          </w:tcPr>
          <w:p>
            <w:pPr>
              <w:pStyle w:val="TableParagraph"/>
              <w:spacing w:line="256" w:lineRule="exact"/>
              <w:ind w:left="135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105"/>
                <w:sz w:val="27"/>
              </w:rPr>
              <w:t>сКЛАДы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8" w:lineRule="exact"/>
              <w:ind w:left="13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СЛЕСАРЬ</w:t>
            </w:r>
          </w:p>
        </w:tc>
        <w:tc>
          <w:tcPr>
            <w:tcW w:w="5072" w:type="dxa"/>
          </w:tcPr>
          <w:p>
            <w:pPr>
              <w:pStyle w:val="TableParagraph"/>
              <w:spacing w:line="248" w:lineRule="exact"/>
              <w:ind w:left="13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СЛЕСАРИ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51" w:lineRule="exact"/>
              <w:ind w:left="13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СЛОГ</w:t>
            </w:r>
          </w:p>
        </w:tc>
        <w:tc>
          <w:tcPr>
            <w:tcW w:w="5072" w:type="dxa"/>
          </w:tcPr>
          <w:p>
            <w:pPr>
              <w:pStyle w:val="TableParagraph"/>
              <w:spacing w:line="251" w:lineRule="exact"/>
              <w:ind w:left="13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СЛОГИ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6" w:lineRule="exact"/>
              <w:ind w:left="13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СНАИПЕР</w:t>
            </w:r>
          </w:p>
        </w:tc>
        <w:tc>
          <w:tcPr>
            <w:tcW w:w="5072" w:type="dxa"/>
          </w:tcPr>
          <w:p>
            <w:pPr>
              <w:pStyle w:val="TableParagraph"/>
              <w:spacing w:line="246" w:lineRule="exact"/>
              <w:ind w:left="13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СНАИПЕРЫ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3" w:lineRule="exact"/>
              <w:ind w:left="13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СТОЛЯР</w:t>
            </w:r>
          </w:p>
        </w:tc>
        <w:tc>
          <w:tcPr>
            <w:tcW w:w="5072" w:type="dxa"/>
          </w:tcPr>
          <w:p>
            <w:pPr>
              <w:pStyle w:val="TableParagraph"/>
              <w:spacing w:line="243" w:lineRule="exact"/>
              <w:ind w:left="13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СТОЛЯРЫ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0" w:lineRule="exact"/>
              <w:ind w:left="14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ТАБЕЛЬ</w:t>
            </w:r>
          </w:p>
        </w:tc>
        <w:tc>
          <w:tcPr>
            <w:tcW w:w="5072" w:type="dxa"/>
          </w:tcPr>
          <w:p>
            <w:pPr>
              <w:pStyle w:val="TableParagraph"/>
              <w:spacing w:line="240" w:lineRule="exact"/>
              <w:ind w:left="14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ТАБЕЛИ</w:t>
            </w:r>
          </w:p>
        </w:tc>
      </w:tr>
      <w:tr>
        <w:trPr>
          <w:trHeight w:val="280" w:hRule="atLeast"/>
        </w:trPr>
        <w:tc>
          <w:tcPr>
            <w:tcW w:w="4851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7" w:lineRule="exact"/>
              <w:ind w:left="14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TOKAPЬ</w:t>
            </w:r>
          </w:p>
        </w:tc>
        <w:tc>
          <w:tcPr>
            <w:tcW w:w="507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7" w:lineRule="exact"/>
              <w:ind w:left="13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ТОКАРИ</w:t>
            </w:r>
          </w:p>
        </w:tc>
      </w:tr>
      <w:tr>
        <w:trPr>
          <w:trHeight w:val="280" w:hRule="atLeast"/>
        </w:trPr>
        <w:tc>
          <w:tcPr>
            <w:tcW w:w="4851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2" w:lineRule="exact"/>
              <w:ind w:left="140"/>
              <w:rPr>
                <w:rFonts w:ascii="Cambria"/>
                <w:sz w:val="25"/>
              </w:rPr>
            </w:pPr>
            <w:r>
              <w:rPr>
                <w:rFonts w:ascii="Cambria"/>
                <w:w w:val="105"/>
                <w:sz w:val="25"/>
              </w:rPr>
              <w:t>TOPT</w:t>
            </w:r>
          </w:p>
        </w:tc>
        <w:tc>
          <w:tcPr>
            <w:tcW w:w="507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2" w:lineRule="exact"/>
              <w:ind w:left="13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ТОРТЫ</w:t>
            </w:r>
          </w:p>
        </w:tc>
      </w:tr>
      <w:tr>
        <w:trPr>
          <w:trHeight w:val="260" w:hRule="atLeast"/>
        </w:trPr>
        <w:tc>
          <w:tcPr>
            <w:tcW w:w="4851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0" w:lineRule="exact"/>
              <w:ind w:left="14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TPAKTOP</w:t>
            </w:r>
          </w:p>
        </w:tc>
        <w:tc>
          <w:tcPr>
            <w:tcW w:w="5072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40" w:lineRule="exact"/>
              <w:ind w:left="13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ТРАКТОРЫ</w:t>
            </w:r>
          </w:p>
        </w:tc>
      </w:tr>
      <w:tr>
        <w:trPr>
          <w:trHeight w:val="280" w:hRule="atLeast"/>
        </w:trPr>
        <w:tc>
          <w:tcPr>
            <w:tcW w:w="4851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14" w:lineRule="exact"/>
              <w:ind w:left="14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ТРЕНЕР</w:t>
            </w:r>
          </w:p>
        </w:tc>
        <w:tc>
          <w:tcPr>
            <w:tcW w:w="5072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14" w:lineRule="exact"/>
              <w:ind w:left="13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ТРЕНЕРЫ</w:t>
            </w:r>
          </w:p>
        </w:tc>
      </w:tr>
      <w:tr>
        <w:trPr>
          <w:trHeight w:val="260" w:hRule="atLeast"/>
        </w:trPr>
        <w:tc>
          <w:tcPr>
            <w:tcW w:w="4851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3" w:lineRule="exact"/>
              <w:ind w:left="13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ФЛИГЕЛЬ</w:t>
            </w:r>
          </w:p>
        </w:tc>
        <w:tc>
          <w:tcPr>
            <w:tcW w:w="507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3" w:lineRule="exact"/>
              <w:ind w:left="13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ФЛИГЕЛИ</w:t>
            </w:r>
          </w:p>
        </w:tc>
      </w:tr>
      <w:tr>
        <w:trPr>
          <w:trHeight w:val="280" w:hRule="atLeast"/>
        </w:trPr>
        <w:tc>
          <w:tcPr>
            <w:tcW w:w="4851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7" w:lineRule="exact"/>
              <w:ind w:left="13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ФРОНТ</w:t>
            </w:r>
          </w:p>
        </w:tc>
        <w:tc>
          <w:tcPr>
            <w:tcW w:w="507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7" w:lineRule="exact"/>
              <w:ind w:left="13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ФРОНТЫ</w:t>
            </w:r>
          </w:p>
        </w:tc>
      </w:tr>
      <w:tr>
        <w:trPr>
          <w:trHeight w:val="300" w:hRule="atLeast"/>
        </w:trPr>
        <w:tc>
          <w:tcPr>
            <w:tcW w:w="4851" w:type="dxa"/>
          </w:tcPr>
          <w:p>
            <w:pPr>
              <w:pStyle w:val="TableParagraph"/>
              <w:spacing w:line="245" w:lineRule="exact"/>
              <w:ind w:left="13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ШОФЕР</w:t>
            </w:r>
          </w:p>
        </w:tc>
        <w:tc>
          <w:tcPr>
            <w:tcW w:w="5072" w:type="dxa"/>
          </w:tcPr>
          <w:p>
            <w:pPr>
              <w:pStyle w:val="TableParagraph"/>
              <w:spacing w:line="245" w:lineRule="exact"/>
              <w:ind w:left="13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ШОФЄРЫ</w:t>
            </w:r>
          </w:p>
        </w:tc>
      </w:tr>
    </w:tbl>
    <w:p>
      <w:pPr>
        <w:pStyle w:val="ListParagraph"/>
        <w:numPr>
          <w:ilvl w:val="0"/>
          <w:numId w:val="46"/>
        </w:numPr>
        <w:tabs>
          <w:tab w:pos="1040" w:val="left" w:leader="none"/>
        </w:tabs>
        <w:spacing w:line="259" w:lineRule="auto" w:before="97" w:after="0"/>
        <w:ind w:left="130" w:right="113" w:firstLine="589"/>
        <w:jc w:val="left"/>
        <w:rPr>
          <w:sz w:val="25"/>
        </w:rPr>
      </w:pPr>
      <w:r>
        <w:rPr>
          <w:sz w:val="25"/>
        </w:rPr>
        <w:t>Список слов с нормативным окончанием -А (-Я) в ИМЕНИТЕЛЬНОМ падеже МНОЖЕСТВЕННОГО</w:t>
      </w:r>
      <w:r>
        <w:rPr>
          <w:spacing w:val="-33"/>
          <w:sz w:val="25"/>
        </w:rPr>
        <w:t> </w:t>
      </w:r>
      <w:r>
        <w:rPr>
          <w:sz w:val="25"/>
        </w:rPr>
        <w:t>числа: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25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6"/>
        <w:gridCol w:w="5062"/>
      </w:tblGrid>
      <w:tr>
        <w:trPr>
          <w:trHeight w:val="620" w:hRule="atLeast"/>
        </w:trPr>
        <w:tc>
          <w:tcPr>
            <w:tcW w:w="4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248" w:hanging="57"/>
              <w:rPr>
                <w:sz w:val="25"/>
              </w:rPr>
            </w:pPr>
            <w:r>
              <w:rPr>
                <w:w w:val="105"/>
                <w:sz w:val="25"/>
              </w:rPr>
              <w:t>Нменительный падеж</w:t>
            </w:r>
          </w:p>
          <w:p>
            <w:pPr>
              <w:pStyle w:val="TableParagraph"/>
              <w:spacing w:before="29"/>
              <w:ind w:left="1248"/>
              <w:rPr>
                <w:sz w:val="25"/>
              </w:rPr>
            </w:pPr>
            <w:r>
              <w:rPr>
                <w:w w:val="105"/>
                <w:sz w:val="25"/>
              </w:rPr>
              <w:t>единственного числа</w:t>
            </w:r>
          </w:p>
        </w:tc>
        <w:tc>
          <w:tcPr>
            <w:tcW w:w="50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3" w:lineRule="exact"/>
              <w:ind w:left="1264" w:firstLine="36"/>
              <w:rPr>
                <w:sz w:val="25"/>
              </w:rPr>
            </w:pPr>
            <w:r>
              <w:rPr>
                <w:w w:val="105"/>
                <w:sz w:val="25"/>
              </w:rPr>
              <w:t>Именительный падеж</w:t>
            </w:r>
          </w:p>
          <w:p>
            <w:pPr>
              <w:pStyle w:val="TableParagraph"/>
              <w:spacing w:before="19"/>
              <w:ind w:left="1264"/>
              <w:rPr>
                <w:sz w:val="26"/>
              </w:rPr>
            </w:pPr>
            <w:r>
              <w:rPr>
                <w:sz w:val="26"/>
              </w:rPr>
              <w:t>множественного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чиша</w:t>
            </w:r>
          </w:p>
        </w:tc>
      </w:tr>
      <w:tr>
        <w:trPr>
          <w:trHeight w:val="300" w:hRule="atLeast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24" w:val="left" w:leader="none"/>
                <w:tab w:pos="4436" w:val="left" w:leader="none"/>
              </w:tabs>
              <w:spacing w:line="228" w:lineRule="exact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АДРЕС</w:t>
            </w:r>
            <w:r>
              <w:rPr>
                <w:sz w:val="23"/>
              </w:rPr>
              <w:tab/>
            </w:r>
            <w:r>
              <w:rPr>
                <w:w w:val="100"/>
                <w:sz w:val="23"/>
                <w:u w:val="single"/>
              </w:rPr>
              <w:t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488"/>
              <w:rPr>
                <w:sz w:val="24"/>
              </w:rPr>
            </w:pPr>
            <w:r>
              <w:rPr>
                <w:sz w:val="24"/>
              </w:rPr>
              <w:t>PECA</w:t>
            </w:r>
          </w:p>
        </w:tc>
      </w:tr>
      <w:tr>
        <w:trPr>
          <w:trHeight w:val="260" w:hRule="atLeast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ВЕКСЕЛЬ</w:t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34"/>
              <w:rPr>
                <w:sz w:val="24"/>
              </w:rPr>
            </w:pPr>
            <w:r>
              <w:rPr>
                <w:sz w:val="24"/>
              </w:rPr>
              <w:t>ВЕКСЕЛЯ</w:t>
            </w:r>
          </w:p>
        </w:tc>
      </w:tr>
      <w:tr>
        <w:trPr>
          <w:trHeight w:val="260" w:hRule="atLeast"/>
        </w:trPr>
        <w:tc>
          <w:tcPr>
            <w:tcW w:w="4836" w:type="dxa"/>
            <w:tcBorders>
              <w:top w:val="thickThinMediumGap" w:sz="12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228" w:lineRule="exact"/>
              <w:ind w:left="86"/>
              <w:rPr>
                <w:sz w:val="26"/>
              </w:rPr>
            </w:pPr>
            <w:r>
              <w:rPr>
                <w:spacing w:val="-26"/>
                <w:w w:val="100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>BOPOX</w:t>
              <w:tab/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674" w:val="left" w:leader="none"/>
              </w:tabs>
              <w:spacing w:line="236" w:lineRule="exact"/>
              <w:ind w:left="90"/>
              <w:rPr>
                <w:sz w:val="25"/>
              </w:rPr>
            </w:pPr>
            <w:r>
              <w:rPr>
                <w:spacing w:val="-19"/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BOPOXA</w:t>
              <w:tab/>
            </w:r>
          </w:p>
        </w:tc>
      </w:tr>
      <w:tr>
        <w:trPr>
          <w:trHeight w:val="260" w:hRule="atLeast"/>
        </w:trPr>
        <w:tc>
          <w:tcPr>
            <w:tcW w:w="4836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exact"/>
              <w:ind w:left="120"/>
              <w:rPr>
                <w:sz w:val="25"/>
              </w:rPr>
            </w:pPr>
            <w:r>
              <w:rPr>
                <w:sz w:val="25"/>
              </w:rPr>
              <w:t>ДИРЕКТОР</w:t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28"/>
              <w:rPr>
                <w:sz w:val="25"/>
              </w:rPr>
            </w:pPr>
            <w:r>
              <w:rPr>
                <w:sz w:val="25"/>
              </w:rPr>
              <w:t>ДИРЕКТОРА</w:t>
            </w:r>
          </w:p>
        </w:tc>
      </w:tr>
      <w:tr>
        <w:trPr>
          <w:trHeight w:val="300" w:hRule="atLeast"/>
        </w:trPr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20"/>
              <w:rPr>
                <w:sz w:val="28"/>
              </w:rPr>
            </w:pPr>
            <w:r>
              <w:rPr>
                <w:sz w:val="28"/>
              </w:rPr>
              <w:t>дОКтОР</w:t>
            </w:r>
          </w:p>
        </w:tc>
        <w:tc>
          <w:tcPr>
            <w:tcW w:w="5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ДОКТОРА</w:t>
            </w:r>
          </w:p>
        </w:tc>
      </w:tr>
    </w:tbl>
    <w:p>
      <w:pPr>
        <w:spacing w:after="0" w:line="258" w:lineRule="exact"/>
        <w:rPr>
          <w:sz w:val="24"/>
        </w:rPr>
        <w:sectPr>
          <w:footerReference w:type="default" r:id="rId73"/>
          <w:pgSz w:w="11120" w:h="16280"/>
          <w:pgMar w:footer="0" w:header="0" w:top="540" w:bottom="280" w:left="460" w:right="480"/>
        </w:sect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6"/>
        <w:gridCol w:w="5067"/>
      </w:tblGrid>
      <w:tr>
        <w:trPr>
          <w:trHeight w:val="640" w:hRule="atLeast"/>
        </w:trPr>
        <w:tc>
          <w:tcPr>
            <w:tcW w:w="4846" w:type="dxa"/>
          </w:tcPr>
          <w:p>
            <w:pPr>
              <w:pStyle w:val="TableParagraph"/>
              <w:spacing w:line="280" w:lineRule="exact"/>
              <w:ind w:left="1253" w:hanging="57"/>
              <w:rPr>
                <w:sz w:val="26"/>
              </w:rPr>
            </w:pPr>
            <w:r>
              <w:rPr>
                <w:sz w:val="26"/>
              </w:rPr>
              <w:t>Именнтельный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падеж</w:t>
            </w:r>
          </w:p>
          <w:p>
            <w:pPr>
              <w:pStyle w:val="TableParagraph"/>
              <w:spacing w:before="23"/>
              <w:ind w:left="1253"/>
              <w:rPr>
                <w:b/>
                <w:sz w:val="25"/>
              </w:rPr>
            </w:pPr>
            <w:r>
              <w:rPr>
                <w:b/>
                <w:sz w:val="25"/>
              </w:rPr>
              <w:t>единственного числа</w:t>
            </w:r>
          </w:p>
        </w:tc>
        <w:tc>
          <w:tcPr>
            <w:tcW w:w="5067" w:type="dxa"/>
          </w:tcPr>
          <w:p>
            <w:pPr>
              <w:pStyle w:val="TableParagraph"/>
              <w:spacing w:line="254" w:lineRule="auto" w:before="8"/>
              <w:ind w:left="1248" w:right="1215" w:firstLine="3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Именительный падеж множественного чиша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49" w:lineRule="exact"/>
              <w:ind w:left="130"/>
              <w:rPr>
                <w:sz w:val="25"/>
              </w:rPr>
            </w:pPr>
            <w:r>
              <w:rPr>
                <w:sz w:val="25"/>
              </w:rPr>
              <w:t>КАТЕР</w:t>
            </w:r>
          </w:p>
        </w:tc>
        <w:tc>
          <w:tcPr>
            <w:tcW w:w="5067" w:type="dxa"/>
          </w:tcPr>
          <w:p>
            <w:pPr>
              <w:pStyle w:val="TableParagraph"/>
              <w:spacing w:line="260" w:lineRule="exact"/>
              <w:ind w:left="130"/>
              <w:rPr>
                <w:sz w:val="25"/>
              </w:rPr>
            </w:pPr>
            <w:r>
              <w:rPr>
                <w:sz w:val="25"/>
              </w:rPr>
              <w:t>KATEPA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49" w:lineRule="exact"/>
              <w:ind w:left="123"/>
              <w:rPr>
                <w:sz w:val="25"/>
              </w:rPr>
            </w:pPr>
            <w:r>
              <w:rPr>
                <w:sz w:val="25"/>
              </w:rPr>
              <w:t>КИТЕЛЬ</w:t>
            </w:r>
          </w:p>
        </w:tc>
        <w:tc>
          <w:tcPr>
            <w:tcW w:w="5067" w:type="dxa"/>
          </w:tcPr>
          <w:p>
            <w:pPr>
              <w:pStyle w:val="TableParagraph"/>
              <w:spacing w:line="256" w:lineRule="exact"/>
              <w:ind w:left="125"/>
              <w:rPr>
                <w:sz w:val="25"/>
              </w:rPr>
            </w:pPr>
            <w:r>
              <w:rPr>
                <w:sz w:val="25"/>
              </w:rPr>
              <w:t>КИТЕЛЯ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45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КОЛОКОЛ</w:t>
            </w:r>
          </w:p>
        </w:tc>
        <w:tc>
          <w:tcPr>
            <w:tcW w:w="5067" w:type="dxa"/>
          </w:tcPr>
          <w:p>
            <w:pPr>
              <w:pStyle w:val="TableParagraph"/>
              <w:spacing w:line="258" w:lineRule="exact"/>
              <w:ind w:left="125"/>
              <w:rPr>
                <w:sz w:val="25"/>
              </w:rPr>
            </w:pPr>
            <w:r>
              <w:rPr>
                <w:sz w:val="25"/>
              </w:rPr>
              <w:t>КОЛОКОЛА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49" w:lineRule="exact"/>
              <w:ind w:left="127"/>
              <w:rPr>
                <w:sz w:val="25"/>
              </w:rPr>
            </w:pPr>
            <w:r>
              <w:rPr>
                <w:sz w:val="25"/>
              </w:rPr>
              <w:t>КУЗОВ</w:t>
            </w:r>
          </w:p>
        </w:tc>
        <w:tc>
          <w:tcPr>
            <w:tcW w:w="50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25"/>
              <w:rPr>
                <w:sz w:val="25"/>
              </w:rPr>
            </w:pPr>
            <w:r>
              <w:rPr>
                <w:sz w:val="25"/>
              </w:rPr>
              <w:t>КУЗОВА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44" w:lineRule="exact"/>
              <w:ind w:left="123"/>
              <w:rPr>
                <w:sz w:val="25"/>
              </w:rPr>
            </w:pPr>
            <w:r>
              <w:rPr>
                <w:sz w:val="25"/>
              </w:rPr>
              <w:t>КУПОЛ</w:t>
            </w:r>
          </w:p>
        </w:tc>
        <w:tc>
          <w:tcPr>
            <w:tcW w:w="5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25"/>
              <w:rPr>
                <w:sz w:val="25"/>
              </w:rPr>
            </w:pPr>
            <w:r>
              <w:rPr>
                <w:sz w:val="25"/>
              </w:rPr>
              <w:t>КУПОЛА</w:t>
            </w:r>
          </w:p>
        </w:tc>
      </w:tr>
      <w:tr>
        <w:trPr>
          <w:trHeight w:val="280" w:hRule="atLeast"/>
        </w:trPr>
        <w:tc>
          <w:tcPr>
            <w:tcW w:w="4846" w:type="dxa"/>
          </w:tcPr>
          <w:p>
            <w:pPr>
              <w:pStyle w:val="TableParagraph"/>
              <w:spacing w:line="241" w:lineRule="exact"/>
              <w:ind w:left="123"/>
              <w:rPr>
                <w:sz w:val="25"/>
              </w:rPr>
            </w:pPr>
            <w:r>
              <w:rPr>
                <w:sz w:val="25"/>
              </w:rPr>
              <w:t>КУЧЕР</w:t>
            </w:r>
          </w:p>
        </w:tc>
        <w:tc>
          <w:tcPr>
            <w:tcW w:w="5067" w:type="dxa"/>
          </w:tcPr>
          <w:p>
            <w:pPr>
              <w:pStyle w:val="TableParagraph"/>
              <w:spacing w:line="248" w:lineRule="exact"/>
              <w:ind w:left="122"/>
              <w:rPr>
                <w:sz w:val="25"/>
              </w:rPr>
            </w:pPr>
            <w:r>
              <w:rPr>
                <w:sz w:val="25"/>
              </w:rPr>
              <w:t>КУЧЕРА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0" w:lineRule="exact"/>
              <w:ind w:left="119"/>
              <w:rPr>
                <w:sz w:val="25"/>
              </w:rPr>
            </w:pPr>
            <w:r>
              <w:rPr>
                <w:sz w:val="25"/>
              </w:rPr>
              <w:t>OKOPOK</w:t>
            </w:r>
          </w:p>
        </w:tc>
        <w:tc>
          <w:tcPr>
            <w:tcW w:w="5067" w:type="dxa"/>
          </w:tcPr>
          <w:p>
            <w:pPr>
              <w:pStyle w:val="TableParagraph"/>
              <w:spacing w:line="260" w:lineRule="exact"/>
              <w:ind w:left="125"/>
              <w:rPr>
                <w:sz w:val="25"/>
              </w:rPr>
            </w:pPr>
            <w:r>
              <w:rPr>
                <w:sz w:val="25"/>
              </w:rPr>
              <w:t>OKOPOKA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59" w:lineRule="exact"/>
              <w:ind w:left="119"/>
              <w:rPr>
                <w:sz w:val="26"/>
              </w:rPr>
            </w:pPr>
            <w:r>
              <w:rPr>
                <w:sz w:val="26"/>
              </w:rPr>
              <w:t>ОКРУГ</w:t>
            </w:r>
          </w:p>
        </w:tc>
        <w:tc>
          <w:tcPr>
            <w:tcW w:w="5067" w:type="dxa"/>
          </w:tcPr>
          <w:p>
            <w:pPr>
              <w:pStyle w:val="TableParagraph"/>
              <w:spacing w:line="253" w:lineRule="exact"/>
              <w:ind w:left="121"/>
              <w:rPr>
                <w:sz w:val="25"/>
              </w:rPr>
            </w:pPr>
            <w:r>
              <w:rPr>
                <w:sz w:val="25"/>
              </w:rPr>
              <w:t>ОКРУГА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ОРДЕР  (письменное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распоряжение)</w:t>
            </w:r>
          </w:p>
        </w:tc>
        <w:tc>
          <w:tcPr>
            <w:tcW w:w="5067" w:type="dxa"/>
          </w:tcPr>
          <w:p>
            <w:pPr>
              <w:pStyle w:val="TableParagraph"/>
              <w:spacing w:line="250" w:lineRule="exact"/>
              <w:ind w:left="121"/>
              <w:rPr>
                <w:sz w:val="25"/>
              </w:rPr>
            </w:pPr>
            <w:r>
              <w:rPr>
                <w:sz w:val="25"/>
              </w:rPr>
              <w:t>ОРДЕРА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54" w:lineRule="exact"/>
              <w:ind w:left="123"/>
              <w:rPr>
                <w:sz w:val="25"/>
              </w:rPr>
            </w:pPr>
            <w:r>
              <w:rPr>
                <w:sz w:val="25"/>
              </w:rPr>
              <w:t>ПACПOPT</w:t>
            </w:r>
          </w:p>
        </w:tc>
        <w:tc>
          <w:tcPr>
            <w:tcW w:w="5067" w:type="dxa"/>
          </w:tcPr>
          <w:p>
            <w:pPr>
              <w:pStyle w:val="TableParagraph"/>
              <w:spacing w:line="258" w:lineRule="exact"/>
              <w:ind w:left="125"/>
              <w:rPr>
                <w:sz w:val="25"/>
              </w:rPr>
            </w:pPr>
            <w:r>
              <w:rPr>
                <w:sz w:val="25"/>
              </w:rPr>
              <w:t>ПACПOPTA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56" w:lineRule="exact"/>
              <w:ind w:left="119"/>
              <w:rPr>
                <w:sz w:val="25"/>
              </w:rPr>
            </w:pPr>
            <w:r>
              <w:rPr>
                <w:sz w:val="25"/>
              </w:rPr>
              <w:t>ПOBAP</w:t>
            </w:r>
          </w:p>
        </w:tc>
        <w:tc>
          <w:tcPr>
            <w:tcW w:w="5067" w:type="dxa"/>
          </w:tcPr>
          <w:p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ПOBAPA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49" w:lineRule="exact"/>
              <w:ind w:left="119"/>
              <w:rPr>
                <w:sz w:val="25"/>
              </w:rPr>
            </w:pPr>
            <w:r>
              <w:rPr>
                <w:sz w:val="25"/>
              </w:rPr>
              <w:t>ПОГРЕБ</w:t>
            </w:r>
          </w:p>
        </w:tc>
        <w:tc>
          <w:tcPr>
            <w:tcW w:w="5067" w:type="dxa"/>
          </w:tcPr>
          <w:p>
            <w:pPr>
              <w:pStyle w:val="TableParagraph"/>
              <w:spacing w:line="249" w:lineRule="exact"/>
              <w:ind w:left="122"/>
              <w:rPr>
                <w:sz w:val="25"/>
              </w:rPr>
            </w:pPr>
            <w:r>
              <w:rPr>
                <w:sz w:val="25"/>
              </w:rPr>
              <w:t>ПОГРЕБА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48" w:lineRule="exact"/>
              <w:ind w:left="119"/>
              <w:rPr>
                <w:sz w:val="25"/>
              </w:rPr>
            </w:pPr>
            <w:r>
              <w:rPr>
                <w:sz w:val="25"/>
              </w:rPr>
              <w:t>ПРОФЕССОР</w:t>
            </w:r>
          </w:p>
        </w:tc>
        <w:tc>
          <w:tcPr>
            <w:tcW w:w="5067" w:type="dxa"/>
          </w:tcPr>
          <w:p>
            <w:pPr>
              <w:pStyle w:val="TableParagraph"/>
              <w:spacing w:line="248" w:lineRule="exact"/>
              <w:ind w:left="125"/>
              <w:rPr>
                <w:sz w:val="25"/>
              </w:rPr>
            </w:pPr>
            <w:r>
              <w:rPr>
                <w:sz w:val="25"/>
              </w:rPr>
              <w:t>ПРОФЕССОРА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2" w:lineRule="exact"/>
              <w:ind w:left="116"/>
              <w:rPr>
                <w:sz w:val="25"/>
              </w:rPr>
            </w:pPr>
            <w:r>
              <w:rPr>
                <w:sz w:val="25"/>
              </w:rPr>
              <w:t>ПОЯС</w:t>
            </w:r>
          </w:p>
        </w:tc>
        <w:tc>
          <w:tcPr>
            <w:tcW w:w="5067" w:type="dxa"/>
          </w:tcPr>
          <w:p>
            <w:pPr>
              <w:pStyle w:val="TableParagraph"/>
              <w:spacing w:line="259" w:lineRule="exact"/>
              <w:ind w:left="130"/>
              <w:rPr>
                <w:i/>
                <w:sz w:val="25"/>
              </w:rPr>
            </w:pPr>
            <w:r>
              <w:rPr>
                <w:i/>
                <w:sz w:val="25"/>
              </w:rPr>
              <w:t>ПОЯСА</w:t>
            </w:r>
          </w:p>
        </w:tc>
      </w:tr>
      <w:tr>
        <w:trPr>
          <w:trHeight w:val="340" w:hRule="atLeast"/>
        </w:trPr>
        <w:tc>
          <w:tcPr>
            <w:tcW w:w="4846" w:type="dxa"/>
          </w:tcPr>
          <w:p>
            <w:pPr>
              <w:pStyle w:val="TableParagraph"/>
              <w:spacing w:line="255" w:lineRule="exact"/>
              <w:ind w:left="115"/>
              <w:rPr>
                <w:sz w:val="25"/>
              </w:rPr>
            </w:pPr>
            <w:r>
              <w:rPr>
                <w:sz w:val="25"/>
              </w:rPr>
              <w:t>COPT</w:t>
            </w:r>
          </w:p>
        </w:tc>
        <w:tc>
          <w:tcPr>
            <w:tcW w:w="5067" w:type="dxa"/>
          </w:tcPr>
          <w:p>
            <w:pPr>
              <w:pStyle w:val="TableParagraph"/>
              <w:spacing w:line="252" w:lineRule="exact"/>
              <w:ind w:left="121"/>
              <w:rPr>
                <w:sz w:val="25"/>
              </w:rPr>
            </w:pPr>
            <w:r>
              <w:rPr>
                <w:sz w:val="25"/>
              </w:rPr>
              <w:t>COPTA</w:t>
            </w:r>
          </w:p>
        </w:tc>
      </w:tr>
      <w:tr>
        <w:trPr>
          <w:trHeight w:val="340" w:hRule="atLeast"/>
        </w:trPr>
        <w:tc>
          <w:tcPr>
            <w:tcW w:w="4846" w:type="dxa"/>
          </w:tcPr>
          <w:p>
            <w:pPr>
              <w:pStyle w:val="TableParagraph"/>
              <w:spacing w:line="262" w:lineRule="exact"/>
              <w:ind w:left="118"/>
              <w:rPr>
                <w:sz w:val="25"/>
              </w:rPr>
            </w:pPr>
            <w:r>
              <w:rPr>
                <w:sz w:val="25"/>
              </w:rPr>
              <w:t>СТОГ</w:t>
            </w:r>
          </w:p>
        </w:tc>
        <w:tc>
          <w:tcPr>
            <w:tcW w:w="5067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sz w:val="25"/>
              </w:rPr>
            </w:pPr>
            <w:r>
              <w:rPr>
                <w:sz w:val="25"/>
              </w:rPr>
              <w:t>СТОГА</w:t>
            </w:r>
          </w:p>
        </w:tc>
      </w:tr>
      <w:tr>
        <w:trPr>
          <w:trHeight w:val="260" w:hRule="atLeast"/>
        </w:trPr>
        <w:tc>
          <w:tcPr>
            <w:tcW w:w="4846" w:type="dxa"/>
          </w:tcPr>
          <w:p>
            <w:pPr>
              <w:pStyle w:val="TableParagraph"/>
              <w:spacing w:line="23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СТОРОЖ</w:t>
            </w:r>
          </w:p>
        </w:tc>
        <w:tc>
          <w:tcPr>
            <w:tcW w:w="5067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0" w:lineRule="exact"/>
              <w:ind w:left="117"/>
              <w:rPr>
                <w:sz w:val="25"/>
              </w:rPr>
            </w:pPr>
            <w:r>
              <w:rPr>
                <w:sz w:val="25"/>
              </w:rPr>
              <w:t>СТОРОНА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7" w:lineRule="exact"/>
              <w:ind w:left="117"/>
              <w:rPr>
                <w:sz w:val="25"/>
              </w:rPr>
            </w:pPr>
            <w:r>
              <w:rPr>
                <w:sz w:val="25"/>
              </w:rPr>
              <w:t>TEHOP</w:t>
            </w:r>
          </w:p>
        </w:tc>
        <w:tc>
          <w:tcPr>
            <w:tcW w:w="5067" w:type="dxa"/>
          </w:tcPr>
          <w:p>
            <w:pPr>
              <w:pStyle w:val="TableParagraph"/>
              <w:spacing w:line="260" w:lineRule="exact"/>
              <w:ind w:left="119"/>
              <w:rPr>
                <w:sz w:val="25"/>
              </w:rPr>
            </w:pPr>
            <w:r>
              <w:rPr>
                <w:sz w:val="25"/>
              </w:rPr>
              <w:t>TEHOPA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5" w:lineRule="exact"/>
              <w:ind w:left="120"/>
              <w:rPr>
                <w:sz w:val="25"/>
              </w:rPr>
            </w:pPr>
            <w:r>
              <w:rPr>
                <w:sz w:val="25"/>
              </w:rPr>
              <w:t>TEPEM</w:t>
            </w:r>
          </w:p>
        </w:tc>
        <w:tc>
          <w:tcPr>
            <w:tcW w:w="5067" w:type="dxa"/>
          </w:tcPr>
          <w:p>
            <w:pPr>
              <w:pStyle w:val="TableParagraph"/>
              <w:spacing w:line="258" w:lineRule="exact"/>
              <w:ind w:left="119"/>
              <w:rPr>
                <w:sz w:val="25"/>
              </w:rPr>
            </w:pPr>
            <w:r>
              <w:rPr>
                <w:sz w:val="25"/>
              </w:rPr>
              <w:t>TEPEMA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7" w:lineRule="exact"/>
              <w:ind w:left="117"/>
              <w:rPr>
                <w:sz w:val="25"/>
              </w:rPr>
            </w:pPr>
            <w:r>
              <w:rPr>
                <w:sz w:val="25"/>
              </w:rPr>
              <w:t>ТОПОЛЬ</w:t>
            </w:r>
          </w:p>
        </w:tc>
        <w:tc>
          <w:tcPr>
            <w:tcW w:w="5067" w:type="dxa"/>
          </w:tcPr>
          <w:p>
            <w:pPr>
              <w:pStyle w:val="TableParagraph"/>
              <w:spacing w:line="260" w:lineRule="exact"/>
              <w:ind w:left="119"/>
              <w:rPr>
                <w:sz w:val="25"/>
              </w:rPr>
            </w:pPr>
            <w:r>
              <w:rPr>
                <w:sz w:val="25"/>
              </w:rPr>
              <w:t>ТОПОЛЯ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0" w:lineRule="exact"/>
              <w:ind w:left="118"/>
              <w:rPr>
                <w:sz w:val="25"/>
              </w:rPr>
            </w:pPr>
            <w:r>
              <w:rPr>
                <w:sz w:val="25"/>
              </w:rPr>
              <w:t>ФЕЛЬДШЕР</w:t>
            </w:r>
          </w:p>
        </w:tc>
        <w:tc>
          <w:tcPr>
            <w:tcW w:w="5067" w:type="dxa"/>
          </w:tcPr>
          <w:p>
            <w:pPr>
              <w:pStyle w:val="TableParagraph"/>
              <w:spacing w:line="253" w:lineRule="exact"/>
              <w:ind w:left="121"/>
              <w:rPr>
                <w:sz w:val="25"/>
              </w:rPr>
            </w:pPr>
            <w:r>
              <w:rPr>
                <w:sz w:val="25"/>
              </w:rPr>
              <w:t>ФЕЛЬДШЕРА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2" w:lineRule="exact"/>
              <w:ind w:left="118"/>
              <w:rPr>
                <w:sz w:val="25"/>
              </w:rPr>
            </w:pPr>
            <w:r>
              <w:rPr>
                <w:sz w:val="25"/>
              </w:rPr>
              <w:t>ФЛЮГЕР</w:t>
            </w:r>
          </w:p>
        </w:tc>
        <w:tc>
          <w:tcPr>
            <w:tcW w:w="5067" w:type="dxa"/>
          </w:tcPr>
          <w:p>
            <w:pPr>
              <w:pStyle w:val="TableParagraph"/>
              <w:spacing w:line="255" w:lineRule="exact"/>
              <w:ind w:left="121"/>
              <w:rPr>
                <w:sz w:val="25"/>
              </w:rPr>
            </w:pPr>
            <w:r>
              <w:rPr>
                <w:sz w:val="25"/>
              </w:rPr>
              <w:t>ФЛЮГЕРА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5" w:lineRule="exact"/>
              <w:ind w:left="122"/>
              <w:rPr>
                <w:sz w:val="25"/>
              </w:rPr>
            </w:pPr>
            <w:r>
              <w:rPr>
                <w:sz w:val="25"/>
              </w:rPr>
              <w:t>XУTOP</w:t>
            </w:r>
          </w:p>
        </w:tc>
        <w:tc>
          <w:tcPr>
            <w:tcW w:w="5067" w:type="dxa"/>
          </w:tcPr>
          <w:p>
            <w:pPr>
              <w:pStyle w:val="TableParagraph"/>
              <w:spacing w:line="258" w:lineRule="exact"/>
              <w:ind w:left="125"/>
              <w:rPr>
                <w:sz w:val="25"/>
              </w:rPr>
            </w:pPr>
            <w:r>
              <w:rPr>
                <w:sz w:val="25"/>
              </w:rPr>
              <w:t>XУTOPA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64" w:lineRule="exact"/>
              <w:ind w:left="121"/>
              <w:rPr>
                <w:sz w:val="25"/>
              </w:rPr>
            </w:pPr>
            <w:r>
              <w:rPr>
                <w:sz w:val="25"/>
              </w:rPr>
              <w:t>ШТАБЕЛЬ</w:t>
            </w:r>
          </w:p>
        </w:tc>
        <w:tc>
          <w:tcPr>
            <w:tcW w:w="5067" w:type="dxa"/>
          </w:tcPr>
          <w:p>
            <w:pPr>
              <w:pStyle w:val="TableParagraph"/>
              <w:tabs>
                <w:tab w:pos="2852" w:val="left" w:leader="none"/>
                <w:tab w:pos="3596" w:val="left" w:leader="none"/>
              </w:tabs>
              <w:spacing w:line="256" w:lineRule="exact"/>
              <w:ind w:left="127"/>
              <w:rPr>
                <w:sz w:val="25"/>
              </w:rPr>
            </w:pPr>
            <w:r>
              <w:rPr>
                <w:sz w:val="25"/>
              </w:rPr>
              <w:t>ШТАБЕЛЯ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</w:tr>
      <w:tr>
        <w:trPr>
          <w:trHeight w:val="320" w:hRule="atLeast"/>
        </w:trPr>
        <w:tc>
          <w:tcPr>
            <w:tcW w:w="4846" w:type="dxa"/>
          </w:tcPr>
          <w:p>
            <w:pPr>
              <w:pStyle w:val="TableParagraph"/>
              <w:spacing w:line="266" w:lineRule="exact"/>
              <w:ind w:left="124"/>
              <w:rPr>
                <w:sz w:val="25"/>
              </w:rPr>
            </w:pPr>
            <w:r>
              <w:rPr>
                <w:sz w:val="25"/>
              </w:rPr>
              <w:t>ШТЕМПЕЛЬ</w:t>
            </w:r>
          </w:p>
        </w:tc>
        <w:tc>
          <w:tcPr>
            <w:tcW w:w="5067" w:type="dxa"/>
          </w:tcPr>
          <w:p>
            <w:pPr>
              <w:pStyle w:val="TableParagraph"/>
              <w:spacing w:line="259" w:lineRule="exact"/>
              <w:ind w:left="123"/>
              <w:rPr>
                <w:sz w:val="25"/>
              </w:rPr>
            </w:pPr>
            <w:r>
              <w:rPr>
                <w:sz w:val="25"/>
              </w:rPr>
              <w:t>ШТЕМПЕЛЯ</w:t>
            </w:r>
          </w:p>
        </w:tc>
      </w:tr>
      <w:tr>
        <w:trPr>
          <w:trHeight w:val="300" w:hRule="atLeast"/>
        </w:trPr>
        <w:tc>
          <w:tcPr>
            <w:tcW w:w="4846" w:type="dxa"/>
          </w:tcPr>
          <w:p>
            <w:pPr>
              <w:pStyle w:val="TableParagraph"/>
              <w:spacing w:line="258" w:lineRule="exact"/>
              <w:ind w:left="123"/>
              <w:rPr>
                <w:sz w:val="25"/>
              </w:rPr>
            </w:pPr>
            <w:r>
              <w:rPr>
                <w:sz w:val="25"/>
              </w:rPr>
              <w:t>ЯКОРЬ</w:t>
            </w:r>
          </w:p>
        </w:tc>
        <w:tc>
          <w:tcPr>
            <w:tcW w:w="5067" w:type="dxa"/>
          </w:tcPr>
          <w:p>
            <w:pPr>
              <w:pStyle w:val="TableParagraph"/>
              <w:spacing w:line="247" w:lineRule="exact"/>
              <w:ind w:left="125"/>
              <w:rPr>
                <w:sz w:val="25"/>
              </w:rPr>
            </w:pPr>
            <w:r>
              <w:rPr>
                <w:sz w:val="25"/>
              </w:rPr>
              <w:t>ЯКОРЯ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Heading9"/>
        <w:spacing w:before="89"/>
        <w:ind w:left="838"/>
      </w:pPr>
      <w:r>
        <w:rPr/>
        <w:t>Примечание:</w:t>
      </w:r>
    </w:p>
    <w:p>
      <w:pPr>
        <w:pStyle w:val="ListParagraph"/>
        <w:numPr>
          <w:ilvl w:val="1"/>
          <w:numId w:val="46"/>
        </w:numPr>
        <w:tabs>
          <w:tab w:pos="1110" w:val="left" w:leader="none"/>
        </w:tabs>
        <w:spacing w:line="259" w:lineRule="auto" w:before="12" w:after="0"/>
        <w:ind w:left="1429" w:right="3841" w:hanging="593"/>
        <w:jc w:val="left"/>
        <w:rPr>
          <w:sz w:val="25"/>
        </w:rPr>
      </w:pPr>
      <w:r>
        <w:rPr>
          <w:sz w:val="25"/>
        </w:rPr>
        <w:t>Необходимо запомнить следующие формы: КОРПУСЫ</w:t>
      </w:r>
      <w:r>
        <w:rPr>
          <w:spacing w:val="-35"/>
          <w:sz w:val="25"/>
        </w:rPr>
        <w:t> </w:t>
      </w:r>
      <w:r>
        <w:rPr>
          <w:sz w:val="25"/>
        </w:rPr>
        <w:t>(туловища)</w:t>
      </w:r>
      <w:r>
        <w:rPr>
          <w:spacing w:val="-35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7"/>
          <w:w w:val="90"/>
          <w:sz w:val="25"/>
        </w:rPr>
        <w:t> </w:t>
      </w:r>
      <w:r>
        <w:rPr>
          <w:sz w:val="25"/>
        </w:rPr>
        <w:t>KOPПУCA</w:t>
      </w:r>
      <w:r>
        <w:rPr>
          <w:spacing w:val="-34"/>
          <w:sz w:val="25"/>
        </w:rPr>
        <w:t> </w:t>
      </w:r>
      <w:r>
        <w:rPr>
          <w:sz w:val="25"/>
        </w:rPr>
        <w:t>(здания)</w:t>
      </w:r>
    </w:p>
    <w:p>
      <w:pPr>
        <w:pStyle w:val="BodyText"/>
        <w:spacing w:line="264" w:lineRule="auto"/>
        <w:ind w:left="1430" w:right="1058" w:hanging="6"/>
      </w:pPr>
      <w:r>
        <w:rPr/>
        <w:t>ЛАГЕРИ (политичесше группировки) </w:t>
      </w:r>
      <w:r>
        <w:rPr>
          <w:w w:val="90"/>
        </w:rPr>
        <w:t>— </w:t>
      </w:r>
      <w:r>
        <w:rPr/>
        <w:t>ЛАГЕРЯ (туристичесше) МУЖН (государственные) </w:t>
      </w:r>
      <w:r>
        <w:rPr>
          <w:w w:val="90"/>
        </w:rPr>
        <w:t>— </w:t>
      </w:r>
      <w:r>
        <w:rPr/>
        <w:t>МУЖЬЯ (в семьях)</w:t>
      </w:r>
    </w:p>
    <w:p>
      <w:pPr>
        <w:spacing w:line="264" w:lineRule="auto" w:before="0"/>
        <w:ind w:left="1429" w:right="2509" w:firstLine="3"/>
        <w:jc w:val="left"/>
        <w:rPr>
          <w:sz w:val="24"/>
        </w:rPr>
      </w:pPr>
      <w:r>
        <w:rPr>
          <w:sz w:val="25"/>
        </w:rPr>
        <w:t>ЗУБЫ (у человека, животных) </w:t>
      </w:r>
      <w:r>
        <w:rPr>
          <w:w w:val="90"/>
          <w:sz w:val="25"/>
        </w:rPr>
        <w:t>— </w:t>
      </w:r>
      <w:r>
        <w:rPr>
          <w:sz w:val="25"/>
        </w:rPr>
        <w:t>ЗУБЬЯ (у пилы) ПPOIIУCKH (пробелы) </w:t>
      </w:r>
      <w:r>
        <w:rPr>
          <w:w w:val="90"/>
          <w:sz w:val="25"/>
        </w:rPr>
        <w:t>— </w:t>
      </w:r>
      <w:r>
        <w:rPr>
          <w:sz w:val="25"/>
        </w:rPr>
        <w:t>ПPOПУCKA (документы) ОРДЕНЫ Цыцарсше, монашесше) </w:t>
      </w:r>
      <w:r>
        <w:rPr>
          <w:w w:val="90"/>
          <w:sz w:val="25"/>
        </w:rPr>
        <w:t>— </w:t>
      </w:r>
      <w:r>
        <w:rPr>
          <w:sz w:val="25"/>
        </w:rPr>
        <w:t>ОРДЕНА (наградьт) </w:t>
      </w:r>
      <w:r>
        <w:rPr>
          <w:sz w:val="24"/>
        </w:rPr>
        <w:t>ОБРАЗЫ  (художественные) </w:t>
      </w:r>
      <w:r>
        <w:rPr>
          <w:w w:val="90"/>
          <w:sz w:val="24"/>
        </w:rPr>
        <w:t>— </w:t>
      </w:r>
      <w:r>
        <w:rPr>
          <w:sz w:val="24"/>
        </w:rPr>
        <w:t>ОБРАЗА (иконы)</w:t>
      </w:r>
    </w:p>
    <w:p>
      <w:pPr>
        <w:pStyle w:val="BodyText"/>
        <w:spacing w:line="259" w:lineRule="auto" w:before="2"/>
        <w:ind w:left="1436" w:right="3646" w:hanging="3"/>
      </w:pPr>
      <w:r>
        <w:rPr/>
        <w:t>ТОНЫ (звуш) </w:t>
      </w:r>
      <w:r>
        <w:rPr>
          <w:w w:val="90"/>
        </w:rPr>
        <w:t>— </w:t>
      </w:r>
      <w:r>
        <w:rPr/>
        <w:t>TOHA (ошенки цвета) ХЈІЕБЫ</w:t>
      </w:r>
      <w:r>
        <w:rPr>
          <w:spacing w:val="-29"/>
        </w:rPr>
        <w:t> </w:t>
      </w:r>
      <w:r>
        <w:rPr/>
        <w:t>(пищевые</w:t>
      </w:r>
      <w:r>
        <w:rPr>
          <w:spacing w:val="-28"/>
        </w:rPr>
        <w:t> </w:t>
      </w:r>
      <w:r>
        <w:rPr/>
        <w:t>продукты)</w:t>
      </w:r>
      <w:r>
        <w:rPr>
          <w:spacing w:val="-26"/>
        </w:rPr>
        <w:t> </w:t>
      </w:r>
      <w:r>
        <w:rPr>
          <w:w w:val="90"/>
        </w:rPr>
        <w:t>—</w:t>
      </w:r>
      <w:r>
        <w:rPr>
          <w:spacing w:val="-44"/>
          <w:w w:val="90"/>
        </w:rPr>
        <w:t> </w:t>
      </w:r>
      <w:r>
        <w:rPr/>
        <w:t>ХЈІЕБА</w:t>
      </w:r>
      <w:r>
        <w:rPr>
          <w:spacing w:val="-29"/>
        </w:rPr>
        <w:t> </w:t>
      </w:r>
      <w:r>
        <w:rPr/>
        <w:t>(злаки)</w:t>
      </w:r>
    </w:p>
    <w:p>
      <w:pPr>
        <w:spacing w:line="272" w:lineRule="exact" w:before="0"/>
        <w:ind w:left="1433" w:right="0" w:firstLine="0"/>
        <w:jc w:val="left"/>
        <w:rPr>
          <w:sz w:val="37"/>
        </w:rPr>
      </w:pPr>
      <w:r>
        <w:rPr>
          <w:w w:val="91"/>
          <w:sz w:val="37"/>
        </w:rPr>
        <w:t>дно</w:t>
      </w:r>
      <w:r>
        <w:rPr>
          <w:spacing w:val="-24"/>
          <w:sz w:val="37"/>
        </w:rPr>
        <w:t> </w:t>
      </w:r>
      <w:r>
        <w:rPr>
          <w:spacing w:val="21"/>
          <w:w w:val="33"/>
          <w:sz w:val="37"/>
        </w:rPr>
        <w:t>—</w:t>
      </w:r>
      <w:r>
        <w:rPr>
          <w:w w:val="91"/>
          <w:sz w:val="37"/>
        </w:rPr>
        <w:t>донья</w:t>
      </w:r>
    </w:p>
    <w:p>
      <w:pPr>
        <w:spacing w:line="362" w:lineRule="exact" w:before="0"/>
        <w:ind w:left="1433" w:right="0" w:firstLine="0"/>
        <w:jc w:val="left"/>
        <w:rPr>
          <w:sz w:val="36"/>
        </w:rPr>
      </w:pPr>
      <w:r>
        <w:rPr>
          <w:w w:val="91"/>
          <w:sz w:val="36"/>
        </w:rPr>
        <w:t>к</w:t>
      </w:r>
      <w:r>
        <w:rPr>
          <w:sz w:val="36"/>
        </w:rPr>
        <w:t> </w:t>
      </w:r>
      <w:r>
        <w:rPr>
          <w:spacing w:val="2"/>
          <w:sz w:val="36"/>
        </w:rPr>
        <w:t> </w:t>
      </w:r>
      <w:r>
        <w:rPr>
          <w:w w:val="85"/>
          <w:sz w:val="36"/>
        </w:rPr>
        <w:t>Рицп</w:t>
      </w:r>
      <w:r>
        <w:rPr>
          <w:spacing w:val="-12"/>
          <w:sz w:val="36"/>
        </w:rPr>
        <w:t> </w:t>
      </w:r>
      <w:r>
        <w:rPr>
          <w:spacing w:val="21"/>
          <w:w w:val="35"/>
          <w:sz w:val="36"/>
        </w:rPr>
        <w:t>—</w:t>
      </w:r>
      <w:r>
        <w:rPr>
          <w:w w:val="89"/>
          <w:sz w:val="36"/>
        </w:rPr>
        <w:t>коPы</w:t>
      </w:r>
    </w:p>
    <w:p>
      <w:pPr>
        <w:spacing w:line="268" w:lineRule="auto" w:before="12"/>
        <w:ind w:left="1440" w:right="6251" w:firstLine="1"/>
        <w:jc w:val="left"/>
        <w:rPr>
          <w:sz w:val="25"/>
        </w:rPr>
      </w:pPr>
      <w:r>
        <w:rPr>
          <w:sz w:val="23"/>
        </w:rPr>
        <w:t>ЧЕЛОВЕК </w:t>
      </w:r>
      <w:r>
        <w:rPr>
          <w:w w:val="90"/>
          <w:sz w:val="23"/>
        </w:rPr>
        <w:t>— </w:t>
      </w:r>
      <w:r>
        <w:rPr>
          <w:sz w:val="23"/>
        </w:rPr>
        <w:t>ЛЮДИ </w:t>
      </w:r>
      <w:r>
        <w:rPr>
          <w:sz w:val="24"/>
        </w:rPr>
        <w:t>РЕБЕНОК </w:t>
      </w:r>
      <w:r>
        <w:rPr>
          <w:w w:val="90"/>
          <w:sz w:val="24"/>
        </w:rPr>
        <w:t>— </w:t>
      </w:r>
      <w:r>
        <w:rPr>
          <w:sz w:val="24"/>
        </w:rPr>
        <w:t>ДЕТИ </w:t>
      </w:r>
      <w:r>
        <w:rPr>
          <w:w w:val="95"/>
          <w:sz w:val="25"/>
        </w:rPr>
        <w:t>ПОЛЕНО </w:t>
      </w:r>
      <w:r>
        <w:rPr>
          <w:w w:val="90"/>
          <w:sz w:val="25"/>
        </w:rPr>
        <w:t>— </w:t>
      </w:r>
      <w:r>
        <w:rPr>
          <w:w w:val="95"/>
          <w:sz w:val="25"/>
        </w:rPr>
        <w:t>ПОЛЕНЬЯ</w:t>
      </w:r>
    </w:p>
    <w:p>
      <w:pPr>
        <w:pStyle w:val="Heading3"/>
        <w:spacing w:line="299" w:lineRule="exact"/>
        <w:ind w:left="1437"/>
      </w:pPr>
      <w:r>
        <w:rPr>
          <w:w w:val="101"/>
        </w:rPr>
        <w:t>сvдно</w:t>
      </w:r>
      <w:r>
        <w:rPr>
          <w:spacing w:val="-8"/>
        </w:rPr>
        <w:t> </w:t>
      </w:r>
      <w:r>
        <w:rPr>
          <w:spacing w:val="20"/>
          <w:w w:val="35"/>
        </w:rPr>
        <w:t>—</w:t>
      </w:r>
      <w:r>
        <w:rPr>
          <w:w w:val="102"/>
        </w:rPr>
        <w:t>cvдn</w:t>
      </w:r>
    </w:p>
    <w:p>
      <w:pPr>
        <w:spacing w:after="0" w:line="299" w:lineRule="exact"/>
        <w:sectPr>
          <w:footerReference w:type="default" r:id="rId74"/>
          <w:pgSz w:w="11120" w:h="16280"/>
          <w:pgMar w:footer="437" w:header="0" w:top="540" w:bottom="620" w:left="460" w:right="500"/>
          <w:pgNumType w:start="62"/>
        </w:sectPr>
      </w:pPr>
    </w:p>
    <w:p>
      <w:pPr>
        <w:pStyle w:val="ListParagraph"/>
        <w:numPr>
          <w:ilvl w:val="1"/>
          <w:numId w:val="46"/>
        </w:numPr>
        <w:tabs>
          <w:tab w:pos="1163" w:val="left" w:leader="none"/>
        </w:tabs>
        <w:spacing w:line="266" w:lineRule="auto" w:before="62" w:after="0"/>
        <w:ind w:left="104" w:right="169" w:firstLine="734"/>
        <w:jc w:val="left"/>
        <w:rPr>
          <w:sz w:val="25"/>
        </w:rPr>
      </w:pPr>
      <w:r>
        <w:rPr>
          <w:sz w:val="25"/>
        </w:rPr>
        <w:t>Имя существительное НЕДРА (зеши) употребляется только во </w:t>
      </w:r>
      <w:r>
        <w:rPr>
          <w:position w:val="2"/>
          <w:sz w:val="25"/>
        </w:rPr>
        <w:t>множественном</w:t>
      </w:r>
      <w:r>
        <w:rPr>
          <w:sz w:val="25"/>
        </w:rPr>
        <w:t> числе и с окончанием -А в</w:t>
      </w:r>
      <w:r>
        <w:rPr>
          <w:spacing w:val="-47"/>
          <w:sz w:val="25"/>
        </w:rPr>
        <w:t> </w:t>
      </w:r>
      <w:r>
        <w:rPr>
          <w:sz w:val="25"/>
        </w:rPr>
        <w:t>именительном падеже.</w:t>
      </w:r>
    </w:p>
    <w:p>
      <w:pPr>
        <w:pStyle w:val="ListParagraph"/>
        <w:numPr>
          <w:ilvl w:val="1"/>
          <w:numId w:val="46"/>
        </w:numPr>
        <w:tabs>
          <w:tab w:pos="1123" w:val="left" w:leader="none"/>
        </w:tabs>
        <w:spacing w:line="272" w:lineRule="exact" w:before="0" w:after="0"/>
        <w:ind w:left="1122" w:right="0" w:hanging="278"/>
        <w:jc w:val="left"/>
        <w:rPr>
          <w:sz w:val="25"/>
        </w:rPr>
      </w:pPr>
      <w:r>
        <w:rPr>
          <w:sz w:val="25"/>
        </w:rPr>
        <w:t>Следующие рифмовки помогают запомнить нормативное образование формы</w:t>
      </w:r>
      <w:r>
        <w:rPr>
          <w:spacing w:val="18"/>
          <w:sz w:val="25"/>
        </w:rPr>
        <w:t> </w:t>
      </w:r>
      <w:r>
        <w:rPr>
          <w:sz w:val="25"/>
        </w:rPr>
        <w:t>име-</w:t>
      </w:r>
    </w:p>
    <w:p>
      <w:pPr>
        <w:pStyle w:val="BodyText"/>
        <w:spacing w:before="32"/>
        <w:ind w:left="106"/>
      </w:pPr>
      <w:r>
        <w:rPr/>
        <w:t>нительного числа множественного числа ряда существительных:</w:t>
      </w:r>
    </w:p>
    <w:p>
      <w:pPr>
        <w:tabs>
          <w:tab w:pos="5611" w:val="left" w:leader="none"/>
        </w:tabs>
        <w:spacing w:line="331" w:lineRule="exact" w:before="11"/>
        <w:ind w:left="457" w:right="0" w:firstLine="0"/>
        <w:jc w:val="center"/>
        <w:rPr>
          <w:i/>
          <w:sz w:val="25"/>
        </w:rPr>
      </w:pPr>
      <w:r>
        <w:rPr>
          <w:i/>
          <w:position w:val="2"/>
          <w:sz w:val="25"/>
        </w:rPr>
        <w:t>Знает </w:t>
      </w:r>
      <w:r>
        <w:rPr>
          <w:position w:val="2"/>
          <w:sz w:val="25"/>
        </w:rPr>
        <w:t>наши</w:t>
      </w:r>
      <w:r>
        <w:rPr>
          <w:spacing w:val="5"/>
          <w:position w:val="2"/>
          <w:sz w:val="25"/>
        </w:rPr>
        <w:t> </w:t>
      </w:r>
      <w:r>
        <w:rPr>
          <w:i/>
          <w:position w:val="5"/>
          <w:sz w:val="25"/>
        </w:rPr>
        <w:t>дem</w:t>
      </w:r>
      <w:r>
        <w:rPr>
          <w:i/>
          <w:sz w:val="25"/>
        </w:rPr>
        <w:t>••</w:t>
      </w:r>
      <w:r>
        <w:rPr>
          <w:i/>
          <w:spacing w:val="-38"/>
          <w:sz w:val="25"/>
        </w:rPr>
        <w:t> </w:t>
      </w:r>
      <w:r>
        <w:rPr>
          <w:i/>
          <w:spacing w:val="-9"/>
          <w:sz w:val="25"/>
        </w:rPr>
        <w:t>R*-</w:t>
        <w:tab/>
      </w:r>
      <w:r>
        <w:rPr>
          <w:i/>
          <w:position w:val="5"/>
          <w:sz w:val="25"/>
        </w:rPr>
        <w:t>Провели </w:t>
      </w:r>
      <w:r>
        <w:rPr>
          <w:i/>
          <w:spacing w:val="-8"/>
          <w:position w:val="3"/>
          <w:sz w:val="25"/>
        </w:rPr>
        <w:t>ne</w:t>
      </w:r>
      <w:r>
        <w:rPr>
          <w:i/>
          <w:spacing w:val="-8"/>
          <w:position w:val="-1"/>
          <w:sz w:val="25"/>
        </w:rPr>
        <w:t>R</w:t>
      </w:r>
      <w:r>
        <w:rPr>
          <w:i/>
          <w:spacing w:val="-8"/>
          <w:position w:val="3"/>
          <w:sz w:val="25"/>
        </w:rPr>
        <w:t>ero</w:t>
      </w:r>
      <w:r>
        <w:rPr>
          <w:i/>
          <w:spacing w:val="-8"/>
          <w:position w:val="0"/>
          <w:sz w:val="25"/>
        </w:rPr>
        <w:t>•   </w:t>
      </w:r>
      <w:r>
        <w:rPr>
          <w:i/>
          <w:position w:val="2"/>
          <w:sz w:val="25"/>
        </w:rPr>
        <w:t>R !</w:t>
      </w:r>
      <w:r>
        <w:rPr>
          <w:i/>
          <w:spacing w:val="-7"/>
          <w:position w:val="2"/>
          <w:sz w:val="25"/>
        </w:rPr>
        <w:t> </w:t>
      </w:r>
      <w:r>
        <w:rPr>
          <w:i/>
          <w:position w:val="2"/>
          <w:sz w:val="25"/>
        </w:rPr>
        <w:t>-</w:t>
      </w:r>
    </w:p>
    <w:p>
      <w:pPr>
        <w:tabs>
          <w:tab w:pos="5500" w:val="left" w:leader="none"/>
        </w:tabs>
        <w:spacing w:line="321" w:lineRule="exact" w:before="0"/>
        <w:ind w:left="394" w:right="0" w:firstLine="0"/>
        <w:jc w:val="center"/>
        <w:rPr>
          <w:i/>
          <w:sz w:val="25"/>
        </w:rPr>
      </w:pPr>
      <w:r>
        <w:rPr>
          <w:i/>
          <w:sz w:val="25"/>
        </w:rPr>
        <w:t>В вузе есть </w:t>
      </w:r>
      <w:r>
        <w:rPr>
          <w:i/>
          <w:position w:val="-2"/>
          <w:sz w:val="25"/>
        </w:rPr>
        <w:t>•</w:t>
      </w:r>
      <w:r>
        <w:rPr>
          <w:i/>
          <w:spacing w:val="-44"/>
          <w:position w:val="-2"/>
          <w:sz w:val="25"/>
        </w:rPr>
        <w:t> </w:t>
      </w:r>
      <w:r>
        <w:rPr>
          <w:i/>
          <w:position w:val="-2"/>
          <w:sz w:val="25"/>
        </w:rPr>
        <w:t>R•Ф•</w:t>
      </w:r>
      <w:r>
        <w:rPr>
          <w:i/>
          <w:spacing w:val="-13"/>
          <w:position w:val="-2"/>
          <w:sz w:val="25"/>
        </w:rPr>
        <w:t> </w:t>
      </w:r>
      <w:r>
        <w:rPr>
          <w:i/>
          <w:position w:val="3"/>
          <w:sz w:val="25"/>
        </w:rPr>
        <w:t>ccopA!</w:t>
        <w:tab/>
      </w:r>
      <w:r>
        <w:rPr>
          <w:i/>
          <w:sz w:val="25"/>
        </w:rPr>
        <w:t>Заключили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договорЬl.</w:t>
      </w:r>
    </w:p>
    <w:p>
      <w:pPr>
        <w:pStyle w:val="BodyText"/>
        <w:spacing w:before="4"/>
        <w:rPr>
          <w:i/>
        </w:rPr>
      </w:pPr>
    </w:p>
    <w:p>
      <w:pPr>
        <w:pStyle w:val="Heading9"/>
        <w:ind w:left="683"/>
      </w:pPr>
      <w:r>
        <w:rPr/>
        <w:t>1.2.  Нормативное  образование  форм  РОДИТЕЛЬНОГО  падежа МНОЖЕСТВЕН-</w:t>
      </w:r>
    </w:p>
    <w:p>
      <w:pPr>
        <w:spacing w:before="13"/>
        <w:ind w:left="110" w:right="0" w:firstLine="0"/>
        <w:jc w:val="left"/>
        <w:rPr>
          <w:b/>
          <w:sz w:val="26"/>
        </w:rPr>
      </w:pPr>
      <w:r>
        <w:rPr>
          <w:b/>
          <w:w w:val="90"/>
          <w:sz w:val="26"/>
        </w:rPr>
        <w:t>НОГО числа некоторых  HMËI1   УІ1 СзЪИТЕЛЬlтт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47"/>
        </w:numPr>
        <w:tabs>
          <w:tab w:pos="954" w:val="left" w:leader="none"/>
        </w:tabs>
        <w:spacing w:line="256" w:lineRule="auto" w:before="0" w:after="0"/>
        <w:ind w:left="105" w:right="114" w:firstLine="596"/>
        <w:jc w:val="left"/>
        <w:rPr>
          <w:b/>
          <w:sz w:val="26"/>
        </w:rPr>
      </w:pPr>
      <w:r>
        <w:rPr>
          <w:sz w:val="26"/>
        </w:rPr>
        <w:t>Имена</w:t>
      </w:r>
      <w:r>
        <w:rPr>
          <w:spacing w:val="-31"/>
          <w:sz w:val="26"/>
        </w:rPr>
        <w:t> </w:t>
      </w:r>
      <w:r>
        <w:rPr>
          <w:sz w:val="26"/>
        </w:rPr>
        <w:t>существительные,</w:t>
      </w:r>
      <w:r>
        <w:rPr>
          <w:spacing w:val="-38"/>
          <w:sz w:val="26"/>
        </w:rPr>
        <w:t> </w:t>
      </w:r>
      <w:r>
        <w:rPr>
          <w:sz w:val="26"/>
        </w:rPr>
        <w:t>обозначающие</w:t>
      </w:r>
      <w:r>
        <w:rPr>
          <w:spacing w:val="-21"/>
          <w:sz w:val="26"/>
        </w:rPr>
        <w:t> </w:t>
      </w:r>
      <w:r>
        <w:rPr>
          <w:b/>
          <w:sz w:val="26"/>
        </w:rPr>
        <w:t>название</w:t>
      </w:r>
      <w:r>
        <w:rPr>
          <w:b/>
          <w:spacing w:val="-26"/>
          <w:sz w:val="26"/>
        </w:rPr>
        <w:t> </w:t>
      </w:r>
      <w:r>
        <w:rPr>
          <w:b/>
          <w:sz w:val="26"/>
        </w:rPr>
        <w:t>овощей</w:t>
      </w:r>
      <w:r>
        <w:rPr>
          <w:b/>
          <w:spacing w:val="-28"/>
          <w:sz w:val="26"/>
        </w:rPr>
        <w:t> </w:t>
      </w:r>
      <w:r>
        <w:rPr>
          <w:sz w:val="26"/>
        </w:rPr>
        <w:t>и</w:t>
      </w:r>
      <w:r>
        <w:rPr>
          <w:spacing w:val="-37"/>
          <w:sz w:val="26"/>
        </w:rPr>
        <w:t> </w:t>
      </w:r>
      <w:r>
        <w:rPr>
          <w:sz w:val="26"/>
        </w:rPr>
        <w:t>фруктов,</w:t>
      </w:r>
      <w:r>
        <w:rPr>
          <w:spacing w:val="-30"/>
          <w:sz w:val="26"/>
        </w:rPr>
        <w:t> </w:t>
      </w:r>
      <w:r>
        <w:rPr>
          <w:sz w:val="26"/>
        </w:rPr>
        <w:t>в</w:t>
      </w:r>
      <w:r>
        <w:rPr>
          <w:spacing w:val="-37"/>
          <w:sz w:val="26"/>
        </w:rPr>
        <w:t> </w:t>
      </w:r>
      <w:r>
        <w:rPr>
          <w:sz w:val="26"/>
        </w:rPr>
        <w:t>основном</w:t>
      </w:r>
      <w:r>
        <w:rPr>
          <w:spacing w:val="-26"/>
          <w:sz w:val="26"/>
        </w:rPr>
        <w:t> </w:t>
      </w:r>
      <w:r>
        <w:rPr>
          <w:sz w:val="26"/>
        </w:rPr>
        <w:t>в </w:t>
      </w:r>
      <w:r>
        <w:rPr>
          <w:w w:val="95"/>
          <w:sz w:val="26"/>
        </w:rPr>
        <w:t>форме родительного  падежа множественного числа имеют </w:t>
      </w:r>
      <w:r>
        <w:rPr>
          <w:b/>
          <w:w w:val="95"/>
          <w:sz w:val="26"/>
        </w:rPr>
        <w:t>окончание</w:t>
      </w:r>
      <w:r>
        <w:rPr>
          <w:b/>
          <w:spacing w:val="-6"/>
          <w:w w:val="95"/>
          <w:sz w:val="26"/>
        </w:rPr>
        <w:t> </w:t>
      </w:r>
      <w:r>
        <w:rPr>
          <w:b/>
          <w:w w:val="95"/>
          <w:sz w:val="26"/>
        </w:rPr>
        <w:t>-OB:</w:t>
      </w:r>
    </w:p>
    <w:p>
      <w:pPr>
        <w:pStyle w:val="BodyText"/>
        <w:spacing w:before="5" w:after="1"/>
        <w:rPr>
          <w:b/>
          <w:sz w:val="27"/>
        </w:rPr>
      </w:pPr>
    </w:p>
    <w:tbl>
      <w:tblPr>
        <w:tblW w:w="0" w:type="auto"/>
        <w:jc w:val="left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4"/>
        <w:gridCol w:w="4894"/>
      </w:tblGrid>
      <w:tr>
        <w:trPr>
          <w:trHeight w:val="640" w:hRule="atLeast"/>
        </w:trPr>
        <w:tc>
          <w:tcPr>
            <w:tcW w:w="5004" w:type="dxa"/>
          </w:tcPr>
          <w:p>
            <w:pPr>
              <w:pStyle w:val="TableParagraph"/>
              <w:spacing w:line="247" w:lineRule="auto"/>
              <w:ind w:left="1234" w:right="1185" w:firstLine="33"/>
              <w:rPr>
                <w:sz w:val="26"/>
              </w:rPr>
            </w:pPr>
            <w:r>
              <w:rPr>
                <w:sz w:val="26"/>
              </w:rPr>
              <w:t>Именительный падеж множ</w:t>
            </w:r>
            <w:r>
              <w:rPr>
                <w:sz w:val="26"/>
                <w:u w:val="single"/>
              </w:rPr>
              <w:t>ественного</w:t>
            </w:r>
            <w:r>
              <w:rPr>
                <w:spacing w:val="57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>чиш</w:t>
            </w:r>
            <w:r>
              <w:rPr>
                <w:sz w:val="26"/>
              </w:rPr>
              <w:t>а</w:t>
            </w:r>
          </w:p>
        </w:tc>
        <w:tc>
          <w:tcPr>
            <w:tcW w:w="4894" w:type="dxa"/>
          </w:tcPr>
          <w:p>
            <w:pPr>
              <w:pStyle w:val="TableParagraph"/>
              <w:spacing w:line="268" w:lineRule="exact"/>
              <w:ind w:left="1321"/>
              <w:rPr>
                <w:sz w:val="25"/>
              </w:rPr>
            </w:pPr>
            <w:r>
              <w:rPr>
                <w:w w:val="105"/>
                <w:sz w:val="25"/>
              </w:rPr>
              <w:t>Родительный падежg</w:t>
            </w:r>
          </w:p>
          <w:p>
            <w:pPr>
              <w:pStyle w:val="TableParagraph"/>
              <w:spacing w:line="326" w:lineRule="exact"/>
              <w:ind w:left="1786"/>
              <w:rPr>
                <w:sz w:val="29"/>
              </w:rPr>
            </w:pPr>
            <w:r>
              <w:rPr>
                <w:w w:val="90"/>
                <w:sz w:val="29"/>
              </w:rPr>
              <w:t>ес</w:t>
            </w:r>
            <w:r>
              <w:rPr>
                <w:w w:val="90"/>
                <w:sz w:val="29"/>
                <w:u w:val="single"/>
              </w:rPr>
              <w:t>твенного чис</w:t>
            </w:r>
            <w:r>
              <w:rPr>
                <w:w w:val="90"/>
                <w:sz w:val="29"/>
              </w:rPr>
              <w:t>л</w:t>
            </w:r>
          </w:p>
        </w:tc>
      </w:tr>
      <w:tr>
        <w:trPr>
          <w:trHeight w:val="300" w:hRule="atLeast"/>
        </w:trPr>
        <w:tc>
          <w:tcPr>
            <w:tcW w:w="5004" w:type="dxa"/>
          </w:tcPr>
          <w:p>
            <w:pPr>
              <w:pStyle w:val="TableParagraph"/>
              <w:tabs>
                <w:tab w:pos="1906" w:val="left" w:leader="none"/>
                <w:tab w:pos="3562" w:val="left" w:leader="none"/>
              </w:tabs>
              <w:spacing w:line="250" w:lineRule="exact"/>
              <w:ind w:left="124"/>
              <w:rPr>
                <w:sz w:val="25"/>
              </w:rPr>
            </w:pPr>
            <w:r>
              <w:rPr>
                <w:sz w:val="25"/>
              </w:rPr>
              <w:t>АБРИКОСЫ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894" w:type="dxa"/>
          </w:tcPr>
          <w:p>
            <w:pPr>
              <w:pStyle w:val="TableParagraph"/>
              <w:spacing w:line="255" w:lineRule="exact"/>
              <w:ind w:left="130"/>
              <w:rPr>
                <w:sz w:val="29"/>
              </w:rPr>
            </w:pPr>
            <w:r>
              <w:rPr>
                <w:w w:val="105"/>
                <w:sz w:val="29"/>
              </w:rPr>
              <w:t>АБРикомє</w:t>
            </w:r>
          </w:p>
        </w:tc>
      </w:tr>
      <w:tr>
        <w:trPr>
          <w:trHeight w:val="280" w:hRule="atLeast"/>
        </w:trPr>
        <w:tc>
          <w:tcPr>
            <w:tcW w:w="500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2" w:lineRule="exact"/>
              <w:ind w:left="125"/>
              <w:rPr>
                <w:sz w:val="24"/>
              </w:rPr>
            </w:pPr>
            <w:r>
              <w:rPr>
                <w:sz w:val="24"/>
              </w:rPr>
              <w:t>АНАНАСЫ</w:t>
            </w:r>
          </w:p>
        </w:tc>
        <w:tc>
          <w:tcPr>
            <w:tcW w:w="4894" w:type="dxa"/>
          </w:tcPr>
          <w:p>
            <w:pPr>
              <w:pStyle w:val="TableParagraph"/>
              <w:spacing w:line="248" w:lineRule="exact"/>
              <w:ind w:left="134"/>
              <w:rPr>
                <w:sz w:val="24"/>
              </w:rPr>
            </w:pPr>
            <w:r>
              <w:rPr>
                <w:w w:val="105"/>
                <w:sz w:val="24"/>
              </w:rPr>
              <w:t>AHAHACOB</w:t>
            </w:r>
          </w:p>
        </w:tc>
      </w:tr>
      <w:tr>
        <w:trPr>
          <w:trHeight w:val="280" w:hRule="atLeast"/>
        </w:trPr>
        <w:tc>
          <w:tcPr>
            <w:tcW w:w="500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3" w:lineRule="exact"/>
              <w:ind w:left="124"/>
              <w:rPr>
                <w:sz w:val="25"/>
              </w:rPr>
            </w:pPr>
            <w:r>
              <w:rPr>
                <w:sz w:val="25"/>
              </w:rPr>
              <w:t>АПЕЛЬСИНЫ</w:t>
            </w:r>
          </w:p>
        </w:tc>
        <w:tc>
          <w:tcPr>
            <w:tcW w:w="4894" w:type="dxa"/>
          </w:tcPr>
          <w:p>
            <w:pPr>
              <w:pStyle w:val="TableParagraph"/>
              <w:spacing w:line="229" w:lineRule="exact"/>
              <w:ind w:left="134"/>
              <w:rPr>
                <w:sz w:val="25"/>
              </w:rPr>
            </w:pPr>
            <w:r>
              <w:rPr>
                <w:sz w:val="25"/>
              </w:rPr>
              <w:t>А</w:t>
            </w:r>
            <w:r>
              <w:rPr>
                <w:sz w:val="25"/>
                <w:u w:val="single"/>
              </w:rPr>
              <w:t>ПЕЛЬСИН</w:t>
            </w:r>
            <w:r>
              <w:rPr>
                <w:sz w:val="25"/>
              </w:rPr>
              <w:t>ОВ</w:t>
            </w:r>
          </w:p>
        </w:tc>
      </w:tr>
      <w:tr>
        <w:trPr>
          <w:trHeight w:val="280" w:hRule="atLeast"/>
        </w:trPr>
        <w:tc>
          <w:tcPr>
            <w:tcW w:w="500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БАКЛАЖАНЫ</w:t>
            </w:r>
          </w:p>
        </w:tc>
        <w:tc>
          <w:tcPr>
            <w:tcW w:w="4894" w:type="dxa"/>
          </w:tcPr>
          <w:p>
            <w:pPr>
              <w:pStyle w:val="TableParagraph"/>
              <w:spacing w:line="252" w:lineRule="exact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БАКЛАЖАНОВ</w:t>
            </w:r>
          </w:p>
        </w:tc>
      </w:tr>
      <w:tr>
        <w:trPr>
          <w:trHeight w:val="260" w:hRule="atLeast"/>
        </w:trPr>
        <w:tc>
          <w:tcPr>
            <w:tcW w:w="5004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32" w:lineRule="exact"/>
              <w:ind w:left="126"/>
              <w:rPr>
                <w:sz w:val="24"/>
              </w:rPr>
            </w:pPr>
            <w:r>
              <w:rPr>
                <w:sz w:val="24"/>
              </w:rPr>
              <w:t>БАНАНЫ</w:t>
            </w:r>
          </w:p>
        </w:tc>
        <w:tc>
          <w:tcPr>
            <w:tcW w:w="4894" w:type="dxa"/>
          </w:tcPr>
          <w:p>
            <w:pPr>
              <w:pStyle w:val="TableParagraph"/>
              <w:spacing w:line="237" w:lineRule="exact"/>
              <w:ind w:left="135"/>
              <w:rPr>
                <w:sz w:val="25"/>
              </w:rPr>
            </w:pPr>
            <w:r>
              <w:rPr>
                <w:sz w:val="25"/>
              </w:rPr>
              <w:t>БАНАНОВ</w:t>
            </w:r>
          </w:p>
        </w:tc>
      </w:tr>
      <w:tr>
        <w:trPr>
          <w:trHeight w:val="240" w:hRule="atLeast"/>
        </w:trPr>
        <w:tc>
          <w:tcPr>
            <w:tcW w:w="500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6" w:lineRule="exact"/>
              <w:ind w:left="126"/>
              <w:rPr>
                <w:sz w:val="24"/>
              </w:rPr>
            </w:pPr>
            <w:r>
              <w:rPr>
                <w:sz w:val="24"/>
              </w:rPr>
              <w:t>ГРАНАТЫ</w:t>
            </w:r>
          </w:p>
        </w:tc>
        <w:tc>
          <w:tcPr>
            <w:tcW w:w="4894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26" w:lineRule="exact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ГРАНАТОВ</w:t>
            </w:r>
          </w:p>
        </w:tc>
      </w:tr>
      <w:tr>
        <w:trPr>
          <w:trHeight w:val="240" w:hRule="atLeast"/>
        </w:trPr>
        <w:tc>
          <w:tcPr>
            <w:tcW w:w="500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07" w:lineRule="exact"/>
              <w:ind w:left="125"/>
              <w:rPr>
                <w:sz w:val="24"/>
              </w:rPr>
            </w:pPr>
            <w:r>
              <w:rPr>
                <w:sz w:val="24"/>
              </w:rPr>
              <w:t>ЛИМОНЫ</w:t>
            </w:r>
          </w:p>
        </w:tc>
        <w:tc>
          <w:tcPr>
            <w:tcW w:w="4894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13" w:lineRule="exact"/>
              <w:ind w:left="130"/>
              <w:rPr>
                <w:sz w:val="25"/>
              </w:rPr>
            </w:pPr>
            <w:r>
              <w:rPr>
                <w:sz w:val="25"/>
              </w:rPr>
              <w:t>ЛИМОНОВ</w:t>
            </w:r>
          </w:p>
        </w:tc>
      </w:tr>
      <w:tr>
        <w:trPr>
          <w:trHeight w:val="240" w:hRule="atLeast"/>
        </w:trPr>
        <w:tc>
          <w:tcPr>
            <w:tcW w:w="5004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27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МАНДАРИНЫ</w:t>
            </w:r>
          </w:p>
        </w:tc>
        <w:tc>
          <w:tcPr>
            <w:tcW w:w="4894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>
            <w:pPr>
              <w:pStyle w:val="TableParagraph"/>
              <w:spacing w:line="227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МАНДАРИНОВ</w:t>
            </w:r>
          </w:p>
        </w:tc>
      </w:tr>
      <w:tr>
        <w:trPr>
          <w:trHeight w:val="240" w:hRule="atLeast"/>
        </w:trPr>
        <w:tc>
          <w:tcPr>
            <w:tcW w:w="5004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19" w:lineRule="exact"/>
              <w:ind w:left="129"/>
              <w:rPr>
                <w:sz w:val="25"/>
              </w:rPr>
            </w:pPr>
            <w:r>
              <w:rPr>
                <w:sz w:val="25"/>
              </w:rPr>
              <w:t>ПАТИССОНЫ</w:t>
            </w:r>
          </w:p>
        </w:tc>
        <w:tc>
          <w:tcPr>
            <w:tcW w:w="4894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19" w:lineRule="exact"/>
              <w:ind w:left="135"/>
              <w:rPr>
                <w:sz w:val="25"/>
              </w:rPr>
            </w:pPr>
            <w:r>
              <w:rPr>
                <w:sz w:val="25"/>
              </w:rPr>
              <w:t>ПАТИССОНОВ</w:t>
            </w:r>
          </w:p>
        </w:tc>
      </w:tr>
      <w:tr>
        <w:trPr>
          <w:trHeight w:val="280" w:hRule="atLeast"/>
        </w:trPr>
        <w:tc>
          <w:tcPr>
            <w:tcW w:w="5004" w:type="dxa"/>
            <w:tcBorders>
              <w:top w:val="thickThinMediumGap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125"/>
              <w:rPr>
                <w:sz w:val="38"/>
              </w:rPr>
            </w:pPr>
            <w:r>
              <w:rPr>
                <w:w w:val="95"/>
                <w:sz w:val="38"/>
              </w:rPr>
              <w:t>помидо ы</w:t>
            </w:r>
          </w:p>
        </w:tc>
        <w:tc>
          <w:tcPr>
            <w:tcW w:w="489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63" w:lineRule="exact"/>
              <w:ind w:left="127"/>
              <w:rPr>
                <w:sz w:val="39"/>
              </w:rPr>
            </w:pPr>
            <w:r>
              <w:rPr>
                <w:w w:val="90"/>
                <w:sz w:val="39"/>
              </w:rPr>
              <w:t>помидо ов</w:t>
            </w:r>
          </w:p>
        </w:tc>
      </w:tr>
      <w:tr>
        <w:trPr>
          <w:trHeight w:val="280" w:hRule="atLeast"/>
        </w:trPr>
        <w:tc>
          <w:tcPr>
            <w:tcW w:w="50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ТОМАТЫ</w:t>
            </w:r>
          </w:p>
        </w:tc>
        <w:tc>
          <w:tcPr>
            <w:tcW w:w="4894" w:type="dxa"/>
          </w:tcPr>
          <w:p>
            <w:pPr>
              <w:pStyle w:val="TableParagraph"/>
              <w:spacing w:line="243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TOMATOB</w:t>
            </w:r>
          </w:p>
        </w:tc>
      </w:tr>
    </w:tbl>
    <w:p>
      <w:pPr>
        <w:pStyle w:val="BodyText"/>
        <w:spacing w:before="4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768510</wp:posOffset>
            </wp:positionH>
            <wp:positionV relativeFrom="paragraph">
              <wp:posOffset>224601</wp:posOffset>
            </wp:positionV>
            <wp:extent cx="281566" cy="107441"/>
            <wp:effectExtent l="0" t="0" r="0" b="0"/>
            <wp:wrapTopAndBottom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66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4"/>
        </w:rPr>
      </w:pPr>
    </w:p>
    <w:tbl>
      <w:tblPr>
        <w:tblW w:w="0" w:type="auto"/>
        <w:jc w:val="left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5"/>
        <w:gridCol w:w="4913"/>
      </w:tblGrid>
      <w:tr>
        <w:trPr>
          <w:trHeight w:val="620" w:hRule="atLeast"/>
        </w:trPr>
        <w:tc>
          <w:tcPr>
            <w:tcW w:w="4985" w:type="dxa"/>
          </w:tcPr>
          <w:p>
            <w:pPr>
              <w:pStyle w:val="TableParagraph"/>
              <w:spacing w:line="278" w:lineRule="exact"/>
              <w:ind w:left="1263"/>
              <w:rPr>
                <w:sz w:val="26"/>
              </w:rPr>
            </w:pPr>
            <w:r>
              <w:rPr>
                <w:sz w:val="26"/>
              </w:rPr>
              <w:t>Именительный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падеж</w:t>
            </w:r>
          </w:p>
          <w:p>
            <w:pPr>
              <w:pStyle w:val="TableParagraph"/>
              <w:tabs>
                <w:tab w:pos="1226" w:val="left" w:leader="none"/>
                <w:tab w:pos="4499" w:val="left" w:leader="none"/>
              </w:tabs>
              <w:spacing w:before="10"/>
              <w:ind w:left="868"/>
              <w:rPr>
                <w:sz w:val="26"/>
              </w:rPr>
            </w:pPr>
            <w:r>
              <w:rPr>
                <w:w w:val="100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ab/>
              <w:t>множественного</w:t>
            </w:r>
            <w:r>
              <w:rPr>
                <w:spacing w:val="10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>числа</w:t>
              <w:tab/>
            </w:r>
          </w:p>
        </w:tc>
        <w:tc>
          <w:tcPr>
            <w:tcW w:w="49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7" w:right="113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Родительный падеж</w:t>
            </w:r>
          </w:p>
          <w:p>
            <w:pPr>
              <w:pStyle w:val="TableParagraph"/>
              <w:spacing w:before="22"/>
              <w:ind w:left="1157" w:right="113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множественного числа</w:t>
            </w:r>
          </w:p>
        </w:tc>
      </w:tr>
      <w:tr>
        <w:trPr>
          <w:trHeight w:val="300" w:hRule="atLeast"/>
        </w:trPr>
        <w:tc>
          <w:tcPr>
            <w:tcW w:w="49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1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98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498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1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Heading9"/>
        <w:numPr>
          <w:ilvl w:val="0"/>
          <w:numId w:val="47"/>
        </w:numPr>
        <w:tabs>
          <w:tab w:pos="965" w:val="left" w:leader="none"/>
        </w:tabs>
        <w:spacing w:line="252" w:lineRule="auto" w:before="0" w:after="0"/>
        <w:ind w:left="108" w:right="113" w:firstLine="596"/>
        <w:jc w:val="left"/>
        <w:rPr>
          <w:b/>
        </w:rPr>
      </w:pPr>
      <w:r>
        <w:rPr/>
        <w:drawing>
          <wp:anchor distT="0" distB="0" distL="0" distR="0" allowOverlap="1" layoutInCell="1" locked="0" behindDoc="1" simplePos="0" relativeHeight="267969071">
            <wp:simplePos x="0" y="0"/>
            <wp:positionH relativeFrom="page">
              <wp:posOffset>478032</wp:posOffset>
            </wp:positionH>
            <wp:positionV relativeFrom="paragraph">
              <wp:posOffset>-761777</wp:posOffset>
            </wp:positionV>
            <wp:extent cx="631808" cy="518922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08" cy="518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969095">
            <wp:simplePos x="0" y="0"/>
            <wp:positionH relativeFrom="page">
              <wp:posOffset>3645852</wp:posOffset>
            </wp:positionH>
            <wp:positionV relativeFrom="paragraph">
              <wp:posOffset>-761778</wp:posOffset>
            </wp:positionV>
            <wp:extent cx="521928" cy="521208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2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Имена</w:t>
      </w:r>
      <w:r>
        <w:rPr>
          <w:spacing w:val="-26"/>
        </w:rPr>
        <w:t> </w:t>
      </w:r>
      <w:r>
        <w:rPr/>
        <w:t>существительные,</w:t>
      </w:r>
      <w:r>
        <w:rPr>
          <w:spacing w:val="-32"/>
        </w:rPr>
        <w:t> </w:t>
      </w:r>
      <w:r>
        <w:rPr/>
        <w:t>обозначающие</w:t>
      </w:r>
      <w:r>
        <w:rPr>
          <w:spacing w:val="-13"/>
        </w:rPr>
        <w:t> </w:t>
      </w:r>
      <w:r>
        <w:rPr/>
        <w:t>названия</w:t>
      </w:r>
      <w:r>
        <w:rPr>
          <w:spacing w:val="-24"/>
        </w:rPr>
        <w:t> </w:t>
      </w:r>
      <w:r>
        <w:rPr/>
        <w:t>парных</w:t>
      </w:r>
      <w:r>
        <w:rPr>
          <w:spacing w:val="-20"/>
        </w:rPr>
        <w:t> </w:t>
      </w:r>
      <w:r>
        <w:rPr/>
        <w:t>предметов,</w:t>
      </w:r>
      <w:r>
        <w:rPr>
          <w:spacing w:val="-20"/>
        </w:rPr>
        <w:t> </w:t>
      </w:r>
      <w:r>
        <w:rPr/>
        <w:t>в</w:t>
      </w:r>
      <w:r>
        <w:rPr>
          <w:spacing w:val="-33"/>
        </w:rPr>
        <w:t> </w:t>
      </w:r>
      <w:r>
        <w:rPr/>
        <w:t>основном</w:t>
      </w:r>
      <w:r>
        <w:rPr>
          <w:spacing w:val="-23"/>
        </w:rPr>
        <w:t> </w:t>
      </w:r>
      <w:r>
        <w:rPr/>
        <w:t>в </w:t>
      </w:r>
      <w:r>
        <w:rPr>
          <w:w w:val="95"/>
        </w:rPr>
        <w:t>форме родительного падежа множественного числа имеют </w:t>
      </w:r>
      <w:r>
        <w:rPr>
          <w:b/>
          <w:w w:val="95"/>
        </w:rPr>
        <w:t>нулевое</w:t>
      </w:r>
      <w:r>
        <w:rPr>
          <w:b/>
          <w:spacing w:val="26"/>
          <w:w w:val="95"/>
        </w:rPr>
        <w:t> </w:t>
      </w:r>
      <w:r>
        <w:rPr>
          <w:b/>
          <w:w w:val="95"/>
        </w:rPr>
        <w:t>окончание:</w:t>
      </w:r>
    </w:p>
    <w:p>
      <w:pPr>
        <w:pStyle w:val="BodyText"/>
        <w:rPr>
          <w:b/>
          <w:sz w:val="29"/>
        </w:rPr>
      </w:pPr>
    </w:p>
    <w:tbl>
      <w:tblPr>
        <w:tblW w:w="0" w:type="auto"/>
        <w:jc w:val="left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7"/>
        <w:gridCol w:w="4980"/>
      </w:tblGrid>
      <w:tr>
        <w:trPr>
          <w:trHeight w:val="640" w:hRule="atLeast"/>
        </w:trPr>
        <w:tc>
          <w:tcPr>
            <w:tcW w:w="4927" w:type="dxa"/>
          </w:tcPr>
          <w:p>
            <w:pPr>
              <w:pStyle w:val="TableParagraph"/>
              <w:spacing w:line="274" w:lineRule="exact"/>
              <w:ind w:left="1239"/>
              <w:rPr>
                <w:sz w:val="25"/>
              </w:rPr>
            </w:pPr>
            <w:r>
              <w:rPr>
                <w:b/>
                <w:sz w:val="25"/>
              </w:rPr>
              <w:t>Именительный </w:t>
            </w:r>
            <w:r>
              <w:rPr>
                <w:sz w:val="25"/>
              </w:rPr>
              <w:t>падеж</w:t>
            </w:r>
          </w:p>
          <w:p>
            <w:pPr>
              <w:pStyle w:val="TableParagraph"/>
              <w:spacing w:before="6"/>
              <w:ind w:left="1201"/>
              <w:rPr>
                <w:sz w:val="27"/>
              </w:rPr>
            </w:pPr>
            <w:r>
              <w:rPr>
                <w:sz w:val="27"/>
              </w:rPr>
              <w:t>множественного чиша</w:t>
            </w:r>
          </w:p>
        </w:tc>
        <w:tc>
          <w:tcPr>
            <w:tcW w:w="4980" w:type="dxa"/>
          </w:tcPr>
          <w:p>
            <w:pPr>
              <w:pStyle w:val="TableParagraph"/>
              <w:spacing w:line="261" w:lineRule="auto"/>
              <w:ind w:left="1223" w:firstLine="141"/>
              <w:rPr>
                <w:sz w:val="25"/>
              </w:rPr>
            </w:pPr>
            <w:r>
              <w:rPr>
                <w:w w:val="105"/>
                <w:sz w:val="25"/>
              </w:rPr>
              <w:t>Родительный падеж множественного</w:t>
            </w:r>
            <w:r>
              <w:rPr>
                <w:w w:val="105"/>
                <w:sz w:val="25"/>
                <w:u w:val="single"/>
              </w:rPr>
              <w:t> чиш</w:t>
            </w:r>
            <w:r>
              <w:rPr>
                <w:w w:val="105"/>
                <w:sz w:val="25"/>
              </w:rPr>
              <w:t>а</w:t>
            </w:r>
          </w:p>
        </w:tc>
      </w:tr>
      <w:tr>
        <w:trPr>
          <w:trHeight w:val="260" w:hRule="atLeast"/>
        </w:trPr>
        <w:tc>
          <w:tcPr>
            <w:tcW w:w="4927" w:type="dxa"/>
          </w:tcPr>
          <w:p>
            <w:pPr>
              <w:pStyle w:val="TableParagraph"/>
              <w:spacing w:line="245" w:lineRule="exact"/>
              <w:ind w:left="137"/>
              <w:rPr>
                <w:sz w:val="24"/>
              </w:rPr>
            </w:pPr>
            <w:r>
              <w:rPr>
                <w:sz w:val="24"/>
              </w:rPr>
              <w:t>БАХИЛЫ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(обувь)</w:t>
            </w:r>
          </w:p>
        </w:tc>
        <w:tc>
          <w:tcPr>
            <w:tcW w:w="4980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8" w:lineRule="exact"/>
              <w:ind w:left="137"/>
              <w:rPr>
                <w:sz w:val="24"/>
              </w:rPr>
            </w:pPr>
            <w:r>
              <w:rPr>
                <w:sz w:val="24"/>
              </w:rPr>
              <w:t>БАХИЛ</w:t>
            </w:r>
          </w:p>
        </w:tc>
      </w:tr>
      <w:tr>
        <w:trPr>
          <w:trHeight w:val="260" w:hRule="atLeast"/>
        </w:trPr>
        <w:tc>
          <w:tcPr>
            <w:tcW w:w="4927" w:type="dxa"/>
          </w:tcPr>
          <w:p>
            <w:pPr>
              <w:pStyle w:val="TableParagraph"/>
              <w:spacing w:line="222" w:lineRule="exact"/>
              <w:ind w:left="137"/>
              <w:rPr>
                <w:sz w:val="24"/>
              </w:rPr>
            </w:pPr>
            <w:r>
              <w:rPr>
                <w:sz w:val="24"/>
              </w:rPr>
              <w:t>БОТИНКИ</w:t>
            </w:r>
          </w:p>
        </w:tc>
        <w:tc>
          <w:tcPr>
            <w:tcW w:w="4980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35" w:lineRule="exact"/>
              <w:ind w:left="133"/>
              <w:rPr>
                <w:sz w:val="25"/>
              </w:rPr>
            </w:pPr>
            <w:r>
              <w:rPr>
                <w:sz w:val="25"/>
              </w:rPr>
              <w:t>БОТИНОК</w:t>
            </w:r>
          </w:p>
        </w:tc>
      </w:tr>
      <w:tr>
        <w:trPr>
          <w:trHeight w:val="260" w:hRule="atLeast"/>
        </w:trPr>
        <w:tc>
          <w:tcPr>
            <w:tcW w:w="4927" w:type="dxa"/>
          </w:tcPr>
          <w:p>
            <w:pPr>
              <w:pStyle w:val="TableParagraph"/>
              <w:tabs>
                <w:tab w:pos="2328" w:val="left" w:leader="none"/>
              </w:tabs>
              <w:spacing w:line="210" w:lineRule="exact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Б</w:t>
            </w:r>
            <w:r>
              <w:rPr>
                <w:w w:val="105"/>
                <w:sz w:val="23"/>
                <w:u w:val="single"/>
              </w:rPr>
              <w:t>УТСЫ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4980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0" w:lineRule="exact"/>
              <w:ind w:left="133"/>
              <w:rPr>
                <w:sz w:val="24"/>
              </w:rPr>
            </w:pPr>
            <w:r>
              <w:rPr>
                <w:sz w:val="24"/>
              </w:rPr>
              <w:t>БУТС</w:t>
            </w:r>
          </w:p>
        </w:tc>
      </w:tr>
      <w:tr>
        <w:trPr>
          <w:trHeight w:val="260" w:hRule="atLeast"/>
        </w:trPr>
        <w:tc>
          <w:tcPr>
            <w:tcW w:w="4927" w:type="dxa"/>
          </w:tcPr>
          <w:p>
            <w:pPr>
              <w:pStyle w:val="TableParagraph"/>
              <w:tabs>
                <w:tab w:pos="2035" w:val="left" w:leader="none"/>
                <w:tab w:pos="3142" w:val="left" w:leader="none"/>
              </w:tabs>
              <w:spacing w:line="243" w:lineRule="exact"/>
              <w:ind w:left="133"/>
              <w:rPr>
                <w:sz w:val="24"/>
              </w:rPr>
            </w:pPr>
            <w:r>
              <w:rPr>
                <w:sz w:val="24"/>
              </w:rPr>
              <w:t>БРЮКИ</w:t>
              <w:tab/>
            </w:r>
            <w:r>
              <w:rPr>
                <w:w w:val="10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980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БРЮК</w:t>
            </w:r>
          </w:p>
        </w:tc>
      </w:tr>
      <w:tr>
        <w:trPr>
          <w:trHeight w:val="260" w:hRule="atLeast"/>
        </w:trPr>
        <w:tc>
          <w:tcPr>
            <w:tcW w:w="4927" w:type="dxa"/>
          </w:tcPr>
          <w:p>
            <w:pPr>
              <w:pStyle w:val="TableParagraph"/>
              <w:spacing w:line="205" w:lineRule="exact"/>
              <w:ind w:left="129"/>
              <w:rPr>
                <w:sz w:val="25"/>
              </w:rPr>
            </w:pPr>
            <w:r>
              <w:rPr>
                <w:sz w:val="25"/>
              </w:rPr>
              <w:t>ВАЛЕНКИ</w:t>
            </w:r>
          </w:p>
        </w:tc>
        <w:tc>
          <w:tcPr>
            <w:tcW w:w="4980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13" w:lineRule="exact"/>
              <w:ind w:left="130"/>
              <w:rPr>
                <w:sz w:val="24"/>
              </w:rPr>
            </w:pPr>
            <w:r>
              <w:rPr>
                <w:sz w:val="24"/>
              </w:rPr>
              <w:t>ВАЛЕНОК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line="241" w:lineRule="exact"/>
              <w:ind w:left="133"/>
              <w:rPr>
                <w:sz w:val="24"/>
              </w:rPr>
            </w:pPr>
            <w:r>
              <w:rPr>
                <w:sz w:val="24"/>
              </w:rPr>
              <w:t>ГЕТРЫ</w:t>
            </w:r>
          </w:p>
        </w:tc>
        <w:tc>
          <w:tcPr>
            <w:tcW w:w="4980" w:type="dxa"/>
          </w:tcPr>
          <w:p>
            <w:pPr>
              <w:pStyle w:val="TableParagraph"/>
              <w:spacing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ГЕТР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line="246" w:lineRule="exact"/>
              <w:ind w:left="133"/>
              <w:rPr>
                <w:sz w:val="25"/>
              </w:rPr>
            </w:pPr>
            <w:r>
              <w:rPr>
                <w:sz w:val="25"/>
              </w:rPr>
              <w:t>КАЈІЬСОНЫ</w:t>
            </w:r>
          </w:p>
        </w:tc>
        <w:tc>
          <w:tcPr>
            <w:tcW w:w="4980" w:type="dxa"/>
          </w:tcPr>
          <w:p>
            <w:pPr>
              <w:pStyle w:val="TableParagraph"/>
              <w:spacing w:line="260" w:lineRule="exact"/>
              <w:ind w:left="129"/>
              <w:rPr>
                <w:sz w:val="25"/>
              </w:rPr>
            </w:pPr>
            <w:r>
              <w:rPr>
                <w:sz w:val="25"/>
              </w:rPr>
              <w:t>КАЛЬСОН</w:t>
            </w:r>
          </w:p>
        </w:tc>
      </w:tr>
      <w:tr>
        <w:trPr>
          <w:trHeight w:val="320" w:hRule="atLeast"/>
        </w:trPr>
        <w:tc>
          <w:tcPr>
            <w:tcW w:w="4927" w:type="dxa"/>
          </w:tcPr>
          <w:p>
            <w:pPr>
              <w:pStyle w:val="TableParagraph"/>
              <w:spacing w:line="242" w:lineRule="exact"/>
              <w:ind w:left="133"/>
              <w:rPr>
                <w:sz w:val="24"/>
              </w:rPr>
            </w:pPr>
            <w:r>
              <w:rPr>
                <w:sz w:val="24"/>
              </w:rPr>
              <w:t>КАСТАНЬЕТЫ</w:t>
            </w:r>
          </w:p>
        </w:tc>
        <w:tc>
          <w:tcPr>
            <w:tcW w:w="4980" w:type="dxa"/>
          </w:tcPr>
          <w:p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KACTAHЬET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120" w:h="16280"/>
          <w:pgMar w:header="0" w:footer="437" w:top="360" w:bottom="740" w:left="500" w:right="440"/>
        </w:sectPr>
      </w:pPr>
    </w:p>
    <w:tbl>
      <w:tblPr>
        <w:tblW w:w="0" w:type="auto"/>
        <w:jc w:val="left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3"/>
        <w:gridCol w:w="4966"/>
      </w:tblGrid>
      <w:tr>
        <w:trPr>
          <w:trHeight w:val="620" w:hRule="atLeast"/>
        </w:trPr>
        <w:tc>
          <w:tcPr>
            <w:tcW w:w="4923" w:type="dxa"/>
          </w:tcPr>
          <w:p>
            <w:pPr>
              <w:pStyle w:val="TableParagraph"/>
              <w:spacing w:line="289" w:lineRule="exact"/>
              <w:ind w:left="1240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Именительный падеж</w:t>
            </w:r>
          </w:p>
          <w:p>
            <w:pPr>
              <w:pStyle w:val="TableParagraph"/>
              <w:spacing w:before="14"/>
              <w:ind w:left="1199"/>
              <w:rPr>
                <w:sz w:val="26"/>
              </w:rPr>
            </w:pPr>
            <w:r>
              <w:rPr>
                <w:sz w:val="26"/>
              </w:rPr>
              <w:t>множественного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чиша</w:t>
            </w:r>
          </w:p>
        </w:tc>
        <w:tc>
          <w:tcPr>
            <w:tcW w:w="4966" w:type="dxa"/>
            <w:tcBorders>
              <w:bottom w:val="thinThickMediumGap" w:sz="9" w:space="0" w:color="000000"/>
            </w:tcBorders>
          </w:tcPr>
          <w:p>
            <w:pPr>
              <w:pStyle w:val="TableParagraph"/>
              <w:spacing w:before="22"/>
              <w:ind w:left="1166" w:right="115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Родительный падеж</w:t>
            </w:r>
          </w:p>
          <w:p>
            <w:pPr>
              <w:pStyle w:val="TableParagraph"/>
              <w:spacing w:before="18"/>
              <w:ind w:left="1166" w:right="1144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множественного чима</w:t>
            </w:r>
          </w:p>
        </w:tc>
      </w:tr>
      <w:tr>
        <w:trPr>
          <w:trHeight w:val="280" w:hRule="atLeast"/>
        </w:trPr>
        <w:tc>
          <w:tcPr>
            <w:tcW w:w="4923" w:type="dxa"/>
          </w:tcPr>
          <w:p>
            <w:pPr>
              <w:pStyle w:val="TableParagraph"/>
              <w:spacing w:line="238" w:lineRule="exact"/>
              <w:ind w:left="134"/>
              <w:rPr>
                <w:sz w:val="25"/>
              </w:rPr>
            </w:pPr>
            <w:r>
              <w:rPr>
                <w:sz w:val="25"/>
                <w:u w:val="single"/>
              </w:rPr>
              <w:t>KPOC</w:t>
            </w:r>
            <w:r>
              <w:rPr>
                <w:sz w:val="25"/>
              </w:rPr>
              <w:t>COBKH</w:t>
            </w:r>
          </w:p>
        </w:tc>
        <w:tc>
          <w:tcPr>
            <w:tcW w:w="4966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52" w:lineRule="exact"/>
              <w:ind w:left="117"/>
              <w:rPr>
                <w:rFonts w:ascii="Cambria"/>
                <w:sz w:val="26"/>
              </w:rPr>
            </w:pPr>
            <w:r>
              <w:rPr>
                <w:rFonts w:ascii="Cambria"/>
                <w:w w:val="105"/>
                <w:sz w:val="26"/>
              </w:rPr>
              <w:t>KPOCCOBOK</w:t>
            </w:r>
          </w:p>
        </w:tc>
      </w:tr>
      <w:tr>
        <w:trPr>
          <w:trHeight w:val="300" w:hRule="atLeast"/>
        </w:trPr>
        <w:tc>
          <w:tcPr>
            <w:tcW w:w="4923" w:type="dxa"/>
          </w:tcPr>
          <w:p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МОКАСИНЫ</w:t>
            </w:r>
          </w:p>
        </w:tc>
        <w:tc>
          <w:tcPr>
            <w:tcW w:w="4966" w:type="dxa"/>
          </w:tcPr>
          <w:p>
            <w:pPr>
              <w:pStyle w:val="TableParagraph"/>
              <w:spacing w:line="258" w:lineRule="exact"/>
              <w:ind w:left="11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МОКАСИН</w:t>
            </w:r>
          </w:p>
        </w:tc>
      </w:tr>
      <w:tr>
        <w:trPr>
          <w:trHeight w:val="300" w:hRule="atLeast"/>
        </w:trPr>
        <w:tc>
          <w:tcPr>
            <w:tcW w:w="4923" w:type="dxa"/>
          </w:tcPr>
          <w:p>
            <w:pPr>
              <w:pStyle w:val="TableParagraph"/>
              <w:spacing w:line="254" w:lineRule="exact"/>
              <w:ind w:left="130"/>
              <w:rPr>
                <w:sz w:val="25"/>
              </w:rPr>
            </w:pPr>
            <w:r>
              <w:rPr>
                <w:sz w:val="25"/>
              </w:rPr>
              <w:t>ПАНТАЛОНЫ</w:t>
            </w:r>
          </w:p>
        </w:tc>
        <w:tc>
          <w:tcPr>
            <w:tcW w:w="4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1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ПАНТАЛОН</w:t>
            </w:r>
          </w:p>
        </w:tc>
      </w:tr>
      <w:tr>
        <w:trPr>
          <w:trHeight w:val="300" w:hRule="atLeast"/>
        </w:trPr>
        <w:tc>
          <w:tcPr>
            <w:tcW w:w="4923" w:type="dxa"/>
          </w:tcPr>
          <w:p>
            <w:pPr>
              <w:pStyle w:val="TableParagraph"/>
              <w:spacing w:line="243" w:lineRule="exact"/>
              <w:ind w:left="130"/>
              <w:rPr>
                <w:sz w:val="25"/>
              </w:rPr>
            </w:pPr>
            <w:r>
              <w:rPr>
                <w:sz w:val="25"/>
              </w:rPr>
              <w:t>ПОГОНЫ</w:t>
            </w:r>
          </w:p>
        </w:tc>
        <w:tc>
          <w:tcPr>
            <w:tcW w:w="4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1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ПОГОН</w:t>
            </w:r>
          </w:p>
        </w:tc>
      </w:tr>
      <w:tr>
        <w:trPr>
          <w:trHeight w:val="300" w:hRule="atLeast"/>
        </w:trPr>
        <w:tc>
          <w:tcPr>
            <w:tcW w:w="4923" w:type="dxa"/>
          </w:tcPr>
          <w:p>
            <w:pPr>
              <w:pStyle w:val="TableParagraph"/>
              <w:spacing w:line="252" w:lineRule="exact"/>
              <w:ind w:left="126"/>
              <w:rPr>
                <w:sz w:val="25"/>
              </w:rPr>
            </w:pPr>
            <w:r>
              <w:rPr>
                <w:sz w:val="25"/>
              </w:rPr>
              <w:t>САПОГИ</w:t>
            </w:r>
          </w:p>
        </w:tc>
        <w:tc>
          <w:tcPr>
            <w:tcW w:w="4966" w:type="dxa"/>
          </w:tcPr>
          <w:p>
            <w:pPr>
              <w:pStyle w:val="TableParagraph"/>
              <w:spacing w:line="257" w:lineRule="exact"/>
              <w:ind w:left="11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САПОГ</w:t>
            </w:r>
          </w:p>
        </w:tc>
      </w:tr>
      <w:tr>
        <w:trPr>
          <w:trHeight w:val="280" w:hRule="atLeast"/>
        </w:trPr>
        <w:tc>
          <w:tcPr>
            <w:tcW w:w="4923" w:type="dxa"/>
          </w:tcPr>
          <w:p>
            <w:pPr>
              <w:pStyle w:val="TableParagraph"/>
              <w:spacing w:line="250" w:lineRule="exact"/>
              <w:ind w:left="127"/>
              <w:rPr>
                <w:sz w:val="25"/>
              </w:rPr>
            </w:pPr>
            <w:r>
              <w:rPr>
                <w:sz w:val="25"/>
              </w:rPr>
              <w:t>ТАПКИ</w:t>
            </w:r>
          </w:p>
        </w:tc>
        <w:tc>
          <w:tcPr>
            <w:tcW w:w="496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5" w:lineRule="exact"/>
              <w:ind w:left="12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TAПOK</w:t>
            </w:r>
          </w:p>
        </w:tc>
      </w:tr>
      <w:tr>
        <w:trPr>
          <w:trHeight w:val="280" w:hRule="atLeast"/>
        </w:trPr>
        <w:tc>
          <w:tcPr>
            <w:tcW w:w="4923" w:type="dxa"/>
          </w:tcPr>
          <w:p>
            <w:pPr>
              <w:pStyle w:val="TableParagraph"/>
              <w:spacing w:line="234" w:lineRule="exact"/>
              <w:ind w:left="124"/>
              <w:rPr>
                <w:sz w:val="25"/>
              </w:rPr>
            </w:pPr>
            <w:r>
              <w:rPr>
                <w:sz w:val="25"/>
              </w:rPr>
              <w:t>ТУФЛИ</w:t>
            </w:r>
          </w:p>
        </w:tc>
        <w:tc>
          <w:tcPr>
            <w:tcW w:w="4966" w:type="dxa"/>
            <w:tcBorders>
              <w:top w:val="thickThinMediumGap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left="11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ТУФЕЛЬ</w:t>
            </w:r>
          </w:p>
        </w:tc>
      </w:tr>
      <w:tr>
        <w:trPr>
          <w:trHeight w:val="300" w:hRule="atLeast"/>
        </w:trPr>
        <w:tc>
          <w:tcPr>
            <w:tcW w:w="4923" w:type="dxa"/>
          </w:tcPr>
          <w:p>
            <w:pPr>
              <w:pStyle w:val="TableParagraph"/>
              <w:spacing w:line="249" w:lineRule="exact"/>
              <w:ind w:left="132"/>
              <w:rPr>
                <w:sz w:val="25"/>
              </w:rPr>
            </w:pPr>
            <w:r>
              <w:rPr>
                <w:sz w:val="25"/>
              </w:rPr>
              <w:t>ЧУЛКИ</w:t>
            </w:r>
          </w:p>
        </w:tc>
        <w:tc>
          <w:tcPr>
            <w:tcW w:w="4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ЧУЛОК</w:t>
            </w:r>
          </w:p>
        </w:tc>
      </w:tr>
      <w:tr>
        <w:trPr>
          <w:trHeight w:val="300" w:hRule="atLeast"/>
        </w:trPr>
        <w:tc>
          <w:tcPr>
            <w:tcW w:w="4923" w:type="dxa"/>
          </w:tcPr>
          <w:p>
            <w:pPr>
              <w:pStyle w:val="TableParagraph"/>
              <w:tabs>
                <w:tab w:pos="2472" w:val="left" w:leader="none"/>
                <w:tab w:pos="3110" w:val="left" w:leader="none"/>
              </w:tabs>
              <w:spacing w:line="249" w:lineRule="exact"/>
              <w:ind w:left="128"/>
              <w:rPr>
                <w:sz w:val="25"/>
              </w:rPr>
            </w:pPr>
            <w:r>
              <w:rPr>
                <w:sz w:val="25"/>
              </w:rPr>
              <w:t>ШАРОВАРЫ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66" w:type="dxa"/>
          </w:tcPr>
          <w:p>
            <w:pPr>
              <w:pStyle w:val="TableParagraph"/>
              <w:spacing w:line="248" w:lineRule="exact"/>
              <w:ind w:left="11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ШАРОВАР</w:t>
            </w:r>
          </w:p>
        </w:tc>
      </w:tr>
      <w:tr>
        <w:trPr>
          <w:trHeight w:val="300" w:hRule="atLeast"/>
        </w:trPr>
        <w:tc>
          <w:tcPr>
            <w:tcW w:w="4923" w:type="dxa"/>
          </w:tcPr>
          <w:p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ШОРТЫ</w:t>
            </w:r>
          </w:p>
        </w:tc>
        <w:tc>
          <w:tcPr>
            <w:tcW w:w="4966" w:type="dxa"/>
          </w:tcPr>
          <w:p>
            <w:pPr>
              <w:pStyle w:val="TableParagraph"/>
              <w:spacing w:line="261" w:lineRule="exact"/>
              <w:ind w:left="11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ШОРТ</w:t>
            </w:r>
          </w:p>
        </w:tc>
      </w:tr>
      <w:tr>
        <w:trPr>
          <w:trHeight w:val="300" w:hRule="atLeast"/>
        </w:trPr>
        <w:tc>
          <w:tcPr>
            <w:tcW w:w="4923" w:type="dxa"/>
          </w:tcPr>
          <w:p>
            <w:pPr>
              <w:pStyle w:val="TableParagraph"/>
              <w:spacing w:line="260" w:lineRule="exact"/>
              <w:ind w:left="128"/>
              <w:rPr>
                <w:sz w:val="25"/>
              </w:rPr>
            </w:pPr>
            <w:r>
              <w:rPr>
                <w:sz w:val="25"/>
              </w:rPr>
              <w:t>ЭПОЛЕТЫ</w:t>
            </w:r>
          </w:p>
        </w:tc>
        <w:tc>
          <w:tcPr>
            <w:tcW w:w="4966" w:type="dxa"/>
          </w:tcPr>
          <w:p>
            <w:pPr>
              <w:pStyle w:val="TableParagraph"/>
              <w:spacing w:line="258" w:lineRule="exact"/>
              <w:ind w:left="11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ЭПОЛЕТ</w:t>
            </w:r>
          </w:p>
        </w:tc>
      </w:tr>
    </w:tbl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100" w:after="32"/>
        <w:ind w:left="688"/>
        <w:rPr>
          <w:rFonts w:ascii="Cambria" w:hAnsi="Cambria"/>
        </w:rPr>
      </w:pPr>
      <w:r>
        <w:rPr>
          <w:rFonts w:ascii="Cambria" w:hAnsi="Cambria"/>
        </w:rPr>
        <w:t>НО:</w:t>
      </w:r>
    </w:p>
    <w:tbl>
      <w:tblPr>
        <w:tblW w:w="0" w:type="auto"/>
        <w:jc w:val="left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884"/>
      </w:tblGrid>
      <w:tr>
        <w:trPr>
          <w:trHeight w:val="620" w:hRule="atLeast"/>
        </w:trPr>
        <w:tc>
          <w:tcPr>
            <w:tcW w:w="49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224" w:firstLine="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Именительный  падеж</w:t>
            </w:r>
          </w:p>
          <w:p>
            <w:pPr>
              <w:pStyle w:val="TableParagraph"/>
              <w:spacing w:before="16"/>
              <w:ind w:left="122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множественного  чиспа</w:t>
            </w:r>
          </w:p>
        </w:tc>
        <w:tc>
          <w:tcPr>
            <w:tcW w:w="4884" w:type="dxa"/>
          </w:tcPr>
          <w:p>
            <w:pPr>
              <w:pStyle w:val="TableParagraph"/>
              <w:spacing w:line="271" w:lineRule="exact"/>
              <w:ind w:left="1159" w:right="1148"/>
              <w:jc w:val="center"/>
              <w:rPr>
                <w:sz w:val="26"/>
              </w:rPr>
            </w:pPr>
            <w:r>
              <w:rPr>
                <w:sz w:val="26"/>
              </w:rPr>
              <w:t>Родительный падеж</w:t>
            </w:r>
          </w:p>
          <w:p>
            <w:pPr>
              <w:pStyle w:val="TableParagraph"/>
              <w:spacing w:before="10"/>
              <w:ind w:left="1159" w:right="1148"/>
              <w:jc w:val="center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множественного  </w:t>
            </w:r>
            <w:r>
              <w:rPr>
                <w:w w:val="95"/>
                <w:sz w:val="26"/>
              </w:rPr>
              <w:t>чиша</w:t>
            </w:r>
          </w:p>
        </w:tc>
      </w:tr>
      <w:tr>
        <w:trPr>
          <w:trHeight w:val="300" w:hRule="atLeast"/>
        </w:trPr>
        <w:tc>
          <w:tcPr>
            <w:tcW w:w="49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БРИДЖИ</w:t>
            </w:r>
          </w:p>
        </w:tc>
        <w:tc>
          <w:tcPr>
            <w:tcW w:w="4884" w:type="dxa"/>
          </w:tcPr>
          <w:p>
            <w:pPr>
              <w:pStyle w:val="TableParagraph"/>
              <w:tabs>
                <w:tab w:pos="2705" w:val="left" w:leader="none"/>
              </w:tabs>
              <w:spacing w:line="251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БРИДЖЕИ</w:t>
            </w:r>
            <w:r>
              <w:rPr>
                <w:sz w:val="24"/>
              </w:rPr>
              <w:t> </w:t>
            </w:r>
            <w:r>
              <w:rPr>
                <w:spacing w:val="10"/>
                <w:sz w:val="24"/>
              </w:rPr>
              <w:t> </w:t>
            </w:r>
            <w:r>
              <w:rPr>
                <w:w w:val="10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300" w:hRule="atLeast"/>
        </w:trPr>
        <w:tc>
          <w:tcPr>
            <w:tcW w:w="49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7" w:lineRule="exact"/>
              <w:ind w:left="11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ГОЛЬФЫ</w:t>
            </w:r>
          </w:p>
        </w:tc>
        <w:tc>
          <w:tcPr>
            <w:tcW w:w="4884" w:type="dxa"/>
          </w:tcPr>
          <w:p>
            <w:pPr>
              <w:pStyle w:val="TableParagraph"/>
              <w:spacing w:line="261" w:lineRule="exact"/>
              <w:ind w:left="123"/>
              <w:rPr>
                <w:sz w:val="25"/>
              </w:rPr>
            </w:pPr>
            <w:r>
              <w:rPr>
                <w:sz w:val="25"/>
              </w:rPr>
              <w:t>ГОЛЬФОВ</w:t>
            </w:r>
          </w:p>
        </w:tc>
      </w:tr>
      <w:tr>
        <w:trPr>
          <w:trHeight w:val="300" w:hRule="atLeast"/>
        </w:trPr>
        <w:tc>
          <w:tcPr>
            <w:tcW w:w="49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ДЖИНСЫ</w:t>
            </w:r>
          </w:p>
        </w:tc>
        <w:tc>
          <w:tcPr>
            <w:tcW w:w="4884" w:type="dxa"/>
          </w:tcPr>
          <w:p>
            <w:pPr>
              <w:pStyle w:val="TableParagraph"/>
              <w:spacing w:line="264" w:lineRule="exact"/>
              <w:ind w:left="124"/>
              <w:rPr>
                <w:sz w:val="29"/>
              </w:rPr>
            </w:pPr>
            <w:r>
              <w:rPr>
                <w:sz w:val="29"/>
              </w:rPr>
              <w:t>ДЖиНСОв</w:t>
            </w:r>
          </w:p>
        </w:tc>
      </w:tr>
      <w:tr>
        <w:trPr>
          <w:trHeight w:val="300" w:hRule="atLeast"/>
        </w:trPr>
        <w:tc>
          <w:tcPr>
            <w:tcW w:w="49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9" w:lineRule="exact"/>
              <w:ind w:left="11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КЛИПСЫ</w:t>
            </w:r>
          </w:p>
        </w:tc>
        <w:tc>
          <w:tcPr>
            <w:tcW w:w="4884" w:type="dxa"/>
          </w:tcPr>
          <w:p>
            <w:pPr>
              <w:pStyle w:val="TableParagraph"/>
              <w:spacing w:line="254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КЛИПСОВ</w:t>
            </w:r>
          </w:p>
        </w:tc>
      </w:tr>
      <w:tr>
        <w:trPr>
          <w:trHeight w:val="300" w:hRule="atLeast"/>
        </w:trPr>
        <w:tc>
          <w:tcPr>
            <w:tcW w:w="49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2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ЛАМПАСЫ</w:t>
            </w:r>
          </w:p>
        </w:tc>
        <w:tc>
          <w:tcPr>
            <w:tcW w:w="4884" w:type="dxa"/>
          </w:tcPr>
          <w:p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ЛАМПАСОВ</w:t>
            </w:r>
          </w:p>
        </w:tc>
      </w:tr>
      <w:tr>
        <w:trPr>
          <w:trHeight w:val="300" w:hRule="atLeast"/>
        </w:trPr>
        <w:tc>
          <w:tcPr>
            <w:tcW w:w="4999" w:type="dxa"/>
          </w:tcPr>
          <w:p>
            <w:pPr>
              <w:pStyle w:val="TableParagraph"/>
              <w:spacing w:line="266" w:lineRule="exact"/>
              <w:ind w:left="11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НОСКИ</w:t>
            </w:r>
          </w:p>
        </w:tc>
        <w:tc>
          <w:tcPr>
            <w:tcW w:w="4884" w:type="dxa"/>
          </w:tcPr>
          <w:p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HOCKOB</w:t>
            </w:r>
          </w:p>
        </w:tc>
      </w:tr>
      <w:tr>
        <w:trPr>
          <w:trHeight w:val="300" w:hRule="atLeast"/>
        </w:trPr>
        <w:tc>
          <w:tcPr>
            <w:tcW w:w="4999" w:type="dxa"/>
          </w:tcPr>
          <w:p>
            <w:pPr>
              <w:pStyle w:val="TableParagraph"/>
              <w:spacing w:line="257" w:lineRule="exact"/>
              <w:ind w:left="11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РЕЛЬСЫ</w:t>
            </w:r>
          </w:p>
        </w:tc>
        <w:tc>
          <w:tcPr>
            <w:tcW w:w="4884" w:type="dxa"/>
          </w:tcPr>
          <w:p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РЕЛЬСОВ</w:t>
            </w:r>
          </w:p>
        </w:tc>
      </w:tr>
    </w:tbl>
    <w:p>
      <w:pPr>
        <w:pStyle w:val="BodyText"/>
        <w:spacing w:before="7"/>
        <w:rPr>
          <w:rFonts w:ascii="Cambria"/>
          <w:sz w:val="24"/>
        </w:rPr>
      </w:pPr>
    </w:p>
    <w:p>
      <w:pPr>
        <w:pStyle w:val="BodyText"/>
        <w:ind w:left="695"/>
        <w:rPr>
          <w:rFonts w:ascii="Cambria" w:hAnsi="Cambria"/>
        </w:rPr>
      </w:pPr>
      <w:r>
        <w:rPr>
          <w:rFonts w:ascii="Cambria" w:hAnsi="Cambria"/>
        </w:rPr>
        <w:t>Примечание:</w:t>
      </w:r>
    </w:p>
    <w:p>
      <w:pPr>
        <w:spacing w:line="266" w:lineRule="auto" w:before="18"/>
        <w:ind w:left="107" w:right="136" w:firstLine="586"/>
        <w:jc w:val="both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Запомнить правильное образование формы родительного падежа множественного чис- </w:t>
      </w:r>
      <w:r>
        <w:rPr>
          <w:rFonts w:ascii="Cambria" w:hAnsi="Cambria"/>
          <w:w w:val="105"/>
          <w:sz w:val="24"/>
        </w:rPr>
        <w:t>ла</w:t>
      </w:r>
      <w:r>
        <w:rPr>
          <w:rFonts w:ascii="Cambria" w:hAnsi="Cambria"/>
          <w:spacing w:val="-1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имён</w:t>
      </w:r>
      <w:r>
        <w:rPr>
          <w:rFonts w:ascii="Cambria" w:hAnsi="Cambria"/>
          <w:spacing w:val="-1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существительных</w:t>
      </w:r>
      <w:r>
        <w:rPr>
          <w:rFonts w:ascii="Cambria" w:hAnsi="Cambria"/>
          <w:spacing w:val="-2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НОСКИ</w:t>
      </w:r>
      <w:r>
        <w:rPr>
          <w:rFonts w:ascii="Cambria" w:hAnsi="Cambria"/>
          <w:spacing w:val="-1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и</w:t>
      </w:r>
      <w:r>
        <w:rPr>
          <w:rFonts w:ascii="Cambria" w:hAnsi="Cambria"/>
          <w:spacing w:val="-2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ЧУЛШ</w:t>
      </w:r>
      <w:r>
        <w:rPr>
          <w:rFonts w:ascii="Cambria" w:hAnsi="Cambria"/>
          <w:spacing w:val="-2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позволяет</w:t>
      </w:r>
      <w:r>
        <w:rPr>
          <w:rFonts w:ascii="Cambria" w:hAnsi="Cambria"/>
          <w:spacing w:val="-1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следующий</w:t>
      </w:r>
      <w:r>
        <w:rPr>
          <w:rFonts w:ascii="Cambria" w:hAnsi="Cambria"/>
          <w:spacing w:val="-12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мнемоприём</w:t>
      </w:r>
      <w:r>
        <w:rPr>
          <w:rFonts w:ascii="Cambria" w:hAnsi="Cambria"/>
          <w:spacing w:val="-11"/>
          <w:w w:val="105"/>
          <w:sz w:val="24"/>
        </w:rPr>
        <w:t> </w:t>
      </w:r>
      <w:r>
        <w:rPr>
          <w:rFonts w:ascii="Cambria" w:hAnsi="Cambria"/>
          <w:w w:val="95"/>
          <w:sz w:val="24"/>
        </w:rPr>
        <w:t>—</w:t>
      </w:r>
      <w:r>
        <w:rPr>
          <w:rFonts w:ascii="Cambria" w:hAnsi="Cambria"/>
          <w:spacing w:val="-29"/>
          <w:w w:val="95"/>
          <w:sz w:val="24"/>
        </w:rPr>
        <w:t> </w:t>
      </w:r>
      <w:r>
        <w:rPr>
          <w:rFonts w:ascii="Cambria" w:hAnsi="Cambria"/>
          <w:w w:val="105"/>
          <w:sz w:val="24"/>
        </w:rPr>
        <w:t>приём </w:t>
      </w:r>
      <w:r>
        <w:rPr>
          <w:rFonts w:ascii="Cambria" w:hAnsi="Cambria"/>
          <w:w w:val="95"/>
          <w:sz w:val="24"/>
        </w:rPr>
        <w:t>облегчённого</w:t>
      </w:r>
      <w:r>
        <w:rPr>
          <w:rFonts w:ascii="Cambria" w:hAnsi="Cambria"/>
          <w:spacing w:val="-8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запоминания:</w:t>
      </w:r>
    </w:p>
    <w:p>
      <w:pPr>
        <w:pStyle w:val="ListParagraph"/>
        <w:numPr>
          <w:ilvl w:val="0"/>
          <w:numId w:val="48"/>
        </w:numPr>
        <w:tabs>
          <w:tab w:pos="1078" w:val="left" w:leader="none"/>
        </w:tabs>
        <w:spacing w:line="268" w:lineRule="auto" w:before="0" w:after="0"/>
        <w:ind w:left="1080" w:right="147" w:hanging="359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НОСШ </w:t>
      </w:r>
      <w:r>
        <w:rPr>
          <w:rFonts w:ascii="Cambria" w:hAnsi="Cambria"/>
          <w:sz w:val="24"/>
          <w:u w:val="single"/>
        </w:rPr>
        <w:t>короткие</w:t>
      </w:r>
      <w:r>
        <w:rPr>
          <w:rFonts w:ascii="Cambria" w:hAnsi="Cambria"/>
          <w:sz w:val="24"/>
        </w:rPr>
        <w:t>, но в родительном падеже множественного числа мы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используем</w:t>
      </w:r>
      <w:r>
        <w:rPr>
          <w:rFonts w:ascii="Cambria" w:hAnsi="Cambria"/>
          <w:sz w:val="24"/>
          <w:u w:val="single"/>
        </w:rPr>
        <w:t> </w:t>
      </w:r>
      <w:r>
        <w:rPr>
          <w:rFonts w:ascii="Cambria" w:hAnsi="Cambria"/>
          <w:w w:val="105"/>
          <w:sz w:val="24"/>
          <w:u w:val="single"/>
        </w:rPr>
        <w:t>длинное</w:t>
      </w:r>
      <w:r>
        <w:rPr>
          <w:rFonts w:ascii="Cambria" w:hAnsi="Cambria"/>
          <w:spacing w:val="-25"/>
          <w:w w:val="105"/>
          <w:sz w:val="24"/>
          <w:u w:val="single"/>
        </w:rPr>
        <w:t> </w:t>
      </w:r>
      <w:r>
        <w:rPr>
          <w:rFonts w:ascii="Cambria" w:hAnsi="Cambria"/>
          <w:w w:val="105"/>
          <w:sz w:val="24"/>
          <w:u w:val="single"/>
        </w:rPr>
        <w:t>слово</w:t>
      </w:r>
      <w:r>
        <w:rPr>
          <w:rFonts w:ascii="Cambria" w:hAnsi="Cambria"/>
          <w:spacing w:val="-3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HOCKOB;</w:t>
      </w:r>
    </w:p>
    <w:p>
      <w:pPr>
        <w:pStyle w:val="ListParagraph"/>
        <w:numPr>
          <w:ilvl w:val="0"/>
          <w:numId w:val="48"/>
        </w:numPr>
        <w:tabs>
          <w:tab w:pos="1083" w:val="left" w:leader="none"/>
        </w:tabs>
        <w:spacing w:line="273" w:lineRule="auto" w:before="1" w:after="0"/>
        <w:ind w:left="1083" w:right="147" w:hanging="374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ЧУЛКИ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  <w:u w:val="single"/>
        </w:rPr>
        <w:t>длинные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но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родительном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падеже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множественного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числа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мы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используем</w:t>
      </w:r>
      <w:r>
        <w:rPr>
          <w:rFonts w:ascii="Cambria" w:hAnsi="Cambria"/>
          <w:sz w:val="24"/>
          <w:u w:val="single"/>
        </w:rPr>
        <w:t> короткое</w:t>
      </w:r>
      <w:r>
        <w:rPr>
          <w:rFonts w:ascii="Cambria" w:hAnsi="Cambria"/>
          <w:spacing w:val="-13"/>
          <w:sz w:val="24"/>
          <w:u w:val="single"/>
        </w:rPr>
        <w:t> </w:t>
      </w:r>
      <w:r>
        <w:rPr>
          <w:rFonts w:ascii="Cambria" w:hAnsi="Cambria"/>
          <w:sz w:val="24"/>
          <w:u w:val="single"/>
        </w:rPr>
        <w:t>слово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(с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нулевым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окончание)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ЧУЛОК.</w:t>
      </w:r>
    </w:p>
    <w:p>
      <w:pPr>
        <w:spacing w:line="266" w:lineRule="exact" w:before="0"/>
        <w:ind w:left="706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Иначе  говоря,  </w:t>
      </w:r>
      <w:r>
        <w:rPr>
          <w:rFonts w:ascii="Cambria" w:hAnsi="Cambria"/>
          <w:sz w:val="24"/>
          <w:u w:val="single"/>
        </w:rPr>
        <w:t>чем короче,  тем длиннее</w:t>
      </w:r>
      <w:r>
        <w:rPr>
          <w:rFonts w:ascii="Cambria" w:hAnsi="Cambria"/>
          <w:sz w:val="24"/>
        </w:rPr>
        <w:t>,  то есть  чем  короче  предмет,  тем длиннее</w:t>
      </w:r>
    </w:p>
    <w:p>
      <w:pPr>
        <w:pStyle w:val="BodyText"/>
        <w:spacing w:before="29"/>
        <w:ind w:left="110"/>
        <w:rPr>
          <w:rFonts w:ascii="Cambria" w:hAnsi="Cambria"/>
        </w:rPr>
      </w:pPr>
      <w:r>
        <w:rPr>
          <w:rFonts w:ascii="Cambria" w:hAnsi="Cambria"/>
        </w:rPr>
        <w:t>слово: пара HOCKOB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</w:rPr>
        <w:t>пара ЧУЛОК.</w:t>
      </w:r>
    </w:p>
    <w:p>
      <w:pPr>
        <w:spacing w:line="266" w:lineRule="auto" w:before="18"/>
        <w:ind w:left="110" w:right="125" w:firstLine="589"/>
        <w:jc w:val="both"/>
        <w:rPr>
          <w:rFonts w:ascii="Cambria" w:hAnsi="Cambria"/>
          <w:sz w:val="25"/>
        </w:rPr>
      </w:pPr>
      <w:r>
        <w:rPr>
          <w:rFonts w:ascii="Cambria" w:hAnsi="Cambria"/>
          <w:sz w:val="24"/>
        </w:rPr>
        <w:t>Если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вы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сомневаетесь,</w:t>
      </w:r>
      <w:r>
        <w:rPr>
          <w:rFonts w:ascii="Cambria" w:hAnsi="Cambria"/>
          <w:spacing w:val="-7"/>
          <w:sz w:val="24"/>
        </w:rPr>
        <w:t> </w:t>
      </w:r>
      <w:r>
        <w:rPr>
          <w:rFonts w:ascii="Cambria" w:hAnsi="Cambria"/>
          <w:sz w:val="24"/>
        </w:rPr>
        <w:t>как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правильно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образовать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форму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родительного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падежа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множе- </w:t>
      </w:r>
      <w:r>
        <w:rPr>
          <w:rFonts w:ascii="Cambria" w:hAnsi="Cambria"/>
          <w:w w:val="105"/>
          <w:sz w:val="24"/>
        </w:rPr>
        <w:t>ственного</w:t>
      </w:r>
      <w:r>
        <w:rPr>
          <w:rFonts w:ascii="Cambria" w:hAnsi="Cambria"/>
          <w:spacing w:val="-1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числа</w:t>
      </w:r>
      <w:r>
        <w:rPr>
          <w:rFonts w:ascii="Cambria" w:hAnsi="Cambria"/>
          <w:spacing w:val="-2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от</w:t>
      </w:r>
      <w:r>
        <w:rPr>
          <w:rFonts w:ascii="Cambria" w:hAnsi="Cambria"/>
          <w:spacing w:val="-3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имён</w:t>
      </w:r>
      <w:r>
        <w:rPr>
          <w:rFonts w:ascii="Cambria" w:hAnsi="Cambria"/>
          <w:spacing w:val="-27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существительных</w:t>
      </w:r>
      <w:r>
        <w:rPr>
          <w:rFonts w:ascii="Cambria" w:hAnsi="Cambria"/>
          <w:spacing w:val="-3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НОСШ,</w:t>
      </w:r>
      <w:r>
        <w:rPr>
          <w:rFonts w:ascii="Cambria" w:hAnsi="Cambria"/>
          <w:spacing w:val="-2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ЧУЛКИ,</w:t>
      </w:r>
      <w:r>
        <w:rPr>
          <w:rFonts w:ascii="Cambria" w:hAnsi="Cambria"/>
          <w:spacing w:val="-2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то</w:t>
      </w:r>
      <w:r>
        <w:rPr>
          <w:rFonts w:ascii="Cambria" w:hAnsi="Cambria"/>
          <w:spacing w:val="-29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запомните</w:t>
      </w:r>
      <w:r>
        <w:rPr>
          <w:rFonts w:ascii="Cambria" w:hAnsi="Cambria"/>
          <w:spacing w:val="-24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следующее</w:t>
      </w:r>
      <w:r>
        <w:rPr>
          <w:rFonts w:ascii="Cambria" w:hAnsi="Cambria"/>
          <w:spacing w:val="-18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чет- </w:t>
      </w:r>
      <w:r>
        <w:rPr>
          <w:rFonts w:ascii="Cambria" w:hAnsi="Cambria"/>
          <w:w w:val="105"/>
          <w:sz w:val="25"/>
        </w:rPr>
        <w:t>веростишье:</w:t>
      </w:r>
    </w:p>
    <w:p>
      <w:pPr>
        <w:spacing w:line="266" w:lineRule="auto" w:before="0"/>
        <w:ind w:left="2315" w:right="5335" w:firstLine="11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Я оставил ей в залог </w:t>
      </w:r>
      <w:r>
        <w:rPr>
          <w:rFonts w:ascii="Cambria" w:hAnsi="Cambria"/>
          <w:i/>
          <w:w w:val="95"/>
          <w:sz w:val="24"/>
        </w:rPr>
        <w:t>Иару модwеwьких чуток </w:t>
      </w:r>
      <w:r>
        <w:rPr>
          <w:rFonts w:ascii="Cambria" w:hAnsi="Cambria"/>
          <w:i/>
          <w:sz w:val="24"/>
        </w:rPr>
        <w:t>И  уехал сразу в Мсков</w:t>
      </w:r>
    </w:p>
    <w:p>
      <w:pPr>
        <w:spacing w:line="278" w:lineRule="exact" w:before="7"/>
        <w:ind w:left="2323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С  ящиком цветwых носкоВ.</w:t>
      </w:r>
    </w:p>
    <w:p>
      <w:pPr>
        <w:pStyle w:val="BodyText"/>
        <w:spacing w:before="1"/>
        <w:rPr>
          <w:rFonts w:ascii="Cambria"/>
          <w:i/>
          <w:sz w:val="27"/>
        </w:rPr>
      </w:pPr>
    </w:p>
    <w:p>
      <w:pPr>
        <w:pStyle w:val="ListParagraph"/>
        <w:numPr>
          <w:ilvl w:val="0"/>
          <w:numId w:val="47"/>
        </w:numPr>
        <w:tabs>
          <w:tab w:pos="1001" w:val="left" w:leader="none"/>
        </w:tabs>
        <w:spacing w:line="242" w:lineRule="auto" w:before="0" w:after="0"/>
        <w:ind w:left="123" w:right="117" w:firstLine="609"/>
        <w:jc w:val="left"/>
        <w:rPr>
          <w:b/>
          <w:sz w:val="25"/>
        </w:rPr>
      </w:pPr>
      <w:r>
        <w:rPr>
          <w:sz w:val="25"/>
        </w:rPr>
        <w:t>Имена существительные, обозначающие название национальностей, в основном в форме</w:t>
      </w:r>
      <w:r>
        <w:rPr>
          <w:spacing w:val="-13"/>
          <w:sz w:val="25"/>
        </w:rPr>
        <w:t> </w:t>
      </w:r>
      <w:r>
        <w:rPr>
          <w:sz w:val="25"/>
        </w:rPr>
        <w:t>родительного</w:t>
      </w:r>
      <w:r>
        <w:rPr>
          <w:spacing w:val="-1"/>
          <w:sz w:val="25"/>
        </w:rPr>
        <w:t> </w:t>
      </w:r>
      <w:r>
        <w:rPr>
          <w:sz w:val="25"/>
        </w:rPr>
        <w:t>падежа</w:t>
      </w:r>
      <w:r>
        <w:rPr>
          <w:spacing w:val="-12"/>
          <w:sz w:val="25"/>
        </w:rPr>
        <w:t> </w:t>
      </w:r>
      <w:r>
        <w:rPr>
          <w:sz w:val="25"/>
        </w:rPr>
        <w:t>множественного</w:t>
      </w:r>
      <w:r>
        <w:rPr>
          <w:spacing w:val="-19"/>
          <w:sz w:val="25"/>
        </w:rPr>
        <w:t> </w:t>
      </w:r>
      <w:r>
        <w:rPr>
          <w:sz w:val="25"/>
        </w:rPr>
        <w:t>числа</w:t>
      </w:r>
      <w:r>
        <w:rPr>
          <w:spacing w:val="-12"/>
          <w:sz w:val="25"/>
        </w:rPr>
        <w:t> </w:t>
      </w:r>
      <w:r>
        <w:rPr>
          <w:sz w:val="25"/>
        </w:rPr>
        <w:t>имеют</w:t>
      </w:r>
      <w:r>
        <w:rPr>
          <w:spacing w:val="-16"/>
          <w:sz w:val="25"/>
        </w:rPr>
        <w:t> </w:t>
      </w:r>
      <w:r>
        <w:rPr>
          <w:b/>
          <w:sz w:val="25"/>
        </w:rPr>
        <w:t>нулевое</w:t>
      </w:r>
      <w:r>
        <w:rPr>
          <w:b/>
          <w:spacing w:val="-11"/>
          <w:sz w:val="25"/>
        </w:rPr>
        <w:t> </w:t>
      </w:r>
      <w:r>
        <w:rPr>
          <w:b/>
          <w:sz w:val="25"/>
        </w:rPr>
        <w:t>окончание:</w:t>
      </w:r>
    </w:p>
    <w:p>
      <w:pPr>
        <w:spacing w:after="0" w:line="242" w:lineRule="auto"/>
        <w:jc w:val="left"/>
        <w:rPr>
          <w:sz w:val="25"/>
        </w:rPr>
        <w:sectPr>
          <w:pgSz w:w="11120" w:h="16280"/>
          <w:pgMar w:header="0" w:footer="437" w:top="520" w:bottom="660" w:left="500" w:right="440"/>
        </w:sect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85"/>
      </w:tblGrid>
      <w:tr>
        <w:trPr>
          <w:trHeight w:val="660" w:hRule="atLeast"/>
        </w:trPr>
        <w:tc>
          <w:tcPr>
            <w:tcW w:w="4932" w:type="dxa"/>
          </w:tcPr>
          <w:p>
            <w:pPr>
              <w:pStyle w:val="TableParagraph"/>
              <w:spacing w:line="256" w:lineRule="auto" w:before="5"/>
              <w:ind w:left="1188" w:right="1162" w:firstLine="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Имеиительиый падеж </w:t>
            </w:r>
            <w:r>
              <w:rPr>
                <w:rFonts w:ascii="Cambria" w:hAnsi="Cambria"/>
                <w:w w:val="95"/>
                <w:sz w:val="25"/>
              </w:rPr>
              <w:t>множественного  числа</w:t>
            </w:r>
          </w:p>
        </w:tc>
        <w:tc>
          <w:tcPr>
            <w:tcW w:w="4985" w:type="dxa"/>
          </w:tcPr>
          <w:p>
            <w:pPr>
              <w:pStyle w:val="TableParagraph"/>
              <w:spacing w:line="283" w:lineRule="exact"/>
              <w:ind w:left="1165" w:right="1160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Родительиый падеж</w:t>
            </w:r>
          </w:p>
          <w:p>
            <w:pPr>
              <w:pStyle w:val="TableParagraph"/>
              <w:spacing w:before="17"/>
              <w:ind w:left="1177" w:right="1160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множествеиного  числа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2" w:lineRule="exact"/>
              <w:ind w:left="13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АРМЯНЕ</w:t>
            </w:r>
          </w:p>
        </w:tc>
        <w:tc>
          <w:tcPr>
            <w:tcW w:w="4985" w:type="dxa"/>
          </w:tcPr>
          <w:p>
            <w:pPr>
              <w:pStyle w:val="TableParagraph"/>
              <w:spacing w:line="244" w:lineRule="exact"/>
              <w:ind w:left="13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АРМЯН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59" w:lineRule="exact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БАШКИРЫ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1" w:lineRule="exact"/>
              <w:ind w:left="12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БАШКИР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71" w:lineRule="exact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БОЛГАРЫ</w:t>
            </w:r>
          </w:p>
        </w:tc>
        <w:tc>
          <w:tcPr>
            <w:tcW w:w="4985" w:type="dxa"/>
          </w:tcPr>
          <w:p>
            <w:pPr>
              <w:pStyle w:val="TableParagraph"/>
              <w:spacing w:line="255" w:lineRule="exact"/>
              <w:ind w:left="12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БОЛГАР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7" w:lineRule="exact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БУРЯТЫ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8" w:lineRule="exact"/>
              <w:ind w:left="12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БУРЯТ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3" w:lineRule="exact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ГРУЗИНЫ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4" w:lineRule="exact"/>
              <w:ind w:left="12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ГРУЗИН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5" w:lineRule="exact"/>
              <w:ind w:left="12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ЛЕЗГИНЫ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3" w:lineRule="exact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ЛЕЗГИН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54" w:lineRule="exact"/>
              <w:ind w:left="12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ОСЕТИНЫ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6" w:lineRule="exact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ОСЕТИН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3" w:lineRule="exact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РУМЫНЫ</w:t>
            </w:r>
          </w:p>
        </w:tc>
        <w:tc>
          <w:tcPr>
            <w:tcW w:w="4985" w:type="dxa"/>
          </w:tcPr>
          <w:p>
            <w:pPr>
              <w:pStyle w:val="TableParagraph"/>
              <w:spacing w:line="252" w:lineRule="exact"/>
              <w:ind w:left="13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РУМЫН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0" w:lineRule="exact"/>
              <w:ind w:left="13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ТАТАРЫ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9" w:lineRule="exact"/>
              <w:ind w:left="13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TATAP</w:t>
            </w:r>
          </w:p>
        </w:tc>
      </w:tr>
      <w:tr>
        <w:trPr>
          <w:trHeight w:val="320" w:hRule="atLeast"/>
        </w:trPr>
        <w:tc>
          <w:tcPr>
            <w:tcW w:w="4932" w:type="dxa"/>
          </w:tcPr>
          <w:p>
            <w:pPr>
              <w:pStyle w:val="TableParagraph"/>
              <w:spacing w:line="265" w:lineRule="exact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ТУРКИ</w:t>
            </w:r>
          </w:p>
        </w:tc>
        <w:tc>
          <w:tcPr>
            <w:tcW w:w="4985" w:type="dxa"/>
          </w:tcPr>
          <w:p>
            <w:pPr>
              <w:pStyle w:val="TableParagraph"/>
              <w:spacing w:line="254" w:lineRule="exact"/>
              <w:ind w:left="136"/>
              <w:rPr>
                <w:rFonts w:ascii="Cambria"/>
                <w:sz w:val="25"/>
              </w:rPr>
            </w:pPr>
            <w:r>
              <w:rPr>
                <w:rFonts w:ascii="Cambria"/>
                <w:w w:val="105"/>
                <w:sz w:val="25"/>
              </w:rPr>
              <w:t>TYPOK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53" w:lineRule="exact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ТУРКМЕНЫ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2" w:lineRule="exact"/>
              <w:ind w:left="136"/>
              <w:rPr>
                <w:rFonts w:ascii="Cambria"/>
                <w:sz w:val="25"/>
              </w:rPr>
            </w:pPr>
            <w:r>
              <w:rPr>
                <w:rFonts w:ascii="Cambria"/>
                <w:w w:val="105"/>
                <w:sz w:val="25"/>
              </w:rPr>
              <w:t>TYPKMEH</w:t>
            </w:r>
          </w:p>
        </w:tc>
      </w:tr>
      <w:tr>
        <w:trPr>
          <w:trHeight w:val="320" w:hRule="atLeast"/>
        </w:trPr>
        <w:tc>
          <w:tcPr>
            <w:tcW w:w="4932" w:type="dxa"/>
          </w:tcPr>
          <w:p>
            <w:pPr>
              <w:pStyle w:val="TableParagraph"/>
              <w:spacing w:line="259" w:lineRule="exact"/>
              <w:ind w:left="12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ЦЫГАНЕ</w:t>
            </w:r>
          </w:p>
        </w:tc>
        <w:tc>
          <w:tcPr>
            <w:tcW w:w="4985" w:type="dxa"/>
          </w:tcPr>
          <w:p>
            <w:pPr>
              <w:pStyle w:val="TableParagraph"/>
              <w:spacing w:line="252" w:lineRule="exact"/>
              <w:ind w:left="13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ЦЫГАН</w:t>
            </w:r>
          </w:p>
        </w:tc>
      </w:tr>
    </w:tbl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0" w:after="19"/>
        <w:ind w:left="701"/>
      </w:pPr>
      <w:r>
        <w:rPr>
          <w:w w:val="110"/>
        </w:rPr>
        <w:t>нО:</w: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7"/>
        <w:gridCol w:w="4985"/>
      </w:tblGrid>
      <w:tr>
        <w:trPr>
          <w:trHeight w:val="620" w:hRule="atLeast"/>
        </w:trPr>
        <w:tc>
          <w:tcPr>
            <w:tcW w:w="49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auto"/>
              <w:ind w:left="1192" w:firstLine="36"/>
              <w:rPr>
                <w:sz w:val="25"/>
              </w:rPr>
            </w:pPr>
            <w:r>
              <w:rPr>
                <w:w w:val="105"/>
                <w:sz w:val="25"/>
              </w:rPr>
              <w:t>Именительный падеж множественного чиша</w:t>
            </w:r>
          </w:p>
        </w:tc>
        <w:tc>
          <w:tcPr>
            <w:tcW w:w="4985" w:type="dxa"/>
          </w:tcPr>
          <w:p>
            <w:pPr>
              <w:pStyle w:val="TableParagraph"/>
              <w:spacing w:line="276" w:lineRule="exact"/>
              <w:ind w:left="1183" w:right="1160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Родительный </w:t>
            </w:r>
            <w:r>
              <w:rPr>
                <w:sz w:val="25"/>
              </w:rPr>
              <w:t>падеж</w:t>
            </w:r>
          </w:p>
          <w:p>
            <w:pPr>
              <w:pStyle w:val="TableParagraph"/>
              <w:spacing w:before="16"/>
              <w:ind w:left="1175" w:right="116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множественного числа</w:t>
            </w:r>
          </w:p>
        </w:tc>
      </w:tr>
      <w:tr>
        <w:trPr>
          <w:trHeight w:val="300" w:hRule="atLeast"/>
        </w:trPr>
        <w:tc>
          <w:tcPr>
            <w:tcW w:w="49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120"/>
              <w:rPr>
                <w:sz w:val="25"/>
              </w:rPr>
            </w:pPr>
            <w:r>
              <w:rPr>
                <w:sz w:val="25"/>
              </w:rPr>
              <w:t>МОНГОЛЫ</w:t>
            </w:r>
          </w:p>
        </w:tc>
        <w:tc>
          <w:tcPr>
            <w:tcW w:w="4985" w:type="dxa"/>
          </w:tcPr>
          <w:p>
            <w:pPr>
              <w:pStyle w:val="TableParagraph"/>
              <w:spacing w:line="257" w:lineRule="exact"/>
              <w:ind w:left="131"/>
              <w:rPr>
                <w:sz w:val="25"/>
              </w:rPr>
            </w:pPr>
            <w:r>
              <w:rPr>
                <w:sz w:val="25"/>
              </w:rPr>
              <w:t>МОНГОЛОВ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tabs>
                <w:tab w:pos="2256" w:val="left" w:leader="none"/>
              </w:tabs>
              <w:spacing w:line="269" w:lineRule="exact"/>
              <w:ind w:left="126"/>
              <w:rPr>
                <w:sz w:val="27"/>
              </w:rPr>
            </w:pPr>
            <w:r>
              <w:rPr>
                <w:sz w:val="27"/>
              </w:rPr>
              <w:t>тА</w:t>
            </w:r>
            <w:r>
              <w:rPr>
                <w:sz w:val="27"/>
                <w:u w:val="single"/>
              </w:rPr>
              <w:t>ДЖИШ</w:t>
              <w:tab/>
            </w:r>
          </w:p>
        </w:tc>
        <w:tc>
          <w:tcPr>
            <w:tcW w:w="4985" w:type="dxa"/>
          </w:tcPr>
          <w:p>
            <w:pPr>
              <w:pStyle w:val="TableParagraph"/>
              <w:spacing w:line="261" w:lineRule="exact"/>
              <w:ind w:left="127"/>
              <w:rPr>
                <w:sz w:val="25"/>
              </w:rPr>
            </w:pPr>
            <w:r>
              <w:rPr>
                <w:sz w:val="25"/>
              </w:rPr>
              <w:t>ТАДЖИКОВ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ХОРВАТЫ</w:t>
            </w:r>
          </w:p>
        </w:tc>
        <w:tc>
          <w:tcPr>
            <w:tcW w:w="4985" w:type="dxa"/>
          </w:tcPr>
          <w:p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w w:val="105"/>
                <w:sz w:val="24"/>
              </w:rPr>
              <w:t>XOPBATOB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ЯКУТЫ</w:t>
            </w:r>
          </w:p>
        </w:tc>
        <w:tc>
          <w:tcPr>
            <w:tcW w:w="4985" w:type="dxa"/>
          </w:tcPr>
          <w:p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w w:val="105"/>
                <w:sz w:val="24"/>
              </w:rPr>
              <w:t>ЯКУТОВ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Heading9"/>
        <w:numPr>
          <w:ilvl w:val="0"/>
          <w:numId w:val="47"/>
        </w:numPr>
        <w:tabs>
          <w:tab w:pos="994" w:val="left" w:leader="none"/>
        </w:tabs>
        <w:spacing w:line="252" w:lineRule="auto" w:before="0" w:after="0"/>
        <w:ind w:left="113" w:right="111" w:firstLine="589"/>
        <w:jc w:val="both"/>
      </w:pPr>
      <w:r>
        <w:rPr/>
        <w:t>Имена</w:t>
      </w:r>
      <w:r>
        <w:rPr>
          <w:spacing w:val="-8"/>
        </w:rPr>
        <w:t> </w:t>
      </w:r>
      <w:r>
        <w:rPr/>
        <w:t>существительные</w:t>
      </w:r>
      <w:r>
        <w:rPr>
          <w:spacing w:val="-17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рода,</w:t>
      </w:r>
      <w:r>
        <w:rPr>
          <w:spacing w:val="-8"/>
        </w:rPr>
        <w:t> </w:t>
      </w:r>
      <w:r>
        <w:rPr/>
        <w:t>оканчивающиеся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именительном</w:t>
      </w:r>
      <w:r>
        <w:rPr>
          <w:spacing w:val="0"/>
        </w:rPr>
        <w:t> </w:t>
      </w:r>
      <w:r>
        <w:rPr/>
        <w:t>падеже единственного числа на -ЦЕ, в родительном падеже множественного числа, как правило, оканчиваются на</w:t>
      </w:r>
      <w:r>
        <w:rPr>
          <w:spacing w:val="-45"/>
        </w:rPr>
        <w:t> </w:t>
      </w:r>
      <w:r>
        <w:rPr/>
        <w:t>-ЕЦ:</w:t>
      </w: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90"/>
      </w:tblGrid>
      <w:tr>
        <w:trPr>
          <w:trHeight w:val="940" w:hRule="atLeast"/>
        </w:trPr>
        <w:tc>
          <w:tcPr>
            <w:tcW w:w="4932" w:type="dxa"/>
          </w:tcPr>
          <w:p>
            <w:pPr>
              <w:pStyle w:val="TableParagraph"/>
              <w:spacing w:line="278" w:lineRule="exact"/>
              <w:ind w:left="997" w:right="962"/>
              <w:jc w:val="center"/>
              <w:rPr>
                <w:sz w:val="26"/>
              </w:rPr>
            </w:pPr>
            <w:r>
              <w:rPr>
                <w:sz w:val="26"/>
              </w:rPr>
              <w:t>Именительный</w:t>
            </w:r>
            <w:r>
              <w:rPr>
                <w:spacing w:val="50"/>
                <w:sz w:val="26"/>
              </w:rPr>
              <w:t> </w:t>
            </w:r>
            <w:r>
              <w:rPr>
                <w:sz w:val="26"/>
              </w:rPr>
              <w:t>падеж</w:t>
            </w:r>
          </w:p>
          <w:p>
            <w:pPr>
              <w:pStyle w:val="TableParagraph"/>
              <w:spacing w:before="10"/>
              <w:ind w:left="997" w:right="970"/>
              <w:jc w:val="center"/>
              <w:rPr>
                <w:sz w:val="26"/>
              </w:rPr>
            </w:pPr>
            <w:r>
              <w:rPr>
                <w:sz w:val="26"/>
              </w:rPr>
              <w:t>единственного числа</w:t>
            </w:r>
          </w:p>
          <w:p>
            <w:pPr>
              <w:pStyle w:val="TableParagraph"/>
              <w:spacing w:before="25"/>
              <w:ind w:left="997" w:right="9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(-ЦЕ)</w:t>
            </w:r>
          </w:p>
        </w:tc>
        <w:tc>
          <w:tcPr>
            <w:tcW w:w="4990" w:type="dxa"/>
          </w:tcPr>
          <w:p>
            <w:pPr>
              <w:pStyle w:val="TableParagraph"/>
              <w:spacing w:line="271" w:lineRule="exact"/>
              <w:ind w:left="1211" w:right="1187"/>
              <w:jc w:val="center"/>
              <w:rPr>
                <w:sz w:val="26"/>
              </w:rPr>
            </w:pPr>
            <w:r>
              <w:rPr>
                <w:sz w:val="26"/>
              </w:rPr>
              <w:t>Родительный падеж</w:t>
            </w:r>
          </w:p>
          <w:p>
            <w:pPr>
              <w:pStyle w:val="TableParagraph"/>
              <w:spacing w:before="17"/>
              <w:ind w:left="1211" w:right="1187"/>
              <w:jc w:val="center"/>
              <w:rPr>
                <w:sz w:val="26"/>
              </w:rPr>
            </w:pPr>
            <w:r>
              <w:rPr>
                <w:sz w:val="26"/>
              </w:rPr>
              <w:t>множественного числа</w:t>
            </w:r>
          </w:p>
          <w:p>
            <w:pPr>
              <w:pStyle w:val="TableParagraph"/>
              <w:spacing w:before="25"/>
              <w:ind w:left="1211" w:right="118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(-ЕЦ)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БЛЮДЦЕ</w:t>
            </w:r>
          </w:p>
        </w:tc>
        <w:tc>
          <w:tcPr>
            <w:tcW w:w="4990" w:type="dxa"/>
          </w:tcPr>
          <w:p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БЛЮДЕЦ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2" w:lineRule="exact"/>
              <w:ind w:left="128"/>
              <w:rPr>
                <w:sz w:val="25"/>
              </w:rPr>
            </w:pPr>
            <w:r>
              <w:rPr>
                <w:sz w:val="25"/>
              </w:rPr>
              <w:t>ЗЕРКАЛЬЦЕ</w:t>
            </w:r>
          </w:p>
        </w:tc>
        <w:tc>
          <w:tcPr>
            <w:tcW w:w="49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ЗЕРКАЛЕЦ</w:t>
            </w:r>
          </w:p>
        </w:tc>
      </w:tr>
      <w:tr>
        <w:trPr>
          <w:trHeight w:val="240" w:hRule="atLeast"/>
        </w:trPr>
        <w:tc>
          <w:tcPr>
            <w:tcW w:w="4932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КОПЫТЦЕ</w:t>
            </w:r>
          </w:p>
        </w:tc>
        <w:tc>
          <w:tcPr>
            <w:tcW w:w="4990" w:type="dxa"/>
            <w:tcBorders>
              <w:top w:val="single" w:sz="8" w:space="0" w:color="000000"/>
              <w:bottom w:val="thinThickMediumGap" w:sz="17" w:space="0" w:color="000000"/>
            </w:tcBorders>
          </w:tcPr>
          <w:p>
            <w:pPr>
              <w:pStyle w:val="TableParagraph"/>
              <w:spacing w:line="251" w:lineRule="exact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КОПЫТЕЦ</w:t>
            </w:r>
          </w:p>
        </w:tc>
      </w:tr>
      <w:tr>
        <w:trPr>
          <w:trHeight w:val="280" w:hRule="atLeast"/>
        </w:trPr>
        <w:tc>
          <w:tcPr>
            <w:tcW w:w="4932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29" w:lineRule="exact"/>
              <w:ind w:left="125"/>
              <w:rPr>
                <w:sz w:val="25"/>
              </w:rPr>
            </w:pPr>
            <w:r>
              <w:rPr>
                <w:sz w:val="25"/>
              </w:rPr>
              <w:t>ОДЕЯЛЬЦЕ</w:t>
            </w:r>
          </w:p>
        </w:tc>
        <w:tc>
          <w:tcPr>
            <w:tcW w:w="4990" w:type="dxa"/>
            <w:tcBorders>
              <w:top w:val="thickThinMediumGap" w:sz="17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ОДЕЯЛЕЦ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ПОЛОТЕНЦЕ</w:t>
            </w:r>
          </w:p>
        </w:tc>
        <w:tc>
          <w:tcPr>
            <w:tcW w:w="4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35"/>
              <w:rPr>
                <w:sz w:val="25"/>
              </w:rPr>
            </w:pPr>
            <w:r>
              <w:rPr>
                <w:sz w:val="25"/>
              </w:rPr>
              <w:t>ПОЛОТЕНЕЦ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z w:val="25"/>
              </w:rPr>
              <w:t>СЕРДЦЕ</w:t>
            </w:r>
          </w:p>
        </w:tc>
        <w:tc>
          <w:tcPr>
            <w:tcW w:w="4990" w:type="dxa"/>
          </w:tcPr>
          <w:p>
            <w:pPr>
              <w:pStyle w:val="TableParagraph"/>
              <w:spacing w:line="246" w:lineRule="exact"/>
              <w:ind w:left="130"/>
              <w:rPr>
                <w:sz w:val="25"/>
              </w:rPr>
            </w:pPr>
            <w:r>
              <w:rPr>
                <w:sz w:val="25"/>
              </w:rPr>
              <w:t>СЕРДЕЦ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8" w:lineRule="exact"/>
              <w:ind w:left="127"/>
              <w:rPr>
                <w:sz w:val="25"/>
              </w:rPr>
            </w:pPr>
            <w:r>
              <w:rPr>
                <w:sz w:val="25"/>
              </w:rPr>
              <w:t>ЩУПАЛЬЦЕ</w:t>
            </w:r>
          </w:p>
        </w:tc>
        <w:tc>
          <w:tcPr>
            <w:tcW w:w="4990" w:type="dxa"/>
          </w:tcPr>
          <w:p>
            <w:pPr>
              <w:pStyle w:val="TableParagraph"/>
              <w:spacing w:line="258" w:lineRule="exact"/>
              <w:ind w:left="133"/>
              <w:rPr>
                <w:sz w:val="25"/>
              </w:rPr>
            </w:pPr>
            <w:r>
              <w:rPr>
                <w:sz w:val="25"/>
              </w:rPr>
              <w:t>ЩУПАЛЕЦ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before="0" w:after="38"/>
        <w:ind w:left="623" w:right="0" w:firstLine="0"/>
        <w:jc w:val="left"/>
        <w:rPr>
          <w:sz w:val="26"/>
        </w:rPr>
      </w:pPr>
      <w:r>
        <w:rPr>
          <w:w w:val="95"/>
          <w:sz w:val="26"/>
        </w:rPr>
        <w:t>НО в ряде слов с уменьшительно-ласкательным значением  сохраняется  окончание -EB:</w:t>
      </w: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75"/>
      </w:tblGrid>
      <w:tr>
        <w:trPr>
          <w:trHeight w:val="620" w:hRule="atLeast"/>
        </w:trPr>
        <w:tc>
          <w:tcPr>
            <w:tcW w:w="4937" w:type="dxa"/>
          </w:tcPr>
          <w:p>
            <w:pPr>
              <w:pStyle w:val="TableParagraph"/>
              <w:spacing w:line="274" w:lineRule="exact"/>
              <w:ind w:left="1291" w:hanging="61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Пменительный падеж</w:t>
            </w:r>
          </w:p>
          <w:p>
            <w:pPr>
              <w:pStyle w:val="TableParagraph"/>
              <w:spacing w:line="299" w:lineRule="exact"/>
              <w:ind w:left="1291"/>
              <w:rPr>
                <w:sz w:val="26"/>
              </w:rPr>
            </w:pPr>
            <w:r>
              <w:rPr>
                <w:sz w:val="26"/>
              </w:rPr>
              <w:t>единственного числа</w:t>
            </w:r>
          </w:p>
        </w:tc>
        <w:tc>
          <w:tcPr>
            <w:tcW w:w="4975" w:type="dxa"/>
          </w:tcPr>
          <w:p>
            <w:pPr>
              <w:pStyle w:val="TableParagraph"/>
              <w:spacing w:line="274" w:lineRule="exact"/>
              <w:ind w:left="1093" w:right="1080"/>
              <w:jc w:val="center"/>
              <w:rPr>
                <w:sz w:val="26"/>
              </w:rPr>
            </w:pPr>
            <w:r>
              <w:rPr>
                <w:b/>
                <w:w w:val="95"/>
                <w:sz w:val="26"/>
              </w:rPr>
              <w:t>Родительный </w:t>
            </w:r>
            <w:r>
              <w:rPr>
                <w:w w:val="95"/>
                <w:sz w:val="26"/>
              </w:rPr>
              <w:t>падеж</w:t>
            </w:r>
          </w:p>
          <w:p>
            <w:pPr>
              <w:pStyle w:val="TableParagraph"/>
              <w:spacing w:line="299" w:lineRule="exact"/>
              <w:ind w:left="1093" w:right="1080"/>
              <w:jc w:val="center"/>
              <w:rPr>
                <w:sz w:val="26"/>
              </w:rPr>
            </w:pPr>
            <w:r>
              <w:rPr>
                <w:sz w:val="26"/>
              </w:rPr>
              <w:t>множественного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чиша</w:t>
            </w:r>
          </w:p>
        </w:tc>
      </w:tr>
      <w:tr>
        <w:trPr>
          <w:trHeight w:val="300" w:hRule="atLeast"/>
        </w:trPr>
        <w:tc>
          <w:tcPr>
            <w:tcW w:w="4937" w:type="dxa"/>
          </w:tcPr>
          <w:p>
            <w:pPr>
              <w:pStyle w:val="TableParagraph"/>
              <w:spacing w:line="242" w:lineRule="exact"/>
              <w:ind w:left="126"/>
              <w:rPr>
                <w:sz w:val="25"/>
              </w:rPr>
            </w:pPr>
            <w:r>
              <w:rPr>
                <w:sz w:val="25"/>
              </w:rPr>
              <w:t>БОЛОТЦЕ</w:t>
            </w:r>
          </w:p>
        </w:tc>
        <w:tc>
          <w:tcPr>
            <w:tcW w:w="4975" w:type="dxa"/>
          </w:tcPr>
          <w:p>
            <w:pPr>
              <w:pStyle w:val="TableParagraph"/>
              <w:spacing w:line="253" w:lineRule="exact"/>
              <w:ind w:left="130"/>
              <w:rPr>
                <w:sz w:val="25"/>
              </w:rPr>
            </w:pPr>
            <w:r>
              <w:rPr>
                <w:sz w:val="25"/>
              </w:rPr>
              <w:t>БОЛОТЦЕВ</w:t>
            </w:r>
          </w:p>
        </w:tc>
      </w:tr>
      <w:tr>
        <w:trPr>
          <w:trHeight w:val="300" w:hRule="atLeast"/>
        </w:trPr>
        <w:tc>
          <w:tcPr>
            <w:tcW w:w="4937" w:type="dxa"/>
          </w:tcPr>
          <w:p>
            <w:pPr>
              <w:pStyle w:val="TableParagraph"/>
              <w:spacing w:line="248" w:lineRule="exact"/>
              <w:ind w:left="120"/>
              <w:rPr>
                <w:sz w:val="25"/>
              </w:rPr>
            </w:pPr>
            <w:r>
              <w:rPr>
                <w:sz w:val="25"/>
              </w:rPr>
              <w:t>ДЕРЕВЦЕ</w:t>
            </w:r>
          </w:p>
        </w:tc>
        <w:tc>
          <w:tcPr>
            <w:tcW w:w="4975" w:type="dxa"/>
          </w:tcPr>
          <w:p>
            <w:pPr>
              <w:pStyle w:val="TableParagraph"/>
              <w:spacing w:line="255" w:lineRule="exact"/>
              <w:ind w:left="121"/>
              <w:rPr>
                <w:sz w:val="25"/>
              </w:rPr>
            </w:pPr>
            <w:r>
              <w:rPr>
                <w:sz w:val="25"/>
              </w:rPr>
              <w:t>ДЕРЕВЦЕВ</w:t>
            </w:r>
          </w:p>
        </w:tc>
      </w:tr>
      <w:tr>
        <w:trPr>
          <w:trHeight w:val="300" w:hRule="atLeast"/>
        </w:trPr>
        <w:tc>
          <w:tcPr>
            <w:tcW w:w="4937" w:type="dxa"/>
          </w:tcPr>
          <w:p>
            <w:pPr>
              <w:pStyle w:val="TableParagraph"/>
              <w:spacing w:line="242" w:lineRule="exact"/>
              <w:ind w:left="118"/>
              <w:rPr>
                <w:sz w:val="25"/>
              </w:rPr>
            </w:pPr>
            <w:r>
              <w:rPr>
                <w:sz w:val="25"/>
              </w:rPr>
              <w:t>ОКОНЦЕ</w:t>
            </w:r>
          </w:p>
        </w:tc>
        <w:tc>
          <w:tcPr>
            <w:tcW w:w="4975" w:type="dxa"/>
          </w:tcPr>
          <w:p>
            <w:pPr>
              <w:pStyle w:val="TableParagraph"/>
              <w:spacing w:line="249" w:lineRule="exact"/>
              <w:ind w:left="123"/>
              <w:rPr>
                <w:sz w:val="25"/>
              </w:rPr>
            </w:pPr>
            <w:r>
              <w:rPr>
                <w:sz w:val="25"/>
              </w:rPr>
              <w:t>ОКОНЦЕВ</w:t>
            </w:r>
          </w:p>
        </w:tc>
      </w:tr>
    </w:tbl>
    <w:p>
      <w:pPr>
        <w:spacing w:after="0" w:line="249" w:lineRule="exact"/>
        <w:rPr>
          <w:sz w:val="25"/>
        </w:rPr>
        <w:sectPr>
          <w:footerReference w:type="default" r:id="rId78"/>
          <w:pgSz w:w="11120" w:h="16280"/>
          <w:pgMar w:footer="757" w:header="0" w:top="540" w:bottom="940" w:left="460" w:right="480"/>
        </w:sectPr>
      </w:pPr>
    </w:p>
    <w:p>
      <w:pPr>
        <w:pStyle w:val="ListParagraph"/>
        <w:numPr>
          <w:ilvl w:val="0"/>
          <w:numId w:val="47"/>
        </w:numPr>
        <w:tabs>
          <w:tab w:pos="991" w:val="left" w:leader="none"/>
        </w:tabs>
        <w:spacing w:line="333" w:lineRule="exact" w:before="55" w:after="0"/>
        <w:ind w:left="990" w:right="0" w:hanging="267"/>
        <w:jc w:val="left"/>
        <w:rPr>
          <w:sz w:val="25"/>
        </w:rPr>
      </w:pPr>
      <w:r>
        <w:rPr>
          <w:position w:val="3"/>
          <w:sz w:val="25"/>
        </w:rPr>
        <w:t>Имена </w:t>
      </w:r>
      <w:r>
        <w:rPr>
          <w:sz w:val="25"/>
        </w:rPr>
        <w:t>существительные, обозначающие  название  </w:t>
      </w:r>
      <w:r>
        <w:rPr>
          <w:b/>
          <w:sz w:val="25"/>
        </w:rPr>
        <w:t>группы  людей</w:t>
      </w:r>
      <w:r>
        <w:rPr>
          <w:b/>
          <w:spacing w:val="-22"/>
          <w:sz w:val="25"/>
        </w:rPr>
        <w:t> </w:t>
      </w:r>
      <w:r>
        <w:rPr>
          <w:b/>
          <w:sz w:val="25"/>
        </w:rPr>
        <w:t>по </w:t>
      </w:r>
      <w:r>
        <w:rPr>
          <w:sz w:val="25"/>
        </w:rPr>
        <w:t>роду </w:t>
      </w:r>
      <w:r>
        <w:rPr>
          <w:position w:val="-1"/>
          <w:sz w:val="25"/>
        </w:rPr>
        <w:t>деятель-</w:t>
      </w:r>
    </w:p>
    <w:p>
      <w:pPr>
        <w:spacing w:line="283" w:lineRule="exact" w:before="0"/>
        <w:ind w:left="133" w:right="0" w:firstLine="0"/>
        <w:jc w:val="left"/>
        <w:rPr>
          <w:b/>
          <w:sz w:val="25"/>
        </w:rPr>
      </w:pPr>
      <w:r>
        <w:rPr>
          <w:b/>
          <w:sz w:val="25"/>
        </w:rPr>
        <w:t>ности, </w:t>
      </w:r>
      <w:r>
        <w:rPr>
          <w:sz w:val="25"/>
        </w:rPr>
        <w:t>чаще всего имеют </w:t>
      </w:r>
      <w:r>
        <w:rPr>
          <w:b/>
          <w:sz w:val="25"/>
        </w:rPr>
        <w:t>нулевое окончание: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7"/>
        <w:gridCol w:w="4985"/>
      </w:tblGrid>
      <w:tr>
        <w:trPr>
          <w:trHeight w:val="620" w:hRule="atLeast"/>
        </w:trPr>
        <w:tc>
          <w:tcPr>
            <w:tcW w:w="49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auto"/>
              <w:ind w:left="1203" w:firstLine="33"/>
              <w:rPr>
                <w:sz w:val="25"/>
              </w:rPr>
            </w:pPr>
            <w:r>
              <w:rPr>
                <w:w w:val="105"/>
                <w:sz w:val="25"/>
              </w:rPr>
              <w:t>Именительный падеж множественного числа</w:t>
            </w:r>
          </w:p>
        </w:tc>
        <w:tc>
          <w:tcPr>
            <w:tcW w:w="4985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auto"/>
              <w:ind w:left="1224" w:firstLine="145"/>
              <w:rPr>
                <w:sz w:val="25"/>
              </w:rPr>
            </w:pPr>
            <w:r>
              <w:rPr>
                <w:w w:val="105"/>
                <w:sz w:val="25"/>
              </w:rPr>
              <w:t>Родительный падеж множественного числа</w:t>
            </w:r>
          </w:p>
        </w:tc>
      </w:tr>
      <w:tr>
        <w:trPr>
          <w:trHeight w:val="260" w:hRule="atLeast"/>
        </w:trPr>
        <w:tc>
          <w:tcPr>
            <w:tcW w:w="49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9" w:lineRule="exact"/>
              <w:ind w:left="130"/>
              <w:rPr>
                <w:sz w:val="24"/>
              </w:rPr>
            </w:pPr>
            <w:r>
              <w:rPr>
                <w:sz w:val="24"/>
              </w:rPr>
              <w:t>ГАРДЕМАРИНЫ</w:t>
            </w:r>
          </w:p>
        </w:tc>
        <w:tc>
          <w:tcPr>
            <w:tcW w:w="4985" w:type="dxa"/>
            <w:tcBorders>
              <w:top w:val="thickThinMediumGap" w:sz="12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19" w:lineRule="exact"/>
              <w:ind w:left="141"/>
              <w:rPr>
                <w:sz w:val="24"/>
              </w:rPr>
            </w:pPr>
            <w:r>
              <w:rPr>
                <w:sz w:val="24"/>
              </w:rPr>
              <w:t>ГАРДЕМАРИН</w:t>
            </w:r>
          </w:p>
        </w:tc>
      </w:tr>
      <w:tr>
        <w:trPr>
          <w:trHeight w:val="260" w:hRule="atLeast"/>
        </w:trPr>
        <w:tc>
          <w:tcPr>
            <w:tcW w:w="49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/>
              <w:ind w:left="130"/>
              <w:rPr>
                <w:sz w:val="24"/>
              </w:rPr>
            </w:pPr>
            <w:r>
              <w:rPr>
                <w:sz w:val="24"/>
              </w:rPr>
              <w:t>ГРЕНАДЕРЫ</w:t>
            </w:r>
          </w:p>
        </w:tc>
        <w:tc>
          <w:tcPr>
            <w:tcW w:w="4985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/>
              <w:ind w:left="141"/>
              <w:rPr>
                <w:sz w:val="24"/>
              </w:rPr>
            </w:pPr>
            <w:r>
              <w:rPr>
                <w:sz w:val="24"/>
              </w:rPr>
              <w:t>ГРЕНАДЕР</w:t>
            </w:r>
          </w:p>
        </w:tc>
      </w:tr>
      <w:tr>
        <w:trPr>
          <w:trHeight w:val="260" w:hRule="atLeast"/>
        </w:trPr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27"/>
              <w:rPr>
                <w:sz w:val="25"/>
              </w:rPr>
            </w:pPr>
            <w:r>
              <w:rPr>
                <w:sz w:val="25"/>
              </w:rPr>
              <w:t>ГУСАРЫ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37"/>
              <w:rPr>
                <w:sz w:val="25"/>
              </w:rPr>
            </w:pPr>
            <w:r>
              <w:rPr>
                <w:sz w:val="25"/>
              </w:rPr>
              <w:t>ГУСАР</w:t>
            </w:r>
          </w:p>
        </w:tc>
      </w:tr>
      <w:tr>
        <w:trPr>
          <w:trHeight w:val="240" w:hRule="atLeast"/>
        </w:trPr>
        <w:tc>
          <w:tcPr>
            <w:tcW w:w="4927" w:type="dxa"/>
            <w:tcBorders>
              <w:top w:val="thickThinMediumGap" w:sz="17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/>
              <w:ind w:left="125"/>
              <w:rPr>
                <w:sz w:val="24"/>
              </w:rPr>
            </w:pPr>
            <w:r>
              <w:rPr>
                <w:sz w:val="24"/>
              </w:rPr>
              <w:t>ДРАГУНЫ</w:t>
            </w:r>
          </w:p>
        </w:tc>
        <w:tc>
          <w:tcPr>
            <w:tcW w:w="4985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/>
              <w:ind w:left="135"/>
              <w:rPr>
                <w:sz w:val="24"/>
              </w:rPr>
            </w:pPr>
            <w:r>
              <w:rPr>
                <w:sz w:val="24"/>
              </w:rPr>
              <w:t>ДРАГУН</w:t>
            </w:r>
          </w:p>
        </w:tc>
      </w:tr>
      <w:tr>
        <w:trPr>
          <w:trHeight w:val="560" w:hRule="atLeast"/>
        </w:trPr>
        <w:tc>
          <w:tcPr>
            <w:tcW w:w="4927" w:type="dxa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КАДЕТЫ (воспитанники военного заведе—</w:t>
            </w:r>
          </w:p>
          <w:p>
            <w:pPr>
              <w:pStyle w:val="TableParagraph"/>
              <w:spacing w:before="70"/>
              <w:ind w:left="504"/>
              <w:rPr>
                <w:sz w:val="25"/>
              </w:rPr>
            </w:pPr>
            <w:r>
              <w:rPr>
                <w:w w:val="99"/>
                <w:sz w:val="25"/>
              </w:rPr>
              <w:t>)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КАДЕТ</w:t>
            </w:r>
          </w:p>
        </w:tc>
      </w:tr>
      <w:tr>
        <w:trPr>
          <w:trHeight w:val="300" w:hRule="atLeast"/>
        </w:trPr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23"/>
              <w:rPr>
                <w:sz w:val="25"/>
              </w:rPr>
            </w:pPr>
            <w:r>
              <w:rPr>
                <w:sz w:val="25"/>
              </w:rPr>
              <w:t>ПАРТИЗАНЫ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34"/>
              <w:rPr>
                <w:sz w:val="25"/>
              </w:rPr>
            </w:pPr>
            <w:r>
              <w:rPr>
                <w:sz w:val="25"/>
              </w:rPr>
              <w:t>ПАРТИЗАН</w:t>
            </w:r>
          </w:p>
        </w:tc>
      </w:tr>
      <w:tr>
        <w:trPr>
          <w:trHeight w:val="300" w:hRule="atLeast"/>
        </w:trPr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861" w:val="left" w:leader="none"/>
                <w:tab w:pos="4431" w:val="left" w:leader="none"/>
              </w:tabs>
              <w:spacing w:line="247" w:lineRule="exact"/>
              <w:ind w:left="118"/>
              <w:rPr>
                <w:sz w:val="25"/>
              </w:rPr>
            </w:pPr>
            <w:r>
              <w:rPr>
                <w:sz w:val="25"/>
              </w:rPr>
              <w:t>СОЛДАТЫ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33"/>
              <w:rPr>
                <w:sz w:val="25"/>
              </w:rPr>
            </w:pPr>
            <w:r>
              <w:rPr>
                <w:sz w:val="25"/>
              </w:rPr>
              <w:t>СОЛДАТ</w:t>
            </w:r>
          </w:p>
        </w:tc>
      </w:tr>
      <w:tr>
        <w:trPr>
          <w:trHeight w:val="320" w:hRule="atLeast"/>
        </w:trPr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24"/>
              <w:rPr>
                <w:sz w:val="25"/>
              </w:rPr>
            </w:pPr>
            <w:r>
              <w:rPr>
                <w:sz w:val="25"/>
              </w:rPr>
              <w:t>УЛАНЫ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135"/>
              <w:rPr>
                <w:sz w:val="25"/>
              </w:rPr>
            </w:pPr>
            <w:r>
              <w:rPr>
                <w:sz w:val="25"/>
              </w:rPr>
              <w:t>УЛАН</w:t>
            </w:r>
          </w:p>
        </w:tc>
      </w:tr>
    </w:tbl>
    <w:p>
      <w:pPr>
        <w:pStyle w:val="BodyText"/>
        <w:spacing w:before="3"/>
        <w:rPr>
          <w:b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837127</wp:posOffset>
            </wp:positionH>
            <wp:positionV relativeFrom="paragraph">
              <wp:posOffset>209374</wp:posOffset>
            </wp:positionV>
            <wp:extent cx="281566" cy="109727"/>
            <wp:effectExtent l="0" t="0" r="0" b="0"/>
            <wp:wrapTopAndBottom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6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3"/>
        </w:rPr>
      </w:pPr>
    </w:p>
    <w:tbl>
      <w:tblPr>
        <w:tblW w:w="0" w:type="auto"/>
        <w:jc w:val="left"/>
        <w:tblInd w:w="111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75"/>
      </w:tblGrid>
      <w:tr>
        <w:trPr>
          <w:trHeight w:val="580" w:hRule="atLeast"/>
        </w:trPr>
        <w:tc>
          <w:tcPr>
            <w:tcW w:w="49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235"/>
              <w:rPr>
                <w:sz w:val="24"/>
              </w:rPr>
            </w:pPr>
            <w:r>
              <w:rPr>
                <w:w w:val="110"/>
                <w:sz w:val="24"/>
              </w:rPr>
              <w:t>Именительный падеж</w:t>
            </w:r>
          </w:p>
          <w:p>
            <w:pPr>
              <w:pStyle w:val="TableParagraph"/>
              <w:spacing w:before="22"/>
              <w:ind w:left="979"/>
              <w:rPr>
                <w:sz w:val="26"/>
              </w:rPr>
            </w:pPr>
            <w:r>
              <w:rPr>
                <w:w w:val="100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>   мн</w:t>
            </w:r>
            <w:r>
              <w:rPr>
                <w:sz w:val="26"/>
              </w:rPr>
              <w:t>ожественного числа</w:t>
            </w:r>
          </w:p>
        </w:tc>
        <w:tc>
          <w:tcPr>
            <w:tcW w:w="4975" w:type="dxa"/>
            <w:tcBorders>
              <w:top w:val="single" w:sz="18" w:space="0" w:color="000000"/>
              <w:left w:val="single" w:sz="6" w:space="0" w:color="000000"/>
              <w:bottom w:val="thinThickMediumGap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1100" w:right="1080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Родительный </w:t>
            </w:r>
            <w:r>
              <w:rPr>
                <w:sz w:val="25"/>
              </w:rPr>
              <w:t>падеж</w:t>
            </w:r>
          </w:p>
          <w:p>
            <w:pPr>
              <w:pStyle w:val="TableParagraph"/>
              <w:spacing w:before="22"/>
              <w:ind w:left="1100" w:right="108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множественного числа</w:t>
            </w:r>
          </w:p>
        </w:tc>
      </w:tr>
      <w:tr>
        <w:trPr>
          <w:trHeight w:val="300" w:hRule="atLeast"/>
        </w:trPr>
        <w:tc>
          <w:tcPr>
            <w:tcW w:w="4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САПЕРЫ</w:t>
            </w:r>
          </w:p>
        </w:tc>
        <w:tc>
          <w:tcPr>
            <w:tcW w:w="4975" w:type="dxa"/>
            <w:tcBorders>
              <w:top w:val="thickThinMediumGap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sz w:val="25"/>
              </w:rPr>
              <w:t>CAПEPOB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998" w:val="left" w:leader="none"/>
        </w:tabs>
        <w:spacing w:line="261" w:lineRule="auto" w:before="0" w:after="0"/>
        <w:ind w:left="110" w:right="127" w:firstLine="589"/>
        <w:jc w:val="both"/>
        <w:rPr>
          <w:sz w:val="25"/>
        </w:rPr>
      </w:pPr>
      <w:r>
        <w:rPr>
          <w:sz w:val="25"/>
        </w:rPr>
        <w:t>Имена существительные среднего рода, оканчивающиеся в именительном падеже единственного числа на -bE без ударения, и женского рода на -ЬЯ без ударения, имеют в родительном падеже множественного числа окончание</w:t>
      </w:r>
      <w:r>
        <w:rPr>
          <w:spacing w:val="7"/>
          <w:sz w:val="25"/>
        </w:rPr>
        <w:t> </w:t>
      </w:r>
      <w:r>
        <w:rPr>
          <w:sz w:val="25"/>
        </w:rPr>
        <w:t>-ИЙ: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80"/>
      </w:tblGrid>
      <w:tr>
        <w:trPr>
          <w:trHeight w:val="940" w:hRule="atLeast"/>
        </w:trPr>
        <w:tc>
          <w:tcPr>
            <w:tcW w:w="4932" w:type="dxa"/>
          </w:tcPr>
          <w:p>
            <w:pPr>
              <w:pStyle w:val="TableParagraph"/>
              <w:spacing w:line="267" w:lineRule="exact"/>
              <w:ind w:left="1291" w:hanging="59"/>
              <w:rPr>
                <w:sz w:val="25"/>
              </w:rPr>
            </w:pPr>
            <w:r>
              <w:rPr>
                <w:b/>
                <w:sz w:val="25"/>
              </w:rPr>
              <w:t>Именительный </w:t>
            </w:r>
            <w:r>
              <w:rPr>
                <w:sz w:val="25"/>
              </w:rPr>
              <w:t>падеж</w:t>
            </w:r>
          </w:p>
          <w:p>
            <w:pPr>
              <w:pStyle w:val="TableParagraph"/>
              <w:spacing w:before="16"/>
              <w:ind w:left="1291"/>
              <w:rPr>
                <w:sz w:val="26"/>
              </w:rPr>
            </w:pPr>
            <w:r>
              <w:rPr>
                <w:sz w:val="26"/>
              </w:rPr>
              <w:t>единственного числа</w:t>
            </w:r>
          </w:p>
          <w:p>
            <w:pPr>
              <w:pStyle w:val="TableParagraph"/>
              <w:tabs>
                <w:tab w:pos="4590" w:val="left" w:leader="none"/>
              </w:tabs>
              <w:spacing w:before="14"/>
              <w:ind w:left="1150"/>
              <w:rPr>
                <w:sz w:val="26"/>
              </w:rPr>
            </w:pPr>
            <w:r>
              <w:rPr>
                <w:b/>
                <w:sz w:val="26"/>
              </w:rPr>
              <w:t>(-bE; -ЬЯ </w:t>
            </w:r>
            <w:r>
              <w:rPr>
                <w:sz w:val="26"/>
              </w:rPr>
              <w:t>без</w:t>
            </w:r>
            <w:r>
              <w:rPr>
                <w:spacing w:val="-41"/>
                <w:sz w:val="26"/>
              </w:rPr>
              <w:t> </w:t>
            </w:r>
            <w:r>
              <w:rPr>
                <w:sz w:val="26"/>
              </w:rPr>
              <w:t>у</w:t>
            </w:r>
            <w:r>
              <w:rPr>
                <w:sz w:val="26"/>
                <w:u w:val="single"/>
              </w:rPr>
              <w:t>дарения)</w:t>
              <w:tab/>
            </w:r>
          </w:p>
        </w:tc>
        <w:tc>
          <w:tcPr>
            <w:tcW w:w="4980" w:type="dxa"/>
          </w:tcPr>
          <w:p>
            <w:pPr>
              <w:pStyle w:val="TableParagraph"/>
              <w:spacing w:line="273" w:lineRule="exact"/>
              <w:ind w:left="1204" w:right="1185"/>
              <w:jc w:val="center"/>
              <w:rPr>
                <w:sz w:val="26"/>
              </w:rPr>
            </w:pPr>
            <w:r>
              <w:rPr>
                <w:sz w:val="26"/>
              </w:rPr>
              <w:t>Родительный падеж</w:t>
            </w:r>
          </w:p>
          <w:p>
            <w:pPr>
              <w:pStyle w:val="TableParagraph"/>
              <w:spacing w:line="288" w:lineRule="exact" w:before="10"/>
              <w:ind w:left="1204" w:right="1185"/>
              <w:jc w:val="center"/>
              <w:rPr>
                <w:sz w:val="26"/>
              </w:rPr>
            </w:pPr>
            <w:r>
              <w:rPr>
                <w:sz w:val="26"/>
              </w:rPr>
              <w:t>множественного числа</w:t>
            </w:r>
          </w:p>
          <w:p>
            <w:pPr>
              <w:pStyle w:val="TableParagraph"/>
              <w:tabs>
                <w:tab w:pos="4280" w:val="left" w:leader="none"/>
              </w:tabs>
              <w:spacing w:line="354" w:lineRule="exact"/>
              <w:ind w:left="2256"/>
              <w:rPr>
                <w:sz w:val="30"/>
              </w:rPr>
            </w:pPr>
            <w:r>
              <w:rPr>
                <w:sz w:val="30"/>
              </w:rPr>
              <w:t>-и</w:t>
            </w:r>
            <w:r>
              <w:rPr>
                <w:spacing w:val="-56"/>
                <w:sz w:val="30"/>
              </w:rPr>
              <w:t> </w:t>
            </w:r>
            <w:r>
              <w:rPr>
                <w:position w:val="2"/>
                <w:sz w:val="30"/>
              </w:rPr>
              <w:t>й</w:t>
            </w:r>
            <w:r>
              <w:rPr>
                <w:spacing w:val="-56"/>
                <w:position w:val="2"/>
                <w:sz w:val="30"/>
              </w:rPr>
              <w:t> </w:t>
            </w:r>
            <w:r>
              <w:rPr>
                <w:spacing w:val="-37"/>
                <w:position w:val="2"/>
                <w:sz w:val="30"/>
              </w:rPr>
              <w:t>)</w:t>
            </w:r>
            <w:r>
              <w:rPr>
                <w:w w:val="100"/>
                <w:position w:val="2"/>
                <w:sz w:val="30"/>
                <w:u w:val="single"/>
              </w:rPr>
              <w:t> </w:t>
            </w:r>
            <w:r>
              <w:rPr>
                <w:position w:val="2"/>
                <w:sz w:val="30"/>
                <w:u w:val="single"/>
              </w:rPr>
              <w:tab/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tabs>
                <w:tab w:pos="1459" w:val="left" w:leader="none"/>
                <w:tab w:pos="2772" w:val="left" w:leader="none"/>
              </w:tabs>
              <w:spacing w:line="255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БЕГУНЬЯ</w:t>
            </w:r>
            <w:r>
              <w:rPr>
                <w:sz w:val="24"/>
              </w:rPr>
              <w:tab/>
            </w:r>
            <w:r>
              <w:rPr>
                <w:w w:val="10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980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8" w:lineRule="exact"/>
              <w:ind w:left="132"/>
              <w:rPr>
                <w:sz w:val="25"/>
              </w:rPr>
            </w:pPr>
            <w:r>
              <w:rPr>
                <w:sz w:val="25"/>
              </w:rPr>
              <w:t>БЕГУНИИ</w:t>
            </w:r>
          </w:p>
        </w:tc>
      </w:tr>
      <w:tr>
        <w:trPr>
          <w:trHeight w:val="260" w:hRule="atLeast"/>
        </w:trPr>
        <w:tc>
          <w:tcPr>
            <w:tcW w:w="4932" w:type="dxa"/>
          </w:tcPr>
          <w:p>
            <w:pPr>
              <w:pStyle w:val="TableParagraph"/>
              <w:tabs>
                <w:tab w:pos="2986" w:val="left" w:leader="none"/>
                <w:tab w:pos="4585" w:val="left" w:leader="none"/>
              </w:tabs>
              <w:spacing w:line="233" w:lineRule="exact"/>
              <w:ind w:left="125"/>
              <w:rPr>
                <w:sz w:val="25"/>
              </w:rPr>
            </w:pPr>
            <w:r>
              <w:rPr>
                <w:sz w:val="25"/>
              </w:rPr>
              <w:t>ГНЕЗДОВЬЕ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80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31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ГНЕЗДОВИИ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30" w:lineRule="exact"/>
              <w:ind w:left="128"/>
              <w:rPr>
                <w:sz w:val="25"/>
              </w:rPr>
            </w:pPr>
            <w:r>
              <w:rPr>
                <w:sz w:val="25"/>
              </w:rPr>
              <w:t>ЗАП</w:t>
            </w:r>
            <w:r>
              <w:rPr>
                <w:sz w:val="25"/>
                <w:u w:val="single"/>
              </w:rPr>
              <w:t>ЯСТ</w:t>
            </w:r>
            <w:r>
              <w:rPr>
                <w:sz w:val="25"/>
              </w:rPr>
              <w:t>ЬЕ</w:t>
            </w:r>
          </w:p>
        </w:tc>
        <w:tc>
          <w:tcPr>
            <w:tcW w:w="4980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5" w:lineRule="exact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ЗАПЯСТИИ</w:t>
            </w:r>
          </w:p>
        </w:tc>
      </w:tr>
      <w:tr>
        <w:trPr>
          <w:trHeight w:val="280" w:hRule="atLeast"/>
        </w:trPr>
        <w:tc>
          <w:tcPr>
            <w:tcW w:w="493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2" w:lineRule="exact"/>
              <w:ind w:left="125"/>
              <w:rPr>
                <w:sz w:val="25"/>
              </w:rPr>
            </w:pPr>
            <w:r>
              <w:rPr>
                <w:sz w:val="25"/>
              </w:rPr>
              <w:t>КУШАНЬЕ</w:t>
            </w:r>
          </w:p>
        </w:tc>
        <w:tc>
          <w:tcPr>
            <w:tcW w:w="4980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9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КУШАНИЙ</w:t>
            </w:r>
          </w:p>
        </w:tc>
      </w:tr>
      <w:tr>
        <w:trPr>
          <w:trHeight w:val="260" w:hRule="atLeast"/>
        </w:trPr>
        <w:tc>
          <w:tcPr>
            <w:tcW w:w="493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29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НАДГРОБЬЕ</w:t>
            </w:r>
          </w:p>
        </w:tc>
        <w:tc>
          <w:tcPr>
            <w:tcW w:w="4980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54" w:lineRule="exact"/>
              <w:ind w:left="128"/>
              <w:rPr>
                <w:sz w:val="37"/>
              </w:rPr>
            </w:pPr>
            <w:r>
              <w:rPr>
                <w:w w:val="95"/>
                <w:sz w:val="37"/>
              </w:rPr>
              <w:t>нддг овии</w:t>
            </w:r>
          </w:p>
        </w:tc>
      </w:tr>
      <w:tr>
        <w:trPr>
          <w:trHeight w:val="280" w:hRule="atLeast"/>
        </w:trPr>
        <w:tc>
          <w:tcPr>
            <w:tcW w:w="493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4" w:lineRule="exact"/>
              <w:ind w:left="121"/>
              <w:rPr>
                <w:sz w:val="25"/>
              </w:rPr>
            </w:pPr>
            <w:r>
              <w:rPr>
                <w:sz w:val="25"/>
              </w:rPr>
              <w:t>ОЖЕРЕЛЬЕ</w:t>
            </w:r>
          </w:p>
        </w:tc>
        <w:tc>
          <w:tcPr>
            <w:tcW w:w="4980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ОЖЕРЕЛИИ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5" w:lineRule="exact"/>
              <w:ind w:left="120"/>
              <w:rPr>
                <w:sz w:val="28"/>
              </w:rPr>
            </w:pPr>
            <w:r>
              <w:rPr>
                <w:sz w:val="28"/>
              </w:rPr>
              <w:t>ОЛАДья</w:t>
            </w:r>
          </w:p>
        </w:tc>
        <w:tc>
          <w:tcPr>
            <w:tcW w:w="49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2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оЛАДИи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9" w:lineRule="exact"/>
              <w:ind w:left="121"/>
              <w:rPr>
                <w:sz w:val="25"/>
              </w:rPr>
            </w:pPr>
            <w:r>
              <w:rPr>
                <w:sz w:val="25"/>
              </w:rPr>
              <w:t>ОТРОДЬЕ</w:t>
            </w:r>
          </w:p>
        </w:tc>
        <w:tc>
          <w:tcPr>
            <w:tcW w:w="49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2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ОТРОдиЙ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tabs>
                <w:tab w:pos="1656" w:val="left" w:leader="none"/>
                <w:tab w:pos="2784" w:val="left" w:leader="none"/>
              </w:tabs>
              <w:spacing w:line="259" w:lineRule="exact"/>
              <w:ind w:left="125"/>
              <w:rPr>
                <w:sz w:val="25"/>
              </w:rPr>
            </w:pPr>
            <w:r>
              <w:rPr>
                <w:sz w:val="25"/>
              </w:rPr>
              <w:t>ПЕЧЕНЬЕ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80" w:type="dxa"/>
          </w:tcPr>
          <w:p>
            <w:pPr>
              <w:pStyle w:val="TableParagraph"/>
              <w:tabs>
                <w:tab w:pos="1584" w:val="left" w:leader="none"/>
                <w:tab w:pos="2236" w:val="left" w:leader="none"/>
              </w:tabs>
              <w:spacing w:line="259" w:lineRule="exact"/>
              <w:ind w:left="135"/>
              <w:rPr>
                <w:sz w:val="25"/>
              </w:rPr>
            </w:pPr>
            <w:r>
              <w:rPr>
                <w:sz w:val="25"/>
              </w:rPr>
              <w:t>ПЕЧЕНИИ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tabs>
                <w:tab w:pos="2823" w:val="left" w:leader="none"/>
                <w:tab w:pos="4599" w:val="left" w:leader="none"/>
              </w:tabs>
              <w:spacing w:line="258" w:lineRule="exact"/>
              <w:ind w:left="129"/>
              <w:rPr>
                <w:sz w:val="25"/>
              </w:rPr>
            </w:pPr>
            <w:r>
              <w:rPr>
                <w:sz w:val="25"/>
              </w:rPr>
              <w:t>ПЛЯСУНЬЯ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80" w:type="dxa"/>
          </w:tcPr>
          <w:p>
            <w:pPr>
              <w:pStyle w:val="TableParagraph"/>
              <w:spacing w:line="258" w:lineRule="exact"/>
              <w:ind w:left="135"/>
              <w:rPr>
                <w:sz w:val="25"/>
              </w:rPr>
            </w:pPr>
            <w:r>
              <w:rPr>
                <w:sz w:val="25"/>
              </w:rPr>
              <w:t>ПЛЯСУНИИ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ПОБЕРЕЖЬЕ</w:t>
            </w:r>
          </w:p>
        </w:tc>
        <w:tc>
          <w:tcPr>
            <w:tcW w:w="4980" w:type="dxa"/>
          </w:tcPr>
          <w:p>
            <w:pPr>
              <w:pStyle w:val="TableParagraph"/>
              <w:tabs>
                <w:tab w:pos="2002" w:val="left" w:leader="none"/>
                <w:tab w:pos="4278" w:val="left" w:leader="none"/>
              </w:tabs>
              <w:spacing w:line="252" w:lineRule="exact"/>
              <w:ind w:left="131"/>
              <w:rPr>
                <w:sz w:val="25"/>
              </w:rPr>
            </w:pPr>
            <w:r>
              <w:rPr>
                <w:sz w:val="25"/>
              </w:rPr>
              <w:t>ПОБЕРЕЖИИ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8" w:lineRule="exact"/>
              <w:ind w:left="125"/>
              <w:rPr>
                <w:sz w:val="25"/>
              </w:rPr>
            </w:pPr>
            <w:r>
              <w:rPr>
                <w:sz w:val="25"/>
              </w:rPr>
              <w:t>ПOBEPЬE</w:t>
            </w:r>
          </w:p>
        </w:tc>
        <w:tc>
          <w:tcPr>
            <w:tcW w:w="4980" w:type="dxa"/>
          </w:tcPr>
          <w:p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ПОВЕРИИ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ПОДЗЕМЕЛЬЕ</w:t>
            </w:r>
          </w:p>
        </w:tc>
        <w:tc>
          <w:tcPr>
            <w:tcW w:w="4980" w:type="dxa"/>
          </w:tcPr>
          <w:p>
            <w:pPr>
              <w:pStyle w:val="TableParagraph"/>
              <w:spacing w:line="258" w:lineRule="exact"/>
              <w:ind w:left="131"/>
              <w:rPr>
                <w:sz w:val="25"/>
              </w:rPr>
            </w:pPr>
            <w:r>
              <w:rPr>
                <w:sz w:val="25"/>
              </w:rPr>
              <w:t>ПОДЗЕМЕЛИИ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58" w:lineRule="exact"/>
              <w:ind w:left="124"/>
              <w:rPr>
                <w:sz w:val="25"/>
              </w:rPr>
            </w:pPr>
            <w:r>
              <w:rPr>
                <w:sz w:val="25"/>
              </w:rPr>
              <w:t>СИДЕНЬЕ</w:t>
            </w:r>
          </w:p>
        </w:tc>
        <w:tc>
          <w:tcPr>
            <w:tcW w:w="4980" w:type="dxa"/>
          </w:tcPr>
          <w:p>
            <w:pPr>
              <w:pStyle w:val="TableParagraph"/>
              <w:spacing w:line="250" w:lineRule="exact"/>
              <w:ind w:left="130"/>
              <w:rPr>
                <w:sz w:val="25"/>
              </w:rPr>
            </w:pPr>
            <w:r>
              <w:rPr>
                <w:sz w:val="25"/>
              </w:rPr>
              <w:t>СИДЕНИИ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3" w:lineRule="exact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СОЛЕНЬЕ</w:t>
            </w:r>
          </w:p>
        </w:tc>
        <w:tc>
          <w:tcPr>
            <w:tcW w:w="4980" w:type="dxa"/>
          </w:tcPr>
          <w:p>
            <w:pPr>
              <w:pStyle w:val="TableParagraph"/>
              <w:spacing w:line="258" w:lineRule="exact"/>
              <w:ind w:left="130"/>
              <w:rPr>
                <w:sz w:val="25"/>
              </w:rPr>
            </w:pPr>
            <w:r>
              <w:rPr>
                <w:sz w:val="25"/>
              </w:rPr>
              <w:t>СОЛ</w:t>
            </w:r>
            <w:r>
              <w:rPr>
                <w:sz w:val="25"/>
                <w:u w:val="single"/>
              </w:rPr>
              <w:t>ЕНН</w:t>
            </w:r>
            <w:r>
              <w:rPr>
                <w:sz w:val="25"/>
              </w:rPr>
              <w:t>И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УВЕЧЬЕ</w:t>
            </w:r>
          </w:p>
        </w:tc>
        <w:tc>
          <w:tcPr>
            <w:tcW w:w="4980" w:type="dxa"/>
          </w:tcPr>
          <w:p>
            <w:pPr>
              <w:pStyle w:val="TableParagraph"/>
              <w:spacing w:line="243" w:lineRule="exact"/>
              <w:ind w:left="136"/>
              <w:rPr>
                <w:sz w:val="25"/>
              </w:rPr>
            </w:pPr>
            <w:r>
              <w:rPr>
                <w:sz w:val="25"/>
              </w:rPr>
              <w:t>УВЕЧИИ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w w:val="105"/>
                <w:sz w:val="24"/>
              </w:rPr>
              <w:t>УЩЕЛЬЕ</w:t>
            </w:r>
          </w:p>
        </w:tc>
        <w:tc>
          <w:tcPr>
            <w:tcW w:w="4980" w:type="dxa"/>
          </w:tcPr>
          <w:p>
            <w:pPr>
              <w:pStyle w:val="TableParagraph"/>
              <w:spacing w:line="249" w:lineRule="exact"/>
              <w:ind w:left="140"/>
              <w:rPr>
                <w:sz w:val="25"/>
              </w:rPr>
            </w:pPr>
            <w:r>
              <w:rPr>
                <w:sz w:val="25"/>
              </w:rPr>
              <w:t>УЩЕЛИИ</w:t>
            </w:r>
          </w:p>
        </w:tc>
      </w:tr>
    </w:tbl>
    <w:p>
      <w:pPr>
        <w:spacing w:after="0" w:line="249" w:lineRule="exact"/>
        <w:rPr>
          <w:sz w:val="25"/>
        </w:rPr>
        <w:sectPr>
          <w:footerReference w:type="default" r:id="rId79"/>
          <w:pgSz w:w="11120" w:h="16280"/>
          <w:pgMar w:footer="495" w:header="0" w:top="400" w:bottom="680" w:left="460" w:right="460"/>
          <w:pgNumType w:start="66"/>
        </w:sectPr>
      </w:pPr>
    </w:p>
    <w:p>
      <w:pPr>
        <w:spacing w:before="71"/>
        <w:ind w:left="683" w:right="0" w:firstLine="0"/>
        <w:jc w:val="left"/>
        <w:rPr>
          <w:rFonts w:ascii="Cambria" w:hAnsi="Cambria"/>
          <w:sz w:val="28"/>
        </w:rPr>
      </w:pPr>
      <w:r>
        <w:rPr/>
        <w:pict>
          <v:shape style="position:absolute;margin-left:28.3353pt;margin-top:18.771112pt;width:496.95pt;height:180.6pt;mso-position-horizontal-relative:page;mso-position-vertical-relative:paragraph;z-index: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2"/>
                    <w:gridCol w:w="4985"/>
                  </w:tblGrid>
                  <w:tr>
                    <w:trPr>
                      <w:trHeight w:val="64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before="19"/>
                          <w:ind w:left="1236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Именительный падеж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54" w:lineRule="auto"/>
                          <w:ind w:left="1216" w:firstLine="14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Родительный падеж множественного чиша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81" w:lineRule="exact"/>
                          <w:ind w:left="120"/>
                          <w:rPr>
                            <w:rFonts w:ascii="Cambria" w:hAnsi="Cambria"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25"/>
                          </w:rPr>
                          <w:t>BEPXOBЬE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BEPXOBЬEB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20"/>
                          <w:rPr>
                            <w:rFonts w:ascii="Cambria" w:hAnsi="Cambria"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25"/>
                          </w:rPr>
                          <w:t>КОРЕНЬЯ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1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KOPEHЬEB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127"/>
                          <w:rPr>
                            <w:rFonts w:ascii="Cambria" w:hAnsi="Cambria"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25"/>
                          </w:rPr>
                          <w:t>ЛОХМОТЬЯ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13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ЛОХМОТЬЕВ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24"/>
                          <w:rPr>
                            <w:rFonts w:ascii="Cambria" w:hAnsi="Cambria"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25"/>
                          </w:rPr>
                          <w:t>ННЗОВЬЕ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4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НИЗОВЬЕВ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57" w:lineRule="exact"/>
                          <w:ind w:left="121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24"/>
                          </w:rPr>
                          <w:t>IUIATbE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41" w:lineRule="exact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ПЛАТЬЕВ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127"/>
                          <w:rPr>
                            <w:rFonts w:ascii="Cambria" w:hAnsi="Cambria"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25"/>
                          </w:rPr>
                          <w:t>ПОДМАСТЕРЬЕ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14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ПОДМАСТЕРЬЕВ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23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26"/>
                          </w:rPr>
                          <w:t>ШОДЬЛ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42"/>
                          <w:rPr>
                            <w:sz w:val="25"/>
                          </w:rPr>
                        </w:pPr>
                        <w:r>
                          <w:rPr>
                            <w:w w:val="110"/>
                            <w:sz w:val="25"/>
                          </w:rPr>
                          <w:t>ЖОДЬЕВ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136"/>
                          <w:rPr>
                            <w:rFonts w:ascii="Cambria" w:hAnsi="Cambria"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25"/>
                          </w:rPr>
                          <w:t>YCTЬE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43" w:lineRule="exact"/>
                          <w:ind w:left="142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YCTЬEB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32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36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ХЛОПЬЯ</w:t>
                        </w:r>
                      </w:p>
                    </w:tc>
                    <w:tc>
                      <w:tcPr>
                        <w:tcW w:w="498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4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XJIOПЬEB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" w:hAnsi="Cambria"/>
          <w:w w:val="110"/>
          <w:sz w:val="28"/>
        </w:rPr>
        <w:t>ПО:</w:t>
      </w: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spacing w:before="4"/>
        <w:rPr>
          <w:rFonts w:ascii="Cambria"/>
          <w:sz w:val="40"/>
        </w:rPr>
      </w:pPr>
    </w:p>
    <w:p>
      <w:pPr>
        <w:pStyle w:val="Heading9"/>
        <w:numPr>
          <w:ilvl w:val="0"/>
          <w:numId w:val="47"/>
        </w:numPr>
        <w:tabs>
          <w:tab w:pos="1009" w:val="left" w:leader="none"/>
        </w:tabs>
        <w:spacing w:line="252" w:lineRule="auto" w:before="0" w:after="0"/>
        <w:ind w:left="113" w:right="102" w:firstLine="595"/>
        <w:jc w:val="both"/>
      </w:pPr>
      <w:r>
        <w:rPr/>
        <w:t>Имена</w:t>
      </w:r>
      <w:r>
        <w:rPr>
          <w:spacing w:val="-9"/>
        </w:rPr>
        <w:t> </w:t>
      </w:r>
      <w:r>
        <w:rPr/>
        <w:t>существительные</w:t>
      </w:r>
      <w:r>
        <w:rPr>
          <w:spacing w:val="-18"/>
        </w:rPr>
        <w:t> </w:t>
      </w:r>
      <w:r>
        <w:rPr/>
        <w:t>среднего</w:t>
      </w:r>
      <w:r>
        <w:rPr>
          <w:spacing w:val="-5"/>
        </w:rPr>
        <w:t> </w:t>
      </w:r>
      <w:r>
        <w:rPr/>
        <w:t>рода,</w:t>
      </w:r>
      <w:r>
        <w:rPr>
          <w:spacing w:val="-10"/>
        </w:rPr>
        <w:t> </w:t>
      </w:r>
      <w:r>
        <w:rPr/>
        <w:t>оканчивающиеся</w:t>
      </w:r>
      <w:r>
        <w:rPr>
          <w:spacing w:val="-17"/>
        </w:rPr>
        <w:t> </w:t>
      </w:r>
      <w:r>
        <w:rPr/>
        <w:t>в</w:t>
      </w:r>
      <w:r>
        <w:rPr>
          <w:spacing w:val="-14"/>
        </w:rPr>
        <w:t> </w:t>
      </w:r>
      <w:r>
        <w:rPr/>
        <w:t>именительном</w:t>
      </w:r>
      <w:r>
        <w:rPr>
          <w:spacing w:val="-1"/>
        </w:rPr>
        <w:t> </w:t>
      </w:r>
      <w:r>
        <w:rPr/>
        <w:t>падеже единственного</w:t>
      </w:r>
      <w:r>
        <w:rPr>
          <w:spacing w:val="17"/>
        </w:rPr>
        <w:t> </w:t>
      </w:r>
      <w:r>
        <w:rPr/>
        <w:t>числа</w:t>
      </w:r>
      <w:r>
        <w:rPr>
          <w:spacing w:val="-2"/>
        </w:rPr>
        <w:t> </w:t>
      </w:r>
      <w:r>
        <w:rPr/>
        <w:t>на</w:t>
      </w:r>
      <w:r>
        <w:rPr>
          <w:spacing w:val="-16"/>
        </w:rPr>
        <w:t> </w:t>
      </w:r>
      <w:r>
        <w:rPr/>
        <w:t>-bË,</w:t>
      </w:r>
      <w:r>
        <w:rPr>
          <w:spacing w:val="-11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женского</w:t>
      </w:r>
      <w:r>
        <w:rPr>
          <w:spacing w:val="5"/>
        </w:rPr>
        <w:t> </w:t>
      </w:r>
      <w:r>
        <w:rPr/>
        <w:t>и</w:t>
      </w:r>
      <w:r>
        <w:rPr>
          <w:spacing w:val="-13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рода</w:t>
      </w:r>
      <w:r>
        <w:rPr>
          <w:spacing w:val="-4"/>
        </w:rPr>
        <w:t> </w:t>
      </w:r>
      <w:r>
        <w:rPr/>
        <w:t>на</w:t>
      </w:r>
      <w:r>
        <w:rPr>
          <w:spacing w:val="-11"/>
        </w:rPr>
        <w:t> </w:t>
      </w:r>
      <w:r>
        <w:rPr/>
        <w:t>-ЬЯ</w:t>
      </w:r>
      <w:r>
        <w:rPr>
          <w:spacing w:val="-6"/>
        </w:rPr>
        <w:t> </w:t>
      </w:r>
      <w:r>
        <w:rPr/>
        <w:t>под</w:t>
      </w:r>
      <w:r>
        <w:rPr>
          <w:spacing w:val="-8"/>
        </w:rPr>
        <w:t> </w:t>
      </w:r>
      <w:r>
        <w:rPr/>
        <w:t>ударением,</w:t>
      </w:r>
      <w:r>
        <w:rPr>
          <w:spacing w:val="1"/>
        </w:rPr>
        <w:t> </w:t>
      </w:r>
      <w:r>
        <w:rPr/>
        <w:t>в</w:t>
      </w:r>
      <w:r>
        <w:rPr>
          <w:spacing w:val="-10"/>
        </w:rPr>
        <w:t> </w:t>
      </w:r>
      <w:r>
        <w:rPr/>
        <w:t>ро- </w:t>
      </w:r>
      <w:r>
        <w:rPr>
          <w:w w:val="95"/>
        </w:rPr>
        <w:t>дительном  падеже  множественного числа имеют окончание</w:t>
      </w:r>
      <w:r>
        <w:rPr>
          <w:spacing w:val="-34"/>
          <w:w w:val="95"/>
        </w:rPr>
        <w:t> </w:t>
      </w:r>
      <w:r>
        <w:rPr>
          <w:w w:val="95"/>
        </w:rPr>
        <w:t>-ЕЙ: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71"/>
      </w:tblGrid>
      <w:tr>
        <w:trPr>
          <w:trHeight w:val="940" w:hRule="atLeast"/>
        </w:trPr>
        <w:tc>
          <w:tcPr>
            <w:tcW w:w="4932" w:type="dxa"/>
          </w:tcPr>
          <w:p>
            <w:pPr>
              <w:pStyle w:val="TableParagraph"/>
              <w:spacing w:line="252" w:lineRule="auto"/>
              <w:ind w:left="997" w:right="958"/>
              <w:jc w:val="center"/>
              <w:rPr>
                <w:sz w:val="26"/>
              </w:rPr>
            </w:pPr>
            <w:r>
              <w:rPr>
                <w:sz w:val="26"/>
              </w:rPr>
              <w:t>Именительный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падеж</w:t>
            </w:r>
            <w:r>
              <w:rPr>
                <w:w w:val="98"/>
                <w:sz w:val="26"/>
              </w:rPr>
              <w:t> </w:t>
            </w:r>
            <w:r>
              <w:rPr>
                <w:sz w:val="26"/>
              </w:rPr>
              <w:t>единственного числа</w:t>
            </w:r>
          </w:p>
          <w:p>
            <w:pPr>
              <w:pStyle w:val="TableParagraph"/>
              <w:spacing w:before="10"/>
              <w:ind w:left="997" w:right="981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(-bË; -ЬЯ под </w:t>
            </w:r>
            <w:r>
              <w:rPr>
                <w:sz w:val="26"/>
              </w:rPr>
              <w:t>ударением)</w:t>
            </w:r>
          </w:p>
        </w:tc>
        <w:tc>
          <w:tcPr>
            <w:tcW w:w="4971" w:type="dxa"/>
          </w:tcPr>
          <w:p>
            <w:pPr>
              <w:pStyle w:val="TableParagraph"/>
              <w:spacing w:line="281" w:lineRule="exact"/>
              <w:ind w:left="1213" w:right="1190"/>
              <w:jc w:val="center"/>
              <w:rPr>
                <w:sz w:val="26"/>
              </w:rPr>
            </w:pPr>
            <w:r>
              <w:rPr>
                <w:sz w:val="26"/>
              </w:rPr>
              <w:t>Родительный падеж</w:t>
            </w:r>
          </w:p>
          <w:p>
            <w:pPr>
              <w:pStyle w:val="TableParagraph"/>
              <w:spacing w:line="254" w:lineRule="auto" w:before="14"/>
              <w:ind w:left="1216" w:right="1190"/>
              <w:jc w:val="center"/>
              <w:rPr>
                <w:sz w:val="26"/>
              </w:rPr>
            </w:pPr>
            <w:r>
              <w:rPr>
                <w:sz w:val="26"/>
              </w:rPr>
              <w:t>множественного чиша (-ЕЙ)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2" w:lineRule="exact"/>
              <w:ind w:left="11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РУЖЬЕ</w:t>
            </w:r>
          </w:p>
        </w:tc>
        <w:tc>
          <w:tcPr>
            <w:tcW w:w="4971" w:type="dxa"/>
          </w:tcPr>
          <w:p>
            <w:pPr>
              <w:pStyle w:val="TableParagraph"/>
              <w:spacing w:line="259" w:lineRule="exact"/>
              <w:ind w:left="137"/>
              <w:rPr>
                <w:sz w:val="25"/>
              </w:rPr>
            </w:pPr>
            <w:r>
              <w:rPr>
                <w:sz w:val="25"/>
              </w:rPr>
              <w:t>РУЖЕИ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66" w:lineRule="exact"/>
              <w:ind w:left="119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105"/>
                <w:sz w:val="27"/>
              </w:rPr>
              <w:t>ЛАДЬя</w:t>
            </w:r>
          </w:p>
        </w:tc>
        <w:tc>
          <w:tcPr>
            <w:tcW w:w="49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sz w:val="22"/>
        </w:rPr>
      </w:pPr>
    </w:p>
    <w:p>
      <w:pPr>
        <w:spacing w:before="0" w:after="21"/>
        <w:ind w:left="697" w:right="0" w:firstLine="0"/>
        <w:jc w:val="left"/>
        <w:rPr>
          <w:rFonts w:ascii="Cambria" w:hAnsi="Cambria"/>
          <w:sz w:val="28"/>
        </w:rPr>
      </w:pPr>
      <w:r>
        <w:rPr/>
        <w:drawing>
          <wp:anchor distT="0" distB="0" distL="0" distR="0" allowOverlap="1" layoutInCell="1" locked="0" behindDoc="1" simplePos="0" relativeHeight="267969143">
            <wp:simplePos x="0" y="0"/>
            <wp:positionH relativeFrom="page">
              <wp:posOffset>3593246</wp:posOffset>
            </wp:positionH>
            <wp:positionV relativeFrom="paragraph">
              <wp:posOffset>-395222</wp:posOffset>
            </wp:positionV>
            <wp:extent cx="553976" cy="182879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  <w:sz w:val="28"/>
        </w:rPr>
        <w:t>ПО:</w: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71"/>
      </w:tblGrid>
      <w:tr>
        <w:trPr>
          <w:trHeight w:val="640" w:hRule="atLeast"/>
        </w:trPr>
        <w:tc>
          <w:tcPr>
            <w:tcW w:w="4932" w:type="dxa"/>
          </w:tcPr>
          <w:p>
            <w:pPr>
              <w:pStyle w:val="TableParagraph"/>
              <w:spacing w:line="264" w:lineRule="auto"/>
              <w:ind w:left="1296" w:right="1162" w:hanging="61"/>
              <w:rPr>
                <w:sz w:val="25"/>
              </w:rPr>
            </w:pPr>
            <w:r>
              <w:rPr>
                <w:w w:val="105"/>
                <w:sz w:val="25"/>
              </w:rPr>
              <w:t>Именительный падеж единственного числа</w:t>
            </w:r>
          </w:p>
        </w:tc>
        <w:tc>
          <w:tcPr>
            <w:tcW w:w="4971" w:type="dxa"/>
          </w:tcPr>
          <w:p>
            <w:pPr>
              <w:pStyle w:val="TableParagraph"/>
              <w:spacing w:line="274" w:lineRule="exact"/>
              <w:ind w:left="1216" w:right="1187"/>
              <w:jc w:val="center"/>
              <w:rPr>
                <w:sz w:val="26"/>
              </w:rPr>
            </w:pPr>
            <w:r>
              <w:rPr>
                <w:sz w:val="26"/>
              </w:rPr>
              <w:t>Родительный падеж</w:t>
            </w:r>
          </w:p>
          <w:p>
            <w:pPr>
              <w:pStyle w:val="TableParagraph"/>
              <w:spacing w:before="14"/>
              <w:ind w:left="1199" w:right="1170"/>
              <w:jc w:val="center"/>
              <w:rPr>
                <w:sz w:val="26"/>
              </w:rPr>
            </w:pPr>
            <w:r>
              <w:rPr>
                <w:sz w:val="26"/>
              </w:rPr>
              <w:t>множественного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чиша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48" w:lineRule="exact"/>
              <w:ind w:left="11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KOПЬE</w:t>
            </w:r>
          </w:p>
        </w:tc>
        <w:tc>
          <w:tcPr>
            <w:tcW w:w="4971" w:type="dxa"/>
          </w:tcPr>
          <w:p>
            <w:pPr>
              <w:pStyle w:val="TableParagraph"/>
              <w:spacing w:line="172" w:lineRule="exact"/>
              <w:ind w:left="137"/>
              <w:rPr>
                <w:rFonts w:ascii="Cambria"/>
                <w:sz w:val="17"/>
              </w:rPr>
            </w:pPr>
            <w:r>
              <w:rPr>
                <w:rFonts w:ascii="Cambria"/>
                <w:position w:val="-2"/>
                <w:sz w:val="17"/>
              </w:rPr>
              <w:drawing>
                <wp:inline distT="0" distB="0" distL="0" distR="0">
                  <wp:extent cx="572290" cy="109727"/>
                  <wp:effectExtent l="0" t="0" r="0" b="0"/>
                  <wp:docPr id="95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9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7"/>
              </w:rPr>
            </w:r>
          </w:p>
        </w:tc>
      </w:tr>
    </w:tbl>
    <w:p>
      <w:pPr>
        <w:pStyle w:val="ListParagraph"/>
        <w:numPr>
          <w:ilvl w:val="0"/>
          <w:numId w:val="47"/>
        </w:numPr>
        <w:tabs>
          <w:tab w:pos="1038" w:val="left" w:leader="none"/>
        </w:tabs>
        <w:spacing w:line="252" w:lineRule="auto" w:before="273" w:after="0"/>
        <w:ind w:left="118" w:right="111" w:firstLine="591"/>
        <w:jc w:val="both"/>
        <w:rPr>
          <w:b/>
          <w:sz w:val="26"/>
        </w:rPr>
      </w:pPr>
      <w:r>
        <w:rPr>
          <w:sz w:val="26"/>
        </w:rPr>
        <w:t>Имена существительные, обозначающие название </w:t>
      </w:r>
      <w:r>
        <w:rPr>
          <w:b/>
          <w:sz w:val="26"/>
        </w:rPr>
        <w:t>единиц измерения </w:t>
      </w:r>
      <w:r>
        <w:rPr>
          <w:sz w:val="26"/>
        </w:rPr>
        <w:t>и обычно </w:t>
      </w:r>
      <w:r>
        <w:rPr>
          <w:w w:val="95"/>
          <w:sz w:val="26"/>
        </w:rPr>
        <w:t>употребляющиеся с именами числительными, в родительном падеже множественного числа чаще всего имеют </w:t>
      </w:r>
      <w:r>
        <w:rPr>
          <w:b/>
          <w:w w:val="95"/>
          <w:sz w:val="26"/>
        </w:rPr>
        <w:t>нулевое</w:t>
      </w:r>
      <w:r>
        <w:rPr>
          <w:b/>
          <w:spacing w:val="-2"/>
          <w:w w:val="95"/>
          <w:sz w:val="26"/>
        </w:rPr>
        <w:t> </w:t>
      </w:r>
      <w:r>
        <w:rPr>
          <w:b/>
          <w:w w:val="95"/>
          <w:sz w:val="26"/>
        </w:rPr>
        <w:t>окончание: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71"/>
      </w:tblGrid>
      <w:tr>
        <w:trPr>
          <w:trHeight w:val="640" w:hRule="atLeast"/>
        </w:trPr>
        <w:tc>
          <w:tcPr>
            <w:tcW w:w="4932" w:type="dxa"/>
          </w:tcPr>
          <w:p>
            <w:pPr>
              <w:pStyle w:val="TableParagraph"/>
              <w:spacing w:line="254" w:lineRule="auto"/>
              <w:ind w:left="1192" w:firstLine="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Именительный падеж </w:t>
            </w:r>
            <w:r>
              <w:rPr>
                <w:rFonts w:ascii="Cambria" w:hAnsi="Cambria"/>
                <w:w w:val="95"/>
                <w:sz w:val="25"/>
              </w:rPr>
              <w:t>множественного  числа</w:t>
            </w:r>
          </w:p>
        </w:tc>
        <w:tc>
          <w:tcPr>
            <w:tcW w:w="4971" w:type="dxa"/>
          </w:tcPr>
          <w:p>
            <w:pPr>
              <w:pStyle w:val="TableParagraph"/>
              <w:spacing w:line="254" w:lineRule="auto"/>
              <w:ind w:left="1205" w:right="1162" w:firstLine="14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Родительный падеж множественного чиша</w:t>
            </w:r>
          </w:p>
        </w:tc>
      </w:tr>
      <w:tr>
        <w:trPr>
          <w:trHeight w:val="260" w:hRule="atLeast"/>
        </w:trPr>
        <w:tc>
          <w:tcPr>
            <w:tcW w:w="4932" w:type="dxa"/>
          </w:tcPr>
          <w:p>
            <w:pPr>
              <w:pStyle w:val="TableParagraph"/>
              <w:spacing w:line="241" w:lineRule="exact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АМПЕРЫ</w:t>
            </w:r>
          </w:p>
        </w:tc>
        <w:tc>
          <w:tcPr>
            <w:tcW w:w="4971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7" w:lineRule="exact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AMПEP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31" w:lineRule="exact"/>
              <w:ind w:left="12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АРШИНЫ</w:t>
            </w:r>
          </w:p>
        </w:tc>
        <w:tc>
          <w:tcPr>
            <w:tcW w:w="4971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1" w:lineRule="exact"/>
              <w:ind w:left="13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АРШИН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42" w:lineRule="exact"/>
              <w:ind w:left="11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БАИТЫ</w:t>
            </w:r>
          </w:p>
        </w:tc>
        <w:tc>
          <w:tcPr>
            <w:tcW w:w="4971" w:type="dxa"/>
          </w:tcPr>
          <w:p>
            <w:pPr>
              <w:pStyle w:val="TableParagraph"/>
              <w:spacing w:line="255" w:lineRule="exact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БАИТ</w:t>
            </w:r>
          </w:p>
        </w:tc>
      </w:tr>
      <w:tr>
        <w:trPr>
          <w:trHeight w:val="300" w:hRule="atLeast"/>
        </w:trPr>
        <w:tc>
          <w:tcPr>
            <w:tcW w:w="4932" w:type="dxa"/>
          </w:tcPr>
          <w:p>
            <w:pPr>
              <w:pStyle w:val="TableParagraph"/>
              <w:spacing w:line="248" w:lineRule="exact"/>
              <w:ind w:left="11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ВАТТЫ</w:t>
            </w:r>
          </w:p>
        </w:tc>
        <w:tc>
          <w:tcPr>
            <w:tcW w:w="4971" w:type="dxa"/>
          </w:tcPr>
          <w:p>
            <w:pPr>
              <w:pStyle w:val="TableParagraph"/>
              <w:spacing w:line="254" w:lineRule="exact"/>
              <w:ind w:left="119"/>
              <w:rPr>
                <w:rFonts w:ascii="Cambria"/>
                <w:sz w:val="25"/>
              </w:rPr>
            </w:pPr>
            <w:r>
              <w:rPr>
                <w:rFonts w:ascii="Cambria"/>
                <w:w w:val="110"/>
                <w:sz w:val="25"/>
              </w:rPr>
              <w:t>BATT</w:t>
            </w:r>
          </w:p>
        </w:tc>
      </w:tr>
      <w:tr>
        <w:trPr>
          <w:trHeight w:val="280" w:hRule="atLeast"/>
        </w:trPr>
        <w:tc>
          <w:tcPr>
            <w:tcW w:w="4932" w:type="dxa"/>
          </w:tcPr>
          <w:p>
            <w:pPr>
              <w:pStyle w:val="TableParagraph"/>
              <w:spacing w:line="253" w:lineRule="exact"/>
              <w:ind w:left="10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ВОЛЬТЫ</w:t>
            </w:r>
          </w:p>
        </w:tc>
        <w:tc>
          <w:tcPr>
            <w:tcW w:w="4971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0" w:lineRule="exact"/>
              <w:ind w:left="11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ВОЛЬТ</w:t>
            </w:r>
          </w:p>
        </w:tc>
      </w:tr>
      <w:tr>
        <w:trPr>
          <w:trHeight w:val="260" w:hRule="atLeast"/>
        </w:trPr>
        <w:tc>
          <w:tcPr>
            <w:tcW w:w="4932" w:type="dxa"/>
          </w:tcPr>
          <w:p>
            <w:pPr>
              <w:pStyle w:val="TableParagraph"/>
              <w:spacing w:line="219" w:lineRule="exact"/>
              <w:ind w:left="11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ДЕЦНБЕЛЫ</w:t>
            </w:r>
          </w:p>
        </w:tc>
        <w:tc>
          <w:tcPr>
            <w:tcW w:w="4971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6" w:lineRule="exact"/>
              <w:ind w:left="1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ДЕЦИБЕЛ</w:t>
            </w:r>
          </w:p>
        </w:tc>
      </w:tr>
    </w:tbl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after="36"/>
        <w:ind w:left="708"/>
      </w:pPr>
      <w:r>
        <w:rPr>
          <w:w w:val="105"/>
        </w:rPr>
        <w:t>нО:</w:t>
      </w:r>
    </w:p>
    <w:tbl>
      <w:tblPr>
        <w:tblW w:w="0" w:type="auto"/>
        <w:jc w:val="left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71"/>
      </w:tblGrid>
      <w:tr>
        <w:trPr>
          <w:trHeight w:val="620" w:hRule="atLeast"/>
        </w:trPr>
        <w:tc>
          <w:tcPr>
            <w:tcW w:w="49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205" w:firstLine="34"/>
              <w:rPr>
                <w:sz w:val="25"/>
              </w:rPr>
            </w:pPr>
            <w:r>
              <w:rPr>
                <w:b/>
                <w:sz w:val="25"/>
              </w:rPr>
              <w:t>Именительный </w:t>
            </w:r>
            <w:r>
              <w:rPr>
                <w:sz w:val="25"/>
              </w:rPr>
              <w:t>падеж</w:t>
            </w:r>
          </w:p>
          <w:p>
            <w:pPr>
              <w:pStyle w:val="TableParagraph"/>
              <w:spacing w:before="25"/>
              <w:ind w:left="1205"/>
              <w:rPr>
                <w:sz w:val="25"/>
              </w:rPr>
            </w:pPr>
            <w:r>
              <w:rPr>
                <w:w w:val="105"/>
                <w:sz w:val="25"/>
              </w:rPr>
              <w:t>миожественного числа</w:t>
            </w:r>
          </w:p>
        </w:tc>
        <w:tc>
          <w:tcPr>
            <w:tcW w:w="4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/>
              <w:ind w:left="1213" w:right="1186" w:firstLine="145"/>
              <w:rPr>
                <w:sz w:val="26"/>
              </w:rPr>
            </w:pPr>
            <w:r>
              <w:rPr>
                <w:sz w:val="26"/>
              </w:rPr>
              <w:t>Родительный падеж множественного числа</w:t>
            </w:r>
          </w:p>
        </w:tc>
      </w:tr>
      <w:tr>
        <w:trPr>
          <w:trHeight w:val="920" w:hRule="atLeast"/>
        </w:trPr>
        <w:tc>
          <w:tcPr>
            <w:tcW w:w="4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26"/>
              <w:rPr>
                <w:sz w:val="24"/>
              </w:rPr>
            </w:pPr>
            <w:r>
              <w:rPr>
                <w:sz w:val="24"/>
              </w:rPr>
              <w:t>ГРАММЫ</w:t>
            </w:r>
          </w:p>
          <w:p>
            <w:pPr>
              <w:pStyle w:val="TableParagraph"/>
              <w:spacing w:before="33"/>
              <w:ind w:left="126"/>
              <w:rPr>
                <w:sz w:val="24"/>
              </w:rPr>
            </w:pPr>
            <w:r>
              <w:rPr>
                <w:sz w:val="24"/>
              </w:rPr>
              <w:t>ГЕКТАРЫ</w:t>
            </w:r>
          </w:p>
          <w:p>
            <w:pPr>
              <w:pStyle w:val="TableParagraph"/>
              <w:spacing w:before="31"/>
              <w:ind w:left="122"/>
              <w:rPr>
                <w:sz w:val="25"/>
              </w:rPr>
            </w:pPr>
            <w:r>
              <w:rPr>
                <w:sz w:val="25"/>
              </w:rPr>
              <w:t>КИЛОГРАММЫ</w:t>
            </w:r>
          </w:p>
        </w:tc>
        <w:tc>
          <w:tcPr>
            <w:tcW w:w="4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w w:val="105"/>
                <w:sz w:val="24"/>
              </w:rPr>
              <w:t>ГРАММОВ</w:t>
            </w:r>
          </w:p>
          <w:p>
            <w:pPr>
              <w:pStyle w:val="TableParagraph"/>
              <w:spacing w:before="27"/>
              <w:ind w:left="127"/>
              <w:rPr>
                <w:sz w:val="25"/>
              </w:rPr>
            </w:pPr>
            <w:r>
              <w:rPr>
                <w:sz w:val="25"/>
              </w:rPr>
              <w:t>ГЕКТАРОВ</w:t>
            </w:r>
          </w:p>
          <w:p>
            <w:pPr>
              <w:pStyle w:val="TableParagraph"/>
              <w:spacing w:before="34"/>
              <w:ind w:left="127"/>
              <w:rPr>
                <w:sz w:val="24"/>
              </w:rPr>
            </w:pPr>
            <w:r>
              <w:rPr>
                <w:sz w:val="24"/>
              </w:rPr>
              <w:t>КНЈІОГРАММОВ</w:t>
            </w:r>
          </w:p>
        </w:tc>
      </w:tr>
    </w:tbl>
    <w:p>
      <w:pPr>
        <w:spacing w:after="0"/>
        <w:rPr>
          <w:sz w:val="24"/>
        </w:rPr>
        <w:sectPr>
          <w:pgSz w:w="11120" w:h="16280"/>
          <w:pgMar w:header="0" w:footer="495" w:top="360" w:bottom="740" w:left="460" w:right="480"/>
        </w:sectPr>
      </w:pPr>
    </w:p>
    <w:p>
      <w:pPr>
        <w:pStyle w:val="ListParagraph"/>
        <w:numPr>
          <w:ilvl w:val="0"/>
          <w:numId w:val="47"/>
        </w:numPr>
        <w:tabs>
          <w:tab w:pos="1014" w:val="left" w:leader="none"/>
        </w:tabs>
        <w:spacing w:line="220" w:lineRule="auto" w:before="98" w:after="0"/>
        <w:ind w:left="141" w:right="115" w:firstLine="590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7969191">
            <wp:simplePos x="0" y="0"/>
            <wp:positionH relativeFrom="page">
              <wp:posOffset>448298</wp:posOffset>
            </wp:positionH>
            <wp:positionV relativeFrom="paragraph">
              <wp:posOffset>1712980</wp:posOffset>
            </wp:positionV>
            <wp:extent cx="656989" cy="729233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8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5"/>
        </w:rPr>
        <w:t>Следующие </w:t>
      </w:r>
      <w:r>
        <w:rPr>
          <w:sz w:val="25"/>
        </w:rPr>
        <w:t>имена существительные в родительном падеже множественного </w:t>
      </w:r>
      <w:r>
        <w:rPr>
          <w:position w:val="-2"/>
          <w:sz w:val="25"/>
        </w:rPr>
        <w:t>числа</w:t>
      </w:r>
      <w:r>
        <w:rPr>
          <w:sz w:val="25"/>
        </w:rPr>
        <w:t> имеют окончание</w:t>
      </w:r>
      <w:r>
        <w:rPr>
          <w:spacing w:val="18"/>
          <w:sz w:val="25"/>
        </w:rPr>
        <w:t> </w:t>
      </w:r>
      <w:r>
        <w:rPr>
          <w:sz w:val="25"/>
        </w:rPr>
        <w:t>-ЕЙ: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7"/>
        <w:gridCol w:w="4975"/>
      </w:tblGrid>
      <w:tr>
        <w:trPr>
          <w:trHeight w:val="640" w:hRule="atLeast"/>
        </w:trPr>
        <w:tc>
          <w:tcPr>
            <w:tcW w:w="4947" w:type="dxa"/>
          </w:tcPr>
          <w:p>
            <w:pPr>
              <w:pStyle w:val="TableParagraph"/>
              <w:spacing w:line="296" w:lineRule="exact"/>
              <w:ind w:left="1253"/>
              <w:rPr>
                <w:sz w:val="26"/>
              </w:rPr>
            </w:pPr>
            <w:r>
              <w:rPr>
                <w:position w:val="1"/>
                <w:sz w:val="26"/>
              </w:rPr>
              <w:t>Именительны </w:t>
            </w:r>
            <w:r>
              <w:rPr>
                <w:sz w:val="26"/>
              </w:rPr>
              <w:t>й </w:t>
            </w:r>
            <w:r>
              <w:rPr>
                <w:position w:val="1"/>
                <w:sz w:val="26"/>
              </w:rPr>
              <w:t>падеж</w:t>
            </w:r>
          </w:p>
        </w:tc>
        <w:tc>
          <w:tcPr>
            <w:tcW w:w="4975" w:type="dxa"/>
          </w:tcPr>
          <w:p>
            <w:pPr>
              <w:pStyle w:val="TableParagraph"/>
              <w:spacing w:line="254" w:lineRule="auto" w:before="4"/>
              <w:ind w:left="1215" w:right="1189" w:firstLine="149"/>
              <w:rPr>
                <w:sz w:val="26"/>
              </w:rPr>
            </w:pPr>
            <w:r>
              <w:rPr>
                <w:sz w:val="26"/>
              </w:rPr>
              <w:t>Родительный падеж множественного числа</w:t>
            </w:r>
          </w:p>
        </w:tc>
      </w:tr>
      <w:tr>
        <w:trPr>
          <w:trHeight w:val="300" w:hRule="atLeast"/>
        </w:trPr>
        <w:tc>
          <w:tcPr>
            <w:tcW w:w="4947" w:type="dxa"/>
          </w:tcPr>
          <w:p>
            <w:pPr>
              <w:pStyle w:val="TableParagraph"/>
              <w:spacing w:line="239" w:lineRule="exact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БРЕДНИ</w:t>
            </w:r>
          </w:p>
        </w:tc>
        <w:tc>
          <w:tcPr>
            <w:tcW w:w="4975" w:type="dxa"/>
          </w:tcPr>
          <w:p>
            <w:pPr>
              <w:pStyle w:val="TableParagraph"/>
              <w:spacing w:line="259" w:lineRule="exact"/>
              <w:ind w:left="135"/>
              <w:rPr>
                <w:sz w:val="25"/>
              </w:rPr>
            </w:pPr>
            <w:r>
              <w:rPr>
                <w:sz w:val="25"/>
              </w:rPr>
              <w:t>БРЕДНЕИ</w:t>
            </w:r>
          </w:p>
        </w:tc>
      </w:tr>
      <w:tr>
        <w:trPr>
          <w:trHeight w:val="300" w:hRule="atLeast"/>
        </w:trPr>
        <w:tc>
          <w:tcPr>
            <w:tcW w:w="4947" w:type="dxa"/>
          </w:tcPr>
          <w:p>
            <w:pPr>
              <w:pStyle w:val="TableParagraph"/>
              <w:spacing w:line="242" w:lineRule="exact"/>
              <w:ind w:left="13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БУдНи</w:t>
            </w:r>
          </w:p>
        </w:tc>
        <w:tc>
          <w:tcPr>
            <w:tcW w:w="4975" w:type="dxa"/>
          </w:tcPr>
          <w:p>
            <w:pPr>
              <w:pStyle w:val="TableParagraph"/>
              <w:spacing w:line="255" w:lineRule="exact"/>
              <w:ind w:left="135"/>
              <w:rPr>
                <w:sz w:val="25"/>
              </w:rPr>
            </w:pPr>
            <w:r>
              <w:rPr>
                <w:sz w:val="25"/>
              </w:rPr>
              <w:t>БУДНЕИ</w:t>
            </w:r>
          </w:p>
        </w:tc>
      </w:tr>
      <w:tr>
        <w:trPr>
          <w:trHeight w:val="280" w:hRule="atLeast"/>
        </w:trPr>
        <w:tc>
          <w:tcPr>
            <w:tcW w:w="4947" w:type="dxa"/>
          </w:tcPr>
          <w:p>
            <w:pPr>
              <w:pStyle w:val="TableParagraph"/>
              <w:spacing w:line="237" w:lineRule="exact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ГАНТЕЛИ</w:t>
            </w:r>
          </w:p>
        </w:tc>
        <w:tc>
          <w:tcPr>
            <w:tcW w:w="4975" w:type="dxa"/>
            <w:tcBorders>
              <w:bottom w:val="thinThickMediumGap" w:sz="9" w:space="0" w:color="000000"/>
            </w:tcBorders>
          </w:tcPr>
          <w:p>
            <w:pPr>
              <w:pStyle w:val="TableParagraph"/>
              <w:spacing w:line="252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ГАНТЕЛЕИ</w:t>
            </w:r>
          </w:p>
        </w:tc>
      </w:tr>
      <w:tr>
        <w:trPr>
          <w:trHeight w:val="280" w:hRule="atLeast"/>
        </w:trPr>
        <w:tc>
          <w:tcPr>
            <w:tcW w:w="494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75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41" w:lineRule="exact"/>
              <w:ind w:left="129"/>
              <w:rPr>
                <w:sz w:val="25"/>
              </w:rPr>
            </w:pPr>
            <w:r>
              <w:rPr>
                <w:sz w:val="25"/>
              </w:rPr>
              <w:t>ДОЛЕИ</w:t>
            </w:r>
          </w:p>
        </w:tc>
      </w:tr>
      <w:tr>
        <w:trPr>
          <w:trHeight w:val="280" w:hRule="atLeast"/>
        </w:trPr>
        <w:tc>
          <w:tcPr>
            <w:tcW w:w="4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75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ДЯДЕИ</w:t>
            </w:r>
          </w:p>
        </w:tc>
      </w:tr>
      <w:tr>
        <w:trPr>
          <w:trHeight w:val="240" w:hRule="atLeast"/>
        </w:trPr>
        <w:tc>
          <w:tcPr>
            <w:tcW w:w="4947" w:type="dxa"/>
            <w:tcBorders>
              <w:top w:val="single" w:sz="8" w:space="0" w:color="000000"/>
              <w:bottom w:val="thinThickMediumGap" w:sz="17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7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0" w:lineRule="exact"/>
              <w:ind w:left="127"/>
              <w:rPr>
                <w:sz w:val="25"/>
              </w:rPr>
            </w:pPr>
            <w:r>
              <w:rPr>
                <w:sz w:val="25"/>
              </w:rPr>
              <w:t>ЗЛЫДНЕИ</w:t>
            </w:r>
          </w:p>
        </w:tc>
      </w:tr>
      <w:tr>
        <w:trPr>
          <w:trHeight w:val="260" w:hRule="atLeast"/>
        </w:trPr>
        <w:tc>
          <w:tcPr>
            <w:tcW w:w="4947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975" w:type="dxa"/>
          </w:tcPr>
          <w:p>
            <w:pPr>
              <w:pStyle w:val="TableParagraph"/>
              <w:spacing w:line="220" w:lineRule="exact"/>
              <w:ind w:left="128"/>
              <w:rPr>
                <w:sz w:val="25"/>
              </w:rPr>
            </w:pPr>
            <w:r>
              <w:rPr>
                <w:sz w:val="25"/>
              </w:rPr>
              <w:t>КЕГЛЕЙ</w:t>
            </w:r>
          </w:p>
        </w:tc>
      </w:tr>
      <w:tr>
        <w:trPr>
          <w:trHeight w:val="260" w:hRule="atLeast"/>
        </w:trPr>
        <w:tc>
          <w:tcPr>
            <w:tcW w:w="4947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43" w:lineRule="exact"/>
              <w:ind w:left="133"/>
              <w:rPr>
                <w:sz w:val="25"/>
              </w:rPr>
            </w:pPr>
            <w:r>
              <w:rPr>
                <w:sz w:val="25"/>
              </w:rPr>
              <w:t>КОЗНИ</w:t>
            </w:r>
          </w:p>
        </w:tc>
        <w:tc>
          <w:tcPr>
            <w:tcW w:w="4975" w:type="dxa"/>
          </w:tcPr>
          <w:p>
            <w:pPr>
              <w:pStyle w:val="TableParagraph"/>
              <w:spacing w:line="258" w:lineRule="exact"/>
              <w:ind w:left="128"/>
              <w:rPr>
                <w:sz w:val="25"/>
              </w:rPr>
            </w:pPr>
            <w:r>
              <w:rPr>
                <w:sz w:val="25"/>
              </w:rPr>
              <w:t>КОЗНЕИ</w:t>
            </w:r>
          </w:p>
        </w:tc>
      </w:tr>
      <w:tr>
        <w:trPr>
          <w:trHeight w:val="260" w:hRule="atLeast"/>
        </w:trPr>
        <w:tc>
          <w:tcPr>
            <w:tcW w:w="4947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tabs>
                <w:tab w:pos="1819" w:val="left" w:leader="none"/>
                <w:tab w:pos="2798" w:val="left" w:leader="none"/>
              </w:tabs>
              <w:spacing w:line="209" w:lineRule="exact"/>
              <w:ind w:left="132"/>
              <w:rPr>
                <w:sz w:val="25"/>
              </w:rPr>
            </w:pPr>
            <w:r>
              <w:rPr>
                <w:sz w:val="25"/>
              </w:rPr>
              <w:t>ЛАДОНИ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75" w:type="dxa"/>
          </w:tcPr>
          <w:p>
            <w:pPr>
              <w:pStyle w:val="TableParagraph"/>
              <w:spacing w:line="224" w:lineRule="exact"/>
              <w:ind w:left="123"/>
              <w:rPr>
                <w:sz w:val="25"/>
              </w:rPr>
            </w:pPr>
            <w:r>
              <w:rPr>
                <w:sz w:val="25"/>
              </w:rPr>
              <w:t>ЛАДОНЕИ</w:t>
            </w:r>
          </w:p>
        </w:tc>
      </w:tr>
      <w:tr>
        <w:trPr>
          <w:trHeight w:val="260" w:hRule="atLeast"/>
        </w:trPr>
        <w:tc>
          <w:tcPr>
            <w:tcW w:w="4947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43" w:lineRule="exact"/>
              <w:ind w:left="133"/>
              <w:rPr>
                <w:sz w:val="25"/>
              </w:rPr>
            </w:pPr>
            <w:r>
              <w:rPr>
                <w:sz w:val="25"/>
              </w:rPr>
              <w:t>ПРОСТЫНИ</w:t>
            </w:r>
          </w:p>
        </w:tc>
        <w:tc>
          <w:tcPr>
            <w:tcW w:w="4975" w:type="dxa"/>
          </w:tcPr>
          <w:p>
            <w:pPr>
              <w:pStyle w:val="TableParagraph"/>
              <w:spacing w:line="258" w:lineRule="exact"/>
              <w:ind w:left="128"/>
              <w:rPr>
                <w:sz w:val="25"/>
              </w:rPr>
            </w:pPr>
            <w:r>
              <w:rPr>
                <w:sz w:val="25"/>
              </w:rPr>
              <w:t>ПРОСТЫНЕИ</w:t>
            </w:r>
          </w:p>
        </w:tc>
      </w:tr>
      <w:tr>
        <w:trPr>
          <w:trHeight w:val="260" w:hRule="atLeast"/>
        </w:trPr>
        <w:tc>
          <w:tcPr>
            <w:tcW w:w="4947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00" w:lineRule="exact"/>
              <w:ind w:left="133"/>
              <w:rPr>
                <w:sz w:val="24"/>
              </w:rPr>
            </w:pPr>
            <w:r>
              <w:rPr>
                <w:sz w:val="24"/>
              </w:rPr>
              <w:t>РАСПРИ</w:t>
            </w:r>
          </w:p>
        </w:tc>
        <w:tc>
          <w:tcPr>
            <w:tcW w:w="4975" w:type="dxa"/>
          </w:tcPr>
          <w:p>
            <w:pPr>
              <w:pStyle w:val="TableParagraph"/>
              <w:spacing w:line="211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РАСПРЕЙ</w:t>
            </w:r>
          </w:p>
        </w:tc>
      </w:tr>
      <w:tr>
        <w:trPr>
          <w:trHeight w:val="260" w:hRule="atLeast"/>
        </w:trPr>
        <w:tc>
          <w:tcPr>
            <w:tcW w:w="4947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49" w:lineRule="exact"/>
              <w:ind w:left="132"/>
              <w:rPr>
                <w:sz w:val="25"/>
              </w:rPr>
            </w:pPr>
            <w:r>
              <w:rPr>
                <w:sz w:val="25"/>
              </w:rPr>
              <w:t>СКАТЕРТИ</w:t>
            </w:r>
          </w:p>
        </w:tc>
        <w:tc>
          <w:tcPr>
            <w:tcW w:w="4975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0" w:lineRule="exact"/>
              <w:ind w:left="123"/>
              <w:rPr>
                <w:sz w:val="25"/>
              </w:rPr>
            </w:pPr>
            <w:r>
              <w:rPr>
                <w:sz w:val="25"/>
              </w:rPr>
              <w:t>СКАТЕРТЕИ</w:t>
            </w:r>
          </w:p>
        </w:tc>
      </w:tr>
      <w:tr>
        <w:trPr>
          <w:trHeight w:val="240" w:hRule="atLeast"/>
        </w:trPr>
        <w:tc>
          <w:tcPr>
            <w:tcW w:w="4947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08" w:lineRule="exact"/>
              <w:ind w:left="126"/>
              <w:rPr>
                <w:sz w:val="25"/>
              </w:rPr>
            </w:pPr>
            <w:r>
              <w:rPr>
                <w:sz w:val="25"/>
              </w:rPr>
              <w:t>ТЕТИ</w:t>
            </w:r>
          </w:p>
        </w:tc>
        <w:tc>
          <w:tcPr>
            <w:tcW w:w="4975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19" w:lineRule="exact"/>
              <w:ind w:left="121"/>
              <w:rPr>
                <w:sz w:val="25"/>
              </w:rPr>
            </w:pPr>
            <w:r>
              <w:rPr>
                <w:sz w:val="25"/>
              </w:rPr>
              <w:t>TETEП</w:t>
            </w:r>
          </w:p>
        </w:tc>
      </w:tr>
      <w:tr>
        <w:trPr>
          <w:trHeight w:val="280" w:hRule="atLeast"/>
        </w:trPr>
        <w:tc>
          <w:tcPr>
            <w:tcW w:w="4947" w:type="dxa"/>
          </w:tcPr>
          <w:p>
            <w:pPr>
              <w:pStyle w:val="TableParagraph"/>
              <w:spacing w:line="228" w:lineRule="exact"/>
              <w:ind w:left="131"/>
              <w:rPr>
                <w:sz w:val="26"/>
              </w:rPr>
            </w:pPr>
            <w:r>
              <w:rPr>
                <w:sz w:val="26"/>
              </w:rPr>
              <w:t>ЧУКЧИ</w:t>
            </w:r>
          </w:p>
        </w:tc>
        <w:tc>
          <w:tcPr>
            <w:tcW w:w="497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3" w:lineRule="exact"/>
              <w:ind w:left="122"/>
              <w:rPr>
                <w:sz w:val="25"/>
              </w:rPr>
            </w:pPr>
            <w:r>
              <w:rPr>
                <w:sz w:val="25"/>
              </w:rPr>
              <w:t>ЧУКЧЕИ</w:t>
            </w:r>
          </w:p>
        </w:tc>
      </w:tr>
      <w:tr>
        <w:trPr>
          <w:trHeight w:val="300" w:hRule="atLeast"/>
        </w:trPr>
        <w:tc>
          <w:tcPr>
            <w:tcW w:w="4947" w:type="dxa"/>
          </w:tcPr>
          <w:p>
            <w:pPr>
              <w:pStyle w:val="TableParagraph"/>
              <w:spacing w:line="248" w:lineRule="exact"/>
              <w:ind w:left="124"/>
              <w:rPr>
                <w:sz w:val="26"/>
              </w:rPr>
            </w:pPr>
            <w:r>
              <w:rPr>
                <w:sz w:val="26"/>
              </w:rPr>
              <w:t>АСЛИ</w:t>
            </w:r>
          </w:p>
        </w:tc>
        <w:tc>
          <w:tcPr>
            <w:tcW w:w="4975" w:type="dxa"/>
          </w:tcPr>
          <w:p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ЯСЛЕЙ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096" w:val="left" w:leader="none"/>
        </w:tabs>
        <w:spacing w:line="254" w:lineRule="auto" w:before="0" w:after="0"/>
        <w:ind w:left="120" w:right="137" w:firstLine="592"/>
        <w:jc w:val="left"/>
        <w:rPr>
          <w:b/>
          <w:sz w:val="25"/>
        </w:rPr>
      </w:pPr>
      <w:r>
        <w:rPr>
          <w:sz w:val="25"/>
        </w:rPr>
        <w:t>Следующие имена существительные в родительном падеже множественного числа имеют </w:t>
      </w:r>
      <w:r>
        <w:rPr>
          <w:b/>
          <w:sz w:val="25"/>
        </w:rPr>
        <w:t>нулевое</w:t>
      </w:r>
      <w:r>
        <w:rPr>
          <w:b/>
          <w:spacing w:val="-46"/>
          <w:sz w:val="25"/>
        </w:rPr>
        <w:t> </w:t>
      </w:r>
      <w:r>
        <w:rPr>
          <w:b/>
          <w:sz w:val="25"/>
        </w:rPr>
        <w:t>окончанне: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2"/>
        <w:gridCol w:w="4966"/>
      </w:tblGrid>
      <w:tr>
        <w:trPr>
          <w:trHeight w:val="600" w:hRule="atLeast"/>
        </w:trPr>
        <w:tc>
          <w:tcPr>
            <w:tcW w:w="494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71" w:lineRule="exact"/>
              <w:ind w:left="1235"/>
              <w:rPr>
                <w:sz w:val="26"/>
              </w:rPr>
            </w:pPr>
            <w:r>
              <w:rPr>
                <w:sz w:val="26"/>
              </w:rPr>
              <w:t>Именительный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падеж</w:t>
            </w:r>
          </w:p>
        </w:tc>
        <w:tc>
          <w:tcPr>
            <w:tcW w:w="4966" w:type="dxa"/>
          </w:tcPr>
          <w:p>
            <w:pPr>
              <w:pStyle w:val="TableParagraph"/>
              <w:spacing w:line="279" w:lineRule="exact"/>
              <w:ind w:left="1160" w:right="1157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0"/>
                <w:sz w:val="26"/>
              </w:rPr>
              <w:t>Родительный  падеж</w:t>
            </w:r>
          </w:p>
          <w:p>
            <w:pPr>
              <w:pStyle w:val="TableParagraph"/>
              <w:spacing w:before="11"/>
              <w:ind w:left="1166" w:right="1157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множественного числа</w:t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tabs>
                <w:tab w:pos="1863" w:val="left" w:leader="none"/>
                <w:tab w:pos="2976" w:val="left" w:leader="none"/>
              </w:tabs>
              <w:spacing w:line="230" w:lineRule="exact"/>
              <w:ind w:left="129"/>
              <w:rPr>
                <w:sz w:val="25"/>
              </w:rPr>
            </w:pPr>
            <w:r>
              <w:rPr>
                <w:sz w:val="25"/>
              </w:rPr>
              <w:t>БАРЖИ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6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172" w:lineRule="exact"/>
              <w:ind w:left="13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28073" cy="109727"/>
                  <wp:effectExtent l="0" t="0" r="0" b="0"/>
                  <wp:docPr id="99" name="image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73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240" w:hRule="atLeast"/>
        </w:trPr>
        <w:tc>
          <w:tcPr>
            <w:tcW w:w="494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23" w:lineRule="exact"/>
              <w:ind w:left="129"/>
              <w:rPr>
                <w:sz w:val="25"/>
              </w:rPr>
            </w:pPr>
            <w:r>
              <w:rPr>
                <w:w w:val="110"/>
                <w:sz w:val="25"/>
              </w:rPr>
              <w:t>БАСШ</w:t>
            </w:r>
          </w:p>
        </w:tc>
        <w:tc>
          <w:tcPr>
            <w:tcW w:w="496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5" w:lineRule="exact"/>
              <w:ind w:left="126"/>
              <w:rPr>
                <w:sz w:val="24"/>
              </w:rPr>
            </w:pPr>
            <w:r>
              <w:rPr>
                <w:sz w:val="24"/>
              </w:rPr>
              <w:t>БАСЕН</w:t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2" w:lineRule="exact"/>
              <w:ind w:left="129"/>
              <w:rPr>
                <w:sz w:val="25"/>
              </w:rPr>
            </w:pPr>
            <w:r>
              <w:rPr>
                <w:sz w:val="25"/>
              </w:rPr>
              <w:t>БАШНЯ</w:t>
            </w:r>
          </w:p>
        </w:tc>
        <w:tc>
          <w:tcPr>
            <w:tcW w:w="496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29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БАШЕН</w:t>
            </w:r>
          </w:p>
        </w:tc>
      </w:tr>
      <w:tr>
        <w:trPr>
          <w:trHeight w:val="280" w:hRule="atLeast"/>
        </w:trPr>
        <w:tc>
          <w:tcPr>
            <w:tcW w:w="4942" w:type="dxa"/>
          </w:tcPr>
          <w:p>
            <w:pPr>
              <w:pStyle w:val="TableParagraph"/>
              <w:spacing w:line="234" w:lineRule="exact"/>
              <w:ind w:left="133"/>
              <w:rPr>
                <w:sz w:val="25"/>
              </w:rPr>
            </w:pPr>
            <w:r>
              <w:rPr>
                <w:sz w:val="25"/>
              </w:rPr>
              <w:t>БРЫЗГИ</w:t>
            </w:r>
          </w:p>
        </w:tc>
        <w:tc>
          <w:tcPr>
            <w:tcW w:w="496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2" w:lineRule="exact"/>
              <w:ind w:left="129"/>
              <w:rPr>
                <w:sz w:val="24"/>
              </w:rPr>
            </w:pPr>
            <w:r>
              <w:rPr>
                <w:sz w:val="24"/>
              </w:rPr>
              <w:t>БРЫЗГ</w:t>
            </w:r>
          </w:p>
        </w:tc>
      </w:tr>
      <w:tr>
        <w:trPr>
          <w:trHeight w:val="260" w:hRule="atLeast"/>
        </w:trPr>
        <w:tc>
          <w:tcPr>
            <w:tcW w:w="4942" w:type="dxa"/>
          </w:tcPr>
          <w:p>
            <w:pPr>
              <w:pStyle w:val="TableParagraph"/>
              <w:tabs>
                <w:tab w:pos="2400" w:val="left" w:leader="none"/>
              </w:tabs>
              <w:spacing w:line="249" w:lineRule="exact"/>
              <w:ind w:left="126"/>
              <w:rPr>
                <w:sz w:val="25"/>
              </w:rPr>
            </w:pPr>
            <w:r>
              <w:rPr>
                <w:sz w:val="25"/>
              </w:rPr>
              <w:t>ВАФ</w:t>
            </w:r>
            <w:r>
              <w:rPr>
                <w:sz w:val="25"/>
                <w:u w:val="single"/>
              </w:rPr>
              <w:t>ЛЯ</w:t>
              <w:tab/>
            </w:r>
          </w:p>
        </w:tc>
        <w:tc>
          <w:tcPr>
            <w:tcW w:w="496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ВАФЕЛЬ</w:t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34" w:lineRule="exact"/>
              <w:ind w:left="123"/>
              <w:rPr>
                <w:sz w:val="25"/>
              </w:rPr>
            </w:pPr>
            <w:r>
              <w:rPr>
                <w:sz w:val="25"/>
              </w:rPr>
              <w:t>ДЕЛО</w:t>
            </w:r>
          </w:p>
        </w:tc>
        <w:tc>
          <w:tcPr>
            <w:tcW w:w="496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4" w:lineRule="exact"/>
              <w:ind w:left="125"/>
              <w:rPr>
                <w:sz w:val="25"/>
              </w:rPr>
            </w:pPr>
            <w:r>
              <w:rPr>
                <w:sz w:val="25"/>
              </w:rPr>
              <w:t>много ДЕЛ</w:t>
            </w:r>
          </w:p>
        </w:tc>
      </w:tr>
      <w:tr>
        <w:trPr>
          <w:trHeight w:val="280" w:hRule="atLeast"/>
        </w:trPr>
        <w:tc>
          <w:tcPr>
            <w:tcW w:w="494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tabs>
                <w:tab w:pos="2676" w:val="left" w:leader="none"/>
              </w:tabs>
              <w:spacing w:line="235" w:lineRule="exact"/>
              <w:ind w:left="130"/>
              <w:rPr>
                <w:sz w:val="25"/>
              </w:rPr>
            </w:pPr>
            <w:r>
              <w:rPr>
                <w:sz w:val="25"/>
              </w:rPr>
              <w:t>KOПH</w:t>
            </w:r>
            <w:r>
              <w:rPr>
                <w:sz w:val="25"/>
                <w:u w:val="single"/>
              </w:rPr>
              <w:t>A</w:t>
              <w:tab/>
            </w:r>
          </w:p>
        </w:tc>
        <w:tc>
          <w:tcPr>
            <w:tcW w:w="4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9" w:lineRule="exact"/>
              <w:ind w:left="130"/>
              <w:rPr>
                <w:sz w:val="24"/>
              </w:rPr>
            </w:pPr>
            <w:r>
              <w:rPr>
                <w:sz w:val="24"/>
              </w:rPr>
              <w:t>KOПEH или KOПH</w:t>
            </w:r>
          </w:p>
        </w:tc>
      </w:tr>
      <w:tr>
        <w:trPr>
          <w:trHeight w:val="300" w:hRule="atLeast"/>
        </w:trPr>
        <w:tc>
          <w:tcPr>
            <w:tcW w:w="4942" w:type="dxa"/>
          </w:tcPr>
          <w:p>
            <w:pPr>
              <w:pStyle w:val="TableParagraph"/>
              <w:spacing w:line="257" w:lineRule="exact"/>
              <w:ind w:left="129"/>
              <w:rPr>
                <w:sz w:val="25"/>
              </w:rPr>
            </w:pPr>
            <w:r>
              <w:rPr>
                <w:sz w:val="25"/>
              </w:rPr>
              <w:t>КОЧЕРГА</w:t>
            </w:r>
          </w:p>
        </w:tc>
        <w:tc>
          <w:tcPr>
            <w:tcW w:w="49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25"/>
              <w:rPr>
                <w:sz w:val="25"/>
              </w:rPr>
            </w:pPr>
            <w:r>
              <w:rPr>
                <w:sz w:val="25"/>
              </w:rPr>
              <w:t>КОЧЕРЁГ</w:t>
            </w:r>
          </w:p>
        </w:tc>
      </w:tr>
      <w:tr>
        <w:trPr>
          <w:trHeight w:val="280" w:hRule="atLeast"/>
        </w:trPr>
        <w:tc>
          <w:tcPr>
            <w:tcW w:w="494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3" w:lineRule="exact"/>
              <w:ind w:left="129"/>
              <w:rPr>
                <w:sz w:val="25"/>
              </w:rPr>
            </w:pPr>
            <w:r>
              <w:rPr>
                <w:sz w:val="25"/>
              </w:rPr>
              <w:t>КУХНЯ</w:t>
            </w:r>
          </w:p>
        </w:tc>
        <w:tc>
          <w:tcPr>
            <w:tcW w:w="4966" w:type="dxa"/>
            <w:tcBorders>
              <w:top w:val="single" w:sz="8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47" w:lineRule="exact"/>
              <w:ind w:left="130"/>
              <w:rPr>
                <w:sz w:val="24"/>
              </w:rPr>
            </w:pPr>
            <w:r>
              <w:rPr>
                <w:sz w:val="24"/>
              </w:rPr>
              <w:t>KУXOHЬ</w:t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32" w:lineRule="exact"/>
              <w:ind w:left="134"/>
              <w:rPr>
                <w:sz w:val="25"/>
              </w:rPr>
            </w:pPr>
            <w:r>
              <w:rPr>
                <w:sz w:val="25"/>
              </w:rPr>
              <w:t>МАКАРОНЫ</w:t>
            </w:r>
          </w:p>
        </w:tc>
        <w:tc>
          <w:tcPr>
            <w:tcW w:w="496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9" w:lineRule="exact"/>
              <w:ind w:left="130"/>
              <w:rPr>
                <w:sz w:val="24"/>
              </w:rPr>
            </w:pPr>
            <w:r>
              <w:rPr>
                <w:sz w:val="24"/>
              </w:rPr>
              <w:t>MAKAPOH</w:t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37" w:lineRule="exact"/>
              <w:ind w:left="134"/>
              <w:rPr>
                <w:sz w:val="25"/>
              </w:rPr>
            </w:pPr>
            <w:r>
              <w:rPr>
                <w:sz w:val="25"/>
              </w:rPr>
              <w:t>МАНЖЕТА</w:t>
            </w:r>
          </w:p>
        </w:tc>
        <w:tc>
          <w:tcPr>
            <w:tcW w:w="496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28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МАНЖЕТ</w:t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47" w:lineRule="exact"/>
              <w:ind w:left="133"/>
              <w:rPr>
                <w:sz w:val="25"/>
              </w:rPr>
            </w:pPr>
            <w:r>
              <w:rPr>
                <w:sz w:val="25"/>
              </w:rPr>
              <w:t>НЯНЯ</w:t>
            </w:r>
          </w:p>
        </w:tc>
        <w:tc>
          <w:tcPr>
            <w:tcW w:w="496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4" w:lineRule="exact"/>
              <w:ind w:left="126"/>
              <w:rPr>
                <w:sz w:val="24"/>
              </w:rPr>
            </w:pPr>
            <w:r>
              <w:rPr>
                <w:sz w:val="24"/>
              </w:rPr>
              <w:t>НЯНЬ</w:t>
            </w:r>
          </w:p>
        </w:tc>
      </w:tr>
      <w:tr>
        <w:trPr>
          <w:trHeight w:val="280" w:hRule="atLeast"/>
        </w:trPr>
        <w:tc>
          <w:tcPr>
            <w:tcW w:w="494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129"/>
              <w:rPr>
                <w:sz w:val="25"/>
              </w:rPr>
            </w:pPr>
            <w:r>
              <w:rPr>
                <w:sz w:val="25"/>
              </w:rPr>
              <w:t>ПЕТЛЯ</w:t>
            </w:r>
          </w:p>
        </w:tc>
        <w:tc>
          <w:tcPr>
            <w:tcW w:w="4966" w:type="dxa"/>
          </w:tcPr>
          <w:p>
            <w:pPr>
              <w:pStyle w:val="TableParagraph"/>
              <w:tabs>
                <w:tab w:pos="2397" w:val="left" w:leader="none"/>
              </w:tabs>
              <w:spacing w:line="234" w:lineRule="exact"/>
              <w:ind w:left="129"/>
              <w:rPr>
                <w:sz w:val="25"/>
              </w:rPr>
            </w:pPr>
            <w:r>
              <w:rPr>
                <w:sz w:val="25"/>
              </w:rPr>
              <w:t>ПЕТЕ</w:t>
            </w:r>
            <w:r>
              <w:rPr>
                <w:sz w:val="25"/>
                <w:u w:val="single"/>
              </w:rPr>
              <w:t>ЛЬ</w:t>
              <w:tab/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6" w:lineRule="exact"/>
              <w:ind w:left="128"/>
              <w:rPr>
                <w:sz w:val="25"/>
              </w:rPr>
            </w:pPr>
            <w:r>
              <w:rPr>
                <w:w w:val="110"/>
                <w:sz w:val="25"/>
              </w:rPr>
              <w:t>САБШ</w:t>
            </w:r>
          </w:p>
        </w:tc>
        <w:tc>
          <w:tcPr>
            <w:tcW w:w="4966" w:type="dxa"/>
          </w:tcPr>
          <w:p>
            <w:pPr>
              <w:pStyle w:val="TableParagraph"/>
              <w:spacing w:line="249" w:lineRule="exact"/>
              <w:ind w:left="124"/>
              <w:rPr>
                <w:sz w:val="25"/>
              </w:rPr>
            </w:pPr>
            <w:r>
              <w:rPr>
                <w:sz w:val="25"/>
              </w:rPr>
              <w:t>САБЕЛЬ</w:t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34" w:lineRule="exact"/>
              <w:ind w:left="132"/>
              <w:rPr>
                <w:sz w:val="25"/>
              </w:rPr>
            </w:pPr>
            <w:r>
              <w:rPr>
                <w:sz w:val="25"/>
              </w:rPr>
              <w:t>СЕРЬГА</w:t>
            </w:r>
          </w:p>
        </w:tc>
        <w:tc>
          <w:tcPr>
            <w:tcW w:w="4966" w:type="dxa"/>
          </w:tcPr>
          <w:p>
            <w:pPr>
              <w:pStyle w:val="TableParagraph"/>
              <w:spacing w:line="230" w:lineRule="exact"/>
              <w:ind w:left="128"/>
              <w:rPr>
                <w:sz w:val="25"/>
              </w:rPr>
            </w:pPr>
            <w:r>
              <w:rPr>
                <w:sz w:val="25"/>
              </w:rPr>
              <w:t>СЕРЕГ</w:t>
            </w:r>
          </w:p>
        </w:tc>
      </w:tr>
      <w:tr>
        <w:trPr>
          <w:trHeight w:val="280" w:hRule="atLeast"/>
        </w:trPr>
        <w:tc>
          <w:tcPr>
            <w:tcW w:w="494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2" w:lineRule="exact"/>
              <w:ind w:left="132"/>
              <w:rPr>
                <w:sz w:val="25"/>
              </w:rPr>
            </w:pPr>
            <w:r>
              <w:rPr>
                <w:sz w:val="25"/>
              </w:rPr>
              <w:t>СПЛЕТНЯ</w:t>
            </w:r>
          </w:p>
        </w:tc>
        <w:tc>
          <w:tcPr>
            <w:tcW w:w="4966" w:type="dxa"/>
          </w:tcPr>
          <w:p>
            <w:pPr>
              <w:pStyle w:val="TableParagraph"/>
              <w:spacing w:line="222" w:lineRule="exact"/>
              <w:ind w:left="128"/>
              <w:rPr>
                <w:sz w:val="24"/>
              </w:rPr>
            </w:pPr>
            <w:r>
              <w:rPr>
                <w:sz w:val="24"/>
              </w:rPr>
              <w:t>СПЛЕТЕН</w:t>
            </w:r>
          </w:p>
        </w:tc>
      </w:tr>
      <w:tr>
        <w:trPr>
          <w:trHeight w:val="280" w:hRule="atLeast"/>
        </w:trPr>
        <w:tc>
          <w:tcPr>
            <w:tcW w:w="4942" w:type="dxa"/>
          </w:tcPr>
          <w:p>
            <w:pPr>
              <w:pStyle w:val="TableParagraph"/>
              <w:spacing w:line="254" w:lineRule="exact"/>
              <w:ind w:left="129"/>
              <w:rPr>
                <w:sz w:val="29"/>
              </w:rPr>
            </w:pPr>
            <w:r>
              <w:rPr>
                <w:sz w:val="29"/>
              </w:rPr>
              <w:t>ТУФли</w:t>
            </w:r>
          </w:p>
        </w:tc>
        <w:tc>
          <w:tcPr>
            <w:tcW w:w="4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ТУФЕЛЬ</w:t>
            </w:r>
          </w:p>
        </w:tc>
      </w:tr>
      <w:tr>
        <w:trPr>
          <w:trHeight w:val="300" w:hRule="atLeast"/>
        </w:trPr>
        <w:tc>
          <w:tcPr>
            <w:tcW w:w="4942" w:type="dxa"/>
          </w:tcPr>
          <w:p>
            <w:pPr>
              <w:pStyle w:val="TableParagraph"/>
              <w:spacing w:line="267" w:lineRule="exact"/>
              <w:ind w:left="136"/>
              <w:rPr>
                <w:sz w:val="27"/>
              </w:rPr>
            </w:pPr>
            <w:r>
              <w:rPr>
                <w:sz w:val="27"/>
              </w:rPr>
              <w:t>ЦАпЛЯ</w:t>
            </w:r>
          </w:p>
        </w:tc>
        <w:tc>
          <w:tcPr>
            <w:tcW w:w="4966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570" w:val="left" w:leader="none"/>
              </w:tabs>
              <w:spacing w:line="248" w:lineRule="exact"/>
              <w:ind w:left="133"/>
              <w:rPr>
                <w:sz w:val="25"/>
              </w:rPr>
            </w:pPr>
            <w:r>
              <w:rPr>
                <w:sz w:val="25"/>
              </w:rPr>
              <w:t>ЦАПЕЛ</w:t>
            </w:r>
            <w:r>
              <w:rPr>
                <w:sz w:val="25"/>
                <w:u w:val="single"/>
              </w:rPr>
              <w:t>Ь</w:t>
              <w:tab/>
            </w:r>
          </w:p>
        </w:tc>
      </w:tr>
      <w:tr>
        <w:trPr>
          <w:trHeight w:val="260" w:hRule="atLeast"/>
        </w:trPr>
        <w:tc>
          <w:tcPr>
            <w:tcW w:w="494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4" w:lineRule="exact"/>
              <w:ind w:left="134"/>
              <w:rPr>
                <w:sz w:val="25"/>
              </w:rPr>
            </w:pPr>
            <w:r>
              <w:rPr>
                <w:sz w:val="25"/>
              </w:rPr>
              <w:t>ШПРОТЫ</w:t>
            </w:r>
          </w:p>
        </w:tc>
        <w:tc>
          <w:tcPr>
            <w:tcW w:w="4966" w:type="dxa"/>
          </w:tcPr>
          <w:p>
            <w:pPr>
              <w:pStyle w:val="TableParagraph"/>
              <w:spacing w:line="237" w:lineRule="exact"/>
              <w:ind w:left="131"/>
              <w:rPr>
                <w:sz w:val="24"/>
              </w:rPr>
            </w:pPr>
            <w:r>
              <w:rPr>
                <w:sz w:val="24"/>
              </w:rPr>
              <w:t>ШПРОТ</w:t>
            </w:r>
          </w:p>
        </w:tc>
      </w:tr>
      <w:tr>
        <w:trPr>
          <w:trHeight w:val="280" w:hRule="atLeast"/>
        </w:trPr>
        <w:tc>
          <w:tcPr>
            <w:tcW w:w="494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9" w:lineRule="exact"/>
              <w:ind w:left="132"/>
              <w:rPr>
                <w:sz w:val="25"/>
              </w:rPr>
            </w:pPr>
            <w:r>
              <w:rPr>
                <w:w w:val="110"/>
                <w:sz w:val="25"/>
              </w:rPr>
              <w:t>ЯБЛОЮ</w:t>
            </w:r>
          </w:p>
        </w:tc>
        <w:tc>
          <w:tcPr>
            <w:tcW w:w="4966" w:type="dxa"/>
          </w:tcPr>
          <w:p>
            <w:pPr>
              <w:pStyle w:val="TableParagraph"/>
              <w:spacing w:line="222" w:lineRule="exact"/>
              <w:ind w:left="132"/>
              <w:rPr>
                <w:sz w:val="24"/>
              </w:rPr>
            </w:pPr>
            <w:r>
              <w:rPr>
                <w:sz w:val="24"/>
              </w:rPr>
              <w:t>ЯБЛОНЬ</w:t>
            </w:r>
          </w:p>
        </w:tc>
      </w:tr>
    </w:tbl>
    <w:p>
      <w:pPr>
        <w:spacing w:after="0" w:line="222" w:lineRule="exact"/>
        <w:rPr>
          <w:sz w:val="24"/>
        </w:rPr>
        <w:sectPr>
          <w:pgSz w:w="11120" w:h="16280"/>
          <w:pgMar w:header="0" w:footer="495" w:top="380" w:bottom="700" w:left="440" w:right="480"/>
        </w:sectPr>
      </w:pPr>
    </w:p>
    <w:p>
      <w:pPr>
        <w:pStyle w:val="Heading9"/>
        <w:numPr>
          <w:ilvl w:val="0"/>
          <w:numId w:val="47"/>
        </w:numPr>
        <w:tabs>
          <w:tab w:pos="1080" w:val="left" w:leader="none"/>
        </w:tabs>
        <w:spacing w:line="266" w:lineRule="auto" w:before="69" w:after="0"/>
        <w:ind w:left="119" w:right="125" w:firstLine="583"/>
        <w:jc w:val="left"/>
      </w:pPr>
      <w:r>
        <w:rPr>
          <w:w w:val="95"/>
        </w:rPr>
        <w:t>Следующие имена существительные имеют в родительном падеже множественного числа окончание</w:t>
      </w:r>
      <w:r>
        <w:rPr>
          <w:spacing w:val="13"/>
          <w:w w:val="95"/>
        </w:rPr>
        <w:t> </w:t>
      </w:r>
      <w:r>
        <w:rPr>
          <w:w w:val="95"/>
        </w:rPr>
        <w:t>-OB:</w:t>
      </w:r>
    </w:p>
    <w:p>
      <w:pPr>
        <w:pStyle w:val="BodyText"/>
        <w:spacing w:before="11"/>
        <w:rPr>
          <w:sz w:val="24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7"/>
        <w:gridCol w:w="4985"/>
      </w:tblGrid>
      <w:tr>
        <w:trPr>
          <w:trHeight w:val="640" w:hRule="atLeast"/>
        </w:trPr>
        <w:tc>
          <w:tcPr>
            <w:tcW w:w="4927" w:type="dxa"/>
          </w:tcPr>
          <w:p>
            <w:pPr>
              <w:pStyle w:val="TableParagraph"/>
              <w:spacing w:before="6"/>
              <w:ind w:left="1232"/>
              <w:rPr>
                <w:sz w:val="25"/>
              </w:rPr>
            </w:pPr>
            <w:r>
              <w:rPr>
                <w:w w:val="105"/>
                <w:sz w:val="25"/>
              </w:rPr>
              <w:t>Именительный падеж</w:t>
            </w:r>
          </w:p>
        </w:tc>
        <w:tc>
          <w:tcPr>
            <w:tcW w:w="4985" w:type="dxa"/>
          </w:tcPr>
          <w:p>
            <w:pPr>
              <w:pStyle w:val="TableParagraph"/>
              <w:spacing w:line="281" w:lineRule="exact"/>
              <w:ind w:left="1170" w:right="1160"/>
              <w:jc w:val="center"/>
              <w:rPr>
                <w:sz w:val="26"/>
              </w:rPr>
            </w:pPr>
            <w:r>
              <w:rPr>
                <w:sz w:val="26"/>
              </w:rPr>
              <w:t>Родительный падеж</w:t>
            </w:r>
          </w:p>
          <w:p>
            <w:pPr>
              <w:pStyle w:val="TableParagraph"/>
              <w:spacing w:before="10"/>
              <w:ind w:left="1194" w:right="1121"/>
              <w:jc w:val="center"/>
              <w:rPr>
                <w:sz w:val="26"/>
              </w:rPr>
            </w:pPr>
            <w:r>
              <w:rPr>
                <w:sz w:val="26"/>
              </w:rPr>
              <w:t>множественного числа</w:t>
            </w:r>
          </w:p>
        </w:tc>
      </w:tr>
      <w:tr>
        <w:trPr>
          <w:trHeight w:val="320" w:hRule="atLeast"/>
        </w:trPr>
        <w:tc>
          <w:tcPr>
            <w:tcW w:w="4927" w:type="dxa"/>
          </w:tcPr>
          <w:p>
            <w:pPr>
              <w:pStyle w:val="TableParagraph"/>
              <w:spacing w:line="273" w:lineRule="exact"/>
              <w:ind w:left="127"/>
              <w:rPr>
                <w:sz w:val="25"/>
              </w:rPr>
            </w:pPr>
            <w:r>
              <w:rPr>
                <w:sz w:val="25"/>
              </w:rPr>
              <w:t>БРОНХИ</w:t>
            </w:r>
          </w:p>
        </w:tc>
        <w:tc>
          <w:tcPr>
            <w:tcW w:w="4985" w:type="dxa"/>
          </w:tcPr>
          <w:p>
            <w:pPr>
              <w:pStyle w:val="TableParagraph"/>
              <w:spacing w:line="257" w:lineRule="exact"/>
              <w:ind w:left="134"/>
              <w:rPr>
                <w:sz w:val="24"/>
              </w:rPr>
            </w:pPr>
            <w:r>
              <w:rPr>
                <w:w w:val="105"/>
                <w:sz w:val="24"/>
              </w:rPr>
              <w:t>БРОНХОВ</w:t>
            </w:r>
          </w:p>
        </w:tc>
      </w:tr>
      <w:tr>
        <w:trPr>
          <w:trHeight w:val="280" w:hRule="atLeast"/>
        </w:trPr>
        <w:tc>
          <w:tcPr>
            <w:tcW w:w="4927" w:type="dxa"/>
          </w:tcPr>
          <w:p>
            <w:pPr>
              <w:pStyle w:val="TableParagraph"/>
              <w:spacing w:line="258" w:lineRule="exact"/>
              <w:ind w:left="127"/>
              <w:rPr>
                <w:sz w:val="25"/>
              </w:rPr>
            </w:pPr>
            <w:r>
              <w:rPr>
                <w:sz w:val="25"/>
              </w:rPr>
              <w:t>ГЕОРГИНЫ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7" w:lineRule="exact"/>
              <w:ind w:left="134"/>
              <w:rPr>
                <w:sz w:val="25"/>
              </w:rPr>
            </w:pPr>
            <w:r>
              <w:rPr>
                <w:sz w:val="25"/>
              </w:rPr>
              <w:t>ГЕОРГННОВ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line="270" w:lineRule="exact"/>
              <w:ind w:left="128"/>
              <w:rPr>
                <w:sz w:val="25"/>
              </w:rPr>
            </w:pPr>
            <w:r>
              <w:rPr>
                <w:sz w:val="25"/>
              </w:rPr>
              <w:t>ДЕБАТЫ</w:t>
            </w:r>
          </w:p>
        </w:tc>
        <w:tc>
          <w:tcPr>
            <w:tcW w:w="4985" w:type="dxa"/>
          </w:tcPr>
          <w:p>
            <w:pPr>
              <w:pStyle w:val="TableParagraph"/>
              <w:spacing w:line="262" w:lineRule="exact"/>
              <w:ind w:left="132"/>
              <w:rPr>
                <w:sz w:val="25"/>
              </w:rPr>
            </w:pPr>
            <w:r>
              <w:rPr>
                <w:sz w:val="25"/>
              </w:rPr>
              <w:t>ДЕБАТОВ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line="272" w:lineRule="exact"/>
              <w:ind w:left="130"/>
              <w:rPr>
                <w:sz w:val="25"/>
              </w:rPr>
            </w:pPr>
            <w:r>
              <w:rPr>
                <w:w w:val="105"/>
                <w:sz w:val="25"/>
              </w:rPr>
              <w:t>ЗАМОРОЗШ</w:t>
            </w:r>
          </w:p>
        </w:tc>
        <w:tc>
          <w:tcPr>
            <w:tcW w:w="4985" w:type="dxa"/>
          </w:tcPr>
          <w:p>
            <w:pPr>
              <w:pStyle w:val="TableParagraph"/>
              <w:spacing w:line="263" w:lineRule="exact"/>
              <w:ind w:left="137"/>
              <w:rPr>
                <w:sz w:val="24"/>
              </w:rPr>
            </w:pPr>
            <w:r>
              <w:rPr>
                <w:w w:val="105"/>
                <w:sz w:val="24"/>
              </w:rPr>
              <w:t>ЗАМОРОЗКОВ</w:t>
            </w:r>
          </w:p>
        </w:tc>
      </w:tr>
      <w:tr>
        <w:trPr>
          <w:trHeight w:val="320" w:hRule="atLeast"/>
        </w:trPr>
        <w:tc>
          <w:tcPr>
            <w:tcW w:w="4927" w:type="dxa"/>
          </w:tcPr>
          <w:p>
            <w:pPr>
              <w:pStyle w:val="TableParagraph"/>
              <w:spacing w:line="270" w:lineRule="exact"/>
              <w:ind w:left="130"/>
              <w:rPr>
                <w:sz w:val="25"/>
              </w:rPr>
            </w:pPr>
            <w:r>
              <w:rPr>
                <w:sz w:val="25"/>
              </w:rPr>
              <w:t>КОНСЕРВЫ</w:t>
            </w:r>
          </w:p>
        </w:tc>
        <w:tc>
          <w:tcPr>
            <w:tcW w:w="4985" w:type="dxa"/>
          </w:tcPr>
          <w:p>
            <w:pPr>
              <w:pStyle w:val="TableParagraph"/>
              <w:spacing w:line="262" w:lineRule="exact"/>
              <w:ind w:left="138"/>
              <w:rPr>
                <w:sz w:val="25"/>
              </w:rPr>
            </w:pPr>
            <w:r>
              <w:rPr>
                <w:sz w:val="25"/>
              </w:rPr>
              <w:t>KOHCEPBOB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line="254" w:lineRule="exact"/>
              <w:ind w:left="131"/>
              <w:rPr>
                <w:sz w:val="25"/>
              </w:rPr>
            </w:pPr>
            <w:r>
              <w:rPr>
                <w:sz w:val="25"/>
              </w:rPr>
              <w:t>НЕРВЫ</w:t>
            </w:r>
          </w:p>
        </w:tc>
        <w:tc>
          <w:tcPr>
            <w:tcW w:w="4985" w:type="dxa"/>
          </w:tcPr>
          <w:p>
            <w:pPr>
              <w:pStyle w:val="TableParagraph"/>
              <w:spacing w:line="245" w:lineRule="exact"/>
              <w:ind w:left="138"/>
              <w:rPr>
                <w:sz w:val="24"/>
              </w:rPr>
            </w:pPr>
            <w:r>
              <w:rPr>
                <w:w w:val="105"/>
                <w:sz w:val="24"/>
              </w:rPr>
              <w:t>HEPBOB</w:t>
            </w:r>
          </w:p>
        </w:tc>
      </w:tr>
    </w:tbl>
    <w:p>
      <w:pPr>
        <w:pStyle w:val="BodyText"/>
        <w:spacing w:before="2"/>
        <w:rPr>
          <w:sz w:val="24"/>
        </w:rPr>
      </w:pPr>
    </w:p>
    <w:p>
      <w:pPr>
        <w:pStyle w:val="BodyText"/>
        <w:ind w:left="710"/>
        <w:rPr>
          <w:rFonts w:ascii="Cambria" w:hAnsi="Cambria"/>
        </w:rPr>
      </w:pPr>
      <w:r>
        <w:rPr>
          <w:rFonts w:ascii="Cambria" w:hAnsi="Cambria"/>
        </w:rPr>
        <w:t>Примечание:</w:t>
      </w:r>
    </w:p>
    <w:p>
      <w:pPr>
        <w:pStyle w:val="BodyText"/>
        <w:spacing w:before="16"/>
        <w:ind w:left="731"/>
        <w:rPr>
          <w:rFonts w:ascii="Cambria" w:hAnsi="Cambria"/>
        </w:rPr>
      </w:pPr>
      <w:r>
        <w:rPr>
          <w:rFonts w:ascii="Cambria" w:hAnsi="Cambria"/>
          <w:w w:val="95"/>
        </w:rPr>
        <w:t>I) Запомните нормативное образование родительного падежа множественного  числа</w:t>
      </w:r>
    </w:p>
    <w:p>
      <w:pPr>
        <w:spacing w:line="256" w:lineRule="auto" w:before="32"/>
        <w:ind w:left="857" w:right="4316" w:hanging="736"/>
        <w:jc w:val="left"/>
        <w:rPr>
          <w:rFonts w:ascii="Cambria" w:hAnsi="Cambria"/>
          <w:sz w:val="25"/>
        </w:rPr>
      </w:pPr>
      <w:r>
        <w:rPr>
          <w:rFonts w:ascii="Cambria" w:hAnsi="Cambria"/>
          <w:sz w:val="24"/>
        </w:rPr>
        <w:t>следующих имён существительных: </w:t>
      </w:r>
      <w:r>
        <w:rPr>
          <w:rFonts w:ascii="Cambria" w:hAnsi="Cambria"/>
          <w:sz w:val="25"/>
        </w:rPr>
        <w:t>КОММЕНТАРИИ </w:t>
      </w:r>
      <w:r>
        <w:rPr>
          <w:rFonts w:ascii="Cambria" w:hAnsi="Cambria"/>
          <w:w w:val="95"/>
          <w:sz w:val="25"/>
        </w:rPr>
        <w:t>— </w:t>
      </w:r>
      <w:r>
        <w:rPr>
          <w:rFonts w:ascii="Cambria" w:hAnsi="Cambria"/>
          <w:sz w:val="25"/>
        </w:rPr>
        <w:t>без КОММЕНТАРИЕВ СУМЕРКИ  </w:t>
      </w:r>
      <w:r>
        <w:rPr>
          <w:rFonts w:ascii="Cambria" w:hAnsi="Cambria"/>
          <w:w w:val="95"/>
          <w:sz w:val="25"/>
        </w:rPr>
        <w:t>— </w:t>
      </w:r>
      <w:r>
        <w:rPr>
          <w:rFonts w:ascii="Cambria" w:hAnsi="Cambria"/>
          <w:sz w:val="25"/>
        </w:rPr>
        <w:t>после CYMEPEK</w:t>
      </w:r>
    </w:p>
    <w:p>
      <w:pPr>
        <w:pStyle w:val="BodyText"/>
        <w:spacing w:line="292" w:lineRule="exact"/>
        <w:ind w:left="858"/>
        <w:rPr>
          <w:rFonts w:ascii="Cambria" w:hAnsi="Cambria"/>
        </w:rPr>
      </w:pPr>
      <w:r>
        <w:rPr>
          <w:rFonts w:ascii="Cambria" w:hAnsi="Cambria"/>
          <w:w w:val="105"/>
        </w:rPr>
        <w:t>СОСИСШ 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105"/>
        </w:rPr>
        <w:t>шлограмм СОСИС</w:t>
      </w:r>
      <w:r>
        <w:rPr>
          <w:rFonts w:ascii="Cambria" w:hAnsi="Cambria"/>
          <w:w w:val="105"/>
          <w:u w:val="single"/>
        </w:rPr>
        <w:t>Ой</w:t>
      </w:r>
    </w:p>
    <w:p>
      <w:pPr>
        <w:spacing w:before="26"/>
        <w:ind w:left="709" w:right="0" w:firstLine="0"/>
        <w:jc w:val="left"/>
        <w:rPr>
          <w:rFonts w:ascii="Cambria" w:hAnsi="Cambria"/>
          <w:sz w:val="24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377393</wp:posOffset>
            </wp:positionH>
            <wp:positionV relativeFrom="paragraph">
              <wp:posOffset>254967</wp:posOffset>
            </wp:positionV>
            <wp:extent cx="267831" cy="107441"/>
            <wp:effectExtent l="0" t="0" r="0" b="0"/>
            <wp:wrapTopAndBottom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1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</w:rPr>
        <w:t>2)</w:t>
      </w:r>
      <w:r>
        <w:rPr>
          <w:rFonts w:ascii="Cambria" w:hAnsi="Cambria"/>
          <w:spacing w:val="-30"/>
          <w:sz w:val="24"/>
        </w:rPr>
        <w:t> </w:t>
      </w:r>
      <w:r>
        <w:rPr>
          <w:rFonts w:ascii="Cambria" w:hAnsi="Cambria"/>
          <w:sz w:val="24"/>
        </w:rPr>
        <w:t>Следует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обратить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внимание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на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группу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имён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существительных,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оканчивающихся</w:t>
      </w:r>
      <w:r>
        <w:rPr>
          <w:rFonts w:ascii="Cambria" w:hAnsi="Cambria"/>
          <w:spacing w:val="-30"/>
          <w:sz w:val="24"/>
        </w:rPr>
        <w:t> </w:t>
      </w:r>
      <w:r>
        <w:rPr>
          <w:rFonts w:ascii="Cambria" w:hAnsi="Cambria"/>
          <w:sz w:val="24"/>
        </w:rPr>
        <w:t>на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-</w:t>
      </w:r>
    </w:p>
    <w:p>
      <w:pPr>
        <w:pStyle w:val="Heading9"/>
        <w:numPr>
          <w:ilvl w:val="0"/>
          <w:numId w:val="49"/>
        </w:numPr>
        <w:tabs>
          <w:tab w:pos="1008" w:val="left" w:leader="none"/>
        </w:tabs>
        <w:spacing w:line="254" w:lineRule="auto" w:before="37" w:after="0"/>
        <w:ind w:left="132" w:right="111" w:firstLine="585"/>
        <w:jc w:val="left"/>
      </w:pPr>
      <w:r>
        <w:rPr/>
        <w:t>если</w:t>
      </w:r>
      <w:r>
        <w:rPr>
          <w:spacing w:val="-10"/>
        </w:rPr>
        <w:t> </w:t>
      </w:r>
      <w:r>
        <w:rPr/>
        <w:t>перед</w:t>
      </w:r>
      <w:r>
        <w:rPr>
          <w:spacing w:val="-20"/>
        </w:rPr>
        <w:t> </w:t>
      </w:r>
      <w:r>
        <w:rPr/>
        <w:t>-НЯ</w:t>
      </w:r>
      <w:r>
        <w:rPr>
          <w:spacing w:val="-12"/>
        </w:rPr>
        <w:t> </w:t>
      </w:r>
      <w:r>
        <w:rPr/>
        <w:t>стоит</w:t>
      </w:r>
      <w:r>
        <w:rPr>
          <w:spacing w:val="-10"/>
        </w:rPr>
        <w:t> </w:t>
      </w:r>
      <w:r>
        <w:rPr/>
        <w:t>гласная</w:t>
      </w:r>
      <w:r>
        <w:rPr>
          <w:spacing w:val="-7"/>
        </w:rPr>
        <w:t> </w:t>
      </w:r>
      <w:r>
        <w:rPr/>
        <w:t>буква,</w:t>
      </w:r>
      <w:r>
        <w:rPr>
          <w:spacing w:val="-11"/>
        </w:rPr>
        <w:t> </w:t>
      </w:r>
      <w:r>
        <w:rPr/>
        <w:t>то</w:t>
      </w:r>
      <w:r>
        <w:rPr>
          <w:spacing w:val="-21"/>
        </w:rPr>
        <w:t> </w:t>
      </w:r>
      <w:r>
        <w:rPr/>
        <w:t>согласная</w:t>
      </w:r>
      <w:r>
        <w:rPr>
          <w:spacing w:val="0"/>
        </w:rPr>
        <w:t> </w:t>
      </w:r>
      <w:r>
        <w:rPr>
          <w:u w:val="single"/>
        </w:rPr>
        <w:t>в</w:t>
      </w:r>
      <w:r>
        <w:rPr>
          <w:spacing w:val="-22"/>
          <w:u w:val="single"/>
        </w:rPr>
        <w:t> </w:t>
      </w:r>
      <w:r>
        <w:rPr>
          <w:u w:val="single"/>
        </w:rPr>
        <w:t>нулевом</w:t>
      </w:r>
      <w:r>
        <w:rPr>
          <w:spacing w:val="-10"/>
          <w:u w:val="single"/>
        </w:rPr>
        <w:t> </w:t>
      </w:r>
      <w:r>
        <w:rPr>
          <w:u w:val="single"/>
        </w:rPr>
        <w:t>окончании</w:t>
      </w:r>
      <w:r>
        <w:rPr>
          <w:spacing w:val="-6"/>
        </w:rPr>
        <w:t> </w:t>
      </w:r>
      <w:r>
        <w:rPr/>
        <w:t>будет</w:t>
      </w:r>
      <w:r>
        <w:rPr>
          <w:spacing w:val="-11"/>
        </w:rPr>
        <w:t> </w:t>
      </w:r>
      <w:r>
        <w:rPr/>
        <w:t>мяг- кой</w:t>
      </w:r>
      <w:r>
        <w:rPr>
          <w:spacing w:val="-17"/>
        </w:rPr>
        <w:t> </w:t>
      </w:r>
      <w:r>
        <w:rPr/>
        <w:t>(</w:t>
      </w:r>
      <w:r>
        <w:rPr>
          <w:u w:val="single"/>
        </w:rPr>
        <w:t>после</w:t>
      </w:r>
      <w:r>
        <w:rPr>
          <w:spacing w:val="-19"/>
          <w:u w:val="single"/>
        </w:rPr>
        <w:t> </w:t>
      </w:r>
      <w:r>
        <w:rPr>
          <w:u w:val="single"/>
        </w:rPr>
        <w:t>этой</w:t>
      </w:r>
      <w:r>
        <w:rPr>
          <w:spacing w:val="-23"/>
          <w:u w:val="single"/>
        </w:rPr>
        <w:t> </w:t>
      </w:r>
      <w:r>
        <w:rPr>
          <w:u w:val="single"/>
        </w:rPr>
        <w:t>согласной</w:t>
      </w:r>
      <w:r>
        <w:rPr>
          <w:spacing w:val="-12"/>
          <w:u w:val="single"/>
        </w:rPr>
        <w:t> </w:t>
      </w:r>
      <w:r>
        <w:rPr>
          <w:u w:val="single"/>
        </w:rPr>
        <w:t>на</w:t>
      </w:r>
      <w:r>
        <w:rPr>
          <w:spacing w:val="-23"/>
          <w:u w:val="single"/>
        </w:rPr>
        <w:t> </w:t>
      </w:r>
      <w:r>
        <w:rPr>
          <w:u w:val="single"/>
        </w:rPr>
        <w:t>письме</w:t>
      </w:r>
      <w:r>
        <w:rPr>
          <w:spacing w:val="-19"/>
          <w:u w:val="single"/>
        </w:rPr>
        <w:t> </w:t>
      </w:r>
      <w:r>
        <w:rPr>
          <w:u w:val="single"/>
        </w:rPr>
        <w:t>будет</w:t>
      </w:r>
      <w:r>
        <w:rPr>
          <w:spacing w:val="-19"/>
          <w:u w:val="single"/>
        </w:rPr>
        <w:t> </w:t>
      </w:r>
      <w:r>
        <w:rPr>
          <w:u w:val="single"/>
        </w:rPr>
        <w:t>стоять</w:t>
      </w:r>
      <w:r>
        <w:rPr>
          <w:spacing w:val="-9"/>
          <w:u w:val="single"/>
        </w:rPr>
        <w:t> </w:t>
      </w:r>
      <w:r>
        <w:rPr>
          <w:u w:val="single"/>
        </w:rPr>
        <w:t>b)</w:t>
      </w:r>
      <w:r>
        <w:rPr/>
        <w:t>:</w:t>
      </w:r>
    </w:p>
    <w:p>
      <w:pPr>
        <w:spacing w:before="7"/>
        <w:ind w:left="720" w:right="0" w:firstLine="0"/>
        <w:jc w:val="left"/>
        <w:rPr>
          <w:sz w:val="24"/>
        </w:rPr>
      </w:pPr>
      <w:r>
        <w:rPr>
          <w:sz w:val="24"/>
        </w:rPr>
        <w:t>БОГЦНЯ </w:t>
      </w:r>
      <w:r>
        <w:rPr>
          <w:w w:val="90"/>
          <w:sz w:val="24"/>
        </w:rPr>
        <w:t>— </w:t>
      </w:r>
      <w:r>
        <w:rPr>
          <w:sz w:val="24"/>
        </w:rPr>
        <w:t>много БОГИНЬ;</w:t>
      </w:r>
    </w:p>
    <w:p>
      <w:pPr>
        <w:pStyle w:val="Heading9"/>
        <w:numPr>
          <w:ilvl w:val="0"/>
          <w:numId w:val="49"/>
        </w:numPr>
        <w:tabs>
          <w:tab w:pos="1008" w:val="left" w:leader="none"/>
        </w:tabs>
        <w:spacing w:line="252" w:lineRule="auto" w:before="21" w:after="0"/>
        <w:ind w:left="129" w:right="122" w:firstLine="588"/>
        <w:jc w:val="left"/>
      </w:pPr>
      <w:r>
        <w:rPr/>
        <w:t>если перед -НЯ стоит согласная буква, то согласная </w:t>
      </w:r>
      <w:r>
        <w:rPr>
          <w:u w:val="single"/>
        </w:rPr>
        <w:t>в нулевом окончании</w:t>
      </w:r>
      <w:r>
        <w:rPr/>
        <w:t> будет твёрдой</w:t>
      </w:r>
      <w:r>
        <w:rPr>
          <w:spacing w:val="-5"/>
        </w:rPr>
        <w:t> </w:t>
      </w:r>
      <w:r>
        <w:rPr/>
        <w:t>(</w:t>
      </w:r>
      <w:r>
        <w:rPr>
          <w:u w:val="single"/>
        </w:rPr>
        <w:t>после</w:t>
      </w:r>
      <w:r>
        <w:rPr>
          <w:spacing w:val="-17"/>
          <w:u w:val="single"/>
        </w:rPr>
        <w:t> </w:t>
      </w:r>
      <w:r>
        <w:rPr>
          <w:u w:val="single"/>
        </w:rPr>
        <w:t>этой</w:t>
      </w:r>
      <w:r>
        <w:rPr>
          <w:spacing w:val="-18"/>
          <w:u w:val="single"/>
        </w:rPr>
        <w:t> </w:t>
      </w:r>
      <w:r>
        <w:rPr>
          <w:u w:val="single"/>
        </w:rPr>
        <w:t>согласной</w:t>
      </w:r>
      <w:r>
        <w:rPr>
          <w:spacing w:val="-5"/>
          <w:u w:val="single"/>
        </w:rPr>
        <w:t> </w:t>
      </w:r>
      <w:r>
        <w:rPr>
          <w:u w:val="single"/>
        </w:rPr>
        <w:t>на</w:t>
      </w:r>
      <w:r>
        <w:rPr>
          <w:spacing w:val="-20"/>
          <w:u w:val="single"/>
        </w:rPr>
        <w:t> </w:t>
      </w:r>
      <w:r>
        <w:rPr>
          <w:u w:val="single"/>
        </w:rPr>
        <w:t>письме</w:t>
      </w:r>
      <w:r>
        <w:rPr>
          <w:spacing w:val="-16"/>
          <w:u w:val="single"/>
        </w:rPr>
        <w:t> </w:t>
      </w:r>
      <w:r>
        <w:rPr>
          <w:u w:val="single"/>
        </w:rPr>
        <w:t>НЕ</w:t>
      </w:r>
      <w:r>
        <w:rPr>
          <w:spacing w:val="-18"/>
          <w:u w:val="single"/>
        </w:rPr>
        <w:t> </w:t>
      </w:r>
      <w:r>
        <w:rPr>
          <w:u w:val="single"/>
        </w:rPr>
        <w:t>будет</w:t>
      </w:r>
      <w:r>
        <w:rPr>
          <w:spacing w:val="-16"/>
          <w:u w:val="single"/>
        </w:rPr>
        <w:t> </w:t>
      </w:r>
      <w:r>
        <w:rPr>
          <w:u w:val="single"/>
        </w:rPr>
        <w:t>стоять</w:t>
      </w:r>
      <w:r>
        <w:rPr>
          <w:spacing w:val="-6"/>
          <w:u w:val="single"/>
        </w:rPr>
        <w:t> </w:t>
      </w:r>
      <w:r>
        <w:rPr>
          <w:u w:val="single"/>
        </w:rPr>
        <w:t>b)</w:t>
      </w:r>
      <w:r>
        <w:rPr/>
        <w:t>:</w:t>
      </w:r>
    </w:p>
    <w:p>
      <w:pPr>
        <w:pStyle w:val="BodyText"/>
        <w:spacing w:line="261" w:lineRule="auto" w:before="5"/>
        <w:ind w:left="720" w:right="6207" w:firstLine="3"/>
      </w:pPr>
      <w:r>
        <w:rPr/>
        <w:t>БАСНЯ </w:t>
      </w:r>
      <w:r>
        <w:rPr>
          <w:w w:val="90"/>
        </w:rPr>
        <w:t>— </w:t>
      </w:r>
      <w:r>
        <w:rPr/>
        <w:t>много БАСЕН БАШНЯ </w:t>
      </w:r>
      <w:r>
        <w:rPr>
          <w:w w:val="90"/>
        </w:rPr>
        <w:t>— </w:t>
      </w:r>
      <w:r>
        <w:rPr/>
        <w:t>много БАШЕН </w:t>
      </w:r>
      <w:r>
        <w:rPr>
          <w:w w:val="95"/>
        </w:rPr>
        <w:t>ВИШНЯ </w:t>
      </w:r>
      <w:r>
        <w:rPr>
          <w:w w:val="90"/>
        </w:rPr>
        <w:t>— </w:t>
      </w:r>
      <w:r>
        <w:rPr>
          <w:w w:val="95"/>
        </w:rPr>
        <w:t>много ВИШЕН</w:t>
      </w:r>
    </w:p>
    <w:p>
      <w:pPr>
        <w:spacing w:line="264" w:lineRule="auto" w:before="0"/>
        <w:ind w:left="720" w:right="5759" w:firstLine="0"/>
        <w:jc w:val="left"/>
        <w:rPr>
          <w:sz w:val="24"/>
        </w:rPr>
      </w:pPr>
      <w:r>
        <w:rPr>
          <w:sz w:val="25"/>
        </w:rPr>
        <w:t>КОНЮЩНЯ</w:t>
      </w:r>
      <w:r>
        <w:rPr>
          <w:spacing w:val="-26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4"/>
          <w:w w:val="90"/>
          <w:sz w:val="25"/>
        </w:rPr>
        <w:t> </w:t>
      </w:r>
      <w:r>
        <w:rPr>
          <w:sz w:val="25"/>
        </w:rPr>
        <w:t>много</w:t>
      </w:r>
      <w:r>
        <w:rPr>
          <w:spacing w:val="-35"/>
          <w:sz w:val="25"/>
        </w:rPr>
        <w:t> </w:t>
      </w:r>
      <w:r>
        <w:rPr>
          <w:sz w:val="25"/>
        </w:rPr>
        <w:t>КОНЮШЕН КОФЕЦНЯ </w:t>
      </w:r>
      <w:r>
        <w:rPr>
          <w:w w:val="90"/>
          <w:sz w:val="25"/>
        </w:rPr>
        <w:t>— </w:t>
      </w:r>
      <w:r>
        <w:rPr>
          <w:sz w:val="25"/>
        </w:rPr>
        <w:t>много КОФЕЕН </w:t>
      </w:r>
      <w:r>
        <w:rPr>
          <w:sz w:val="24"/>
        </w:rPr>
        <w:t>ЧЕРЕЩНЯ </w:t>
      </w:r>
      <w:r>
        <w:rPr>
          <w:w w:val="90"/>
          <w:sz w:val="24"/>
        </w:rPr>
        <w:t>— </w:t>
      </w:r>
      <w:r>
        <w:rPr>
          <w:sz w:val="24"/>
        </w:rPr>
        <w:t>много</w:t>
      </w:r>
      <w:r>
        <w:rPr>
          <w:spacing w:val="7"/>
          <w:sz w:val="24"/>
        </w:rPr>
        <w:t> </w:t>
      </w:r>
      <w:r>
        <w:rPr>
          <w:sz w:val="24"/>
        </w:rPr>
        <w:t>ЧЕРЕШЕН.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50"/>
        </w:numPr>
        <w:tabs>
          <w:tab w:pos="988" w:val="left" w:leader="none"/>
        </w:tabs>
        <w:spacing w:line="240" w:lineRule="auto" w:before="0" w:after="0"/>
        <w:ind w:left="110" w:right="0" w:firstLine="601"/>
        <w:jc w:val="left"/>
        <w:rPr>
          <w:b/>
          <w:sz w:val="26"/>
        </w:rPr>
      </w:pPr>
      <w:r>
        <w:rPr>
          <w:sz w:val="26"/>
        </w:rPr>
        <w:t>Нормативное</w:t>
      </w:r>
      <w:r>
        <w:rPr>
          <w:spacing w:val="-26"/>
          <w:sz w:val="26"/>
        </w:rPr>
        <w:t> </w:t>
      </w:r>
      <w:r>
        <w:rPr>
          <w:sz w:val="26"/>
        </w:rPr>
        <w:t>определение</w:t>
      </w:r>
      <w:r>
        <w:rPr>
          <w:spacing w:val="-27"/>
          <w:sz w:val="26"/>
        </w:rPr>
        <w:t> </w:t>
      </w:r>
      <w:r>
        <w:rPr>
          <w:sz w:val="26"/>
        </w:rPr>
        <w:t>РОДА</w:t>
      </w:r>
      <w:r>
        <w:rPr>
          <w:spacing w:val="-32"/>
          <w:sz w:val="26"/>
        </w:rPr>
        <w:t> </w:t>
      </w:r>
      <w:r>
        <w:rPr>
          <w:b/>
          <w:sz w:val="26"/>
        </w:rPr>
        <w:t>некоторых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склоняемьгs</w:t>
      </w:r>
      <w:r>
        <w:rPr>
          <w:b/>
          <w:spacing w:val="-26"/>
          <w:sz w:val="26"/>
        </w:rPr>
        <w:t> </w:t>
      </w:r>
      <w:r>
        <w:rPr>
          <w:b/>
          <w:sz w:val="26"/>
        </w:rPr>
        <w:t>ИМЁН</w:t>
      </w:r>
      <w:r>
        <w:rPr>
          <w:b/>
          <w:spacing w:val="-33"/>
          <w:sz w:val="26"/>
        </w:rPr>
        <w:t> </w:t>
      </w:r>
      <w:r>
        <w:rPr>
          <w:b/>
          <w:sz w:val="26"/>
        </w:rPr>
        <w:t>СУЩЕСТВИ-</w:t>
      </w:r>
    </w:p>
    <w:p>
      <w:pPr>
        <w:pStyle w:val="Heading9"/>
        <w:spacing w:before="2"/>
        <w:ind w:left="126"/>
      </w:pPr>
      <w:r>
        <w:rPr/>
        <w:t>ТЕЛЬНЪІХ</w:t>
      </w:r>
    </w:p>
    <w:p>
      <w:pPr>
        <w:spacing w:before="38"/>
        <w:ind w:left="715" w:right="0" w:firstLine="0"/>
        <w:jc w:val="left"/>
        <w:rPr>
          <w:sz w:val="26"/>
        </w:rPr>
      </w:pPr>
      <w:r>
        <w:rPr>
          <w:w w:val="95"/>
          <w:sz w:val="26"/>
        </w:rPr>
        <w:t>Следует правильно определять  род следующих сшоняемых  имен существительных: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2171"/>
        <w:gridCol w:w="4951"/>
      </w:tblGrid>
      <w:tr>
        <w:trPr>
          <w:trHeight w:val="560" w:hRule="atLeast"/>
        </w:trPr>
        <w:tc>
          <w:tcPr>
            <w:tcW w:w="2790" w:type="dxa"/>
          </w:tcPr>
          <w:p>
            <w:pPr>
              <w:pStyle w:val="TableParagraph"/>
              <w:spacing w:line="267" w:lineRule="exact"/>
              <w:ind w:left="114" w:right="94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Склоняемое</w:t>
            </w:r>
          </w:p>
          <w:p>
            <w:pPr>
              <w:pStyle w:val="TableParagraph"/>
              <w:spacing w:line="287" w:lineRule="exact"/>
              <w:ind w:left="143" w:right="94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имя существительное</w:t>
            </w:r>
          </w:p>
        </w:tc>
        <w:tc>
          <w:tcPr>
            <w:tcW w:w="2171" w:type="dxa"/>
          </w:tcPr>
          <w:p>
            <w:pPr>
              <w:pStyle w:val="TableParagraph"/>
              <w:spacing w:line="274" w:lineRule="exact"/>
              <w:ind w:left="872" w:right="825"/>
              <w:jc w:val="center"/>
              <w:rPr>
                <w:sz w:val="26"/>
              </w:rPr>
            </w:pPr>
            <w:r>
              <w:rPr>
                <w:sz w:val="26"/>
              </w:rPr>
              <w:t>Его</w:t>
            </w:r>
          </w:p>
          <w:p>
            <w:pPr>
              <w:pStyle w:val="TableParagraph"/>
              <w:spacing w:before="2"/>
              <w:ind w:left="876" w:right="825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po</w:t>
            </w:r>
            <w:r>
              <w:rPr>
                <w:sz w:val="24"/>
              </w:rPr>
              <w:t>A</w:t>
            </w:r>
          </w:p>
        </w:tc>
        <w:tc>
          <w:tcPr>
            <w:tcW w:w="4951" w:type="dxa"/>
          </w:tcPr>
          <w:p>
            <w:pPr>
              <w:pStyle w:val="TableParagraph"/>
              <w:spacing w:line="228" w:lineRule="auto"/>
              <w:ind w:left="1061" w:hanging="727"/>
              <w:rPr>
                <w:sz w:val="26"/>
              </w:rPr>
            </w:pPr>
            <w:r>
              <w:rPr>
                <w:sz w:val="26"/>
              </w:rPr>
              <w:t>Пример </w:t>
            </w:r>
            <w:r>
              <w:rPr>
                <w:b/>
                <w:sz w:val="26"/>
              </w:rPr>
              <w:t>употребления </w:t>
            </w:r>
            <w:r>
              <w:rPr>
                <w:sz w:val="26"/>
              </w:rPr>
              <w:t>в речи вместе с именем  прилагательным</w:t>
            </w:r>
          </w:p>
        </w:tc>
      </w:tr>
      <w:tr>
        <w:trPr>
          <w:trHeight w:val="560" w:hRule="atLeast"/>
        </w:trPr>
        <w:tc>
          <w:tcPr>
            <w:tcW w:w="2790" w:type="dxa"/>
          </w:tcPr>
          <w:p>
            <w:pPr>
              <w:pStyle w:val="TableParagraph"/>
              <w:spacing w:line="255" w:lineRule="exact"/>
              <w:ind w:left="12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ШАМПУНЬ</w:t>
            </w:r>
          </w:p>
        </w:tc>
        <w:tc>
          <w:tcPr>
            <w:tcW w:w="2171" w:type="dxa"/>
          </w:tcPr>
          <w:p>
            <w:pPr>
              <w:pStyle w:val="TableParagraph"/>
              <w:spacing w:line="253" w:lineRule="exact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мужской род</w:t>
            </w:r>
          </w:p>
        </w:tc>
        <w:tc>
          <w:tcPr>
            <w:tcW w:w="4951" w:type="dxa"/>
          </w:tcPr>
          <w:p>
            <w:pPr>
              <w:pStyle w:val="TableParagraph"/>
              <w:spacing w:line="255" w:lineRule="exact"/>
              <w:ind w:left="133"/>
              <w:rPr>
                <w:sz w:val="24"/>
              </w:rPr>
            </w:pPr>
            <w:r>
              <w:rPr>
                <w:sz w:val="24"/>
              </w:rPr>
              <w:t>ИМПОРТНЫЙ  ШАМПУНЬ 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мыть голову</w:t>
            </w:r>
          </w:p>
          <w:p>
            <w:pPr>
              <w:pStyle w:val="TableParagraph"/>
              <w:spacing w:before="11"/>
              <w:ind w:left="133"/>
              <w:rPr>
                <w:sz w:val="24"/>
              </w:rPr>
            </w:pPr>
            <w:r>
              <w:rPr>
                <w:w w:val="105"/>
                <w:sz w:val="24"/>
              </w:rPr>
              <w:t>ИМПОРТНЫМ ШАМПУНЕМ</w:t>
            </w:r>
          </w:p>
        </w:tc>
      </w:tr>
      <w:tr>
        <w:trPr>
          <w:trHeight w:val="560" w:hRule="atLeast"/>
        </w:trPr>
        <w:tc>
          <w:tcPr>
            <w:tcW w:w="2790" w:type="dxa"/>
          </w:tcPr>
          <w:p>
            <w:pPr>
              <w:pStyle w:val="TableParagraph"/>
              <w:spacing w:line="176" w:lineRule="exact"/>
              <w:ind w:left="138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450964" cy="112013"/>
                  <wp:effectExtent l="0" t="0" r="0" b="0"/>
                  <wp:docPr id="103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6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spacing w:line="253" w:lineRule="exact"/>
              <w:ind w:left="130"/>
              <w:rPr>
                <w:sz w:val="26"/>
              </w:rPr>
            </w:pPr>
            <w:r>
              <w:rPr>
                <w:w w:val="95"/>
                <w:sz w:val="26"/>
              </w:rPr>
              <w:t>мужской род</w:t>
            </w:r>
          </w:p>
        </w:tc>
        <w:tc>
          <w:tcPr>
            <w:tcW w:w="4951" w:type="dxa"/>
          </w:tcPr>
          <w:p>
            <w:pPr>
              <w:pStyle w:val="TableParagraph"/>
              <w:spacing w:line="254" w:lineRule="exact"/>
              <w:ind w:left="133"/>
              <w:rPr>
                <w:sz w:val="25"/>
              </w:rPr>
            </w:pPr>
            <w:r>
              <w:rPr>
                <w:sz w:val="25"/>
              </w:rPr>
              <w:t>КРАСИВЫН  ТЮЛЬ 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любуюсь ЮАСИ-</w:t>
            </w:r>
          </w:p>
          <w:p>
            <w:pPr>
              <w:pStyle w:val="TableParagraph"/>
              <w:spacing w:before="2"/>
              <w:ind w:left="130"/>
              <w:rPr>
                <w:sz w:val="24"/>
              </w:rPr>
            </w:pPr>
            <w:r>
              <w:rPr>
                <w:w w:val="105"/>
                <w:sz w:val="24"/>
              </w:rPr>
              <w:t>ВЫМ ТЮЛЕМ</w:t>
            </w:r>
          </w:p>
        </w:tc>
      </w:tr>
      <w:tr>
        <w:trPr>
          <w:trHeight w:val="540" w:hRule="atLeast"/>
        </w:trPr>
        <w:tc>
          <w:tcPr>
            <w:tcW w:w="2790" w:type="dxa"/>
          </w:tcPr>
          <w:p>
            <w:pPr>
              <w:pStyle w:val="TableParagraph"/>
              <w:spacing w:line="227" w:lineRule="exact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ДЕНЬ РОЖДЕНИЯ</w:t>
            </w:r>
          </w:p>
        </w:tc>
        <w:tc>
          <w:tcPr>
            <w:tcW w:w="2171" w:type="dxa"/>
          </w:tcPr>
          <w:p>
            <w:pPr>
              <w:pStyle w:val="TableParagraph"/>
              <w:spacing w:line="227" w:lineRule="exact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мужской род</w:t>
            </w:r>
          </w:p>
        </w:tc>
        <w:tc>
          <w:tcPr>
            <w:tcW w:w="4951" w:type="dxa"/>
          </w:tcPr>
          <w:p>
            <w:pPr>
              <w:pStyle w:val="TableParagraph"/>
              <w:tabs>
                <w:tab w:pos="3440" w:val="left" w:leader="none"/>
              </w:tabs>
              <w:spacing w:line="241" w:lineRule="exact"/>
              <w:ind w:left="130"/>
              <w:rPr>
                <w:sz w:val="24"/>
              </w:rPr>
            </w:pPr>
            <w:r>
              <w:rPr>
                <w:w w:val="105"/>
                <w:sz w:val="24"/>
              </w:rPr>
              <w:t>МОЙ </w:t>
            </w:r>
            <w:r>
              <w:rPr>
                <w:spacing w:val="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ДЕНЬ </w:t>
            </w:r>
            <w:r>
              <w:rPr>
                <w:spacing w:val="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РОЖДЕНИЯ</w:t>
              <w:tab/>
              <w:t>МОЙ </w:t>
            </w:r>
            <w:r>
              <w:rPr>
                <w:spacing w:val="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ДЕНЬ</w:t>
            </w:r>
          </w:p>
          <w:p>
            <w:pPr>
              <w:pStyle w:val="TableParagraph"/>
              <w:spacing w:line="285" w:lineRule="exact"/>
              <w:ind w:left="133"/>
              <w:rPr>
                <w:sz w:val="25"/>
              </w:rPr>
            </w:pPr>
            <w:r>
              <w:rPr>
                <w:sz w:val="25"/>
              </w:rPr>
              <w:t>РОЖДЕНИЯ в апреле.</w:t>
            </w:r>
          </w:p>
        </w:tc>
      </w:tr>
      <w:tr>
        <w:trPr>
          <w:trHeight w:val="560" w:hRule="atLeast"/>
        </w:trPr>
        <w:tc>
          <w:tcPr>
            <w:tcW w:w="2790" w:type="dxa"/>
          </w:tcPr>
          <w:p>
            <w:pPr>
              <w:pStyle w:val="TableParagraph"/>
              <w:spacing w:line="247" w:lineRule="exact"/>
              <w:ind w:left="131"/>
              <w:rPr>
                <w:sz w:val="25"/>
              </w:rPr>
            </w:pPr>
            <w:r>
              <w:rPr>
                <w:sz w:val="25"/>
              </w:rPr>
              <w:t>МОЗОЛЬ</w:t>
            </w:r>
          </w:p>
        </w:tc>
        <w:tc>
          <w:tcPr>
            <w:tcW w:w="2171" w:type="dxa"/>
          </w:tcPr>
          <w:p>
            <w:pPr>
              <w:pStyle w:val="TableParagraph"/>
              <w:spacing w:line="258" w:lineRule="exact"/>
              <w:ind w:left="126"/>
              <w:rPr>
                <w:sz w:val="25"/>
              </w:rPr>
            </w:pPr>
            <w:r>
              <w:rPr>
                <w:sz w:val="25"/>
              </w:rPr>
              <w:t>женский род</w:t>
            </w:r>
          </w:p>
        </w:tc>
        <w:tc>
          <w:tcPr>
            <w:tcW w:w="4951" w:type="dxa"/>
          </w:tcPr>
          <w:p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БОЛЬНАЯ  МОЗОЛЬ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наступить на БОЛЬ-</w:t>
            </w:r>
          </w:p>
          <w:p>
            <w:pPr>
              <w:pStyle w:val="TableParagraph"/>
              <w:spacing w:line="285" w:lineRule="exact"/>
              <w:ind w:left="126"/>
              <w:rPr>
                <w:sz w:val="25"/>
              </w:rPr>
            </w:pPr>
            <w:r>
              <w:rPr>
                <w:sz w:val="25"/>
              </w:rPr>
              <w:t>НУЮ МОЗОЛЬ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палец с МОЗОЛЬЮ</w:t>
            </w:r>
          </w:p>
        </w:tc>
      </w:tr>
      <w:tr>
        <w:trPr>
          <w:trHeight w:val="560" w:hRule="atLeast"/>
        </w:trPr>
        <w:tc>
          <w:tcPr>
            <w:tcW w:w="2790" w:type="dxa"/>
          </w:tcPr>
          <w:p>
            <w:pPr>
              <w:pStyle w:val="TableParagraph"/>
              <w:spacing w:line="172" w:lineRule="exact"/>
              <w:ind w:left="13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40241" cy="109728"/>
                  <wp:effectExtent l="0" t="0" r="0" b="0"/>
                  <wp:docPr id="105" name="image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41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</w:tcPr>
          <w:p>
            <w:pPr>
              <w:pStyle w:val="TableParagraph"/>
              <w:spacing w:line="255" w:lineRule="exact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0"/>
                <w:sz w:val="25"/>
              </w:rPr>
              <w:t>женский род</w:t>
            </w:r>
          </w:p>
        </w:tc>
        <w:tc>
          <w:tcPr>
            <w:tcW w:w="4951" w:type="dxa"/>
          </w:tcPr>
          <w:p>
            <w:pPr>
              <w:pStyle w:val="TableParagraph"/>
              <w:spacing w:line="263" w:lineRule="exact"/>
              <w:ind w:left="129"/>
              <w:rPr>
                <w:sz w:val="25"/>
              </w:rPr>
            </w:pPr>
            <w:r>
              <w:rPr>
                <w:sz w:val="25"/>
              </w:rPr>
              <w:t>ПРАВАЯ  TAПKA 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не мory  найти ПРА-</w:t>
            </w:r>
          </w:p>
          <w:p>
            <w:pPr>
              <w:pStyle w:val="TableParagraph"/>
              <w:spacing w:line="286" w:lineRule="exact"/>
              <w:ind w:left="122"/>
              <w:rPr>
                <w:sz w:val="25"/>
              </w:rPr>
            </w:pPr>
            <w:r>
              <w:rPr>
                <w:sz w:val="25"/>
              </w:rPr>
              <w:t>ВУЮ тапку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сбросить с ноги TAПKУ</w:t>
            </w:r>
          </w:p>
        </w:tc>
      </w:tr>
    </w:tbl>
    <w:p>
      <w:pPr>
        <w:spacing w:after="0" w:line="286" w:lineRule="exact"/>
        <w:rPr>
          <w:sz w:val="25"/>
        </w:rPr>
        <w:sectPr>
          <w:pgSz w:w="11120" w:h="16280"/>
          <w:pgMar w:header="0" w:footer="495" w:top="360" w:bottom="740" w:left="460" w:right="460"/>
        </w:sect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5"/>
        <w:gridCol w:w="2166"/>
        <w:gridCol w:w="4951"/>
      </w:tblGrid>
      <w:tr>
        <w:trPr>
          <w:trHeight w:val="580" w:hRule="atLeast"/>
        </w:trPr>
        <w:tc>
          <w:tcPr>
            <w:tcW w:w="2795" w:type="dxa"/>
          </w:tcPr>
          <w:p>
            <w:pPr>
              <w:pStyle w:val="TableParagraph"/>
              <w:spacing w:line="270" w:lineRule="exact"/>
              <w:ind w:left="133" w:right="106"/>
              <w:jc w:val="center"/>
              <w:rPr>
                <w:sz w:val="27"/>
              </w:rPr>
            </w:pPr>
            <w:r>
              <w:rPr>
                <w:sz w:val="27"/>
              </w:rPr>
              <w:t>Сшоняемое</w:t>
            </w:r>
          </w:p>
          <w:p>
            <w:pPr>
              <w:pStyle w:val="TableParagraph"/>
              <w:spacing w:line="285" w:lineRule="exact"/>
              <w:ind w:left="163" w:right="106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имя существительное</w:t>
            </w:r>
          </w:p>
        </w:tc>
        <w:tc>
          <w:tcPr>
            <w:tcW w:w="2166" w:type="dxa"/>
          </w:tcPr>
          <w:p>
            <w:pPr>
              <w:pStyle w:val="TableParagraph"/>
              <w:spacing w:line="285" w:lineRule="exact"/>
              <w:ind w:left="839" w:right="798"/>
              <w:jc w:val="center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Его</w:t>
            </w:r>
          </w:p>
          <w:p>
            <w:pPr>
              <w:pStyle w:val="TableParagraph"/>
              <w:ind w:left="840" w:right="79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poI</w:t>
            </w:r>
            <w:r>
              <w:rPr>
                <w:rFonts w:ascii="Cambria"/>
                <w:position w:val="-1"/>
                <w:sz w:val="24"/>
              </w:rPr>
              <w:t>1</w:t>
            </w:r>
          </w:p>
        </w:tc>
        <w:tc>
          <w:tcPr>
            <w:tcW w:w="4951" w:type="dxa"/>
          </w:tcPr>
          <w:p>
            <w:pPr>
              <w:pStyle w:val="TableParagraph"/>
              <w:spacing w:line="230" w:lineRule="auto" w:before="10"/>
              <w:ind w:left="1060" w:hanging="73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Пример употребления в речи вместе с именем прилагательным</w:t>
            </w:r>
          </w:p>
        </w:tc>
      </w:tr>
      <w:tr>
        <w:trPr>
          <w:trHeight w:val="280" w:hRule="atLeast"/>
        </w:trPr>
        <w:tc>
          <w:tcPr>
            <w:tcW w:w="2795" w:type="dxa"/>
          </w:tcPr>
          <w:p>
            <w:pPr>
              <w:pStyle w:val="TableParagraph"/>
              <w:spacing w:line="249" w:lineRule="exact"/>
              <w:ind w:left="126"/>
              <w:rPr>
                <w:sz w:val="25"/>
              </w:rPr>
            </w:pPr>
            <w:r>
              <w:rPr>
                <w:w w:val="110"/>
                <w:sz w:val="25"/>
              </w:rPr>
              <w:t>ТУФШ</w:t>
            </w:r>
          </w:p>
        </w:tc>
        <w:tc>
          <w:tcPr>
            <w:tcW w:w="2166" w:type="dxa"/>
          </w:tcPr>
          <w:p>
            <w:pPr>
              <w:pStyle w:val="TableParagraph"/>
              <w:spacing w:line="252" w:lineRule="exact"/>
              <w:ind w:left="12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женский род</w:t>
            </w:r>
          </w:p>
        </w:tc>
        <w:tc>
          <w:tcPr>
            <w:tcW w:w="4951" w:type="dxa"/>
          </w:tcPr>
          <w:p>
            <w:pPr>
              <w:pStyle w:val="TableParagraph"/>
              <w:spacing w:line="263" w:lineRule="exact"/>
              <w:ind w:left="130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105"/>
                <w:sz w:val="26"/>
              </w:rPr>
              <w:t>ЧЬЯ ТУФШ?</w:t>
            </w:r>
          </w:p>
        </w:tc>
      </w:tr>
      <w:tr>
        <w:trPr>
          <w:trHeight w:val="560" w:hRule="atLeast"/>
        </w:trPr>
        <w:tc>
          <w:tcPr>
            <w:tcW w:w="2795" w:type="dxa"/>
          </w:tcPr>
          <w:p>
            <w:pPr>
              <w:pStyle w:val="TableParagraph"/>
              <w:spacing w:line="238" w:lineRule="exact"/>
              <w:ind w:left="130"/>
              <w:rPr>
                <w:sz w:val="24"/>
              </w:rPr>
            </w:pPr>
            <w:r>
              <w:rPr>
                <w:sz w:val="24"/>
              </w:rPr>
              <w:t>KPOCCOBKA</w:t>
            </w:r>
          </w:p>
        </w:tc>
        <w:tc>
          <w:tcPr>
            <w:tcW w:w="2166" w:type="dxa"/>
          </w:tcPr>
          <w:p>
            <w:pPr>
              <w:pStyle w:val="TableParagraph"/>
              <w:spacing w:line="247" w:lineRule="exact"/>
              <w:ind w:left="12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женский род</w:t>
            </w:r>
          </w:p>
        </w:tc>
        <w:tc>
          <w:tcPr>
            <w:tcW w:w="4951" w:type="dxa"/>
          </w:tcPr>
          <w:p>
            <w:pPr>
              <w:pStyle w:val="TableParagraph"/>
              <w:spacing w:line="247" w:lineRule="exact"/>
              <w:ind w:left="12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ЛЕВАЯ  KPOCCOBKH   </w:t>
            </w:r>
            <w:r>
              <w:rPr>
                <w:rFonts w:ascii="Cambria" w:hAnsi="Cambria"/>
                <w:w w:val="95"/>
                <w:sz w:val="24"/>
              </w:rPr>
              <w:t>—  </w:t>
            </w:r>
            <w:r>
              <w:rPr>
                <w:rFonts w:ascii="Cambria" w:hAnsi="Cambria"/>
                <w:w w:val="105"/>
                <w:sz w:val="24"/>
              </w:rPr>
              <w:t>порвать ЛЕВУЮ</w:t>
            </w:r>
          </w:p>
          <w:p>
            <w:pPr>
              <w:pStyle w:val="TableParagraph"/>
              <w:spacing w:line="290" w:lineRule="exact"/>
              <w:ind w:left="121"/>
              <w:rPr>
                <w:rFonts w:ascii="Cambria"/>
                <w:sz w:val="25"/>
              </w:rPr>
            </w:pPr>
            <w:r>
              <w:rPr>
                <w:rFonts w:ascii="Cambria"/>
                <w:w w:val="110"/>
                <w:sz w:val="25"/>
              </w:rPr>
              <w:t>KPOCCOBKY</w:t>
            </w:r>
          </w:p>
        </w:tc>
      </w:tr>
      <w:tr>
        <w:trPr>
          <w:trHeight w:val="280" w:hRule="atLeast"/>
        </w:trPr>
        <w:tc>
          <w:tcPr>
            <w:tcW w:w="2795" w:type="dxa"/>
          </w:tcPr>
          <w:p>
            <w:pPr>
              <w:pStyle w:val="TableParagraph"/>
              <w:spacing w:line="237" w:lineRule="exact"/>
              <w:ind w:left="128"/>
              <w:rPr>
                <w:sz w:val="24"/>
              </w:rPr>
            </w:pPr>
            <w:r>
              <w:rPr>
                <w:sz w:val="24"/>
              </w:rPr>
              <w:t>IUIAЦKAPTA</w:t>
            </w:r>
          </w:p>
        </w:tc>
        <w:tc>
          <w:tcPr>
            <w:tcW w:w="2166" w:type="dxa"/>
          </w:tcPr>
          <w:p>
            <w:pPr>
              <w:pStyle w:val="TableParagraph"/>
              <w:spacing w:line="242" w:lineRule="exact"/>
              <w:ind w:left="12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женский род</w:t>
            </w:r>
          </w:p>
        </w:tc>
        <w:tc>
          <w:tcPr>
            <w:tcW w:w="4951" w:type="dxa"/>
          </w:tcPr>
          <w:p>
            <w:pPr>
              <w:pStyle w:val="TableParagraph"/>
              <w:spacing w:line="246" w:lineRule="exact"/>
              <w:ind w:left="1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ОДНА ІІЈІАЦКАРТА</w:t>
            </w:r>
          </w:p>
        </w:tc>
      </w:tr>
      <w:tr>
        <w:trPr>
          <w:trHeight w:val="260" w:hRule="atLeast"/>
        </w:trPr>
        <w:tc>
          <w:tcPr>
            <w:tcW w:w="2795" w:type="dxa"/>
          </w:tcPr>
          <w:p>
            <w:pPr>
              <w:pStyle w:val="TableParagraph"/>
              <w:spacing w:line="270" w:lineRule="exact"/>
              <w:ind w:left="137"/>
              <w:rPr>
                <w:rFonts w:ascii="Courier New" w:hAnsi="Courier New"/>
                <w:b/>
                <w:sz w:val="29"/>
              </w:rPr>
            </w:pPr>
            <w:r>
              <w:rPr>
                <w:rFonts w:ascii="Courier New" w:hAnsi="Courier New"/>
                <w:b/>
                <w:sz w:val="29"/>
              </w:rPr>
              <w:t>МОВИДЛО</w:t>
            </w:r>
          </w:p>
        </w:tc>
        <w:tc>
          <w:tcPr>
            <w:tcW w:w="2166" w:type="dxa"/>
          </w:tcPr>
          <w:p>
            <w:pPr>
              <w:pStyle w:val="TableParagraph"/>
              <w:spacing w:line="240" w:lineRule="exact"/>
              <w:ind w:left="11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средний род</w:t>
            </w:r>
          </w:p>
        </w:tc>
        <w:tc>
          <w:tcPr>
            <w:tcW w:w="4951" w:type="dxa"/>
          </w:tcPr>
          <w:p>
            <w:pPr>
              <w:pStyle w:val="TableParagraph"/>
              <w:spacing w:line="240" w:lineRule="exact"/>
              <w:ind w:left="12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пироги  с ПОВИДЛОМ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9"/>
        <w:numPr>
          <w:ilvl w:val="0"/>
          <w:numId w:val="50"/>
        </w:numPr>
        <w:tabs>
          <w:tab w:pos="984" w:val="left" w:leader="none"/>
        </w:tabs>
        <w:spacing w:line="254" w:lineRule="auto" w:before="89" w:after="0"/>
        <w:ind w:left="110" w:right="128" w:firstLine="589"/>
        <w:jc w:val="left"/>
      </w:pPr>
      <w:r>
        <w:rPr/>
        <w:t>Нормативное употребление СРАВНИТЕЛЬНОЙ и ПРЕВОСХОДНОЙ степени имён </w:t>
      </w:r>
      <w:r>
        <w:rPr>
          <w:spacing w:val="25"/>
        </w:rPr>
        <w:t> </w:t>
      </w:r>
      <w:r>
        <w:rPr/>
        <w:t>прилагательных</w:t>
      </w:r>
    </w:p>
    <w:p>
      <w:pPr>
        <w:pStyle w:val="BodyText"/>
        <w:spacing w:before="5"/>
        <w:rPr>
          <w:sz w:val="24"/>
        </w:rPr>
      </w:pPr>
    </w:p>
    <w:p>
      <w:pPr>
        <w:spacing w:line="252" w:lineRule="auto" w:before="0"/>
        <w:ind w:left="105" w:right="115" w:firstLine="597"/>
        <w:jc w:val="both"/>
        <w:rPr>
          <w:sz w:val="26"/>
        </w:rPr>
      </w:pPr>
      <w:r>
        <w:rPr>
          <w:w w:val="95"/>
          <w:sz w:val="26"/>
        </w:rPr>
        <w:t>В задании ЕГЭ по русскому языку, проверяющем владение грамматическими нормами, </w:t>
      </w:r>
      <w:r>
        <w:rPr>
          <w:sz w:val="26"/>
        </w:rPr>
        <w:t>регулярно приводятся примеры ошибок, связанных со смешением простой и составной форм</w:t>
      </w:r>
      <w:r>
        <w:rPr>
          <w:spacing w:val="-13"/>
          <w:sz w:val="26"/>
        </w:rPr>
        <w:t> </w:t>
      </w:r>
      <w:r>
        <w:rPr>
          <w:sz w:val="26"/>
        </w:rPr>
        <w:t>сравнительной</w:t>
      </w:r>
      <w:r>
        <w:rPr>
          <w:spacing w:val="-5"/>
          <w:sz w:val="26"/>
        </w:rPr>
        <w:t> </w:t>
      </w:r>
      <w:r>
        <w:rPr>
          <w:sz w:val="26"/>
        </w:rPr>
        <w:t>и</w:t>
      </w:r>
      <w:r>
        <w:rPr>
          <w:spacing w:val="-16"/>
          <w:sz w:val="26"/>
        </w:rPr>
        <w:t> </w:t>
      </w:r>
      <w:r>
        <w:rPr>
          <w:sz w:val="26"/>
        </w:rPr>
        <w:t>превосходной</w:t>
      </w:r>
      <w:r>
        <w:rPr>
          <w:spacing w:val="-1"/>
          <w:sz w:val="26"/>
        </w:rPr>
        <w:t> </w:t>
      </w:r>
      <w:r>
        <w:rPr>
          <w:sz w:val="26"/>
        </w:rPr>
        <w:t>степени</w:t>
      </w:r>
      <w:r>
        <w:rPr>
          <w:spacing w:val="-11"/>
          <w:sz w:val="26"/>
        </w:rPr>
        <w:t> </w:t>
      </w:r>
      <w:r>
        <w:rPr>
          <w:sz w:val="26"/>
        </w:rPr>
        <w:t>имён</w:t>
      </w:r>
      <w:r>
        <w:rPr>
          <w:spacing w:val="-15"/>
          <w:sz w:val="26"/>
        </w:rPr>
        <w:t> </w:t>
      </w:r>
      <w:r>
        <w:rPr>
          <w:sz w:val="26"/>
        </w:rPr>
        <w:t>пршагательных</w:t>
      </w:r>
      <w:r>
        <w:rPr>
          <w:spacing w:val="0"/>
          <w:sz w:val="26"/>
        </w:rPr>
        <w:t> </w:t>
      </w:r>
      <w:r>
        <w:rPr>
          <w:sz w:val="26"/>
        </w:rPr>
        <w:t>(например,</w:t>
      </w:r>
      <w:r>
        <w:rPr>
          <w:spacing w:val="-8"/>
          <w:sz w:val="26"/>
        </w:rPr>
        <w:t> </w:t>
      </w:r>
      <w:r>
        <w:rPr>
          <w:i/>
          <w:sz w:val="26"/>
        </w:rPr>
        <w:t>«более</w:t>
      </w:r>
      <w:r>
        <w:rPr>
          <w:i/>
          <w:spacing w:val="-12"/>
          <w:sz w:val="26"/>
        </w:rPr>
        <w:t> </w:t>
      </w:r>
      <w:r>
        <w:rPr>
          <w:i/>
          <w:sz w:val="26"/>
        </w:rPr>
        <w:t>мо- </w:t>
      </w:r>
      <w:r>
        <w:rPr>
          <w:i/>
          <w:w w:val="95"/>
          <w:sz w:val="26"/>
        </w:rPr>
        <w:t>ложе», «самый кратчайший» ), </w:t>
      </w:r>
      <w:r>
        <w:rPr>
          <w:w w:val="95"/>
          <w:sz w:val="26"/>
        </w:rPr>
        <w:t>поэтому рассмотрим способы образованітя этих</w:t>
      </w:r>
      <w:r>
        <w:rPr>
          <w:spacing w:val="-46"/>
          <w:w w:val="95"/>
          <w:sz w:val="26"/>
        </w:rPr>
        <w:t> </w:t>
      </w:r>
      <w:r>
        <w:rPr>
          <w:w w:val="95"/>
          <w:sz w:val="26"/>
        </w:rPr>
        <w:t>форм.</w:t>
      </w:r>
    </w:p>
    <w:p>
      <w:pPr>
        <w:pStyle w:val="BodyText"/>
        <w:spacing w:before="3"/>
      </w:pPr>
    </w:p>
    <w:p>
      <w:pPr>
        <w:spacing w:before="0"/>
        <w:ind w:left="699" w:right="0" w:firstLine="0"/>
        <w:jc w:val="left"/>
        <w:rPr>
          <w:sz w:val="26"/>
        </w:rPr>
      </w:pPr>
      <w:r>
        <w:rPr>
          <w:sz w:val="26"/>
        </w:rPr>
        <w:t>Нормативное  образование  СТЕПЕНЕЙ  СРАВШННЯ  имён прилагательных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0"/>
        <w:gridCol w:w="3679"/>
        <w:gridCol w:w="3794"/>
      </w:tblGrid>
      <w:tr>
        <w:trPr>
          <w:trHeight w:val="420" w:hRule="atLeast"/>
        </w:trPr>
        <w:tc>
          <w:tcPr>
            <w:tcW w:w="2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79" w:type="dxa"/>
          </w:tcPr>
          <w:p>
            <w:pPr>
              <w:pStyle w:val="TableParagraph"/>
              <w:spacing w:before="48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СРАВННТЕЛЬНАЯ</w:t>
            </w:r>
          </w:p>
        </w:tc>
        <w:tc>
          <w:tcPr>
            <w:tcW w:w="3794" w:type="dxa"/>
          </w:tcPr>
          <w:p>
            <w:pPr>
              <w:pStyle w:val="TableParagraph"/>
              <w:spacing w:before="48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ПРЕВОСХОДНАЯ</w:t>
            </w:r>
          </w:p>
        </w:tc>
      </w:tr>
      <w:tr>
        <w:trPr>
          <w:trHeight w:val="3540" w:hRule="atLeast"/>
        </w:trPr>
        <w:tc>
          <w:tcPr>
            <w:tcW w:w="2440" w:type="dxa"/>
          </w:tcPr>
          <w:p>
            <w:pPr>
              <w:pStyle w:val="TableParagraph"/>
              <w:spacing w:line="348" w:lineRule="exact"/>
              <w:ind w:left="65"/>
              <w:rPr>
                <w:sz w:val="35"/>
              </w:rPr>
            </w:pPr>
            <w:r>
              <w:rPr>
                <w:w w:val="105"/>
                <w:sz w:val="35"/>
              </w:rPr>
              <w:t>п</w:t>
            </w:r>
            <w:r>
              <w:rPr>
                <w:spacing w:val="71"/>
                <w:w w:val="105"/>
                <w:sz w:val="35"/>
              </w:rPr>
              <w:t> </w:t>
            </w:r>
            <w:r>
              <w:rPr>
                <w:w w:val="105"/>
                <w:sz w:val="35"/>
              </w:rPr>
              <w:t>остыt</w:t>
            </w:r>
          </w:p>
          <w:p>
            <w:pPr>
              <w:pStyle w:val="TableParagraph"/>
              <w:spacing w:before="4"/>
              <w:ind w:left="67"/>
              <w:rPr>
                <w:sz w:val="25"/>
              </w:rPr>
            </w:pPr>
            <w:r>
              <w:rPr>
                <w:w w:val="105"/>
                <w:sz w:val="25"/>
              </w:rPr>
              <w:t>ФОРМА</w:t>
            </w:r>
          </w:p>
        </w:tc>
        <w:tc>
          <w:tcPr>
            <w:tcW w:w="3679" w:type="dxa"/>
          </w:tcPr>
          <w:p>
            <w:pPr>
              <w:pStyle w:val="TableParagraph"/>
              <w:spacing w:line="259" w:lineRule="auto" w:before="14"/>
              <w:ind w:left="72" w:right="24" w:firstLine="5"/>
              <w:jc w:val="both"/>
              <w:rPr>
                <w:sz w:val="25"/>
              </w:rPr>
            </w:pPr>
            <w:r>
              <w:rPr>
                <w:sz w:val="26"/>
              </w:rPr>
              <w:t>К основе исходного имени при- </w:t>
            </w:r>
            <w:r>
              <w:rPr>
                <w:sz w:val="25"/>
              </w:rPr>
              <w:t>лагательного прибавляются сле- дующие суффиксы:</w:t>
            </w:r>
          </w:p>
          <w:p>
            <w:pPr>
              <w:pStyle w:val="TableParagraph"/>
              <w:spacing w:before="19"/>
              <w:ind w:left="452"/>
              <w:rPr>
                <w:sz w:val="24"/>
              </w:rPr>
            </w:pPr>
            <w:r>
              <w:rPr>
                <w:w w:val="110"/>
                <w:sz w:val="24"/>
              </w:rPr>
              <w:t>ЕЕ, ЕЙ, Е, ШЕ.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03"/>
              <w:rPr>
                <w:sz w:val="26"/>
              </w:rPr>
            </w:pPr>
            <w:r>
              <w:rPr>
                <w:sz w:val="26"/>
                <w:u w:val="single"/>
              </w:rPr>
              <w:t>Примеры:</w:t>
            </w:r>
          </w:p>
          <w:p>
            <w:pPr>
              <w:pStyle w:val="TableParagraph"/>
              <w:spacing w:line="252" w:lineRule="auto" w:before="10"/>
              <w:ind w:left="200" w:right="1036" w:firstLine="2"/>
              <w:rPr>
                <w:sz w:val="26"/>
              </w:rPr>
            </w:pPr>
            <w:r>
              <w:rPr>
                <w:w w:val="95"/>
                <w:sz w:val="26"/>
              </w:rPr>
              <w:t>Красивый </w:t>
            </w:r>
            <w:r>
              <w:rPr>
                <w:w w:val="85"/>
                <w:sz w:val="26"/>
              </w:rPr>
              <w:t>— </w:t>
            </w:r>
            <w:r>
              <w:rPr>
                <w:w w:val="95"/>
                <w:sz w:val="26"/>
              </w:rPr>
              <w:t>красивЕЕ Тяжелый </w:t>
            </w:r>
            <w:r>
              <w:rPr>
                <w:w w:val="85"/>
                <w:sz w:val="26"/>
              </w:rPr>
              <w:t>— </w:t>
            </w:r>
            <w:r>
              <w:rPr>
                <w:w w:val="95"/>
                <w:sz w:val="26"/>
              </w:rPr>
              <w:t>тяжелЕЙ Громкий </w:t>
            </w:r>
            <w:r>
              <w:rPr>
                <w:w w:val="85"/>
                <w:sz w:val="26"/>
              </w:rPr>
              <w:t>— </w:t>
            </w:r>
            <w:r>
              <w:rPr>
                <w:w w:val="95"/>
                <w:sz w:val="26"/>
              </w:rPr>
              <w:t>громчЕ </w:t>
            </w:r>
            <w:r>
              <w:rPr>
                <w:w w:val="90"/>
                <w:sz w:val="26"/>
              </w:rPr>
              <w:t>Тонкий </w:t>
            </w:r>
            <w:r>
              <w:rPr>
                <w:w w:val="85"/>
                <w:sz w:val="26"/>
              </w:rPr>
              <w:t>— </w:t>
            </w:r>
            <w:r>
              <w:rPr>
                <w:w w:val="90"/>
                <w:sz w:val="26"/>
              </w:rPr>
              <w:t>тоньШЕ</w:t>
            </w:r>
          </w:p>
        </w:tc>
        <w:tc>
          <w:tcPr>
            <w:tcW w:w="3794" w:type="dxa"/>
          </w:tcPr>
          <w:p>
            <w:pPr>
              <w:pStyle w:val="TableParagraph"/>
              <w:spacing w:line="259" w:lineRule="auto" w:before="14"/>
              <w:ind w:left="74" w:right="50" w:firstLine="1"/>
              <w:jc w:val="both"/>
              <w:rPr>
                <w:sz w:val="25"/>
              </w:rPr>
            </w:pPr>
            <w:r>
              <w:rPr>
                <w:sz w:val="26"/>
              </w:rPr>
              <w:t>К</w:t>
            </w:r>
            <w:r>
              <w:rPr>
                <w:spacing w:val="-39"/>
                <w:sz w:val="26"/>
              </w:rPr>
              <w:t> </w:t>
            </w:r>
            <w:r>
              <w:rPr>
                <w:sz w:val="26"/>
              </w:rPr>
              <w:t>основе</w:t>
            </w:r>
            <w:r>
              <w:rPr>
                <w:spacing w:val="-33"/>
                <w:sz w:val="26"/>
              </w:rPr>
              <w:t> </w:t>
            </w:r>
            <w:r>
              <w:rPr>
                <w:sz w:val="26"/>
              </w:rPr>
              <w:t>исходного</w:t>
            </w:r>
            <w:r>
              <w:rPr>
                <w:spacing w:val="-28"/>
                <w:sz w:val="26"/>
              </w:rPr>
              <w:t> </w:t>
            </w:r>
            <w:r>
              <w:rPr>
                <w:sz w:val="26"/>
              </w:rPr>
              <w:t>имени</w:t>
            </w:r>
            <w:r>
              <w:rPr>
                <w:spacing w:val="-31"/>
                <w:sz w:val="26"/>
              </w:rPr>
              <w:t> </w:t>
            </w:r>
            <w:r>
              <w:rPr>
                <w:sz w:val="26"/>
              </w:rPr>
              <w:t>прила- </w:t>
            </w:r>
            <w:r>
              <w:rPr>
                <w:sz w:val="25"/>
              </w:rPr>
              <w:t>гательного прибавляются сле- дующие</w:t>
            </w:r>
            <w:r>
              <w:rPr>
                <w:spacing w:val="-29"/>
                <w:sz w:val="25"/>
              </w:rPr>
              <w:t> </w:t>
            </w:r>
            <w:r>
              <w:rPr>
                <w:sz w:val="25"/>
              </w:rPr>
              <w:t>суффиксы:</w:t>
            </w:r>
          </w:p>
          <w:p>
            <w:pPr>
              <w:pStyle w:val="TableParagraph"/>
              <w:spacing w:before="19"/>
              <w:ind w:left="451"/>
              <w:rPr>
                <w:sz w:val="24"/>
              </w:rPr>
            </w:pPr>
            <w:r>
              <w:rPr>
                <w:w w:val="110"/>
                <w:sz w:val="24"/>
              </w:rPr>
              <w:t>ЕЙШ, АЙШ.</w:t>
            </w: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202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before="18"/>
              <w:ind w:left="202"/>
              <w:rPr>
                <w:sz w:val="25"/>
              </w:rPr>
            </w:pPr>
            <w:r>
              <w:rPr>
                <w:w w:val="95"/>
                <w:sz w:val="25"/>
              </w:rPr>
              <w:t>Красивый 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красивЕЙШий</w:t>
            </w:r>
          </w:p>
          <w:p>
            <w:pPr>
              <w:pStyle w:val="TableParagraph"/>
              <w:tabs>
                <w:tab w:pos="2394" w:val="left" w:leader="none"/>
              </w:tabs>
              <w:spacing w:before="100"/>
              <w:ind w:left="356"/>
              <w:rPr>
                <w:sz w:val="17"/>
              </w:rPr>
            </w:pPr>
            <w:r>
              <w:rPr>
                <w:sz w:val="17"/>
              </w:rPr>
              <w:t>ОНКНЙ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ТОН</w:t>
              <w:tab/>
              <w:t>ИЙ</w:t>
            </w:r>
          </w:p>
        </w:tc>
      </w:tr>
      <w:tr>
        <w:trPr>
          <w:trHeight w:val="3560" w:hRule="atLeast"/>
        </w:trPr>
        <w:tc>
          <w:tcPr>
            <w:tcW w:w="2440" w:type="dxa"/>
          </w:tcPr>
          <w:p>
            <w:pPr>
              <w:pStyle w:val="TableParagraph"/>
              <w:spacing w:line="264" w:lineRule="auto" w:before="39"/>
              <w:ind w:left="70"/>
              <w:rPr>
                <w:sz w:val="25"/>
              </w:rPr>
            </w:pPr>
            <w:r>
              <w:rPr>
                <w:sz w:val="25"/>
              </w:rPr>
              <w:t>СОСТАВНАЯ </w:t>
            </w:r>
            <w:r>
              <w:rPr>
                <w:w w:val="105"/>
                <w:sz w:val="25"/>
              </w:rPr>
              <w:t>ФОРМА</w:t>
            </w:r>
          </w:p>
        </w:tc>
        <w:tc>
          <w:tcPr>
            <w:tcW w:w="3679" w:type="dxa"/>
          </w:tcPr>
          <w:p>
            <w:pPr>
              <w:pStyle w:val="TableParagraph"/>
              <w:spacing w:line="252" w:lineRule="auto" w:before="16"/>
              <w:ind w:left="81" w:right="368" w:hanging="5"/>
              <w:rPr>
                <w:sz w:val="26"/>
              </w:rPr>
            </w:pPr>
            <w:r>
              <w:rPr>
                <w:sz w:val="26"/>
              </w:rPr>
              <w:t>Состоит из двух слов: БОЛЕЕ + </w:t>
            </w:r>
            <w:r>
              <w:rPr>
                <w:b/>
                <w:sz w:val="26"/>
              </w:rPr>
              <w:t>начальная форма </w:t>
            </w:r>
            <w:r>
              <w:rPr>
                <w:sz w:val="26"/>
              </w:rPr>
              <w:t>прилагательного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210"/>
              <w:rPr>
                <w:sz w:val="26"/>
              </w:rPr>
            </w:pPr>
            <w:r>
              <w:rPr>
                <w:sz w:val="26"/>
                <w:u w:val="single"/>
              </w:rPr>
              <w:t>Примеры:</w:t>
            </w:r>
          </w:p>
          <w:p>
            <w:pPr>
              <w:pStyle w:val="TableParagraph"/>
              <w:spacing w:line="252" w:lineRule="auto" w:before="6"/>
              <w:ind w:left="211" w:firstLine="2"/>
              <w:rPr>
                <w:sz w:val="26"/>
              </w:rPr>
            </w:pPr>
            <w:r>
              <w:rPr>
                <w:w w:val="95"/>
                <w:sz w:val="26"/>
              </w:rPr>
              <w:t>Красивая </w:t>
            </w:r>
            <w:r>
              <w:rPr>
                <w:w w:val="85"/>
                <w:sz w:val="26"/>
              </w:rPr>
              <w:t>— </w:t>
            </w:r>
            <w:r>
              <w:rPr>
                <w:w w:val="95"/>
                <w:sz w:val="26"/>
              </w:rPr>
              <w:t>БОЛЕЕ красивая Тонкий </w:t>
            </w:r>
            <w:r>
              <w:rPr>
                <w:w w:val="85"/>
                <w:sz w:val="26"/>
              </w:rPr>
              <w:t>— </w:t>
            </w:r>
            <w:r>
              <w:rPr>
                <w:w w:val="95"/>
                <w:sz w:val="26"/>
              </w:rPr>
              <w:t>БОЛЕЕ тонкий</w:t>
            </w:r>
          </w:p>
        </w:tc>
        <w:tc>
          <w:tcPr>
            <w:tcW w:w="3794" w:type="dxa"/>
          </w:tcPr>
          <w:p>
            <w:pPr>
              <w:pStyle w:val="TableParagraph"/>
              <w:spacing w:line="252" w:lineRule="auto" w:before="16"/>
              <w:ind w:left="78" w:right="409"/>
              <w:rPr>
                <w:sz w:val="26"/>
              </w:rPr>
            </w:pPr>
            <w:r>
              <w:rPr>
                <w:sz w:val="26"/>
              </w:rPr>
              <w:t>Состоит из двух слов: </w:t>
            </w:r>
            <w:r>
              <w:rPr>
                <w:b/>
                <w:w w:val="95"/>
                <w:sz w:val="26"/>
              </w:rPr>
              <w:t>САМЬШ + начальная форма </w:t>
            </w:r>
            <w:r>
              <w:rPr>
                <w:sz w:val="26"/>
              </w:rPr>
              <w:t>прилагательного</w:t>
            </w: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15" w:lineRule="exact"/>
              <w:ind w:left="139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40361" cy="73151"/>
                  <wp:effectExtent l="0" t="0" r="0" b="0"/>
                  <wp:docPr id="107" name="image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4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6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line="247" w:lineRule="auto" w:before="62"/>
              <w:ind w:left="82" w:right="48" w:hanging="10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НАНБОЛЕЕ + начЮьная фор- </w:t>
            </w:r>
            <w:r>
              <w:rPr>
                <w:rFonts w:ascii="Cambria" w:hAnsi="Cambria"/>
                <w:w w:val="95"/>
                <w:sz w:val="26"/>
              </w:rPr>
              <w:t>ма прилагательного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209"/>
              <w:rPr>
                <w:sz w:val="26"/>
              </w:rPr>
            </w:pPr>
            <w:r>
              <w:rPr>
                <w:sz w:val="26"/>
                <w:u w:val="single"/>
              </w:rPr>
              <w:t>Примеры:</w:t>
            </w:r>
          </w:p>
          <w:p>
            <w:pPr>
              <w:pStyle w:val="TableParagraph"/>
              <w:spacing w:before="6"/>
              <w:ind w:left="213"/>
              <w:rPr>
                <w:b/>
                <w:sz w:val="26"/>
              </w:rPr>
            </w:pPr>
            <w:r>
              <w:rPr>
                <w:w w:val="95"/>
                <w:sz w:val="26"/>
              </w:rPr>
              <w:t>Красивая </w:t>
            </w:r>
            <w:r>
              <w:rPr>
                <w:w w:val="85"/>
                <w:sz w:val="26"/>
              </w:rPr>
              <w:t>— </w:t>
            </w:r>
            <w:r>
              <w:rPr>
                <w:w w:val="95"/>
                <w:sz w:val="26"/>
              </w:rPr>
              <w:t>САМАЯ </w:t>
            </w:r>
            <w:r>
              <w:rPr>
                <w:b/>
                <w:w w:val="95"/>
                <w:sz w:val="26"/>
              </w:rPr>
              <w:t>красивая</w:t>
            </w:r>
          </w:p>
          <w:p>
            <w:pPr>
              <w:pStyle w:val="TableParagraph"/>
              <w:spacing w:before="13"/>
              <w:ind w:left="211"/>
              <w:rPr>
                <w:sz w:val="26"/>
              </w:rPr>
            </w:pPr>
            <w:r>
              <w:rPr>
                <w:sz w:val="26"/>
              </w:rPr>
              <w:t>Умный </w:t>
            </w:r>
            <w:r>
              <w:rPr>
                <w:w w:val="90"/>
                <w:sz w:val="26"/>
              </w:rPr>
              <w:t>— </w:t>
            </w:r>
            <w:r>
              <w:rPr>
                <w:sz w:val="26"/>
              </w:rPr>
              <w:t>НАНБОЛЕЕ умный</w:t>
            </w:r>
          </w:p>
        </w:tc>
      </w:tr>
    </w:tbl>
    <w:p>
      <w:pPr>
        <w:pStyle w:val="BodyText"/>
        <w:spacing w:before="2"/>
        <w:rPr>
          <w:sz w:val="24"/>
        </w:rPr>
      </w:pPr>
    </w:p>
    <w:p>
      <w:pPr>
        <w:pStyle w:val="BodyText"/>
        <w:ind w:left="706"/>
        <w:rPr>
          <w:rFonts w:ascii="Cambria" w:hAnsi="Cambria"/>
        </w:rPr>
      </w:pPr>
      <w:r>
        <w:rPr>
          <w:rFonts w:ascii="Cambria" w:hAnsi="Cambria"/>
        </w:rPr>
        <w:t>Примечание:</w:t>
      </w:r>
    </w:p>
    <w:p>
      <w:pPr>
        <w:spacing w:before="10"/>
        <w:ind w:left="708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Следует избегать ошибок при образовании  степеней сравнения имён прилагательных:</w:t>
      </w:r>
    </w:p>
    <w:p>
      <w:pPr>
        <w:spacing w:before="41"/>
        <w:ind w:left="121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  <w:u w:val="single"/>
        </w:rPr>
        <w:t>нельзя смешивать  простую и составную  формы степеней сравнения</w:t>
      </w:r>
      <w:r>
        <w:rPr>
          <w:rFonts w:ascii="Cambria" w:hAnsi="Cambria"/>
          <w:w w:val="95"/>
          <w:sz w:val="24"/>
        </w:rPr>
        <w:t>.</w:t>
      </w:r>
    </w:p>
    <w:p>
      <w:pPr>
        <w:spacing w:after="0"/>
        <w:jc w:val="left"/>
        <w:rPr>
          <w:rFonts w:ascii="Cambria" w:hAnsi="Cambria"/>
          <w:sz w:val="24"/>
        </w:rPr>
        <w:sectPr>
          <w:footerReference w:type="default" r:id="rId88"/>
          <w:pgSz w:w="11120" w:h="16280"/>
          <w:pgMar w:footer="441" w:header="0" w:top="540" w:bottom="640" w:left="460" w:right="480"/>
        </w:sectPr>
      </w:pPr>
    </w:p>
    <w:p>
      <w:pPr>
        <w:spacing w:line="264" w:lineRule="auto" w:before="69"/>
        <w:ind w:left="694" w:right="3989" w:hanging="4"/>
        <w:jc w:val="left"/>
        <w:rPr>
          <w:i/>
          <w:sz w:val="25"/>
        </w:rPr>
      </w:pPr>
      <w:r>
        <w:rPr>
          <w:sz w:val="25"/>
        </w:rPr>
        <w:t>Ошибочными являются следующие образования: А) Oни </w:t>
      </w:r>
      <w:r>
        <w:rPr>
          <w:i/>
          <w:sz w:val="25"/>
          <w:u w:val="single"/>
        </w:rPr>
        <w:t>более умнеер</w:t>
      </w:r>
      <w:r>
        <w:rPr>
          <w:i/>
          <w:sz w:val="25"/>
        </w:rPr>
        <w:t> чем он.</w:t>
      </w:r>
    </w:p>
    <w:p>
      <w:pPr>
        <w:pStyle w:val="BodyText"/>
        <w:spacing w:line="278" w:lineRule="exact"/>
        <w:ind w:left="102" w:firstLine="588"/>
      </w:pPr>
      <w:r>
        <w:rPr/>
        <w:t>Ошибка состоит в том, что к уже образованной  простой форме сравнительной </w:t>
      </w:r>
      <w:r>
        <w:rPr>
          <w:position w:val="2"/>
        </w:rPr>
        <w:t>степени</w:t>
      </w:r>
    </w:p>
    <w:p>
      <w:pPr>
        <w:pStyle w:val="BodyText"/>
        <w:spacing w:line="261" w:lineRule="auto" w:before="22"/>
        <w:ind w:left="106" w:right="111" w:hanging="5"/>
        <w:jc w:val="both"/>
      </w:pPr>
      <w:r>
        <w:rPr/>
        <w:t>(УMHEE) присоединяется частица БОЛЕЕ, которая, как известно, используется при образо- вании составных форм степеней сравнения. Эта частица дублирует значение </w:t>
      </w:r>
      <w:r>
        <w:rPr>
          <w:i/>
        </w:rPr>
        <w:t>«сравнения» , </w:t>
      </w:r>
      <w:r>
        <w:rPr/>
        <w:t>передаваемое суффиксом ЕЕ. Употребление частицы БОЛЕЕ с такой формой прилагатель- ного является избыточным, а само сочетание квалифицируется как плеоназм.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702" w:right="0" w:firstLine="0"/>
        <w:jc w:val="left"/>
        <w:rPr>
          <w:sz w:val="25"/>
        </w:rPr>
      </w:pPr>
      <w:r>
        <w:rPr>
          <w:b/>
          <w:sz w:val="25"/>
        </w:rPr>
        <w:t>Правильные варианты </w:t>
      </w:r>
      <w:r>
        <w:rPr>
          <w:sz w:val="25"/>
        </w:rPr>
        <w:t>построения этого предложения:</w:t>
      </w:r>
    </w:p>
    <w:p>
      <w:pPr>
        <w:spacing w:line="273" w:lineRule="auto" w:before="21"/>
        <w:ind w:left="107" w:right="0" w:firstLine="591"/>
        <w:jc w:val="left"/>
        <w:rPr>
          <w:b/>
          <w:sz w:val="25"/>
        </w:rPr>
      </w:pPr>
      <w:r>
        <w:rPr>
          <w:i/>
          <w:sz w:val="25"/>
        </w:rPr>
        <w:t>Она бопее умная, чем он </w:t>
      </w:r>
      <w:r>
        <w:rPr>
          <w:sz w:val="25"/>
        </w:rPr>
        <w:t>(БОЛЕЕ + </w:t>
      </w:r>
      <w:r>
        <w:rPr>
          <w:b/>
          <w:sz w:val="25"/>
        </w:rPr>
        <w:t>НАЧАЛЬНАЯ ФОРМА ИМЕНИ ПРИЛАГА- ТЕЛЬНОГО).</w:t>
      </w:r>
    </w:p>
    <w:p>
      <w:pPr>
        <w:spacing w:line="263" w:lineRule="exact" w:before="0"/>
        <w:ind w:left="699" w:right="0" w:firstLine="0"/>
        <w:jc w:val="left"/>
        <w:rPr>
          <w:sz w:val="25"/>
        </w:rPr>
      </w:pPr>
      <w:r>
        <w:rPr>
          <w:i/>
          <w:sz w:val="25"/>
        </w:rPr>
        <w:t>Она умнее, чем он </w:t>
      </w:r>
      <w:r>
        <w:rPr>
          <w:sz w:val="25"/>
        </w:rPr>
        <w:t>(основа исходного имени прилагательного + суффикс ЕЕ).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692" w:right="0" w:firstLine="0"/>
        <w:jc w:val="left"/>
        <w:rPr>
          <w:i/>
          <w:sz w:val="25"/>
        </w:rPr>
      </w:pPr>
      <w:r>
        <w:rPr>
          <w:i/>
          <w:sz w:val="25"/>
        </w:rPr>
        <w:t>Ъ) Это </w:t>
      </w:r>
      <w:r>
        <w:rPr>
          <w:i/>
          <w:sz w:val="25"/>
          <w:u w:val="single"/>
        </w:rPr>
        <w:t>самая высочайшая </w:t>
      </w:r>
      <w:r>
        <w:rPr>
          <w:i/>
          <w:sz w:val="25"/>
        </w:rPr>
        <w:t>в городе башня.</w:t>
      </w:r>
    </w:p>
    <w:p>
      <w:pPr>
        <w:pStyle w:val="BodyText"/>
        <w:spacing w:line="261" w:lineRule="auto" w:before="17"/>
        <w:ind w:left="112" w:right="126" w:firstLine="589"/>
        <w:jc w:val="both"/>
      </w:pPr>
      <w:r>
        <w:rPr/>
        <w:t>Ошибка состоит в том, что к уже образованной простой форме превосходной степени (ВЫСОЧАЙШАЯ) присоединяется частица САМАЯ, которая, как известно, используется при образовании составных форм степеней сравнения. Эта частица дубтрует значение </w:t>
      </w:r>
      <w:r>
        <w:rPr>
          <w:i/>
        </w:rPr>
        <w:t>«npe- </w:t>
      </w:r>
      <w:r>
        <w:rPr>
          <w:i/>
        </w:rPr>
        <w:t>восходства»,</w:t>
      </w:r>
      <w:r>
        <w:rPr>
          <w:i/>
          <w:spacing w:val="-32"/>
        </w:rPr>
        <w:t> </w:t>
      </w:r>
      <w:r>
        <w:rPr/>
        <w:t>передаваемое</w:t>
      </w:r>
      <w:r>
        <w:rPr>
          <w:spacing w:val="-26"/>
        </w:rPr>
        <w:t> </w:t>
      </w:r>
      <w:r>
        <w:rPr/>
        <w:t>суффиксом</w:t>
      </w:r>
      <w:r>
        <w:rPr>
          <w:spacing w:val="-28"/>
        </w:rPr>
        <w:t> </w:t>
      </w:r>
      <w:r>
        <w:rPr/>
        <w:t>АЙШ.</w:t>
      </w:r>
      <w:r>
        <w:rPr>
          <w:spacing w:val="-32"/>
        </w:rPr>
        <w:t> </w:t>
      </w:r>
      <w:r>
        <w:rPr/>
        <w:t>Употребление</w:t>
      </w:r>
      <w:r>
        <w:rPr>
          <w:spacing w:val="-22"/>
        </w:rPr>
        <w:t> </w:t>
      </w:r>
      <w:r>
        <w:rPr/>
        <w:t>чacтицьI</w:t>
      </w:r>
      <w:r>
        <w:rPr>
          <w:spacing w:val="-32"/>
        </w:rPr>
        <w:t> </w:t>
      </w:r>
      <w:r>
        <w:rPr/>
        <w:t>САМАЯ</w:t>
      </w:r>
      <w:r>
        <w:rPr>
          <w:spacing w:val="-32"/>
        </w:rPr>
        <w:t> </w:t>
      </w:r>
      <w:r>
        <w:rPr/>
        <w:t>с</w:t>
      </w:r>
      <w:r>
        <w:rPr>
          <w:spacing w:val="-36"/>
        </w:rPr>
        <w:t> </w:t>
      </w:r>
      <w:r>
        <w:rPr/>
        <w:t>такой</w:t>
      </w:r>
      <w:r>
        <w:rPr>
          <w:spacing w:val="-33"/>
        </w:rPr>
        <w:t> </w:t>
      </w:r>
      <w:r>
        <w:rPr/>
        <w:t>формой прилагательного</w:t>
      </w:r>
      <w:r>
        <w:rPr>
          <w:spacing w:val="-40"/>
        </w:rPr>
        <w:t> </w:t>
      </w:r>
      <w:r>
        <w:rPr/>
        <w:t>является</w:t>
      </w:r>
      <w:r>
        <w:rPr>
          <w:spacing w:val="-34"/>
        </w:rPr>
        <w:t> </w:t>
      </w:r>
      <w:r>
        <w:rPr/>
        <w:t>избыточным,</w:t>
      </w:r>
      <w:r>
        <w:rPr>
          <w:spacing w:val="-33"/>
        </w:rPr>
        <w:t> </w:t>
      </w:r>
      <w:r>
        <w:rPr/>
        <w:t>а</w:t>
      </w:r>
      <w:r>
        <w:rPr>
          <w:spacing w:val="-42"/>
        </w:rPr>
        <w:t> </w:t>
      </w:r>
      <w:r>
        <w:rPr/>
        <w:t>само</w:t>
      </w:r>
      <w:r>
        <w:rPr>
          <w:spacing w:val="-37"/>
        </w:rPr>
        <w:t> </w:t>
      </w:r>
      <w:r>
        <w:rPr/>
        <w:t>сочетание</w:t>
      </w:r>
      <w:r>
        <w:rPr>
          <w:spacing w:val="-36"/>
        </w:rPr>
        <w:t> </w:t>
      </w:r>
      <w:r>
        <w:rPr/>
        <w:t>квалифицируется</w:t>
      </w:r>
      <w:r>
        <w:rPr>
          <w:spacing w:val="-36"/>
        </w:rPr>
        <w:t> </w:t>
      </w:r>
      <w:r>
        <w:rPr/>
        <w:t>как</w:t>
      </w:r>
      <w:r>
        <w:rPr>
          <w:spacing w:val="-41"/>
        </w:rPr>
        <w:t> </w:t>
      </w:r>
      <w:r>
        <w:rPr/>
        <w:t>меоназм.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709" w:right="0" w:firstLine="0"/>
        <w:jc w:val="left"/>
        <w:rPr>
          <w:sz w:val="25"/>
        </w:rPr>
      </w:pPr>
      <w:r>
        <w:rPr>
          <w:b/>
          <w:sz w:val="25"/>
        </w:rPr>
        <w:t>Правильные варианты </w:t>
      </w:r>
      <w:r>
        <w:rPr>
          <w:sz w:val="25"/>
        </w:rPr>
        <w:t>построения этого предложения:</w:t>
      </w:r>
    </w:p>
    <w:p>
      <w:pPr>
        <w:spacing w:line="264" w:lineRule="auto" w:before="21"/>
        <w:ind w:left="118" w:right="0" w:firstLine="596"/>
        <w:jc w:val="left"/>
        <w:rPr>
          <w:b/>
          <w:sz w:val="25"/>
        </w:rPr>
      </w:pPr>
      <w:r>
        <w:rPr>
          <w:sz w:val="25"/>
        </w:rPr>
        <w:t>Чmo </w:t>
      </w:r>
      <w:r>
        <w:rPr>
          <w:b/>
          <w:sz w:val="25"/>
        </w:rPr>
        <w:t>свмвя высокая </w:t>
      </w:r>
      <w:r>
        <w:rPr>
          <w:i/>
          <w:sz w:val="25"/>
        </w:rPr>
        <w:t>башня в мире </w:t>
      </w:r>
      <w:r>
        <w:rPr>
          <w:sz w:val="25"/>
        </w:rPr>
        <w:t>(САМАЯ + </w:t>
      </w:r>
      <w:r>
        <w:rPr>
          <w:b/>
          <w:sz w:val="25"/>
        </w:rPr>
        <w:t>НАЧАЛЬНАЯ ФОРМА ИМЕНИ ПРИЛАГАТЕЛЬНОГО).</w:t>
      </w:r>
    </w:p>
    <w:p>
      <w:pPr>
        <w:spacing w:line="282" w:lineRule="exact" w:before="0"/>
        <w:ind w:left="711" w:right="0" w:firstLine="0"/>
        <w:jc w:val="left"/>
        <w:rPr>
          <w:sz w:val="25"/>
        </w:rPr>
      </w:pPr>
      <w:r>
        <w:rPr>
          <w:sz w:val="25"/>
        </w:rPr>
        <w:t>Чmo </w:t>
      </w:r>
      <w:r>
        <w:rPr>
          <w:i/>
          <w:sz w:val="25"/>
        </w:rPr>
        <w:t>высочвйшяя  башня в мире </w:t>
      </w:r>
      <w:r>
        <w:rPr>
          <w:sz w:val="25"/>
        </w:rPr>
        <w:t>(основа  исходного  имени прилагательного + суффикс</w:t>
      </w:r>
    </w:p>
    <w:p>
      <w:pPr>
        <w:pStyle w:val="BodyText"/>
        <w:rPr>
          <w:sz w:val="28"/>
        </w:rPr>
      </w:pPr>
    </w:p>
    <w:p>
      <w:pPr>
        <w:pStyle w:val="Heading9"/>
        <w:numPr>
          <w:ilvl w:val="0"/>
          <w:numId w:val="50"/>
        </w:numPr>
        <w:tabs>
          <w:tab w:pos="959" w:val="left" w:leader="none"/>
        </w:tabs>
        <w:spacing w:line="240" w:lineRule="auto" w:before="237" w:after="0"/>
        <w:ind w:left="958" w:right="0" w:hanging="257"/>
        <w:jc w:val="left"/>
      </w:pPr>
      <w:r>
        <w:rPr/>
        <w:t>Нормативное образование и употребленне  падежных форм имён</w:t>
      </w:r>
      <w:r>
        <w:rPr>
          <w:spacing w:val="62"/>
        </w:rPr>
        <w:t> </w:t>
      </w:r>
      <w:r>
        <w:rPr/>
        <w:t>числительных</w:t>
      </w:r>
    </w:p>
    <w:p>
      <w:pPr>
        <w:pStyle w:val="BodyText"/>
        <w:spacing w:before="2"/>
        <w:rPr>
          <w:sz w:val="24"/>
        </w:rPr>
      </w:pPr>
    </w:p>
    <w:p>
      <w:pPr>
        <w:numPr>
          <w:ilvl w:val="1"/>
          <w:numId w:val="50"/>
        </w:numPr>
        <w:tabs>
          <w:tab w:pos="1144" w:val="left" w:leader="none"/>
        </w:tabs>
        <w:spacing w:before="0"/>
        <w:ind w:left="1143" w:right="0" w:hanging="438"/>
        <w:jc w:val="left"/>
        <w:rPr>
          <w:b/>
          <w:sz w:val="25"/>
        </w:rPr>
      </w:pPr>
      <w:r>
        <w:rPr>
          <w:b/>
          <w:sz w:val="25"/>
        </w:rPr>
        <w:t>Склонение имён числительных, обозначающих целые</w:t>
      </w:r>
      <w:r>
        <w:rPr>
          <w:b/>
          <w:spacing w:val="-41"/>
          <w:sz w:val="25"/>
        </w:rPr>
        <w:t> </w:t>
      </w:r>
      <w:r>
        <w:rPr>
          <w:b/>
          <w:sz w:val="25"/>
        </w:rPr>
        <w:t>числа</w:t>
      </w:r>
    </w:p>
    <w:p>
      <w:pPr>
        <w:pStyle w:val="ListParagraph"/>
        <w:numPr>
          <w:ilvl w:val="0"/>
          <w:numId w:val="51"/>
        </w:numPr>
        <w:tabs>
          <w:tab w:pos="954" w:val="left" w:leader="none"/>
        </w:tabs>
        <w:spacing w:line="240" w:lineRule="auto" w:before="191" w:after="0"/>
        <w:ind w:left="113" w:right="0" w:firstLine="593"/>
        <w:jc w:val="left"/>
        <w:rPr>
          <w:sz w:val="25"/>
        </w:rPr>
      </w:pPr>
      <w:r>
        <w:rPr>
          <w:sz w:val="25"/>
        </w:rPr>
        <w:t>Сшонение  имён  числительных  COPOK, ДЕВЯНОСТО,</w:t>
      </w:r>
      <w:r>
        <w:rPr>
          <w:spacing w:val="27"/>
          <w:sz w:val="25"/>
        </w:rPr>
        <w:t> </w:t>
      </w:r>
      <w:r>
        <w:rPr>
          <w:sz w:val="25"/>
        </w:rPr>
        <w:t>СТО.</w:t>
      </w:r>
    </w:p>
    <w:p>
      <w:pPr>
        <w:pStyle w:val="BodyText"/>
        <w:spacing w:line="259" w:lineRule="auto" w:before="29"/>
        <w:ind w:left="114" w:firstLine="593"/>
      </w:pPr>
      <w:r>
        <w:rPr/>
        <w:t>Числительные COPOK, ДЕВЯНОСТО, СТО в </w:t>
      </w:r>
      <w:r>
        <w:rPr>
          <w:u w:val="single"/>
        </w:rPr>
        <w:t>винительном падеже имеют такое же</w:t>
      </w:r>
      <w:r>
        <w:rPr/>
        <w:t> </w:t>
      </w:r>
      <w:r>
        <w:rPr>
          <w:u w:val="single"/>
        </w:rPr>
        <w:t>окончание, что и в именительном падеже; в остальных падежах </w:t>
      </w:r>
      <w:r>
        <w:rPr>
          <w:w w:val="90"/>
          <w:u w:val="single"/>
        </w:rPr>
        <w:t>— </w:t>
      </w:r>
      <w:r>
        <w:rPr>
          <w:u w:val="single"/>
        </w:rPr>
        <w:t>окончание -А</w:t>
      </w:r>
      <w:r>
        <w:rPr/>
        <w:t>.</w:t>
      </w: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4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5950"/>
      </w:tblGrid>
      <w:tr>
        <w:trPr>
          <w:trHeight w:val="300" w:hRule="atLeast"/>
        </w:trPr>
        <w:tc>
          <w:tcPr>
            <w:tcW w:w="1273" w:type="dxa"/>
          </w:tcPr>
          <w:p>
            <w:pPr>
              <w:pStyle w:val="TableParagraph"/>
              <w:spacing w:line="255" w:lineRule="exact"/>
              <w:ind w:left="11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5"/>
                <w:sz w:val="25"/>
              </w:rPr>
              <w:t>И.п.</w:t>
            </w:r>
          </w:p>
        </w:tc>
        <w:tc>
          <w:tcPr>
            <w:tcW w:w="5950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tabs>
                <w:tab w:pos="3477" w:val="left" w:leader="none"/>
              </w:tabs>
              <w:spacing w:line="253" w:lineRule="exact"/>
              <w:ind w:left="135"/>
              <w:rPr>
                <w:sz w:val="25"/>
              </w:rPr>
            </w:pPr>
            <w:r>
              <w:rPr>
                <w:sz w:val="25"/>
              </w:rPr>
              <w:t>COPOK,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ДЕВЯНОСТО,</w:t>
            </w:r>
            <w:r>
              <w:rPr>
                <w:spacing w:val="7"/>
                <w:sz w:val="25"/>
              </w:rPr>
              <w:t> </w:t>
            </w:r>
            <w:r>
              <w:rPr>
                <w:sz w:val="25"/>
              </w:rPr>
              <w:t>СТО</w:t>
              <w:tab/>
              <w:t>(домов)</w:t>
            </w:r>
          </w:p>
        </w:tc>
      </w:tr>
      <w:tr>
        <w:trPr>
          <w:trHeight w:val="320" w:hRule="atLeast"/>
        </w:trPr>
        <w:tc>
          <w:tcPr>
            <w:tcW w:w="1273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0" w:lineRule="exact"/>
              <w:ind w:left="11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Р.п.</w:t>
            </w:r>
          </w:p>
        </w:tc>
        <w:tc>
          <w:tcPr>
            <w:tcW w:w="5950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2" w:lineRule="exact"/>
              <w:ind w:left="132"/>
              <w:rPr>
                <w:sz w:val="25"/>
              </w:rPr>
            </w:pPr>
            <w:r>
              <w:rPr>
                <w:sz w:val="25"/>
              </w:rPr>
              <w:t>COPOKA, ДЕВЯНОСТА, СТА (домов)</w:t>
            </w:r>
          </w:p>
        </w:tc>
      </w:tr>
      <w:tr>
        <w:trPr>
          <w:trHeight w:val="360" w:hRule="atLeast"/>
        </w:trPr>
        <w:tc>
          <w:tcPr>
            <w:tcW w:w="1273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212" w:lineRule="exact"/>
              <w:ind w:left="12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72409" cy="134874"/>
                  <wp:effectExtent l="0" t="0" r="0" b="0"/>
                  <wp:docPr id="109" name="image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09" cy="13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950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sz w:val="25"/>
              </w:rPr>
              <w:t>COPOKA, ДЕВЯНОСТА, СТА (домам)</w:t>
            </w:r>
          </w:p>
        </w:tc>
      </w:tr>
      <w:tr>
        <w:trPr>
          <w:trHeight w:val="280" w:hRule="atLeast"/>
        </w:trPr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50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tabs>
                <w:tab w:pos="3473" w:val="left" w:leader="none"/>
              </w:tabs>
              <w:spacing w:line="258" w:lineRule="exact"/>
              <w:ind w:left="132"/>
              <w:rPr>
                <w:sz w:val="25"/>
              </w:rPr>
            </w:pPr>
            <w:r>
              <w:rPr>
                <w:sz w:val="25"/>
              </w:rPr>
              <w:t>COPOK,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ДЕВЯНОСТО,</w:t>
            </w:r>
            <w:r>
              <w:rPr>
                <w:spacing w:val="10"/>
                <w:sz w:val="25"/>
              </w:rPr>
              <w:t> </w:t>
            </w:r>
            <w:r>
              <w:rPr>
                <w:sz w:val="25"/>
              </w:rPr>
              <w:t>СТО</w:t>
              <w:tab/>
              <w:t>(домов)</w:t>
            </w:r>
          </w:p>
        </w:tc>
      </w:tr>
      <w:tr>
        <w:trPr>
          <w:trHeight w:val="360" w:hRule="atLeast"/>
        </w:trPr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0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54" w:lineRule="exact"/>
              <w:ind w:left="132"/>
              <w:rPr>
                <w:sz w:val="25"/>
              </w:rPr>
            </w:pPr>
            <w:r>
              <w:rPr>
                <w:sz w:val="25"/>
              </w:rPr>
              <w:t>COPOKA, ДЕВЯНОСТА, СТА (домами)</w:t>
            </w:r>
          </w:p>
        </w:tc>
      </w:tr>
      <w:tr>
        <w:trPr>
          <w:trHeight w:val="360" w:hRule="atLeast"/>
        </w:trPr>
        <w:tc>
          <w:tcPr>
            <w:tcW w:w="1273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69" w:lineRule="exact"/>
              <w:ind w:left="1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83855" cy="107442"/>
                  <wp:effectExtent l="0" t="0" r="0" b="0"/>
                  <wp:docPr id="111" name="image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5" cy="1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950" w:type="dxa"/>
          </w:tcPr>
          <w:p>
            <w:pPr>
              <w:pStyle w:val="TableParagraph"/>
              <w:spacing w:line="249" w:lineRule="exact"/>
              <w:ind w:left="132"/>
              <w:rPr>
                <w:sz w:val="25"/>
              </w:rPr>
            </w:pPr>
            <w:r>
              <w:rPr>
                <w:sz w:val="25"/>
              </w:rPr>
              <w:t>О COPOKA, ДЕВЯНОСТА, СТА (домах)</w:t>
            </w:r>
          </w:p>
        </w:tc>
      </w:tr>
    </w:tbl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1"/>
        </w:numPr>
        <w:tabs>
          <w:tab w:pos="1048" w:val="left" w:leader="none"/>
        </w:tabs>
        <w:spacing w:line="240" w:lineRule="auto" w:before="0" w:after="0"/>
        <w:ind w:left="1047" w:right="0" w:hanging="313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7969239">
            <wp:simplePos x="0" y="0"/>
            <wp:positionH relativeFrom="page">
              <wp:posOffset>1310585</wp:posOffset>
            </wp:positionH>
            <wp:positionV relativeFrom="paragraph">
              <wp:posOffset>-856786</wp:posOffset>
            </wp:positionV>
            <wp:extent cx="265542" cy="322325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42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Сшонение  имён  числительных   </w:t>
      </w:r>
      <w:r>
        <w:rPr>
          <w:b/>
          <w:sz w:val="25"/>
        </w:rPr>
        <w:t>ІІЯТЬДЕСЯТ,   ШЕСТЬДЕСЯТ,</w:t>
      </w:r>
      <w:r>
        <w:rPr>
          <w:b/>
          <w:spacing w:val="55"/>
          <w:sz w:val="25"/>
        </w:rPr>
        <w:t> </w:t>
      </w:r>
      <w:r>
        <w:rPr>
          <w:sz w:val="25"/>
        </w:rPr>
        <w:t>СЕМЬДЕСЯТ,</w:t>
      </w:r>
    </w:p>
    <w:p>
      <w:pPr>
        <w:spacing w:before="32"/>
        <w:ind w:left="143" w:right="0" w:firstLine="0"/>
        <w:jc w:val="both"/>
        <w:rPr>
          <w:b/>
          <w:sz w:val="23"/>
        </w:rPr>
      </w:pPr>
      <w:r>
        <w:rPr>
          <w:b/>
          <w:w w:val="105"/>
          <w:sz w:val="23"/>
        </w:rPr>
        <w:t>ВОСЕМЬДЕСЯТ.</w:t>
      </w:r>
    </w:p>
    <w:p>
      <w:pPr>
        <w:spacing w:line="264" w:lineRule="auto" w:before="40"/>
        <w:ind w:left="139" w:right="134" w:firstLine="594"/>
        <w:jc w:val="both"/>
        <w:rPr>
          <w:sz w:val="24"/>
        </w:rPr>
      </w:pPr>
      <w:r>
        <w:rPr>
          <w:w w:val="105"/>
          <w:sz w:val="25"/>
        </w:rPr>
        <w:t>При сшонении сложных числительных ПЯТЬДЕСЯТ, ШЕСТЬДЕСЯТ, СЕМЬДЕ- </w:t>
      </w:r>
      <w:r>
        <w:rPr>
          <w:w w:val="105"/>
          <w:sz w:val="24"/>
        </w:rPr>
        <w:t>СЯТ, ВОСЕМЬДЕСЯТ изменяются обе части </w:t>
      </w:r>
      <w:r>
        <w:rPr>
          <w:w w:val="105"/>
          <w:sz w:val="24"/>
          <w:u w:val="single"/>
        </w:rPr>
        <w:t>по образцу существительных третьего скло-</w:t>
      </w:r>
      <w:r>
        <w:rPr>
          <w:w w:val="105"/>
          <w:sz w:val="24"/>
        </w:rPr>
        <w:t> </w:t>
      </w:r>
      <w:r>
        <w:rPr>
          <w:w w:val="105"/>
          <w:sz w:val="24"/>
          <w:u w:val="single"/>
        </w:rPr>
        <w:t>нения</w:t>
      </w:r>
      <w:r>
        <w:rPr>
          <w:w w:val="105"/>
          <w:sz w:val="24"/>
        </w:rPr>
        <w:t>, хотя сами числительные пишутся в одно слово:</w:t>
      </w:r>
    </w:p>
    <w:p>
      <w:pPr>
        <w:spacing w:after="0" w:line="264" w:lineRule="auto"/>
        <w:jc w:val="both"/>
        <w:rPr>
          <w:sz w:val="24"/>
        </w:rPr>
        <w:sectPr>
          <w:footerReference w:type="default" r:id="rId90"/>
          <w:pgSz w:w="11120" w:h="16280"/>
          <w:pgMar w:footer="0" w:header="0" w:top="380" w:bottom="280" w:left="460" w:right="460"/>
        </w:sect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8923"/>
      </w:tblGrid>
      <w:tr>
        <w:trPr>
          <w:trHeight w:val="320" w:hRule="atLeast"/>
        </w:trPr>
        <w:tc>
          <w:tcPr>
            <w:tcW w:w="999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69" w:lineRule="exact"/>
              <w:ind w:left="14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86145" cy="107442"/>
                  <wp:effectExtent l="0" t="0" r="0" b="0"/>
                  <wp:docPr id="115" name="image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8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45" cy="1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89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8" w:lineRule="exact"/>
              <w:ind w:left="139"/>
              <w:rPr>
                <w:sz w:val="25"/>
              </w:rPr>
            </w:pPr>
            <w:r>
              <w:rPr>
                <w:sz w:val="25"/>
              </w:rPr>
              <w:t>ПЯТЬДЕСЯТ, ШЕСТЬДЕСЯТ, СЕМЬДЕСЯТ, ВОСЕМЬДЕСЯТ (домов)</w:t>
            </w:r>
          </w:p>
        </w:tc>
      </w:tr>
      <w:tr>
        <w:trPr>
          <w:trHeight w:val="260" w:hRule="atLeast"/>
        </w:trPr>
        <w:tc>
          <w:tcPr>
            <w:tcW w:w="999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172" w:lineRule="exact"/>
              <w:ind w:left="14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56386" cy="109727"/>
                  <wp:effectExtent l="0" t="0" r="0" b="0"/>
                  <wp:docPr id="117" name="image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9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8923" w:type="dxa"/>
          </w:tcPr>
          <w:p>
            <w:pPr>
              <w:pStyle w:val="TableParagraph"/>
              <w:spacing w:line="249" w:lineRule="exact"/>
              <w:ind w:left="135"/>
              <w:rPr>
                <w:sz w:val="25"/>
              </w:rPr>
            </w:pPr>
            <w:r>
              <w:rPr>
                <w:sz w:val="25"/>
              </w:rPr>
              <w:t>ПЯТНДЕСЯТИ, ШЕСТНДЕСЯТИ, СЕМНДЕСЯТИ, ВОСЬМНДЕСЯТИ  (домов)</w:t>
            </w:r>
          </w:p>
        </w:tc>
      </w:tr>
      <w:tr>
        <w:trPr>
          <w:trHeight w:val="580" w:hRule="atLeast"/>
        </w:trPr>
        <w:tc>
          <w:tcPr>
            <w:tcW w:w="999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23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2243" w:val="left" w:leader="none"/>
                <w:tab w:pos="4579" w:val="left" w:leader="none"/>
                <w:tab w:pos="6738" w:val="left" w:leader="none"/>
              </w:tabs>
              <w:spacing w:line="212" w:lineRule="exact"/>
              <w:ind w:left="128"/>
              <w:rPr>
                <w:sz w:val="25"/>
              </w:rPr>
            </w:pPr>
            <w:r>
              <w:rPr>
                <w:sz w:val="25"/>
              </w:rPr>
              <w:t>ПЯТИДЕСЯТИ,</w:t>
              <w:tab/>
              <w:t>ШЕСТНДЕСЯТИ,</w:t>
              <w:tab/>
              <w:t>СЕМИДЕСЯТИ,</w:t>
              <w:tab/>
              <w:t>ВОСЬМНДЕСЯТИ</w:t>
            </w:r>
          </w:p>
          <w:p>
            <w:pPr>
              <w:pStyle w:val="TableParagraph"/>
              <w:spacing w:before="14"/>
              <w:ind w:left="126"/>
              <w:rPr>
                <w:sz w:val="25"/>
              </w:rPr>
            </w:pPr>
            <w:r>
              <w:rPr>
                <w:sz w:val="25"/>
              </w:rPr>
              <w:t>(домам)</w:t>
            </w:r>
          </w:p>
        </w:tc>
      </w:tr>
      <w:tr>
        <w:trPr>
          <w:trHeight w:val="300" w:hRule="atLeast"/>
        </w:trPr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sz w:val="25"/>
              </w:rPr>
              <w:t>ПЯТЬДЕСЯТ, ШЕСТЬДЕСЯТ, СЕМЬДЕСЯТ, ВОСЕМЬДЕСЯТ (домов)</w:t>
            </w:r>
          </w:p>
        </w:tc>
      </w:tr>
      <w:tr>
        <w:trPr>
          <w:trHeight w:val="600" w:hRule="atLeast"/>
        </w:trPr>
        <w:tc>
          <w:tcPr>
            <w:tcW w:w="9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23" w:type="dxa"/>
          </w:tcPr>
          <w:p>
            <w:pPr>
              <w:pStyle w:val="TableParagraph"/>
              <w:spacing w:line="247" w:lineRule="exact"/>
              <w:ind w:left="128"/>
              <w:rPr>
                <w:sz w:val="25"/>
              </w:rPr>
            </w:pPr>
            <w:r>
              <w:rPr>
                <w:sz w:val="25"/>
              </w:rPr>
              <w:t>ПЯТЬЮДЕСЯТЬЮ,   ШЕСТЬЮДЕСЯТЬЮ,  СЕМЬЮДЕСЯТЬЮ,  ВОСЕМЬЮ-</w:t>
            </w:r>
          </w:p>
          <w:p>
            <w:pPr>
              <w:pStyle w:val="TableParagraph"/>
              <w:spacing w:before="18"/>
              <w:ind w:left="122"/>
              <w:rPr>
                <w:sz w:val="25"/>
              </w:rPr>
            </w:pPr>
            <w:r>
              <w:rPr>
                <w:sz w:val="25"/>
              </w:rPr>
              <w:t>ДЕСЯТЬЮ (домами)</w:t>
            </w:r>
          </w:p>
        </w:tc>
      </w:tr>
      <w:tr>
        <w:trPr>
          <w:trHeight w:val="320" w:hRule="atLeast"/>
        </w:trPr>
        <w:tc>
          <w:tcPr>
            <w:tcW w:w="999" w:type="dxa"/>
          </w:tcPr>
          <w:p>
            <w:pPr>
              <w:pStyle w:val="TableParagraph"/>
              <w:spacing w:line="172" w:lineRule="exact"/>
              <w:ind w:left="130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76988" cy="109727"/>
                  <wp:effectExtent l="0" t="0" r="0" b="0"/>
                  <wp:docPr id="119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0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8923" w:type="dxa"/>
          </w:tcPr>
          <w:p>
            <w:pPr>
              <w:pStyle w:val="TableParagraph"/>
              <w:spacing w:line="272" w:lineRule="exact"/>
              <w:ind w:left="117"/>
              <w:rPr>
                <w:sz w:val="35"/>
              </w:rPr>
            </w:pPr>
            <w:r>
              <w:rPr>
                <w:w w:val="95"/>
                <w:sz w:val="35"/>
              </w:rPr>
              <w:t>oіютидссяти, іішстидлсяти, cEмидzcяти, восьмидссяти( омах)</w:t>
            </w:r>
          </w:p>
        </w:tc>
      </w:tr>
    </w:tbl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51"/>
        </w:numPr>
        <w:tabs>
          <w:tab w:pos="972" w:val="left" w:leader="none"/>
        </w:tabs>
        <w:spacing w:line="240" w:lineRule="auto" w:before="89" w:after="0"/>
        <w:ind w:left="971" w:right="0" w:hanging="246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462021</wp:posOffset>
            </wp:positionH>
            <wp:positionV relativeFrom="paragraph">
              <wp:posOffset>-1325608</wp:posOffset>
            </wp:positionV>
            <wp:extent cx="276988" cy="137159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8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969287">
            <wp:simplePos x="0" y="0"/>
            <wp:positionH relativeFrom="page">
              <wp:posOffset>466595</wp:posOffset>
            </wp:positionH>
            <wp:positionV relativeFrom="paragraph">
              <wp:posOffset>-916759</wp:posOffset>
            </wp:positionV>
            <wp:extent cx="267831" cy="315468"/>
            <wp:effectExtent l="0" t="0" r="0" b="0"/>
            <wp:wrapNone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1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5"/>
        </w:rPr>
        <w:t>Сшонение</w:t>
      </w:r>
      <w:r>
        <w:rPr>
          <w:spacing w:val="-15"/>
          <w:w w:val="105"/>
          <w:sz w:val="25"/>
        </w:rPr>
        <w:t> </w:t>
      </w:r>
      <w:r>
        <w:rPr>
          <w:w w:val="105"/>
          <w:sz w:val="25"/>
        </w:rPr>
        <w:t>имен</w:t>
      </w:r>
      <w:r>
        <w:rPr>
          <w:spacing w:val="-18"/>
          <w:w w:val="105"/>
          <w:sz w:val="25"/>
        </w:rPr>
        <w:t> </w:t>
      </w:r>
      <w:r>
        <w:rPr>
          <w:w w:val="105"/>
          <w:sz w:val="25"/>
        </w:rPr>
        <w:t>числительных</w:t>
      </w:r>
      <w:r>
        <w:rPr>
          <w:spacing w:val="-13"/>
          <w:w w:val="105"/>
          <w:sz w:val="25"/>
        </w:rPr>
        <w:t> </w:t>
      </w:r>
      <w:r>
        <w:rPr>
          <w:w w:val="105"/>
          <w:sz w:val="25"/>
        </w:rPr>
        <w:t>ДВЕСТИ,</w:t>
      </w:r>
      <w:r>
        <w:rPr>
          <w:spacing w:val="-20"/>
          <w:w w:val="105"/>
          <w:sz w:val="25"/>
        </w:rPr>
        <w:t> </w:t>
      </w:r>
      <w:r>
        <w:rPr>
          <w:w w:val="105"/>
          <w:sz w:val="25"/>
        </w:rPr>
        <w:t>ТРИСТА,</w:t>
      </w:r>
      <w:r>
        <w:rPr>
          <w:spacing w:val="-18"/>
          <w:w w:val="105"/>
          <w:sz w:val="25"/>
        </w:rPr>
        <w:t> </w:t>
      </w:r>
      <w:r>
        <w:rPr>
          <w:w w:val="105"/>
          <w:sz w:val="25"/>
        </w:rPr>
        <w:t>ЧЕТЫРЕСТА.</w:t>
      </w:r>
    </w:p>
    <w:p>
      <w:pPr>
        <w:pStyle w:val="BodyText"/>
        <w:spacing w:line="259" w:lineRule="auto" w:before="24"/>
        <w:ind w:left="136" w:right="135" w:firstLine="591"/>
      </w:pPr>
      <w:r>
        <w:rPr/>
        <w:t>При сшонении сложных числительных ДВЕСТИ, ТРИСТА, ЧЕТЫРЕСТА  </w:t>
      </w:r>
      <w:r>
        <w:rPr>
          <w:u w:val="single"/>
        </w:rPr>
        <w:t>изменя-</w:t>
      </w:r>
      <w:r>
        <w:rPr/>
        <w:t> </w:t>
      </w:r>
      <w:r>
        <w:rPr>
          <w:u w:val="single"/>
        </w:rPr>
        <w:t>ются обе части</w:t>
      </w:r>
      <w:r>
        <w:rPr/>
        <w:t>.</w:t>
      </w: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9106"/>
      </w:tblGrid>
      <w:tr>
        <w:trPr>
          <w:trHeight w:val="300" w:hRule="atLeast"/>
        </w:trPr>
        <w:tc>
          <w:tcPr>
            <w:tcW w:w="807" w:type="dxa"/>
          </w:tcPr>
          <w:p>
            <w:pPr>
              <w:pStyle w:val="TableParagraph"/>
              <w:spacing w:line="271" w:lineRule="exact"/>
              <w:ind w:left="127"/>
              <w:rPr>
                <w:sz w:val="25"/>
              </w:rPr>
            </w:pPr>
            <w:r>
              <w:rPr>
                <w:w w:val="105"/>
                <w:sz w:val="25"/>
              </w:rPr>
              <w:t>И.п.</w:t>
            </w:r>
          </w:p>
        </w:tc>
        <w:tc>
          <w:tcPr>
            <w:tcW w:w="9106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71" w:lineRule="exact"/>
              <w:ind w:left="128"/>
              <w:rPr>
                <w:sz w:val="25"/>
              </w:rPr>
            </w:pPr>
            <w:r>
              <w:rPr>
                <w:sz w:val="25"/>
              </w:rPr>
              <w:t>ДВЕСТИ, ТРИСТА, ЧЕТЫРЕСТА (домов)</w:t>
            </w:r>
          </w:p>
        </w:tc>
      </w:tr>
      <w:tr>
        <w:trPr>
          <w:trHeight w:val="320" w:hRule="atLeast"/>
        </w:trPr>
        <w:tc>
          <w:tcPr>
            <w:tcW w:w="807" w:type="dxa"/>
          </w:tcPr>
          <w:p>
            <w:pPr>
              <w:pStyle w:val="TableParagraph"/>
              <w:spacing w:line="219" w:lineRule="exact"/>
              <w:ind w:left="127"/>
              <w:rPr>
                <w:sz w:val="25"/>
              </w:rPr>
            </w:pPr>
            <w:r>
              <w:rPr>
                <w:w w:val="105"/>
                <w:sz w:val="25"/>
              </w:rPr>
              <w:t>Р.п.</w:t>
            </w:r>
          </w:p>
        </w:tc>
        <w:tc>
          <w:tcPr>
            <w:tcW w:w="9106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19" w:lineRule="exact"/>
              <w:ind w:left="124"/>
              <w:rPr>
                <w:sz w:val="25"/>
              </w:rPr>
            </w:pPr>
            <w:r>
              <w:rPr>
                <w:sz w:val="25"/>
              </w:rPr>
              <w:t>ДВУХСОТ,  TPEXCOT,  ЧЕТЫРЕХСОТ (домов)</w:t>
            </w:r>
          </w:p>
        </w:tc>
      </w:tr>
      <w:tr>
        <w:trPr>
          <w:trHeight w:val="340" w:hRule="atLeast"/>
        </w:trPr>
        <w:tc>
          <w:tcPr>
            <w:tcW w:w="807" w:type="dxa"/>
          </w:tcPr>
          <w:p>
            <w:pPr>
              <w:pStyle w:val="TableParagraph"/>
              <w:spacing w:line="248" w:lineRule="exact"/>
              <w:ind w:left="117"/>
              <w:rPr>
                <w:sz w:val="25"/>
              </w:rPr>
            </w:pPr>
            <w:r>
              <w:rPr>
                <w:w w:val="105"/>
                <w:sz w:val="25"/>
              </w:rPr>
              <w:t>Д.п.</w:t>
            </w:r>
          </w:p>
        </w:tc>
        <w:tc>
          <w:tcPr>
            <w:tcW w:w="9106" w:type="dxa"/>
          </w:tcPr>
          <w:p>
            <w:pPr>
              <w:pStyle w:val="TableParagraph"/>
              <w:spacing w:line="248" w:lineRule="exact"/>
              <w:ind w:left="124"/>
              <w:rPr>
                <w:sz w:val="25"/>
              </w:rPr>
            </w:pPr>
            <w:r>
              <w:rPr>
                <w:sz w:val="25"/>
              </w:rPr>
              <w:t>ДВУМСТАМ,  TPEMCTAM,  ЧЕТЫРЕМСТАМ (домам)</w:t>
            </w:r>
          </w:p>
        </w:tc>
      </w:tr>
      <w:tr>
        <w:trPr>
          <w:trHeight w:val="320" w:hRule="atLeast"/>
        </w:trPr>
        <w:tc>
          <w:tcPr>
            <w:tcW w:w="807" w:type="dxa"/>
          </w:tcPr>
          <w:p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sz w:val="25"/>
              </w:rPr>
              <w:t>В.п.</w:t>
            </w:r>
          </w:p>
        </w:tc>
        <w:tc>
          <w:tcPr>
            <w:tcW w:w="9106" w:type="dxa"/>
          </w:tcPr>
          <w:p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sz w:val="25"/>
              </w:rPr>
              <w:t>ДВЕСТИ, ТРИСТА, ЧЕТЫРЕСТА (домов)</w:t>
            </w:r>
          </w:p>
        </w:tc>
      </w:tr>
      <w:tr>
        <w:trPr>
          <w:trHeight w:val="360" w:hRule="atLeast"/>
        </w:trPr>
        <w:tc>
          <w:tcPr>
            <w:tcW w:w="807" w:type="dxa"/>
          </w:tcPr>
          <w:p>
            <w:pPr>
              <w:pStyle w:val="TableParagraph"/>
              <w:spacing w:line="253" w:lineRule="exact"/>
              <w:ind w:left="124"/>
              <w:rPr>
                <w:sz w:val="25"/>
              </w:rPr>
            </w:pPr>
            <w:r>
              <w:rPr>
                <w:w w:val="105"/>
                <w:sz w:val="25"/>
              </w:rPr>
              <w:t>Т.п.</w:t>
            </w:r>
          </w:p>
        </w:tc>
        <w:tc>
          <w:tcPr>
            <w:tcW w:w="9106" w:type="dxa"/>
          </w:tcPr>
          <w:p>
            <w:pPr>
              <w:pStyle w:val="TableParagraph"/>
              <w:spacing w:line="253" w:lineRule="exact"/>
              <w:ind w:left="124"/>
              <w:rPr>
                <w:sz w:val="25"/>
              </w:rPr>
            </w:pPr>
            <w:r>
              <w:rPr>
                <w:sz w:val="25"/>
              </w:rPr>
              <w:t>ДВУМЯСТАМИ,  ТРЕМЯСТАМИ,  ЧЕТЫРЬМЯСТАМН</w:t>
            </w:r>
            <w:r>
              <w:rPr>
                <w:spacing w:val="50"/>
                <w:sz w:val="25"/>
              </w:rPr>
              <w:t> </w:t>
            </w:r>
            <w:r>
              <w:rPr>
                <w:sz w:val="25"/>
              </w:rPr>
              <w:t>(домами)</w:t>
            </w:r>
          </w:p>
        </w:tc>
      </w:tr>
      <w:tr>
        <w:trPr>
          <w:trHeight w:val="360" w:hRule="atLeast"/>
        </w:trPr>
        <w:tc>
          <w:tcPr>
            <w:tcW w:w="807" w:type="dxa"/>
          </w:tcPr>
          <w:p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105"/>
                <w:sz w:val="25"/>
              </w:rPr>
              <w:t>П.п.</w:t>
            </w:r>
          </w:p>
        </w:tc>
        <w:tc>
          <w:tcPr>
            <w:tcW w:w="9106" w:type="dxa"/>
          </w:tcPr>
          <w:p>
            <w:pPr>
              <w:pStyle w:val="TableParagraph"/>
              <w:spacing w:line="246" w:lineRule="exact"/>
              <w:ind w:left="124"/>
              <w:rPr>
                <w:sz w:val="25"/>
              </w:rPr>
            </w:pPr>
            <w:r>
              <w:rPr>
                <w:sz w:val="25"/>
              </w:rPr>
              <w:t>ДВУХСТАХ, TPEXCTAX, ЧЕТЫРЕХСТАХ (домах)</w:t>
            </w:r>
          </w:p>
        </w:tc>
      </w:tr>
    </w:tbl>
    <w:p>
      <w:pPr>
        <w:pStyle w:val="BodyText"/>
        <w:spacing w:line="261" w:lineRule="auto" w:before="109"/>
        <w:ind w:left="114" w:firstLine="590"/>
        <w:rPr>
          <w:b/>
        </w:rPr>
      </w:pPr>
      <w:r>
        <w:rPr>
          <w:b/>
        </w:rPr>
        <w:t>Примечание: </w:t>
      </w:r>
      <w:r>
        <w:rPr/>
        <w:t>в случае затруднения при сшонении таких имён числительных вместо слова </w:t>
      </w:r>
      <w:r>
        <w:rPr>
          <w:b/>
        </w:rPr>
        <w:t>COT </w:t>
      </w:r>
      <w:r>
        <w:rPr/>
        <w:t>можно подставить слово </w:t>
      </w:r>
      <w:r>
        <w:rPr>
          <w:b/>
        </w:rPr>
        <w:t>HOTA:</w:t>
      </w:r>
    </w:p>
    <w:p>
      <w:pPr>
        <w:pStyle w:val="BodyText"/>
        <w:spacing w:line="259" w:lineRule="auto"/>
        <w:ind w:left="696" w:right="135" w:firstLine="10"/>
      </w:pPr>
      <w:r>
        <w:rPr/>
        <w:t>Р.п. нет (ЧЕГО?) двух, трёх, четырёх нот = нет двухсот, трёхсот, четырёхсот домов; Д.п. рад (ЧЕМУ?)  двум,  трём,  четырём  нотам  = рад  двумстам,  трёмстам,  четырём-</w:t>
      </w:r>
    </w:p>
    <w:p>
      <w:pPr>
        <w:pStyle w:val="BodyText"/>
        <w:spacing w:before="10"/>
        <w:ind w:left="111"/>
      </w:pPr>
      <w:r>
        <w:rPr/>
        <w:t>стам домам;</w:t>
      </w:r>
    </w:p>
    <w:p>
      <w:pPr>
        <w:pStyle w:val="BodyText"/>
        <w:spacing w:line="264" w:lineRule="auto" w:before="21"/>
        <w:ind w:left="114" w:firstLine="588"/>
      </w:pPr>
      <w:r>
        <w:rPr/>
        <w:t>Т.п. доволен (ЧЕМ?) двумя, тремя, четырьмя нотами = двумястами, тремястами, че- тырьмястами  домами;</w:t>
      </w:r>
    </w:p>
    <w:p>
      <w:pPr>
        <w:pStyle w:val="BodyText"/>
        <w:spacing w:line="264" w:lineRule="auto"/>
        <w:ind w:left="118" w:firstLine="587"/>
      </w:pPr>
      <w:r>
        <w:rPr/>
        <w:t>П.п. думаю (О ЧЁМ?) о двух, трёх, четырёх нотах = о двухстах, трёхстах, четырёхстах нотах.</w:t>
      </w:r>
    </w:p>
    <w:p>
      <w:pPr>
        <w:spacing w:line="261" w:lineRule="auto" w:before="0"/>
        <w:ind w:left="116" w:right="0" w:firstLine="585"/>
        <w:jc w:val="left"/>
        <w:rPr>
          <w:i/>
          <w:sz w:val="25"/>
        </w:rPr>
      </w:pPr>
      <w:r>
        <w:rPr>
          <w:sz w:val="25"/>
          <w:u w:val="single"/>
        </w:rPr>
        <w:t>Обратите внимание</w:t>
      </w:r>
      <w:r>
        <w:rPr>
          <w:sz w:val="25"/>
        </w:rPr>
        <w:t> на родительный падеж, так как в нём чаще всего допускают грамматичесше  ошибки: </w:t>
      </w:r>
      <w:r>
        <w:rPr>
          <w:i/>
          <w:sz w:val="25"/>
        </w:rPr>
        <w:t>нет (ЧЕГО?) ДВШСОТ, TPEXCOT,  ЧЕТЫРЕХСОУ нот.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ListParagraph"/>
        <w:numPr>
          <w:ilvl w:val="0"/>
          <w:numId w:val="51"/>
        </w:numPr>
        <w:tabs>
          <w:tab w:pos="968" w:val="left" w:leader="none"/>
        </w:tabs>
        <w:spacing w:line="271" w:lineRule="auto" w:before="1" w:after="0"/>
        <w:ind w:left="113" w:right="124" w:firstLine="590"/>
        <w:jc w:val="left"/>
        <w:rPr>
          <w:b/>
          <w:sz w:val="25"/>
        </w:rPr>
      </w:pPr>
      <w:r>
        <w:rPr>
          <w:sz w:val="25"/>
        </w:rPr>
        <w:t>Сшонение имён числительных </w:t>
      </w:r>
      <w:r>
        <w:rPr>
          <w:b/>
          <w:sz w:val="25"/>
        </w:rPr>
        <w:t>ПЯТЬСОТ, ШЕСТЬСОТ, CEMЬCOT, BOCEMЬ- COT,</w:t>
      </w:r>
      <w:r>
        <w:rPr>
          <w:b/>
          <w:spacing w:val="-35"/>
          <w:sz w:val="25"/>
        </w:rPr>
        <w:t> </w:t>
      </w:r>
      <w:r>
        <w:rPr>
          <w:b/>
          <w:sz w:val="25"/>
        </w:rPr>
        <w:t>ДЕВЯТЬСОТ.</w:t>
      </w:r>
    </w:p>
    <w:p>
      <w:pPr>
        <w:spacing w:line="263" w:lineRule="exact" w:before="0"/>
        <w:ind w:left="113" w:right="0" w:firstLine="592"/>
        <w:jc w:val="left"/>
        <w:rPr>
          <w:b/>
          <w:sz w:val="25"/>
        </w:rPr>
      </w:pPr>
      <w:r>
        <w:rPr>
          <w:sz w:val="25"/>
        </w:rPr>
        <w:t>При сшонении сложных числительных  </w:t>
      </w:r>
      <w:r>
        <w:rPr>
          <w:b/>
          <w:sz w:val="25"/>
        </w:rPr>
        <w:t>ПЯТЬСОТ, ШЕСТЬСОТ,  CEMЬCOT,   BO-</w:t>
      </w:r>
    </w:p>
    <w:p>
      <w:pPr>
        <w:spacing w:before="21"/>
        <w:ind w:left="113" w:right="0" w:firstLine="0"/>
        <w:jc w:val="left"/>
        <w:rPr>
          <w:b/>
          <w:sz w:val="25"/>
        </w:rPr>
      </w:pPr>
      <w:r>
        <w:rPr>
          <w:b/>
          <w:sz w:val="25"/>
        </w:rPr>
        <w:t>CEMЬCOT, ДЕВЯТЬСОТ </w:t>
      </w:r>
      <w:r>
        <w:rPr>
          <w:sz w:val="25"/>
          <w:u w:val="single"/>
        </w:rPr>
        <w:t>изменяются обе части</w:t>
      </w:r>
      <w:r>
        <w:rPr>
          <w:sz w:val="25"/>
        </w:rPr>
        <w:t>: </w:t>
      </w:r>
      <w:r>
        <w:rPr>
          <w:sz w:val="25"/>
          <w:u w:val="single"/>
        </w:rPr>
        <w:t>первая</w:t>
      </w:r>
      <w:r>
        <w:rPr>
          <w:sz w:val="25"/>
        </w:rPr>
        <w:t> изменяется как </w:t>
      </w:r>
      <w:r>
        <w:rPr>
          <w:b/>
          <w:sz w:val="25"/>
        </w:rPr>
        <w:t>имена существи-</w:t>
      </w:r>
    </w:p>
    <w:p>
      <w:pPr>
        <w:spacing w:before="24"/>
        <w:ind w:left="114" w:right="0" w:firstLine="0"/>
        <w:jc w:val="left"/>
        <w:rPr>
          <w:b/>
          <w:sz w:val="25"/>
        </w:rPr>
      </w:pPr>
      <w:r>
        <w:rPr>
          <w:sz w:val="25"/>
        </w:rPr>
        <w:t>тельные третьего </w:t>
      </w:r>
      <w:r>
        <w:rPr>
          <w:b/>
          <w:sz w:val="25"/>
        </w:rPr>
        <w:t>склонения, </w:t>
      </w:r>
      <w:r>
        <w:rPr>
          <w:sz w:val="25"/>
          <w:u w:val="single"/>
        </w:rPr>
        <w:t>вторая</w:t>
      </w:r>
      <w:r>
        <w:rPr>
          <w:sz w:val="25"/>
        </w:rPr>
        <w:t> </w:t>
      </w:r>
      <w:r>
        <w:rPr>
          <w:w w:val="85"/>
          <w:sz w:val="25"/>
        </w:rPr>
        <w:t>— </w:t>
      </w:r>
      <w:r>
        <w:rPr>
          <w:sz w:val="25"/>
        </w:rPr>
        <w:t>как слово </w:t>
      </w:r>
      <w:r>
        <w:rPr>
          <w:b/>
          <w:sz w:val="25"/>
        </w:rPr>
        <w:t>HOTA.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9111"/>
      </w:tblGrid>
      <w:tr>
        <w:trPr>
          <w:trHeight w:val="340" w:hRule="atLeast"/>
        </w:trPr>
        <w:tc>
          <w:tcPr>
            <w:tcW w:w="802" w:type="dxa"/>
          </w:tcPr>
          <w:p>
            <w:pPr>
              <w:pStyle w:val="TableParagraph"/>
              <w:spacing w:line="282" w:lineRule="exact"/>
              <w:ind w:left="119"/>
              <w:rPr>
                <w:sz w:val="25"/>
              </w:rPr>
            </w:pPr>
            <w:r>
              <w:rPr>
                <w:w w:val="105"/>
                <w:sz w:val="25"/>
              </w:rPr>
              <w:t>И.п.</w:t>
            </w:r>
          </w:p>
        </w:tc>
        <w:tc>
          <w:tcPr>
            <w:tcW w:w="9111" w:type="dxa"/>
          </w:tcPr>
          <w:p>
            <w:pPr>
              <w:pStyle w:val="TableParagraph"/>
              <w:spacing w:line="282" w:lineRule="exact"/>
              <w:ind w:left="131"/>
              <w:rPr>
                <w:sz w:val="25"/>
              </w:rPr>
            </w:pPr>
            <w:r>
              <w:rPr>
                <w:sz w:val="25"/>
              </w:rPr>
              <w:t>ПЯТЬСОТ, ШЕСТЬСОТ, CEMЬCOT, BOCEMЬCOT, ДЕВЯТЬСОТ (домов)</w:t>
            </w:r>
          </w:p>
        </w:tc>
      </w:tr>
      <w:tr>
        <w:trPr>
          <w:trHeight w:val="340" w:hRule="atLeast"/>
        </w:trPr>
        <w:tc>
          <w:tcPr>
            <w:tcW w:w="802" w:type="dxa"/>
          </w:tcPr>
          <w:p>
            <w:pPr>
              <w:pStyle w:val="TableParagraph"/>
              <w:spacing w:line="259" w:lineRule="exact"/>
              <w:ind w:left="124"/>
              <w:rPr>
                <w:sz w:val="25"/>
              </w:rPr>
            </w:pPr>
            <w:r>
              <w:rPr>
                <w:w w:val="105"/>
                <w:sz w:val="25"/>
              </w:rPr>
              <w:t>Р.п.</w:t>
            </w:r>
          </w:p>
        </w:tc>
        <w:tc>
          <w:tcPr>
            <w:tcW w:w="9111" w:type="dxa"/>
          </w:tcPr>
          <w:p>
            <w:pPr>
              <w:pStyle w:val="TableParagraph"/>
              <w:spacing w:line="259" w:lineRule="exact"/>
              <w:ind w:left="131"/>
              <w:rPr>
                <w:sz w:val="25"/>
              </w:rPr>
            </w:pPr>
            <w:r>
              <w:rPr>
                <w:sz w:val="25"/>
              </w:rPr>
              <w:t>ПЯТИСОТ,  ШЕСТИСОТ, СЕМИСОТ, ВОСЬМИСОТ,  ДЕВЯТИСОТ</w:t>
            </w:r>
            <w:r>
              <w:rPr>
                <w:spacing w:val="50"/>
                <w:sz w:val="25"/>
              </w:rPr>
              <w:t> </w:t>
            </w:r>
            <w:r>
              <w:rPr>
                <w:sz w:val="25"/>
              </w:rPr>
              <w:t>(домов)</w:t>
            </w:r>
          </w:p>
        </w:tc>
      </w:tr>
      <w:tr>
        <w:trPr>
          <w:trHeight w:val="620" w:hRule="atLeast"/>
        </w:trPr>
        <w:tc>
          <w:tcPr>
            <w:tcW w:w="802" w:type="dxa"/>
          </w:tcPr>
          <w:p>
            <w:pPr>
              <w:pStyle w:val="TableParagraph"/>
              <w:spacing w:line="259" w:lineRule="exact"/>
              <w:ind w:left="117"/>
              <w:rPr>
                <w:sz w:val="25"/>
              </w:rPr>
            </w:pPr>
            <w:r>
              <w:rPr>
                <w:w w:val="105"/>
                <w:sz w:val="25"/>
              </w:rPr>
              <w:t>Д.п.</w:t>
            </w:r>
          </w:p>
        </w:tc>
        <w:tc>
          <w:tcPr>
            <w:tcW w:w="91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31"/>
              <w:rPr>
                <w:sz w:val="25"/>
              </w:rPr>
            </w:pPr>
            <w:r>
              <w:rPr>
                <w:sz w:val="25"/>
              </w:rPr>
              <w:t>ПЯТИСТАМ,  ШЕСТИСТАМ,  СЕМИСТАМ,   ВОСЬМИСТАМ,  ДЕВЯТИСТАМ</w:t>
            </w:r>
          </w:p>
          <w:p>
            <w:pPr>
              <w:pStyle w:val="TableParagraph"/>
              <w:spacing w:before="25"/>
              <w:ind w:left="129"/>
              <w:rPr>
                <w:sz w:val="25"/>
              </w:rPr>
            </w:pPr>
            <w:r>
              <w:rPr>
                <w:sz w:val="25"/>
              </w:rPr>
              <w:t>(домам)</w:t>
            </w:r>
          </w:p>
        </w:tc>
      </w:tr>
      <w:tr>
        <w:trPr>
          <w:trHeight w:val="280" w:hRule="atLeast"/>
        </w:trPr>
        <w:tc>
          <w:tcPr>
            <w:tcW w:w="802" w:type="dxa"/>
          </w:tcPr>
          <w:p>
            <w:pPr>
              <w:pStyle w:val="TableParagraph"/>
              <w:spacing w:line="248" w:lineRule="exact"/>
              <w:ind w:left="127"/>
              <w:rPr>
                <w:sz w:val="25"/>
              </w:rPr>
            </w:pPr>
            <w:r>
              <w:rPr>
                <w:sz w:val="25"/>
              </w:rPr>
              <w:t>В.п.</w:t>
            </w:r>
          </w:p>
        </w:tc>
        <w:tc>
          <w:tcPr>
            <w:tcW w:w="9111" w:type="dxa"/>
            <w:tcBorders>
              <w:top w:val="single" w:sz="8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48" w:lineRule="exact"/>
              <w:ind w:left="135"/>
              <w:rPr>
                <w:sz w:val="25"/>
              </w:rPr>
            </w:pPr>
            <w:r>
              <w:rPr>
                <w:sz w:val="25"/>
              </w:rPr>
              <w:t>ПЯТЬСОТ, ШЕСТЬСОТ, CEMЬCOT, BOCEMЬCOT, ДЕВЯТЬСОТ (домов)</w:t>
            </w:r>
          </w:p>
        </w:tc>
      </w:tr>
      <w:tr>
        <w:trPr>
          <w:trHeight w:val="600" w:hRule="atLeast"/>
        </w:trPr>
        <w:tc>
          <w:tcPr>
            <w:tcW w:w="802" w:type="dxa"/>
          </w:tcPr>
          <w:p>
            <w:pPr>
              <w:pStyle w:val="TableParagraph"/>
              <w:spacing w:line="232" w:lineRule="exact"/>
              <w:ind w:left="122"/>
              <w:rPr>
                <w:b/>
                <w:sz w:val="25"/>
              </w:rPr>
            </w:pPr>
            <w:r>
              <w:rPr>
                <w:b/>
                <w:sz w:val="25"/>
              </w:rPr>
              <w:t>Т.п.</w:t>
            </w:r>
          </w:p>
        </w:tc>
        <w:tc>
          <w:tcPr>
            <w:tcW w:w="9111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tabs>
                <w:tab w:pos="2225" w:val="left" w:leader="none"/>
              </w:tabs>
              <w:spacing w:line="232" w:lineRule="exact"/>
              <w:ind w:left="135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ПЯТЬЮСТАМИ,</w:t>
              <w:tab/>
              <w:t>ШЕСТЬЮСТАМИ,   СЕМЬЮСТАМИ, </w:t>
            </w:r>
            <w:r>
              <w:rPr>
                <w:b/>
                <w:spacing w:val="36"/>
                <w:w w:val="95"/>
                <w:sz w:val="25"/>
              </w:rPr>
              <w:t> </w:t>
            </w:r>
            <w:r>
              <w:rPr>
                <w:b/>
                <w:w w:val="95"/>
                <w:sz w:val="25"/>
              </w:rPr>
              <w:t>ВОСЕМЬЮСТАМИ,</w:t>
            </w:r>
          </w:p>
          <w:p>
            <w:pPr>
              <w:pStyle w:val="TableParagraph"/>
              <w:spacing w:before="29"/>
              <w:ind w:left="133"/>
              <w:rPr>
                <w:sz w:val="25"/>
              </w:rPr>
            </w:pPr>
            <w:r>
              <w:rPr>
                <w:sz w:val="25"/>
              </w:rPr>
              <w:t>ДЕВЯТЬЮСТАМИ</w:t>
            </w:r>
            <w:r>
              <w:rPr>
                <w:spacing w:val="56"/>
                <w:sz w:val="25"/>
              </w:rPr>
              <w:t> </w:t>
            </w:r>
            <w:r>
              <w:rPr>
                <w:sz w:val="25"/>
              </w:rPr>
              <w:t>(домами)</w:t>
            </w:r>
          </w:p>
        </w:tc>
      </w:tr>
      <w:tr>
        <w:trPr>
          <w:trHeight w:val="600" w:hRule="atLeast"/>
        </w:trPr>
        <w:tc>
          <w:tcPr>
            <w:tcW w:w="802" w:type="dxa"/>
          </w:tcPr>
          <w:p>
            <w:pPr>
              <w:pStyle w:val="TableParagraph"/>
              <w:spacing w:line="246" w:lineRule="exact"/>
              <w:ind w:left="127"/>
              <w:rPr>
                <w:sz w:val="25"/>
              </w:rPr>
            </w:pPr>
            <w:r>
              <w:rPr>
                <w:w w:val="105"/>
                <w:sz w:val="25"/>
              </w:rPr>
              <w:t>П.п.</w:t>
            </w:r>
          </w:p>
        </w:tc>
        <w:tc>
          <w:tcPr>
            <w:tcW w:w="9111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771" w:val="left" w:leader="none"/>
                <w:tab w:pos="3631" w:val="left" w:leader="none"/>
                <w:tab w:pos="5308" w:val="left" w:leader="none"/>
                <w:tab w:pos="7315" w:val="left" w:leader="none"/>
              </w:tabs>
              <w:spacing w:line="246" w:lineRule="exact"/>
              <w:ind w:left="139"/>
              <w:rPr>
                <w:sz w:val="25"/>
              </w:rPr>
            </w:pPr>
            <w:r>
              <w:rPr>
                <w:sz w:val="25"/>
              </w:rPr>
              <w:t>ПЯТИСТАМ,</w:t>
              <w:tab/>
              <w:t>ШЕСТИСТАХ,</w:t>
              <w:tab/>
              <w:t>СЕМИСТАХ,</w:t>
              <w:tab/>
              <w:t>ВОСЬМИСТАХ,</w:t>
              <w:tab/>
              <w:t>ДЕВЯТИСТАХ</w:t>
            </w:r>
          </w:p>
          <w:p>
            <w:pPr>
              <w:pStyle w:val="TableParagraph"/>
              <w:spacing w:before="32"/>
              <w:ind w:left="133"/>
              <w:rPr>
                <w:sz w:val="25"/>
              </w:rPr>
            </w:pPr>
            <w:r>
              <w:rPr>
                <w:sz w:val="25"/>
              </w:rPr>
              <w:t>(домах)</w:t>
            </w:r>
          </w:p>
        </w:tc>
      </w:tr>
    </w:tbl>
    <w:p>
      <w:pPr>
        <w:spacing w:after="0"/>
        <w:rPr>
          <w:sz w:val="25"/>
        </w:rPr>
        <w:sectPr>
          <w:footerReference w:type="default" r:id="rId94"/>
          <w:pgSz w:w="11120" w:h="16280"/>
          <w:pgMar w:footer="458" w:header="0" w:top="540" w:bottom="640" w:left="460" w:right="480"/>
          <w:pgNumType w:start="72"/>
        </w:sectPr>
      </w:pPr>
    </w:p>
    <w:p>
      <w:pPr>
        <w:pStyle w:val="Heading9"/>
        <w:spacing w:line="256" w:lineRule="auto" w:before="59"/>
        <w:ind w:left="109" w:right="115" w:firstLine="587"/>
        <w:jc w:val="both"/>
        <w:rPr>
          <w:b/>
        </w:rPr>
      </w:pPr>
      <w:r>
        <w:rPr>
          <w:b/>
        </w:rPr>
        <w:t>Примечание: </w:t>
      </w:r>
      <w:r>
        <w:rPr/>
        <w:t>для удобства в снучае затруднения при сшонении ташх имён числи- </w:t>
      </w:r>
      <w:r>
        <w:rPr>
          <w:w w:val="95"/>
        </w:rPr>
        <w:t>тельных вместо слова </w:t>
      </w:r>
      <w:r>
        <w:rPr>
          <w:b/>
          <w:w w:val="95"/>
        </w:rPr>
        <w:t>COT </w:t>
      </w:r>
      <w:r>
        <w:rPr>
          <w:w w:val="95"/>
        </w:rPr>
        <w:t>можно подставить слово </w:t>
      </w:r>
      <w:r>
        <w:rPr>
          <w:b/>
          <w:w w:val="95"/>
        </w:rPr>
        <w:t>HOTA:</w:t>
      </w:r>
    </w:p>
    <w:p>
      <w:pPr>
        <w:spacing w:line="296" w:lineRule="exact" w:before="0"/>
        <w:ind w:left="700" w:right="0" w:firstLine="0"/>
        <w:jc w:val="left"/>
        <w:rPr>
          <w:sz w:val="26"/>
        </w:rPr>
      </w:pPr>
      <w:r>
        <w:rPr>
          <w:sz w:val="26"/>
        </w:rPr>
        <w:t>И.п. пять нот = пятьсот домов;</w:t>
      </w:r>
    </w:p>
    <w:p>
      <w:pPr>
        <w:spacing w:before="11"/>
        <w:ind w:left="700" w:right="0" w:firstLine="0"/>
        <w:jc w:val="left"/>
        <w:rPr>
          <w:sz w:val="26"/>
        </w:rPr>
      </w:pPr>
      <w:r>
        <w:rPr>
          <w:sz w:val="26"/>
        </w:rPr>
        <w:t>Р.п. нет (ЧЕГО?) пяти нот = пятисот домов;</w:t>
      </w:r>
    </w:p>
    <w:p>
      <w:pPr>
        <w:spacing w:line="225" w:lineRule="auto" w:before="30"/>
        <w:ind w:left="700" w:right="4117" w:hanging="7"/>
        <w:jc w:val="left"/>
        <w:rPr>
          <w:sz w:val="26"/>
        </w:rPr>
      </w:pPr>
      <w:r>
        <w:rPr>
          <w:sz w:val="26"/>
        </w:rPr>
        <w:t>Д.п.</w:t>
      </w:r>
      <w:r>
        <w:rPr>
          <w:spacing w:val="10"/>
          <w:sz w:val="26"/>
        </w:rPr>
        <w:t> </w:t>
      </w:r>
      <w:r>
        <w:rPr>
          <w:position w:val="-2"/>
          <w:sz w:val="26"/>
        </w:rPr>
        <w:t>pan</w:t>
      </w:r>
      <w:r>
        <w:rPr>
          <w:spacing w:val="-21"/>
          <w:position w:val="-2"/>
          <w:sz w:val="26"/>
        </w:rPr>
        <w:t> </w:t>
      </w:r>
      <w:r>
        <w:rPr>
          <w:sz w:val="26"/>
        </w:rPr>
        <w:t>(ЧЕМУ?)</w:t>
      </w:r>
      <w:r>
        <w:rPr>
          <w:spacing w:val="-15"/>
          <w:sz w:val="26"/>
        </w:rPr>
        <w:t> </w:t>
      </w:r>
      <w:r>
        <w:rPr>
          <w:sz w:val="26"/>
        </w:rPr>
        <w:t>пяти</w:t>
      </w:r>
      <w:r>
        <w:rPr>
          <w:spacing w:val="-17"/>
          <w:sz w:val="26"/>
        </w:rPr>
        <w:t> </w:t>
      </w:r>
      <w:r>
        <w:rPr>
          <w:sz w:val="26"/>
        </w:rPr>
        <w:t>нотам</w:t>
      </w:r>
      <w:r>
        <w:rPr>
          <w:spacing w:val="-18"/>
          <w:sz w:val="26"/>
        </w:rPr>
        <w:t> </w:t>
      </w:r>
      <w:r>
        <w:rPr>
          <w:sz w:val="26"/>
        </w:rPr>
        <w:t>=</w:t>
      </w:r>
      <w:r>
        <w:rPr>
          <w:spacing w:val="-24"/>
          <w:sz w:val="26"/>
        </w:rPr>
        <w:t> </w:t>
      </w:r>
      <w:r>
        <w:rPr>
          <w:sz w:val="26"/>
        </w:rPr>
        <w:t>пятистам</w:t>
      </w:r>
      <w:r>
        <w:rPr>
          <w:spacing w:val="-15"/>
          <w:sz w:val="26"/>
        </w:rPr>
        <w:t> </w:t>
      </w:r>
      <w:r>
        <w:rPr>
          <w:sz w:val="26"/>
        </w:rPr>
        <w:t>домам; В.п.</w:t>
      </w:r>
      <w:r>
        <w:rPr>
          <w:spacing w:val="-32"/>
          <w:sz w:val="26"/>
        </w:rPr>
        <w:t> </w:t>
      </w:r>
      <w:r>
        <w:rPr>
          <w:sz w:val="26"/>
        </w:rPr>
        <w:t>вижу</w:t>
      </w:r>
      <w:r>
        <w:rPr>
          <w:spacing w:val="-26"/>
          <w:sz w:val="26"/>
        </w:rPr>
        <w:t> </w:t>
      </w:r>
      <w:r>
        <w:rPr>
          <w:sz w:val="26"/>
        </w:rPr>
        <w:t>(ЧТО?)</w:t>
      </w:r>
      <w:r>
        <w:rPr>
          <w:spacing w:val="-25"/>
          <w:sz w:val="26"/>
        </w:rPr>
        <w:t> </w:t>
      </w:r>
      <w:r>
        <w:rPr>
          <w:sz w:val="26"/>
        </w:rPr>
        <w:t>пять</w:t>
      </w:r>
      <w:r>
        <w:rPr>
          <w:spacing w:val="-29"/>
          <w:sz w:val="26"/>
        </w:rPr>
        <w:t> </w:t>
      </w:r>
      <w:r>
        <w:rPr>
          <w:sz w:val="26"/>
        </w:rPr>
        <w:t>нот</w:t>
      </w:r>
      <w:r>
        <w:rPr>
          <w:spacing w:val="-29"/>
          <w:sz w:val="26"/>
        </w:rPr>
        <w:t> </w:t>
      </w:r>
      <w:r>
        <w:rPr>
          <w:sz w:val="26"/>
        </w:rPr>
        <w:t>=</w:t>
      </w:r>
      <w:r>
        <w:rPr>
          <w:spacing w:val="-30"/>
          <w:sz w:val="26"/>
        </w:rPr>
        <w:t> </w:t>
      </w:r>
      <w:r>
        <w:rPr>
          <w:sz w:val="26"/>
        </w:rPr>
        <w:t>пятьсот</w:t>
      </w:r>
      <w:r>
        <w:rPr>
          <w:spacing w:val="-25"/>
          <w:sz w:val="26"/>
        </w:rPr>
        <w:t> </w:t>
      </w:r>
      <w:r>
        <w:rPr>
          <w:sz w:val="26"/>
        </w:rPr>
        <w:t>домов;</w:t>
      </w:r>
    </w:p>
    <w:p>
      <w:pPr>
        <w:spacing w:line="256" w:lineRule="auto" w:before="14"/>
        <w:ind w:left="700" w:right="2925" w:firstLine="0"/>
        <w:jc w:val="left"/>
        <w:rPr>
          <w:sz w:val="26"/>
        </w:rPr>
      </w:pPr>
      <w:r>
        <w:rPr>
          <w:sz w:val="26"/>
        </w:rPr>
        <w:t>Т.п. доволен (ЧЕМ?) пятью нотами = пятьюстами домами; П.п. думаю (О ЧЁМ?) о пяти нотах = о пятистах.</w:t>
      </w:r>
    </w:p>
    <w:p>
      <w:pPr>
        <w:spacing w:line="252" w:lineRule="auto" w:before="0"/>
        <w:ind w:left="107" w:right="113" w:firstLine="591"/>
        <w:jc w:val="both"/>
        <w:rPr>
          <w:i/>
          <w:sz w:val="26"/>
        </w:rPr>
      </w:pPr>
      <w:r>
        <w:rPr>
          <w:sz w:val="26"/>
          <w:u w:val="single"/>
        </w:rPr>
        <w:t>Обратите внимание</w:t>
      </w:r>
      <w:r>
        <w:rPr>
          <w:sz w:val="26"/>
        </w:rPr>
        <w:t> на </w:t>
      </w:r>
      <w:r>
        <w:rPr>
          <w:b/>
          <w:sz w:val="26"/>
        </w:rPr>
        <w:t>родительный </w:t>
      </w:r>
      <w:r>
        <w:rPr>
          <w:sz w:val="26"/>
        </w:rPr>
        <w:t>падеж, так как в нём чаще всего допускают грамматические ошибки: </w:t>
      </w:r>
      <w:r>
        <w:rPr>
          <w:i/>
          <w:sz w:val="26"/>
        </w:rPr>
        <w:t>нет (ЧЕГО?) ПЯТЬСОТ, ШЕСТЬСОТ, CEMHCOT, ВОСЬМИ- </w:t>
      </w:r>
      <w:r>
        <w:rPr>
          <w:i/>
          <w:sz w:val="26"/>
        </w:rPr>
        <w:t>COY, ДЕВЯТНСОТ нот.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ListParagraph"/>
        <w:numPr>
          <w:ilvl w:val="0"/>
          <w:numId w:val="51"/>
        </w:numPr>
        <w:tabs>
          <w:tab w:pos="948" w:val="left" w:leader="none"/>
        </w:tabs>
        <w:spacing w:line="264" w:lineRule="auto" w:before="90" w:after="0"/>
        <w:ind w:left="703" w:right="1567" w:hanging="3"/>
        <w:jc w:val="left"/>
        <w:rPr>
          <w:sz w:val="25"/>
        </w:rPr>
      </w:pPr>
      <w:r>
        <w:rPr>
          <w:sz w:val="25"/>
        </w:rPr>
        <w:t>Сшонение составных имён числительных, обозначающих целые числа. При сшонении составных числительных </w:t>
      </w:r>
      <w:r>
        <w:rPr>
          <w:sz w:val="25"/>
          <w:u w:val="single"/>
        </w:rPr>
        <w:t>изменяется каждое</w:t>
      </w:r>
      <w:r>
        <w:rPr>
          <w:spacing w:val="-2"/>
          <w:sz w:val="25"/>
          <w:u w:val="single"/>
        </w:rPr>
        <w:t> </w:t>
      </w:r>
      <w:r>
        <w:rPr>
          <w:sz w:val="25"/>
          <w:u w:val="single"/>
        </w:rPr>
        <w:t>слово</w:t>
      </w:r>
      <w:r>
        <w:rPr>
          <w:sz w:val="25"/>
        </w:rPr>
        <w:t>:</w:t>
      </w:r>
    </w:p>
    <w:p>
      <w:pPr>
        <w:pStyle w:val="BodyText"/>
        <w:spacing w:before="5" w:after="1"/>
        <w:rPr>
          <w:sz w:val="27"/>
        </w:r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9082"/>
      </w:tblGrid>
      <w:tr>
        <w:trPr>
          <w:trHeight w:val="320" w:hRule="atLeast"/>
        </w:trPr>
        <w:tc>
          <w:tcPr>
            <w:tcW w:w="816" w:type="dxa"/>
          </w:tcPr>
          <w:p>
            <w:pPr>
              <w:pStyle w:val="TableParagraph"/>
              <w:spacing w:line="282" w:lineRule="exact"/>
              <w:ind w:left="123"/>
              <w:rPr>
                <w:sz w:val="25"/>
              </w:rPr>
            </w:pPr>
            <w:r>
              <w:rPr>
                <w:w w:val="105"/>
                <w:sz w:val="25"/>
              </w:rPr>
              <w:t>И.п.</w:t>
            </w:r>
          </w:p>
        </w:tc>
        <w:tc>
          <w:tcPr>
            <w:tcW w:w="9082" w:type="dxa"/>
          </w:tcPr>
          <w:p>
            <w:pPr>
              <w:pStyle w:val="TableParagraph"/>
              <w:spacing w:line="274" w:lineRule="exact"/>
              <w:ind w:left="129"/>
              <w:rPr>
                <w:sz w:val="25"/>
              </w:rPr>
            </w:pPr>
            <w:r>
              <w:rPr>
                <w:sz w:val="25"/>
              </w:rPr>
              <w:t>ДВЕ ТЫСЯЧИ ПЯТЬСОТ СЕМЬДЕСЯТ ТРИ (книги)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spacing w:line="253" w:lineRule="exact"/>
              <w:ind w:left="127"/>
              <w:rPr>
                <w:sz w:val="25"/>
              </w:rPr>
            </w:pPr>
            <w:r>
              <w:rPr>
                <w:w w:val="105"/>
                <w:sz w:val="25"/>
              </w:rPr>
              <w:t>Р.п.</w:t>
            </w:r>
          </w:p>
        </w:tc>
        <w:tc>
          <w:tcPr>
            <w:tcW w:w="9082" w:type="dxa"/>
          </w:tcPr>
          <w:p>
            <w:pPr>
              <w:pStyle w:val="TableParagraph"/>
              <w:spacing w:line="249" w:lineRule="exact"/>
              <w:ind w:left="129"/>
              <w:rPr>
                <w:sz w:val="25"/>
              </w:rPr>
            </w:pPr>
            <w:r>
              <w:rPr>
                <w:sz w:val="25"/>
              </w:rPr>
              <w:t>(нет) ДВУХ ТЫСЯЧ ІІЯТИСОТ СЕМНДЕСЯТИ  TPEX (книг)</w:t>
            </w:r>
          </w:p>
        </w:tc>
      </w:tr>
      <w:tr>
        <w:trPr>
          <w:trHeight w:val="320" w:hRule="atLeast"/>
        </w:trPr>
        <w:tc>
          <w:tcPr>
            <w:tcW w:w="816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212" w:lineRule="exact"/>
              <w:ind w:left="12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76988" cy="134874"/>
                  <wp:effectExtent l="0" t="0" r="0" b="0"/>
                  <wp:docPr id="125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3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8" cy="13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08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4" w:lineRule="exact"/>
              <w:ind w:left="129"/>
              <w:rPr>
                <w:sz w:val="25"/>
              </w:rPr>
            </w:pPr>
            <w:r>
              <w:rPr>
                <w:position w:val="1"/>
                <w:sz w:val="25"/>
              </w:rPr>
              <w:t>ДВУМ ТЫСЯЧАМ ПЯТИСТАМ </w:t>
            </w:r>
            <w:r>
              <w:rPr>
                <w:sz w:val="25"/>
              </w:rPr>
              <w:t>СЕМНДЕСЯ </w:t>
            </w:r>
            <w:r>
              <w:rPr>
                <w:position w:val="1"/>
                <w:sz w:val="25"/>
              </w:rPr>
              <w:t>ТИ ТРЕМ (книгам)</w:t>
            </w:r>
          </w:p>
        </w:tc>
      </w:tr>
      <w:tr>
        <w:trPr>
          <w:trHeight w:val="260" w:hRule="atLeast"/>
        </w:trPr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8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6" w:lineRule="exact"/>
              <w:ind w:left="129"/>
              <w:rPr>
                <w:sz w:val="25"/>
              </w:rPr>
            </w:pPr>
            <w:r>
              <w:rPr>
                <w:sz w:val="25"/>
              </w:rPr>
              <w:t>ДВЕ ТЫСЯЧИ ІІЯТЬСОТ СЕМЬДЕСЯТ ТРИ (книги)</w:t>
            </w:r>
          </w:p>
        </w:tc>
      </w:tr>
      <w:tr>
        <w:trPr>
          <w:trHeight w:val="340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82" w:type="dxa"/>
          </w:tcPr>
          <w:p>
            <w:pPr>
              <w:pStyle w:val="TableParagraph"/>
              <w:spacing w:line="259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ДВУМЯ  ТЫСЯЧАМИ  </w:t>
            </w:r>
            <w:r>
              <w:rPr>
                <w:b/>
                <w:w w:val="95"/>
                <w:sz w:val="25"/>
              </w:rPr>
              <w:t>ПЯТЬЮСТАМЧ  СЕМЬЮДЕСЯТЬЮ  ТРЕМЯ </w:t>
            </w:r>
            <w:r>
              <w:rPr>
                <w:w w:val="95"/>
                <w:sz w:val="25"/>
              </w:rPr>
              <w:t>(книгами)</w:t>
            </w:r>
          </w:p>
        </w:tc>
      </w:tr>
      <w:tr>
        <w:trPr>
          <w:trHeight w:val="360" w:hRule="atLeast"/>
        </w:trPr>
        <w:tc>
          <w:tcPr>
            <w:tcW w:w="816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172" w:lineRule="exact"/>
              <w:ind w:left="12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86145" cy="109727"/>
                  <wp:effectExtent l="0" t="0" r="0" b="0"/>
                  <wp:docPr id="127" name="image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4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4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9082" w:type="dxa"/>
          </w:tcPr>
          <w:p>
            <w:pPr>
              <w:pStyle w:val="TableParagraph"/>
              <w:spacing w:line="261" w:lineRule="exact"/>
              <w:ind w:left="131"/>
              <w:rPr>
                <w:sz w:val="25"/>
              </w:rPr>
            </w:pPr>
            <w:r>
              <w:rPr>
                <w:sz w:val="25"/>
              </w:rPr>
              <w:t>О  ДВУХ ТЫСЯЧАХ  ІІЯТИСТАХ  СЕМНДЕСЯТИ   ТРЕХ (книгах)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50"/>
        </w:numPr>
        <w:tabs>
          <w:tab w:pos="1189" w:val="left" w:leader="none"/>
        </w:tabs>
        <w:spacing w:line="240" w:lineRule="auto" w:before="0" w:after="0"/>
        <w:ind w:left="1188" w:right="0" w:hanging="492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267969311">
            <wp:simplePos x="0" y="0"/>
            <wp:positionH relativeFrom="page">
              <wp:posOffset>468883</wp:posOffset>
            </wp:positionH>
            <wp:positionV relativeFrom="paragraph">
              <wp:posOffset>-832583</wp:posOffset>
            </wp:positionV>
            <wp:extent cx="267831" cy="315467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1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Сшонение дробных  имён </w:t>
      </w:r>
      <w:r>
        <w:rPr>
          <w:b/>
          <w:sz w:val="26"/>
        </w:rPr>
        <w:t>числительных  ПОЛТОРА,  ПОЛТОРЫ,</w:t>
      </w:r>
      <w:r>
        <w:rPr>
          <w:b/>
          <w:spacing w:val="-30"/>
          <w:sz w:val="26"/>
        </w:rPr>
        <w:t> </w:t>
      </w:r>
      <w:r>
        <w:rPr>
          <w:b/>
          <w:sz w:val="26"/>
        </w:rPr>
        <w:t>ПОЛТО-</w:t>
      </w:r>
    </w:p>
    <w:p>
      <w:pPr>
        <w:pStyle w:val="Heading9"/>
        <w:spacing w:before="6"/>
      </w:pPr>
      <w:r>
        <w:rPr/>
        <w:t>PACTA</w:t>
      </w:r>
    </w:p>
    <w:p>
      <w:pPr>
        <w:pStyle w:val="BodyText"/>
        <w:spacing w:before="5"/>
        <w:rPr>
          <w:sz w:val="29"/>
        </w:rPr>
      </w:pPr>
    </w:p>
    <w:p>
      <w:pPr>
        <w:spacing w:line="261" w:lineRule="auto" w:before="1"/>
        <w:ind w:left="112" w:right="134" w:firstLine="586"/>
        <w:jc w:val="both"/>
        <w:rPr>
          <w:sz w:val="25"/>
        </w:rPr>
      </w:pPr>
      <w:r>
        <w:rPr>
          <w:sz w:val="25"/>
        </w:rPr>
        <w:t>Сшонение дробных имён числительных </w:t>
      </w:r>
      <w:r>
        <w:rPr>
          <w:b/>
          <w:sz w:val="25"/>
        </w:rPr>
        <w:t>ПОЛТОРА, ПОЛТОРЫ, </w:t>
      </w:r>
      <w:r>
        <w:rPr>
          <w:sz w:val="25"/>
        </w:rPr>
        <w:t>ПОЛТОРАСТА имеет свои особенности.</w:t>
      </w:r>
    </w:p>
    <w:p>
      <w:pPr>
        <w:spacing w:line="261" w:lineRule="auto" w:before="0"/>
        <w:ind w:left="112" w:right="103" w:firstLine="589"/>
        <w:jc w:val="both"/>
        <w:rPr>
          <w:b/>
          <w:sz w:val="25"/>
        </w:rPr>
      </w:pPr>
      <w:r>
        <w:rPr>
          <w:sz w:val="25"/>
        </w:rPr>
        <w:t>Числительные ПОЛТОРА, </w:t>
      </w:r>
      <w:r>
        <w:rPr>
          <w:b/>
          <w:sz w:val="25"/>
        </w:rPr>
        <w:t>ПОЛТОРЫ </w:t>
      </w:r>
      <w:r>
        <w:rPr>
          <w:sz w:val="25"/>
        </w:rPr>
        <w:t>в </w:t>
      </w:r>
      <w:r>
        <w:rPr>
          <w:sz w:val="25"/>
          <w:u w:val="single"/>
        </w:rPr>
        <w:t>именительном</w:t>
      </w:r>
      <w:r>
        <w:rPr>
          <w:sz w:val="25"/>
        </w:rPr>
        <w:t> и </w:t>
      </w:r>
      <w:r>
        <w:rPr>
          <w:sz w:val="25"/>
          <w:u w:val="single"/>
        </w:rPr>
        <w:t>винительном падежах</w:t>
      </w:r>
      <w:r>
        <w:rPr>
          <w:sz w:val="25"/>
        </w:rPr>
        <w:t> име- ют форму </w:t>
      </w:r>
      <w:r>
        <w:rPr>
          <w:b/>
          <w:sz w:val="25"/>
        </w:rPr>
        <w:t>ПОЛТОРА, ПОЛТОРЫ, </w:t>
      </w:r>
      <w:r>
        <w:rPr>
          <w:sz w:val="25"/>
        </w:rPr>
        <w:t>а в </w:t>
      </w:r>
      <w:r>
        <w:rPr>
          <w:sz w:val="25"/>
          <w:u w:val="single"/>
        </w:rPr>
        <w:t>остальных падежах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b/>
          <w:sz w:val="25"/>
        </w:rPr>
        <w:t>ПОЛУТОРА.</w:t>
      </w:r>
    </w:p>
    <w:p>
      <w:pPr>
        <w:pStyle w:val="BodyText"/>
        <w:spacing w:line="261" w:lineRule="auto"/>
        <w:ind w:left="109" w:right="114" w:firstLine="592"/>
        <w:jc w:val="both"/>
        <w:rPr>
          <w:b/>
        </w:rPr>
      </w:pPr>
      <w:r>
        <w:rPr/>
        <w:t>Числительное ПОЛТОРАСТА в </w:t>
      </w:r>
      <w:r>
        <w:rPr>
          <w:u w:val="single"/>
        </w:rPr>
        <w:t>именительном</w:t>
      </w:r>
      <w:r>
        <w:rPr/>
        <w:t> и </w:t>
      </w:r>
      <w:r>
        <w:rPr>
          <w:u w:val="single"/>
        </w:rPr>
        <w:t>винительном падежах</w:t>
      </w:r>
      <w:r>
        <w:rPr/>
        <w:t> имеет форму ПОЛТОРАСТА, а в </w:t>
      </w:r>
      <w:r>
        <w:rPr>
          <w:u w:val="single"/>
        </w:rPr>
        <w:t>остальных падежах</w:t>
      </w:r>
      <w:r>
        <w:rPr/>
        <w:t> </w:t>
      </w:r>
      <w:r>
        <w:rPr>
          <w:w w:val="90"/>
        </w:rPr>
        <w:t>— </w:t>
      </w:r>
      <w:r>
        <w:rPr>
          <w:b/>
        </w:rPr>
        <w:t>ПОЛУТОРАСТА.</w:t>
      </w: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9106"/>
      </w:tblGrid>
      <w:tr>
        <w:trPr>
          <w:trHeight w:val="300" w:hRule="atLeast"/>
        </w:trPr>
        <w:tc>
          <w:tcPr>
            <w:tcW w:w="792" w:type="dxa"/>
          </w:tcPr>
          <w:p>
            <w:pPr>
              <w:pStyle w:val="TableParagraph"/>
              <w:spacing w:line="246" w:lineRule="exact"/>
              <w:ind w:left="129"/>
              <w:rPr>
                <w:sz w:val="25"/>
              </w:rPr>
            </w:pPr>
            <w:r>
              <w:rPr>
                <w:w w:val="105"/>
                <w:sz w:val="25"/>
              </w:rPr>
              <w:t>И.п.</w:t>
            </w:r>
          </w:p>
        </w:tc>
        <w:tc>
          <w:tcPr>
            <w:tcW w:w="910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42" w:lineRule="exact"/>
              <w:ind w:left="136"/>
              <w:rPr>
                <w:sz w:val="25"/>
              </w:rPr>
            </w:pPr>
            <w:r>
              <w:rPr>
                <w:sz w:val="25"/>
              </w:rPr>
              <w:t>ПОЛТОРА (дня), ПОЛТОРЫ (недели), ПОЛТОРАСТА (рублей)</w:t>
            </w:r>
          </w:p>
        </w:tc>
      </w:tr>
      <w:tr>
        <w:trPr>
          <w:trHeight w:val="340" w:hRule="atLeast"/>
        </w:trPr>
        <w:tc>
          <w:tcPr>
            <w:tcW w:w="792" w:type="dxa"/>
          </w:tcPr>
          <w:p>
            <w:pPr>
              <w:pStyle w:val="TableParagraph"/>
              <w:spacing w:line="252" w:lineRule="exact"/>
              <w:ind w:left="130"/>
              <w:rPr>
                <w:sz w:val="25"/>
              </w:rPr>
            </w:pPr>
            <w:r>
              <w:rPr>
                <w:w w:val="105"/>
                <w:sz w:val="25"/>
              </w:rPr>
              <w:t>Р.п.</w:t>
            </w:r>
          </w:p>
        </w:tc>
        <w:tc>
          <w:tcPr>
            <w:tcW w:w="9106" w:type="dxa"/>
          </w:tcPr>
          <w:p>
            <w:pPr>
              <w:pStyle w:val="TableParagraph"/>
              <w:spacing w:line="252" w:lineRule="exact"/>
              <w:ind w:left="136"/>
              <w:rPr>
                <w:sz w:val="25"/>
              </w:rPr>
            </w:pPr>
            <w:r>
              <w:rPr>
                <w:sz w:val="25"/>
              </w:rPr>
              <w:t>ПОЛУТОРА (дней), ПОЛУТОРА (недель), ПОЛУТОРАСТА (рублей)</w:t>
            </w:r>
          </w:p>
        </w:tc>
      </w:tr>
      <w:tr>
        <w:trPr>
          <w:trHeight w:val="340" w:hRule="atLeast"/>
        </w:trPr>
        <w:tc>
          <w:tcPr>
            <w:tcW w:w="792" w:type="dxa"/>
          </w:tcPr>
          <w:p>
            <w:pPr>
              <w:pStyle w:val="TableParagraph"/>
              <w:spacing w:before="1"/>
              <w:rPr>
                <w:b/>
                <w:sz w:val="3"/>
              </w:rPr>
            </w:pPr>
          </w:p>
          <w:p>
            <w:pPr>
              <w:pStyle w:val="TableParagraph"/>
              <w:spacing w:line="212" w:lineRule="exact"/>
              <w:ind w:left="12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76988" cy="134874"/>
                  <wp:effectExtent l="0" t="0" r="0" b="0"/>
                  <wp:docPr id="131" name="image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8" cy="13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106" w:type="dxa"/>
          </w:tcPr>
          <w:p>
            <w:pPr>
              <w:pStyle w:val="TableParagraph"/>
              <w:spacing w:line="255" w:lineRule="exact"/>
              <w:ind w:left="133"/>
              <w:rPr>
                <w:sz w:val="25"/>
              </w:rPr>
            </w:pPr>
            <w:r>
              <w:rPr>
                <w:sz w:val="25"/>
              </w:rPr>
              <w:t>ПОЛУТОРА (дням), ПОЛУТОРА (неделям), ПОЛУТОРАСТА (рублям)</w:t>
            </w:r>
          </w:p>
        </w:tc>
      </w:tr>
      <w:tr>
        <w:trPr>
          <w:trHeight w:val="300" w:hRule="atLeast"/>
        </w:trPr>
        <w:tc>
          <w:tcPr>
            <w:tcW w:w="7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6" w:type="dxa"/>
          </w:tcPr>
          <w:p>
            <w:pPr>
              <w:pStyle w:val="TableParagraph"/>
              <w:spacing w:line="259" w:lineRule="exact"/>
              <w:ind w:left="133"/>
              <w:rPr>
                <w:sz w:val="25"/>
              </w:rPr>
            </w:pPr>
            <w:r>
              <w:rPr>
                <w:sz w:val="25"/>
              </w:rPr>
              <w:t>ПОЛТ</w:t>
            </w:r>
            <w:r>
              <w:rPr>
                <w:sz w:val="25"/>
                <w:u w:val="single"/>
              </w:rPr>
              <w:t>ОРА</w:t>
            </w:r>
            <w:r>
              <w:rPr>
                <w:sz w:val="25"/>
              </w:rPr>
              <w:t> (дня), П</w:t>
            </w:r>
            <w:r>
              <w:rPr>
                <w:sz w:val="25"/>
                <w:u w:val="single"/>
              </w:rPr>
              <w:t>ОЛТОРЫ (недел</w:t>
            </w:r>
            <w:r>
              <w:rPr>
                <w:sz w:val="25"/>
              </w:rPr>
              <w:t>и), ПОЛТОРАСТА (рублей)</w:t>
            </w:r>
          </w:p>
        </w:tc>
      </w:tr>
      <w:tr>
        <w:trPr>
          <w:trHeight w:val="320" w:hRule="atLeast"/>
        </w:trPr>
        <w:tc>
          <w:tcPr>
            <w:tcW w:w="7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8" w:lineRule="exact"/>
              <w:ind w:left="133"/>
              <w:rPr>
                <w:sz w:val="25"/>
              </w:rPr>
            </w:pPr>
            <w:r>
              <w:rPr>
                <w:sz w:val="25"/>
              </w:rPr>
              <w:t>ПОЛУТОРА (днями), ПОЛУТОРА (неделями), ПОЛУТОРАСТА (рублями)</w:t>
            </w:r>
          </w:p>
        </w:tc>
      </w:tr>
      <w:tr>
        <w:trPr>
          <w:trHeight w:val="340" w:hRule="atLeast"/>
        </w:trPr>
        <w:tc>
          <w:tcPr>
            <w:tcW w:w="792" w:type="dxa"/>
          </w:tcPr>
          <w:p>
            <w:pPr>
              <w:pStyle w:val="TableParagraph"/>
              <w:spacing w:line="169" w:lineRule="exact"/>
              <w:ind w:left="13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83855" cy="107442"/>
                  <wp:effectExtent l="0" t="0" r="0" b="0"/>
                  <wp:docPr id="133" name="image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5" cy="1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</w:tc>
        <w:tc>
          <w:tcPr>
            <w:tcW w:w="910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4" w:lineRule="exact"/>
              <w:ind w:left="133"/>
              <w:rPr>
                <w:sz w:val="25"/>
              </w:rPr>
            </w:pPr>
            <w:r>
              <w:rPr>
                <w:sz w:val="25"/>
              </w:rPr>
              <w:t>ПОЛУТОРА (днях), ПОЛУТОРА (неделях), ПОЛУТОРАСТА (рублях)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56" w:lineRule="auto"/>
        <w:ind w:left="103" w:right="126" w:firstLine="590"/>
        <w:jc w:val="both"/>
      </w:pPr>
      <w:r>
        <w:rPr/>
        <w:drawing>
          <wp:anchor distT="0" distB="0" distL="0" distR="0" allowOverlap="1" layoutInCell="1" locked="0" behindDoc="1" simplePos="0" relativeHeight="267969335">
            <wp:simplePos x="0" y="0"/>
            <wp:positionH relativeFrom="page">
              <wp:posOffset>466595</wp:posOffset>
            </wp:positionH>
            <wp:positionV relativeFrom="paragraph">
              <wp:posOffset>-836228</wp:posOffset>
            </wp:positionV>
            <wp:extent cx="265542" cy="310895"/>
            <wp:effectExtent l="0" t="0" r="0" b="0"/>
            <wp:wrapNone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42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Таким образом, в словосочетанітях «не </w:t>
      </w:r>
      <w:r>
        <w:rPr>
          <w:i/>
        </w:rPr>
        <w:t>более полторы минуты» </w:t>
      </w:r>
      <w:r>
        <w:rPr/>
        <w:t>и </w:t>
      </w:r>
      <w:r>
        <w:rPr>
          <w:i/>
        </w:rPr>
        <w:t>«полторастам </w:t>
      </w:r>
      <w:r>
        <w:rPr>
          <w:i/>
        </w:rPr>
        <w:t>друзьям» </w:t>
      </w:r>
      <w:r>
        <w:rPr>
          <w:u w:val="single"/>
        </w:rPr>
        <w:t>допущены серьёзные грамматические ошибки</w:t>
      </w:r>
      <w:r>
        <w:rPr/>
        <w:t>, связанные с неверным образовани- ем падежных форм дробных имён числительных ПОЛТОРЫ и ПОЛТОРАСТА.</w:t>
      </w:r>
    </w:p>
    <w:p>
      <w:pPr>
        <w:spacing w:line="249" w:lineRule="auto" w:before="9"/>
        <w:ind w:left="102" w:right="116" w:firstLine="589"/>
        <w:jc w:val="both"/>
        <w:rPr>
          <w:i/>
          <w:sz w:val="25"/>
        </w:rPr>
      </w:pPr>
      <w:r>
        <w:rPr>
          <w:b/>
          <w:sz w:val="25"/>
        </w:rPr>
        <w:t>Правильные варианты </w:t>
      </w:r>
      <w:r>
        <w:rPr>
          <w:sz w:val="25"/>
        </w:rPr>
        <w:t>построения этих словосочетаний: </w:t>
      </w:r>
      <w:r>
        <w:rPr>
          <w:i/>
          <w:sz w:val="25"/>
        </w:rPr>
        <w:t>«не более (ЧЕГО?) noлУ- </w:t>
      </w:r>
      <w:r>
        <w:rPr>
          <w:i/>
          <w:sz w:val="25"/>
        </w:rPr>
        <w:t>mopA минут» </w:t>
      </w:r>
      <w:r>
        <w:rPr>
          <w:sz w:val="25"/>
        </w:rPr>
        <w:t>и </w:t>
      </w:r>
      <w:r>
        <w:rPr>
          <w:i/>
          <w:sz w:val="25"/>
        </w:rPr>
        <w:t>«(КОМУ?) полУmopacmA друзьям».</w:t>
      </w:r>
    </w:p>
    <w:p>
      <w:pPr>
        <w:spacing w:after="0" w:line="249" w:lineRule="auto"/>
        <w:jc w:val="both"/>
        <w:rPr>
          <w:sz w:val="25"/>
        </w:rPr>
        <w:sectPr>
          <w:pgSz w:w="11120" w:h="16280"/>
          <w:pgMar w:header="0" w:footer="458" w:top="380" w:bottom="720" w:left="480" w:right="480"/>
        </w:sectPr>
      </w:pPr>
    </w:p>
    <w:p>
      <w:pPr>
        <w:pStyle w:val="ListParagraph"/>
        <w:numPr>
          <w:ilvl w:val="1"/>
          <w:numId w:val="50"/>
        </w:numPr>
        <w:tabs>
          <w:tab w:pos="1257" w:val="left" w:leader="none"/>
        </w:tabs>
        <w:spacing w:line="240" w:lineRule="auto" w:before="70" w:after="0"/>
        <w:ind w:left="1256" w:right="0" w:hanging="498"/>
        <w:jc w:val="left"/>
        <w:rPr>
          <w:b/>
          <w:sz w:val="26"/>
        </w:rPr>
      </w:pPr>
      <w:r>
        <w:rPr>
          <w:b/>
          <w:w w:val="95"/>
          <w:sz w:val="26"/>
        </w:rPr>
        <w:t>Склонение составных порядковых числительных</w:t>
      </w: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758" w:right="0" w:firstLine="0"/>
        <w:jc w:val="left"/>
        <w:rPr>
          <w:sz w:val="25"/>
        </w:rPr>
      </w:pPr>
      <w:r>
        <w:rPr>
          <w:sz w:val="25"/>
        </w:rPr>
        <w:t>При сшонении  </w:t>
      </w:r>
      <w:r>
        <w:rPr>
          <w:b/>
          <w:sz w:val="25"/>
        </w:rPr>
        <w:t>составных  порядковых  числительных  </w:t>
      </w:r>
      <w:r>
        <w:rPr>
          <w:sz w:val="25"/>
        </w:rPr>
        <w:t>(отвечают на вопрос КОТО-</w:t>
      </w:r>
    </w:p>
    <w:p>
      <w:pPr>
        <w:pStyle w:val="BodyText"/>
        <w:spacing w:before="25"/>
        <w:ind w:left="169"/>
      </w:pPr>
      <w:r>
        <w:rPr>
          <w:b/>
        </w:rPr>
        <w:t>РЫЙ?) </w:t>
      </w:r>
      <w:r>
        <w:rPr/>
        <w:t>изменяется только </w:t>
      </w:r>
      <w:r>
        <w:rPr>
          <w:u w:val="single"/>
        </w:rPr>
        <w:t>последнее слово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0"/>
        </w:rPr>
      </w:pP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9159"/>
      </w:tblGrid>
      <w:tr>
        <w:trPr>
          <w:trHeight w:val="300" w:hRule="atLeast"/>
        </w:trPr>
        <w:tc>
          <w:tcPr>
            <w:tcW w:w="826" w:type="dxa"/>
          </w:tcPr>
          <w:p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w w:val="105"/>
                <w:sz w:val="25"/>
              </w:rPr>
              <w:t>И.п.</w:t>
            </w:r>
          </w:p>
        </w:tc>
        <w:tc>
          <w:tcPr>
            <w:tcW w:w="9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z w:val="25"/>
              </w:rPr>
              <w:t>ДВЕСТИ ЧЕТВЕРЫИ кабинет</w:t>
            </w:r>
          </w:p>
        </w:tc>
      </w:tr>
      <w:tr>
        <w:trPr>
          <w:trHeight w:val="320" w:hRule="atLeast"/>
        </w:trPr>
        <w:tc>
          <w:tcPr>
            <w:tcW w:w="826" w:type="dxa"/>
          </w:tcPr>
          <w:p>
            <w:pPr>
              <w:pStyle w:val="TableParagraph"/>
              <w:spacing w:line="250" w:lineRule="exact"/>
              <w:ind w:left="127"/>
              <w:rPr>
                <w:sz w:val="25"/>
              </w:rPr>
            </w:pPr>
            <w:r>
              <w:rPr>
                <w:w w:val="105"/>
                <w:sz w:val="25"/>
              </w:rPr>
              <w:t>Р.п.</w:t>
            </w:r>
          </w:p>
        </w:tc>
        <w:tc>
          <w:tcPr>
            <w:tcW w:w="9159" w:type="dxa"/>
          </w:tcPr>
          <w:p>
            <w:pPr>
              <w:pStyle w:val="TableParagraph"/>
              <w:spacing w:line="250" w:lineRule="exact"/>
              <w:ind w:left="138"/>
              <w:rPr>
                <w:sz w:val="25"/>
              </w:rPr>
            </w:pPr>
            <w:r>
              <w:rPr>
                <w:sz w:val="25"/>
              </w:rPr>
              <w:t>(нет) ДВЕСТИ ЧЕТВЕРТОГО кабинета</w:t>
            </w:r>
          </w:p>
        </w:tc>
      </w:tr>
      <w:tr>
        <w:trPr>
          <w:trHeight w:val="320" w:hRule="atLeast"/>
        </w:trPr>
        <w:tc>
          <w:tcPr>
            <w:tcW w:w="826" w:type="dxa"/>
          </w:tcPr>
          <w:p>
            <w:pPr>
              <w:pStyle w:val="TableParagraph"/>
              <w:spacing w:line="259" w:lineRule="exact"/>
              <w:ind w:left="117"/>
              <w:rPr>
                <w:sz w:val="25"/>
              </w:rPr>
            </w:pPr>
            <w:r>
              <w:rPr>
                <w:w w:val="105"/>
                <w:sz w:val="25"/>
              </w:rPr>
              <w:t>Д.п.</w:t>
            </w:r>
          </w:p>
        </w:tc>
        <w:tc>
          <w:tcPr>
            <w:tcW w:w="915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9" w:lineRule="exact"/>
              <w:ind w:left="135"/>
              <w:rPr>
                <w:sz w:val="25"/>
              </w:rPr>
            </w:pPr>
            <w:r>
              <w:rPr>
                <w:sz w:val="25"/>
              </w:rPr>
              <w:t>к ДВЕСТИ ЧЕТВЕРТОМУ кабинету</w:t>
            </w:r>
          </w:p>
        </w:tc>
      </w:tr>
      <w:tr>
        <w:trPr>
          <w:trHeight w:val="280" w:hRule="atLeast"/>
        </w:trPr>
        <w:tc>
          <w:tcPr>
            <w:tcW w:w="826" w:type="dxa"/>
          </w:tcPr>
          <w:p>
            <w:pPr>
              <w:pStyle w:val="TableParagraph"/>
              <w:spacing w:line="233" w:lineRule="exact"/>
              <w:ind w:left="123"/>
              <w:rPr>
                <w:sz w:val="25"/>
              </w:rPr>
            </w:pPr>
            <w:r>
              <w:rPr>
                <w:sz w:val="25"/>
              </w:rPr>
              <w:t>В.п.</w:t>
            </w:r>
          </w:p>
        </w:tc>
        <w:tc>
          <w:tcPr>
            <w:tcW w:w="9159" w:type="dxa"/>
            <w:tcBorders>
              <w:top w:val="thickThinMediumGap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33" w:lineRule="exact"/>
              <w:ind w:left="130"/>
              <w:rPr>
                <w:sz w:val="25"/>
              </w:rPr>
            </w:pPr>
            <w:r>
              <w:rPr>
                <w:sz w:val="25"/>
              </w:rPr>
              <w:t>ДВЕСТИ ЧЕТВЕРТЫИ кабинет</w:t>
            </w:r>
          </w:p>
        </w:tc>
      </w:tr>
      <w:tr>
        <w:trPr>
          <w:trHeight w:val="300" w:hRule="atLeast"/>
        </w:trPr>
        <w:tc>
          <w:tcPr>
            <w:tcW w:w="82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9" w:lineRule="exact"/>
              <w:ind w:left="120"/>
              <w:rPr>
                <w:sz w:val="25"/>
              </w:rPr>
            </w:pPr>
            <w:r>
              <w:rPr>
                <w:w w:val="105"/>
                <w:sz w:val="25"/>
              </w:rPr>
              <w:t>Т.п.</w:t>
            </w:r>
          </w:p>
        </w:tc>
        <w:tc>
          <w:tcPr>
            <w:tcW w:w="9159" w:type="dxa"/>
            <w:tcBorders>
              <w:top w:val="single" w:sz="8" w:space="0" w:color="000000"/>
              <w:bottom w:val="thinThickMediumGap" w:sz="17" w:space="0" w:color="000000"/>
            </w:tcBorders>
          </w:tcPr>
          <w:p>
            <w:pPr>
              <w:pStyle w:val="TableParagraph"/>
              <w:spacing w:line="249" w:lineRule="exact"/>
              <w:ind w:left="130"/>
              <w:rPr>
                <w:sz w:val="25"/>
              </w:rPr>
            </w:pPr>
            <w:r>
              <w:rPr>
                <w:sz w:val="25"/>
              </w:rPr>
              <w:t>ДВЕСТИ ЧЕТВЕРТЫМ кабинетом</w:t>
            </w:r>
          </w:p>
        </w:tc>
      </w:tr>
      <w:tr>
        <w:trPr>
          <w:trHeight w:val="320" w:hRule="atLeast"/>
        </w:trPr>
        <w:tc>
          <w:tcPr>
            <w:tcW w:w="82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17" w:lineRule="exact"/>
              <w:ind w:left="123"/>
              <w:rPr>
                <w:sz w:val="25"/>
              </w:rPr>
            </w:pPr>
            <w:r>
              <w:rPr>
                <w:w w:val="105"/>
                <w:sz w:val="25"/>
              </w:rPr>
              <w:t>П.п.</w:t>
            </w:r>
          </w:p>
        </w:tc>
        <w:tc>
          <w:tcPr>
            <w:tcW w:w="9159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17" w:lineRule="exact"/>
              <w:ind w:left="132"/>
              <w:rPr>
                <w:sz w:val="25"/>
              </w:rPr>
            </w:pPr>
            <w:r>
              <w:rPr>
                <w:sz w:val="25"/>
              </w:rPr>
              <w:t>О  ДВЕСТИ ЧЕТВЁРТОМ кабинете</w:t>
            </w:r>
          </w:p>
        </w:tc>
      </w:tr>
    </w:tbl>
    <w:p>
      <w:pPr>
        <w:pStyle w:val="BodyText"/>
        <w:spacing w:before="2"/>
        <w:rPr>
          <w:sz w:val="24"/>
        </w:rPr>
      </w:pPr>
    </w:p>
    <w:p>
      <w:pPr>
        <w:spacing w:line="261" w:lineRule="auto" w:before="0"/>
        <w:ind w:left="145" w:right="143" w:firstLine="591"/>
        <w:jc w:val="both"/>
        <w:rPr>
          <w:sz w:val="25"/>
        </w:rPr>
      </w:pPr>
      <w:r>
        <w:rPr>
          <w:sz w:val="25"/>
        </w:rPr>
        <w:t>Таким образом, словосочетание «в </w:t>
      </w:r>
      <w:r>
        <w:rPr>
          <w:i/>
          <w:sz w:val="25"/>
        </w:rPr>
        <w:t>двух тысячи первом году» </w:t>
      </w:r>
      <w:r>
        <w:rPr>
          <w:sz w:val="25"/>
        </w:rPr>
        <w:t>построено грамматиче- ски неверно. </w:t>
      </w:r>
      <w:r>
        <w:rPr>
          <w:b/>
          <w:sz w:val="25"/>
        </w:rPr>
        <w:t>Правильный вариант </w:t>
      </w:r>
      <w:r>
        <w:rPr>
          <w:sz w:val="25"/>
        </w:rPr>
        <w:t>его построения: «в </w:t>
      </w:r>
      <w:r>
        <w:rPr>
          <w:i/>
          <w:sz w:val="25"/>
        </w:rPr>
        <w:t>двЕ тысячи первом году» </w:t>
      </w:r>
      <w:r>
        <w:rPr>
          <w:sz w:val="25"/>
        </w:rPr>
        <w:t>(при склонении составных порядковых числительных мы изменяем только ПОСЛЕДНЕЕ слово).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993" w:val="left" w:leader="none"/>
        </w:tabs>
        <w:spacing w:line="240" w:lineRule="auto" w:before="0" w:after="0"/>
        <w:ind w:left="992" w:right="0" w:hanging="255"/>
        <w:jc w:val="left"/>
        <w:rPr>
          <w:sz w:val="25"/>
        </w:rPr>
      </w:pPr>
      <w:r>
        <w:rPr>
          <w:w w:val="105"/>
          <w:sz w:val="25"/>
        </w:rPr>
        <w:t>Нормативное употребление собирательных</w:t>
      </w:r>
      <w:r>
        <w:rPr>
          <w:spacing w:val="55"/>
          <w:w w:val="105"/>
          <w:sz w:val="25"/>
        </w:rPr>
        <w:t> </w:t>
      </w:r>
      <w:r>
        <w:rPr>
          <w:w w:val="105"/>
          <w:sz w:val="25"/>
        </w:rPr>
        <w:t>числительных</w:t>
      </w:r>
    </w:p>
    <w:p>
      <w:pPr>
        <w:spacing w:before="18"/>
        <w:ind w:left="739" w:right="0" w:firstLine="0"/>
        <w:jc w:val="left"/>
        <w:rPr>
          <w:sz w:val="25"/>
        </w:rPr>
      </w:pPr>
      <w:r>
        <w:rPr>
          <w:sz w:val="25"/>
        </w:rPr>
        <w:t>Собирательные   числительные   (ДВОЕ,  </w:t>
      </w:r>
      <w:r>
        <w:rPr>
          <w:b/>
          <w:sz w:val="25"/>
        </w:rPr>
        <w:t>TPOE,   ЧЕТВЕРО   </w:t>
      </w:r>
      <w:r>
        <w:rPr>
          <w:sz w:val="25"/>
        </w:rPr>
        <w:t>ц  m.6.) употребляются</w:t>
      </w:r>
    </w:p>
    <w:p>
      <w:pPr>
        <w:spacing w:before="109"/>
        <w:ind w:left="145" w:right="0" w:firstLine="0"/>
        <w:jc w:val="left"/>
        <w:rPr>
          <w:sz w:val="16"/>
        </w:rPr>
      </w:pPr>
      <w:r>
        <w:rPr>
          <w:w w:val="110"/>
          <w:sz w:val="16"/>
        </w:rPr>
        <w:t>ТОЛЬКО  В GЛeД   ЮЩИХ  GЛ  ЧіІЯХ</w:t>
      </w:r>
    </w:p>
    <w:p>
      <w:pPr>
        <w:pStyle w:val="ListParagraph"/>
        <w:numPr>
          <w:ilvl w:val="0"/>
          <w:numId w:val="52"/>
        </w:numPr>
        <w:tabs>
          <w:tab w:pos="1058" w:val="left" w:leader="none"/>
        </w:tabs>
        <w:spacing w:line="280" w:lineRule="auto" w:before="50" w:after="0"/>
        <w:ind w:left="153" w:right="115" w:firstLine="589"/>
        <w:jc w:val="left"/>
        <w:rPr>
          <w:i/>
          <w:sz w:val="24"/>
        </w:rPr>
      </w:pPr>
      <w:r>
        <w:rPr>
          <w:sz w:val="24"/>
        </w:rPr>
        <w:t>с именами существительными, обозначающими </w:t>
      </w:r>
      <w:r>
        <w:rPr>
          <w:sz w:val="24"/>
          <w:u w:val="single"/>
        </w:rPr>
        <w:t>лиц  мужского  пола</w:t>
      </w:r>
      <w:r>
        <w:rPr>
          <w:sz w:val="24"/>
        </w:rPr>
        <w:t>:  бвое  </w:t>
      </w:r>
      <w:r>
        <w:rPr>
          <w:i/>
          <w:sz w:val="24"/>
        </w:rPr>
        <w:t>друзей, </w:t>
      </w:r>
      <w:r>
        <w:rPr>
          <w:i/>
          <w:sz w:val="24"/>
        </w:rPr>
        <w:t>mpoe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братьев;</w:t>
      </w:r>
    </w:p>
    <w:p>
      <w:pPr>
        <w:pStyle w:val="ListParagraph"/>
        <w:numPr>
          <w:ilvl w:val="0"/>
          <w:numId w:val="52"/>
        </w:numPr>
        <w:tabs>
          <w:tab w:pos="1018" w:val="left" w:leader="none"/>
        </w:tabs>
        <w:spacing w:line="263" w:lineRule="exact" w:before="0" w:after="0"/>
        <w:ind w:left="1017" w:right="0" w:hanging="274"/>
        <w:jc w:val="left"/>
        <w:rPr>
          <w:sz w:val="25"/>
        </w:rPr>
      </w:pPr>
      <w:r>
        <w:rPr>
          <w:sz w:val="25"/>
        </w:rPr>
        <w:t>с именами  существительными ДЕТИ, ЛЮДИ,  РЕБЯТА,  а также  со словом</w:t>
      </w:r>
      <w:r>
        <w:rPr>
          <w:spacing w:val="5"/>
          <w:sz w:val="25"/>
        </w:rPr>
        <w:t> </w:t>
      </w:r>
      <w:r>
        <w:rPr>
          <w:sz w:val="25"/>
        </w:rPr>
        <w:t>ЛИЦО,</w:t>
      </w:r>
    </w:p>
    <w:p>
      <w:pPr>
        <w:spacing w:line="280" w:lineRule="auto" w:before="35"/>
        <w:ind w:left="154" w:right="188" w:firstLine="2"/>
        <w:jc w:val="left"/>
        <w:rPr>
          <w:i/>
          <w:sz w:val="24"/>
        </w:rPr>
      </w:pPr>
      <w:r>
        <w:rPr>
          <w:sz w:val="24"/>
        </w:rPr>
        <w:t>употреблённом в значении «человекs : </w:t>
      </w:r>
      <w:r>
        <w:rPr>
          <w:i/>
          <w:sz w:val="24"/>
        </w:rPr>
        <w:t>mpoe детей,  четверо  молодых  людей,  двое  ребят, </w:t>
      </w:r>
      <w:r>
        <w:rPr>
          <w:i/>
          <w:sz w:val="24"/>
        </w:rPr>
        <w:t>двое незнакомых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лиц,’</w:t>
      </w:r>
    </w:p>
    <w:p>
      <w:pPr>
        <w:pStyle w:val="ListParagraph"/>
        <w:numPr>
          <w:ilvl w:val="0"/>
          <w:numId w:val="52"/>
        </w:numPr>
        <w:tabs>
          <w:tab w:pos="1097" w:val="left" w:leader="none"/>
        </w:tabs>
        <w:spacing w:line="256" w:lineRule="exact" w:before="0" w:after="0"/>
        <w:ind w:left="1096" w:right="0" w:hanging="351"/>
        <w:jc w:val="left"/>
        <w:rPr>
          <w:i/>
          <w:sz w:val="25"/>
        </w:rPr>
      </w:pPr>
      <w:r>
        <w:rPr>
          <w:sz w:val="25"/>
        </w:rPr>
        <w:t>с  существительными,  обозначающими  </w:t>
      </w:r>
      <w:r>
        <w:rPr>
          <w:sz w:val="25"/>
          <w:u w:val="single"/>
        </w:rPr>
        <w:t>названия  детёнышей   животных:</w:t>
      </w:r>
      <w:r>
        <w:rPr>
          <w:spacing w:val="35"/>
          <w:sz w:val="25"/>
        </w:rPr>
        <w:t> </w:t>
      </w:r>
      <w:r>
        <w:rPr>
          <w:i/>
          <w:sz w:val="25"/>
        </w:rPr>
        <w:t>четверо</w:t>
      </w:r>
    </w:p>
    <w:p>
      <w:pPr>
        <w:spacing w:before="45"/>
        <w:ind w:left="160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котят, семеро козлят,</w:t>
      </w:r>
    </w:p>
    <w:p>
      <w:pPr>
        <w:pStyle w:val="ListParagraph"/>
        <w:numPr>
          <w:ilvl w:val="0"/>
          <w:numId w:val="52"/>
        </w:numPr>
        <w:tabs>
          <w:tab w:pos="1097" w:val="left" w:leader="none"/>
        </w:tabs>
        <w:spacing w:line="240" w:lineRule="auto" w:before="17" w:after="0"/>
        <w:ind w:left="1096" w:right="0" w:hanging="348"/>
        <w:jc w:val="left"/>
        <w:rPr>
          <w:i/>
          <w:sz w:val="25"/>
        </w:rPr>
      </w:pPr>
      <w:r>
        <w:rPr>
          <w:position w:val="1"/>
          <w:sz w:val="25"/>
        </w:rPr>
        <w:t>с  </w:t>
      </w:r>
      <w:r>
        <w:rPr>
          <w:sz w:val="25"/>
        </w:rPr>
        <w:t>су</w:t>
      </w:r>
      <w:r>
        <w:rPr>
          <w:position w:val="1"/>
          <w:sz w:val="25"/>
        </w:rPr>
        <w:t>ществительными,  имеющими   </w:t>
      </w:r>
      <w:r>
        <w:rPr>
          <w:position w:val="1"/>
          <w:sz w:val="25"/>
          <w:u w:val="single"/>
        </w:rPr>
        <w:t>форму  только  множественного  числа</w:t>
      </w:r>
      <w:r>
        <w:rPr>
          <w:position w:val="1"/>
          <w:sz w:val="25"/>
        </w:rPr>
        <w:t>:</w:t>
      </w:r>
      <w:r>
        <w:rPr>
          <w:spacing w:val="50"/>
          <w:position w:val="1"/>
          <w:sz w:val="25"/>
        </w:rPr>
        <w:t> </w:t>
      </w:r>
      <w:r>
        <w:rPr>
          <w:i/>
          <w:position w:val="1"/>
          <w:sz w:val="25"/>
        </w:rPr>
        <w:t>семеро</w:t>
      </w:r>
    </w:p>
    <w:p>
      <w:pPr>
        <w:spacing w:before="34"/>
        <w:ind w:left="155" w:right="0" w:firstLine="0"/>
        <w:jc w:val="left"/>
        <w:rPr>
          <w:i/>
          <w:sz w:val="24"/>
        </w:rPr>
      </w:pPr>
      <w:r>
        <w:rPr>
          <w:i/>
          <w:sz w:val="24"/>
        </w:rPr>
        <w:t>суток, двое  синей,  четверо ножниц;</w:t>
      </w:r>
    </w:p>
    <w:p>
      <w:pPr>
        <w:pStyle w:val="ListParagraph"/>
        <w:numPr>
          <w:ilvl w:val="0"/>
          <w:numId w:val="52"/>
        </w:numPr>
        <w:tabs>
          <w:tab w:pos="1018" w:val="left" w:leader="none"/>
        </w:tabs>
        <w:spacing w:line="240" w:lineRule="auto" w:before="23" w:after="0"/>
        <w:ind w:left="1017" w:right="0" w:hanging="270"/>
        <w:jc w:val="left"/>
        <w:rPr>
          <w:i/>
          <w:sz w:val="25"/>
        </w:rPr>
      </w:pPr>
      <w:r>
        <w:rPr>
          <w:sz w:val="25"/>
        </w:rPr>
        <w:t>с</w:t>
      </w:r>
      <w:r>
        <w:rPr>
          <w:spacing w:val="-22"/>
          <w:sz w:val="25"/>
        </w:rPr>
        <w:t> </w:t>
      </w:r>
      <w:r>
        <w:rPr>
          <w:sz w:val="25"/>
        </w:rPr>
        <w:t>личными</w:t>
      </w:r>
      <w:r>
        <w:rPr>
          <w:spacing w:val="-11"/>
          <w:sz w:val="25"/>
        </w:rPr>
        <w:t> </w:t>
      </w:r>
      <w:r>
        <w:rPr>
          <w:sz w:val="25"/>
        </w:rPr>
        <w:t>местоимениями:</w:t>
      </w:r>
      <w:r>
        <w:rPr>
          <w:spacing w:val="-25"/>
          <w:sz w:val="25"/>
        </w:rPr>
        <w:t> </w:t>
      </w:r>
      <w:r>
        <w:rPr>
          <w:sz w:val="25"/>
        </w:rPr>
        <w:t>н‹гс</w:t>
      </w:r>
      <w:r>
        <w:rPr>
          <w:spacing w:val="-26"/>
          <w:sz w:val="25"/>
        </w:rPr>
        <w:t> </w:t>
      </w:r>
      <w:r>
        <w:rPr>
          <w:i/>
          <w:sz w:val="25"/>
        </w:rPr>
        <w:t>было</w:t>
      </w:r>
      <w:r>
        <w:rPr>
          <w:i/>
          <w:spacing w:val="-13"/>
          <w:sz w:val="25"/>
        </w:rPr>
        <w:t> </w:t>
      </w:r>
      <w:r>
        <w:rPr>
          <w:i/>
          <w:sz w:val="25"/>
        </w:rPr>
        <w:t>mpoe;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их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пришло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пятеро.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spacing w:before="1"/>
        <w:ind w:left="750"/>
      </w:pPr>
      <w:r>
        <w:rPr/>
        <w:t>Собирательные  числительные  (ДВОЕ, </w:t>
      </w:r>
      <w:r>
        <w:rPr>
          <w:b/>
        </w:rPr>
        <w:t>TPOE, ЧЕТВЕРО </w:t>
      </w:r>
      <w:r>
        <w:rPr/>
        <w:t>п m.6.) НЕ употребляются:</w:t>
      </w:r>
    </w:p>
    <w:p>
      <w:pPr>
        <w:spacing w:line="264" w:lineRule="auto" w:before="22"/>
        <w:ind w:left="158" w:right="188" w:firstLine="617"/>
        <w:jc w:val="left"/>
        <w:rPr>
          <w:i/>
          <w:sz w:val="25"/>
        </w:rPr>
      </w:pPr>
      <w:r>
        <w:rPr>
          <w:sz w:val="25"/>
        </w:rPr>
        <w:t>l) с именами существительными, обозначающими </w:t>
      </w:r>
      <w:r>
        <w:rPr>
          <w:sz w:val="25"/>
          <w:u w:val="single"/>
        </w:rPr>
        <w:t>лиц женского пола</w:t>
      </w:r>
      <w:r>
        <w:rPr>
          <w:sz w:val="25"/>
        </w:rPr>
        <w:t>: бве </w:t>
      </w:r>
      <w:r>
        <w:rPr>
          <w:i/>
          <w:sz w:val="25"/>
        </w:rPr>
        <w:t>дочери </w:t>
      </w:r>
      <w:r>
        <w:rPr>
          <w:i/>
          <w:sz w:val="25"/>
        </w:rPr>
        <w:t>(</w:t>
      </w:r>
      <w:r>
        <w:rPr>
          <w:i/>
          <w:sz w:val="25"/>
          <w:u w:val="single"/>
        </w:rPr>
        <w:t>нельзя сказать</w:t>
      </w:r>
      <w:r>
        <w:rPr>
          <w:i/>
          <w:sz w:val="25"/>
        </w:rPr>
        <w:t> «двое дочерей»), три сестры (</w:t>
      </w:r>
      <w:r>
        <w:rPr>
          <w:i/>
          <w:sz w:val="25"/>
          <w:u w:val="single"/>
        </w:rPr>
        <w:t>нельзя сказать</w:t>
      </w:r>
      <w:r>
        <w:rPr>
          <w:i/>
          <w:sz w:val="25"/>
        </w:rPr>
        <w:t> «mpoe cecmëp»),</w:t>
      </w:r>
    </w:p>
    <w:p>
      <w:pPr>
        <w:spacing w:line="264" w:lineRule="auto" w:before="0"/>
        <w:ind w:left="164" w:right="0" w:firstLine="589"/>
        <w:jc w:val="left"/>
        <w:rPr>
          <w:i/>
          <w:sz w:val="25"/>
        </w:rPr>
      </w:pPr>
      <w:r>
        <w:rPr>
          <w:sz w:val="25"/>
        </w:rPr>
        <w:t>2) с именами существительными, обозначающими </w:t>
      </w:r>
      <w:r>
        <w:rPr>
          <w:sz w:val="25"/>
          <w:u w:val="single"/>
        </w:rPr>
        <w:t>взрослых особей животных:</w:t>
      </w:r>
      <w:r>
        <w:rPr>
          <w:sz w:val="25"/>
        </w:rPr>
        <w:t> </w:t>
      </w:r>
      <w:r>
        <w:rPr>
          <w:i/>
          <w:sz w:val="25"/>
        </w:rPr>
        <w:t>две </w:t>
      </w:r>
      <w:r>
        <w:rPr>
          <w:i/>
          <w:sz w:val="25"/>
        </w:rPr>
        <w:t>кошки (</w:t>
      </w:r>
      <w:r>
        <w:rPr>
          <w:i/>
          <w:sz w:val="25"/>
          <w:u w:val="single"/>
        </w:rPr>
        <w:t>нельзя сказать</w:t>
      </w:r>
      <w:r>
        <w:rPr>
          <w:i/>
          <w:sz w:val="25"/>
        </w:rPr>
        <w:t> «двое кошек»), три медведя (</w:t>
      </w:r>
      <w:r>
        <w:rPr>
          <w:i/>
          <w:sz w:val="25"/>
          <w:u w:val="single"/>
        </w:rPr>
        <w:t>нельзя сказать</w:t>
      </w:r>
      <w:r>
        <w:rPr>
          <w:i/>
          <w:sz w:val="25"/>
        </w:rPr>
        <w:t> «mpoe медведей»).</w:t>
      </w:r>
    </w:p>
    <w:p>
      <w:pPr>
        <w:pStyle w:val="BodyText"/>
        <w:spacing w:before="9"/>
        <w:rPr>
          <w:i/>
          <w:sz w:val="27"/>
        </w:rPr>
      </w:pPr>
    </w:p>
    <w:p>
      <w:pPr>
        <w:numPr>
          <w:ilvl w:val="0"/>
          <w:numId w:val="50"/>
        </w:numPr>
        <w:tabs>
          <w:tab w:pos="1068" w:val="left" w:leader="none"/>
        </w:tabs>
        <w:spacing w:before="0"/>
        <w:ind w:left="1067" w:right="0" w:hanging="314"/>
        <w:jc w:val="left"/>
        <w:rPr>
          <w:b/>
          <w:sz w:val="25"/>
        </w:rPr>
      </w:pPr>
      <w:r>
        <w:rPr>
          <w:b/>
          <w:sz w:val="25"/>
        </w:rPr>
        <w:t>Нормативное употребление числительных ОБА,</w:t>
      </w:r>
      <w:r>
        <w:rPr>
          <w:b/>
          <w:spacing w:val="-40"/>
          <w:sz w:val="25"/>
        </w:rPr>
        <w:t> </w:t>
      </w:r>
      <w:r>
        <w:rPr>
          <w:b/>
          <w:sz w:val="25"/>
        </w:rPr>
        <w:t>ОБЕ</w:t>
      </w:r>
    </w:p>
    <w:p>
      <w:pPr>
        <w:spacing w:before="63"/>
        <w:ind w:left="759" w:right="0" w:firstLine="0"/>
        <w:jc w:val="left"/>
        <w:rPr>
          <w:sz w:val="24"/>
        </w:rPr>
      </w:pPr>
      <w:r>
        <w:rPr>
          <w:sz w:val="24"/>
        </w:rPr>
        <w:t>Употребление  этих  собирательных  имён  числительных  зависит  от  РОДА  имени суще-</w:t>
      </w:r>
    </w:p>
    <w:p>
      <w:pPr>
        <w:spacing w:before="32"/>
        <w:ind w:left="166" w:right="0" w:firstLine="0"/>
        <w:jc w:val="left"/>
        <w:rPr>
          <w:sz w:val="26"/>
        </w:rPr>
      </w:pPr>
      <w:r>
        <w:rPr>
          <w:sz w:val="26"/>
        </w:rPr>
        <w:t>ствительного:</w:t>
      </w:r>
    </w:p>
    <w:p>
      <w:pPr>
        <w:spacing w:before="57"/>
        <w:ind w:left="880" w:right="89" w:firstLine="0"/>
        <w:jc w:val="center"/>
        <w:rPr>
          <w:sz w:val="24"/>
        </w:rPr>
      </w:pPr>
      <w:r>
        <w:rPr>
          <w:sz w:val="24"/>
        </w:rPr>
        <w:t>п   имя  числительное   ОБА  </w:t>
      </w:r>
      <w:r>
        <w:rPr>
          <w:b/>
          <w:sz w:val="24"/>
        </w:rPr>
        <w:t>(ОБОИХ,  ОБОИМ,  ОБОИМИ)   </w:t>
      </w:r>
      <w:r>
        <w:rPr>
          <w:sz w:val="24"/>
        </w:rPr>
        <w:t>употребляется   только с</w:t>
      </w:r>
    </w:p>
    <w:p>
      <w:pPr>
        <w:spacing w:before="31"/>
        <w:ind w:left="174" w:right="0" w:firstLine="0"/>
        <w:jc w:val="left"/>
        <w:rPr>
          <w:i/>
          <w:sz w:val="25"/>
        </w:rPr>
      </w:pPr>
      <w:r>
        <w:rPr>
          <w:sz w:val="25"/>
        </w:rPr>
        <w:t>именами существительными </w:t>
      </w:r>
      <w:r>
        <w:rPr>
          <w:sz w:val="25"/>
          <w:u w:val="single"/>
        </w:rPr>
        <w:t>мужского и среднего рода</w:t>
      </w:r>
      <w:r>
        <w:rPr>
          <w:sz w:val="25"/>
        </w:rPr>
        <w:t>: </w:t>
      </w:r>
      <w:r>
        <w:rPr>
          <w:i/>
          <w:sz w:val="25"/>
        </w:rPr>
        <w:t>оба брата, в обоих креслах,-</w:t>
      </w:r>
    </w:p>
    <w:p>
      <w:pPr>
        <w:pStyle w:val="ListParagraph"/>
        <w:numPr>
          <w:ilvl w:val="0"/>
          <w:numId w:val="53"/>
        </w:numPr>
        <w:tabs>
          <w:tab w:pos="1176" w:val="left" w:leader="none"/>
        </w:tabs>
        <w:spacing w:line="240" w:lineRule="auto" w:before="25" w:after="0"/>
        <w:ind w:left="1175" w:right="0" w:hanging="271"/>
        <w:jc w:val="left"/>
        <w:rPr>
          <w:sz w:val="25"/>
        </w:rPr>
      </w:pPr>
      <w:r>
        <w:rPr>
          <w:sz w:val="25"/>
        </w:rPr>
        <w:t>имя  числительное  ОБЕ </w:t>
      </w:r>
      <w:r>
        <w:rPr>
          <w:b/>
          <w:sz w:val="25"/>
        </w:rPr>
        <w:t>(ОБЕНХ,  ОБЕИМ,  ОБЕИМИ)  </w:t>
      </w:r>
      <w:r>
        <w:rPr>
          <w:sz w:val="25"/>
        </w:rPr>
        <w:t>употребляется  только</w:t>
      </w:r>
      <w:r>
        <w:rPr>
          <w:spacing w:val="17"/>
          <w:sz w:val="25"/>
        </w:rPr>
        <w:t> </w:t>
      </w:r>
      <w:r>
        <w:rPr>
          <w:sz w:val="25"/>
        </w:rPr>
        <w:t>с</w:t>
      </w:r>
    </w:p>
    <w:p>
      <w:pPr>
        <w:spacing w:before="38"/>
        <w:ind w:left="174" w:right="0" w:firstLine="0"/>
        <w:jc w:val="left"/>
        <w:rPr>
          <w:i/>
          <w:sz w:val="24"/>
        </w:rPr>
      </w:pPr>
      <w:r>
        <w:rPr>
          <w:w w:val="105"/>
          <w:sz w:val="24"/>
        </w:rPr>
        <w:t>именами существительными </w:t>
      </w:r>
      <w:r>
        <w:rPr>
          <w:w w:val="105"/>
          <w:sz w:val="24"/>
          <w:u w:val="single"/>
        </w:rPr>
        <w:t>женского рода</w:t>
      </w:r>
      <w:r>
        <w:rPr>
          <w:w w:val="105"/>
          <w:sz w:val="24"/>
        </w:rPr>
        <w:t>: </w:t>
      </w:r>
      <w:r>
        <w:rPr>
          <w:i/>
          <w:w w:val="105"/>
          <w:sz w:val="24"/>
        </w:rPr>
        <w:t>обе сестры, к обеим сёстрам.</w:t>
      </w:r>
    </w:p>
    <w:p>
      <w:pPr>
        <w:pStyle w:val="BodyText"/>
        <w:spacing w:before="5"/>
        <w:rPr>
          <w:i/>
          <w:sz w:val="26"/>
        </w:rPr>
      </w:pPr>
    </w:p>
    <w:p>
      <w:pPr>
        <w:spacing w:before="0"/>
        <w:ind w:left="768" w:right="0" w:firstLine="0"/>
        <w:jc w:val="left"/>
        <w:rPr>
          <w:sz w:val="25"/>
        </w:rPr>
      </w:pPr>
      <w:r>
        <w:rPr>
          <w:b/>
          <w:sz w:val="25"/>
        </w:rPr>
        <w:t>Грамматическая ошибка </w:t>
      </w:r>
      <w:r>
        <w:rPr>
          <w:sz w:val="25"/>
        </w:rPr>
        <w:t>допущена в следующем предложении:</w:t>
      </w:r>
    </w:p>
    <w:p>
      <w:pPr>
        <w:spacing w:before="25"/>
        <w:ind w:left="770" w:right="0" w:firstLine="0"/>
        <w:jc w:val="left"/>
        <w:rPr>
          <w:i/>
          <w:sz w:val="25"/>
        </w:rPr>
      </w:pPr>
      <w:r>
        <w:rPr>
          <w:i/>
          <w:sz w:val="25"/>
          <w:u w:val="single"/>
        </w:rPr>
        <w:t>По обоим сторонам</w:t>
      </w:r>
      <w:r>
        <w:rPr>
          <w:i/>
          <w:sz w:val="25"/>
        </w:rPr>
        <w:t> дороги посажены красивые деревья.</w:t>
      </w:r>
    </w:p>
    <w:p>
      <w:pPr>
        <w:pStyle w:val="BodyText"/>
        <w:spacing w:before="10"/>
        <w:rPr>
          <w:i/>
          <w:sz w:val="35"/>
        </w:rPr>
      </w:pPr>
    </w:p>
    <w:p>
      <w:pPr>
        <w:spacing w:before="0"/>
        <w:ind w:left="160" w:right="89" w:firstLine="0"/>
        <w:jc w:val="center"/>
        <w:rPr>
          <w:rFonts w:ascii="Consolas"/>
          <w:sz w:val="20"/>
        </w:rPr>
      </w:pPr>
      <w:r>
        <w:rPr>
          <w:rFonts w:ascii="Consolas"/>
          <w:w w:val="110"/>
          <w:sz w:val="20"/>
        </w:rPr>
        <w:t>7d</w:t>
      </w:r>
    </w:p>
    <w:p>
      <w:pPr>
        <w:spacing w:after="0"/>
        <w:jc w:val="center"/>
        <w:rPr>
          <w:rFonts w:ascii="Consolas"/>
          <w:sz w:val="20"/>
        </w:rPr>
        <w:sectPr>
          <w:footerReference w:type="default" r:id="rId106"/>
          <w:pgSz w:w="11120" w:h="16280"/>
          <w:pgMar w:footer="0" w:header="0" w:top="380" w:bottom="280" w:left="440" w:right="440"/>
        </w:sectPr>
      </w:pPr>
    </w:p>
    <w:p>
      <w:pPr>
        <w:pStyle w:val="BodyText"/>
        <w:spacing w:line="256" w:lineRule="auto" w:before="78"/>
        <w:ind w:left="114" w:right="119" w:firstLine="591"/>
        <w:jc w:val="both"/>
      </w:pPr>
      <w:r>
        <w:rPr/>
        <w:t>Грамматическая ошибка состоит в том, что имя </w:t>
      </w:r>
      <w:r>
        <w:rPr>
          <w:u w:val="single"/>
        </w:rPr>
        <w:t>существительное женского popa (ДО-</w:t>
      </w:r>
      <w:r>
        <w:rPr/>
        <w:t> </w:t>
      </w:r>
      <w:r>
        <w:rPr>
          <w:position w:val="-1"/>
          <w:u w:val="single"/>
        </w:rPr>
        <w:t>РОГАј </w:t>
      </w:r>
      <w:r>
        <w:rPr>
          <w:u w:val="single"/>
        </w:rPr>
        <w:t>не может сочетаться с собирательными числительными ОБА, ОБОИМИ,</w:t>
      </w:r>
      <w:r>
        <w:rPr/>
        <w:t> так </w:t>
      </w:r>
      <w:r>
        <w:rPr>
          <w:position w:val="2"/>
        </w:rPr>
        <w:t>как эти </w:t>
      </w:r>
      <w:r>
        <w:rPr/>
        <w:t>собирательные числительные могут употребпяться только с именами существительными мужского или среднего рода.</w:t>
      </w:r>
    </w:p>
    <w:p>
      <w:pPr>
        <w:spacing w:line="289" w:lineRule="exact" w:before="0"/>
        <w:ind w:left="712" w:right="0" w:firstLine="0"/>
        <w:jc w:val="left"/>
        <w:rPr>
          <w:sz w:val="26"/>
        </w:rPr>
      </w:pPr>
      <w:r>
        <w:rPr>
          <w:b/>
          <w:w w:val="95"/>
          <w:sz w:val="26"/>
        </w:rPr>
        <w:t>Правильный варнант </w:t>
      </w:r>
      <w:r>
        <w:rPr>
          <w:w w:val="95"/>
          <w:sz w:val="26"/>
        </w:rPr>
        <w:t>построения этого предложения:</w:t>
      </w:r>
    </w:p>
    <w:p>
      <w:pPr>
        <w:spacing w:before="32"/>
        <w:ind w:left="717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По обеим  сторонам</w:t>
      </w:r>
      <w:r>
        <w:rPr>
          <w:i/>
          <w:sz w:val="24"/>
        </w:rPr>
        <w:t>  дороги посажены  красивые деревья.</w:t>
      </w:r>
    </w:p>
    <w:p>
      <w:pPr>
        <w:pStyle w:val="BodyText"/>
        <w:spacing w:before="2"/>
        <w:rPr>
          <w:i/>
          <w:sz w:val="26"/>
        </w:rPr>
      </w:pPr>
    </w:p>
    <w:p>
      <w:pPr>
        <w:pStyle w:val="Heading8"/>
        <w:numPr>
          <w:ilvl w:val="0"/>
          <w:numId w:val="50"/>
        </w:numPr>
        <w:tabs>
          <w:tab w:pos="1001" w:val="left" w:leader="none"/>
        </w:tabs>
        <w:spacing w:line="240" w:lineRule="auto" w:before="1" w:after="0"/>
        <w:ind w:left="1000" w:right="0" w:hanging="256"/>
        <w:jc w:val="left"/>
      </w:pPr>
      <w:r>
        <w:rPr>
          <w:w w:val="95"/>
        </w:rPr>
        <w:t>Норматнвное образование и употребленне местоименнй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54"/>
        </w:numPr>
        <w:tabs>
          <w:tab w:pos="1050" w:val="left" w:leader="none"/>
        </w:tabs>
        <w:spacing w:line="242" w:lineRule="auto" w:before="1" w:after="0"/>
        <w:ind w:left="124" w:right="125" w:firstLine="626"/>
        <w:jc w:val="both"/>
        <w:rPr>
          <w:i/>
          <w:sz w:val="24"/>
        </w:rPr>
      </w:pPr>
      <w:r>
        <w:rPr>
          <w:position w:val="1"/>
          <w:sz w:val="25"/>
        </w:rPr>
        <w:t>Местоимения «JЮfJfЙ», </w:t>
      </w:r>
      <w:r>
        <w:rPr>
          <w:spacing w:val="-5"/>
          <w:sz w:val="25"/>
        </w:rPr>
        <w:t>«</w:t>
      </w:r>
      <w:r>
        <w:rPr>
          <w:spacing w:val="-5"/>
          <w:position w:val="1"/>
          <w:sz w:val="25"/>
        </w:rPr>
        <w:t>ffЮfHHs, </w:t>
      </w:r>
      <w:r>
        <w:rPr>
          <w:i/>
          <w:position w:val="1"/>
          <w:sz w:val="25"/>
        </w:rPr>
        <w:t>«ИХНЕЕ», «ИХНИЕ» </w:t>
      </w:r>
      <w:r>
        <w:rPr>
          <w:position w:val="1"/>
          <w:sz w:val="25"/>
        </w:rPr>
        <w:t>в русском языке отсут-</w:t>
      </w:r>
      <w:r>
        <w:rPr>
          <w:sz w:val="25"/>
        </w:rPr>
        <w:t> ствуют. Поэтому </w:t>
      </w:r>
      <w:r>
        <w:rPr>
          <w:b/>
          <w:sz w:val="25"/>
        </w:rPr>
        <w:t>правильно </w:t>
      </w:r>
      <w:r>
        <w:rPr>
          <w:sz w:val="25"/>
        </w:rPr>
        <w:t>следует говорить: ИХДОМ(а не </w:t>
      </w:r>
      <w:r>
        <w:rPr>
          <w:i/>
          <w:sz w:val="25"/>
        </w:rPr>
        <w:t>«uxнuй дом» ); ИЗ МАШИНА </w:t>
      </w:r>
      <w:r>
        <w:rPr>
          <w:sz w:val="24"/>
        </w:rPr>
        <w:t>(а не «ихнлл </w:t>
      </w:r>
      <w:r>
        <w:rPr>
          <w:i/>
          <w:sz w:val="24"/>
        </w:rPr>
        <w:t>машина» </w:t>
      </w:r>
      <w:r>
        <w:rPr>
          <w:i/>
          <w:w w:val="90"/>
          <w:sz w:val="24"/>
        </w:rPr>
        <w:t>),’ </w:t>
      </w:r>
      <w:r>
        <w:rPr>
          <w:i/>
          <w:sz w:val="24"/>
        </w:rPr>
        <w:t>ИХ лекарство </w:t>
      </w:r>
      <w:r>
        <w:rPr>
          <w:sz w:val="24"/>
        </w:rPr>
        <w:t>(а не </w:t>
      </w:r>
      <w:r>
        <w:rPr>
          <w:i/>
          <w:sz w:val="24"/>
        </w:rPr>
        <w:t>«ихнее лекарство» ); ИХ дети  </w:t>
      </w:r>
      <w:r>
        <w:rPr>
          <w:sz w:val="24"/>
        </w:rPr>
        <w:t>(а не </w:t>
      </w:r>
      <w:r>
        <w:rPr>
          <w:i/>
          <w:sz w:val="24"/>
        </w:rPr>
        <w:t>«ихние де- </w:t>
      </w:r>
      <w:r>
        <w:rPr>
          <w:i/>
          <w:sz w:val="24"/>
        </w:rPr>
        <w:t>ти»).</w:t>
      </w:r>
    </w:p>
    <w:p>
      <w:pPr>
        <w:pStyle w:val="ListParagraph"/>
        <w:numPr>
          <w:ilvl w:val="0"/>
          <w:numId w:val="54"/>
        </w:numPr>
        <w:tabs>
          <w:tab w:pos="1027" w:val="left" w:leader="none"/>
        </w:tabs>
        <w:spacing w:line="267" w:lineRule="exact" w:before="0" w:after="0"/>
        <w:ind w:left="1026" w:right="0" w:hanging="271"/>
        <w:jc w:val="left"/>
        <w:rPr>
          <w:sz w:val="25"/>
        </w:rPr>
      </w:pPr>
      <w:r>
        <w:rPr>
          <w:b/>
          <w:sz w:val="25"/>
        </w:rPr>
        <w:t>Грамматически  правнльнымн  </w:t>
      </w:r>
      <w:r>
        <w:rPr>
          <w:sz w:val="25"/>
        </w:rPr>
        <w:t>являются формы «был У НЕЕ», «увлечён</w:t>
      </w:r>
      <w:r>
        <w:rPr>
          <w:spacing w:val="5"/>
          <w:sz w:val="25"/>
        </w:rPr>
        <w:t> </w:t>
      </w:r>
      <w:r>
        <w:rPr>
          <w:sz w:val="25"/>
        </w:rPr>
        <w:t>ЕЮ».</w:t>
      </w:r>
    </w:p>
    <w:p>
      <w:pPr>
        <w:pStyle w:val="Heading9"/>
        <w:tabs>
          <w:tab w:pos="2711" w:val="left" w:leader="none"/>
        </w:tabs>
        <w:spacing w:line="293" w:lineRule="exact"/>
        <w:ind w:left="751"/>
      </w:pPr>
      <w:r>
        <w:rPr/>
        <w:t>Форма</w:t>
      </w:r>
      <w:r>
        <w:rPr>
          <w:spacing w:val="-11"/>
        </w:rPr>
        <w:t> </w:t>
      </w:r>
      <w:r>
        <w:rPr/>
        <w:t>«Г</w:t>
      </w:r>
      <w:r>
        <w:rPr>
          <w:spacing w:val="-7"/>
        </w:rPr>
        <w:t> </w:t>
      </w:r>
      <w:r>
        <w:rPr>
          <w:i/>
        </w:rPr>
        <w:t>НЕЙ»</w:t>
        <w:tab/>
      </w:r>
      <w:r>
        <w:rPr/>
        <w:t>носит</w:t>
      </w:r>
      <w:r>
        <w:rPr>
          <w:spacing w:val="-14"/>
        </w:rPr>
        <w:t> </w:t>
      </w:r>
      <w:r>
        <w:rPr/>
        <w:t>разговорный</w:t>
      </w:r>
      <w:r>
        <w:rPr>
          <w:spacing w:val="-2"/>
        </w:rPr>
        <w:t> </w:t>
      </w:r>
      <w:r>
        <w:rPr/>
        <w:t>характер</w:t>
      </w:r>
      <w:r>
        <w:rPr>
          <w:spacing w:val="-13"/>
        </w:rPr>
        <w:t> </w:t>
      </w:r>
      <w:r>
        <w:rPr/>
        <w:t>и</w:t>
      </w:r>
      <w:r>
        <w:rPr>
          <w:spacing w:val="-24"/>
        </w:rPr>
        <w:t> </w:t>
      </w:r>
      <w:r>
        <w:rPr/>
        <w:t>неупотребительна</w:t>
      </w:r>
      <w:r>
        <w:rPr>
          <w:spacing w:val="-25"/>
        </w:rPr>
        <w:t> </w:t>
      </w:r>
      <w:r>
        <w:rPr/>
        <w:t>в</w:t>
      </w:r>
      <w:r>
        <w:rPr>
          <w:spacing w:val="-22"/>
        </w:rPr>
        <w:t> </w:t>
      </w:r>
      <w:r>
        <w:rPr/>
        <w:t>письменной</w:t>
      </w:r>
      <w:r>
        <w:rPr>
          <w:spacing w:val="0"/>
        </w:rPr>
        <w:t> </w:t>
      </w:r>
      <w:r>
        <w:rPr/>
        <w:t>pe-</w:t>
      </w:r>
    </w:p>
    <w:p>
      <w:pPr>
        <w:spacing w:line="284" w:lineRule="exact" w:before="1"/>
        <w:ind w:left="126" w:right="0" w:firstLine="0"/>
        <w:jc w:val="left"/>
        <w:rPr>
          <w:sz w:val="25"/>
        </w:rPr>
      </w:pPr>
      <w:r>
        <w:rPr>
          <w:sz w:val="25"/>
        </w:rPr>
        <w:t>чи. </w:t>
      </w:r>
      <w:r>
        <w:rPr>
          <w:i/>
          <w:sz w:val="25"/>
        </w:rPr>
        <w:t>«Увлечён ей» </w:t>
      </w:r>
      <w:r>
        <w:rPr>
          <w:sz w:val="25"/>
        </w:rPr>
        <w:t>так тоже говорить неправильно.</w:t>
      </w:r>
    </w:p>
    <w:p>
      <w:pPr>
        <w:pStyle w:val="ListParagraph"/>
        <w:numPr>
          <w:ilvl w:val="0"/>
          <w:numId w:val="54"/>
        </w:numPr>
        <w:tabs>
          <w:tab w:pos="1027" w:val="left" w:leader="none"/>
        </w:tabs>
        <w:spacing w:line="284" w:lineRule="exact" w:before="0" w:after="0"/>
        <w:ind w:left="1026" w:right="0" w:hanging="272"/>
        <w:jc w:val="left"/>
        <w:rPr>
          <w:sz w:val="25"/>
        </w:rPr>
      </w:pPr>
      <w:r>
        <w:rPr>
          <w:b/>
          <w:sz w:val="25"/>
        </w:rPr>
        <w:t>Грамматически правильными </w:t>
      </w:r>
      <w:r>
        <w:rPr>
          <w:sz w:val="25"/>
        </w:rPr>
        <w:t>являются следующие</w:t>
      </w:r>
      <w:r>
        <w:rPr>
          <w:spacing w:val="-34"/>
          <w:sz w:val="25"/>
        </w:rPr>
        <w:t> </w:t>
      </w:r>
      <w:r>
        <w:rPr>
          <w:sz w:val="25"/>
        </w:rPr>
        <w:t>словосочетания:</w:t>
      </w:r>
    </w:p>
    <w:p>
      <w:pPr>
        <w:pStyle w:val="BodyText"/>
        <w:spacing w:before="3"/>
        <w:rPr>
          <w:sz w:val="24"/>
        </w:rPr>
      </w:pPr>
    </w:p>
    <w:p>
      <w:pPr>
        <w:pStyle w:val="Heading8"/>
        <w:spacing w:line="293" w:lineRule="exact"/>
        <w:ind w:left="752"/>
      </w:pPr>
      <w:r>
        <w:rPr>
          <w:w w:val="95"/>
        </w:rPr>
        <w:t>тоскую по вау.</w:t>
      </w:r>
    </w:p>
    <w:p>
      <w:pPr>
        <w:pStyle w:val="ListParagraph"/>
        <w:numPr>
          <w:ilvl w:val="0"/>
          <w:numId w:val="54"/>
        </w:numPr>
        <w:tabs>
          <w:tab w:pos="1049" w:val="left" w:leader="none"/>
        </w:tabs>
        <w:spacing w:line="277" w:lineRule="exact" w:before="0" w:after="0"/>
        <w:ind w:left="1048" w:right="0" w:hanging="295"/>
        <w:jc w:val="left"/>
        <w:rPr>
          <w:sz w:val="25"/>
        </w:rPr>
      </w:pPr>
      <w:r>
        <w:rPr>
          <w:sz w:val="25"/>
          <w:u w:val="single"/>
        </w:rPr>
        <w:t>При сшонении</w:t>
      </w:r>
      <w:r>
        <w:rPr>
          <w:sz w:val="25"/>
        </w:rPr>
        <w:t>  к личным  местоимениям  ОН, ОНА, </w:t>
      </w:r>
      <w:r>
        <w:rPr>
          <w:b/>
          <w:sz w:val="25"/>
        </w:rPr>
        <w:t>ОИО,  OHH  </w:t>
      </w:r>
      <w:r>
        <w:rPr>
          <w:sz w:val="25"/>
          <w:u w:val="single"/>
        </w:rPr>
        <w:t>прибавляется</w:t>
      </w:r>
      <w:r>
        <w:rPr>
          <w:spacing w:val="6"/>
          <w:sz w:val="25"/>
        </w:rPr>
        <w:t> </w:t>
      </w:r>
      <w:r>
        <w:rPr>
          <w:sz w:val="25"/>
        </w:rPr>
        <w:t>на-</w:t>
      </w:r>
    </w:p>
    <w:p>
      <w:pPr>
        <w:spacing w:line="288" w:lineRule="exact" w:before="0"/>
        <w:ind w:left="131" w:right="0" w:firstLine="0"/>
        <w:jc w:val="left"/>
        <w:rPr>
          <w:sz w:val="26"/>
        </w:rPr>
      </w:pPr>
      <w:r>
        <w:rPr>
          <w:b/>
          <w:sz w:val="26"/>
        </w:rPr>
        <w:t>чальная буква </w:t>
      </w:r>
      <w:r>
        <w:rPr>
          <w:sz w:val="26"/>
        </w:rPr>
        <w:t>Н, если они стоят:</w:t>
      </w:r>
    </w:p>
    <w:p>
      <w:pPr>
        <w:pStyle w:val="BodyText"/>
        <w:spacing w:line="281" w:lineRule="exact"/>
        <w:ind w:left="759"/>
        <w:rPr>
          <w:i/>
        </w:rPr>
      </w:pPr>
      <w:r>
        <w:rPr>
          <w:u w:val="single"/>
        </w:rPr>
        <w:t>после  непроизводных  предлогов  </w:t>
      </w:r>
      <w:r>
        <w:rPr/>
        <w:t> БЕЗ, В, ДЛЯ,  ЗА, ДО, ИЗ, К, С, У и др.   </w:t>
      </w:r>
      <w:r>
        <w:rPr>
          <w:i/>
        </w:rPr>
        <w:t>без неё, за</w:t>
      </w:r>
    </w:p>
    <w:p>
      <w:pPr>
        <w:spacing w:line="274" w:lineRule="exact" w:before="13"/>
        <w:ind w:left="129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ними, от него, к ней),</w:t>
      </w:r>
    </w:p>
    <w:p>
      <w:pPr>
        <w:spacing w:line="242" w:lineRule="auto" w:before="0"/>
        <w:ind w:left="129" w:right="129" w:firstLine="626"/>
        <w:jc w:val="both"/>
        <w:rPr>
          <w:i/>
          <w:sz w:val="24"/>
        </w:rPr>
      </w:pPr>
      <w:r>
        <w:rPr>
          <w:sz w:val="25"/>
          <w:u w:val="single"/>
        </w:rPr>
        <w:t>после производных предлогов</w:t>
      </w:r>
      <w:r>
        <w:rPr>
          <w:sz w:val="25"/>
        </w:rPr>
        <w:t> </w:t>
      </w:r>
      <w:r>
        <w:rPr>
          <w:b/>
          <w:sz w:val="25"/>
        </w:rPr>
        <w:t>ВОКРУГ, ВПЕРЕДИ, </w:t>
      </w:r>
      <w:r>
        <w:rPr>
          <w:sz w:val="25"/>
        </w:rPr>
        <w:t>ВОЗЛЕ, MHMO, НАПРОТИВ, ОКОЛО, ПОСРЕДН, ПОСЛЕ и др., </w:t>
      </w:r>
      <w:r>
        <w:rPr>
          <w:sz w:val="25"/>
          <w:u w:val="single"/>
        </w:rPr>
        <w:t>образованных от наречий</w:t>
      </w:r>
      <w:r>
        <w:rPr>
          <w:sz w:val="25"/>
        </w:rPr>
        <w:t> и </w:t>
      </w:r>
      <w:r>
        <w:rPr>
          <w:sz w:val="25"/>
          <w:u w:val="single"/>
        </w:rPr>
        <w:t>управляющих родитель-</w:t>
      </w:r>
      <w:r>
        <w:rPr>
          <w:sz w:val="25"/>
        </w:rPr>
        <w:t>  </w:t>
      </w:r>
      <w:r>
        <w:rPr>
          <w:sz w:val="24"/>
          <w:u w:val="single"/>
        </w:rPr>
        <w:t>ным  падежом</w:t>
      </w:r>
      <w:r>
        <w:rPr>
          <w:sz w:val="24"/>
        </w:rPr>
        <w:t>:  </w:t>
      </w:r>
      <w:r>
        <w:rPr>
          <w:i/>
          <w:sz w:val="24"/>
        </w:rPr>
        <w:t>вокруг них,  возле неё; впереди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него.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Heading8"/>
        <w:spacing w:line="294" w:lineRule="exact"/>
        <w:ind w:left="755"/>
      </w:pPr>
      <w:r>
        <w:rPr/>
        <w:t>Примечание:</w:t>
      </w:r>
    </w:p>
    <w:p>
      <w:pPr>
        <w:pStyle w:val="ListParagraph"/>
        <w:numPr>
          <w:ilvl w:val="0"/>
          <w:numId w:val="55"/>
        </w:numPr>
        <w:tabs>
          <w:tab w:pos="1085" w:val="left" w:leader="none"/>
        </w:tabs>
        <w:spacing w:line="240" w:lineRule="auto" w:before="0" w:after="0"/>
        <w:ind w:left="129" w:right="130" w:firstLine="628"/>
        <w:jc w:val="both"/>
        <w:rPr>
          <w:i/>
          <w:sz w:val="24"/>
        </w:rPr>
      </w:pPr>
      <w:r>
        <w:rPr>
          <w:sz w:val="25"/>
        </w:rPr>
        <w:t>НЕ </w:t>
      </w:r>
      <w:r>
        <w:rPr>
          <w:b/>
          <w:sz w:val="25"/>
        </w:rPr>
        <w:t>прибавляется буква </w:t>
      </w:r>
      <w:r>
        <w:rPr>
          <w:sz w:val="25"/>
        </w:rPr>
        <w:t>Н, если личные местоимения ОН, ОНА, ОНО, ОНИ употребпяются </w:t>
      </w:r>
      <w:r>
        <w:rPr>
          <w:sz w:val="25"/>
          <w:u w:val="single"/>
        </w:rPr>
        <w:t>после сложных производных предлогов, образованных от имён существи- </w:t>
      </w:r>
      <w:r>
        <w:rPr>
          <w:sz w:val="24"/>
          <w:u w:val="single"/>
        </w:rPr>
        <w:t>тельных</w:t>
      </w:r>
      <w:r>
        <w:rPr>
          <w:sz w:val="24"/>
        </w:rPr>
        <w:t>  </w:t>
      </w:r>
      <w:r>
        <w:rPr>
          <w:i/>
          <w:sz w:val="24"/>
        </w:rPr>
        <w:t>(навстречу  ему,  в отношении  его, насчёт  их, при помощи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её).</w:t>
      </w:r>
    </w:p>
    <w:p>
      <w:pPr>
        <w:pStyle w:val="ListParagraph"/>
        <w:numPr>
          <w:ilvl w:val="0"/>
          <w:numId w:val="55"/>
        </w:numPr>
        <w:tabs>
          <w:tab w:pos="1056" w:val="left" w:leader="none"/>
        </w:tabs>
        <w:spacing w:line="240" w:lineRule="auto" w:before="4" w:after="0"/>
        <w:ind w:left="132" w:right="135" w:firstLine="623"/>
        <w:jc w:val="both"/>
        <w:rPr>
          <w:i/>
          <w:sz w:val="25"/>
        </w:rPr>
      </w:pPr>
      <w:r>
        <w:rPr>
          <w:sz w:val="25"/>
        </w:rPr>
        <w:t>НЕ </w:t>
      </w:r>
      <w:r>
        <w:rPr>
          <w:b/>
          <w:sz w:val="25"/>
        </w:rPr>
        <w:t>прибавляется буква </w:t>
      </w:r>
      <w:r>
        <w:rPr>
          <w:sz w:val="25"/>
        </w:rPr>
        <w:t>Н после предлогов, </w:t>
      </w:r>
      <w:r>
        <w:rPr>
          <w:sz w:val="25"/>
          <w:u w:val="single"/>
        </w:rPr>
        <w:t>образованных от наречий и требую- щих после себя дательного падежа</w:t>
      </w:r>
      <w:r>
        <w:rPr>
          <w:sz w:val="25"/>
        </w:rPr>
        <w:t> </w:t>
      </w:r>
      <w:r>
        <w:rPr>
          <w:i/>
          <w:sz w:val="25"/>
        </w:rPr>
        <w:t>(наперекор ей, подобно ему, подобно</w:t>
      </w:r>
      <w:r>
        <w:rPr>
          <w:i/>
          <w:spacing w:val="-44"/>
          <w:sz w:val="25"/>
        </w:rPr>
        <w:t> </w:t>
      </w:r>
      <w:r>
        <w:rPr>
          <w:i/>
          <w:sz w:val="25"/>
        </w:rPr>
        <w:t>им).</w:t>
      </w:r>
    </w:p>
    <w:p>
      <w:pPr>
        <w:pStyle w:val="ListParagraph"/>
        <w:numPr>
          <w:ilvl w:val="0"/>
          <w:numId w:val="55"/>
        </w:numPr>
        <w:tabs>
          <w:tab w:pos="1063" w:val="left" w:leader="none"/>
        </w:tabs>
        <w:spacing w:line="240" w:lineRule="auto" w:before="0" w:after="0"/>
        <w:ind w:left="132" w:right="125" w:firstLine="622"/>
        <w:jc w:val="both"/>
        <w:rPr>
          <w:i/>
          <w:sz w:val="24"/>
        </w:rPr>
      </w:pPr>
      <w:r>
        <w:rPr>
          <w:sz w:val="25"/>
          <w:u w:val="single"/>
        </w:rPr>
        <w:t>После 8орм сравнительной степени</w:t>
      </w:r>
      <w:r>
        <w:rPr>
          <w:sz w:val="25"/>
        </w:rPr>
        <w:t> личные местоимения ОН, ОНА, ОНО, ОНИ употребляются </w:t>
      </w:r>
      <w:r>
        <w:rPr>
          <w:b/>
          <w:sz w:val="25"/>
        </w:rPr>
        <w:t>БЕЗ начальной буквы </w:t>
      </w:r>
      <w:r>
        <w:rPr>
          <w:sz w:val="25"/>
        </w:rPr>
        <w:t>Н. Поэтому </w:t>
      </w:r>
      <w:r>
        <w:rPr>
          <w:b/>
          <w:sz w:val="25"/>
        </w:rPr>
        <w:t>правнльно </w:t>
      </w:r>
      <w:r>
        <w:rPr>
          <w:sz w:val="25"/>
        </w:rPr>
        <w:t>следует говорить: </w:t>
      </w:r>
      <w:r>
        <w:rPr>
          <w:i/>
          <w:sz w:val="25"/>
        </w:rPr>
        <w:t>старше </w:t>
      </w:r>
      <w:r>
        <w:rPr>
          <w:i/>
          <w:sz w:val="24"/>
        </w:rPr>
        <w:t>ЕЁ </w:t>
      </w:r>
      <w:r>
        <w:rPr>
          <w:sz w:val="24"/>
        </w:rPr>
        <w:t>(а не </w:t>
      </w:r>
      <w:r>
        <w:rPr>
          <w:i/>
          <w:sz w:val="24"/>
        </w:rPr>
        <w:t>«старше  неё»),  выше ЕГО </w:t>
      </w:r>
      <w:r>
        <w:rPr>
          <w:sz w:val="24"/>
        </w:rPr>
        <w:t>(а не </w:t>
      </w:r>
      <w:r>
        <w:rPr>
          <w:i/>
          <w:sz w:val="24"/>
        </w:rPr>
        <w:t>«выше 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него»).</w:t>
      </w:r>
    </w:p>
    <w:p>
      <w:pPr>
        <w:pStyle w:val="BodyText"/>
        <w:spacing w:before="9"/>
        <w:rPr>
          <w:i/>
          <w:sz w:val="24"/>
        </w:rPr>
      </w:pPr>
    </w:p>
    <w:p>
      <w:pPr>
        <w:spacing w:line="230" w:lineRule="auto" w:before="0"/>
        <w:ind w:left="132" w:right="146" w:firstLine="621"/>
        <w:jc w:val="both"/>
        <w:rPr>
          <w:i/>
          <w:sz w:val="26"/>
        </w:rPr>
      </w:pPr>
      <w:r>
        <w:rPr>
          <w:w w:val="95"/>
          <w:sz w:val="26"/>
        </w:rPr>
        <w:t>Таким образом, словосочетания </w:t>
      </w:r>
      <w:r>
        <w:rPr>
          <w:i/>
          <w:w w:val="95"/>
          <w:sz w:val="26"/>
        </w:rPr>
        <w:t>«вокруг их», «сильнее него» </w:t>
      </w:r>
      <w:r>
        <w:rPr>
          <w:w w:val="95"/>
          <w:sz w:val="26"/>
        </w:rPr>
        <w:t>построены грамматически неверно. </w:t>
      </w:r>
      <w:r>
        <w:rPr>
          <w:b/>
          <w:w w:val="95"/>
          <w:sz w:val="26"/>
        </w:rPr>
        <w:t>Правильный  вариант </w:t>
      </w:r>
      <w:r>
        <w:rPr>
          <w:w w:val="95"/>
          <w:sz w:val="26"/>
        </w:rPr>
        <w:t>их построения: </w:t>
      </w:r>
      <w:r>
        <w:rPr>
          <w:i/>
          <w:w w:val="95"/>
          <w:sz w:val="26"/>
        </w:rPr>
        <w:t>«вокруг них», «сильнее ezo».</w:t>
      </w:r>
    </w:p>
    <w:p>
      <w:pPr>
        <w:pStyle w:val="BodyText"/>
        <w:rPr>
          <w:i/>
          <w:sz w:val="24"/>
        </w:rPr>
      </w:pPr>
    </w:p>
    <w:p>
      <w:pPr>
        <w:pStyle w:val="Heading8"/>
        <w:numPr>
          <w:ilvl w:val="0"/>
          <w:numId w:val="50"/>
        </w:numPr>
        <w:tabs>
          <w:tab w:pos="969" w:val="left" w:leader="none"/>
        </w:tabs>
        <w:spacing w:line="240" w:lineRule="auto" w:before="0" w:after="0"/>
        <w:ind w:left="968" w:right="0" w:hanging="252"/>
        <w:jc w:val="left"/>
      </w:pPr>
      <w:r>
        <w:rPr>
          <w:w w:val="95"/>
        </w:rPr>
        <w:t>Норматнвное образование и употребление глагольных</w:t>
      </w:r>
      <w:r>
        <w:rPr>
          <w:spacing w:val="32"/>
          <w:w w:val="95"/>
        </w:rPr>
        <w:t> </w:t>
      </w:r>
      <w:r>
        <w:rPr>
          <w:w w:val="95"/>
        </w:rPr>
        <w:t>форм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984" w:val="left" w:leader="none"/>
        </w:tabs>
        <w:spacing w:line="261" w:lineRule="auto" w:before="0" w:after="0"/>
        <w:ind w:left="125" w:right="119" w:firstLine="596"/>
        <w:jc w:val="both"/>
        <w:rPr>
          <w:sz w:val="25"/>
        </w:rPr>
      </w:pPr>
      <w:r>
        <w:rPr>
          <w:sz w:val="25"/>
        </w:rPr>
        <w:t>Некоторые глаголы в русском языке не имеют формы 1 лица  единственного  чнс- ла, так как они затруднительны дія произношения, то есть из-за их неблагозвучности: ПО- </w:t>
      </w:r>
      <w:r>
        <w:rPr>
          <w:b/>
          <w:sz w:val="25"/>
        </w:rPr>
        <w:t>БЕДИТЬ, УБЕДИТЬ, ПЕРЕУБЕДИТЬ, </w:t>
      </w:r>
      <w:r>
        <w:rPr>
          <w:sz w:val="25"/>
        </w:rPr>
        <w:t>РАЗУБЕДИТЬ, ОЧУТИТЬСЯ, ОЩУТИТЬ, </w:t>
      </w:r>
      <w:r>
        <w:rPr>
          <w:b/>
          <w:sz w:val="24"/>
        </w:rPr>
        <w:t>ЗАТМИТЬ,  ДЕРЗНТЬ,  ПЫЛЕСОСИТЬ,  ЗАЩНТНТЬ,  ПРОСЛЕЗИТЬСЯ 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др.</w:t>
      </w:r>
    </w:p>
    <w:p>
      <w:pPr>
        <w:spacing w:line="261" w:lineRule="auto" w:before="0"/>
        <w:ind w:left="125" w:right="124" w:firstLine="592"/>
        <w:jc w:val="both"/>
        <w:rPr>
          <w:sz w:val="25"/>
        </w:rPr>
      </w:pPr>
      <w:r>
        <w:rPr>
          <w:sz w:val="25"/>
        </w:rPr>
        <w:t>В тех случаях, когда всё-таки оказывается необходимым употребить форму 1 лица единственного</w:t>
      </w:r>
      <w:r>
        <w:rPr>
          <w:spacing w:val="1"/>
          <w:sz w:val="25"/>
        </w:rPr>
        <w:t> </w:t>
      </w:r>
      <w:r>
        <w:rPr>
          <w:sz w:val="25"/>
        </w:rPr>
        <w:t>числа</w:t>
      </w:r>
      <w:r>
        <w:rPr>
          <w:spacing w:val="-9"/>
          <w:sz w:val="25"/>
        </w:rPr>
        <w:t> </w:t>
      </w:r>
      <w:r>
        <w:rPr>
          <w:sz w:val="25"/>
        </w:rPr>
        <w:t>этих</w:t>
      </w:r>
      <w:r>
        <w:rPr>
          <w:spacing w:val="-8"/>
          <w:sz w:val="25"/>
        </w:rPr>
        <w:t> </w:t>
      </w:r>
      <w:r>
        <w:rPr>
          <w:sz w:val="25"/>
        </w:rPr>
        <w:t>глаголов, прибегают</w:t>
      </w:r>
      <w:r>
        <w:rPr>
          <w:spacing w:val="3"/>
          <w:sz w:val="25"/>
        </w:rPr>
        <w:t> </w:t>
      </w:r>
      <w:r>
        <w:rPr>
          <w:sz w:val="25"/>
        </w:rPr>
        <w:t>к</w:t>
      </w:r>
      <w:r>
        <w:rPr>
          <w:spacing w:val="-17"/>
          <w:sz w:val="25"/>
        </w:rPr>
        <w:t> </w:t>
      </w:r>
      <w:r>
        <w:rPr>
          <w:b/>
          <w:sz w:val="25"/>
        </w:rPr>
        <w:t>опнсательному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способу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выражения</w:t>
      </w:r>
      <w:r>
        <w:rPr>
          <w:b/>
          <w:spacing w:val="-4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6"/>
          <w:w w:val="90"/>
          <w:sz w:val="25"/>
        </w:rPr>
        <w:t> </w:t>
      </w:r>
      <w:r>
        <w:rPr>
          <w:sz w:val="25"/>
        </w:rPr>
        <w:t>o6- </w:t>
      </w:r>
      <w:r>
        <w:rPr>
          <w:sz w:val="24"/>
        </w:rPr>
        <w:t>разуют словосочетание, в котором глагол стоит в неопределенной форме, а личную форму </w:t>
      </w:r>
      <w:r>
        <w:rPr>
          <w:sz w:val="25"/>
        </w:rPr>
        <w:t>образует другой, вспомогательный</w:t>
      </w:r>
      <w:r>
        <w:rPr>
          <w:spacing w:val="-36"/>
          <w:sz w:val="25"/>
        </w:rPr>
        <w:t> </w:t>
      </w:r>
      <w:r>
        <w:rPr>
          <w:sz w:val="25"/>
        </w:rPr>
        <w:t>глагол:</w:t>
      </w:r>
    </w:p>
    <w:p>
      <w:pPr>
        <w:spacing w:after="0" w:line="261" w:lineRule="auto"/>
        <w:jc w:val="both"/>
        <w:rPr>
          <w:sz w:val="25"/>
        </w:rPr>
        <w:sectPr>
          <w:footerReference w:type="default" r:id="rId107"/>
          <w:pgSz w:w="11120" w:h="16280"/>
          <w:pgMar w:footer="0" w:header="0" w:top="400" w:bottom="280" w:left="460" w:right="460"/>
        </w:sectPr>
      </w:pPr>
    </w:p>
    <w:p>
      <w:pPr>
        <w:pStyle w:val="Heading1"/>
        <w:spacing w:line="444" w:lineRule="exact" w:before="60"/>
      </w:pPr>
      <w:r>
        <w:rPr>
          <w:w w:val="95"/>
        </w:rPr>
        <w:t>я</w:t>
      </w:r>
      <w:r>
        <w:rPr>
          <w:spacing w:val="-52"/>
          <w:w w:val="95"/>
        </w:rPr>
        <w:t> </w:t>
      </w:r>
      <w:r>
        <w:rPr>
          <w:w w:val="95"/>
        </w:rPr>
        <w:t>хочг</w:t>
      </w:r>
      <w:r>
        <w:rPr>
          <w:spacing w:val="-52"/>
          <w:w w:val="95"/>
        </w:rPr>
        <w:t> </w:t>
      </w:r>
      <w:r>
        <w:rPr>
          <w:w w:val="95"/>
        </w:rPr>
        <w:t>‹cмorv, ігzдzюсь) wEдять,</w:t>
      </w:r>
    </w:p>
    <w:p>
      <w:pPr>
        <w:spacing w:line="283" w:lineRule="exact" w:before="0"/>
        <w:ind w:left="711" w:right="0" w:firstLine="0"/>
        <w:jc w:val="left"/>
        <w:rPr>
          <w:b/>
          <w:sz w:val="25"/>
        </w:rPr>
      </w:pPr>
      <w:r>
        <w:rPr>
          <w:sz w:val="25"/>
        </w:rPr>
        <w:t>Я </w:t>
      </w:r>
      <w:r>
        <w:rPr>
          <w:b/>
          <w:sz w:val="25"/>
        </w:rPr>
        <w:t>ПОПЫТАЮСЬ ОЩУТИТЬ,</w:t>
      </w:r>
    </w:p>
    <w:p>
      <w:pPr>
        <w:spacing w:before="19"/>
        <w:ind w:left="711" w:right="0" w:firstLine="0"/>
        <w:jc w:val="left"/>
        <w:rPr>
          <w:b/>
          <w:sz w:val="26"/>
        </w:rPr>
      </w:pPr>
      <w:r>
        <w:rPr>
          <w:w w:val="95"/>
          <w:sz w:val="26"/>
        </w:rPr>
        <w:t>Я </w:t>
      </w:r>
      <w:r>
        <w:rPr>
          <w:b/>
          <w:w w:val="95"/>
          <w:sz w:val="26"/>
        </w:rPr>
        <w:t>ДОЛЖЕН ПОБЕДИТЬ,</w:t>
      </w:r>
    </w:p>
    <w:p>
      <w:pPr>
        <w:spacing w:before="28"/>
        <w:ind w:left="711" w:right="0" w:firstLine="0"/>
        <w:jc w:val="left"/>
        <w:rPr>
          <w:b/>
          <w:sz w:val="24"/>
        </w:rPr>
      </w:pPr>
      <w:r>
        <w:rPr>
          <w:w w:val="105"/>
          <w:sz w:val="24"/>
        </w:rPr>
        <w:t>Я</w:t>
      </w:r>
      <w:r>
        <w:rPr>
          <w:spacing w:val="-53"/>
          <w:w w:val="105"/>
          <w:sz w:val="24"/>
        </w:rPr>
        <w:t> </w:t>
      </w:r>
      <w:r>
        <w:rPr>
          <w:b/>
          <w:w w:val="105"/>
          <w:sz w:val="24"/>
        </w:rPr>
        <w:t>СМОГУ ОЧУТИТЬСЯ;</w:t>
      </w:r>
    </w:p>
    <w:p>
      <w:pPr>
        <w:spacing w:before="34"/>
        <w:ind w:left="711" w:right="0" w:firstLine="0"/>
        <w:jc w:val="left"/>
        <w:rPr>
          <w:b/>
          <w:sz w:val="25"/>
        </w:rPr>
      </w:pPr>
      <w:r>
        <w:rPr>
          <w:sz w:val="25"/>
        </w:rPr>
        <w:t>Я </w:t>
      </w:r>
      <w:r>
        <w:rPr>
          <w:b/>
          <w:sz w:val="25"/>
        </w:rPr>
        <w:t>НАДЕЮСЬ ЗАЩИТИТЬ.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968" w:val="left" w:leader="none"/>
        </w:tabs>
        <w:spacing w:line="240" w:lineRule="auto" w:before="0" w:after="0"/>
        <w:ind w:left="967" w:right="0" w:hanging="260"/>
        <w:jc w:val="left"/>
        <w:rPr>
          <w:b/>
          <w:sz w:val="25"/>
        </w:rPr>
      </w:pPr>
      <w:r>
        <w:rPr>
          <w:sz w:val="25"/>
        </w:rPr>
        <w:t>Нормативным является следующее образование форм </w:t>
      </w:r>
      <w:r>
        <w:rPr>
          <w:b/>
          <w:sz w:val="25"/>
        </w:rPr>
        <w:t>повелительного</w:t>
      </w:r>
      <w:r>
        <w:rPr>
          <w:b/>
          <w:spacing w:val="-14"/>
          <w:sz w:val="25"/>
        </w:rPr>
        <w:t> </w:t>
      </w:r>
      <w:r>
        <w:rPr>
          <w:b/>
          <w:sz w:val="25"/>
        </w:rPr>
        <w:t>наклонения</w:t>
      </w:r>
    </w:p>
    <w:p>
      <w:pPr>
        <w:pStyle w:val="BodyText"/>
        <w:spacing w:before="14"/>
        <w:ind w:left="119"/>
      </w:pPr>
      <w:r>
        <w:rPr/>
        <w:t>ряда глаголов: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3299"/>
        <w:gridCol w:w="3376"/>
      </w:tblGrid>
      <w:tr>
        <w:trPr>
          <w:trHeight w:val="960" w:hRule="atLeast"/>
        </w:trPr>
        <w:tc>
          <w:tcPr>
            <w:tcW w:w="3232" w:type="dxa"/>
          </w:tcPr>
          <w:p>
            <w:pPr>
              <w:pStyle w:val="TableParagraph"/>
              <w:spacing w:line="282" w:lineRule="exact"/>
              <w:ind w:left="594" w:right="562"/>
              <w:jc w:val="center"/>
              <w:rPr>
                <w:sz w:val="27"/>
              </w:rPr>
            </w:pPr>
            <w:r>
              <w:rPr>
                <w:sz w:val="27"/>
              </w:rPr>
              <w:t>Начальная форма</w:t>
            </w:r>
          </w:p>
          <w:p>
            <w:pPr>
              <w:pStyle w:val="TableParagraph"/>
              <w:spacing w:before="15"/>
              <w:ind w:left="580" w:right="562"/>
              <w:jc w:val="center"/>
              <w:rPr>
                <w:sz w:val="26"/>
              </w:rPr>
            </w:pPr>
            <w:r>
              <w:rPr>
                <w:sz w:val="26"/>
              </w:rPr>
              <w:t>глагола</w:t>
            </w:r>
          </w:p>
        </w:tc>
        <w:tc>
          <w:tcPr>
            <w:tcW w:w="3299" w:type="dxa"/>
          </w:tcPr>
          <w:p>
            <w:pPr>
              <w:pStyle w:val="TableParagraph"/>
              <w:spacing w:line="252" w:lineRule="auto"/>
              <w:ind w:left="189" w:right="130"/>
              <w:jc w:val="center"/>
              <w:rPr>
                <w:sz w:val="26"/>
              </w:rPr>
            </w:pPr>
            <w:r>
              <w:rPr>
                <w:sz w:val="26"/>
              </w:rPr>
              <w:t>Форма повелительного </w:t>
            </w:r>
            <w:r>
              <w:rPr>
                <w:b/>
                <w:sz w:val="26"/>
              </w:rPr>
              <w:t>наклонення </w:t>
            </w:r>
            <w:r>
              <w:rPr>
                <w:sz w:val="26"/>
              </w:rPr>
              <w:t>(единственное чишо)</w:t>
            </w:r>
          </w:p>
        </w:tc>
        <w:tc>
          <w:tcPr>
            <w:tcW w:w="3376" w:type="dxa"/>
          </w:tcPr>
          <w:p>
            <w:pPr>
              <w:pStyle w:val="TableParagraph"/>
              <w:spacing w:line="252" w:lineRule="auto"/>
              <w:ind w:left="371" w:right="352"/>
              <w:jc w:val="center"/>
              <w:rPr>
                <w:sz w:val="26"/>
              </w:rPr>
            </w:pPr>
            <w:r>
              <w:rPr>
                <w:b/>
                <w:w w:val="95"/>
                <w:sz w:val="26"/>
              </w:rPr>
              <w:t>Форма повелительного </w:t>
            </w:r>
            <w:r>
              <w:rPr>
                <w:b/>
                <w:sz w:val="26"/>
              </w:rPr>
              <w:t>наклонения </w:t>
            </w:r>
            <w:r>
              <w:rPr>
                <w:sz w:val="26"/>
              </w:rPr>
              <w:t>(множественное чишо)</w:t>
            </w:r>
          </w:p>
        </w:tc>
      </w:tr>
      <w:tr>
        <w:trPr>
          <w:trHeight w:val="620" w:hRule="atLeast"/>
        </w:trPr>
        <w:tc>
          <w:tcPr>
            <w:tcW w:w="3232" w:type="dxa"/>
          </w:tcPr>
          <w:p>
            <w:pPr>
              <w:pStyle w:val="TableParagraph"/>
              <w:spacing w:line="251" w:lineRule="exact"/>
              <w:ind w:left="12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ЛЕЧЬ</w:t>
            </w:r>
          </w:p>
        </w:tc>
        <w:tc>
          <w:tcPr>
            <w:tcW w:w="3299" w:type="dxa"/>
          </w:tcPr>
          <w:p>
            <w:pPr>
              <w:pStyle w:val="TableParagraph"/>
              <w:spacing w:line="256" w:lineRule="exact"/>
              <w:ind w:left="125"/>
              <w:rPr>
                <w:sz w:val="25"/>
              </w:rPr>
            </w:pPr>
            <w:r>
              <w:rPr>
                <w:w w:val="110"/>
                <w:sz w:val="25"/>
              </w:rPr>
              <w:t>ТЫ ЛЯГ</w:t>
            </w:r>
          </w:p>
          <w:p>
            <w:pPr>
              <w:pStyle w:val="TableParagraph"/>
              <w:spacing w:before="16"/>
              <w:ind w:left="129"/>
              <w:rPr>
                <w:sz w:val="26"/>
              </w:rPr>
            </w:pPr>
            <w:r>
              <w:rPr>
                <w:sz w:val="26"/>
              </w:rPr>
              <w:t>(неправильно ЛЯЖЬ)</w:t>
            </w:r>
          </w:p>
        </w:tc>
        <w:tc>
          <w:tcPr>
            <w:tcW w:w="3376" w:type="dxa"/>
          </w:tcPr>
          <w:p>
            <w:pPr>
              <w:pStyle w:val="TableParagraph"/>
              <w:spacing w:line="26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ВЫ ЛЯГТЕ</w:t>
            </w:r>
          </w:p>
          <w:p>
            <w:pPr>
              <w:pStyle w:val="TableParagraph"/>
              <w:spacing w:before="27"/>
              <w:ind w:left="119"/>
              <w:rPr>
                <w:sz w:val="25"/>
              </w:rPr>
            </w:pPr>
            <w:r>
              <w:rPr>
                <w:b/>
                <w:sz w:val="25"/>
              </w:rPr>
              <w:t>(неправильно </w:t>
            </w:r>
            <w:r>
              <w:rPr>
                <w:sz w:val="25"/>
              </w:rPr>
              <w:t>ЛЯЖЬТЕ)</w:t>
            </w:r>
          </w:p>
        </w:tc>
      </w:tr>
      <w:tr>
        <w:trPr>
          <w:trHeight w:val="900" w:hRule="atLeast"/>
        </w:trPr>
        <w:tc>
          <w:tcPr>
            <w:tcW w:w="3232" w:type="dxa"/>
          </w:tcPr>
          <w:p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w w:val="110"/>
                <w:sz w:val="24"/>
              </w:rPr>
              <w:t>ЕХАТЬ</w:t>
            </w:r>
          </w:p>
        </w:tc>
        <w:tc>
          <w:tcPr>
            <w:tcW w:w="3299" w:type="dxa"/>
          </w:tcPr>
          <w:p>
            <w:pPr>
              <w:pStyle w:val="TableParagraph"/>
              <w:spacing w:line="244" w:lineRule="exact"/>
              <w:ind w:left="125"/>
              <w:rPr>
                <w:sz w:val="25"/>
              </w:rPr>
            </w:pPr>
            <w:r>
              <w:rPr>
                <w:w w:val="105"/>
                <w:sz w:val="25"/>
              </w:rPr>
              <w:t>ТЫ ПОЕЗЖАЙ</w:t>
            </w:r>
          </w:p>
          <w:p>
            <w:pPr>
              <w:pStyle w:val="TableParagraph"/>
              <w:spacing w:line="254" w:lineRule="auto" w:before="25"/>
              <w:ind w:left="127" w:hanging="6"/>
              <w:rPr>
                <w:sz w:val="25"/>
              </w:rPr>
            </w:pPr>
            <w:r>
              <w:rPr>
                <w:sz w:val="25"/>
              </w:rPr>
              <w:t>(неправильно ЕДЬ, ЕХАЙ, ЕЗЖАЙ)</w:t>
            </w:r>
          </w:p>
        </w:tc>
        <w:tc>
          <w:tcPr>
            <w:tcW w:w="3376" w:type="dxa"/>
          </w:tcPr>
          <w:p>
            <w:pPr>
              <w:pStyle w:val="TableParagraph"/>
              <w:spacing w:line="252" w:lineRule="exact"/>
              <w:ind w:left="120"/>
              <w:rPr>
                <w:b/>
                <w:sz w:val="25"/>
              </w:rPr>
            </w:pPr>
            <w:r>
              <w:rPr>
                <w:b/>
                <w:sz w:val="25"/>
              </w:rPr>
              <w:t>ВЫ ПОЕЗЖАЙТЕ</w:t>
            </w:r>
          </w:p>
          <w:p>
            <w:pPr>
              <w:pStyle w:val="TableParagraph"/>
              <w:spacing w:before="12"/>
              <w:ind w:left="118"/>
              <w:rPr>
                <w:sz w:val="26"/>
              </w:rPr>
            </w:pPr>
            <w:r>
              <w:rPr>
                <w:b/>
                <w:w w:val="95"/>
                <w:sz w:val="26"/>
              </w:rPr>
              <w:t>(неправильно </w:t>
            </w:r>
            <w:r>
              <w:rPr>
                <w:w w:val="95"/>
                <w:sz w:val="26"/>
              </w:rPr>
              <w:t>ЕДЬТЕ,</w:t>
            </w:r>
          </w:p>
          <w:p>
            <w:pPr>
              <w:pStyle w:val="TableParagraph"/>
              <w:spacing w:before="15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ЕХАЙТЕ,  ЕЗЖАЙТЕ)</w:t>
            </w:r>
          </w:p>
        </w:tc>
      </w:tr>
      <w:tr>
        <w:trPr>
          <w:trHeight w:val="940" w:hRule="atLeast"/>
        </w:trPr>
        <w:tc>
          <w:tcPr>
            <w:tcW w:w="3232" w:type="dxa"/>
          </w:tcPr>
          <w:p>
            <w:pPr>
              <w:pStyle w:val="TableParagraph"/>
              <w:spacing w:line="286" w:lineRule="exact"/>
              <w:ind w:left="114"/>
              <w:rPr>
                <w:rFonts w:ascii="Courier New" w:hAnsi="Courier New"/>
                <w:b/>
                <w:sz w:val="28"/>
              </w:rPr>
            </w:pPr>
            <w:r>
              <w:rPr>
                <w:rFonts w:ascii="Courier New" w:hAnsi="Courier New"/>
                <w:b/>
                <w:sz w:val="28"/>
              </w:rPr>
              <w:t>РАЗЬЕХАТЬСЯ</w:t>
            </w:r>
          </w:p>
        </w:tc>
        <w:tc>
          <w:tcPr>
            <w:tcW w:w="3299" w:type="dxa"/>
          </w:tcPr>
          <w:p>
            <w:pPr>
              <w:pStyle w:val="TableParagraph"/>
              <w:spacing w:line="260" w:lineRule="exact"/>
              <w:ind w:left="125"/>
              <w:rPr>
                <w:sz w:val="25"/>
              </w:rPr>
            </w:pPr>
            <w:r>
              <w:rPr>
                <w:w w:val="105"/>
                <w:sz w:val="25"/>
              </w:rPr>
              <w:t>ТЫ РАЗЪЕЗЖАИСЯ</w:t>
            </w:r>
          </w:p>
          <w:p>
            <w:pPr>
              <w:pStyle w:val="TableParagraph"/>
              <w:spacing w:before="19"/>
              <w:ind w:left="122"/>
              <w:rPr>
                <w:sz w:val="26"/>
              </w:rPr>
            </w:pPr>
            <w:r>
              <w:rPr>
                <w:sz w:val="26"/>
              </w:rPr>
              <w:t>(неправильно РАЗЪЕ-</w:t>
            </w:r>
          </w:p>
          <w:p>
            <w:pPr>
              <w:pStyle w:val="TableParagraph"/>
              <w:spacing w:before="19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ХАЙСЯ,  РАЗЪЕДЬСЩ</w:t>
            </w:r>
          </w:p>
        </w:tc>
        <w:tc>
          <w:tcPr>
            <w:tcW w:w="3376" w:type="dxa"/>
          </w:tcPr>
          <w:p>
            <w:pPr>
              <w:pStyle w:val="TableParagraph"/>
              <w:spacing w:line="26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ВЫ  РАЗЪЕЗЖАИТЕСЬ</w:t>
            </w:r>
          </w:p>
          <w:p>
            <w:pPr>
              <w:pStyle w:val="TableParagraph"/>
              <w:spacing w:line="259" w:lineRule="auto" w:before="31"/>
              <w:ind w:left="118" w:firstLine="1"/>
              <w:rPr>
                <w:sz w:val="25"/>
              </w:rPr>
            </w:pPr>
            <w:r>
              <w:rPr>
                <w:b/>
                <w:w w:val="95"/>
                <w:sz w:val="25"/>
              </w:rPr>
              <w:t>(неправильно </w:t>
            </w:r>
            <w:r>
              <w:rPr>
                <w:w w:val="95"/>
                <w:sz w:val="25"/>
              </w:rPr>
              <w:t>РАЗЪЕХАЙ- TECЬ,  РАЗЪЕДЬТЕСЬ)</w:t>
            </w:r>
          </w:p>
        </w:tc>
      </w:tr>
      <w:tr>
        <w:trPr>
          <w:trHeight w:val="920" w:hRule="atLeast"/>
        </w:trPr>
        <w:tc>
          <w:tcPr>
            <w:tcW w:w="3232" w:type="dxa"/>
          </w:tcPr>
          <w:p>
            <w:pPr>
              <w:pStyle w:val="TableParagraph"/>
              <w:spacing w:line="243" w:lineRule="exact"/>
              <w:ind w:left="122"/>
              <w:rPr>
                <w:sz w:val="24"/>
              </w:rPr>
            </w:pPr>
            <w:r>
              <w:rPr>
                <w:w w:val="110"/>
                <w:sz w:val="24"/>
              </w:rPr>
              <w:t>ЕЗДНТЬ</w:t>
            </w:r>
          </w:p>
        </w:tc>
        <w:tc>
          <w:tcPr>
            <w:tcW w:w="3299" w:type="dxa"/>
          </w:tcPr>
          <w:p>
            <w:pPr>
              <w:pStyle w:val="TableParagraph"/>
              <w:spacing w:line="243" w:lineRule="exact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ТЫ ЕЗДИ</w:t>
            </w:r>
          </w:p>
          <w:p>
            <w:pPr>
              <w:pStyle w:val="TableParagraph"/>
              <w:spacing w:before="14"/>
              <w:ind w:left="122"/>
              <w:rPr>
                <w:sz w:val="26"/>
              </w:rPr>
            </w:pPr>
            <w:r>
              <w:rPr>
                <w:sz w:val="26"/>
              </w:rPr>
              <w:t>(неправильно ЕЗДПЙ,</w:t>
            </w:r>
          </w:p>
          <w:p>
            <w:pPr>
              <w:pStyle w:val="TableParagraph"/>
              <w:spacing w:before="22"/>
              <w:ind w:left="124"/>
              <w:rPr>
                <w:sz w:val="25"/>
              </w:rPr>
            </w:pPr>
            <w:r>
              <w:rPr>
                <w:sz w:val="25"/>
              </w:rPr>
              <w:t>ЕЗДЬ)</w:t>
            </w:r>
          </w:p>
        </w:tc>
        <w:tc>
          <w:tcPr>
            <w:tcW w:w="3376" w:type="dxa"/>
          </w:tcPr>
          <w:p>
            <w:pPr>
              <w:pStyle w:val="TableParagraph"/>
              <w:spacing w:line="249" w:lineRule="exact"/>
              <w:ind w:left="125"/>
              <w:rPr>
                <w:sz w:val="25"/>
              </w:rPr>
            </w:pPr>
            <w:r>
              <w:rPr>
                <w:w w:val="105"/>
                <w:sz w:val="25"/>
              </w:rPr>
              <w:t>ВЫ ЕЗДНТЕ</w:t>
            </w:r>
          </w:p>
          <w:p>
            <w:pPr>
              <w:pStyle w:val="TableParagraph"/>
              <w:spacing w:line="259" w:lineRule="auto" w:before="22"/>
              <w:ind w:left="120" w:firstLine="2"/>
              <w:rPr>
                <w:sz w:val="25"/>
              </w:rPr>
            </w:pPr>
            <w:r>
              <w:rPr>
                <w:b/>
                <w:sz w:val="25"/>
              </w:rPr>
              <w:t>(неправильно </w:t>
            </w:r>
            <w:r>
              <w:rPr>
                <w:sz w:val="25"/>
              </w:rPr>
              <w:t>ЕЗДИЙТЕ,</w:t>
            </w:r>
            <w:r>
              <w:rPr>
                <w:w w:val="97"/>
                <w:sz w:val="25"/>
              </w:rPr>
              <w:t> </w:t>
            </w:r>
            <w:r>
              <w:rPr>
                <w:sz w:val="25"/>
              </w:rPr>
              <w:t>ЕЗДЬТЕ)</w:t>
            </w:r>
          </w:p>
        </w:tc>
      </w:tr>
      <w:tr>
        <w:trPr>
          <w:trHeight w:val="600" w:hRule="atLeast"/>
        </w:trPr>
        <w:tc>
          <w:tcPr>
            <w:tcW w:w="3232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126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972893" cy="112013"/>
                  <wp:effectExtent l="0" t="0" r="0" b="0"/>
                  <wp:docPr id="137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9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9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ТЫ  ПОЛОЖИ</w:t>
            </w:r>
          </w:p>
          <w:p>
            <w:pPr>
              <w:pStyle w:val="TableParagraph"/>
              <w:spacing w:before="18"/>
              <w:ind w:left="187"/>
              <w:rPr>
                <w:sz w:val="26"/>
              </w:rPr>
            </w:pPr>
            <w:r>
              <w:rPr>
                <w:sz w:val="26"/>
              </w:rPr>
              <w:t>(неправильно ПОЛОЖЬ)</w:t>
            </w:r>
          </w:p>
        </w:tc>
        <w:tc>
          <w:tcPr>
            <w:tcW w:w="3376" w:type="dxa"/>
          </w:tcPr>
          <w:p>
            <w:pPr>
              <w:pStyle w:val="TableParagraph"/>
              <w:spacing w:line="255" w:lineRule="exact"/>
              <w:ind w:left="121"/>
              <w:rPr>
                <w:sz w:val="25"/>
              </w:rPr>
            </w:pPr>
            <w:r>
              <w:rPr>
                <w:w w:val="105"/>
                <w:sz w:val="25"/>
              </w:rPr>
              <w:t>ВЫ  ПОЛОЖИТЕ</w:t>
            </w:r>
          </w:p>
          <w:p>
            <w:pPr>
              <w:pStyle w:val="TableParagraph"/>
              <w:spacing w:before="25"/>
              <w:ind w:left="119"/>
              <w:rPr>
                <w:sz w:val="25"/>
              </w:rPr>
            </w:pPr>
            <w:r>
              <w:rPr>
                <w:b/>
                <w:w w:val="95"/>
                <w:sz w:val="25"/>
              </w:rPr>
              <w:t>(неправильно </w:t>
            </w:r>
            <w:r>
              <w:rPr>
                <w:b/>
                <w:spacing w:val="5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ПОЛОЖЬТЕ)</w:t>
            </w:r>
          </w:p>
        </w:tc>
      </w:tr>
      <w:tr>
        <w:trPr>
          <w:trHeight w:val="620" w:hRule="atLeast"/>
        </w:trPr>
        <w:tc>
          <w:tcPr>
            <w:tcW w:w="3232" w:type="dxa"/>
          </w:tcPr>
          <w:p>
            <w:pPr>
              <w:pStyle w:val="TableParagraph"/>
              <w:spacing w:line="257" w:lineRule="exact"/>
              <w:ind w:left="126"/>
              <w:rPr>
                <w:sz w:val="24"/>
              </w:rPr>
            </w:pPr>
            <w:r>
              <w:rPr>
                <w:w w:val="110"/>
                <w:sz w:val="24"/>
              </w:rPr>
              <w:t>ГЛЯДЕТЬ</w:t>
            </w:r>
          </w:p>
        </w:tc>
        <w:tc>
          <w:tcPr>
            <w:tcW w:w="3299" w:type="dxa"/>
          </w:tcPr>
          <w:p>
            <w:pPr>
              <w:pStyle w:val="TableParagraph"/>
              <w:spacing w:line="267" w:lineRule="exact"/>
              <w:ind w:left="124"/>
              <w:rPr>
                <w:sz w:val="29"/>
              </w:rPr>
            </w:pPr>
            <w:r>
              <w:rPr>
                <w:sz w:val="29"/>
              </w:rPr>
              <w:t>ТЫ гЛЯДи</w:t>
            </w:r>
          </w:p>
          <w:p>
            <w:pPr>
              <w:pStyle w:val="TableParagraph"/>
              <w:spacing w:before="7"/>
              <w:ind w:left="122"/>
              <w:rPr>
                <w:sz w:val="26"/>
              </w:rPr>
            </w:pPr>
            <w:r>
              <w:rPr>
                <w:sz w:val="26"/>
              </w:rPr>
              <w:t>(неправильно ГЛЯДЬ)</w:t>
            </w:r>
          </w:p>
        </w:tc>
        <w:tc>
          <w:tcPr>
            <w:tcW w:w="3376" w:type="dxa"/>
          </w:tcPr>
          <w:p>
            <w:pPr>
              <w:pStyle w:val="TableParagraph"/>
              <w:spacing w:line="257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ВЫ ГЛЯДИТЕ</w:t>
            </w:r>
          </w:p>
          <w:p>
            <w:pPr>
              <w:pStyle w:val="TableParagraph"/>
              <w:spacing w:before="24"/>
              <w:ind w:left="115"/>
              <w:rPr>
                <w:sz w:val="25"/>
              </w:rPr>
            </w:pPr>
            <w:r>
              <w:rPr>
                <w:b/>
                <w:sz w:val="25"/>
              </w:rPr>
              <w:t>(неправнльно </w:t>
            </w:r>
            <w:r>
              <w:rPr>
                <w:sz w:val="25"/>
              </w:rPr>
              <w:t>ГЛЯДЬТЕ)</w:t>
            </w:r>
          </w:p>
        </w:tc>
      </w:tr>
      <w:tr>
        <w:trPr>
          <w:trHeight w:val="920" w:hRule="atLeast"/>
        </w:trPr>
        <w:tc>
          <w:tcPr>
            <w:tcW w:w="3232" w:type="dxa"/>
          </w:tcPr>
          <w:p>
            <w:pPr>
              <w:pStyle w:val="TableParagraph"/>
              <w:spacing w:line="288" w:lineRule="exact"/>
              <w:ind w:left="107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z w:val="28"/>
              </w:rPr>
              <w:t>ТРОГАТЬ</w:t>
            </w:r>
          </w:p>
        </w:tc>
        <w:tc>
          <w:tcPr>
            <w:tcW w:w="3299" w:type="dxa"/>
          </w:tcPr>
          <w:p>
            <w:pPr>
              <w:pStyle w:val="TableParagraph"/>
              <w:spacing w:line="258" w:lineRule="exact"/>
              <w:ind w:left="125"/>
              <w:rPr>
                <w:sz w:val="25"/>
              </w:rPr>
            </w:pPr>
            <w:r>
              <w:rPr>
                <w:w w:val="105"/>
                <w:sz w:val="25"/>
              </w:rPr>
              <w:t>ТЫ НЕ ТРОГАЙ</w:t>
            </w:r>
          </w:p>
          <w:p>
            <w:pPr>
              <w:pStyle w:val="TableParagraph"/>
              <w:spacing w:before="12"/>
              <w:ind w:left="122"/>
              <w:rPr>
                <w:sz w:val="26"/>
              </w:rPr>
            </w:pPr>
            <w:r>
              <w:rPr>
                <w:sz w:val="26"/>
              </w:rPr>
              <w:t>(неправильно НЕ ТРОЖЬ)</w:t>
            </w:r>
          </w:p>
        </w:tc>
        <w:tc>
          <w:tcPr>
            <w:tcW w:w="3376" w:type="dxa"/>
          </w:tcPr>
          <w:p>
            <w:pPr>
              <w:pStyle w:val="TableParagraph"/>
              <w:spacing w:line="254" w:lineRule="exact"/>
              <w:ind w:left="121"/>
              <w:rPr>
                <w:sz w:val="25"/>
              </w:rPr>
            </w:pPr>
            <w:r>
              <w:rPr>
                <w:w w:val="105"/>
                <w:sz w:val="25"/>
              </w:rPr>
              <w:t>ВЫ НЕ ТРОГАЙТЕ</w:t>
            </w:r>
          </w:p>
          <w:p>
            <w:pPr>
              <w:pStyle w:val="TableParagraph"/>
              <w:spacing w:before="16"/>
              <w:ind w:left="118"/>
              <w:rPr>
                <w:sz w:val="26"/>
              </w:rPr>
            </w:pPr>
            <w:r>
              <w:rPr>
                <w:b/>
                <w:w w:val="95"/>
                <w:sz w:val="26"/>
              </w:rPr>
              <w:t>(неправильно </w:t>
            </w:r>
            <w:r>
              <w:rPr>
                <w:w w:val="95"/>
                <w:sz w:val="26"/>
              </w:rPr>
              <w:t>НЕ ТРОЖЬ-</w:t>
            </w:r>
          </w:p>
          <w:p>
            <w:pPr>
              <w:pStyle w:val="TableParagraph"/>
              <w:spacing w:before="23"/>
              <w:ind w:left="121"/>
              <w:rPr>
                <w:sz w:val="25"/>
              </w:rPr>
            </w:pPr>
            <w:r>
              <w:rPr>
                <w:sz w:val="25"/>
              </w:rPr>
              <w:t>ТЕ)</w:t>
            </w:r>
          </w:p>
        </w:tc>
      </w:tr>
      <w:tr>
        <w:trPr>
          <w:trHeight w:val="920" w:hRule="atLeast"/>
        </w:trPr>
        <w:tc>
          <w:tcPr>
            <w:tcW w:w="3232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126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695904" cy="112013"/>
                  <wp:effectExtent l="0" t="0" r="0" b="0"/>
                  <wp:docPr id="139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1" w:lineRule="exact"/>
              <w:ind w:left="12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ТЫ   НЕ МАШИ</w:t>
            </w:r>
          </w:p>
          <w:p>
            <w:pPr>
              <w:pStyle w:val="TableParagraph"/>
              <w:spacing w:before="23"/>
              <w:ind w:left="11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(неправильно НЕ МАХАЙ)</w:t>
            </w:r>
          </w:p>
        </w:tc>
        <w:tc>
          <w:tcPr>
            <w:tcW w:w="3376" w:type="dxa"/>
          </w:tcPr>
          <w:p>
            <w:pPr>
              <w:pStyle w:val="TableParagraph"/>
              <w:spacing w:line="249" w:lineRule="exact"/>
              <w:ind w:left="121"/>
              <w:rPr>
                <w:sz w:val="25"/>
              </w:rPr>
            </w:pPr>
            <w:r>
              <w:rPr>
                <w:w w:val="105"/>
                <w:sz w:val="25"/>
              </w:rPr>
              <w:t>ВЫ НЕ МАШИТЕ</w:t>
            </w:r>
          </w:p>
          <w:p>
            <w:pPr>
              <w:pStyle w:val="TableParagraph"/>
              <w:spacing w:line="261" w:lineRule="auto" w:before="25"/>
              <w:ind w:left="121" w:hanging="3"/>
              <w:rPr>
                <w:sz w:val="25"/>
              </w:rPr>
            </w:pPr>
            <w:r>
              <w:rPr>
                <w:b/>
                <w:sz w:val="25"/>
              </w:rPr>
              <w:t>(неправильно </w:t>
            </w:r>
            <w:r>
              <w:rPr>
                <w:sz w:val="25"/>
              </w:rPr>
              <w:t>НЕ МАХАЙ- ТЕ)</w:t>
            </w:r>
          </w:p>
        </w:tc>
      </w:tr>
      <w:tr>
        <w:trPr>
          <w:trHeight w:val="600" w:hRule="atLeast"/>
        </w:trPr>
        <w:tc>
          <w:tcPr>
            <w:tcW w:w="3232" w:type="dxa"/>
          </w:tcPr>
          <w:p>
            <w:pPr>
              <w:pStyle w:val="TableParagraph"/>
              <w:spacing w:line="289" w:lineRule="exact"/>
              <w:ind w:left="121"/>
              <w:rPr>
                <w:rFonts w:ascii="Courier New" w:hAnsi="Courier New"/>
                <w:b/>
                <w:sz w:val="28"/>
              </w:rPr>
            </w:pPr>
            <w:r>
              <w:rPr>
                <w:rFonts w:ascii="Courier New" w:hAnsi="Courier New"/>
                <w:b/>
                <w:w w:val="105"/>
                <w:sz w:val="28"/>
              </w:rPr>
              <w:t>kЛACTb</w:t>
            </w:r>
          </w:p>
        </w:tc>
        <w:tc>
          <w:tcPr>
            <w:tcW w:w="3299" w:type="dxa"/>
          </w:tcPr>
          <w:p>
            <w:pPr>
              <w:pStyle w:val="TableParagraph"/>
              <w:spacing w:line="264" w:lineRule="exact"/>
              <w:ind w:left="134"/>
              <w:rPr>
                <w:b/>
                <w:sz w:val="29"/>
              </w:rPr>
            </w:pPr>
            <w:r>
              <w:rPr>
                <w:sz w:val="29"/>
              </w:rPr>
              <w:t>тЫ </w:t>
            </w:r>
            <w:r>
              <w:rPr>
                <w:b/>
                <w:sz w:val="29"/>
              </w:rPr>
              <w:t>йЛАДи</w:t>
            </w:r>
          </w:p>
          <w:p>
            <w:pPr>
              <w:pStyle w:val="TableParagraph"/>
              <w:spacing w:before="7"/>
              <w:ind w:left="126"/>
              <w:rPr>
                <w:sz w:val="26"/>
              </w:rPr>
            </w:pPr>
            <w:r>
              <w:rPr>
                <w:b/>
                <w:w w:val="95"/>
                <w:sz w:val="26"/>
              </w:rPr>
              <w:t>(неправильно </w:t>
            </w:r>
            <w:r>
              <w:rPr>
                <w:w w:val="95"/>
                <w:sz w:val="26"/>
              </w:rPr>
              <w:t>ЛОЖИ)</w:t>
            </w:r>
          </w:p>
        </w:tc>
        <w:tc>
          <w:tcPr>
            <w:tcW w:w="3376" w:type="dxa"/>
          </w:tcPr>
          <w:p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ВЫ КЛАДИТЕ</w:t>
            </w:r>
          </w:p>
          <w:p>
            <w:pPr>
              <w:pStyle w:val="TableParagraph"/>
              <w:spacing w:before="14"/>
              <w:ind w:left="122"/>
              <w:rPr>
                <w:sz w:val="26"/>
              </w:rPr>
            </w:pPr>
            <w:r>
              <w:rPr>
                <w:b/>
                <w:w w:val="95"/>
                <w:sz w:val="26"/>
              </w:rPr>
              <w:t>(неправнльно </w:t>
            </w:r>
            <w:r>
              <w:rPr>
                <w:w w:val="95"/>
                <w:sz w:val="26"/>
              </w:rPr>
              <w:t>ЛОЖЬТЕ)</w:t>
            </w:r>
          </w:p>
        </w:tc>
      </w:tr>
      <w:tr>
        <w:trPr>
          <w:trHeight w:val="620" w:hRule="atLeast"/>
        </w:trPr>
        <w:tc>
          <w:tcPr>
            <w:tcW w:w="3232" w:type="dxa"/>
          </w:tcPr>
          <w:p>
            <w:pPr>
              <w:pStyle w:val="TableParagraph"/>
              <w:tabs>
                <w:tab w:pos="862" w:val="left" w:leader="none"/>
              </w:tabs>
              <w:spacing w:line="300" w:lineRule="exact"/>
              <w:ind w:left="114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z w:val="29"/>
              </w:rPr>
              <w:t>БЕ</w:t>
              <w:tab/>
              <w:t>TЬ</w:t>
            </w:r>
          </w:p>
        </w:tc>
        <w:tc>
          <w:tcPr>
            <w:tcW w:w="3299" w:type="dxa"/>
          </w:tcPr>
          <w:p>
            <w:pPr>
              <w:pStyle w:val="TableParagraph"/>
              <w:spacing w:line="264" w:lineRule="exact"/>
              <w:ind w:left="125"/>
              <w:rPr>
                <w:sz w:val="25"/>
              </w:rPr>
            </w:pPr>
            <w:r>
              <w:rPr>
                <w:w w:val="110"/>
                <w:sz w:val="25"/>
              </w:rPr>
              <w:t>ТЫ БЕГИ</w:t>
            </w:r>
          </w:p>
          <w:p>
            <w:pPr>
              <w:pStyle w:val="TableParagraph"/>
              <w:spacing w:before="22"/>
              <w:ind w:left="126"/>
              <w:rPr>
                <w:sz w:val="25"/>
              </w:rPr>
            </w:pPr>
            <w:r>
              <w:rPr>
                <w:b/>
                <w:sz w:val="25"/>
              </w:rPr>
              <w:t>(неправильно </w:t>
            </w:r>
            <w:r>
              <w:rPr>
                <w:sz w:val="25"/>
              </w:rPr>
              <w:t>БЕЖИ)</w:t>
            </w:r>
          </w:p>
        </w:tc>
        <w:tc>
          <w:tcPr>
            <w:tcW w:w="3376" w:type="dxa"/>
          </w:tcPr>
          <w:p>
            <w:pPr>
              <w:pStyle w:val="TableParagraph"/>
              <w:spacing w:line="260" w:lineRule="exact"/>
              <w:ind w:left="124"/>
              <w:rPr>
                <w:b/>
                <w:sz w:val="25"/>
              </w:rPr>
            </w:pPr>
            <w:r>
              <w:rPr>
                <w:b/>
                <w:sz w:val="25"/>
              </w:rPr>
              <w:t>ВЫ БЕГИТЕ</w:t>
            </w:r>
          </w:p>
          <w:p>
            <w:pPr>
              <w:pStyle w:val="TableParagraph"/>
              <w:spacing w:before="22"/>
              <w:ind w:left="122"/>
              <w:rPr>
                <w:sz w:val="25"/>
              </w:rPr>
            </w:pPr>
            <w:r>
              <w:rPr>
                <w:b/>
                <w:sz w:val="25"/>
              </w:rPr>
              <w:t>(неправнльно </w:t>
            </w:r>
            <w:r>
              <w:rPr>
                <w:sz w:val="25"/>
              </w:rPr>
              <w:t>БЕЖИТЕ)</w:t>
            </w:r>
          </w:p>
        </w:tc>
      </w:tr>
      <w:tr>
        <w:trPr>
          <w:trHeight w:val="620" w:hRule="atLeast"/>
        </w:trPr>
        <w:tc>
          <w:tcPr>
            <w:tcW w:w="3232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80" w:lineRule="exact"/>
              <w:ind w:left="13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70604" cy="114300"/>
                  <wp:effectExtent l="0" t="0" r="0" b="0"/>
                  <wp:docPr id="141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1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0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62" w:lineRule="exact"/>
              <w:ind w:left="127"/>
              <w:rPr>
                <w:b/>
                <w:sz w:val="25"/>
              </w:rPr>
            </w:pPr>
            <w:r>
              <w:rPr>
                <w:b/>
                <w:sz w:val="25"/>
              </w:rPr>
              <w:t>ТЫ ВЫСЫПИ</w:t>
            </w:r>
          </w:p>
          <w:p>
            <w:pPr>
              <w:pStyle w:val="TableParagraph"/>
              <w:spacing w:before="25"/>
              <w:ind w:left="126"/>
              <w:rPr>
                <w:sz w:val="25"/>
              </w:rPr>
            </w:pPr>
            <w:r>
              <w:rPr>
                <w:b/>
                <w:sz w:val="25"/>
              </w:rPr>
              <w:t>(неправнльно </w:t>
            </w:r>
            <w:r>
              <w:rPr>
                <w:sz w:val="25"/>
              </w:rPr>
              <w:t>ВЫСЫПЬ)</w:t>
            </w:r>
          </w:p>
        </w:tc>
        <w:tc>
          <w:tcPr>
            <w:tcW w:w="3376" w:type="dxa"/>
          </w:tcPr>
          <w:p>
            <w:pPr>
              <w:pStyle w:val="TableParagraph"/>
              <w:spacing w:line="262" w:lineRule="exact"/>
              <w:ind w:left="124"/>
              <w:rPr>
                <w:b/>
                <w:sz w:val="25"/>
              </w:rPr>
            </w:pPr>
            <w:r>
              <w:rPr>
                <w:b/>
                <w:sz w:val="25"/>
              </w:rPr>
              <w:t>ВЫ ВЫСЫПНТЕ</w:t>
            </w:r>
          </w:p>
          <w:p>
            <w:pPr>
              <w:pStyle w:val="TableParagraph"/>
              <w:spacing w:before="12"/>
              <w:ind w:left="122"/>
              <w:rPr>
                <w:sz w:val="26"/>
              </w:rPr>
            </w:pPr>
            <w:r>
              <w:rPr>
                <w:b/>
                <w:w w:val="95"/>
                <w:sz w:val="26"/>
              </w:rPr>
              <w:t>(неправнльно </w:t>
            </w:r>
            <w:r>
              <w:rPr>
                <w:w w:val="95"/>
                <w:sz w:val="26"/>
              </w:rPr>
              <w:t>ВЫСЫПЬТЕ)</w:t>
            </w:r>
          </w:p>
        </w:tc>
      </w:tr>
      <w:tr>
        <w:trPr>
          <w:trHeight w:val="920" w:hRule="atLeast"/>
        </w:trPr>
        <w:tc>
          <w:tcPr>
            <w:tcW w:w="3232" w:type="dxa"/>
          </w:tcPr>
          <w:p>
            <w:pPr>
              <w:pStyle w:val="TableParagraph"/>
              <w:spacing w:line="294" w:lineRule="exact"/>
              <w:ind w:left="127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w w:val="105"/>
                <w:sz w:val="29"/>
              </w:rPr>
              <w:t>МРОМОЛОСКАТЬ</w:t>
            </w:r>
          </w:p>
        </w:tc>
        <w:tc>
          <w:tcPr>
            <w:tcW w:w="3299" w:type="dxa"/>
          </w:tcPr>
          <w:p>
            <w:pPr>
              <w:pStyle w:val="TableParagraph"/>
              <w:spacing w:line="277" w:lineRule="exact"/>
              <w:ind w:left="134"/>
              <w:rPr>
                <w:sz w:val="37"/>
              </w:rPr>
            </w:pPr>
            <w:r>
              <w:rPr>
                <w:w w:val="95"/>
                <w:sz w:val="37"/>
              </w:rPr>
              <w:t>ты пеополощи</w:t>
            </w:r>
          </w:p>
          <w:p>
            <w:pPr>
              <w:pStyle w:val="TableParagraph"/>
              <w:spacing w:line="292" w:lineRule="exact"/>
              <w:ind w:left="129"/>
              <w:rPr>
                <w:sz w:val="26"/>
              </w:rPr>
            </w:pPr>
            <w:r>
              <w:rPr>
                <w:b/>
                <w:w w:val="95"/>
                <w:sz w:val="26"/>
              </w:rPr>
              <w:t>(неправильно </w:t>
            </w:r>
            <w:r>
              <w:rPr>
                <w:w w:val="95"/>
                <w:sz w:val="26"/>
              </w:rPr>
              <w:t>ПРОПОЛО-</w:t>
            </w:r>
          </w:p>
          <w:p>
            <w:pPr>
              <w:pStyle w:val="TableParagraph"/>
              <w:spacing w:before="23"/>
              <w:ind w:left="130"/>
              <w:rPr>
                <w:sz w:val="25"/>
              </w:rPr>
            </w:pPr>
            <w:r>
              <w:rPr>
                <w:sz w:val="25"/>
              </w:rPr>
              <w:t>СКАЙ)</w:t>
            </w:r>
          </w:p>
        </w:tc>
        <w:tc>
          <w:tcPr>
            <w:tcW w:w="3376" w:type="dxa"/>
          </w:tcPr>
          <w:p>
            <w:pPr>
              <w:pStyle w:val="TableParagraph"/>
              <w:spacing w:line="258" w:lineRule="exact"/>
              <w:ind w:left="125"/>
              <w:rPr>
                <w:sz w:val="25"/>
              </w:rPr>
            </w:pPr>
            <w:r>
              <w:rPr>
                <w:w w:val="105"/>
                <w:sz w:val="25"/>
              </w:rPr>
              <w:t>ВЫ ПРОПОЛОЩНТЕ</w:t>
            </w:r>
          </w:p>
          <w:p>
            <w:pPr>
              <w:pStyle w:val="TableParagraph"/>
              <w:spacing w:line="254" w:lineRule="auto" w:before="22"/>
              <w:ind w:left="123" w:hanging="1"/>
              <w:rPr>
                <w:sz w:val="25"/>
              </w:rPr>
            </w:pPr>
            <w:r>
              <w:rPr>
                <w:b/>
                <w:w w:val="95"/>
                <w:sz w:val="25"/>
              </w:rPr>
              <w:t>(неправильно </w:t>
            </w:r>
            <w:r>
              <w:rPr>
                <w:w w:val="95"/>
                <w:sz w:val="25"/>
              </w:rPr>
              <w:t>ПРОПОЛО- </w:t>
            </w:r>
            <w:r>
              <w:rPr>
                <w:sz w:val="25"/>
              </w:rPr>
              <w:t>СКАЙТЕ)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6"/>
        </w:numPr>
        <w:tabs>
          <w:tab w:pos="972" w:val="left" w:leader="none"/>
        </w:tabs>
        <w:spacing w:line="264" w:lineRule="auto" w:before="0" w:after="0"/>
        <w:ind w:left="116" w:right="105" w:firstLine="590"/>
        <w:jc w:val="left"/>
        <w:rPr>
          <w:sz w:val="25"/>
        </w:rPr>
      </w:pPr>
      <w:r>
        <w:rPr>
          <w:sz w:val="25"/>
        </w:rPr>
        <w:t>Нормативным является следующее образование личных форм глаголов настояиtего, будущего</w:t>
      </w:r>
      <w:r>
        <w:rPr>
          <w:spacing w:val="-20"/>
          <w:sz w:val="25"/>
        </w:rPr>
        <w:t> </w:t>
      </w:r>
      <w:r>
        <w:rPr>
          <w:sz w:val="25"/>
        </w:rPr>
        <w:t>времени:</w:t>
      </w:r>
    </w:p>
    <w:p>
      <w:pPr>
        <w:spacing w:line="278" w:lineRule="exact" w:before="0"/>
        <w:ind w:left="707" w:right="0" w:firstLine="0"/>
        <w:jc w:val="left"/>
        <w:rPr>
          <w:sz w:val="25"/>
        </w:rPr>
      </w:pPr>
      <w:r>
        <w:rPr>
          <w:sz w:val="25"/>
        </w:rPr>
        <w:t>ЕЗДНТЬ </w:t>
      </w:r>
      <w:r>
        <w:rPr>
          <w:w w:val="90"/>
          <w:sz w:val="25"/>
        </w:rPr>
        <w:t>— </w:t>
      </w:r>
      <w:r>
        <w:rPr>
          <w:sz w:val="25"/>
        </w:rPr>
        <w:t>Я ЕЗЖУ, ОН ЕЗДНТ </w:t>
      </w:r>
      <w:r>
        <w:rPr>
          <w:b/>
          <w:sz w:val="25"/>
        </w:rPr>
        <w:t>(неправнльно  </w:t>
      </w:r>
      <w:r>
        <w:rPr>
          <w:sz w:val="25"/>
        </w:rPr>
        <w:t>Я ЕЗДИЮ, ОН ЕЗДИЕТ)</w:t>
      </w:r>
    </w:p>
    <w:p>
      <w:pPr>
        <w:spacing w:before="18"/>
        <w:ind w:left="711" w:right="0" w:firstLine="0"/>
        <w:jc w:val="left"/>
        <w:rPr>
          <w:sz w:val="25"/>
        </w:rPr>
      </w:pPr>
      <w:r>
        <w:rPr>
          <w:b/>
          <w:sz w:val="25"/>
        </w:rPr>
        <w:t>ЛАЗНТЬ </w:t>
      </w:r>
      <w:r>
        <w:rPr>
          <w:w w:val="90"/>
          <w:sz w:val="25"/>
        </w:rPr>
        <w:t>— </w:t>
      </w:r>
      <w:r>
        <w:rPr>
          <w:sz w:val="25"/>
        </w:rPr>
        <w:t>Я ЛАЖУ, ОН </w:t>
      </w:r>
      <w:r>
        <w:rPr>
          <w:b/>
          <w:sz w:val="25"/>
        </w:rPr>
        <w:t>ЛАЗИТ (неправильно </w:t>
      </w:r>
      <w:r>
        <w:rPr>
          <w:sz w:val="25"/>
        </w:rPr>
        <w:t>Я ЛАЗИЮ, ОН ЛАЗИЕТ)</w:t>
      </w:r>
    </w:p>
    <w:p>
      <w:pPr>
        <w:spacing w:after="0"/>
        <w:jc w:val="left"/>
        <w:rPr>
          <w:sz w:val="25"/>
        </w:rPr>
        <w:sectPr>
          <w:footerReference w:type="default" r:id="rId108"/>
          <w:pgSz w:w="11120" w:h="16280"/>
          <w:pgMar w:footer="491" w:header="0" w:top="280" w:bottom="680" w:left="440" w:right="520"/>
          <w:pgNumType w:start="76"/>
        </w:sectPr>
      </w:pPr>
    </w:p>
    <w:p>
      <w:pPr>
        <w:spacing w:line="276" w:lineRule="auto" w:before="61"/>
        <w:ind w:left="101" w:right="145" w:firstLine="593"/>
        <w:jc w:val="both"/>
        <w:rPr>
          <w:b/>
          <w:sz w:val="25"/>
        </w:rPr>
      </w:pPr>
      <w:r>
        <w:rPr>
          <w:b/>
          <w:sz w:val="25"/>
        </w:rPr>
        <w:t>MAXATЬ </w:t>
      </w:r>
      <w:r>
        <w:rPr>
          <w:w w:val="90"/>
          <w:sz w:val="25"/>
        </w:rPr>
        <w:t>— </w:t>
      </w:r>
      <w:r>
        <w:rPr>
          <w:sz w:val="25"/>
        </w:rPr>
        <w:t>Я </w:t>
      </w:r>
      <w:r>
        <w:rPr>
          <w:b/>
          <w:sz w:val="25"/>
        </w:rPr>
        <w:t>МАШУ, ТЫ МАШЕШЬ, </w:t>
      </w:r>
      <w:r>
        <w:rPr>
          <w:sz w:val="25"/>
        </w:rPr>
        <w:t>ОН МАШЕТ, МЫ МАШЕМ, ВЫ </w:t>
      </w:r>
      <w:r>
        <w:rPr>
          <w:position w:val="2"/>
          <w:sz w:val="25"/>
        </w:rPr>
        <w:t>МАШЕ- </w:t>
      </w:r>
      <w:r>
        <w:rPr>
          <w:sz w:val="25"/>
        </w:rPr>
        <w:t>ТЕ, </w:t>
      </w:r>
      <w:r>
        <w:rPr>
          <w:b/>
          <w:sz w:val="25"/>
        </w:rPr>
        <w:t>OHH МАШУТ.</w:t>
      </w:r>
    </w:p>
    <w:p>
      <w:pPr>
        <w:spacing w:line="257" w:lineRule="exact" w:before="0"/>
        <w:ind w:left="696" w:right="0" w:firstLine="0"/>
        <w:jc w:val="left"/>
        <w:rPr>
          <w:sz w:val="25"/>
        </w:rPr>
      </w:pPr>
      <w:r>
        <w:rPr>
          <w:b/>
          <w:sz w:val="25"/>
        </w:rPr>
        <w:t>ЖЕЧЬ (ЗАЖЕЧЬ,  ПОДЖЕЧЬ,  РАЗЖЕЧЬ)  </w:t>
      </w:r>
      <w:r>
        <w:rPr>
          <w:w w:val="90"/>
          <w:sz w:val="25"/>
        </w:rPr>
        <w:t>— </w:t>
      </w:r>
      <w:r>
        <w:rPr>
          <w:sz w:val="25"/>
        </w:rPr>
        <w:t>Я </w:t>
      </w:r>
      <w:r>
        <w:rPr>
          <w:b/>
          <w:sz w:val="25"/>
        </w:rPr>
        <w:t>ЖГУ, ТЫ ЖЖЁШЬ, </w:t>
      </w:r>
      <w:r>
        <w:rPr>
          <w:sz w:val="25"/>
        </w:rPr>
        <w:t>ОН ЖЖЁТ,</w:t>
      </w:r>
    </w:p>
    <w:p>
      <w:pPr>
        <w:spacing w:before="29"/>
        <w:ind w:left="108" w:right="0" w:firstLine="0"/>
        <w:jc w:val="left"/>
        <w:rPr>
          <w:b/>
          <w:sz w:val="25"/>
        </w:rPr>
      </w:pPr>
      <w:r>
        <w:rPr>
          <w:sz w:val="25"/>
        </w:rPr>
        <w:t>МЫ ЖЖЁМ, </w:t>
      </w:r>
      <w:r>
        <w:rPr>
          <w:b/>
          <w:sz w:val="25"/>
        </w:rPr>
        <w:t>ВЫ ЖЖЁТЕ,  OHH ЖГУТ.</w:t>
      </w:r>
    </w:p>
    <w:p>
      <w:pPr>
        <w:spacing w:line="273" w:lineRule="auto" w:before="14"/>
        <w:ind w:left="112" w:right="140" w:firstLine="586"/>
        <w:jc w:val="both"/>
        <w:rPr>
          <w:b/>
          <w:sz w:val="25"/>
        </w:rPr>
      </w:pPr>
      <w:r>
        <w:rPr>
          <w:b/>
          <w:sz w:val="25"/>
        </w:rPr>
        <w:t>ПЕЧЬ ЩСПЕЧЬ, ЗАПЕЧЬ) </w:t>
      </w:r>
      <w:r>
        <w:rPr>
          <w:w w:val="90"/>
          <w:sz w:val="25"/>
        </w:rPr>
        <w:t>— </w:t>
      </w:r>
      <w:r>
        <w:rPr>
          <w:sz w:val="25"/>
        </w:rPr>
        <w:t>Я </w:t>
      </w:r>
      <w:r>
        <w:rPr>
          <w:b/>
          <w:sz w:val="25"/>
        </w:rPr>
        <w:t>ПEKУ, ТЫ ПЕЧЁШЬ, </w:t>
      </w:r>
      <w:r>
        <w:rPr>
          <w:sz w:val="25"/>
        </w:rPr>
        <w:t>ОН ПЕЧЁТ, МЫ ПЕЧЁМ, ВЫ </w:t>
      </w:r>
      <w:r>
        <w:rPr>
          <w:b/>
          <w:sz w:val="25"/>
        </w:rPr>
        <w:t>ПЕЧЁТЕ, ОНИ ПEKУT</w:t>
      </w:r>
    </w:p>
    <w:p>
      <w:pPr>
        <w:spacing w:line="263" w:lineRule="exact" w:before="0"/>
        <w:ind w:left="702" w:right="0" w:firstLine="0"/>
        <w:jc w:val="left"/>
        <w:rPr>
          <w:sz w:val="25"/>
        </w:rPr>
      </w:pPr>
      <w:r>
        <w:rPr>
          <w:b/>
          <w:sz w:val="25"/>
        </w:rPr>
        <w:t>БЕРЕЧЬ  (СБЕРЕЧЬ)  </w:t>
      </w:r>
      <w:r>
        <w:rPr>
          <w:w w:val="90"/>
          <w:sz w:val="25"/>
        </w:rPr>
        <w:t>— </w:t>
      </w:r>
      <w:r>
        <w:rPr>
          <w:sz w:val="25"/>
        </w:rPr>
        <w:t>Я </w:t>
      </w:r>
      <w:r>
        <w:rPr>
          <w:b/>
          <w:sz w:val="25"/>
        </w:rPr>
        <w:t>БЕРЕГУ,  ТЫ БЕРЕЖЁШЬ, </w:t>
      </w:r>
      <w:r>
        <w:rPr>
          <w:sz w:val="25"/>
        </w:rPr>
        <w:t>ОН БЕРЕЖЁТ,  МЫ БЕРЕ-</w:t>
      </w:r>
    </w:p>
    <w:p>
      <w:pPr>
        <w:spacing w:before="36"/>
        <w:ind w:left="112" w:right="0" w:firstLine="0"/>
        <w:jc w:val="left"/>
        <w:rPr>
          <w:b/>
          <w:sz w:val="25"/>
        </w:rPr>
      </w:pPr>
      <w:r>
        <w:rPr>
          <w:b/>
          <w:sz w:val="25"/>
        </w:rPr>
        <w:t>ЖЁМ, ВЫ’БЕРЕЖЁТЕ, ОНИ БЕРЕГУТ.</w:t>
      </w:r>
    </w:p>
    <w:p>
      <w:pPr>
        <w:spacing w:line="264" w:lineRule="auto" w:before="18"/>
        <w:ind w:left="115" w:right="144" w:firstLine="585"/>
        <w:jc w:val="both"/>
        <w:rPr>
          <w:sz w:val="25"/>
        </w:rPr>
      </w:pPr>
      <w:r>
        <w:rPr>
          <w:sz w:val="25"/>
        </w:rPr>
        <w:t>СТЕРЕЧЬ </w:t>
      </w:r>
      <w:r>
        <w:rPr>
          <w:w w:val="90"/>
          <w:sz w:val="25"/>
        </w:rPr>
        <w:t>— </w:t>
      </w:r>
      <w:r>
        <w:rPr>
          <w:sz w:val="25"/>
        </w:rPr>
        <w:t>Я </w:t>
      </w:r>
      <w:r>
        <w:rPr>
          <w:b/>
          <w:sz w:val="25"/>
        </w:rPr>
        <w:t>СТЕРЕГУ, ТЫ СТЕРЕЖЁШЬ, </w:t>
      </w:r>
      <w:r>
        <w:rPr>
          <w:sz w:val="25"/>
        </w:rPr>
        <w:t>ОН СТЕРЕЖЁТ, МЫ  СТЕРЕЖЁМ, ВЫ   СТЕРЕЖЁТЕ,   ОНИ СТЕРЕГУТ.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56"/>
        </w:numPr>
        <w:tabs>
          <w:tab w:pos="978" w:val="left" w:leader="none"/>
        </w:tabs>
        <w:spacing w:line="252" w:lineRule="auto" w:before="0" w:after="0"/>
        <w:ind w:left="113" w:right="132" w:firstLine="589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17"/>
          <w:sz w:val="26"/>
        </w:rPr>
        <w:t> </w:t>
      </w:r>
      <w:r>
        <w:rPr>
          <w:sz w:val="26"/>
        </w:rPr>
        <w:t>литературного</w:t>
      </w:r>
      <w:r>
        <w:rPr>
          <w:spacing w:val="-5"/>
          <w:sz w:val="26"/>
        </w:rPr>
        <w:t> </w:t>
      </w:r>
      <w:r>
        <w:rPr>
          <w:sz w:val="26"/>
        </w:rPr>
        <w:t>языка</w:t>
      </w:r>
      <w:r>
        <w:rPr>
          <w:spacing w:val="-16"/>
          <w:sz w:val="26"/>
        </w:rPr>
        <w:t> </w:t>
      </w:r>
      <w:r>
        <w:rPr>
          <w:sz w:val="26"/>
        </w:rPr>
        <w:t>характерны</w:t>
      </w:r>
      <w:r>
        <w:rPr>
          <w:spacing w:val="-13"/>
          <w:sz w:val="26"/>
        </w:rPr>
        <w:t> </w:t>
      </w:r>
      <w:r>
        <w:rPr>
          <w:sz w:val="26"/>
        </w:rPr>
        <w:t>следующие</w:t>
      </w:r>
      <w:r>
        <w:rPr>
          <w:spacing w:val="-10"/>
          <w:sz w:val="26"/>
        </w:rPr>
        <w:t> </w:t>
      </w:r>
      <w:r>
        <w:rPr>
          <w:sz w:val="26"/>
        </w:rPr>
        <w:t>глагольные</w:t>
      </w:r>
      <w:r>
        <w:rPr>
          <w:spacing w:val="-11"/>
          <w:sz w:val="26"/>
        </w:rPr>
        <w:t> </w:t>
      </w:r>
      <w:r>
        <w:rPr>
          <w:sz w:val="26"/>
        </w:rPr>
        <w:t>формы</w:t>
      </w:r>
      <w:r>
        <w:rPr>
          <w:spacing w:val="-19"/>
          <w:sz w:val="26"/>
        </w:rPr>
        <w:t> </w:t>
      </w:r>
      <w:r>
        <w:rPr>
          <w:sz w:val="26"/>
        </w:rPr>
        <w:t>ОН</w:t>
      </w:r>
      <w:r>
        <w:rPr>
          <w:spacing w:val="-19"/>
          <w:sz w:val="26"/>
        </w:rPr>
        <w:t> </w:t>
      </w:r>
      <w:r>
        <w:rPr>
          <w:sz w:val="26"/>
        </w:rPr>
        <w:t>МАШЕТ </w:t>
      </w:r>
      <w:r>
        <w:rPr>
          <w:b/>
          <w:sz w:val="26"/>
        </w:rPr>
        <w:t>(неправильно</w:t>
      </w:r>
      <w:r>
        <w:rPr>
          <w:b/>
          <w:spacing w:val="-8"/>
          <w:sz w:val="26"/>
        </w:rPr>
        <w:t> </w:t>
      </w:r>
      <w:r>
        <w:rPr>
          <w:sz w:val="26"/>
        </w:rPr>
        <w:t>MAXAET),</w:t>
      </w:r>
      <w:r>
        <w:rPr>
          <w:spacing w:val="-17"/>
          <w:sz w:val="26"/>
        </w:rPr>
        <w:t> </w:t>
      </w:r>
      <w:r>
        <w:rPr>
          <w:sz w:val="26"/>
        </w:rPr>
        <w:t>ОН</w:t>
      </w:r>
      <w:r>
        <w:rPr>
          <w:spacing w:val="-21"/>
          <w:sz w:val="26"/>
        </w:rPr>
        <w:t> </w:t>
      </w:r>
      <w:r>
        <w:rPr>
          <w:b/>
          <w:sz w:val="26"/>
        </w:rPr>
        <w:t>ПЛЕЩЕТСЯ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(неправильно</w:t>
      </w:r>
      <w:r>
        <w:rPr>
          <w:b/>
          <w:spacing w:val="-7"/>
          <w:sz w:val="26"/>
        </w:rPr>
        <w:t> </w:t>
      </w:r>
      <w:r>
        <w:rPr>
          <w:sz w:val="26"/>
        </w:rPr>
        <w:t>ПЛЕСКАЕТСЯ),</w:t>
      </w:r>
      <w:r>
        <w:rPr>
          <w:spacing w:val="-12"/>
          <w:sz w:val="26"/>
        </w:rPr>
        <w:t> </w:t>
      </w:r>
      <w:r>
        <w:rPr>
          <w:sz w:val="26"/>
        </w:rPr>
        <w:t>ОН</w:t>
      </w:r>
      <w:r>
        <w:rPr>
          <w:spacing w:val="-19"/>
          <w:sz w:val="26"/>
        </w:rPr>
        <w:t> </w:t>
      </w:r>
      <w:r>
        <w:rPr>
          <w:sz w:val="26"/>
        </w:rPr>
        <w:t>КОЛЫ- </w:t>
      </w:r>
      <w:r>
        <w:rPr>
          <w:b/>
          <w:w w:val="95"/>
          <w:sz w:val="26"/>
        </w:rPr>
        <w:t>ШЕТСЯ (неправильно </w:t>
      </w:r>
      <w:r>
        <w:rPr>
          <w:w w:val="95"/>
          <w:sz w:val="26"/>
        </w:rPr>
        <w:t>КОЛЫХАЕТСЯ), ОН КУДАХЧЕТ </w:t>
      </w:r>
      <w:r>
        <w:rPr>
          <w:b/>
          <w:w w:val="95"/>
          <w:sz w:val="26"/>
        </w:rPr>
        <w:t>(неправильно </w:t>
      </w:r>
      <w:r>
        <w:rPr>
          <w:w w:val="95"/>
          <w:sz w:val="26"/>
        </w:rPr>
        <w:t>КУДАХТАЕТ), </w:t>
      </w:r>
      <w:r>
        <w:rPr>
          <w:sz w:val="26"/>
        </w:rPr>
        <w:t>ОН </w:t>
      </w:r>
      <w:r>
        <w:rPr>
          <w:b/>
          <w:sz w:val="26"/>
        </w:rPr>
        <w:t>МУРЛЫЧЕТ (неправильно </w:t>
      </w:r>
      <w:r>
        <w:rPr>
          <w:sz w:val="26"/>
        </w:rPr>
        <w:t>МУРЛЫКАЕТ), ОН </w:t>
      </w:r>
      <w:r>
        <w:rPr>
          <w:b/>
          <w:sz w:val="26"/>
        </w:rPr>
        <w:t>МЯУКАЕТ (неправильпо </w:t>
      </w:r>
      <w:r>
        <w:rPr>
          <w:sz w:val="26"/>
        </w:rPr>
        <w:t>МЯУ- </w:t>
      </w:r>
      <w:r>
        <w:rPr>
          <w:w w:val="95"/>
          <w:sz w:val="26"/>
        </w:rPr>
        <w:t>ЧИТ), ОН </w:t>
      </w:r>
      <w:r>
        <w:rPr>
          <w:b/>
          <w:w w:val="95"/>
          <w:sz w:val="26"/>
        </w:rPr>
        <w:t>ПОПРОБУЕТ  (неправильно</w:t>
      </w:r>
      <w:r>
        <w:rPr>
          <w:b/>
          <w:spacing w:val="12"/>
          <w:w w:val="95"/>
          <w:sz w:val="26"/>
        </w:rPr>
        <w:t> </w:t>
      </w:r>
      <w:r>
        <w:rPr>
          <w:w w:val="95"/>
          <w:sz w:val="26"/>
        </w:rPr>
        <w:t>ПОПРОБОВАЕТ.),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56"/>
        </w:numPr>
        <w:tabs>
          <w:tab w:pos="977" w:val="left" w:leader="none"/>
        </w:tabs>
        <w:spacing w:line="240" w:lineRule="auto" w:before="0" w:after="0"/>
        <w:ind w:left="976" w:right="0" w:hanging="267"/>
        <w:jc w:val="left"/>
        <w:rPr>
          <w:sz w:val="25"/>
        </w:rPr>
      </w:pPr>
      <w:r>
        <w:rPr>
          <w:sz w:val="25"/>
        </w:rPr>
        <w:t>При образовании  </w:t>
      </w:r>
      <w:r>
        <w:rPr>
          <w:sz w:val="25"/>
          <w:u w:val="single"/>
        </w:rPr>
        <w:t>возвратных форм глагола</w:t>
      </w:r>
      <w:r>
        <w:rPr>
          <w:sz w:val="25"/>
        </w:rPr>
        <w:t> ПОСЛЕ  </w:t>
      </w:r>
      <w:r>
        <w:rPr>
          <w:b/>
          <w:sz w:val="25"/>
        </w:rPr>
        <w:t>ГЛАСНЬШ </w:t>
      </w:r>
      <w:r>
        <w:rPr>
          <w:sz w:val="25"/>
        </w:rPr>
        <w:t>следует</w:t>
      </w:r>
      <w:r>
        <w:rPr>
          <w:spacing w:val="-10"/>
          <w:sz w:val="25"/>
        </w:rPr>
        <w:t> </w:t>
      </w:r>
      <w:r>
        <w:rPr>
          <w:sz w:val="25"/>
        </w:rPr>
        <w:t>использо-</w:t>
      </w:r>
    </w:p>
    <w:p>
      <w:pPr>
        <w:spacing w:before="34"/>
        <w:ind w:left="117" w:right="0" w:firstLine="0"/>
        <w:jc w:val="left"/>
        <w:rPr>
          <w:sz w:val="24"/>
        </w:rPr>
      </w:pPr>
      <w:r>
        <w:rPr>
          <w:sz w:val="24"/>
        </w:rPr>
        <w:t>вать  </w:t>
      </w:r>
      <w:r>
        <w:rPr>
          <w:b/>
          <w:sz w:val="24"/>
        </w:rPr>
        <w:t>суффикс  --Cb, </w:t>
      </w:r>
      <w:r>
        <w:rPr>
          <w:sz w:val="24"/>
        </w:rPr>
        <w:t>а не ЛЯ.</w:t>
      </w:r>
    </w:p>
    <w:p>
      <w:pPr>
        <w:spacing w:line="261" w:lineRule="auto" w:before="17"/>
        <w:ind w:left="121" w:right="119" w:firstLine="588"/>
        <w:jc w:val="both"/>
        <w:rPr>
          <w:sz w:val="25"/>
        </w:rPr>
      </w:pPr>
      <w:r>
        <w:rPr>
          <w:sz w:val="26"/>
          <w:u w:val="single"/>
        </w:rPr>
        <w:t>Например:</w:t>
      </w:r>
      <w:r>
        <w:rPr>
          <w:sz w:val="26"/>
        </w:rPr>
        <w:t> она </w:t>
      </w:r>
      <w:r>
        <w:rPr>
          <w:i/>
          <w:sz w:val="26"/>
        </w:rPr>
        <w:t>встретились </w:t>
      </w:r>
      <w:r>
        <w:rPr>
          <w:b/>
          <w:sz w:val="26"/>
        </w:rPr>
        <w:t>(неправильно </w:t>
      </w:r>
      <w:r>
        <w:rPr>
          <w:i/>
          <w:sz w:val="26"/>
        </w:rPr>
        <w:t>«они встретшип</w:t>
      </w:r>
      <w:r>
        <w:rPr>
          <w:i/>
          <w:sz w:val="26"/>
          <w:u w:val="single"/>
        </w:rPr>
        <w:t>я»</w:t>
      </w:r>
      <w:r>
        <w:rPr>
          <w:i/>
          <w:sz w:val="26"/>
        </w:rPr>
        <w:t> ), мне хотелопь (не- </w:t>
      </w:r>
      <w:r>
        <w:rPr>
          <w:b/>
          <w:sz w:val="25"/>
        </w:rPr>
        <w:t>правильно </w:t>
      </w:r>
      <w:r>
        <w:rPr>
          <w:i/>
          <w:sz w:val="25"/>
        </w:rPr>
        <w:t>«мне хотелось» ), мы вернулись к этой теме </w:t>
      </w:r>
      <w:r>
        <w:rPr>
          <w:b/>
          <w:sz w:val="25"/>
        </w:rPr>
        <w:t>(неправильно </w:t>
      </w:r>
      <w:r>
        <w:rPr>
          <w:i/>
          <w:sz w:val="25"/>
        </w:rPr>
        <w:t>«мы вернулись к </w:t>
      </w:r>
      <w:r>
        <w:rPr>
          <w:i/>
          <w:sz w:val="25"/>
        </w:rPr>
        <w:t>этой теме»  ), вы оденьтесь теплее </w:t>
      </w:r>
      <w:r>
        <w:rPr>
          <w:b/>
          <w:sz w:val="25"/>
        </w:rPr>
        <w:t>(неправильно  </w:t>
      </w:r>
      <w:r>
        <w:rPr>
          <w:sz w:val="25"/>
        </w:rPr>
        <w:t>«вы  обеньте </w:t>
      </w:r>
      <w:r>
        <w:rPr>
          <w:spacing w:val="57"/>
          <w:sz w:val="25"/>
        </w:rPr>
        <w:t> </w:t>
      </w:r>
      <w:r>
        <w:rPr>
          <w:sz w:val="25"/>
        </w:rPr>
        <w:t>теплее›).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56"/>
        </w:numPr>
        <w:tabs>
          <w:tab w:pos="959" w:val="left" w:leader="none"/>
        </w:tabs>
        <w:spacing w:line="240" w:lineRule="auto" w:before="0" w:after="0"/>
        <w:ind w:left="958" w:right="0" w:hanging="248"/>
        <w:jc w:val="left"/>
        <w:rPr>
          <w:sz w:val="25"/>
        </w:rPr>
      </w:pPr>
      <w:r>
        <w:rPr>
          <w:sz w:val="25"/>
        </w:rPr>
        <w:t>Не следует  путать глаголы НАДЕТЬ и</w:t>
      </w:r>
      <w:r>
        <w:rPr>
          <w:spacing w:val="31"/>
          <w:sz w:val="25"/>
        </w:rPr>
        <w:t> </w:t>
      </w:r>
      <w:r>
        <w:rPr>
          <w:sz w:val="25"/>
        </w:rPr>
        <w:t>ОДЕТЬ:</w:t>
      </w:r>
    </w:p>
    <w:p>
      <w:pPr>
        <w:pStyle w:val="BodyText"/>
        <w:spacing w:line="259" w:lineRule="auto" w:before="25"/>
        <w:ind w:left="121" w:right="128" w:firstLine="586"/>
        <w:jc w:val="both"/>
      </w:pPr>
      <w:r>
        <w:rPr/>
        <w:t>СЛОВО «ОДЕТЬ» имеет значение </w:t>
      </w:r>
      <w:r>
        <w:rPr>
          <w:b/>
        </w:rPr>
        <w:t>«покрыть  чьё-либо </w:t>
      </w:r>
      <w:r>
        <w:rPr/>
        <w:t>тело одеждой». ОДЕТЬ мож- но КОГО-НИБУДЬ  ДРУГОГО,  НО НЕ СЕБЯ: например,  ОДЕТЬ РЕБЕНКА, ОДЕТЬ KУK-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61" w:lineRule="auto"/>
        <w:ind w:left="122" w:right="126" w:firstLine="585"/>
        <w:jc w:val="both"/>
      </w:pPr>
      <w:r>
        <w:rPr/>
        <w:t>СЛОВО «НАДЕТЬ» имеет значение </w:t>
      </w:r>
      <w:r>
        <w:rPr>
          <w:b/>
        </w:rPr>
        <w:t>«покрыть одеждой себя». </w:t>
      </w:r>
      <w:r>
        <w:rPr/>
        <w:t>НАДЕТЬ можно ЧТО- НИБУДЬ НА СЕБЯ: например, НАДЕТЬ ПАЛЬТО, ПЛАТЬЕ, ШАПКУ.</w:t>
      </w:r>
    </w:p>
    <w:p>
      <w:pPr>
        <w:spacing w:before="6"/>
        <w:ind w:left="710" w:right="0" w:firstLine="0"/>
        <w:jc w:val="left"/>
        <w:rPr>
          <w:sz w:val="24"/>
        </w:rPr>
      </w:pPr>
      <w:r>
        <w:rPr>
          <w:w w:val="105"/>
          <w:sz w:val="24"/>
        </w:rPr>
        <w:t>НАДЕТЬ  можно  ЧТО-НИБУДЬ  на  ДРУГОГО  ЧЕЛОВЕКА:  НАДЕТЬ  НА   КОГО?</w:t>
      </w:r>
    </w:p>
    <w:p>
      <w:pPr>
        <w:spacing w:before="33"/>
        <w:ind w:left="124" w:right="0" w:firstLine="0"/>
        <w:jc w:val="left"/>
        <w:rPr>
          <w:b/>
          <w:sz w:val="24"/>
        </w:rPr>
      </w:pPr>
      <w:r>
        <w:rPr>
          <w:sz w:val="24"/>
        </w:rPr>
        <w:t>ЧТО?  </w:t>
      </w:r>
      <w:r>
        <w:rPr>
          <w:w w:val="90"/>
          <w:sz w:val="24"/>
        </w:rPr>
        <w:t>— </w:t>
      </w:r>
      <w:r>
        <w:rPr>
          <w:sz w:val="24"/>
        </w:rPr>
        <w:t>НАДЕТЬ  НА  </w:t>
      </w:r>
      <w:r>
        <w:rPr>
          <w:b/>
          <w:sz w:val="24"/>
        </w:rPr>
        <w:t>РЕБЕНКА ПАЛЬТО.</w:t>
      </w:r>
    </w:p>
    <w:p>
      <w:pPr>
        <w:spacing w:line="266" w:lineRule="auto" w:before="36"/>
        <w:ind w:left="121" w:right="125" w:firstLine="587"/>
        <w:jc w:val="both"/>
        <w:rPr>
          <w:sz w:val="24"/>
        </w:rPr>
      </w:pPr>
      <w:r>
        <w:rPr>
          <w:sz w:val="24"/>
        </w:rPr>
        <w:t>Следующее стихотворное правило помогает запомнить верное употребление в речи вышеозначенных  глаголов:</w:t>
      </w:r>
    </w:p>
    <w:p>
      <w:pPr>
        <w:spacing w:before="10"/>
        <w:ind w:left="710" w:right="0" w:firstLine="0"/>
        <w:jc w:val="left"/>
        <w:rPr>
          <w:sz w:val="24"/>
        </w:rPr>
      </w:pPr>
      <w:r>
        <w:rPr>
          <w:sz w:val="24"/>
        </w:rPr>
        <w:t>Нельзя  надеть Надежду,</w:t>
      </w:r>
    </w:p>
    <w:p>
      <w:pPr>
        <w:pStyle w:val="BodyText"/>
        <w:spacing w:line="261" w:lineRule="auto" w:before="27"/>
        <w:ind w:left="705" w:right="6913" w:firstLine="8"/>
      </w:pPr>
      <w:r>
        <w:rPr/>
        <w:t>Нельзя одеть одежду. Надеть одежду можно. Одеть  Надежду можно.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56"/>
        </w:numPr>
        <w:tabs>
          <w:tab w:pos="959" w:val="left" w:leader="none"/>
        </w:tabs>
        <w:spacing w:line="240" w:lineRule="auto" w:before="1" w:after="0"/>
        <w:ind w:left="958" w:right="0" w:hanging="250"/>
        <w:jc w:val="left"/>
        <w:rPr>
          <w:sz w:val="24"/>
        </w:rPr>
      </w:pPr>
      <w:r>
        <w:rPr>
          <w:sz w:val="24"/>
        </w:rPr>
        <w:t>Нормативное  употребление  глаголов  </w:t>
      </w:r>
      <w:r>
        <w:rPr>
          <w:b/>
          <w:sz w:val="24"/>
        </w:rPr>
        <w:t>КУШАТЬ 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ECТЬ:</w:t>
      </w:r>
    </w:p>
    <w:p>
      <w:pPr>
        <w:spacing w:line="254" w:lineRule="auto" w:before="31"/>
        <w:ind w:left="117" w:right="125" w:firstLine="592"/>
        <w:jc w:val="both"/>
        <w:rPr>
          <w:b/>
          <w:sz w:val="24"/>
        </w:rPr>
      </w:pPr>
      <w:r>
        <w:rPr>
          <w:sz w:val="25"/>
        </w:rPr>
        <w:t>Глагол </w:t>
      </w:r>
      <w:r>
        <w:rPr>
          <w:b/>
          <w:sz w:val="25"/>
        </w:rPr>
        <w:t>«КУШАТЬ» </w:t>
      </w:r>
      <w:r>
        <w:rPr>
          <w:sz w:val="25"/>
        </w:rPr>
        <w:t>приторно вежливый и употребляется только для приглашения </w:t>
      </w:r>
      <w:r>
        <w:rPr>
          <w:sz w:val="26"/>
        </w:rPr>
        <w:t>гостей к еде </w:t>
      </w:r>
      <w:r>
        <w:rPr>
          <w:b/>
          <w:sz w:val="26"/>
        </w:rPr>
        <w:t>(КУШАТЬ ПОДАНО) </w:t>
      </w:r>
      <w:r>
        <w:rPr>
          <w:sz w:val="26"/>
        </w:rPr>
        <w:t>или при обращении к </w:t>
      </w:r>
      <w:r>
        <w:rPr>
          <w:b/>
          <w:sz w:val="26"/>
        </w:rPr>
        <w:t>ребенку (ВОВОЧКА, </w:t>
      </w:r>
      <w:r>
        <w:rPr>
          <w:sz w:val="26"/>
        </w:rPr>
        <w:t>КУ- </w:t>
      </w:r>
      <w:r>
        <w:rPr>
          <w:b/>
          <w:sz w:val="24"/>
        </w:rPr>
        <w:t>ШАТЬ БУДЕШЬ?).</w:t>
      </w:r>
    </w:p>
    <w:p>
      <w:pPr>
        <w:spacing w:line="261" w:lineRule="auto" w:before="20"/>
        <w:ind w:left="109" w:right="132" w:firstLine="597"/>
        <w:jc w:val="both"/>
        <w:rPr>
          <w:i/>
          <w:sz w:val="24"/>
        </w:rPr>
      </w:pPr>
      <w:r>
        <w:rPr>
          <w:sz w:val="24"/>
        </w:rPr>
        <w:t>В остальных случаях употребляется глагол «ECТЬ». Поэтому </w:t>
      </w:r>
      <w:r>
        <w:rPr>
          <w:b/>
          <w:sz w:val="24"/>
        </w:rPr>
        <w:t>не рекомендуется </w:t>
      </w:r>
      <w:r>
        <w:rPr>
          <w:sz w:val="24"/>
        </w:rPr>
        <w:t>гово- </w:t>
      </w:r>
      <w:r>
        <w:rPr>
          <w:sz w:val="25"/>
        </w:rPr>
        <w:t>рить о себе </w:t>
      </w:r>
      <w:r>
        <w:rPr>
          <w:b/>
          <w:sz w:val="25"/>
        </w:rPr>
        <w:t>«Я КУШАІО», правильнее </w:t>
      </w:r>
      <w:r>
        <w:rPr>
          <w:sz w:val="25"/>
        </w:rPr>
        <w:t>будет сказать: «Я ЕМ». Например: </w:t>
      </w:r>
      <w:r>
        <w:rPr>
          <w:i/>
          <w:sz w:val="25"/>
        </w:rPr>
        <w:t>«Утром Я </w:t>
      </w:r>
      <w:r>
        <w:rPr>
          <w:i/>
          <w:sz w:val="24"/>
        </w:rPr>
        <w:t>обычно  ЕМ йогурт».</w:t>
      </w:r>
    </w:p>
    <w:p>
      <w:pPr>
        <w:spacing w:before="19"/>
        <w:ind w:left="701" w:right="0" w:firstLine="0"/>
        <w:jc w:val="left"/>
        <w:rPr>
          <w:sz w:val="24"/>
        </w:rPr>
      </w:pPr>
      <w:r>
        <w:rPr>
          <w:sz w:val="24"/>
          <w:u w:val="single"/>
        </w:rPr>
        <w:t>Лучше   так  не  спрашивать:</w:t>
      </w:r>
      <w:r>
        <w:rPr>
          <w:sz w:val="24"/>
        </w:rPr>
        <w:t>   </w:t>
      </w:r>
      <w:r>
        <w:rPr>
          <w:i/>
          <w:sz w:val="24"/>
        </w:rPr>
        <w:t>«Вы  уже  кушали  сегодня?».   </w:t>
      </w:r>
      <w:r>
        <w:rPr>
          <w:sz w:val="24"/>
          <w:u w:val="single"/>
        </w:rPr>
        <w:t>Правильнее   спросить:</w:t>
      </w:r>
      <w:r>
        <w:rPr>
          <w:sz w:val="24"/>
        </w:rPr>
        <w:t>  «ВЬI</w:t>
      </w:r>
    </w:p>
    <w:p>
      <w:pPr>
        <w:spacing w:before="10"/>
        <w:ind w:left="104" w:right="0" w:firstLine="0"/>
        <w:jc w:val="left"/>
        <w:rPr>
          <w:i/>
          <w:sz w:val="26"/>
        </w:rPr>
      </w:pPr>
      <w:r>
        <w:rPr>
          <w:i/>
          <w:sz w:val="26"/>
        </w:rPr>
        <w:t>уше ели пеzодня?»</w:t>
      </w:r>
    </w:p>
    <w:p>
      <w:pPr>
        <w:spacing w:after="0"/>
        <w:jc w:val="left"/>
        <w:rPr>
          <w:sz w:val="26"/>
        </w:rPr>
        <w:sectPr>
          <w:pgSz w:w="11120" w:h="16280"/>
          <w:pgMar w:header="0" w:footer="491" w:top="400" w:bottom="680" w:left="460" w:right="460"/>
        </w:sectPr>
      </w:pPr>
    </w:p>
    <w:p>
      <w:pPr>
        <w:pStyle w:val="ListParagraph"/>
        <w:numPr>
          <w:ilvl w:val="0"/>
          <w:numId w:val="56"/>
        </w:numPr>
        <w:tabs>
          <w:tab w:pos="1020" w:val="left" w:leader="none"/>
        </w:tabs>
        <w:spacing w:line="259" w:lineRule="auto" w:before="61" w:after="0"/>
        <w:ind w:left="134" w:right="133" w:firstLine="589"/>
        <w:jc w:val="both"/>
        <w:rPr>
          <w:sz w:val="26"/>
        </w:rPr>
      </w:pPr>
      <w:r>
        <w:rPr>
          <w:sz w:val="26"/>
        </w:rPr>
        <w:t>НЕ шедует нспользовать в речи следующую конструкцию: </w:t>
      </w:r>
      <w:r>
        <w:rPr>
          <w:b/>
          <w:sz w:val="26"/>
        </w:rPr>
        <w:t>«II ИЗВИНЯЮСЬ» </w:t>
      </w:r>
      <w:r>
        <w:rPr>
          <w:sz w:val="26"/>
        </w:rPr>
        <w:t>(это</w:t>
      </w:r>
      <w:r>
        <w:rPr>
          <w:spacing w:val="-27"/>
          <w:sz w:val="26"/>
        </w:rPr>
        <w:t> </w:t>
      </w:r>
      <w:r>
        <w:rPr>
          <w:sz w:val="26"/>
        </w:rPr>
        <w:t>можно</w:t>
      </w:r>
      <w:r>
        <w:rPr>
          <w:spacing w:val="-26"/>
          <w:sz w:val="26"/>
        </w:rPr>
        <w:t> </w:t>
      </w:r>
      <w:r>
        <w:rPr>
          <w:sz w:val="26"/>
        </w:rPr>
        <w:t>понять</w:t>
      </w:r>
      <w:r>
        <w:rPr>
          <w:spacing w:val="-27"/>
          <w:sz w:val="26"/>
        </w:rPr>
        <w:t> </w:t>
      </w:r>
      <w:r>
        <w:rPr>
          <w:sz w:val="26"/>
        </w:rPr>
        <w:t>так:</w:t>
      </w:r>
      <w:r>
        <w:rPr>
          <w:spacing w:val="-27"/>
          <w:sz w:val="26"/>
        </w:rPr>
        <w:t> </w:t>
      </w:r>
      <w:r>
        <w:rPr>
          <w:i/>
          <w:sz w:val="26"/>
        </w:rPr>
        <w:t>«я</w:t>
      </w:r>
      <w:r>
        <w:rPr>
          <w:i/>
          <w:spacing w:val="-29"/>
          <w:sz w:val="26"/>
        </w:rPr>
        <w:t> </w:t>
      </w:r>
      <w:r>
        <w:rPr>
          <w:i/>
          <w:sz w:val="26"/>
        </w:rPr>
        <w:t>извиняю</w:t>
      </w:r>
      <w:r>
        <w:rPr>
          <w:i/>
          <w:spacing w:val="-22"/>
          <w:sz w:val="26"/>
        </w:rPr>
        <w:t> </w:t>
      </w:r>
      <w:r>
        <w:rPr>
          <w:i/>
          <w:sz w:val="26"/>
        </w:rPr>
        <w:t>себя»,’</w:t>
      </w:r>
      <w:r>
        <w:rPr>
          <w:i/>
          <w:spacing w:val="-22"/>
          <w:sz w:val="26"/>
        </w:rPr>
        <w:t> </w:t>
      </w:r>
      <w:r>
        <w:rPr>
          <w:sz w:val="26"/>
        </w:rPr>
        <w:t>именно</w:t>
      </w:r>
      <w:r>
        <w:rPr>
          <w:spacing w:val="-24"/>
          <w:sz w:val="26"/>
        </w:rPr>
        <w:t> </w:t>
      </w:r>
      <w:r>
        <w:rPr>
          <w:sz w:val="26"/>
        </w:rPr>
        <w:t>такое</w:t>
      </w:r>
      <w:r>
        <w:rPr>
          <w:spacing w:val="-27"/>
          <w:sz w:val="26"/>
        </w:rPr>
        <w:t> </w:t>
      </w:r>
      <w:r>
        <w:rPr>
          <w:sz w:val="26"/>
        </w:rPr>
        <w:t>значение</w:t>
      </w:r>
      <w:r>
        <w:rPr>
          <w:spacing w:val="-24"/>
          <w:sz w:val="26"/>
        </w:rPr>
        <w:t> </w:t>
      </w:r>
      <w:r>
        <w:rPr>
          <w:sz w:val="26"/>
        </w:rPr>
        <w:t>придает</w:t>
      </w:r>
      <w:r>
        <w:rPr>
          <w:spacing w:val="-21"/>
          <w:sz w:val="26"/>
        </w:rPr>
        <w:t> </w:t>
      </w:r>
      <w:r>
        <w:rPr>
          <w:sz w:val="26"/>
        </w:rPr>
        <w:t>возвратному</w:t>
      </w:r>
      <w:r>
        <w:rPr>
          <w:spacing w:val="-16"/>
          <w:sz w:val="26"/>
        </w:rPr>
        <w:t> </w:t>
      </w:r>
      <w:r>
        <w:rPr>
          <w:sz w:val="26"/>
        </w:rPr>
        <w:t>гла- голу</w:t>
      </w:r>
      <w:r>
        <w:rPr>
          <w:spacing w:val="-24"/>
          <w:sz w:val="26"/>
        </w:rPr>
        <w:t> </w:t>
      </w:r>
      <w:r>
        <w:rPr>
          <w:sz w:val="26"/>
        </w:rPr>
        <w:t>суффикс</w:t>
      </w:r>
      <w:r>
        <w:rPr>
          <w:spacing w:val="-20"/>
          <w:sz w:val="26"/>
        </w:rPr>
        <w:t> </w:t>
      </w:r>
      <w:r>
        <w:rPr>
          <w:sz w:val="26"/>
        </w:rPr>
        <w:t>-СЛ).</w:t>
      </w:r>
      <w:r>
        <w:rPr>
          <w:spacing w:val="-21"/>
          <w:sz w:val="26"/>
        </w:rPr>
        <w:t> </w:t>
      </w:r>
      <w:r>
        <w:rPr>
          <w:sz w:val="26"/>
        </w:rPr>
        <w:t>В</w:t>
      </w:r>
      <w:r>
        <w:rPr>
          <w:spacing w:val="-29"/>
          <w:sz w:val="26"/>
        </w:rPr>
        <w:t> </w:t>
      </w:r>
      <w:r>
        <w:rPr>
          <w:sz w:val="26"/>
        </w:rPr>
        <w:t>этом</w:t>
      </w:r>
      <w:r>
        <w:rPr>
          <w:spacing w:val="-25"/>
          <w:sz w:val="26"/>
        </w:rPr>
        <w:t> </w:t>
      </w:r>
      <w:r>
        <w:rPr>
          <w:sz w:val="26"/>
        </w:rPr>
        <w:t>случае</w:t>
      </w:r>
      <w:r>
        <w:rPr>
          <w:spacing w:val="-25"/>
          <w:sz w:val="26"/>
        </w:rPr>
        <w:t> </w:t>
      </w:r>
      <w:r>
        <w:rPr>
          <w:sz w:val="26"/>
        </w:rPr>
        <w:t>правильно</w:t>
      </w:r>
      <w:r>
        <w:rPr>
          <w:spacing w:val="-19"/>
          <w:sz w:val="26"/>
        </w:rPr>
        <w:t> </w:t>
      </w:r>
      <w:r>
        <w:rPr>
          <w:b/>
          <w:sz w:val="26"/>
        </w:rPr>
        <w:t>было</w:t>
      </w:r>
      <w:r>
        <w:rPr>
          <w:b/>
          <w:spacing w:val="-24"/>
          <w:sz w:val="26"/>
        </w:rPr>
        <w:t> </w:t>
      </w:r>
      <w:r>
        <w:rPr>
          <w:b/>
          <w:sz w:val="26"/>
        </w:rPr>
        <w:t>бы</w:t>
      </w:r>
      <w:r>
        <w:rPr>
          <w:b/>
          <w:spacing w:val="-28"/>
          <w:sz w:val="26"/>
        </w:rPr>
        <w:t> </w:t>
      </w:r>
      <w:r>
        <w:rPr>
          <w:b/>
          <w:sz w:val="26"/>
        </w:rPr>
        <w:t>сказать:</w:t>
      </w:r>
      <w:r>
        <w:rPr>
          <w:b/>
          <w:spacing w:val="-23"/>
          <w:sz w:val="26"/>
        </w:rPr>
        <w:t> </w:t>
      </w:r>
      <w:r>
        <w:rPr>
          <w:b/>
          <w:sz w:val="26"/>
        </w:rPr>
        <w:t>«ИЗВИНИТЕ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(ПРОСТИ- </w:t>
      </w:r>
      <w:r>
        <w:rPr>
          <w:sz w:val="24"/>
        </w:rPr>
        <w:t>ТЕ)  </w:t>
      </w:r>
      <w:r>
        <w:rPr>
          <w:spacing w:val="2"/>
          <w:sz w:val="24"/>
        </w:rPr>
        <w:t> </w:t>
      </w:r>
      <w:r>
        <w:rPr>
          <w:sz w:val="24"/>
        </w:rPr>
        <w:t>МЕНЯ».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56"/>
        </w:numPr>
        <w:tabs>
          <w:tab w:pos="970" w:val="left" w:leader="none"/>
        </w:tabs>
        <w:spacing w:line="240" w:lineRule="auto" w:before="0" w:after="0"/>
        <w:ind w:left="969" w:right="0" w:hanging="247"/>
        <w:jc w:val="left"/>
        <w:rPr>
          <w:b/>
          <w:sz w:val="25"/>
        </w:rPr>
      </w:pPr>
      <w:r>
        <w:rPr>
          <w:sz w:val="25"/>
        </w:rPr>
        <w:t>Нормативное</w:t>
      </w:r>
      <w:r>
        <w:rPr>
          <w:spacing w:val="-6"/>
          <w:sz w:val="25"/>
        </w:rPr>
        <w:t> </w:t>
      </w:r>
      <w:r>
        <w:rPr>
          <w:sz w:val="25"/>
        </w:rPr>
        <w:t>употребление</w:t>
      </w:r>
      <w:r>
        <w:rPr>
          <w:spacing w:val="-5"/>
          <w:sz w:val="25"/>
        </w:rPr>
        <w:t> </w:t>
      </w:r>
      <w:r>
        <w:rPr>
          <w:sz w:val="25"/>
        </w:rPr>
        <w:t>глаголов</w:t>
      </w:r>
      <w:r>
        <w:rPr>
          <w:spacing w:val="-14"/>
          <w:sz w:val="25"/>
        </w:rPr>
        <w:t> </w:t>
      </w:r>
      <w:r>
        <w:rPr>
          <w:sz w:val="25"/>
        </w:rPr>
        <w:t>ЗАКОНЧИТЬ</w:t>
      </w:r>
      <w:r>
        <w:rPr>
          <w:spacing w:val="-9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6"/>
          <w:w w:val="90"/>
          <w:sz w:val="25"/>
        </w:rPr>
        <w:t> </w:t>
      </w:r>
      <w:r>
        <w:rPr>
          <w:b/>
          <w:sz w:val="25"/>
        </w:rPr>
        <w:t>ОКОНЧИТЬ:</w:t>
      </w:r>
    </w:p>
    <w:p>
      <w:pPr>
        <w:pStyle w:val="BodyText"/>
        <w:spacing w:line="284" w:lineRule="exact" w:before="25"/>
        <w:ind w:left="719"/>
      </w:pPr>
      <w:r>
        <w:rPr>
          <w:w w:val="105"/>
        </w:rPr>
        <w:t>ЗАПОМНИТЕ:  ЗАКОНЧИТЬ  РАБОТУ, ДЕЛО,  но </w:t>
      </w:r>
      <w:r>
        <w:rPr>
          <w:b/>
          <w:w w:val="105"/>
        </w:rPr>
        <w:t>ОКОНЧИТЬ </w:t>
      </w:r>
      <w:r>
        <w:rPr>
          <w:w w:val="105"/>
        </w:rPr>
        <w:t>ШКОЛУ, УНИ-</w:t>
      </w:r>
    </w:p>
    <w:p>
      <w:pPr>
        <w:spacing w:line="284" w:lineRule="exact" w:before="0"/>
        <w:ind w:left="133" w:right="0" w:firstLine="0"/>
        <w:jc w:val="left"/>
        <w:rPr>
          <w:i/>
          <w:sz w:val="25"/>
        </w:rPr>
      </w:pPr>
      <w:r>
        <w:rPr>
          <w:sz w:val="25"/>
        </w:rPr>
        <w:t>ВЕРСИТЕТ. </w:t>
      </w:r>
      <w:r>
        <w:rPr>
          <w:sz w:val="25"/>
          <w:u w:val="single"/>
        </w:rPr>
        <w:t>НЕ следует употреблять выражение</w:t>
      </w:r>
      <w:r>
        <w:rPr>
          <w:sz w:val="25"/>
        </w:rPr>
        <w:t> </w:t>
      </w:r>
      <w:r>
        <w:rPr>
          <w:i/>
          <w:sz w:val="25"/>
        </w:rPr>
        <w:t>«закончить</w:t>
      </w:r>
      <w:r>
        <w:rPr>
          <w:i/>
          <w:spacing w:val="50"/>
          <w:sz w:val="25"/>
        </w:rPr>
        <w:t> </w:t>
      </w:r>
      <w:r>
        <w:rPr>
          <w:i/>
          <w:sz w:val="25"/>
        </w:rPr>
        <w:t>школу».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56"/>
        </w:numPr>
        <w:tabs>
          <w:tab w:pos="1092" w:val="left" w:leader="none"/>
        </w:tabs>
        <w:spacing w:line="283" w:lineRule="exact" w:before="0" w:after="0"/>
        <w:ind w:left="1091" w:right="0" w:hanging="370"/>
        <w:jc w:val="left"/>
        <w:rPr>
          <w:sz w:val="25"/>
        </w:rPr>
      </w:pPr>
      <w:r>
        <w:rPr>
          <w:sz w:val="25"/>
        </w:rPr>
        <w:t>Нормативное употребление  глаголов ОПЛАТИТЬ </w:t>
      </w:r>
      <w:r>
        <w:rPr>
          <w:w w:val="90"/>
          <w:sz w:val="25"/>
        </w:rPr>
        <w:t>—</w:t>
      </w:r>
      <w:r>
        <w:rPr>
          <w:spacing w:val="-34"/>
          <w:w w:val="90"/>
          <w:sz w:val="25"/>
        </w:rPr>
        <w:t> </w:t>
      </w:r>
      <w:r>
        <w:rPr>
          <w:sz w:val="25"/>
        </w:rPr>
        <w:t>ЗАПЛАТИТЬ:</w:t>
      </w:r>
    </w:p>
    <w:p>
      <w:pPr>
        <w:spacing w:line="290" w:lineRule="exact" w:before="0"/>
        <w:ind w:left="720" w:right="0" w:firstLine="0"/>
        <w:jc w:val="left"/>
        <w:rPr>
          <w:sz w:val="26"/>
        </w:rPr>
      </w:pPr>
      <w:r>
        <w:rPr>
          <w:sz w:val="26"/>
        </w:rPr>
        <w:t>Глагол «ОПЛАТИТЬ» употребляется без предлога.</w:t>
      </w:r>
    </w:p>
    <w:p>
      <w:pPr>
        <w:spacing w:line="235" w:lineRule="auto" w:before="1"/>
        <w:ind w:left="129" w:right="139" w:firstLine="590"/>
        <w:jc w:val="both"/>
        <w:rPr>
          <w:sz w:val="25"/>
        </w:rPr>
      </w:pPr>
      <w:r>
        <w:rPr>
          <w:sz w:val="25"/>
        </w:rPr>
        <w:t>ЗАПОМНИТЕ: </w:t>
      </w:r>
      <w:r>
        <w:rPr>
          <w:b/>
          <w:sz w:val="25"/>
        </w:rPr>
        <w:t>ОПЛАТИТЬ </w:t>
      </w:r>
      <w:r>
        <w:rPr>
          <w:sz w:val="25"/>
        </w:rPr>
        <w:t>ПРОЕЗД, </w:t>
      </w:r>
      <w:r>
        <w:rPr>
          <w:b/>
          <w:sz w:val="25"/>
        </w:rPr>
        <w:t>ОПЛАТИТЬ МОБИЛЬНЫЙ </w:t>
      </w:r>
      <w:r>
        <w:rPr>
          <w:sz w:val="25"/>
        </w:rPr>
        <w:t>ТЕЛЕФОН, но ЗАПЛАТИТЬ   ЗА ПРОЕЗД.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56"/>
        </w:numPr>
        <w:tabs>
          <w:tab w:pos="1092" w:val="left" w:leader="none"/>
        </w:tabs>
        <w:spacing w:line="281" w:lineRule="exact" w:before="0" w:after="0"/>
        <w:ind w:left="1091" w:right="0" w:hanging="370"/>
        <w:jc w:val="left"/>
        <w:rPr>
          <w:sz w:val="25"/>
        </w:rPr>
      </w:pPr>
      <w:r>
        <w:rPr>
          <w:sz w:val="25"/>
        </w:rPr>
        <w:t>Нормативное  употребление глаголов САДИТЕСЬ </w:t>
      </w:r>
      <w:r>
        <w:rPr>
          <w:w w:val="90"/>
          <w:sz w:val="25"/>
        </w:rPr>
        <w:t>—</w:t>
      </w:r>
      <w:r>
        <w:rPr>
          <w:spacing w:val="-18"/>
          <w:w w:val="90"/>
          <w:sz w:val="25"/>
        </w:rPr>
        <w:t> </w:t>
      </w:r>
      <w:r>
        <w:rPr>
          <w:sz w:val="25"/>
        </w:rPr>
        <w:t>ПРИСЯДЬТЕ:</w:t>
      </w:r>
    </w:p>
    <w:p>
      <w:pPr>
        <w:spacing w:line="240" w:lineRule="auto" w:before="0"/>
        <w:ind w:left="127" w:right="148" w:firstLine="592"/>
        <w:jc w:val="both"/>
        <w:rPr>
          <w:i/>
          <w:sz w:val="24"/>
        </w:rPr>
      </w:pPr>
      <w:r>
        <w:rPr>
          <w:sz w:val="26"/>
        </w:rPr>
        <w:t>НЕ</w:t>
      </w:r>
      <w:r>
        <w:rPr>
          <w:spacing w:val="-37"/>
          <w:sz w:val="26"/>
        </w:rPr>
        <w:t> </w:t>
      </w:r>
      <w:r>
        <w:rPr>
          <w:sz w:val="26"/>
        </w:rPr>
        <w:t>следует</w:t>
      </w:r>
      <w:r>
        <w:rPr>
          <w:spacing w:val="-31"/>
          <w:sz w:val="26"/>
        </w:rPr>
        <w:t> </w:t>
      </w:r>
      <w:r>
        <w:rPr>
          <w:sz w:val="26"/>
        </w:rPr>
        <w:t>говорить,</w:t>
      </w:r>
      <w:r>
        <w:rPr>
          <w:spacing w:val="-31"/>
          <w:sz w:val="26"/>
        </w:rPr>
        <w:t> </w:t>
      </w:r>
      <w:r>
        <w:rPr>
          <w:sz w:val="26"/>
        </w:rPr>
        <w:t>приглашая</w:t>
      </w:r>
      <w:r>
        <w:rPr>
          <w:spacing w:val="-30"/>
          <w:sz w:val="26"/>
        </w:rPr>
        <w:t> </w:t>
      </w:r>
      <w:r>
        <w:rPr>
          <w:sz w:val="26"/>
        </w:rPr>
        <w:t>собеседника</w:t>
      </w:r>
      <w:r>
        <w:rPr>
          <w:spacing w:val="-31"/>
          <w:sz w:val="26"/>
        </w:rPr>
        <w:t> </w:t>
      </w:r>
      <w:r>
        <w:rPr>
          <w:sz w:val="26"/>
        </w:rPr>
        <w:t>сесть:</w:t>
      </w:r>
      <w:r>
        <w:rPr>
          <w:spacing w:val="-34"/>
          <w:sz w:val="26"/>
        </w:rPr>
        <w:t> </w:t>
      </w:r>
      <w:r>
        <w:rPr>
          <w:i/>
          <w:sz w:val="26"/>
        </w:rPr>
        <w:t>«ПРИСЯДЬТЕ,</w:t>
      </w:r>
      <w:r>
        <w:rPr>
          <w:i/>
          <w:spacing w:val="-36"/>
          <w:sz w:val="26"/>
        </w:rPr>
        <w:t> </w:t>
      </w:r>
      <w:r>
        <w:rPr>
          <w:i/>
          <w:sz w:val="26"/>
        </w:rPr>
        <w:t>ПОЖАЛУЙСТА» </w:t>
      </w:r>
      <w:r>
        <w:rPr>
          <w:sz w:val="25"/>
        </w:rPr>
        <w:t>(вследствие многозначности глагола «ПРИСЕСТЬ» эту фразу можно понять двусмысленно: вы рекомендуете собеседнику не сесть на стул, на диван, а </w:t>
      </w:r>
      <w:r>
        <w:rPr>
          <w:i/>
          <w:sz w:val="25"/>
        </w:rPr>
        <w:t>«принять позу с согнутыми коле- </w:t>
      </w:r>
      <w:r>
        <w:rPr>
          <w:i/>
          <w:sz w:val="24"/>
        </w:rPr>
        <w:t>нями», то есть «присесть  на корточки»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).</w:t>
      </w:r>
    </w:p>
    <w:p>
      <w:pPr>
        <w:pStyle w:val="BodyText"/>
        <w:spacing w:line="283" w:lineRule="exact" w:before="6"/>
        <w:ind w:left="720"/>
      </w:pPr>
      <w:r>
        <w:rPr/>
        <w:t>Нормативным  </w:t>
      </w:r>
      <w:r>
        <w:rPr>
          <w:u w:val="single"/>
        </w:rPr>
        <w:t>является  следующее  употребление:</w:t>
      </w:r>
      <w:r>
        <w:rPr/>
        <w:t>  «САДИТЕСЬ, ПОЖАЛУЙСТА».</w:t>
      </w:r>
    </w:p>
    <w:p>
      <w:pPr>
        <w:pStyle w:val="BodyText"/>
        <w:spacing w:before="4"/>
        <w:rPr>
          <w:sz w:val="24"/>
        </w:rPr>
      </w:pPr>
    </w:p>
    <w:p>
      <w:pPr>
        <w:pStyle w:val="Heading9"/>
        <w:numPr>
          <w:ilvl w:val="0"/>
          <w:numId w:val="56"/>
        </w:numPr>
        <w:tabs>
          <w:tab w:pos="1119" w:val="left" w:leader="none"/>
        </w:tabs>
        <w:spacing w:line="232" w:lineRule="auto" w:before="0" w:after="0"/>
        <w:ind w:left="126" w:right="144" w:firstLine="594"/>
        <w:jc w:val="both"/>
      </w:pPr>
      <w:r>
        <w:rPr>
          <w:u w:val="single"/>
        </w:rPr>
        <w:t>Слова</w:t>
      </w:r>
      <w:r>
        <w:rPr>
          <w:spacing w:val="-16"/>
          <w:u w:val="single"/>
        </w:rPr>
        <w:t> </w:t>
      </w:r>
      <w:r>
        <w:rPr>
          <w:i/>
          <w:u w:val="single"/>
        </w:rPr>
        <w:t>«ЛОЖИТЬ»</w:t>
      </w:r>
      <w:r>
        <w:rPr>
          <w:i/>
          <w:spacing w:val="7"/>
          <w:u w:val="single"/>
        </w:rPr>
        <w:t> </w:t>
      </w:r>
      <w:r>
        <w:rPr>
          <w:u w:val="single"/>
        </w:rPr>
        <w:t>в</w:t>
      </w:r>
      <w:r>
        <w:rPr>
          <w:spacing w:val="-21"/>
          <w:u w:val="single"/>
        </w:rPr>
        <w:t> </w:t>
      </w:r>
      <w:r>
        <w:rPr>
          <w:u w:val="single"/>
        </w:rPr>
        <w:t>русском</w:t>
      </w:r>
      <w:r>
        <w:rPr>
          <w:spacing w:val="-18"/>
          <w:u w:val="single"/>
        </w:rPr>
        <w:t> </w:t>
      </w:r>
      <w:r>
        <w:rPr>
          <w:u w:val="single"/>
        </w:rPr>
        <w:t>литературном</w:t>
      </w:r>
      <w:r>
        <w:rPr>
          <w:spacing w:val="-6"/>
          <w:u w:val="single"/>
        </w:rPr>
        <w:t> </w:t>
      </w:r>
      <w:r>
        <w:rPr>
          <w:u w:val="single"/>
        </w:rPr>
        <w:t>языке</w:t>
      </w:r>
      <w:r>
        <w:rPr>
          <w:spacing w:val="-16"/>
          <w:u w:val="single"/>
        </w:rPr>
        <w:t> </w:t>
      </w:r>
      <w:r>
        <w:rPr>
          <w:u w:val="single"/>
        </w:rPr>
        <w:t>НЕТ</w:t>
      </w:r>
      <w:r>
        <w:rPr/>
        <w:t>,</w:t>
      </w:r>
      <w:r>
        <w:rPr>
          <w:spacing w:val="-12"/>
        </w:rPr>
        <w:t> </w:t>
      </w:r>
      <w:r>
        <w:rPr/>
        <w:t>поэтому</w:t>
      </w:r>
      <w:r>
        <w:rPr>
          <w:spacing w:val="-9"/>
        </w:rPr>
        <w:t> </w:t>
      </w:r>
      <w:r>
        <w:rPr/>
        <w:t>нельзя</w:t>
      </w:r>
      <w:r>
        <w:rPr>
          <w:spacing w:val="-11"/>
        </w:rPr>
        <w:t> </w:t>
      </w:r>
      <w:r>
        <w:rPr/>
        <w:t>так</w:t>
      </w:r>
      <w:r>
        <w:rPr>
          <w:spacing w:val="-15"/>
        </w:rPr>
        <w:t> </w:t>
      </w:r>
      <w:r>
        <w:rPr/>
        <w:t>гово- рить: «НЕ ЛОЖИ ШАПКУ НА СТОЛ». Глаголы «ПОЛОЖИТЬ», «СЛОЖИТЬ», «ОТЛО- ЖИТЬ» без приставок не употребляются. </w:t>
      </w:r>
      <w:r>
        <w:rPr>
          <w:b/>
        </w:rPr>
        <w:t>Правильно </w:t>
      </w:r>
      <w:r>
        <w:rPr/>
        <w:t>следует говорить: «НЕ КЛАДИ </w:t>
      </w:r>
      <w:r>
        <w:rPr>
          <w:b/>
        </w:rPr>
        <w:t>ШАПКУ </w:t>
      </w:r>
      <w:r>
        <w:rPr/>
        <w:t>НА</w:t>
      </w:r>
      <w:r>
        <w:rPr>
          <w:spacing w:val="-47"/>
        </w:rPr>
        <w:t> </w:t>
      </w:r>
      <w:r>
        <w:rPr/>
        <w:t>СТОЛ».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6"/>
        </w:numPr>
        <w:tabs>
          <w:tab w:pos="1311" w:val="left" w:leader="none"/>
          <w:tab w:pos="1312" w:val="left" w:leader="none"/>
          <w:tab w:pos="2995" w:val="left" w:leader="none"/>
          <w:tab w:pos="4706" w:val="left" w:leader="none"/>
          <w:tab w:pos="5903" w:val="left" w:leader="none"/>
          <w:tab w:pos="8899" w:val="left" w:leader="none"/>
          <w:tab w:pos="9328" w:val="left" w:leader="none"/>
        </w:tabs>
        <w:spacing w:line="251" w:lineRule="exact" w:before="0" w:after="0"/>
        <w:ind w:left="1311" w:right="0" w:hanging="583"/>
        <w:jc w:val="left"/>
        <w:rPr>
          <w:rFonts w:ascii="Cambria" w:hAnsi="Cambria"/>
          <w:sz w:val="25"/>
        </w:rPr>
      </w:pPr>
      <w:r>
        <w:rPr>
          <w:rFonts w:ascii="Cambria" w:hAnsi="Cambria"/>
          <w:w w:val="90"/>
          <w:sz w:val="25"/>
        </w:rPr>
        <w:t>Нормативное</w:t>
        <w:tab/>
      </w:r>
      <w:r>
        <w:rPr>
          <w:rFonts w:ascii="Cambria" w:hAnsi="Cambria"/>
          <w:sz w:val="25"/>
        </w:rPr>
        <w:t>употреблеже</w:t>
        <w:tab/>
      </w:r>
      <w:r>
        <w:rPr>
          <w:rFonts w:ascii="Cambria" w:hAnsi="Cambria"/>
          <w:w w:val="95"/>
          <w:sz w:val="25"/>
        </w:rPr>
        <w:t>глаголов</w:t>
        <w:tab/>
      </w:r>
      <w:r>
        <w:rPr>
          <w:rFonts w:ascii="Cambria" w:hAnsi="Cambria"/>
          <w:sz w:val="25"/>
        </w:rPr>
        <w:t>«ВЬШОДИТЬШЫИТИ»</w:t>
        <w:tab/>
        <w:t>и</w:t>
        <w:tab/>
        <w:t>«CXO-</w:t>
      </w:r>
    </w:p>
    <w:p>
      <w:pPr>
        <w:spacing w:line="343" w:lineRule="exact" w:before="0"/>
        <w:ind w:left="120" w:right="0" w:firstLine="0"/>
        <w:jc w:val="left"/>
        <w:rPr>
          <w:rFonts w:ascii="Cambria" w:hAnsi="Cambria"/>
          <w:sz w:val="34"/>
        </w:rPr>
      </w:pPr>
      <w:r>
        <w:rPr>
          <w:rFonts w:ascii="Cambria" w:hAnsi="Cambria"/>
          <w:sz w:val="34"/>
        </w:rPr>
        <w:t>дитьecoйти»:</w:t>
      </w:r>
    </w:p>
    <w:p>
      <w:pPr>
        <w:spacing w:line="240" w:lineRule="auto" w:before="0"/>
        <w:ind w:left="115" w:right="135" w:firstLine="595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Глагол с приставкой С (СО) + предлог С имеет значение </w:t>
      </w:r>
      <w:r>
        <w:rPr>
          <w:rFonts w:ascii="Cambria" w:hAnsi="Cambria"/>
          <w:i/>
          <w:sz w:val="24"/>
        </w:rPr>
        <w:t>«идти по поверхности  свер- </w:t>
      </w:r>
      <w:r>
        <w:rPr>
          <w:rFonts w:ascii="Cambria" w:hAnsi="Cambria"/>
          <w:sz w:val="25"/>
        </w:rPr>
        <w:t>лу aнua» (например, сходить с горы). </w:t>
      </w:r>
      <w:r>
        <w:rPr>
          <w:rFonts w:ascii="Cambria" w:hAnsi="Cambria"/>
          <w:sz w:val="25"/>
          <w:u w:val="single"/>
        </w:rPr>
        <w:t>Поэтому НЕЛЬЗЛ сказать</w:t>
      </w:r>
      <w:r>
        <w:rPr>
          <w:rFonts w:ascii="Cambria" w:hAnsi="Cambria"/>
          <w:sz w:val="25"/>
        </w:rPr>
        <w:t>: </w:t>
      </w:r>
      <w:r>
        <w:rPr>
          <w:rFonts w:ascii="Cambria" w:hAnsi="Cambria"/>
          <w:i/>
          <w:sz w:val="25"/>
        </w:rPr>
        <w:t>СОЙТИ С АВТОБУСА, </w:t>
      </w:r>
      <w:r>
        <w:rPr>
          <w:rFonts w:ascii="Cambria" w:hAnsi="Cambria"/>
          <w:sz w:val="25"/>
        </w:rPr>
        <w:t>это </w:t>
      </w:r>
      <w:r>
        <w:rPr>
          <w:rFonts w:ascii="Cambria" w:hAnsi="Cambria"/>
          <w:sz w:val="24"/>
        </w:rPr>
        <w:t>значило бы, что вы идёте с крыши автобуса по его поверхности.</w:t>
      </w:r>
    </w:p>
    <w:p>
      <w:pPr>
        <w:spacing w:line="249" w:lineRule="auto" w:before="8"/>
        <w:ind w:left="125" w:right="116" w:firstLine="585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Глагол с приставкой ВЫ + предлог ИЗ имеет  значение  </w:t>
      </w:r>
      <w:r>
        <w:rPr>
          <w:rFonts w:ascii="Cambria" w:hAnsi="Cambria"/>
          <w:i/>
          <w:sz w:val="24"/>
        </w:rPr>
        <w:t>«аыйтп </w:t>
      </w:r>
      <w:r>
        <w:rPr>
          <w:rFonts w:ascii="Cambria" w:hAnsi="Cambria"/>
          <w:sz w:val="24"/>
        </w:rPr>
        <w:t>пз </w:t>
      </w:r>
      <w:r>
        <w:rPr>
          <w:rFonts w:ascii="Cambria" w:hAnsi="Cambria"/>
          <w:i/>
          <w:sz w:val="24"/>
        </w:rPr>
        <w:t>помещения»,  </w:t>
      </w:r>
      <w:r>
        <w:rPr>
          <w:rFonts w:ascii="Cambria" w:hAnsi="Cambria"/>
          <w:sz w:val="24"/>
        </w:rPr>
        <w:t>то есть </w:t>
      </w:r>
      <w:r>
        <w:rPr>
          <w:rFonts w:ascii="Cambria" w:hAnsi="Cambria"/>
          <w:sz w:val="24"/>
          <w:u w:val="single"/>
        </w:rPr>
        <w:t>изнутри наружу</w:t>
      </w:r>
      <w:r>
        <w:rPr>
          <w:rFonts w:ascii="Cambria" w:hAnsi="Cambria"/>
          <w:sz w:val="24"/>
        </w:rPr>
        <w:t>. Поэтому нормативным употреблением признано: ВЫИТИ ИЗ АВ- ТОБУСА.</w:t>
      </w:r>
    </w:p>
    <w:p>
      <w:pPr>
        <w:pStyle w:val="ListParagraph"/>
        <w:numPr>
          <w:ilvl w:val="0"/>
          <w:numId w:val="56"/>
        </w:numPr>
        <w:tabs>
          <w:tab w:pos="1099" w:val="left" w:leader="none"/>
        </w:tabs>
        <w:spacing w:line="284" w:lineRule="exact" w:before="251" w:after="0"/>
        <w:ind w:left="1098" w:right="0" w:hanging="374"/>
        <w:jc w:val="left"/>
        <w:rPr>
          <w:b/>
          <w:sz w:val="25"/>
        </w:rPr>
      </w:pPr>
      <w:r>
        <w:rPr>
          <w:w w:val="95"/>
          <w:sz w:val="25"/>
        </w:rPr>
        <w:t>Нормативное  употребление  глаголов  </w:t>
      </w:r>
      <w:r>
        <w:rPr>
          <w:b/>
          <w:w w:val="95"/>
          <w:sz w:val="25"/>
        </w:rPr>
        <w:t>ПРЕДСТАВИТЬ  </w:t>
      </w:r>
      <w:r>
        <w:rPr>
          <w:w w:val="90"/>
          <w:sz w:val="25"/>
        </w:rPr>
        <w:t>—</w:t>
      </w:r>
      <w:r>
        <w:rPr>
          <w:spacing w:val="-27"/>
          <w:w w:val="90"/>
          <w:sz w:val="25"/>
        </w:rPr>
        <w:t> </w:t>
      </w:r>
      <w:r>
        <w:rPr>
          <w:b/>
          <w:w w:val="95"/>
          <w:sz w:val="25"/>
        </w:rPr>
        <w:t>ПРЕДОСТАВИТЬ:</w:t>
      </w:r>
    </w:p>
    <w:p>
      <w:pPr>
        <w:spacing w:line="284" w:lineRule="exact" w:before="0"/>
        <w:ind w:left="723" w:right="0" w:firstLine="0"/>
        <w:jc w:val="left"/>
        <w:rPr>
          <w:b/>
          <w:sz w:val="25"/>
        </w:rPr>
      </w:pPr>
      <w:r>
        <w:rPr>
          <w:sz w:val="25"/>
        </w:rPr>
        <w:t>Глагол  ПРЕДСТАВИТЬ  имеет  значение  </w:t>
      </w:r>
      <w:r>
        <w:rPr>
          <w:b/>
          <w:sz w:val="25"/>
        </w:rPr>
        <w:t>«1) познакомить  </w:t>
      </w:r>
      <w:r>
        <w:rPr>
          <w:sz w:val="25"/>
        </w:rPr>
        <w:t>кого-то  с </w:t>
      </w:r>
      <w:r>
        <w:rPr>
          <w:b/>
          <w:sz w:val="25"/>
        </w:rPr>
        <w:t>кем-нибудь, 2)</w:t>
      </w:r>
    </w:p>
    <w:p>
      <w:pPr>
        <w:pStyle w:val="Heading8"/>
        <w:spacing w:line="291" w:lineRule="exact" w:before="2"/>
        <w:ind w:left="132"/>
      </w:pPr>
      <w:r>
        <w:rPr>
          <w:w w:val="95"/>
        </w:rPr>
        <w:t>предъявить  (документы, доказательства)».</w:t>
      </w:r>
    </w:p>
    <w:p>
      <w:pPr>
        <w:spacing w:line="274" w:lineRule="exact" w:before="0"/>
        <w:ind w:left="723" w:right="0" w:firstLine="0"/>
        <w:jc w:val="left"/>
        <w:rPr>
          <w:b/>
          <w:sz w:val="25"/>
        </w:rPr>
      </w:pPr>
      <w:r>
        <w:rPr>
          <w:sz w:val="25"/>
        </w:rPr>
        <w:t>Глагол  ПРЕДОСТАВИТЬ   имеет  значение:  «отдать  в  </w:t>
      </w:r>
      <w:r>
        <w:rPr>
          <w:b/>
          <w:sz w:val="25"/>
        </w:rPr>
        <w:t>распоряжение, пользование</w:t>
      </w:r>
    </w:p>
    <w:p>
      <w:pPr>
        <w:spacing w:line="305" w:lineRule="exact" w:before="0"/>
        <w:ind w:left="139" w:right="0" w:firstLine="0"/>
        <w:jc w:val="left"/>
        <w:rPr>
          <w:sz w:val="27"/>
        </w:rPr>
      </w:pPr>
      <w:r>
        <w:rPr>
          <w:b/>
          <w:w w:val="95"/>
          <w:sz w:val="27"/>
        </w:rPr>
        <w:t>кому-либо; </w:t>
      </w:r>
      <w:r>
        <w:rPr>
          <w:w w:val="95"/>
          <w:sz w:val="27"/>
        </w:rPr>
        <w:t>дать шово».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56"/>
        </w:numPr>
        <w:tabs>
          <w:tab w:pos="1102" w:val="left" w:leader="none"/>
        </w:tabs>
        <w:spacing w:line="237" w:lineRule="auto" w:before="0" w:after="0"/>
        <w:ind w:left="731" w:right="2659" w:hanging="3"/>
        <w:jc w:val="left"/>
        <w:rPr>
          <w:sz w:val="25"/>
        </w:rPr>
      </w:pPr>
      <w:r>
        <w:rPr>
          <w:sz w:val="25"/>
        </w:rPr>
        <w:t>Запомните нормативное употребление следующих</w:t>
      </w:r>
      <w:r>
        <w:rPr>
          <w:spacing w:val="-35"/>
          <w:sz w:val="25"/>
        </w:rPr>
        <w:t> </w:t>
      </w:r>
      <w:r>
        <w:rPr>
          <w:sz w:val="25"/>
        </w:rPr>
        <w:t>глаголов: ПОСТРИЧЬСЛ (в этом слове нет п иставки ПО ПОСКОЛЬЗНУТЬСЛ (в этом слове нет п иставки ПО ) HACMEXATЬCA (= поднять НА</w:t>
      </w:r>
      <w:r>
        <w:rPr>
          <w:spacing w:val="-35"/>
          <w:sz w:val="25"/>
        </w:rPr>
        <w:t> </w:t>
      </w:r>
      <w:r>
        <w:rPr>
          <w:sz w:val="25"/>
        </w:rPr>
        <w:t>CMEX)</w:t>
      </w:r>
    </w:p>
    <w:p>
      <w:pPr>
        <w:pStyle w:val="BodyText"/>
        <w:spacing w:line="284" w:lineRule="exact"/>
        <w:ind w:left="734"/>
      </w:pPr>
      <w:r>
        <w:rPr/>
        <w:t>ПОДЧЕРКНУТЬ,  но ПОЧЕРК</w:t>
      </w:r>
    </w:p>
    <w:p>
      <w:pPr>
        <w:spacing w:after="0" w:line="284" w:lineRule="exact"/>
        <w:sectPr>
          <w:pgSz w:w="11120" w:h="16280"/>
          <w:pgMar w:header="0" w:footer="491" w:top="400" w:bottom="700" w:left="460" w:right="440"/>
        </w:sectPr>
      </w:pPr>
    </w:p>
    <w:p>
      <w:pPr>
        <w:pStyle w:val="ListParagraph"/>
        <w:numPr>
          <w:ilvl w:val="0"/>
          <w:numId w:val="56"/>
        </w:numPr>
        <w:tabs>
          <w:tab w:pos="1142" w:val="left" w:leader="none"/>
        </w:tabs>
        <w:spacing w:line="249" w:lineRule="auto" w:before="81" w:after="0"/>
        <w:ind w:left="120" w:right="114" w:firstLine="611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Нормативным является следующее образование форм прошедшего времени</w:t>
      </w:r>
      <w:r>
        <w:rPr>
          <w:rFonts w:ascii="Cambria" w:hAnsi="Cambria"/>
          <w:spacing w:val="-29"/>
          <w:sz w:val="24"/>
        </w:rPr>
        <w:t> </w:t>
      </w:r>
      <w:r>
        <w:rPr>
          <w:rFonts w:ascii="Cambria" w:hAnsi="Cambria"/>
          <w:sz w:val="24"/>
        </w:rPr>
        <w:t>ряда глаголов:</w:t>
      </w:r>
    </w:p>
    <w:p>
      <w:pPr>
        <w:pStyle w:val="BodyText"/>
        <w:spacing w:before="9"/>
        <w:rPr>
          <w:rFonts w:ascii="Cambria"/>
          <w:sz w:val="23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9"/>
        <w:gridCol w:w="5009"/>
      </w:tblGrid>
      <w:tr>
        <w:trPr>
          <w:trHeight w:val="420" w:hRule="atLeast"/>
        </w:trPr>
        <w:tc>
          <w:tcPr>
            <w:tcW w:w="4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975"/>
              <w:rPr>
                <w:sz w:val="26"/>
              </w:rPr>
            </w:pPr>
            <w:r>
              <w:rPr>
                <w:b/>
                <w:w w:val="95"/>
                <w:sz w:val="26"/>
              </w:rPr>
              <w:t>Чачальная  форма </w:t>
            </w:r>
            <w:r>
              <w:rPr>
                <w:w w:val="95"/>
                <w:sz w:val="26"/>
              </w:rPr>
              <w:t>глагола</w:t>
            </w:r>
          </w:p>
        </w:tc>
        <w:tc>
          <w:tcPr>
            <w:tcW w:w="50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0"/>
              <w:ind w:left="7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Форма прошедшего времени этого глагола</w:t>
            </w:r>
          </w:p>
        </w:tc>
      </w:tr>
      <w:tr>
        <w:trPr>
          <w:trHeight w:val="520" w:hRule="atLeast"/>
        </w:trPr>
        <w:tc>
          <w:tcPr>
            <w:tcW w:w="4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9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COXHУTЬ</w:t>
            </w:r>
          </w:p>
        </w:tc>
        <w:tc>
          <w:tcPr>
            <w:tcW w:w="50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2"/>
              <w:ind w:left="6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он  C’OA(неправильно COЮfY7f)</w:t>
            </w:r>
          </w:p>
        </w:tc>
      </w:tr>
      <w:tr>
        <w:trPr>
          <w:trHeight w:val="480" w:hRule="atLeast"/>
        </w:trPr>
        <w:tc>
          <w:tcPr>
            <w:tcW w:w="489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before="82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ПPOMOKHУTЬ</w:t>
            </w:r>
          </w:p>
        </w:tc>
        <w:tc>
          <w:tcPr>
            <w:tcW w:w="50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3"/>
              <w:ind w:left="74"/>
              <w:rPr>
                <w:i/>
                <w:sz w:val="25"/>
              </w:rPr>
            </w:pPr>
            <w:r>
              <w:rPr>
                <w:b/>
                <w:sz w:val="25"/>
              </w:rPr>
              <w:t>он ПPOMOK (неправильно </w:t>
            </w:r>
            <w:r>
              <w:rPr>
                <w:i/>
                <w:sz w:val="25"/>
              </w:rPr>
              <w:t>ПPOMOKHУЦ</w:t>
            </w:r>
          </w:p>
        </w:tc>
      </w:tr>
      <w:tr>
        <w:trPr>
          <w:trHeight w:val="460" w:hRule="atLeast"/>
        </w:trPr>
        <w:tc>
          <w:tcPr>
            <w:tcW w:w="4899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before="49"/>
              <w:ind w:left="71"/>
              <w:rPr>
                <w:sz w:val="25"/>
              </w:rPr>
            </w:pPr>
            <w:r>
              <w:rPr>
                <w:w w:val="105"/>
                <w:sz w:val="25"/>
              </w:rPr>
              <w:t>ЗАМЁРЗНУТЬ</w:t>
            </w:r>
          </w:p>
        </w:tc>
        <w:tc>
          <w:tcPr>
            <w:tcW w:w="50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5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он ЗАМЁРЗ (неправильно ЗАМЁРЗНУЛ)</w:t>
            </w:r>
          </w:p>
        </w:tc>
      </w:tr>
      <w:tr>
        <w:trPr>
          <w:trHeight w:val="480" w:hRule="atLeast"/>
        </w:trPr>
        <w:tc>
          <w:tcPr>
            <w:tcW w:w="4899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59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OKPEППУTЬ</w:t>
            </w:r>
          </w:p>
        </w:tc>
        <w:tc>
          <w:tcPr>
            <w:tcW w:w="50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left="74"/>
              <w:rPr>
                <w:i/>
                <w:sz w:val="25"/>
              </w:rPr>
            </w:pPr>
            <w:r>
              <w:rPr>
                <w:b/>
                <w:sz w:val="25"/>
              </w:rPr>
              <w:t>он OKPEП (неправильно </w:t>
            </w:r>
            <w:r>
              <w:rPr>
                <w:i/>
                <w:sz w:val="25"/>
              </w:rPr>
              <w:t>OKPEПHУЦ</w:t>
            </w:r>
          </w:p>
        </w:tc>
      </w:tr>
    </w:tbl>
    <w:p>
      <w:pPr>
        <w:pStyle w:val="BodyText"/>
        <w:rPr>
          <w:rFonts w:ascii="Cambria"/>
          <w:sz w:val="22"/>
        </w:rPr>
      </w:pPr>
    </w:p>
    <w:p>
      <w:pPr>
        <w:spacing w:before="0"/>
        <w:ind w:left="856" w:right="0" w:firstLine="0"/>
        <w:jc w:val="left"/>
        <w:rPr>
          <w:b/>
          <w:sz w:val="25"/>
        </w:rPr>
      </w:pPr>
      <w:r>
        <w:rPr>
          <w:sz w:val="25"/>
        </w:rPr>
        <w:t>10. Нормативное образование и </w:t>
      </w:r>
      <w:r>
        <w:rPr>
          <w:b/>
          <w:sz w:val="25"/>
        </w:rPr>
        <w:t>употребление причастий  и  деепричастий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1169" w:val="left" w:leader="none"/>
        </w:tabs>
        <w:spacing w:line="259" w:lineRule="auto" w:before="0" w:after="0"/>
        <w:ind w:left="127" w:right="103" w:firstLine="743"/>
        <w:jc w:val="both"/>
        <w:rPr>
          <w:i/>
          <w:sz w:val="25"/>
        </w:rPr>
      </w:pPr>
      <w:r>
        <w:rPr>
          <w:sz w:val="25"/>
        </w:rPr>
        <w:t>От переходных </w:t>
      </w:r>
      <w:r>
        <w:rPr>
          <w:i/>
          <w:sz w:val="25"/>
        </w:rPr>
        <w:t>глаголов </w:t>
      </w:r>
      <w:r>
        <w:rPr>
          <w:sz w:val="25"/>
          <w:u w:val="single"/>
        </w:rPr>
        <w:t>совершенного вида</w:t>
      </w:r>
      <w:r>
        <w:rPr>
          <w:sz w:val="25"/>
        </w:rPr>
        <w:t> (ЧТО СДЕЛАТЬ?) </w:t>
      </w:r>
      <w:r>
        <w:rPr>
          <w:sz w:val="25"/>
          <w:u w:val="single"/>
        </w:rPr>
        <w:t>действительные причастия настоящего времени с суффиксами</w:t>
      </w:r>
      <w:r>
        <w:rPr>
          <w:sz w:val="25"/>
        </w:rPr>
        <w:t> -УЩ-, -ЮЩ-, -АЩ-, -ЯЩ- никогда НЕ обра- зуются. Поэтому следующие формы являются грамматически  неправильными:  </w:t>
      </w:r>
      <w:r>
        <w:rPr>
          <w:i/>
          <w:sz w:val="25"/>
        </w:rPr>
        <w:t>сделаю- </w:t>
      </w:r>
      <w:r>
        <w:rPr>
          <w:i/>
          <w:sz w:val="25"/>
        </w:rPr>
        <w:t>щий, напишущий,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поинтересующийся.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1151" w:val="left" w:leader="none"/>
        </w:tabs>
        <w:spacing w:line="237" w:lineRule="auto" w:before="0" w:after="0"/>
        <w:ind w:left="125" w:right="118" w:firstLine="740"/>
        <w:jc w:val="right"/>
        <w:rPr>
          <w:i/>
          <w:sz w:val="25"/>
        </w:rPr>
      </w:pPr>
      <w:r>
        <w:rPr>
          <w:sz w:val="25"/>
        </w:rPr>
        <w:t>От глаголов </w:t>
      </w:r>
      <w:r>
        <w:rPr>
          <w:sz w:val="25"/>
          <w:u w:val="single"/>
        </w:rPr>
        <w:t>совершенного вида</w:t>
      </w:r>
      <w:r>
        <w:rPr>
          <w:sz w:val="25"/>
        </w:rPr>
        <w:t> (ЧТО СДЕЛАТЬ?) НЕ могут</w:t>
      </w:r>
      <w:r>
        <w:rPr>
          <w:spacing w:val="-26"/>
          <w:sz w:val="25"/>
        </w:rPr>
        <w:t> </w:t>
      </w:r>
      <w:r>
        <w:rPr>
          <w:sz w:val="25"/>
        </w:rPr>
        <w:t>быть</w:t>
      </w:r>
      <w:r>
        <w:rPr>
          <w:spacing w:val="50"/>
          <w:sz w:val="25"/>
        </w:rPr>
        <w:t> </w:t>
      </w:r>
      <w:r>
        <w:rPr>
          <w:sz w:val="25"/>
        </w:rPr>
        <w:t>образовацы</w:t>
      </w:r>
      <w:r>
        <w:rPr>
          <w:w w:val="104"/>
          <w:sz w:val="25"/>
        </w:rPr>
        <w:t> </w:t>
      </w:r>
      <w:r>
        <w:rPr>
          <w:sz w:val="25"/>
        </w:rPr>
        <w:t>деепричастия с суффиксами -A-, -Я-, а только образуются </w:t>
      </w:r>
      <w:r>
        <w:rPr>
          <w:b/>
          <w:sz w:val="25"/>
        </w:rPr>
        <w:t>деепричастия </w:t>
      </w:r>
      <w:r>
        <w:rPr>
          <w:sz w:val="25"/>
        </w:rPr>
        <w:t>с</w:t>
      </w:r>
      <w:r>
        <w:rPr>
          <w:spacing w:val="1"/>
          <w:sz w:val="25"/>
        </w:rPr>
        <w:t> </w:t>
      </w:r>
      <w:r>
        <w:rPr>
          <w:b/>
          <w:sz w:val="25"/>
        </w:rPr>
        <w:t>суффиксом</w:t>
      </w:r>
      <w:r>
        <w:rPr>
          <w:b/>
          <w:spacing w:val="13"/>
          <w:sz w:val="25"/>
        </w:rPr>
        <w:t> </w:t>
      </w:r>
      <w:r>
        <w:rPr>
          <w:b/>
          <w:sz w:val="25"/>
        </w:rPr>
        <w:t>-B-.</w:t>
      </w:r>
      <w:r>
        <w:rPr>
          <w:b/>
          <w:w w:val="98"/>
          <w:sz w:val="25"/>
        </w:rPr>
        <w:t> </w:t>
      </w:r>
      <w:r>
        <w:rPr>
          <w:sz w:val="25"/>
        </w:rPr>
        <w:t>Поэтому как грамматические ошибки квалифицируются следующие формы:</w:t>
      </w:r>
      <w:r>
        <w:rPr>
          <w:spacing w:val="-5"/>
          <w:sz w:val="25"/>
        </w:rPr>
        <w:t> </w:t>
      </w:r>
      <w:r>
        <w:rPr>
          <w:i/>
          <w:sz w:val="25"/>
        </w:rPr>
        <w:t>сложа</w:t>
      </w:r>
      <w:r>
        <w:rPr>
          <w:i/>
          <w:spacing w:val="10"/>
          <w:sz w:val="25"/>
        </w:rPr>
        <w:t> </w:t>
      </w:r>
      <w:r>
        <w:rPr>
          <w:i/>
          <w:sz w:val="25"/>
        </w:rPr>
        <w:t>в</w:t>
      </w:r>
      <w:r>
        <w:rPr>
          <w:i/>
          <w:w w:val="98"/>
          <w:sz w:val="25"/>
        </w:rPr>
        <w:t> </w:t>
      </w:r>
      <w:r>
        <w:rPr>
          <w:i/>
          <w:sz w:val="25"/>
        </w:rPr>
        <w:t>cmonкy </w:t>
      </w:r>
      <w:r>
        <w:rPr>
          <w:sz w:val="25"/>
        </w:rPr>
        <w:t>(правильный вариант: </w:t>
      </w:r>
      <w:r>
        <w:rPr>
          <w:i/>
          <w:sz w:val="25"/>
        </w:rPr>
        <w:t>«сложив в cmonкy» ); посмотри в мою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сторону</w:t>
      </w:r>
      <w:r>
        <w:rPr>
          <w:i/>
          <w:spacing w:val="37"/>
          <w:sz w:val="25"/>
        </w:rPr>
        <w:t> </w:t>
      </w:r>
      <w:r>
        <w:rPr>
          <w:sz w:val="25"/>
        </w:rPr>
        <w:t>(правиль-</w:t>
      </w:r>
      <w:r>
        <w:rPr>
          <w:w w:val="108"/>
          <w:sz w:val="25"/>
        </w:rPr>
        <w:t> </w:t>
      </w:r>
      <w:r>
        <w:rPr>
          <w:b/>
          <w:sz w:val="25"/>
        </w:rPr>
        <w:t>ный вариант: </w:t>
      </w:r>
      <w:r>
        <w:rPr>
          <w:i/>
          <w:sz w:val="25"/>
        </w:rPr>
        <w:t>«посмотрел в мою сторону» ); не пророняя слов </w:t>
      </w:r>
      <w:r>
        <w:rPr>
          <w:b/>
          <w:sz w:val="25"/>
        </w:rPr>
        <w:t>(правильный вариант:</w:t>
      </w:r>
      <w:r>
        <w:rPr>
          <w:b/>
          <w:spacing w:val="20"/>
          <w:sz w:val="25"/>
        </w:rPr>
        <w:t> </w:t>
      </w:r>
      <w:r>
        <w:rPr>
          <w:i/>
          <w:sz w:val="25"/>
        </w:rPr>
        <w:t>«не</w:t>
      </w:r>
    </w:p>
    <w:p>
      <w:pPr>
        <w:spacing w:line="273" w:lineRule="exact" w:before="0"/>
        <w:ind w:left="124" w:right="0" w:firstLine="0"/>
        <w:jc w:val="left"/>
        <w:rPr>
          <w:i/>
          <w:sz w:val="25"/>
        </w:rPr>
      </w:pPr>
      <w:r>
        <w:rPr>
          <w:i/>
          <w:w w:val="95"/>
          <w:sz w:val="25"/>
        </w:rPr>
        <w:t>проронив слов» )</w:t>
      </w:r>
    </w:p>
    <w:p>
      <w:pPr>
        <w:pStyle w:val="BodyText"/>
        <w:spacing w:before="8"/>
        <w:rPr>
          <w:i/>
        </w:rPr>
      </w:pPr>
    </w:p>
    <w:p>
      <w:pPr>
        <w:pStyle w:val="ListParagraph"/>
        <w:numPr>
          <w:ilvl w:val="0"/>
          <w:numId w:val="57"/>
        </w:numPr>
        <w:tabs>
          <w:tab w:pos="1140" w:val="left" w:leader="none"/>
        </w:tabs>
        <w:spacing w:line="286" w:lineRule="exact" w:before="0" w:after="0"/>
        <w:ind w:left="1139" w:right="142" w:hanging="282"/>
        <w:jc w:val="right"/>
        <w:rPr>
          <w:b/>
          <w:sz w:val="25"/>
        </w:rPr>
      </w:pPr>
      <w:r>
        <w:rPr>
          <w:sz w:val="25"/>
        </w:rPr>
        <w:t>От глаголов </w:t>
      </w:r>
      <w:r>
        <w:rPr>
          <w:sz w:val="25"/>
          <w:u w:val="single"/>
        </w:rPr>
        <w:t>несовершенного вида</w:t>
      </w:r>
      <w:r>
        <w:rPr>
          <w:sz w:val="25"/>
        </w:rPr>
        <w:t> (ЧТО ДЕЛАТЬ?)  НЕ </w:t>
      </w:r>
      <w:r>
        <w:rPr>
          <w:b/>
          <w:sz w:val="25"/>
        </w:rPr>
        <w:t>могут  быть </w:t>
      </w:r>
      <w:r>
        <w:rPr>
          <w:b/>
          <w:spacing w:val="23"/>
          <w:sz w:val="25"/>
        </w:rPr>
        <w:t> </w:t>
      </w:r>
      <w:r>
        <w:rPr>
          <w:b/>
          <w:sz w:val="25"/>
        </w:rPr>
        <w:t>образованы</w:t>
      </w:r>
    </w:p>
    <w:p>
      <w:pPr>
        <w:spacing w:line="284" w:lineRule="exact" w:before="0"/>
        <w:ind w:left="118" w:right="0" w:firstLine="0"/>
        <w:jc w:val="left"/>
        <w:rPr>
          <w:sz w:val="25"/>
        </w:rPr>
      </w:pPr>
      <w:r>
        <w:rPr>
          <w:sz w:val="25"/>
        </w:rPr>
        <w:t>деепричастия  с суффиксом -B-, а только образуются </w:t>
      </w:r>
      <w:r>
        <w:rPr>
          <w:b/>
          <w:sz w:val="25"/>
        </w:rPr>
        <w:t>деепричастия </w:t>
      </w:r>
      <w:r>
        <w:rPr>
          <w:sz w:val="25"/>
        </w:rPr>
        <w:t>с </w:t>
      </w:r>
      <w:r>
        <w:rPr>
          <w:b/>
          <w:sz w:val="25"/>
        </w:rPr>
        <w:t>суффиксами </w:t>
      </w:r>
      <w:r>
        <w:rPr>
          <w:sz w:val="25"/>
        </w:rPr>
        <w:t>-A-, -Я-.</w:t>
      </w:r>
    </w:p>
    <w:p>
      <w:pPr>
        <w:spacing w:line="235" w:lineRule="auto" w:before="4"/>
        <w:ind w:left="117" w:right="135" w:firstLine="737"/>
        <w:jc w:val="both"/>
        <w:rPr>
          <w:sz w:val="25"/>
        </w:rPr>
      </w:pPr>
      <w:r>
        <w:rPr>
          <w:sz w:val="25"/>
        </w:rPr>
        <w:t>Поэтому как грамматичесше ошибки квалифицируются следующие формы: </w:t>
      </w:r>
      <w:r>
        <w:rPr>
          <w:i/>
          <w:sz w:val="25"/>
        </w:rPr>
        <w:t>смотрел </w:t>
      </w:r>
      <w:r>
        <w:rPr>
          <w:i/>
          <w:sz w:val="25"/>
        </w:rPr>
        <w:t>вперёд  </w:t>
      </w:r>
      <w:r>
        <w:rPr>
          <w:b/>
          <w:sz w:val="25"/>
        </w:rPr>
        <w:t>(правильный   вариант:  </w:t>
      </w:r>
      <w:r>
        <w:rPr>
          <w:i/>
          <w:sz w:val="25"/>
        </w:rPr>
        <w:t>«смотря  вперёд»  );  vиmaв  книгу  </w:t>
      </w:r>
      <w:r>
        <w:rPr>
          <w:sz w:val="25"/>
        </w:rPr>
        <w:t>(правильный вариант:</w:t>
      </w:r>
    </w:p>
    <w:p>
      <w:pPr>
        <w:spacing w:line="270" w:lineRule="exact" w:before="0"/>
        <w:ind w:left="118" w:right="0" w:firstLine="0"/>
        <w:jc w:val="left"/>
        <w:rPr>
          <w:i/>
          <w:sz w:val="25"/>
        </w:rPr>
      </w:pPr>
      <w:r>
        <w:rPr>
          <w:i/>
          <w:sz w:val="25"/>
        </w:rPr>
        <w:t>«vиmaя книгу» ).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spacing w:before="0"/>
        <w:ind w:left="743" w:right="0" w:firstLine="0"/>
        <w:jc w:val="left"/>
        <w:rPr>
          <w:b/>
          <w:sz w:val="25"/>
        </w:rPr>
      </w:pPr>
      <w:r>
        <w:rPr>
          <w:b/>
          <w:sz w:val="25"/>
        </w:rPr>
        <w:t>Алгоритм выполнения задания: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58"/>
        </w:numPr>
        <w:tabs>
          <w:tab w:pos="1068" w:val="left" w:leader="none"/>
        </w:tabs>
        <w:spacing w:line="240" w:lineRule="auto" w:before="89" w:after="0"/>
        <w:ind w:left="101" w:right="0" w:firstLine="600"/>
        <w:jc w:val="left"/>
        <w:rPr>
          <w:sz w:val="25"/>
        </w:rPr>
      </w:pPr>
      <w:r>
        <w:rPr>
          <w:sz w:val="25"/>
        </w:rPr>
        <w:t>Определите, к </w:t>
      </w:r>
      <w:r>
        <w:rPr>
          <w:sz w:val="25"/>
          <w:u w:val="single"/>
        </w:rPr>
        <w:t>какой части речи</w:t>
      </w:r>
      <w:r>
        <w:rPr>
          <w:sz w:val="25"/>
        </w:rPr>
        <w:t> относится данное</w:t>
      </w:r>
      <w:r>
        <w:rPr>
          <w:spacing w:val="-40"/>
          <w:sz w:val="25"/>
        </w:rPr>
        <w:t> </w:t>
      </w:r>
      <w:r>
        <w:rPr>
          <w:sz w:val="25"/>
        </w:rPr>
        <w:t>слово.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58"/>
        </w:numPr>
        <w:tabs>
          <w:tab w:pos="1072" w:val="left" w:leader="none"/>
        </w:tabs>
        <w:spacing w:line="240" w:lineRule="auto" w:before="0" w:after="0"/>
        <w:ind w:left="1071" w:right="0" w:hanging="368"/>
        <w:jc w:val="left"/>
        <w:rPr>
          <w:sz w:val="25"/>
        </w:rPr>
      </w:pPr>
      <w:r>
        <w:rPr>
          <w:sz w:val="25"/>
        </w:rPr>
        <w:t>Если</w:t>
      </w:r>
      <w:r>
        <w:rPr>
          <w:spacing w:val="-10"/>
          <w:sz w:val="25"/>
        </w:rPr>
        <w:t> </w:t>
      </w:r>
      <w:r>
        <w:rPr>
          <w:sz w:val="25"/>
        </w:rPr>
        <w:t>это</w:t>
      </w:r>
      <w:r>
        <w:rPr>
          <w:spacing w:val="-13"/>
          <w:sz w:val="25"/>
        </w:rPr>
        <w:t> </w:t>
      </w:r>
      <w:r>
        <w:rPr>
          <w:sz w:val="25"/>
          <w:u w:val="single"/>
        </w:rPr>
        <w:t>имя</w:t>
      </w:r>
      <w:r>
        <w:rPr>
          <w:spacing w:val="-15"/>
          <w:sz w:val="25"/>
          <w:u w:val="single"/>
        </w:rPr>
        <w:t> </w:t>
      </w:r>
      <w:r>
        <w:rPr>
          <w:sz w:val="25"/>
          <w:u w:val="single"/>
        </w:rPr>
        <w:t>существительное</w:t>
      </w:r>
      <w:r>
        <w:rPr>
          <w:sz w:val="25"/>
        </w:rPr>
        <w:t>,</w:t>
      </w:r>
      <w:r>
        <w:rPr>
          <w:spacing w:val="-17"/>
          <w:sz w:val="25"/>
        </w:rPr>
        <w:t> </w:t>
      </w:r>
      <w:r>
        <w:rPr>
          <w:sz w:val="25"/>
        </w:rPr>
        <w:t>убедитесь</w:t>
      </w:r>
      <w:r>
        <w:rPr>
          <w:spacing w:val="-6"/>
          <w:sz w:val="25"/>
        </w:rPr>
        <w:t> </w:t>
      </w:r>
      <w:r>
        <w:rPr>
          <w:sz w:val="25"/>
        </w:rPr>
        <w:t>в</w:t>
      </w:r>
      <w:r>
        <w:rPr>
          <w:spacing w:val="-21"/>
          <w:sz w:val="25"/>
        </w:rPr>
        <w:t> </w:t>
      </w:r>
      <w:r>
        <w:rPr>
          <w:sz w:val="25"/>
        </w:rPr>
        <w:t>правильности</w:t>
      </w:r>
      <w:r>
        <w:rPr>
          <w:spacing w:val="3"/>
          <w:sz w:val="25"/>
        </w:rPr>
        <w:t> </w:t>
      </w:r>
      <w:r>
        <w:rPr>
          <w:sz w:val="25"/>
        </w:rPr>
        <w:t>образования</w:t>
      </w:r>
    </w:p>
    <w:p>
      <w:pPr>
        <w:pStyle w:val="ListParagraph"/>
        <w:numPr>
          <w:ilvl w:val="1"/>
          <w:numId w:val="58"/>
        </w:numPr>
        <w:tabs>
          <w:tab w:pos="1426" w:val="left" w:leader="none"/>
          <w:tab w:pos="1427" w:val="left" w:leader="none"/>
        </w:tabs>
        <w:spacing w:line="240" w:lineRule="auto" w:before="29" w:after="0"/>
        <w:ind w:left="1426" w:right="0" w:hanging="292"/>
        <w:jc w:val="left"/>
        <w:rPr>
          <w:sz w:val="25"/>
        </w:rPr>
      </w:pPr>
      <w:r>
        <w:rPr>
          <w:sz w:val="25"/>
        </w:rPr>
        <w:t>форм именительного падежа множественного</w:t>
      </w:r>
      <w:r>
        <w:rPr>
          <w:spacing w:val="-32"/>
          <w:sz w:val="25"/>
        </w:rPr>
        <w:t> </w:t>
      </w:r>
      <w:r>
        <w:rPr>
          <w:sz w:val="25"/>
        </w:rPr>
        <w:t>числа;</w:t>
      </w:r>
    </w:p>
    <w:p>
      <w:pPr>
        <w:pStyle w:val="ListParagraph"/>
        <w:numPr>
          <w:ilvl w:val="1"/>
          <w:numId w:val="58"/>
        </w:numPr>
        <w:tabs>
          <w:tab w:pos="1423" w:val="left" w:leader="none"/>
        </w:tabs>
        <w:spacing w:line="240" w:lineRule="auto" w:before="25" w:after="0"/>
        <w:ind w:left="1422" w:right="0" w:hanging="288"/>
        <w:jc w:val="left"/>
        <w:rPr>
          <w:sz w:val="25"/>
        </w:rPr>
      </w:pPr>
      <w:r>
        <w:rPr>
          <w:sz w:val="25"/>
        </w:rPr>
        <w:t>форм родительного падежа множественного</w:t>
      </w:r>
      <w:r>
        <w:rPr>
          <w:spacing w:val="-30"/>
          <w:sz w:val="25"/>
        </w:rPr>
        <w:t> </w:t>
      </w:r>
      <w:r>
        <w:rPr>
          <w:sz w:val="25"/>
        </w:rPr>
        <w:t>числа.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58"/>
        </w:numPr>
        <w:tabs>
          <w:tab w:pos="967" w:val="left" w:leader="none"/>
        </w:tabs>
        <w:spacing w:line="242" w:lineRule="auto" w:before="0" w:after="0"/>
        <w:ind w:left="101" w:right="156" w:firstLine="590"/>
        <w:jc w:val="left"/>
        <w:rPr>
          <w:sz w:val="25"/>
        </w:rPr>
      </w:pPr>
      <w:r>
        <w:rPr>
          <w:sz w:val="25"/>
        </w:rPr>
        <w:t>Если это </w:t>
      </w:r>
      <w:r>
        <w:rPr>
          <w:sz w:val="25"/>
          <w:u w:val="single"/>
        </w:rPr>
        <w:t>имя прилагательное</w:t>
      </w:r>
      <w:r>
        <w:rPr>
          <w:sz w:val="25"/>
        </w:rPr>
        <w:t>, проследите, правильно ли образованы формы степе- ней</w:t>
      </w:r>
      <w:r>
        <w:rPr>
          <w:spacing w:val="-31"/>
          <w:sz w:val="25"/>
        </w:rPr>
        <w:t> </w:t>
      </w:r>
      <w:r>
        <w:rPr>
          <w:sz w:val="25"/>
        </w:rPr>
        <w:t>сравнения:</w:t>
      </w:r>
    </w:p>
    <w:p>
      <w:pPr>
        <w:pStyle w:val="ListParagraph"/>
        <w:numPr>
          <w:ilvl w:val="1"/>
          <w:numId w:val="58"/>
        </w:numPr>
        <w:tabs>
          <w:tab w:pos="1421" w:val="left" w:leader="none"/>
        </w:tabs>
        <w:spacing w:line="240" w:lineRule="auto" w:before="40" w:after="0"/>
        <w:ind w:left="1420" w:right="0" w:hanging="289"/>
        <w:jc w:val="left"/>
        <w:rPr>
          <w:sz w:val="25"/>
        </w:rPr>
      </w:pPr>
      <w:r>
        <w:rPr>
          <w:sz w:val="25"/>
        </w:rPr>
        <w:t>нельзя</w:t>
      </w:r>
      <w:r>
        <w:rPr>
          <w:spacing w:val="-15"/>
          <w:sz w:val="25"/>
        </w:rPr>
        <w:t> </w:t>
      </w:r>
      <w:r>
        <w:rPr>
          <w:sz w:val="25"/>
        </w:rPr>
        <w:t>смешивать</w:t>
      </w:r>
      <w:r>
        <w:rPr>
          <w:spacing w:val="-1"/>
          <w:sz w:val="25"/>
        </w:rPr>
        <w:t> </w:t>
      </w:r>
      <w:r>
        <w:rPr>
          <w:sz w:val="25"/>
        </w:rPr>
        <w:t>простую</w:t>
      </w:r>
      <w:r>
        <w:rPr>
          <w:spacing w:val="-2"/>
          <w:sz w:val="25"/>
        </w:rPr>
        <w:t> </w:t>
      </w:r>
      <w:r>
        <w:rPr>
          <w:sz w:val="25"/>
        </w:rPr>
        <w:t>и</w:t>
      </w:r>
      <w:r>
        <w:rPr>
          <w:spacing w:val="-20"/>
          <w:sz w:val="25"/>
        </w:rPr>
        <w:t> </w:t>
      </w:r>
      <w:r>
        <w:rPr>
          <w:sz w:val="25"/>
        </w:rPr>
        <w:t>составную</w:t>
      </w:r>
      <w:r>
        <w:rPr>
          <w:spacing w:val="-6"/>
          <w:sz w:val="25"/>
        </w:rPr>
        <w:t> </w:t>
      </w:r>
      <w:r>
        <w:rPr>
          <w:sz w:val="25"/>
        </w:rPr>
        <w:t>формы</w:t>
      </w:r>
      <w:r>
        <w:rPr>
          <w:spacing w:val="-6"/>
          <w:sz w:val="25"/>
        </w:rPr>
        <w:t> </w:t>
      </w:r>
      <w:r>
        <w:rPr>
          <w:sz w:val="25"/>
        </w:rPr>
        <w:t>степеней</w:t>
      </w:r>
      <w:r>
        <w:rPr>
          <w:spacing w:val="-4"/>
          <w:sz w:val="25"/>
        </w:rPr>
        <w:t> </w:t>
      </w:r>
      <w:r>
        <w:rPr>
          <w:sz w:val="25"/>
        </w:rPr>
        <w:t>сравнения.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58"/>
        </w:numPr>
        <w:tabs>
          <w:tab w:pos="935" w:val="left" w:leader="none"/>
        </w:tabs>
        <w:spacing w:line="240" w:lineRule="auto" w:before="1" w:after="0"/>
        <w:ind w:left="934" w:right="0" w:hanging="251"/>
        <w:jc w:val="left"/>
        <w:rPr>
          <w:sz w:val="25"/>
        </w:rPr>
      </w:pPr>
      <w:r>
        <w:rPr>
          <w:sz w:val="25"/>
        </w:rPr>
        <w:t>Если это </w:t>
      </w:r>
      <w:r>
        <w:rPr>
          <w:sz w:val="25"/>
          <w:u w:val="single"/>
        </w:rPr>
        <w:t>имя числительное,</w:t>
      </w:r>
      <w:r>
        <w:rPr>
          <w:sz w:val="25"/>
        </w:rPr>
        <w:t> помните о том,</w:t>
      </w:r>
      <w:r>
        <w:rPr>
          <w:spacing w:val="-32"/>
          <w:sz w:val="25"/>
        </w:rPr>
        <w:t> </w:t>
      </w:r>
      <w:r>
        <w:rPr>
          <w:sz w:val="25"/>
        </w:rPr>
        <w:t>что</w:t>
      </w:r>
    </w:p>
    <w:p>
      <w:pPr>
        <w:pStyle w:val="ListParagraph"/>
        <w:numPr>
          <w:ilvl w:val="1"/>
          <w:numId w:val="58"/>
        </w:numPr>
        <w:tabs>
          <w:tab w:pos="1269" w:val="left" w:leader="none"/>
          <w:tab w:pos="1270" w:val="left" w:leader="none"/>
        </w:tabs>
        <w:spacing w:line="240" w:lineRule="auto" w:before="29" w:after="0"/>
        <w:ind w:left="973" w:right="0" w:firstLine="3"/>
        <w:jc w:val="left"/>
        <w:rPr>
          <w:sz w:val="25"/>
        </w:rPr>
      </w:pPr>
      <w:r>
        <w:rPr>
          <w:sz w:val="25"/>
        </w:rPr>
        <w:t>у</w:t>
      </w:r>
      <w:r>
        <w:rPr>
          <w:spacing w:val="-15"/>
          <w:sz w:val="25"/>
        </w:rPr>
        <w:t> </w:t>
      </w:r>
      <w:r>
        <w:rPr>
          <w:sz w:val="25"/>
        </w:rPr>
        <w:t>сложных</w:t>
      </w:r>
      <w:r>
        <w:rPr>
          <w:spacing w:val="-2"/>
          <w:sz w:val="25"/>
        </w:rPr>
        <w:t> </w:t>
      </w:r>
      <w:r>
        <w:rPr>
          <w:sz w:val="25"/>
        </w:rPr>
        <w:t>количественных</w:t>
      </w:r>
      <w:r>
        <w:rPr>
          <w:spacing w:val="-20"/>
          <w:sz w:val="25"/>
        </w:rPr>
        <w:t> </w:t>
      </w:r>
      <w:r>
        <w:rPr>
          <w:sz w:val="25"/>
        </w:rPr>
        <w:t>имён</w:t>
      </w:r>
      <w:r>
        <w:rPr>
          <w:spacing w:val="-6"/>
          <w:sz w:val="25"/>
        </w:rPr>
        <w:t> </w:t>
      </w:r>
      <w:r>
        <w:rPr>
          <w:sz w:val="25"/>
        </w:rPr>
        <w:t>числительных</w:t>
      </w:r>
      <w:r>
        <w:rPr>
          <w:spacing w:val="0"/>
          <w:sz w:val="25"/>
        </w:rPr>
        <w:t> </w:t>
      </w:r>
      <w:r>
        <w:rPr>
          <w:sz w:val="25"/>
          <w:u w:val="single"/>
        </w:rPr>
        <w:t>склоняются</w:t>
      </w:r>
      <w:r>
        <w:rPr>
          <w:spacing w:val="-1"/>
          <w:sz w:val="25"/>
          <w:u w:val="single"/>
        </w:rPr>
        <w:t> </w:t>
      </w:r>
      <w:r>
        <w:rPr>
          <w:sz w:val="25"/>
          <w:u w:val="single"/>
        </w:rPr>
        <w:t>обе</w:t>
      </w:r>
      <w:r>
        <w:rPr>
          <w:spacing w:val="-13"/>
          <w:sz w:val="25"/>
          <w:u w:val="single"/>
        </w:rPr>
        <w:t> </w:t>
      </w:r>
      <w:r>
        <w:rPr>
          <w:sz w:val="25"/>
          <w:u w:val="single"/>
        </w:rPr>
        <w:t>части</w:t>
      </w:r>
      <w:r>
        <w:rPr>
          <w:sz w:val="25"/>
        </w:rPr>
        <w:t>;</w:t>
      </w:r>
    </w:p>
    <w:p>
      <w:pPr>
        <w:pStyle w:val="ListParagraph"/>
        <w:numPr>
          <w:ilvl w:val="1"/>
          <w:numId w:val="58"/>
        </w:numPr>
        <w:tabs>
          <w:tab w:pos="1268" w:val="left" w:leader="none"/>
          <w:tab w:pos="1270" w:val="left" w:leader="none"/>
        </w:tabs>
        <w:spacing w:line="230" w:lineRule="auto" w:before="32" w:after="0"/>
        <w:ind w:left="973" w:right="164" w:firstLine="3"/>
        <w:jc w:val="left"/>
        <w:rPr>
          <w:sz w:val="25"/>
        </w:rPr>
      </w:pPr>
      <w:r>
        <w:rPr>
          <w:sz w:val="25"/>
        </w:rPr>
        <w:t>при сшонении составных порядковых числительных изменяется только</w:t>
      </w:r>
      <w:r>
        <w:rPr>
          <w:position w:val="-1"/>
          <w:sz w:val="25"/>
        </w:rPr>
        <w:t> </w:t>
      </w:r>
      <w:r>
        <w:rPr>
          <w:position w:val="-1"/>
          <w:sz w:val="25"/>
          <w:u w:val="single"/>
        </w:rPr>
        <w:t>послед-</w:t>
      </w:r>
      <w:r>
        <w:rPr>
          <w:sz w:val="25"/>
          <w:u w:val="single"/>
        </w:rPr>
        <w:t> нее</w:t>
      </w:r>
      <w:r>
        <w:rPr>
          <w:spacing w:val="-19"/>
          <w:sz w:val="25"/>
          <w:u w:val="single"/>
        </w:rPr>
        <w:t> </w:t>
      </w:r>
      <w:r>
        <w:rPr>
          <w:sz w:val="25"/>
          <w:u w:val="single"/>
        </w:rPr>
        <w:t>слово</w:t>
      </w:r>
      <w:r>
        <w:rPr>
          <w:sz w:val="25"/>
        </w:rPr>
        <w:t>;</w:t>
      </w:r>
    </w:p>
    <w:p>
      <w:pPr>
        <w:spacing w:after="0" w:line="230" w:lineRule="auto"/>
        <w:jc w:val="left"/>
        <w:rPr>
          <w:sz w:val="25"/>
        </w:rPr>
        <w:sectPr>
          <w:pgSz w:w="11120" w:h="16280"/>
          <w:pgMar w:header="0" w:footer="491" w:top="380" w:bottom="720" w:left="440" w:right="480"/>
        </w:sectPr>
      </w:pPr>
    </w:p>
    <w:p>
      <w:pPr>
        <w:pStyle w:val="ListParagraph"/>
        <w:numPr>
          <w:ilvl w:val="1"/>
          <w:numId w:val="58"/>
        </w:numPr>
        <w:tabs>
          <w:tab w:pos="1300" w:val="left" w:leader="none"/>
          <w:tab w:pos="1302" w:val="left" w:leader="none"/>
        </w:tabs>
        <w:spacing w:line="252" w:lineRule="auto" w:before="63" w:after="0"/>
        <w:ind w:left="1005" w:right="159" w:firstLine="1"/>
        <w:jc w:val="left"/>
        <w:rPr>
          <w:sz w:val="26"/>
        </w:rPr>
      </w:pPr>
      <w:r>
        <w:rPr>
          <w:sz w:val="26"/>
        </w:rPr>
        <w:t>числительные</w:t>
      </w:r>
      <w:r>
        <w:rPr>
          <w:spacing w:val="-24"/>
          <w:sz w:val="26"/>
        </w:rPr>
        <w:t> </w:t>
      </w:r>
      <w:r>
        <w:rPr>
          <w:sz w:val="26"/>
          <w:u w:val="single"/>
        </w:rPr>
        <w:t>полтора</w:t>
      </w:r>
      <w:r>
        <w:rPr>
          <w:sz w:val="26"/>
        </w:rPr>
        <w:t>,</w:t>
      </w:r>
      <w:r>
        <w:rPr>
          <w:spacing w:val="-28"/>
          <w:sz w:val="26"/>
        </w:rPr>
        <w:t> </w:t>
      </w:r>
      <w:r>
        <w:rPr>
          <w:sz w:val="26"/>
          <w:u w:val="single"/>
        </w:rPr>
        <w:t>полторы</w:t>
      </w:r>
      <w:r>
        <w:rPr>
          <w:spacing w:val="-24"/>
          <w:sz w:val="26"/>
        </w:rPr>
        <w:t> </w:t>
      </w:r>
      <w:r>
        <w:rPr>
          <w:sz w:val="26"/>
        </w:rPr>
        <w:t>в</w:t>
      </w:r>
      <w:r>
        <w:rPr>
          <w:spacing w:val="-32"/>
          <w:sz w:val="26"/>
        </w:rPr>
        <w:t> </w:t>
      </w:r>
      <w:r>
        <w:rPr>
          <w:sz w:val="26"/>
          <w:u w:val="single"/>
        </w:rPr>
        <w:t>именительном</w:t>
      </w:r>
      <w:r>
        <w:rPr>
          <w:spacing w:val="-22"/>
          <w:sz w:val="26"/>
        </w:rPr>
        <w:t> </w:t>
      </w:r>
      <w:r>
        <w:rPr>
          <w:sz w:val="26"/>
        </w:rPr>
        <w:t>и</w:t>
      </w:r>
      <w:r>
        <w:rPr>
          <w:spacing w:val="-33"/>
          <w:sz w:val="26"/>
        </w:rPr>
        <w:t> </w:t>
      </w:r>
      <w:r>
        <w:rPr>
          <w:sz w:val="26"/>
          <w:u w:val="single"/>
        </w:rPr>
        <w:t>винительном</w:t>
      </w:r>
      <w:r>
        <w:rPr>
          <w:spacing w:val="-25"/>
          <w:sz w:val="26"/>
          <w:u w:val="single"/>
        </w:rPr>
        <w:t> </w:t>
      </w:r>
      <w:r>
        <w:rPr>
          <w:sz w:val="26"/>
          <w:u w:val="single"/>
        </w:rPr>
        <w:t>падежах</w:t>
      </w:r>
      <w:r>
        <w:rPr>
          <w:spacing w:val="-24"/>
          <w:sz w:val="26"/>
        </w:rPr>
        <w:t> </w:t>
      </w:r>
      <w:r>
        <w:rPr>
          <w:sz w:val="26"/>
        </w:rPr>
        <w:t>имеют </w:t>
      </w:r>
      <w:r>
        <w:rPr>
          <w:w w:val="95"/>
          <w:sz w:val="26"/>
        </w:rPr>
        <w:t>форму</w:t>
      </w:r>
      <w:r>
        <w:rPr>
          <w:spacing w:val="-6"/>
          <w:w w:val="95"/>
          <w:sz w:val="26"/>
        </w:rPr>
        <w:t> </w:t>
      </w:r>
      <w:r>
        <w:rPr>
          <w:w w:val="95"/>
          <w:sz w:val="26"/>
          <w:u w:val="single"/>
        </w:rPr>
        <w:t>полтора,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  <w:u w:val="single"/>
        </w:rPr>
        <w:t>полторы,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а</w:t>
      </w:r>
      <w:r>
        <w:rPr>
          <w:spacing w:val="-20"/>
          <w:w w:val="95"/>
          <w:sz w:val="26"/>
        </w:rPr>
        <w:t> </w:t>
      </w:r>
      <w:r>
        <w:rPr>
          <w:w w:val="95"/>
          <w:sz w:val="26"/>
        </w:rPr>
        <w:t>в</w:t>
      </w:r>
      <w:r>
        <w:rPr>
          <w:spacing w:val="-24"/>
          <w:w w:val="95"/>
          <w:sz w:val="26"/>
        </w:rPr>
        <w:t> </w:t>
      </w:r>
      <w:r>
        <w:rPr>
          <w:w w:val="95"/>
          <w:sz w:val="26"/>
          <w:u w:val="single"/>
        </w:rPr>
        <w:t>остальных</w:t>
      </w:r>
      <w:r>
        <w:rPr>
          <w:spacing w:val="-10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падежах</w:t>
      </w:r>
      <w:r>
        <w:rPr>
          <w:spacing w:val="-8"/>
          <w:w w:val="95"/>
          <w:sz w:val="26"/>
        </w:rPr>
        <w:t> </w:t>
      </w:r>
      <w:r>
        <w:rPr>
          <w:w w:val="90"/>
          <w:sz w:val="26"/>
        </w:rPr>
        <w:t>—</w:t>
      </w:r>
      <w:r>
        <w:rPr>
          <w:spacing w:val="-38"/>
          <w:w w:val="90"/>
          <w:sz w:val="26"/>
        </w:rPr>
        <w:t> </w:t>
      </w:r>
      <w:r>
        <w:rPr>
          <w:w w:val="95"/>
          <w:sz w:val="26"/>
          <w:u w:val="single"/>
        </w:rPr>
        <w:t>полутора;</w:t>
      </w:r>
    </w:p>
    <w:p>
      <w:pPr>
        <w:pStyle w:val="ListParagraph"/>
        <w:numPr>
          <w:ilvl w:val="1"/>
          <w:numId w:val="58"/>
        </w:numPr>
        <w:tabs>
          <w:tab w:pos="1297" w:val="left" w:leader="none"/>
          <w:tab w:pos="1298" w:val="left" w:leader="none"/>
        </w:tabs>
        <w:spacing w:line="247" w:lineRule="auto" w:before="0" w:after="0"/>
        <w:ind w:left="1007" w:right="157" w:hanging="5"/>
        <w:jc w:val="left"/>
        <w:rPr>
          <w:sz w:val="26"/>
        </w:rPr>
      </w:pPr>
      <w:r>
        <w:rPr>
          <w:sz w:val="26"/>
        </w:rPr>
        <w:t>числительное</w:t>
      </w:r>
      <w:r>
        <w:rPr>
          <w:spacing w:val="-14"/>
          <w:sz w:val="26"/>
        </w:rPr>
        <w:t> </w:t>
      </w:r>
      <w:r>
        <w:rPr>
          <w:sz w:val="26"/>
          <w:u w:val="single"/>
        </w:rPr>
        <w:t>полтораста</w:t>
      </w:r>
      <w:r>
        <w:rPr>
          <w:spacing w:val="-18"/>
          <w:sz w:val="26"/>
        </w:rPr>
        <w:t> </w:t>
      </w:r>
      <w:r>
        <w:rPr>
          <w:sz w:val="26"/>
        </w:rPr>
        <w:t>в</w:t>
      </w:r>
      <w:r>
        <w:rPr>
          <w:spacing w:val="-25"/>
          <w:sz w:val="26"/>
        </w:rPr>
        <w:t> </w:t>
      </w:r>
      <w:r>
        <w:rPr>
          <w:sz w:val="26"/>
          <w:u w:val="single"/>
        </w:rPr>
        <w:t>именительном</w:t>
      </w:r>
      <w:r>
        <w:rPr>
          <w:spacing w:val="-6"/>
          <w:sz w:val="26"/>
        </w:rPr>
        <w:t> </w:t>
      </w:r>
      <w:r>
        <w:rPr>
          <w:sz w:val="26"/>
        </w:rPr>
        <w:t>и</w:t>
      </w:r>
      <w:r>
        <w:rPr>
          <w:spacing w:val="-26"/>
          <w:sz w:val="26"/>
        </w:rPr>
        <w:t> </w:t>
      </w:r>
      <w:r>
        <w:rPr>
          <w:sz w:val="26"/>
          <w:u w:val="single"/>
        </w:rPr>
        <w:t>винительном</w:t>
      </w:r>
      <w:r>
        <w:rPr>
          <w:spacing w:val="-14"/>
          <w:sz w:val="26"/>
        </w:rPr>
        <w:t> </w:t>
      </w:r>
      <w:r>
        <w:rPr>
          <w:sz w:val="26"/>
        </w:rPr>
        <w:t>падежах</w:t>
      </w:r>
      <w:r>
        <w:rPr>
          <w:spacing w:val="-15"/>
          <w:sz w:val="26"/>
        </w:rPr>
        <w:t> </w:t>
      </w:r>
      <w:r>
        <w:rPr>
          <w:sz w:val="26"/>
        </w:rPr>
        <w:t>имеет</w:t>
      </w:r>
      <w:r>
        <w:rPr>
          <w:spacing w:val="-20"/>
          <w:sz w:val="26"/>
        </w:rPr>
        <w:t> </w:t>
      </w:r>
      <w:r>
        <w:rPr>
          <w:sz w:val="26"/>
        </w:rPr>
        <w:t>форму</w:t>
      </w:r>
      <w:r>
        <w:rPr>
          <w:sz w:val="26"/>
          <w:u w:val="single"/>
        </w:rPr>
        <w:t> </w:t>
      </w:r>
      <w:r>
        <w:rPr>
          <w:w w:val="95"/>
          <w:sz w:val="26"/>
          <w:u w:val="single"/>
        </w:rPr>
        <w:t>полтораста,</w:t>
      </w:r>
      <w:r>
        <w:rPr>
          <w:spacing w:val="-14"/>
          <w:w w:val="95"/>
          <w:sz w:val="26"/>
        </w:rPr>
        <w:t> </w:t>
      </w:r>
      <w:r>
        <w:rPr>
          <w:w w:val="95"/>
          <w:sz w:val="26"/>
        </w:rPr>
        <w:t>а</w:t>
      </w:r>
      <w:r>
        <w:rPr>
          <w:spacing w:val="-22"/>
          <w:w w:val="95"/>
          <w:sz w:val="26"/>
        </w:rPr>
        <w:t> </w:t>
      </w:r>
      <w:r>
        <w:rPr>
          <w:w w:val="95"/>
          <w:sz w:val="26"/>
        </w:rPr>
        <w:t>в</w:t>
      </w:r>
      <w:r>
        <w:rPr>
          <w:spacing w:val="-27"/>
          <w:w w:val="95"/>
          <w:sz w:val="26"/>
        </w:rPr>
        <w:t> </w:t>
      </w:r>
      <w:r>
        <w:rPr>
          <w:w w:val="95"/>
          <w:sz w:val="26"/>
          <w:u w:val="single"/>
        </w:rPr>
        <w:t>остальных</w:t>
      </w:r>
      <w:r>
        <w:rPr>
          <w:spacing w:val="-13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падежах</w:t>
      </w:r>
      <w:r>
        <w:rPr>
          <w:spacing w:val="-14"/>
          <w:w w:val="95"/>
          <w:sz w:val="26"/>
        </w:rPr>
        <w:t> </w:t>
      </w:r>
      <w:r>
        <w:rPr>
          <w:w w:val="90"/>
          <w:sz w:val="26"/>
        </w:rPr>
        <w:t>—</w:t>
      </w:r>
      <w:r>
        <w:rPr>
          <w:spacing w:val="-39"/>
          <w:w w:val="90"/>
          <w:sz w:val="26"/>
        </w:rPr>
        <w:t> </w:t>
      </w:r>
      <w:r>
        <w:rPr>
          <w:w w:val="95"/>
          <w:sz w:val="26"/>
          <w:u w:val="single"/>
        </w:rPr>
        <w:t>полутораста;</w:t>
      </w:r>
    </w:p>
    <w:p>
      <w:pPr>
        <w:pStyle w:val="ListParagraph"/>
        <w:numPr>
          <w:ilvl w:val="1"/>
          <w:numId w:val="58"/>
        </w:numPr>
        <w:tabs>
          <w:tab w:pos="1293" w:val="left" w:leader="none"/>
          <w:tab w:pos="1294" w:val="left" w:leader="none"/>
        </w:tabs>
        <w:spacing w:line="247" w:lineRule="auto" w:before="10" w:after="0"/>
        <w:ind w:left="1000" w:right="164" w:firstLine="2"/>
        <w:jc w:val="left"/>
        <w:rPr>
          <w:sz w:val="26"/>
        </w:rPr>
      </w:pPr>
      <w:r>
        <w:rPr>
          <w:sz w:val="26"/>
        </w:rPr>
        <w:t>числительное </w:t>
      </w:r>
      <w:r>
        <w:rPr>
          <w:sz w:val="26"/>
          <w:u w:val="single"/>
        </w:rPr>
        <w:t>оба</w:t>
      </w:r>
      <w:r>
        <w:rPr>
          <w:sz w:val="26"/>
        </w:rPr>
        <w:t> (обоих, </w:t>
      </w:r>
      <w:r>
        <w:rPr>
          <w:sz w:val="26"/>
          <w:u w:val="single"/>
        </w:rPr>
        <w:t>обоим</w:t>
      </w:r>
      <w:r>
        <w:rPr>
          <w:sz w:val="26"/>
        </w:rPr>
        <w:t>, обоими) употребляется с именами существи- </w:t>
      </w:r>
      <w:r>
        <w:rPr>
          <w:w w:val="95"/>
          <w:sz w:val="26"/>
        </w:rPr>
        <w:t>тельными </w:t>
      </w:r>
      <w:r>
        <w:rPr>
          <w:w w:val="95"/>
          <w:sz w:val="26"/>
          <w:u w:val="single"/>
        </w:rPr>
        <w:t>мужского и среднего</w:t>
      </w:r>
      <w:r>
        <w:rPr>
          <w:spacing w:val="7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рода</w:t>
      </w:r>
      <w:r>
        <w:rPr>
          <w:w w:val="95"/>
          <w:sz w:val="26"/>
        </w:rPr>
        <w:t>;</w:t>
      </w:r>
    </w:p>
    <w:p>
      <w:pPr>
        <w:pStyle w:val="ListParagraph"/>
        <w:numPr>
          <w:ilvl w:val="1"/>
          <w:numId w:val="58"/>
        </w:numPr>
        <w:tabs>
          <w:tab w:pos="1293" w:val="left" w:leader="none"/>
          <w:tab w:pos="1294" w:val="left" w:leader="none"/>
        </w:tabs>
        <w:spacing w:line="247" w:lineRule="auto" w:before="8" w:after="0"/>
        <w:ind w:left="1000" w:right="168" w:hanging="2"/>
        <w:jc w:val="left"/>
        <w:rPr>
          <w:sz w:val="26"/>
        </w:rPr>
      </w:pPr>
      <w:r>
        <w:rPr>
          <w:sz w:val="26"/>
        </w:rPr>
        <w:t>числительное </w:t>
      </w:r>
      <w:r>
        <w:rPr>
          <w:sz w:val="26"/>
          <w:u w:val="single"/>
        </w:rPr>
        <w:t>обе</w:t>
      </w:r>
      <w:r>
        <w:rPr>
          <w:sz w:val="26"/>
        </w:rPr>
        <w:t> (обеих, </w:t>
      </w:r>
      <w:r>
        <w:rPr>
          <w:sz w:val="26"/>
          <w:u w:val="single"/>
        </w:rPr>
        <w:t>обеим</w:t>
      </w:r>
      <w:r>
        <w:rPr>
          <w:sz w:val="26"/>
        </w:rPr>
        <w:t>, обеими) употребляется с именами существи- </w:t>
      </w:r>
      <w:r>
        <w:rPr>
          <w:w w:val="95"/>
          <w:sz w:val="26"/>
        </w:rPr>
        <w:t>тельными </w:t>
      </w:r>
      <w:r>
        <w:rPr>
          <w:w w:val="95"/>
          <w:sz w:val="26"/>
          <w:u w:val="single"/>
        </w:rPr>
        <w:t>женского</w:t>
      </w:r>
      <w:r>
        <w:rPr>
          <w:spacing w:val="5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рода</w:t>
      </w:r>
      <w:r>
        <w:rPr>
          <w:w w:val="95"/>
          <w:sz w:val="26"/>
        </w:rPr>
        <w:t>;</w:t>
      </w:r>
    </w:p>
    <w:p>
      <w:pPr>
        <w:spacing w:after="0" w:line="247" w:lineRule="auto"/>
        <w:jc w:val="left"/>
        <w:rPr>
          <w:sz w:val="26"/>
        </w:rPr>
        <w:sectPr>
          <w:footerReference w:type="default" r:id="rId112"/>
          <w:pgSz w:w="11120" w:h="16280"/>
          <w:pgMar w:footer="581" w:header="0" w:top="340" w:bottom="780" w:left="460" w:right="440"/>
        </w:sectPr>
      </w:pPr>
    </w:p>
    <w:p>
      <w:pPr>
        <w:pStyle w:val="ListParagraph"/>
        <w:numPr>
          <w:ilvl w:val="1"/>
          <w:numId w:val="58"/>
        </w:numPr>
        <w:tabs>
          <w:tab w:pos="1289" w:val="left" w:leader="none"/>
        </w:tabs>
        <w:spacing w:line="240" w:lineRule="auto" w:before="11" w:after="0"/>
        <w:ind w:left="1288" w:right="0" w:hanging="290"/>
        <w:jc w:val="left"/>
        <w:rPr>
          <w:sz w:val="26"/>
        </w:rPr>
      </w:pPr>
      <w:r>
        <w:rPr>
          <w:w w:val="95"/>
          <w:sz w:val="26"/>
        </w:rPr>
        <w:t>собирательные</w:t>
      </w:r>
      <w:r>
        <w:rPr>
          <w:spacing w:val="37"/>
          <w:w w:val="95"/>
          <w:sz w:val="26"/>
        </w:rPr>
        <w:t> </w:t>
      </w:r>
      <w:r>
        <w:rPr>
          <w:w w:val="95"/>
          <w:sz w:val="26"/>
        </w:rPr>
        <w:t>числительные</w:t>
      </w:r>
    </w:p>
    <w:p>
      <w:pPr>
        <w:spacing w:before="11"/>
        <w:ind w:left="76" w:right="0" w:firstLine="0"/>
        <w:jc w:val="left"/>
        <w:rPr>
          <w:sz w:val="26"/>
        </w:rPr>
      </w:pPr>
      <w:r>
        <w:rPr/>
        <w:br w:type="column"/>
      </w:r>
      <w:r>
        <w:rPr>
          <w:w w:val="95"/>
          <w:sz w:val="26"/>
        </w:rPr>
        <w:t>o</w:t>
      </w:r>
      <w:r>
        <w:rPr>
          <w:spacing w:val="-111"/>
          <w:w w:val="95"/>
          <w:sz w:val="26"/>
        </w:rPr>
        <w:t>n</w:t>
      </w:r>
      <w:r>
        <w:rPr>
          <w:spacing w:val="-6"/>
          <w:w w:val="95"/>
          <w:sz w:val="26"/>
        </w:rPr>
        <w:t>в</w:t>
      </w:r>
      <w:r>
        <w:rPr>
          <w:spacing w:val="-104"/>
          <w:w w:val="94"/>
          <w:sz w:val="26"/>
        </w:rPr>
        <w:t>e</w:t>
      </w:r>
      <w:r>
        <w:rPr>
          <w:w w:val="94"/>
          <w:sz w:val="26"/>
        </w:rPr>
        <w:t>ое</w:t>
      </w:r>
    </w:p>
    <w:p>
      <w:pPr>
        <w:spacing w:before="11"/>
        <w:ind w:left="765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четве о употребляются с именами су-</w:t>
      </w:r>
    </w:p>
    <w:p>
      <w:pPr>
        <w:spacing w:after="0"/>
        <w:jc w:val="left"/>
        <w:rPr>
          <w:sz w:val="26"/>
        </w:rPr>
        <w:sectPr>
          <w:type w:val="continuous"/>
          <w:pgSz w:w="11120" w:h="16280"/>
          <w:pgMar w:top="380" w:bottom="280" w:left="460" w:right="440"/>
          <w:cols w:num="3" w:equalWidth="0">
            <w:col w:w="4458" w:space="40"/>
            <w:col w:w="563" w:space="40"/>
            <w:col w:w="5119"/>
          </w:cols>
        </w:sectPr>
      </w:pPr>
    </w:p>
    <w:p>
      <w:pPr>
        <w:spacing w:line="247" w:lineRule="auto" w:before="9"/>
        <w:ind w:left="1003" w:right="0" w:hanging="4"/>
        <w:jc w:val="left"/>
        <w:rPr>
          <w:sz w:val="26"/>
        </w:rPr>
      </w:pPr>
      <w:r>
        <w:rPr>
          <w:w w:val="95"/>
          <w:sz w:val="26"/>
        </w:rPr>
        <w:t>ществительными, имеющими </w:t>
      </w:r>
      <w:r>
        <w:rPr>
          <w:w w:val="95"/>
          <w:sz w:val="26"/>
          <w:u w:val="single"/>
        </w:rPr>
        <w:t>форму только множественного числа</w:t>
      </w:r>
      <w:r>
        <w:rPr>
          <w:w w:val="95"/>
          <w:sz w:val="26"/>
        </w:rPr>
        <w:t> или обозначаю- щими </w:t>
      </w:r>
      <w:r>
        <w:rPr>
          <w:w w:val="95"/>
          <w:sz w:val="26"/>
          <w:u w:val="single"/>
        </w:rPr>
        <w:t>лиц мужского пола, названия детёнышей животных.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58"/>
        </w:numPr>
        <w:tabs>
          <w:tab w:pos="956" w:val="left" w:leader="none"/>
        </w:tabs>
        <w:spacing w:line="256" w:lineRule="auto" w:before="1" w:after="0"/>
        <w:ind w:left="110" w:right="150" w:firstLine="589"/>
        <w:jc w:val="both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Если это </w:t>
      </w:r>
      <w:r>
        <w:rPr>
          <w:rFonts w:ascii="Cambria" w:hAnsi="Cambria"/>
          <w:w w:val="95"/>
          <w:sz w:val="25"/>
          <w:u w:val="single"/>
        </w:rPr>
        <w:t>местоимение,</w:t>
      </w:r>
      <w:r>
        <w:rPr>
          <w:rFonts w:ascii="Cambria" w:hAnsi="Cambria"/>
          <w:w w:val="95"/>
          <w:sz w:val="25"/>
        </w:rPr>
        <w:t> не забывайте о том, что в местоимениях </w:t>
      </w:r>
      <w:r>
        <w:rPr>
          <w:rFonts w:ascii="Cambria" w:hAnsi="Cambria"/>
          <w:w w:val="95"/>
          <w:sz w:val="25"/>
          <w:u w:val="single"/>
        </w:rPr>
        <w:t>он</w:t>
      </w:r>
      <w:r>
        <w:rPr>
          <w:rFonts w:ascii="Cambria" w:hAnsi="Cambria"/>
          <w:w w:val="95"/>
          <w:sz w:val="25"/>
        </w:rPr>
        <w:t>, </w:t>
      </w:r>
      <w:r>
        <w:rPr>
          <w:rFonts w:ascii="Cambria" w:hAnsi="Cambria"/>
          <w:w w:val="95"/>
          <w:sz w:val="25"/>
          <w:u w:val="single"/>
        </w:rPr>
        <w:t>она</w:t>
      </w:r>
      <w:r>
        <w:rPr>
          <w:rFonts w:ascii="Cambria" w:hAnsi="Cambria"/>
          <w:w w:val="95"/>
          <w:sz w:val="25"/>
        </w:rPr>
        <w:t>, </w:t>
      </w:r>
      <w:r>
        <w:rPr>
          <w:rFonts w:ascii="Cambria" w:hAnsi="Cambria"/>
          <w:w w:val="95"/>
          <w:sz w:val="25"/>
          <w:u w:val="single"/>
        </w:rPr>
        <w:t>оно</w:t>
      </w:r>
      <w:r>
        <w:rPr>
          <w:rFonts w:ascii="Cambria" w:hAnsi="Cambria"/>
          <w:w w:val="95"/>
          <w:sz w:val="25"/>
        </w:rPr>
        <w:t>, </w:t>
      </w:r>
      <w:r>
        <w:rPr>
          <w:rFonts w:ascii="Cambria" w:hAnsi="Cambria"/>
          <w:w w:val="95"/>
          <w:sz w:val="25"/>
          <w:u w:val="thick"/>
        </w:rPr>
        <w:t>они п</w:t>
      </w:r>
      <w:r>
        <w:rPr>
          <w:rFonts w:ascii="Cambria" w:hAnsi="Cambria"/>
          <w:w w:val="95"/>
          <w:sz w:val="25"/>
        </w:rPr>
        <w:t>о- сле</w:t>
      </w:r>
      <w:r>
        <w:rPr>
          <w:rFonts w:ascii="Cambria" w:hAnsi="Cambria"/>
          <w:spacing w:val="-19"/>
          <w:w w:val="95"/>
          <w:sz w:val="25"/>
        </w:rPr>
        <w:t> </w:t>
      </w:r>
      <w:r>
        <w:rPr>
          <w:rFonts w:ascii="Cambria" w:hAnsi="Cambria"/>
          <w:w w:val="95"/>
          <w:sz w:val="25"/>
          <w:u w:val="single"/>
        </w:rPr>
        <w:t>непроизводных</w:t>
      </w:r>
      <w:r>
        <w:rPr>
          <w:rFonts w:ascii="Cambria" w:hAnsi="Cambria"/>
          <w:spacing w:val="-5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предлогов</w:t>
      </w:r>
      <w:r>
        <w:rPr>
          <w:rFonts w:ascii="Cambria" w:hAnsi="Cambria"/>
          <w:spacing w:val="-1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</w:t>
      </w:r>
      <w:r>
        <w:rPr>
          <w:rFonts w:ascii="Cambria" w:hAnsi="Cambria"/>
          <w:spacing w:val="-21"/>
          <w:w w:val="95"/>
          <w:sz w:val="25"/>
        </w:rPr>
        <w:t> </w:t>
      </w:r>
      <w:r>
        <w:rPr>
          <w:rFonts w:ascii="Cambria" w:hAnsi="Cambria"/>
          <w:w w:val="95"/>
          <w:sz w:val="25"/>
          <w:u w:val="single"/>
        </w:rPr>
        <w:t>производных</w:t>
      </w:r>
      <w:r>
        <w:rPr>
          <w:rFonts w:ascii="Cambria" w:hAnsi="Cambria"/>
          <w:spacing w:val="-12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предлогов,</w:t>
      </w:r>
      <w:r>
        <w:rPr>
          <w:rFonts w:ascii="Cambria" w:hAnsi="Cambria"/>
          <w:spacing w:val="-13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образованных</w:t>
      </w:r>
      <w:r>
        <w:rPr>
          <w:rFonts w:ascii="Cambria" w:hAnsi="Cambria"/>
          <w:spacing w:val="-7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от</w:t>
      </w:r>
      <w:r>
        <w:rPr>
          <w:rFonts w:ascii="Cambria" w:hAnsi="Cambria"/>
          <w:spacing w:val="-25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наречий</w:t>
      </w:r>
      <w:r>
        <w:rPr>
          <w:rFonts w:ascii="Cambria" w:hAnsi="Cambria"/>
          <w:spacing w:val="-1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</w:t>
      </w:r>
      <w:r>
        <w:rPr>
          <w:rFonts w:ascii="Cambria" w:hAnsi="Cambria"/>
          <w:spacing w:val="-2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начале слова </w:t>
      </w:r>
      <w:r>
        <w:rPr>
          <w:rFonts w:ascii="Cambria" w:hAnsi="Cambria"/>
          <w:w w:val="95"/>
          <w:sz w:val="25"/>
          <w:u w:val="single"/>
        </w:rPr>
        <w:t>прибавляется буша</w:t>
      </w:r>
      <w:r>
        <w:rPr>
          <w:rFonts w:ascii="Cambria" w:hAnsi="Cambria"/>
          <w:spacing w:val="3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Н</w:t>
      </w:r>
      <w:r>
        <w:rPr>
          <w:rFonts w:ascii="Cambria" w:hAnsi="Cambria"/>
          <w:w w:val="95"/>
          <w:sz w:val="25"/>
        </w:rPr>
        <w:t>.</w:t>
      </w:r>
    </w:p>
    <w:p>
      <w:pPr>
        <w:pStyle w:val="BodyText"/>
        <w:spacing w:before="4"/>
        <w:rPr>
          <w:rFonts w:ascii="Cambria"/>
          <w:sz w:val="26"/>
        </w:rPr>
      </w:pPr>
    </w:p>
    <w:p>
      <w:pPr>
        <w:pStyle w:val="ListParagraph"/>
        <w:numPr>
          <w:ilvl w:val="0"/>
          <w:numId w:val="58"/>
        </w:numPr>
        <w:tabs>
          <w:tab w:pos="948" w:val="left" w:leader="none"/>
        </w:tabs>
        <w:spacing w:line="240" w:lineRule="auto" w:before="0" w:after="0"/>
        <w:ind w:left="947" w:right="0" w:hanging="249"/>
        <w:jc w:val="left"/>
        <w:rPr>
          <w:rFonts w:ascii="Cambria" w:hAnsi="Cambria"/>
          <w:sz w:val="25"/>
        </w:rPr>
      </w:pPr>
      <w:r>
        <w:rPr>
          <w:rFonts w:ascii="Cambria" w:hAnsi="Cambria"/>
          <w:w w:val="90"/>
          <w:sz w:val="25"/>
        </w:rPr>
        <w:t>Если это </w:t>
      </w:r>
      <w:r>
        <w:rPr>
          <w:rFonts w:ascii="Cambria" w:hAnsi="Cambria"/>
          <w:w w:val="90"/>
          <w:sz w:val="25"/>
          <w:u w:val="single"/>
        </w:rPr>
        <w:t>глагол</w:t>
      </w:r>
      <w:r>
        <w:rPr>
          <w:rFonts w:ascii="Cambria" w:hAnsi="Cambria"/>
          <w:w w:val="90"/>
          <w:sz w:val="25"/>
        </w:rPr>
        <w:t>, обратите  внимание  на правильность</w:t>
      </w:r>
      <w:r>
        <w:rPr>
          <w:rFonts w:ascii="Cambria" w:hAnsi="Cambria"/>
          <w:spacing w:val="12"/>
          <w:w w:val="90"/>
          <w:sz w:val="25"/>
        </w:rPr>
        <w:t> </w:t>
      </w:r>
      <w:r>
        <w:rPr>
          <w:rFonts w:ascii="Cambria" w:hAnsi="Cambria"/>
          <w:w w:val="90"/>
          <w:sz w:val="25"/>
        </w:rPr>
        <w:t>Образования</w:t>
      </w:r>
    </w:p>
    <w:p>
      <w:pPr>
        <w:pStyle w:val="ListParagraph"/>
        <w:numPr>
          <w:ilvl w:val="0"/>
          <w:numId w:val="59"/>
        </w:numPr>
        <w:tabs>
          <w:tab w:pos="1286" w:val="left" w:leader="none"/>
        </w:tabs>
        <w:spacing w:line="240" w:lineRule="auto" w:before="20" w:after="0"/>
        <w:ind w:left="1285" w:right="0" w:hanging="294"/>
        <w:jc w:val="left"/>
        <w:rPr>
          <w:rFonts w:ascii="Cambria" w:hAnsi="Cambria"/>
          <w:sz w:val="25"/>
        </w:rPr>
      </w:pPr>
      <w:r>
        <w:rPr>
          <w:rFonts w:ascii="Cambria" w:hAnsi="Cambria"/>
          <w:w w:val="90"/>
          <w:sz w:val="25"/>
        </w:rPr>
        <w:t>форм   </w:t>
      </w:r>
      <w:r>
        <w:rPr>
          <w:rFonts w:ascii="Cambria" w:hAnsi="Cambria"/>
          <w:w w:val="90"/>
          <w:sz w:val="25"/>
          <w:u w:val="single"/>
        </w:rPr>
        <w:t>повелительного</w:t>
      </w:r>
      <w:r>
        <w:rPr>
          <w:rFonts w:ascii="Cambria" w:hAnsi="Cambria"/>
          <w:spacing w:val="13"/>
          <w:w w:val="90"/>
          <w:sz w:val="25"/>
          <w:u w:val="single"/>
        </w:rPr>
        <w:t> </w:t>
      </w:r>
      <w:r>
        <w:rPr>
          <w:rFonts w:ascii="Cambria" w:hAnsi="Cambria"/>
          <w:w w:val="90"/>
          <w:sz w:val="25"/>
          <w:u w:val="single"/>
        </w:rPr>
        <w:t>нашонения</w:t>
      </w:r>
      <w:r>
        <w:rPr>
          <w:rFonts w:ascii="Cambria" w:hAnsi="Cambria"/>
          <w:w w:val="90"/>
          <w:sz w:val="25"/>
        </w:rPr>
        <w:t>;</w:t>
      </w:r>
    </w:p>
    <w:p>
      <w:pPr>
        <w:pStyle w:val="ListParagraph"/>
        <w:numPr>
          <w:ilvl w:val="0"/>
          <w:numId w:val="59"/>
        </w:numPr>
        <w:tabs>
          <w:tab w:pos="1286" w:val="left" w:leader="none"/>
        </w:tabs>
        <w:spacing w:line="240" w:lineRule="auto" w:before="16" w:after="0"/>
        <w:ind w:left="1285" w:right="0" w:hanging="294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форм </w:t>
      </w:r>
      <w:r>
        <w:rPr>
          <w:rFonts w:ascii="Cambria" w:hAnsi="Cambria"/>
          <w:w w:val="95"/>
          <w:sz w:val="25"/>
          <w:u w:val="single"/>
        </w:rPr>
        <w:t>прошедшего времени</w:t>
      </w:r>
      <w:r>
        <w:rPr>
          <w:rFonts w:ascii="Cambria" w:hAnsi="Cambria"/>
          <w:w w:val="95"/>
          <w:sz w:val="25"/>
        </w:rPr>
        <w:t>, употребляемых без</w:t>
      </w:r>
      <w:r>
        <w:rPr>
          <w:rFonts w:ascii="Cambria" w:hAnsi="Cambria"/>
          <w:spacing w:val="-4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суффикса -HY-;</w:t>
      </w:r>
    </w:p>
    <w:p>
      <w:pPr>
        <w:pStyle w:val="ListParagraph"/>
        <w:numPr>
          <w:ilvl w:val="0"/>
          <w:numId w:val="59"/>
        </w:numPr>
        <w:tabs>
          <w:tab w:pos="1287" w:val="left" w:leader="none"/>
        </w:tabs>
        <w:spacing w:line="240" w:lineRule="auto" w:before="23" w:after="0"/>
        <w:ind w:left="1286" w:right="0" w:hanging="295"/>
        <w:jc w:val="left"/>
        <w:rPr>
          <w:rFonts w:ascii="Cambria" w:hAnsi="Cambria"/>
          <w:sz w:val="25"/>
        </w:rPr>
      </w:pPr>
      <w:r>
        <w:rPr>
          <w:rFonts w:ascii="Cambria" w:hAnsi="Cambria"/>
          <w:w w:val="90"/>
          <w:sz w:val="25"/>
          <w:u w:val="single"/>
        </w:rPr>
        <w:t>личных  форм</w:t>
      </w:r>
      <w:r>
        <w:rPr>
          <w:rFonts w:ascii="Cambria" w:hAnsi="Cambria"/>
          <w:w w:val="90"/>
          <w:sz w:val="25"/>
        </w:rPr>
        <w:t>  некоторых</w:t>
      </w:r>
      <w:r>
        <w:rPr>
          <w:rFonts w:ascii="Cambria" w:hAnsi="Cambria"/>
          <w:spacing w:val="-11"/>
          <w:w w:val="90"/>
          <w:sz w:val="25"/>
        </w:rPr>
        <w:t> </w:t>
      </w:r>
      <w:r>
        <w:rPr>
          <w:rFonts w:ascii="Cambria" w:hAnsi="Cambria"/>
          <w:w w:val="90"/>
          <w:sz w:val="25"/>
        </w:rPr>
        <w:t>глаголов;</w:t>
      </w:r>
    </w:p>
    <w:p>
      <w:pPr>
        <w:pStyle w:val="ListParagraph"/>
        <w:numPr>
          <w:ilvl w:val="0"/>
          <w:numId w:val="59"/>
        </w:numPr>
        <w:tabs>
          <w:tab w:pos="1282" w:val="left" w:leader="none"/>
        </w:tabs>
        <w:spacing w:line="240" w:lineRule="auto" w:before="20" w:after="0"/>
        <w:ind w:left="1281" w:right="0" w:hanging="290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  <w:u w:val="single"/>
        </w:rPr>
        <w:t>возвратных форм</w:t>
      </w:r>
      <w:r>
        <w:rPr>
          <w:rFonts w:ascii="Cambria" w:hAnsi="Cambria"/>
          <w:w w:val="95"/>
          <w:sz w:val="25"/>
        </w:rPr>
        <w:t> глагола с суффиксом</w:t>
      </w:r>
      <w:r>
        <w:rPr>
          <w:rFonts w:ascii="Cambria" w:hAnsi="Cambria"/>
          <w:spacing w:val="-3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-СЛ-.</w:t>
      </w:r>
    </w:p>
    <w:p>
      <w:pPr>
        <w:pStyle w:val="BodyText"/>
        <w:spacing w:before="1"/>
        <w:rPr>
          <w:rFonts w:ascii="Cambria"/>
          <w:sz w:val="28"/>
        </w:rPr>
      </w:pPr>
    </w:p>
    <w:p>
      <w:pPr>
        <w:pStyle w:val="ListParagraph"/>
        <w:numPr>
          <w:ilvl w:val="0"/>
          <w:numId w:val="58"/>
        </w:numPr>
        <w:tabs>
          <w:tab w:pos="963" w:val="left" w:leader="none"/>
        </w:tabs>
        <w:spacing w:line="256" w:lineRule="auto" w:before="0" w:after="0"/>
        <w:ind w:left="110" w:right="151" w:firstLine="589"/>
        <w:jc w:val="both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Если это </w:t>
      </w:r>
      <w:r>
        <w:rPr>
          <w:rFonts w:ascii="Cambria" w:hAnsi="Cambria"/>
          <w:w w:val="95"/>
          <w:sz w:val="25"/>
          <w:u w:val="single"/>
        </w:rPr>
        <w:t>причастие</w:t>
      </w:r>
      <w:r>
        <w:rPr>
          <w:rFonts w:ascii="Cambria" w:hAnsi="Cambria"/>
          <w:w w:val="95"/>
          <w:sz w:val="25"/>
        </w:rPr>
        <w:t>, имейте в виду, что от </w:t>
      </w:r>
      <w:r>
        <w:rPr>
          <w:rFonts w:ascii="Cambria" w:hAnsi="Cambria"/>
          <w:w w:val="95"/>
          <w:sz w:val="25"/>
          <w:u w:val="single"/>
        </w:rPr>
        <w:t>переходных глаголов совершенного вида</w:t>
      </w:r>
      <w:r>
        <w:rPr>
          <w:rFonts w:ascii="Cambria" w:hAnsi="Cambria"/>
          <w:w w:val="95"/>
          <w:sz w:val="25"/>
        </w:rPr>
        <w:t> </w:t>
      </w:r>
      <w:r>
        <w:rPr>
          <w:rFonts w:ascii="Cambria" w:hAnsi="Cambria"/>
          <w:sz w:val="25"/>
        </w:rPr>
        <w:t>действительные </w:t>
      </w:r>
      <w:r>
        <w:rPr>
          <w:rFonts w:ascii="Cambria" w:hAnsi="Cambria"/>
          <w:sz w:val="25"/>
          <w:u w:val="single"/>
        </w:rPr>
        <w:t>причастия</w:t>
      </w:r>
      <w:r>
        <w:rPr>
          <w:rFonts w:ascii="Cambria" w:hAnsi="Cambria"/>
          <w:sz w:val="25"/>
        </w:rPr>
        <w:t> настоящего времени с суффиксами</w:t>
      </w:r>
      <w:r>
        <w:rPr>
          <w:rFonts w:ascii="Cambria" w:hAnsi="Cambria"/>
          <w:sz w:val="25"/>
          <w:u w:val="single"/>
        </w:rPr>
        <w:t> -УЩ-, -ЮІІЈ-, -AIII-, -ЯЩ-</w:t>
      </w:r>
      <w:r>
        <w:rPr>
          <w:rFonts w:ascii="Cambria" w:hAnsi="Cambria"/>
          <w:sz w:val="25"/>
        </w:rPr>
        <w:t> </w:t>
      </w:r>
      <w:r>
        <w:rPr>
          <w:rFonts w:ascii="Cambria" w:hAnsi="Cambria"/>
          <w:w w:val="90"/>
          <w:sz w:val="25"/>
        </w:rPr>
        <w:t>никогда  </w:t>
      </w:r>
      <w:r>
        <w:rPr>
          <w:rFonts w:ascii="Cambria" w:hAnsi="Cambria"/>
          <w:w w:val="90"/>
          <w:sz w:val="25"/>
          <w:u w:val="single"/>
        </w:rPr>
        <w:t>не</w:t>
      </w:r>
      <w:r>
        <w:rPr>
          <w:rFonts w:ascii="Cambria" w:hAnsi="Cambria"/>
          <w:spacing w:val="10"/>
          <w:w w:val="90"/>
          <w:sz w:val="25"/>
          <w:u w:val="single"/>
        </w:rPr>
        <w:t> </w:t>
      </w:r>
      <w:r>
        <w:rPr>
          <w:rFonts w:ascii="Cambria" w:hAnsi="Cambria"/>
          <w:w w:val="90"/>
          <w:sz w:val="25"/>
          <w:u w:val="single"/>
        </w:rPr>
        <w:t>образуются</w:t>
      </w:r>
      <w:r>
        <w:rPr>
          <w:rFonts w:ascii="Cambria" w:hAnsi="Cambria"/>
          <w:w w:val="90"/>
          <w:sz w:val="25"/>
        </w:rPr>
        <w:t>.</w:t>
      </w:r>
    </w:p>
    <w:p>
      <w:pPr>
        <w:pStyle w:val="BodyText"/>
        <w:spacing w:before="10"/>
        <w:rPr>
          <w:rFonts w:ascii="Cambria"/>
          <w:sz w:val="27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750213</wp:posOffset>
            </wp:positionH>
            <wp:positionV relativeFrom="paragraph">
              <wp:posOffset>232585</wp:posOffset>
            </wp:positionV>
            <wp:extent cx="5963967" cy="938212"/>
            <wp:effectExtent l="0" t="0" r="0" b="0"/>
            <wp:wrapTopAndBottom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967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mbria"/>
          <w:sz w:val="26"/>
        </w:rPr>
      </w:pPr>
    </w:p>
    <w:p>
      <w:pPr>
        <w:spacing w:line="266" w:lineRule="auto" w:before="1"/>
        <w:ind w:left="114" w:right="140" w:firstLine="595"/>
        <w:jc w:val="both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9. Проверив правильность соблюдения морфологичесюіх норм при образовании шён cy- щесюительных, пршагательнъж, шстпельных, местоимений, глаголов, причастий и дееприча- стий, найдите ошибку в образовании формы слова, исправьте её и запишите слово правильно.</w:t>
      </w:r>
    </w:p>
    <w:p>
      <w:pPr>
        <w:pStyle w:val="BodyText"/>
        <w:spacing w:before="5"/>
        <w:rPr>
          <w:rFonts w:ascii="Cambria"/>
          <w:sz w:val="24"/>
        </w:rPr>
      </w:pPr>
    </w:p>
    <w:p>
      <w:pPr>
        <w:pStyle w:val="BodyText"/>
        <w:ind w:left="2182"/>
      </w:pPr>
      <w:r>
        <w:rPr>
          <w:w w:val="105"/>
        </w:rPr>
        <w:t>ЗАДАННЯ ДЛЯ САМОСТОЯТЕЛЬНОЙ</w:t>
      </w:r>
      <w:r>
        <w:rPr>
          <w:spacing w:val="55"/>
          <w:w w:val="105"/>
        </w:rPr>
        <w:t> </w:t>
      </w:r>
      <w:r>
        <w:rPr>
          <w:w w:val="105"/>
        </w:rPr>
        <w:t>РАБОТЫ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707"/>
        <w:rPr>
          <w:rFonts w:ascii="Cambria" w:hAnsi="Cambria"/>
        </w:rPr>
      </w:pPr>
      <w:r>
        <w:rPr>
          <w:rFonts w:ascii="Cambria" w:hAnsi="Cambria"/>
        </w:rPr>
        <w:t>Заданне Ns 1.</w:t>
      </w:r>
    </w:p>
    <w:p>
      <w:pPr>
        <w:spacing w:line="273" w:lineRule="auto" w:before="18"/>
        <w:ind w:left="121" w:right="193" w:firstLine="585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одном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из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вьюеленных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ниже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слов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допущена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ошибка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образовании формы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слова.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Ис- правьте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ошибку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и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запишите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слово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правильно.</w:t>
      </w:r>
    </w:p>
    <w:p>
      <w:pPr>
        <w:spacing w:line="266" w:lineRule="auto" w:before="0"/>
        <w:ind w:left="712" w:right="6441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известные ПРОФЕССОРА нет  новых ДЖИНСОВ</w:t>
      </w:r>
    </w:p>
    <w:p>
      <w:pPr>
        <w:spacing w:line="278" w:lineRule="exact" w:before="8"/>
        <w:ind w:left="71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более ПЯТИСТА фотографий</w:t>
      </w:r>
    </w:p>
    <w:p>
      <w:pPr>
        <w:pStyle w:val="BodyText"/>
        <w:spacing w:before="18"/>
        <w:ind w:left="712"/>
        <w:rPr>
          <w:rFonts w:ascii="Cambria" w:hAnsi="Cambria"/>
        </w:rPr>
      </w:pPr>
      <w:r>
        <w:rPr>
          <w:rFonts w:ascii="Cambria" w:hAnsi="Cambria"/>
          <w:w w:val="95"/>
        </w:rPr>
        <w:t>скучает по НАС</w:t>
      </w:r>
    </w:p>
    <w:p>
      <w:pPr>
        <w:spacing w:before="29"/>
        <w:ind w:left="717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ЛЯГТЕ  на спину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6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1238164</wp:posOffset>
            </wp:positionH>
            <wp:positionV relativeFrom="paragraph">
              <wp:posOffset>218608</wp:posOffset>
            </wp:positionV>
            <wp:extent cx="1652470" cy="12001"/>
            <wp:effectExtent l="0" t="0" r="0" b="0"/>
            <wp:wrapTopAndBottom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70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26"/>
        </w:rPr>
        <w:sectPr>
          <w:type w:val="continuous"/>
          <w:pgSz w:w="11120" w:h="16280"/>
          <w:pgMar w:top="380" w:bottom="280" w:left="460" w:right="440"/>
        </w:sectPr>
      </w:pPr>
    </w:p>
    <w:p>
      <w:pPr>
        <w:pStyle w:val="Heading9"/>
        <w:spacing w:line="298" w:lineRule="exact" w:before="67"/>
        <w:ind w:left="689"/>
      </w:pPr>
      <w:r>
        <w:rPr/>
        <w:t>Задание Nx 2.</w:t>
      </w:r>
    </w:p>
    <w:p>
      <w:pPr>
        <w:pStyle w:val="BodyText"/>
        <w:spacing w:line="287" w:lineRule="exact"/>
        <w:ind w:left="690"/>
      </w:pPr>
      <w:r>
        <w:rPr/>
        <w:t>В одном из выделенных  ниже слов допущена ошибка в образовании формы слова. Пc-</w:t>
      </w:r>
    </w:p>
    <w:p>
      <w:pPr>
        <w:spacing w:before="12"/>
        <w:ind w:left="99" w:right="0" w:firstLine="0"/>
        <w:jc w:val="left"/>
        <w:rPr>
          <w:sz w:val="26"/>
        </w:rPr>
      </w:pPr>
      <w:r>
        <w:rPr>
          <w:b/>
          <w:w w:val="95"/>
          <w:sz w:val="26"/>
        </w:rPr>
        <w:t>правьте ошибку </w:t>
      </w:r>
      <w:r>
        <w:rPr>
          <w:w w:val="95"/>
          <w:sz w:val="26"/>
        </w:rPr>
        <w:t>и запишите слово правильно.</w:t>
      </w:r>
    </w:p>
    <w:p>
      <w:pPr>
        <w:spacing w:before="17"/>
        <w:ind w:left="693" w:right="0" w:firstLine="0"/>
        <w:jc w:val="left"/>
        <w:rPr>
          <w:sz w:val="24"/>
        </w:rPr>
      </w:pPr>
      <w:r>
        <w:rPr>
          <w:sz w:val="24"/>
        </w:rPr>
        <w:t>опытные ПOBAPA</w:t>
      </w:r>
    </w:p>
    <w:p>
      <w:pPr>
        <w:pStyle w:val="BodyText"/>
        <w:spacing w:before="12"/>
        <w:ind w:left="693"/>
      </w:pPr>
      <w:r>
        <w:rPr/>
        <w:t>пара HOCKOB</w:t>
      </w:r>
    </w:p>
    <w:p>
      <w:pPr>
        <w:pStyle w:val="BodyText"/>
        <w:spacing w:before="7"/>
        <w:ind w:left="690"/>
      </w:pPr>
      <w:r>
        <w:rPr>
          <w:w w:val="95"/>
        </w:rPr>
        <w:t>слегка  ПРОМОКНУЛ</w:t>
      </w:r>
    </w:p>
    <w:p>
      <w:pPr>
        <w:pStyle w:val="BodyText"/>
        <w:spacing w:line="249" w:lineRule="auto" w:before="7"/>
        <w:ind w:left="691" w:right="5367" w:firstLine="1"/>
      </w:pPr>
      <w:r>
        <w:rPr/>
        <w:t>написал ПОЛУТОРАСТА друзьям </w:t>
      </w:r>
      <w:r>
        <w:rPr>
          <w:w w:val="95"/>
        </w:rPr>
        <w:t>ШЕСТЬЮСТАМИ </w:t>
      </w:r>
      <w:r>
        <w:rPr>
          <w:spacing w:val="57"/>
          <w:w w:val="95"/>
        </w:rPr>
        <w:t> </w:t>
      </w:r>
      <w:r>
        <w:rPr>
          <w:w w:val="95"/>
        </w:rPr>
        <w:t>рублями</w:t>
      </w:r>
    </w:p>
    <w:p>
      <w:pPr>
        <w:pStyle w:val="BodyText"/>
        <w:tabs>
          <w:tab w:pos="4139" w:val="left" w:leader="none"/>
        </w:tabs>
        <w:spacing w:before="172"/>
        <w:ind w:left="693"/>
      </w:pPr>
      <w:r>
        <w:rPr/>
        <w:t>Ответ: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Heading9"/>
        <w:spacing w:line="298" w:lineRule="exact" w:before="174"/>
        <w:ind w:left="693"/>
      </w:pPr>
      <w:r>
        <w:rPr/>
        <w:t>Задание Nx 3.</w:t>
      </w:r>
    </w:p>
    <w:p>
      <w:pPr>
        <w:pStyle w:val="BodyText"/>
        <w:spacing w:line="287" w:lineRule="exact"/>
        <w:ind w:left="694"/>
      </w:pPr>
      <w:r>
        <w:rPr/>
        <w:t>В одном из выделенных  ниже слов допущена ошибка в образовании формы слова. Ис-</w:t>
      </w:r>
    </w:p>
    <w:p>
      <w:pPr>
        <w:spacing w:line="249" w:lineRule="auto" w:before="15"/>
        <w:ind w:left="692" w:right="4586" w:hanging="587"/>
        <w:jc w:val="left"/>
        <w:rPr>
          <w:sz w:val="25"/>
        </w:rPr>
      </w:pPr>
      <w:r>
        <w:rPr>
          <w:b/>
          <w:sz w:val="25"/>
        </w:rPr>
        <w:t>правьте ошибку </w:t>
      </w:r>
      <w:r>
        <w:rPr>
          <w:sz w:val="25"/>
        </w:rPr>
        <w:t>и запишите слово правильно. </w:t>
      </w:r>
      <w:r>
        <w:rPr>
          <w:w w:val="95"/>
          <w:sz w:val="25"/>
        </w:rPr>
        <w:t>важные  ДОГОВОРЫ</w:t>
      </w:r>
    </w:p>
    <w:p>
      <w:pPr>
        <w:pStyle w:val="BodyText"/>
        <w:spacing w:line="249" w:lineRule="auto" w:before="3"/>
        <w:ind w:left="693" w:right="6835"/>
      </w:pPr>
      <w:r>
        <w:rPr/>
        <w:t>салат из ПОМИДОРОВ ЕХАЙ в Подмосковье </w:t>
      </w:r>
      <w:r>
        <w:rPr>
          <w:w w:val="95"/>
        </w:rPr>
        <w:t>скоро  ВЫЗДОРОВЕЕТ</w:t>
      </w:r>
    </w:p>
    <w:p>
      <w:pPr>
        <w:pStyle w:val="BodyText"/>
        <w:spacing w:line="284" w:lineRule="exact"/>
        <w:ind w:left="693"/>
      </w:pPr>
      <w:r>
        <w:rPr/>
        <w:t>с ІUІТЬЮДЕСЯТЬЮ тетрадями</w:t>
      </w:r>
    </w:p>
    <w:p>
      <w:pPr>
        <w:tabs>
          <w:tab w:pos="4136" w:val="left" w:leader="none"/>
        </w:tabs>
        <w:spacing w:before="186"/>
        <w:ind w:left="693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6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Heading9"/>
        <w:spacing w:before="176"/>
        <w:ind w:left="693"/>
      </w:pPr>
      <w:r>
        <w:rPr/>
        <w:t>Задание Ns 4.</w:t>
      </w:r>
    </w:p>
    <w:p>
      <w:pPr>
        <w:pStyle w:val="BodyText"/>
        <w:spacing w:line="249" w:lineRule="auto" w:before="12"/>
        <w:ind w:left="109" w:firstLine="584"/>
      </w:pPr>
      <w:r>
        <w:rPr/>
        <w:t>В одном из выделенных ниже слов допущена ошибка в обраловании формы слова. Ис- правьте ошибку и запишите слово  правильно.</w:t>
      </w:r>
    </w:p>
    <w:p>
      <w:pPr>
        <w:pStyle w:val="BodyText"/>
        <w:spacing w:line="249" w:lineRule="auto"/>
        <w:ind w:left="688" w:right="6520" w:firstLine="1"/>
      </w:pPr>
      <w:r>
        <w:rPr/>
        <w:t>строгие ТРЕНЕРЫ несколько БЛЮДЕЦ детских ЯСЛЕЙ ДОСТИГНУЛИ цели</w:t>
      </w:r>
    </w:p>
    <w:p>
      <w:pPr>
        <w:pStyle w:val="BodyText"/>
        <w:spacing w:before="4"/>
        <w:ind w:left="686"/>
      </w:pPr>
      <w:r>
        <w:rPr/>
        <w:t>свыше СТА километров</w:t>
      </w:r>
    </w:p>
    <w:p>
      <w:pPr>
        <w:tabs>
          <w:tab w:pos="4131" w:val="left" w:leader="none"/>
        </w:tabs>
        <w:spacing w:before="189"/>
        <w:ind w:left="690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2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81"/>
        <w:ind w:left="681"/>
        <w:rPr>
          <w:rFonts w:ascii="Cambria" w:hAnsi="Cambria"/>
        </w:rPr>
      </w:pPr>
      <w:r>
        <w:rPr>
          <w:rFonts w:ascii="Cambria" w:hAnsi="Cambria"/>
        </w:rPr>
        <w:t>Задание Nx 5.</w:t>
      </w:r>
    </w:p>
    <w:p>
      <w:pPr>
        <w:pStyle w:val="BodyText"/>
        <w:spacing w:before="9"/>
        <w:ind w:left="690"/>
      </w:pPr>
      <w:r>
        <w:rPr/>
        <w:t>В одном из выделенных  ниже слов допущена ошибка в образовании формы слова. Ис-</w:t>
      </w:r>
    </w:p>
    <w:p>
      <w:pPr>
        <w:spacing w:before="3"/>
        <w:ind w:left="99" w:right="0" w:firstLine="0"/>
        <w:jc w:val="left"/>
        <w:rPr>
          <w:sz w:val="25"/>
        </w:rPr>
      </w:pPr>
      <w:r>
        <w:rPr>
          <w:b/>
          <w:sz w:val="25"/>
        </w:rPr>
        <w:t>правьте ошибку </w:t>
      </w:r>
      <w:r>
        <w:rPr>
          <w:sz w:val="25"/>
        </w:rPr>
        <w:t>и запишите слово правильно.</w:t>
      </w:r>
    </w:p>
    <w:p>
      <w:pPr>
        <w:pStyle w:val="BodyText"/>
        <w:spacing w:line="249" w:lineRule="auto" w:before="6"/>
        <w:ind w:left="685" w:right="5777" w:firstLine="1"/>
      </w:pPr>
      <w:r>
        <w:rPr/>
        <w:t>ИЗОБРЕТШИЙ микроскоп ЖЁСТЧЕ дерева</w:t>
      </w:r>
    </w:p>
    <w:p>
      <w:pPr>
        <w:pStyle w:val="BodyText"/>
        <w:spacing w:line="249" w:lineRule="auto"/>
        <w:ind w:left="679" w:right="6520" w:firstLine="4"/>
      </w:pPr>
      <w:r>
        <w:rPr/>
        <w:t>НЕДРЫ земли ОБГРЫЗЕННОЕ яблоко потерять левую TAПKY</w:t>
      </w:r>
    </w:p>
    <w:p>
      <w:pPr>
        <w:tabs>
          <w:tab w:pos="4117" w:val="left" w:leader="none"/>
        </w:tabs>
        <w:spacing w:before="172"/>
        <w:ind w:left="679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6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Heading9"/>
        <w:spacing w:before="176"/>
        <w:ind w:left="678"/>
      </w:pPr>
      <w:r>
        <w:rPr/>
        <w:t>Задание Nx 6.</w:t>
      </w:r>
    </w:p>
    <w:p>
      <w:pPr>
        <w:pStyle w:val="BodyText"/>
        <w:spacing w:line="242" w:lineRule="auto" w:before="19"/>
        <w:ind w:left="95" w:firstLine="584"/>
      </w:pPr>
      <w:r>
        <w:rPr/>
        <w:t>В одном из выделенных ниже слов допущена ошибка в образовании формы слова. Ис- правьте ошибку и запишите  слово правильно.</w:t>
      </w:r>
    </w:p>
    <w:p>
      <w:pPr>
        <w:pStyle w:val="BodyText"/>
        <w:spacing w:before="4"/>
        <w:ind w:left="671"/>
      </w:pPr>
      <w:r>
        <w:rPr/>
        <w:t>СТОГА сена</w:t>
      </w:r>
    </w:p>
    <w:p>
      <w:pPr>
        <w:spacing w:line="252" w:lineRule="auto" w:before="9"/>
        <w:ind w:left="672" w:right="6346" w:firstLine="3"/>
        <w:jc w:val="left"/>
        <w:rPr>
          <w:sz w:val="25"/>
        </w:rPr>
      </w:pPr>
      <w:r>
        <w:rPr>
          <w:sz w:val="24"/>
        </w:rPr>
        <w:t>не ПРОРОНЯЯ  ни слова около СЕМИСОТ участников </w:t>
      </w:r>
      <w:r>
        <w:rPr>
          <w:sz w:val="25"/>
        </w:rPr>
        <w:t>не МАШИ рукой</w:t>
      </w:r>
    </w:p>
    <w:p>
      <w:pPr>
        <w:spacing w:before="3"/>
        <w:ind w:left="671" w:right="0" w:firstLine="0"/>
        <w:jc w:val="left"/>
        <w:rPr>
          <w:sz w:val="24"/>
        </w:rPr>
      </w:pPr>
      <w:r>
        <w:rPr>
          <w:sz w:val="24"/>
        </w:rPr>
        <w:t>прилежнее  ЕЁ</w:t>
      </w:r>
    </w:p>
    <w:p>
      <w:pPr>
        <w:tabs>
          <w:tab w:pos="4102" w:val="left" w:leader="none"/>
        </w:tabs>
        <w:spacing w:before="188"/>
        <w:ind w:left="665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footerReference w:type="default" r:id="rId115"/>
          <w:pgSz w:w="11120" w:h="16280"/>
          <w:pgMar w:footer="0" w:header="0" w:top="380" w:bottom="280" w:left="0" w:right="940"/>
        </w:sectPr>
      </w:pPr>
    </w:p>
    <w:p>
      <w:pPr>
        <w:pStyle w:val="Heading9"/>
        <w:spacing w:before="59"/>
        <w:ind w:left="700"/>
      </w:pPr>
      <w:r>
        <w:rPr/>
        <w:t>Задание Ns 7.</w:t>
      </w:r>
    </w:p>
    <w:p>
      <w:pPr>
        <w:spacing w:line="274" w:lineRule="exact" w:before="17"/>
        <w:ind w:left="702" w:right="0" w:firstLine="0"/>
        <w:jc w:val="left"/>
        <w:rPr>
          <w:sz w:val="24"/>
        </w:rPr>
      </w:pPr>
      <w:r>
        <w:rPr>
          <w:sz w:val="24"/>
        </w:rPr>
        <w:t>В одном  из выделенных  ниже  слов  допущена  ошибка  в образовании  формы  слова. Ис-</w:t>
      </w:r>
    </w:p>
    <w:p>
      <w:pPr>
        <w:spacing w:line="240" w:lineRule="auto" w:before="0"/>
        <w:ind w:left="697" w:right="4586" w:hanging="587"/>
        <w:jc w:val="left"/>
        <w:rPr>
          <w:sz w:val="25"/>
        </w:rPr>
      </w:pPr>
      <w:r>
        <w:rPr>
          <w:b/>
          <w:sz w:val="25"/>
        </w:rPr>
        <w:t>правьте ошибку </w:t>
      </w:r>
      <w:r>
        <w:rPr>
          <w:sz w:val="25"/>
        </w:rPr>
        <w:t>и запишите слово правильно. </w:t>
      </w:r>
      <w:r>
        <w:rPr>
          <w:w w:val="95"/>
          <w:sz w:val="25"/>
        </w:rPr>
        <w:t>много  ЧЕРЕШЕН</w:t>
      </w:r>
    </w:p>
    <w:p>
      <w:pPr>
        <w:spacing w:line="271" w:lineRule="auto" w:before="37"/>
        <w:ind w:left="694" w:right="6110" w:firstLine="5"/>
        <w:jc w:val="left"/>
        <w:rPr>
          <w:sz w:val="24"/>
        </w:rPr>
      </w:pPr>
      <w:r>
        <w:rPr>
          <w:sz w:val="24"/>
        </w:rPr>
        <w:t>здешние   СТОРОЖА нарисовать БОЛЕЕ КРАСИВЕЕ сшить  из</w:t>
      </w:r>
      <w:r>
        <w:rPr>
          <w:spacing w:val="-15"/>
          <w:sz w:val="24"/>
        </w:rPr>
        <w:t> </w:t>
      </w:r>
      <w:r>
        <w:rPr>
          <w:sz w:val="24"/>
        </w:rPr>
        <w:t>ТЮЛЯ</w:t>
      </w:r>
    </w:p>
    <w:p>
      <w:pPr>
        <w:pStyle w:val="BodyText"/>
        <w:spacing w:line="281" w:lineRule="exact"/>
        <w:ind w:left="690"/>
      </w:pPr>
      <w:r>
        <w:rPr/>
        <w:t>o TPËXCTAX спортсменах</w:t>
      </w:r>
    </w:p>
    <w:p>
      <w:pPr>
        <w:pStyle w:val="BodyText"/>
        <w:spacing w:before="6"/>
      </w:pPr>
    </w:p>
    <w:p>
      <w:pPr>
        <w:tabs>
          <w:tab w:pos="4129" w:val="left" w:leader="none"/>
        </w:tabs>
        <w:spacing w:before="1"/>
        <w:ind w:left="694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7"/>
        <w:rPr>
          <w:sz w:val="26"/>
        </w:rPr>
      </w:pPr>
    </w:p>
    <w:p>
      <w:pPr>
        <w:pStyle w:val="Heading9"/>
        <w:ind w:left="693"/>
      </w:pPr>
      <w:r>
        <w:rPr/>
        <w:t>Задание Nx 8.</w:t>
      </w:r>
    </w:p>
    <w:p>
      <w:pPr>
        <w:pStyle w:val="BodyText"/>
        <w:spacing w:line="261" w:lineRule="auto" w:before="19"/>
        <w:ind w:left="106" w:firstLine="584"/>
      </w:pPr>
      <w:r>
        <w:rPr/>
        <w:t>В одном из выделенных ниже слов допущена ошибка в образовании формы слова. Ис- правьте ошибку  и запишите  слово правильно.</w:t>
      </w:r>
    </w:p>
    <w:p>
      <w:pPr>
        <w:spacing w:line="273" w:lineRule="auto" w:before="0"/>
        <w:ind w:left="691" w:right="7500" w:hanging="2"/>
        <w:jc w:val="left"/>
        <w:rPr>
          <w:sz w:val="24"/>
        </w:rPr>
      </w:pPr>
      <w:r>
        <w:rPr>
          <w:sz w:val="25"/>
        </w:rPr>
        <w:t>ОБЕИМИ руками </w:t>
      </w:r>
      <w:r>
        <w:rPr>
          <w:sz w:val="24"/>
        </w:rPr>
        <w:t>в СТА километрах BOPOXA писем</w:t>
      </w:r>
    </w:p>
    <w:p>
      <w:pPr>
        <w:pStyle w:val="BodyText"/>
        <w:spacing w:line="278" w:lineRule="exact"/>
        <w:ind w:left="690"/>
      </w:pPr>
      <w:r>
        <w:rPr/>
        <w:t>с ДВЕСТИ пассажирами</w:t>
      </w:r>
    </w:p>
    <w:p>
      <w:pPr>
        <w:spacing w:before="31"/>
        <w:ind w:left="690" w:right="0" w:firstLine="0"/>
        <w:jc w:val="left"/>
        <w:rPr>
          <w:sz w:val="24"/>
        </w:rPr>
      </w:pPr>
      <w:r>
        <w:rPr>
          <w:sz w:val="24"/>
        </w:rPr>
        <w:t>левая KPOCCOBKA</w:t>
      </w:r>
    </w:p>
    <w:p>
      <w:pPr>
        <w:pStyle w:val="BodyText"/>
        <w:spacing w:before="4"/>
        <w:rPr>
          <w:sz w:val="30"/>
        </w:rPr>
      </w:pPr>
    </w:p>
    <w:p>
      <w:pPr>
        <w:tabs>
          <w:tab w:pos="4129" w:val="left" w:leader="none"/>
        </w:tabs>
        <w:spacing w:before="0"/>
        <w:ind w:left="687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4"/>
        <w:rPr>
          <w:sz w:val="29"/>
        </w:rPr>
      </w:pPr>
    </w:p>
    <w:p>
      <w:pPr>
        <w:pStyle w:val="Heading9"/>
        <w:ind w:left="690"/>
      </w:pPr>
      <w:r>
        <w:rPr/>
        <w:t>Задание Nx 9.</w:t>
      </w:r>
    </w:p>
    <w:p>
      <w:pPr>
        <w:spacing w:before="25"/>
        <w:ind w:left="691" w:right="0" w:firstLine="0"/>
        <w:jc w:val="left"/>
        <w:rPr>
          <w:sz w:val="24"/>
        </w:rPr>
      </w:pPr>
      <w:r>
        <w:rPr>
          <w:sz w:val="24"/>
        </w:rPr>
        <w:t>В одном  из выделенных  ниже  слов допущена  ошибка  в образовании  формы  слова. Ис-</w:t>
      </w:r>
    </w:p>
    <w:p>
      <w:pPr>
        <w:pStyle w:val="BodyText"/>
        <w:spacing w:line="261" w:lineRule="auto" w:before="27"/>
        <w:ind w:left="693" w:right="5135" w:hanging="591"/>
      </w:pPr>
      <w:r>
        <w:rPr/>
        <w:t>правьте ошибку и запишите слово правильно. к ОБЕИМ соседкам</w:t>
      </w:r>
    </w:p>
    <w:p>
      <w:pPr>
        <w:spacing w:line="268" w:lineRule="auto" w:before="0"/>
        <w:ind w:left="690" w:right="6669" w:firstLine="2"/>
        <w:jc w:val="left"/>
        <w:rPr>
          <w:sz w:val="24"/>
        </w:rPr>
      </w:pPr>
      <w:r>
        <w:rPr>
          <w:sz w:val="25"/>
        </w:rPr>
        <w:t>после CYMEPOK </w:t>
      </w:r>
      <w:r>
        <w:rPr>
          <w:sz w:val="24"/>
        </w:rPr>
        <w:t>опытные ИНСТРУКТОРЫ </w:t>
      </w:r>
      <w:r>
        <w:rPr>
          <w:sz w:val="25"/>
        </w:rPr>
        <w:t>не более</w:t>
      </w:r>
      <w:r>
        <w:rPr>
          <w:spacing w:val="-39"/>
          <w:sz w:val="25"/>
        </w:rPr>
        <w:t> </w:t>
      </w:r>
      <w:r>
        <w:rPr>
          <w:sz w:val="25"/>
        </w:rPr>
        <w:t>ПОЛУТОРАСТА </w:t>
      </w:r>
      <w:r>
        <w:rPr>
          <w:sz w:val="24"/>
        </w:rPr>
        <w:t>пять</w:t>
      </w:r>
      <w:r>
        <w:rPr>
          <w:spacing w:val="56"/>
          <w:sz w:val="24"/>
        </w:rPr>
        <w:t> </w:t>
      </w:r>
      <w:r>
        <w:rPr>
          <w:sz w:val="24"/>
        </w:rPr>
        <w:t>КИЛОГРАММОВ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4141" w:val="left" w:leader="none"/>
        </w:tabs>
        <w:ind w:left="693"/>
      </w:pPr>
      <w:r>
        <w:rPr/>
        <w:t>Ответ: </w:t>
      </w:r>
      <w:r>
        <w:rPr>
          <w:spacing w:val="-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  <w:rPr>
          <w:sz w:val="28"/>
        </w:rPr>
      </w:pPr>
    </w:p>
    <w:p>
      <w:pPr>
        <w:pStyle w:val="Heading9"/>
        <w:ind w:left="844"/>
      </w:pPr>
      <w:r>
        <w:rPr/>
        <w:t>Задание Nx 10.</w:t>
      </w:r>
    </w:p>
    <w:p>
      <w:pPr>
        <w:spacing w:before="21"/>
        <w:ind w:left="846" w:right="0" w:firstLine="0"/>
        <w:jc w:val="left"/>
        <w:rPr>
          <w:sz w:val="24"/>
        </w:rPr>
      </w:pPr>
      <w:r>
        <w:rPr>
          <w:sz w:val="24"/>
        </w:rPr>
        <w:t>В  одном  из  выделенных   ниже  слов  допущена   ошибка  в  образовании  формы слова.</w:t>
      </w:r>
    </w:p>
    <w:p>
      <w:pPr>
        <w:pStyle w:val="BodyText"/>
        <w:spacing w:before="34"/>
        <w:ind w:left="107"/>
      </w:pPr>
      <w:r>
        <w:rPr/>
        <w:t>Исправьте  ошибку  и запишите слово правильно.</w:t>
      </w:r>
    </w:p>
    <w:p>
      <w:pPr>
        <w:spacing w:line="268" w:lineRule="auto" w:before="34"/>
        <w:ind w:left="845" w:right="6835" w:firstLine="0"/>
        <w:jc w:val="left"/>
        <w:rPr>
          <w:sz w:val="25"/>
        </w:rPr>
      </w:pPr>
      <w:r>
        <w:rPr>
          <w:sz w:val="24"/>
        </w:rPr>
        <w:t>ПОЛОЖИ на полку старше НЕГО СТРИЖЁТ волосы </w:t>
      </w:r>
      <w:r>
        <w:rPr>
          <w:sz w:val="25"/>
        </w:rPr>
        <w:t>летние МЕСЛЦЫ</w:t>
      </w:r>
    </w:p>
    <w:p>
      <w:pPr>
        <w:pStyle w:val="BodyText"/>
        <w:spacing w:line="276" w:lineRule="exact"/>
        <w:ind w:left="852"/>
      </w:pPr>
      <w:r>
        <w:rPr/>
        <w:t>к ШЕСТИСТАМ болельщикам</w:t>
      </w:r>
    </w:p>
    <w:p>
      <w:pPr>
        <w:pStyle w:val="BodyText"/>
        <w:spacing w:before="10"/>
        <w:rPr>
          <w:sz w:val="30"/>
        </w:rPr>
      </w:pPr>
    </w:p>
    <w:p>
      <w:pPr>
        <w:tabs>
          <w:tab w:pos="4288" w:val="left" w:leader="none"/>
        </w:tabs>
        <w:spacing w:before="0"/>
        <w:ind w:left="849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2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77" w:right="54" w:firstLine="0"/>
        <w:jc w:val="center"/>
        <w:rPr>
          <w:rFonts w:ascii="Consolas"/>
          <w:sz w:val="24"/>
        </w:rPr>
      </w:pPr>
      <w:r>
        <w:rPr>
          <w:rFonts w:ascii="Consolas"/>
          <w:w w:val="95"/>
          <w:sz w:val="24"/>
        </w:rPr>
        <w:t>82</w:t>
      </w:r>
    </w:p>
    <w:p>
      <w:pPr>
        <w:spacing w:after="0"/>
        <w:jc w:val="center"/>
        <w:rPr>
          <w:rFonts w:ascii="Consolas"/>
          <w:sz w:val="24"/>
        </w:rPr>
        <w:sectPr>
          <w:footerReference w:type="default" r:id="rId116"/>
          <w:pgSz w:w="11120" w:h="16280"/>
          <w:pgMar w:footer="0" w:header="0" w:top="380" w:bottom="280" w:left="540" w:right="400"/>
        </w:sectPr>
      </w:pPr>
    </w:p>
    <w:p>
      <w:pPr>
        <w:pStyle w:val="Heading9"/>
        <w:spacing w:line="292" w:lineRule="exact" w:before="65"/>
        <w:ind w:left="77" w:right="62"/>
        <w:jc w:val="center"/>
      </w:pPr>
      <w:r>
        <w:rPr/>
        <w:t>ЗАДАНИЕ 7.</w:t>
      </w:r>
    </w:p>
    <w:p>
      <w:pPr>
        <w:spacing w:line="292" w:lineRule="exact" w:before="0"/>
        <w:ind w:left="77" w:right="94" w:firstLine="0"/>
        <w:jc w:val="center"/>
        <w:rPr>
          <w:sz w:val="26"/>
        </w:rPr>
      </w:pPr>
      <w:r>
        <w:rPr>
          <w:b/>
          <w:w w:val="95"/>
          <w:sz w:val="26"/>
        </w:rPr>
        <w:t>СИНТАКСИЧЕСКИЕ  НОРМЫ  </w:t>
      </w:r>
      <w:r>
        <w:rPr>
          <w:w w:val="95"/>
          <w:sz w:val="26"/>
        </w:rPr>
        <w:t>РУССКОГО  ЯЗЫКА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0" w:right="132" w:firstLine="590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Формулировка задания: установите соответствие между грамматическими ошибками и предложениями, в которых они допущены: к каждой позиции первого столбца подберите соответствующую позицию из второго столбца.</w:t>
      </w:r>
    </w:p>
    <w:p>
      <w:pPr>
        <w:pStyle w:val="BodyText"/>
        <w:spacing w:before="9"/>
        <w:rPr>
          <w:rFonts w:ascii="Cambria"/>
          <w:sz w:val="9"/>
        </w:rPr>
      </w:pPr>
    </w:p>
    <w:tbl>
      <w:tblPr>
        <w:tblW w:w="0" w:type="auto"/>
        <w:jc w:val="left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7"/>
        <w:gridCol w:w="4956"/>
      </w:tblGrid>
      <w:tr>
        <w:trPr>
          <w:trHeight w:val="8120" w:hRule="atLeast"/>
        </w:trPr>
        <w:tc>
          <w:tcPr>
            <w:tcW w:w="4947" w:type="dxa"/>
          </w:tcPr>
          <w:p>
            <w:pPr>
              <w:pStyle w:val="TableParagraph"/>
              <w:spacing w:before="15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ГРАММАТИЧЕСКИЕ 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ОШИБКИ</w:t>
            </w:r>
          </w:p>
          <w:p>
            <w:pPr>
              <w:pStyle w:val="TableParagraph"/>
              <w:spacing w:line="228" w:lineRule="auto" w:before="144"/>
              <w:ind w:left="435" w:hanging="314"/>
              <w:rPr>
                <w:sz w:val="26"/>
              </w:rPr>
            </w:pPr>
            <w:r>
              <w:rPr>
                <w:w w:val="95"/>
                <w:sz w:val="26"/>
              </w:rPr>
              <w:t>А) нарушение в построении предложения с причастным оборотом</w:t>
            </w:r>
          </w:p>
          <w:p>
            <w:pPr>
              <w:pStyle w:val="TableParagraph"/>
              <w:spacing w:line="230" w:lineRule="auto"/>
              <w:ind w:left="439" w:right="1165" w:hanging="316"/>
              <w:rPr>
                <w:sz w:val="26"/>
              </w:rPr>
            </w:pPr>
            <w:r>
              <w:rPr>
                <w:w w:val="95"/>
                <w:sz w:val="26"/>
              </w:rPr>
              <w:t>Б) ошибка в построении сложного </w:t>
            </w:r>
            <w:r>
              <w:rPr>
                <w:sz w:val="26"/>
              </w:rPr>
              <w:t>предложения</w:t>
            </w:r>
          </w:p>
          <w:p>
            <w:pPr>
              <w:pStyle w:val="TableParagraph"/>
              <w:spacing w:line="228" w:lineRule="auto"/>
              <w:ind w:left="439" w:hanging="316"/>
              <w:rPr>
                <w:sz w:val="26"/>
              </w:rPr>
            </w:pPr>
            <w:r>
              <w:rPr>
                <w:w w:val="95"/>
                <w:sz w:val="26"/>
              </w:rPr>
              <w:t>В) нарушение в построении предложения с несогласованным приложением</w:t>
            </w:r>
          </w:p>
          <w:p>
            <w:pPr>
              <w:pStyle w:val="TableParagraph"/>
              <w:spacing w:line="230" w:lineRule="auto"/>
              <w:ind w:left="436" w:hanging="310"/>
              <w:rPr>
                <w:sz w:val="26"/>
              </w:rPr>
            </w:pPr>
            <w:r>
              <w:rPr>
                <w:w w:val="95"/>
                <w:sz w:val="26"/>
              </w:rPr>
              <w:t>Г) нарушение связи между подяежащим и </w:t>
            </w:r>
            <w:r>
              <w:rPr>
                <w:sz w:val="26"/>
              </w:rPr>
              <w:t>сказуемым</w:t>
            </w:r>
          </w:p>
          <w:p>
            <w:pPr>
              <w:pStyle w:val="TableParagraph"/>
              <w:spacing w:line="225" w:lineRule="auto" w:before="5"/>
              <w:ind w:left="436" w:hanging="315"/>
              <w:rPr>
                <w:sz w:val="26"/>
              </w:rPr>
            </w:pPr>
            <w:r>
              <w:rPr>
                <w:sz w:val="26"/>
              </w:rPr>
              <w:t>Д) нарушение видовременной </w:t>
            </w:r>
            <w:r>
              <w:rPr>
                <w:w w:val="95"/>
                <w:sz w:val="26"/>
              </w:rPr>
              <w:t>соотнесённости глагольных форм</w:t>
            </w:r>
          </w:p>
        </w:tc>
        <w:tc>
          <w:tcPr>
            <w:tcW w:w="4956" w:type="dxa"/>
          </w:tcPr>
          <w:p>
            <w:pPr>
              <w:pStyle w:val="TableParagraph"/>
              <w:spacing w:line="273" w:lineRule="exact"/>
              <w:ind w:left="1439" w:right="145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ПРЕДЛОЖЕННЯ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58" w:val="left" w:leader="none"/>
              </w:tabs>
              <w:spacing w:line="228" w:lineRule="auto" w:before="144" w:after="0"/>
              <w:ind w:left="124" w:right="106" w:firstLine="1"/>
              <w:jc w:val="both"/>
              <w:rPr>
                <w:sz w:val="26"/>
              </w:rPr>
            </w:pPr>
            <w:r>
              <w:rPr>
                <w:sz w:val="26"/>
              </w:rPr>
              <w:t>И.А. Гончаров подвергает Илью Обло- мова</w:t>
            </w:r>
            <w:r>
              <w:rPr>
                <w:spacing w:val="-20"/>
                <w:sz w:val="26"/>
              </w:rPr>
              <w:t> </w:t>
            </w:r>
            <w:r>
              <w:rPr>
                <w:sz w:val="26"/>
              </w:rPr>
              <w:t>самому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сложному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испытанию</w:t>
            </w:r>
            <w:r>
              <w:rPr>
                <w:spacing w:val="-19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16"/>
                <w:w w:val="85"/>
                <w:sz w:val="26"/>
              </w:rPr>
              <w:t> </w:t>
            </w:r>
            <w:r>
              <w:rPr>
                <w:sz w:val="26"/>
              </w:rPr>
              <w:t>«ис- пытанию любовью» </w:t>
            </w:r>
            <w:r>
              <w:rPr>
                <w:w w:val="85"/>
                <w:sz w:val="26"/>
              </w:rPr>
              <w:t>— </w:t>
            </w:r>
            <w:r>
              <w:rPr>
                <w:sz w:val="26"/>
              </w:rPr>
              <w:t>и этим раскрыл ис- </w:t>
            </w:r>
            <w:r>
              <w:rPr>
                <w:w w:val="95"/>
                <w:sz w:val="26"/>
              </w:rPr>
              <w:t>тинную сущность своего</w:t>
            </w:r>
            <w:r>
              <w:rPr>
                <w:spacing w:val="10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героя.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83" w:val="left" w:leader="none"/>
              </w:tabs>
              <w:spacing w:line="228" w:lineRule="auto" w:before="0" w:after="0"/>
              <w:ind w:left="128" w:right="107" w:hanging="3"/>
              <w:jc w:val="both"/>
              <w:rPr>
                <w:sz w:val="26"/>
              </w:rPr>
            </w:pPr>
            <w:r>
              <w:rPr>
                <w:sz w:val="26"/>
              </w:rPr>
              <w:t>Потребовалось четыре года, заполнен- ными и педагогической работой, прежде чем роман «Анна Каренина» стал достоя- </w:t>
            </w:r>
            <w:r>
              <w:rPr>
                <w:w w:val="95"/>
                <w:sz w:val="26"/>
              </w:rPr>
              <w:t>нием</w:t>
            </w:r>
            <w:r>
              <w:rPr>
                <w:spacing w:val="-14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читателей.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02" w:val="left" w:leader="none"/>
              </w:tabs>
              <w:spacing w:line="228" w:lineRule="auto" w:before="0" w:after="0"/>
              <w:ind w:left="124" w:right="107" w:hanging="1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Слушая классическую музыку, время как будто перестаёт</w:t>
            </w:r>
            <w:r>
              <w:rPr>
                <w:spacing w:val="-2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существовать.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29" w:val="left" w:leader="none"/>
              </w:tabs>
              <w:spacing w:line="284" w:lineRule="exact" w:before="3" w:after="0"/>
              <w:ind w:left="428" w:right="0" w:hanging="306"/>
              <w:jc w:val="both"/>
              <w:rPr>
                <w:sz w:val="26"/>
              </w:rPr>
            </w:pPr>
            <w:r>
              <w:rPr>
                <w:sz w:val="26"/>
              </w:rPr>
              <w:t>Те, кто не знали слова песни, молча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от-</w:t>
            </w:r>
          </w:p>
          <w:p>
            <w:pPr>
              <w:pStyle w:val="TableParagraph"/>
              <w:spacing w:line="286" w:lineRule="exact" w:before="2"/>
              <w:ind w:left="128"/>
              <w:jc w:val="both"/>
              <w:rPr>
                <w:sz w:val="25"/>
              </w:rPr>
            </w:pPr>
            <w:r>
              <w:rPr>
                <w:sz w:val="25"/>
              </w:rPr>
              <w:t>крывали рот.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55" w:val="left" w:leader="none"/>
              </w:tabs>
              <w:spacing w:line="235" w:lineRule="auto" w:before="4" w:after="0"/>
              <w:ind w:left="129" w:right="98" w:hanging="4"/>
              <w:jc w:val="both"/>
              <w:rPr>
                <w:sz w:val="25"/>
              </w:rPr>
            </w:pPr>
            <w:r>
              <w:rPr>
                <w:sz w:val="25"/>
              </w:rPr>
              <w:t>В своих воспоминаниях Короленко пи- сал, что «я всегда видел в лице Чехова не- сомненную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интеллигентность».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11" w:val="left" w:leader="none"/>
              </w:tabs>
              <w:spacing w:line="235" w:lineRule="auto" w:before="6" w:after="0"/>
              <w:ind w:left="127" w:right="98" w:hanging="4"/>
              <w:jc w:val="both"/>
              <w:rPr>
                <w:sz w:val="25"/>
              </w:rPr>
            </w:pPr>
            <w:r>
              <w:rPr>
                <w:sz w:val="25"/>
              </w:rPr>
              <w:t>В торговом комплексе «Юбилейном» бу- дет открыт музей занимательной</w:t>
            </w:r>
            <w:r>
              <w:rPr>
                <w:spacing w:val="-32"/>
                <w:sz w:val="25"/>
              </w:rPr>
              <w:t> </w:t>
            </w:r>
            <w:r>
              <w:rPr>
                <w:sz w:val="25"/>
              </w:rPr>
              <w:t>науки.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27" w:val="left" w:leader="none"/>
              </w:tabs>
              <w:spacing w:line="240" w:lineRule="auto" w:before="0" w:after="0"/>
              <w:ind w:left="128" w:right="109" w:firstLine="0"/>
              <w:jc w:val="both"/>
              <w:rPr>
                <w:sz w:val="25"/>
              </w:rPr>
            </w:pPr>
            <w:r>
              <w:rPr>
                <w:sz w:val="25"/>
              </w:rPr>
              <w:t>Для нас как интересен обрал Раскольни- кова,</w:t>
            </w:r>
            <w:r>
              <w:rPr>
                <w:spacing w:val="-18"/>
                <w:sz w:val="25"/>
              </w:rPr>
              <w:t> </w:t>
            </w:r>
            <w:r>
              <w:rPr>
                <w:sz w:val="25"/>
              </w:rPr>
              <w:t>так</w:t>
            </w:r>
            <w:r>
              <w:rPr>
                <w:spacing w:val="-18"/>
                <w:sz w:val="25"/>
              </w:rPr>
              <w:t> </w:t>
            </w:r>
            <w:r>
              <w:rPr>
                <w:sz w:val="25"/>
              </w:rPr>
              <w:t>и</w:t>
            </w:r>
            <w:r>
              <w:rPr>
                <w:spacing w:val="-23"/>
                <w:sz w:val="25"/>
              </w:rPr>
              <w:t> </w:t>
            </w:r>
            <w:r>
              <w:rPr>
                <w:sz w:val="25"/>
              </w:rPr>
              <w:t>обрал</w:t>
            </w:r>
            <w:r>
              <w:rPr>
                <w:spacing w:val="-18"/>
                <w:sz w:val="25"/>
              </w:rPr>
              <w:t> </w:t>
            </w:r>
            <w:r>
              <w:rPr>
                <w:sz w:val="25"/>
              </w:rPr>
              <w:t>Сони</w:t>
            </w:r>
            <w:r>
              <w:rPr>
                <w:spacing w:val="-18"/>
                <w:sz w:val="25"/>
              </w:rPr>
              <w:t> </w:t>
            </w:r>
            <w:r>
              <w:rPr>
                <w:sz w:val="25"/>
              </w:rPr>
              <w:t>Мармеладовой.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647" w:val="left" w:leader="none"/>
              </w:tabs>
              <w:spacing w:line="237" w:lineRule="auto" w:before="2" w:after="0"/>
              <w:ind w:left="125" w:right="95" w:firstLine="1"/>
              <w:jc w:val="both"/>
              <w:rPr>
                <w:sz w:val="25"/>
              </w:rPr>
            </w:pPr>
            <w:r>
              <w:rPr>
                <w:sz w:val="25"/>
              </w:rPr>
              <w:t>Читая  повесть  «Собачье  сердце»  М.А. Булгакова, понимаешь, что насколько опасны научные открытия, связанные с вмешательством человека в вечные законы природы.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11" w:val="left" w:leader="none"/>
              </w:tabs>
              <w:spacing w:line="230" w:lineRule="auto" w:before="0" w:after="0"/>
              <w:ind w:left="132" w:right="97" w:hanging="5"/>
              <w:jc w:val="both"/>
              <w:rPr>
                <w:sz w:val="26"/>
              </w:rPr>
            </w:pPr>
            <w:r>
              <w:rPr>
                <w:sz w:val="26"/>
              </w:rPr>
              <w:t>Все,</w:t>
            </w:r>
            <w:r>
              <w:rPr>
                <w:spacing w:val="-28"/>
                <w:sz w:val="26"/>
              </w:rPr>
              <w:t> </w:t>
            </w:r>
            <w:r>
              <w:rPr>
                <w:sz w:val="26"/>
              </w:rPr>
              <w:t>шо</w:t>
            </w:r>
            <w:r>
              <w:rPr>
                <w:spacing w:val="-24"/>
                <w:sz w:val="26"/>
              </w:rPr>
              <w:t> </w:t>
            </w:r>
            <w:r>
              <w:rPr>
                <w:sz w:val="26"/>
              </w:rPr>
              <w:t>бывал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19"/>
                <w:sz w:val="26"/>
              </w:rPr>
              <w:t> </w:t>
            </w:r>
            <w:r>
              <w:rPr>
                <w:sz w:val="26"/>
              </w:rPr>
              <w:t>Бородинском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поле,</w:t>
            </w:r>
            <w:r>
              <w:rPr>
                <w:spacing w:val="-20"/>
                <w:sz w:val="26"/>
              </w:rPr>
              <w:t> </w:t>
            </w:r>
            <w:r>
              <w:rPr>
                <w:sz w:val="26"/>
              </w:rPr>
              <w:t>o6- нажают голову перед памятниками</w:t>
            </w:r>
            <w:r>
              <w:rPr>
                <w:spacing w:val="-27"/>
                <w:sz w:val="26"/>
              </w:rPr>
              <w:t> </w:t>
            </w:r>
            <w:r>
              <w:rPr>
                <w:sz w:val="26"/>
              </w:rPr>
              <w:t>защит- </w:t>
            </w:r>
            <w:r>
              <w:rPr>
                <w:w w:val="95"/>
                <w:sz w:val="26"/>
              </w:rPr>
              <w:t>никам национальной свободы</w:t>
            </w:r>
            <w:r>
              <w:rPr>
                <w:spacing w:val="13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России.</w:t>
            </w:r>
          </w:p>
        </w:tc>
      </w:tr>
    </w:tbl>
    <w:p>
      <w:pPr>
        <w:pStyle w:val="BodyText"/>
        <w:spacing w:before="107"/>
        <w:ind w:left="867"/>
      </w:pPr>
      <w:r>
        <w:rPr/>
        <w:t>Запишите в таблицу выбранные цифры под соответствующими буквами.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681596</wp:posOffset>
            </wp:positionH>
            <wp:positionV relativeFrom="paragraph">
              <wp:posOffset>159733</wp:posOffset>
            </wp:positionV>
            <wp:extent cx="5757239" cy="377189"/>
            <wp:effectExtent l="0" t="0" r="0" b="0"/>
            <wp:wrapTopAndBottom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39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4"/>
        <w:ind w:left="752"/>
      </w:pPr>
      <w:r>
        <w:rPr>
          <w:u w:val="single"/>
        </w:rPr>
        <w:t>Правильный ответ: 2801</w:t>
      </w:r>
    </w:p>
    <w:p>
      <w:pPr>
        <w:spacing w:line="247" w:lineRule="auto" w:before="131"/>
        <w:ind w:left="124" w:right="107" w:firstLine="597"/>
        <w:jc w:val="both"/>
        <w:rPr>
          <w:sz w:val="26"/>
        </w:rPr>
      </w:pPr>
      <w:r>
        <w:rPr>
          <w:sz w:val="26"/>
        </w:rPr>
        <w:t>Что шедует </w:t>
      </w:r>
      <w:r>
        <w:rPr>
          <w:b/>
          <w:sz w:val="26"/>
        </w:rPr>
        <w:t>знать ученикам для правильного выполнения задания: </w:t>
      </w:r>
      <w:r>
        <w:rPr>
          <w:sz w:val="26"/>
        </w:rPr>
        <w:t>типичные грамматические</w:t>
      </w:r>
      <w:r>
        <w:rPr>
          <w:spacing w:val="-21"/>
          <w:sz w:val="26"/>
        </w:rPr>
        <w:t> </w:t>
      </w:r>
      <w:r>
        <w:rPr>
          <w:sz w:val="26"/>
        </w:rPr>
        <w:t>ошибки,</w:t>
      </w:r>
      <w:r>
        <w:rPr>
          <w:spacing w:val="-12"/>
          <w:sz w:val="26"/>
        </w:rPr>
        <w:t> </w:t>
      </w:r>
      <w:r>
        <w:rPr>
          <w:sz w:val="26"/>
        </w:rPr>
        <w:t>связанные</w:t>
      </w:r>
      <w:r>
        <w:rPr>
          <w:spacing w:val="-12"/>
          <w:sz w:val="26"/>
        </w:rPr>
        <w:t> </w:t>
      </w:r>
      <w:r>
        <w:rPr>
          <w:sz w:val="26"/>
        </w:rPr>
        <w:t>с</w:t>
      </w:r>
      <w:r>
        <w:rPr>
          <w:spacing w:val="-16"/>
          <w:sz w:val="26"/>
        </w:rPr>
        <w:t> </w:t>
      </w:r>
      <w:r>
        <w:rPr>
          <w:sz w:val="26"/>
        </w:rPr>
        <w:t>нарушением</w:t>
      </w:r>
      <w:r>
        <w:rPr>
          <w:spacing w:val="-4"/>
          <w:sz w:val="26"/>
        </w:rPr>
        <w:t> </w:t>
      </w:r>
      <w:r>
        <w:rPr>
          <w:sz w:val="26"/>
        </w:rPr>
        <w:t>синтаксических</w:t>
      </w:r>
      <w:r>
        <w:rPr>
          <w:spacing w:val="-20"/>
          <w:sz w:val="26"/>
        </w:rPr>
        <w:t> </w:t>
      </w:r>
      <w:r>
        <w:rPr>
          <w:sz w:val="26"/>
        </w:rPr>
        <w:t>норм</w:t>
      </w:r>
      <w:r>
        <w:rPr>
          <w:spacing w:val="-11"/>
          <w:sz w:val="26"/>
        </w:rPr>
        <w:t> </w:t>
      </w:r>
      <w:r>
        <w:rPr>
          <w:sz w:val="26"/>
        </w:rPr>
        <w:t>русского</w:t>
      </w:r>
      <w:r>
        <w:rPr>
          <w:spacing w:val="-6"/>
          <w:sz w:val="26"/>
        </w:rPr>
        <w:t> </w:t>
      </w:r>
      <w:r>
        <w:rPr>
          <w:sz w:val="26"/>
        </w:rPr>
        <w:t>языка</w:t>
      </w:r>
      <w:r>
        <w:rPr>
          <w:spacing w:val="-9"/>
          <w:sz w:val="26"/>
        </w:rPr>
        <w:t> </w:t>
      </w:r>
      <w:r>
        <w:rPr>
          <w:sz w:val="26"/>
        </w:rPr>
        <w:t>и </w:t>
      </w:r>
      <w:r>
        <w:rPr>
          <w:w w:val="95"/>
          <w:sz w:val="26"/>
        </w:rPr>
        <w:t>перечисленные  в содержательной части</w:t>
      </w:r>
      <w:r>
        <w:rPr>
          <w:spacing w:val="-35"/>
          <w:w w:val="95"/>
          <w:sz w:val="26"/>
        </w:rPr>
        <w:t> </w:t>
      </w:r>
      <w:r>
        <w:rPr>
          <w:w w:val="95"/>
          <w:sz w:val="26"/>
        </w:rPr>
        <w:t>задания.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61"/>
        </w:numPr>
        <w:tabs>
          <w:tab w:pos="998" w:val="left" w:leader="none"/>
        </w:tabs>
        <w:spacing w:line="240" w:lineRule="auto" w:before="0" w:after="0"/>
        <w:ind w:left="997" w:right="0" w:hanging="257"/>
        <w:jc w:val="left"/>
        <w:rPr>
          <w:b/>
          <w:sz w:val="24"/>
        </w:rPr>
      </w:pPr>
      <w:r>
        <w:rPr>
          <w:w w:val="105"/>
          <w:sz w:val="24"/>
        </w:rPr>
        <w:t>Ошибки в </w:t>
      </w:r>
      <w:r>
        <w:rPr>
          <w:b/>
          <w:w w:val="105"/>
          <w:sz w:val="24"/>
        </w:rPr>
        <w:t>построения предложений </w:t>
      </w:r>
      <w:r>
        <w:rPr>
          <w:w w:val="105"/>
          <w:sz w:val="24"/>
        </w:rPr>
        <w:t>с </w:t>
      </w:r>
      <w:r>
        <w:rPr>
          <w:b/>
          <w:w w:val="105"/>
          <w:sz w:val="24"/>
        </w:rPr>
        <w:t>ОДНОРОДНЫМИ</w:t>
      </w:r>
      <w:r>
        <w:rPr>
          <w:b/>
          <w:spacing w:val="-24"/>
          <w:w w:val="105"/>
          <w:sz w:val="24"/>
        </w:rPr>
        <w:t> </w:t>
      </w:r>
      <w:r>
        <w:rPr>
          <w:b/>
          <w:w w:val="105"/>
          <w:sz w:val="24"/>
        </w:rPr>
        <w:t>ЧЛЕНАМИ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1"/>
          <w:numId w:val="61"/>
        </w:numPr>
        <w:tabs>
          <w:tab w:pos="1168" w:val="left" w:leader="none"/>
        </w:tabs>
        <w:spacing w:line="254" w:lineRule="auto" w:before="0" w:after="0"/>
        <w:ind w:left="117" w:right="122" w:firstLine="585"/>
        <w:jc w:val="both"/>
        <w:rPr>
          <w:sz w:val="25"/>
        </w:rPr>
      </w:pPr>
      <w:r>
        <w:rPr>
          <w:sz w:val="25"/>
          <w:u w:val="single"/>
        </w:rPr>
        <w:t>Недог;устимо в одном предложении при помощи</w:t>
      </w:r>
      <w:r>
        <w:rPr>
          <w:sz w:val="25"/>
        </w:rPr>
        <w:t> союза И </w:t>
      </w:r>
      <w:r>
        <w:rPr>
          <w:sz w:val="25"/>
          <w:u w:val="single"/>
        </w:rPr>
        <w:t>соединять</w:t>
      </w:r>
      <w:r>
        <w:rPr>
          <w:sz w:val="25"/>
        </w:rPr>
        <w:t> причастный </w:t>
      </w:r>
      <w:r>
        <w:rPr>
          <w:sz w:val="26"/>
        </w:rPr>
        <w:t>оборот и прндаточное определительное, начинающееся со слов КОТОРЫЙ, КОТОРАЯ, </w:t>
      </w:r>
      <w:r>
        <w:rPr>
          <w:sz w:val="24"/>
        </w:rPr>
        <w:t>KOTOPOE,</w:t>
      </w:r>
      <w:r>
        <w:rPr>
          <w:spacing w:val="55"/>
          <w:sz w:val="24"/>
        </w:rPr>
        <w:t> </w:t>
      </w:r>
      <w:r>
        <w:rPr>
          <w:sz w:val="24"/>
        </w:rPr>
        <w:t>КОТОРЫЕ.</w:t>
      </w:r>
    </w:p>
    <w:p>
      <w:pPr>
        <w:spacing w:after="0" w:line="254" w:lineRule="auto"/>
        <w:jc w:val="both"/>
        <w:rPr>
          <w:sz w:val="25"/>
        </w:rPr>
        <w:sectPr>
          <w:footerReference w:type="default" r:id="rId117"/>
          <w:pgSz w:w="11120" w:h="16280"/>
          <w:pgMar w:footer="0" w:header="0" w:top="360" w:bottom="280" w:left="500" w:right="44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  <w:gridCol w:w="3285"/>
      </w:tblGrid>
      <w:tr>
        <w:trPr>
          <w:trHeight w:val="1160" w:hRule="atLeast"/>
        </w:trPr>
        <w:tc>
          <w:tcPr>
            <w:tcW w:w="3309" w:type="dxa"/>
          </w:tcPr>
          <w:p>
            <w:pPr>
              <w:pStyle w:val="TableParagraph"/>
              <w:spacing w:line="237" w:lineRule="auto" w:before="3"/>
              <w:ind w:left="167" w:right="125" w:firstLine="12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Прпмер предложения с грамматической </w:t>
            </w:r>
            <w:r>
              <w:rPr>
                <w:b/>
                <w:sz w:val="25"/>
              </w:rPr>
              <w:t>ошнбкой, связанной </w:t>
            </w:r>
            <w:r>
              <w:rPr>
                <w:sz w:val="25"/>
              </w:rPr>
              <w:t>с </w:t>
            </w:r>
            <w:r>
              <w:rPr>
                <w:b/>
                <w:sz w:val="25"/>
              </w:rPr>
              <w:t>нарушением синтаксической нормы</w:t>
            </w:r>
          </w:p>
        </w:tc>
        <w:tc>
          <w:tcPr>
            <w:tcW w:w="3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 w:before="3"/>
              <w:ind w:left="153" w:right="115" w:hanging="2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Комментарнй, поясняющий,</w:t>
            </w:r>
            <w:r>
              <w:rPr>
                <w:b/>
                <w:spacing w:val="-12"/>
                <w:sz w:val="25"/>
              </w:rPr>
              <w:t> </w:t>
            </w:r>
            <w:r>
              <w:rPr>
                <w:b/>
                <w:sz w:val="25"/>
              </w:rPr>
              <w:t>чем</w:t>
            </w:r>
            <w:r>
              <w:rPr>
                <w:b/>
                <w:spacing w:val="-20"/>
                <w:sz w:val="25"/>
              </w:rPr>
              <w:t> </w:t>
            </w:r>
            <w:r>
              <w:rPr>
                <w:b/>
                <w:sz w:val="25"/>
              </w:rPr>
              <w:t>вызвана</w:t>
            </w:r>
            <w:r>
              <w:rPr>
                <w:b/>
                <w:w w:val="97"/>
                <w:sz w:val="25"/>
              </w:rPr>
              <w:t> </w:t>
            </w:r>
            <w:r>
              <w:rPr>
                <w:sz w:val="25"/>
              </w:rPr>
              <w:t>эта  грамматическая </w:t>
            </w:r>
            <w:r>
              <w:rPr>
                <w:b/>
                <w:sz w:val="25"/>
              </w:rPr>
              <w:t>ошибка</w:t>
            </w:r>
          </w:p>
        </w:tc>
        <w:tc>
          <w:tcPr>
            <w:tcW w:w="3285" w:type="dxa"/>
          </w:tcPr>
          <w:p>
            <w:pPr>
              <w:pStyle w:val="TableParagraph"/>
              <w:spacing w:line="232" w:lineRule="auto" w:before="8"/>
              <w:ind w:left="226" w:right="223" w:firstLine="21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Правпльный </w:t>
            </w:r>
            <w:r>
              <w:rPr>
                <w:b/>
                <w:position w:val="-1"/>
                <w:sz w:val="25"/>
              </w:rPr>
              <w:t>вариант </w:t>
            </w:r>
            <w:r>
              <w:rPr>
                <w:b/>
                <w:w w:val="95"/>
                <w:sz w:val="25"/>
              </w:rPr>
              <w:t>построения предложения </w:t>
            </w:r>
            <w:r>
              <w:rPr>
                <w:w w:val="105"/>
                <w:sz w:val="25"/>
              </w:rPr>
              <w:t>после устранения этой грамматической ошнбки</w:t>
            </w:r>
          </w:p>
        </w:tc>
      </w:tr>
      <w:tr>
        <w:trPr>
          <w:trHeight w:val="2560" w:hRule="atLeast"/>
        </w:trPr>
        <w:tc>
          <w:tcPr>
            <w:tcW w:w="3309" w:type="dxa"/>
          </w:tcPr>
          <w:p>
            <w:pPr>
              <w:pStyle w:val="TableParagraph"/>
              <w:spacing w:line="255" w:lineRule="exact"/>
              <w:ind w:left="127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Девушка,  </w:t>
            </w:r>
            <w:r>
              <w:rPr>
                <w:i/>
                <w:sz w:val="24"/>
                <w:u w:val="single"/>
              </w:rPr>
              <w:t>сидевшая</w:t>
            </w:r>
            <w:r>
              <w:rPr>
                <w:i/>
                <w:sz w:val="24"/>
              </w:rPr>
              <w:t>  у  окна и</w:t>
            </w:r>
          </w:p>
          <w:p>
            <w:pPr>
              <w:pStyle w:val="TableParagraph"/>
              <w:tabs>
                <w:tab w:pos="1220" w:val="left" w:leader="none"/>
              </w:tabs>
              <w:spacing w:line="247" w:lineRule="auto" w:before="11"/>
              <w:ind w:left="126" w:right="9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которая</w:t>
              <w:tab/>
              <w:t>хорошо </w:t>
            </w:r>
            <w:r>
              <w:rPr>
                <w:i/>
                <w:spacing w:val="42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пелар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за-</w:t>
            </w:r>
            <w:r>
              <w:rPr>
                <w:i/>
                <w:w w:val="99"/>
                <w:sz w:val="24"/>
              </w:rPr>
              <w:t> </w:t>
            </w:r>
            <w:r>
              <w:rPr>
                <w:i/>
                <w:sz w:val="24"/>
              </w:rPr>
              <w:t>помнилась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всем.</w:t>
            </w:r>
          </w:p>
        </w:tc>
        <w:tc>
          <w:tcPr>
            <w:tcW w:w="3309" w:type="dxa"/>
          </w:tcPr>
          <w:p>
            <w:pPr>
              <w:pStyle w:val="TableParagraph"/>
              <w:spacing w:line="255" w:lineRule="exact"/>
              <w:ind w:left="127" w:hanging="2"/>
              <w:jc w:val="both"/>
              <w:rPr>
                <w:sz w:val="24"/>
              </w:rPr>
            </w:pPr>
            <w:r>
              <w:rPr>
                <w:sz w:val="24"/>
              </w:rPr>
              <w:t>Никогда  не  могут выступать</w:t>
            </w:r>
          </w:p>
          <w:p>
            <w:pPr>
              <w:pStyle w:val="TableParagraph"/>
              <w:spacing w:line="247" w:lineRule="auto" w:before="11"/>
              <w:ind w:left="122" w:right="91" w:firstLine="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качестве однородных при- частный оборот и придаточ- ное предложение; союз И должен соединять одинако- вые грамматические конст- рукции: либо два причаст- ных оборота, либо два при- даточных определительных.</w:t>
            </w:r>
          </w:p>
        </w:tc>
        <w:tc>
          <w:tcPr>
            <w:tcW w:w="3285" w:type="dxa"/>
          </w:tcPr>
          <w:p>
            <w:pPr>
              <w:pStyle w:val="TableParagraph"/>
              <w:spacing w:line="255" w:lineRule="exact"/>
              <w:ind w:left="128" w:hanging="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Девушка,  </w:t>
            </w:r>
            <w:r>
              <w:rPr>
                <w:i/>
                <w:sz w:val="24"/>
                <w:u w:val="single"/>
              </w:rPr>
              <w:t>сидевшая      окна</w:t>
            </w:r>
            <w:r>
              <w:rPr>
                <w:i/>
                <w:sz w:val="24"/>
              </w:rPr>
              <w:t> и</w:t>
            </w:r>
          </w:p>
          <w:p>
            <w:pPr>
              <w:pStyle w:val="TableParagraph"/>
              <w:spacing w:line="247" w:lineRule="auto" w:before="11"/>
              <w:ind w:left="123" w:right="108" w:firstLine="5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хорошо певшаяр</w:t>
            </w:r>
            <w:r>
              <w:rPr>
                <w:i/>
                <w:sz w:val="24"/>
              </w:rPr>
              <w:t> запомни- </w:t>
            </w:r>
            <w:r>
              <w:rPr>
                <w:i/>
                <w:sz w:val="24"/>
              </w:rPr>
              <w:t>лась всем.</w:t>
            </w:r>
          </w:p>
          <w:p>
            <w:pPr>
              <w:pStyle w:val="TableParagraph"/>
              <w:spacing w:before="3"/>
              <w:ind w:left="389" w:right="377"/>
              <w:jc w:val="center"/>
              <w:rPr>
                <w:sz w:val="24"/>
              </w:rPr>
            </w:pPr>
            <w:r>
              <w:rPr>
                <w:sz w:val="24"/>
              </w:rPr>
              <w:t>либо:</w:t>
            </w:r>
          </w:p>
          <w:p>
            <w:pPr>
              <w:pStyle w:val="TableParagraph"/>
              <w:spacing w:line="244" w:lineRule="auto" w:before="8"/>
              <w:ind w:left="123" w:right="99" w:hanging="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Девушка, </w:t>
            </w:r>
            <w:r>
              <w:rPr>
                <w:i/>
                <w:sz w:val="24"/>
                <w:u w:val="single"/>
              </w:rPr>
              <w:t>которая</w:t>
            </w:r>
            <w:r>
              <w:rPr>
                <w:i/>
                <w:spacing w:val="56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сидела v</w:t>
            </w:r>
            <w:r>
              <w:rPr>
                <w:i/>
                <w:w w:val="100"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окна</w:t>
            </w:r>
            <w:r>
              <w:rPr>
                <w:i/>
                <w:sz w:val="24"/>
              </w:rPr>
              <w:t>  и  </w:t>
            </w:r>
            <w:r>
              <w:rPr>
                <w:i/>
                <w:sz w:val="24"/>
                <w:u w:val="single"/>
              </w:rPr>
              <w:t>которая  хорошо  ne-</w:t>
            </w:r>
            <w:r>
              <w:rPr>
                <w:i/>
                <w:sz w:val="24"/>
              </w:rPr>
              <w:t> </w:t>
            </w:r>
            <w:r>
              <w:rPr>
                <w:i/>
                <w:w w:val="80"/>
                <w:sz w:val="24"/>
              </w:rPr>
              <w:t>л</w:t>
            </w:r>
            <w:r>
              <w:rPr>
                <w:i/>
                <w:w w:val="80"/>
                <w:sz w:val="24"/>
                <w:u w:val="single"/>
              </w:rPr>
              <w:t>   </w:t>
            </w:r>
            <w:r>
              <w:rPr>
                <w:i/>
                <w:w w:val="80"/>
                <w:sz w:val="24"/>
              </w:rPr>
              <w:t>,а </w:t>
            </w:r>
            <w:r>
              <w:rPr>
                <w:i/>
                <w:sz w:val="24"/>
              </w:rPr>
              <w:t>запомнилась всем.</w:t>
            </w:r>
          </w:p>
        </w:tc>
      </w:tr>
    </w:tbl>
    <w:p>
      <w:pPr>
        <w:pStyle w:val="BodyText"/>
        <w:spacing w:line="259" w:lineRule="auto" w:before="117"/>
        <w:ind w:left="109" w:right="152" w:firstLine="597"/>
        <w:jc w:val="both"/>
      </w:pPr>
      <w:r>
        <w:rPr/>
        <w:t>Запомните: </w:t>
      </w:r>
      <w:r>
        <w:rPr>
          <w:u w:val="single"/>
        </w:rPr>
        <w:t>только однотипные синтаксические конструкции могут быть однородны-</w:t>
      </w:r>
      <w:r>
        <w:rPr/>
        <w:t> </w:t>
      </w:r>
      <w:r>
        <w:rPr>
          <w:u w:val="single"/>
        </w:rPr>
        <w:t>ми</w:t>
      </w:r>
      <w:r>
        <w:rPr>
          <w:spacing w:val="-18"/>
          <w:u w:val="single"/>
        </w:rPr>
        <w:t> </w:t>
      </w:r>
      <w:r>
        <w:rPr>
          <w:u w:val="single"/>
        </w:rPr>
        <w:t>и</w:t>
      </w:r>
      <w:r>
        <w:rPr>
          <w:spacing w:val="-27"/>
          <w:u w:val="single"/>
        </w:rPr>
        <w:t> </w:t>
      </w:r>
      <w:r>
        <w:rPr>
          <w:u w:val="single"/>
        </w:rPr>
        <w:t>сочетаться</w:t>
      </w:r>
      <w:r>
        <w:rPr>
          <w:spacing w:val="-13"/>
          <w:u w:val="single"/>
        </w:rPr>
        <w:t> </w:t>
      </w:r>
      <w:r>
        <w:rPr>
          <w:u w:val="single"/>
        </w:rPr>
        <w:t>с</w:t>
      </w:r>
      <w:r>
        <w:rPr>
          <w:spacing w:val="-25"/>
          <w:u w:val="single"/>
        </w:rPr>
        <w:t> </w:t>
      </w:r>
      <w:r>
        <w:rPr>
          <w:u w:val="single"/>
        </w:rPr>
        <w:t>союзом</w:t>
      </w:r>
      <w:r>
        <w:rPr>
          <w:spacing w:val="-12"/>
          <w:u w:val="single"/>
        </w:rPr>
        <w:t> </w:t>
      </w:r>
      <w:r>
        <w:rPr>
          <w:u w:val="single"/>
        </w:rPr>
        <w:t>И:</w:t>
      </w:r>
      <w:r>
        <w:rPr>
          <w:spacing w:val="-21"/>
          <w:u w:val="single"/>
        </w:rPr>
        <w:t> </w:t>
      </w:r>
      <w:r>
        <w:rPr>
          <w:u w:val="single"/>
        </w:rPr>
        <w:t>либо</w:t>
      </w:r>
      <w:r>
        <w:rPr>
          <w:spacing w:val="-22"/>
          <w:u w:val="single"/>
        </w:rPr>
        <w:t> </w:t>
      </w:r>
      <w:r>
        <w:rPr>
          <w:u w:val="single"/>
        </w:rPr>
        <w:t>два</w:t>
      </w:r>
      <w:r>
        <w:rPr>
          <w:spacing w:val="-18"/>
          <w:u w:val="single"/>
        </w:rPr>
        <w:t> </w:t>
      </w:r>
      <w:r>
        <w:rPr>
          <w:u w:val="single"/>
        </w:rPr>
        <w:t>причастных</w:t>
      </w:r>
      <w:r>
        <w:rPr>
          <w:spacing w:val="-7"/>
          <w:u w:val="single"/>
        </w:rPr>
        <w:t> </w:t>
      </w:r>
      <w:r>
        <w:rPr>
          <w:u w:val="single"/>
        </w:rPr>
        <w:t>оборота,</w:t>
      </w:r>
      <w:r>
        <w:rPr>
          <w:spacing w:val="-16"/>
          <w:u w:val="single"/>
        </w:rPr>
        <w:t> </w:t>
      </w:r>
      <w:r>
        <w:rPr>
          <w:u w:val="single"/>
        </w:rPr>
        <w:t>либо</w:t>
      </w:r>
      <w:r>
        <w:rPr>
          <w:spacing w:val="-22"/>
          <w:u w:val="single"/>
        </w:rPr>
        <w:t> </w:t>
      </w:r>
      <w:r>
        <w:rPr>
          <w:u w:val="single"/>
        </w:rPr>
        <w:t>два</w:t>
      </w:r>
      <w:r>
        <w:rPr>
          <w:spacing w:val="-16"/>
          <w:u w:val="single"/>
        </w:rPr>
        <w:t> </w:t>
      </w:r>
      <w:r>
        <w:rPr>
          <w:u w:val="single"/>
        </w:rPr>
        <w:t>придаточных</w:t>
      </w:r>
      <w:r>
        <w:rPr>
          <w:spacing w:val="-12"/>
          <w:u w:val="single"/>
        </w:rPr>
        <w:t> </w:t>
      </w:r>
      <w:r>
        <w:rPr>
          <w:u w:val="single"/>
        </w:rPr>
        <w:t>определи—</w:t>
      </w:r>
      <w:r>
        <w:rPr/>
        <w:t> </w:t>
      </w:r>
      <w:r>
        <w:rPr>
          <w:u w:val="single"/>
        </w:rPr>
        <w:t>тельных.</w:t>
      </w:r>
    </w:p>
    <w:p>
      <w:pPr>
        <w:spacing w:before="143"/>
        <w:ind w:left="703" w:right="0" w:firstLine="0"/>
        <w:jc w:val="left"/>
        <w:rPr>
          <w:sz w:val="25"/>
        </w:rPr>
      </w:pPr>
      <w:r>
        <w:rPr>
          <w:b/>
          <w:sz w:val="25"/>
        </w:rPr>
        <w:t>Неправильными </w:t>
      </w:r>
      <w:r>
        <w:rPr>
          <w:sz w:val="25"/>
        </w:rPr>
        <w:t>с </w:t>
      </w:r>
      <w:r>
        <w:rPr>
          <w:b/>
          <w:sz w:val="25"/>
        </w:rPr>
        <w:t>грамматической точки </w:t>
      </w:r>
      <w:r>
        <w:rPr>
          <w:sz w:val="25"/>
        </w:rPr>
        <w:t>зрения будут такие предложения:</w:t>
      </w:r>
    </w:p>
    <w:p>
      <w:pPr>
        <w:spacing w:line="264" w:lineRule="auto" w:before="25"/>
        <w:ind w:left="110" w:right="130" w:firstLine="594"/>
        <w:jc w:val="both"/>
        <w:rPr>
          <w:i/>
          <w:sz w:val="25"/>
        </w:rPr>
      </w:pPr>
      <w:r>
        <w:rPr>
          <w:i/>
          <w:sz w:val="25"/>
        </w:rPr>
        <w:t>Новый роман, </w:t>
      </w:r>
      <w:r>
        <w:rPr>
          <w:i/>
          <w:sz w:val="25"/>
          <w:u w:val="single"/>
        </w:rPr>
        <w:t>опvбликованный</w:t>
      </w:r>
      <w:r>
        <w:rPr>
          <w:i/>
          <w:sz w:val="25"/>
        </w:rPr>
        <w:t> в журнале «Новый мир» </w:t>
      </w:r>
      <w:r>
        <w:rPr>
          <w:i/>
          <w:sz w:val="25"/>
          <w:u w:val="single"/>
        </w:rPr>
        <w:t>и который рассказывает</w:t>
      </w:r>
      <w:r>
        <w:rPr>
          <w:i/>
          <w:sz w:val="25"/>
        </w:rPr>
        <w:t> о </w:t>
      </w:r>
      <w:r>
        <w:rPr>
          <w:i/>
          <w:sz w:val="25"/>
        </w:rPr>
        <w:t>войне, мне понравился.</w:t>
      </w:r>
    </w:p>
    <w:p>
      <w:pPr>
        <w:spacing w:line="261" w:lineRule="auto" w:before="0"/>
        <w:ind w:left="116" w:right="154" w:firstLine="586"/>
        <w:jc w:val="both"/>
        <w:rPr>
          <w:i/>
          <w:sz w:val="25"/>
        </w:rPr>
      </w:pPr>
      <w:r>
        <w:rPr>
          <w:i/>
          <w:sz w:val="25"/>
        </w:rPr>
        <w:t>Людям, </w:t>
      </w:r>
      <w:r>
        <w:rPr>
          <w:i/>
          <w:sz w:val="25"/>
          <w:u w:val="single"/>
        </w:rPr>
        <w:t>увлекающимся</w:t>
      </w:r>
      <w:r>
        <w:rPr>
          <w:i/>
          <w:sz w:val="25"/>
        </w:rPr>
        <w:t> туризмом </w:t>
      </w:r>
      <w:r>
        <w:rPr>
          <w:i/>
          <w:sz w:val="25"/>
          <w:u w:val="single"/>
        </w:rPr>
        <w:t>и которые пожелают увидеть</w:t>
      </w:r>
      <w:r>
        <w:rPr>
          <w:i/>
          <w:sz w:val="25"/>
        </w:rPr>
        <w:t> эту удивительную </w:t>
      </w:r>
      <w:r>
        <w:rPr>
          <w:i/>
          <w:sz w:val="25"/>
        </w:rPr>
        <w:t>землю своими глазами, автор предлагает множество интересные туристских маршрутов.</w:t>
      </w:r>
    </w:p>
    <w:p>
      <w:pPr>
        <w:pStyle w:val="BodyText"/>
        <w:spacing w:line="264" w:lineRule="auto" w:before="3"/>
        <w:ind w:left="109" w:right="139" w:firstLine="598"/>
        <w:jc w:val="both"/>
        <w:rPr>
          <w:rFonts w:ascii="Cambria" w:hAnsi="Cambria"/>
          <w:sz w:val="24"/>
        </w:rPr>
      </w:pPr>
      <w:r>
        <w:rPr/>
        <w:t>В этих предложениях союз И соединяет разные грамматические конструкции (прича- стный оборот и придаточное определительное), что является нарушением синтаксической </w:t>
      </w:r>
      <w:r>
        <w:rPr>
          <w:rFonts w:ascii="Cambria" w:hAnsi="Cambria"/>
          <w:sz w:val="24"/>
        </w:rPr>
        <w:t>нормы.</w:t>
      </w:r>
    </w:p>
    <w:p>
      <w:pPr>
        <w:pStyle w:val="BodyText"/>
        <w:spacing w:before="11"/>
        <w:rPr>
          <w:rFonts w:ascii="Cambria"/>
          <w:sz w:val="23"/>
        </w:rPr>
      </w:pPr>
    </w:p>
    <w:p>
      <w:pPr>
        <w:pStyle w:val="Heading9"/>
        <w:numPr>
          <w:ilvl w:val="1"/>
          <w:numId w:val="61"/>
        </w:numPr>
        <w:tabs>
          <w:tab w:pos="1191" w:val="left" w:leader="none"/>
        </w:tabs>
        <w:spacing w:line="230" w:lineRule="auto" w:before="0" w:after="0"/>
        <w:ind w:left="115" w:right="159" w:firstLine="613"/>
        <w:jc w:val="both"/>
      </w:pPr>
      <w:r>
        <w:rPr>
          <w:u w:val="single"/>
        </w:rPr>
        <w:t>Недопустимо</w:t>
      </w:r>
      <w:r>
        <w:rPr>
          <w:spacing w:val="-19"/>
          <w:u w:val="single"/>
        </w:rPr>
        <w:t> </w:t>
      </w:r>
      <w:r>
        <w:rPr>
          <w:u w:val="single"/>
        </w:rPr>
        <w:t>в</w:t>
      </w:r>
      <w:r>
        <w:rPr>
          <w:spacing w:val="-34"/>
          <w:u w:val="single"/>
        </w:rPr>
        <w:t> </w:t>
      </w:r>
      <w:r>
        <w:rPr>
          <w:u w:val="single"/>
        </w:rPr>
        <w:t>одном</w:t>
      </w:r>
      <w:r>
        <w:rPr>
          <w:spacing w:val="-24"/>
          <w:u w:val="single"/>
        </w:rPr>
        <w:t> </w:t>
      </w:r>
      <w:r>
        <w:rPr>
          <w:u w:val="single"/>
        </w:rPr>
        <w:t>предложении</w:t>
      </w:r>
      <w:r>
        <w:rPr>
          <w:spacing w:val="-20"/>
          <w:u w:val="single"/>
        </w:rPr>
        <w:t> </w:t>
      </w:r>
      <w:r>
        <w:rPr>
          <w:u w:val="single"/>
        </w:rPr>
        <w:t>при</w:t>
      </w:r>
      <w:r>
        <w:rPr>
          <w:spacing w:val="-28"/>
          <w:u w:val="single"/>
        </w:rPr>
        <w:t> </w:t>
      </w:r>
      <w:r>
        <w:rPr>
          <w:u w:val="single"/>
        </w:rPr>
        <w:t>помощи</w:t>
      </w:r>
      <w:r>
        <w:rPr>
          <w:spacing w:val="-23"/>
        </w:rPr>
        <w:t> </w:t>
      </w:r>
      <w:r>
        <w:rPr/>
        <w:t>союза</w:t>
      </w:r>
      <w:r>
        <w:rPr>
          <w:spacing w:val="-23"/>
        </w:rPr>
        <w:t> </w:t>
      </w:r>
      <w:r>
        <w:rPr/>
        <w:t>И</w:t>
      </w:r>
      <w:r>
        <w:rPr>
          <w:spacing w:val="-29"/>
        </w:rPr>
        <w:t> </w:t>
      </w:r>
      <w:r>
        <w:rPr>
          <w:u w:val="single"/>
        </w:rPr>
        <w:t>соединять</w:t>
      </w:r>
      <w:r>
        <w:rPr>
          <w:spacing w:val="-26"/>
        </w:rPr>
        <w:t> </w:t>
      </w:r>
      <w:r>
        <w:rPr/>
        <w:t>дополнение, </w:t>
      </w:r>
      <w:r>
        <w:rPr>
          <w:w w:val="95"/>
        </w:rPr>
        <w:t>выраженное  ИМЕНЕМ  СУЩЕСТВИТЕЛЬНЫМ, и  придаточное</w:t>
      </w:r>
      <w:r>
        <w:rPr>
          <w:spacing w:val="5"/>
          <w:w w:val="95"/>
        </w:rPr>
        <w:t> </w:t>
      </w:r>
      <w:r>
        <w:rPr>
          <w:w w:val="95"/>
        </w:rPr>
        <w:t>предложение.</w:t>
      </w: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115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4"/>
        <w:gridCol w:w="3319"/>
        <w:gridCol w:w="3290"/>
      </w:tblGrid>
      <w:tr>
        <w:trPr>
          <w:trHeight w:val="1200" w:hRule="atLeast"/>
        </w:trPr>
        <w:tc>
          <w:tcPr>
            <w:tcW w:w="3304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25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Пример предложения </w:t>
            </w:r>
            <w:r>
              <w:rPr>
                <w:sz w:val="25"/>
              </w:rPr>
              <w:t>с</w:t>
            </w:r>
          </w:p>
          <w:p>
            <w:pPr>
              <w:pStyle w:val="TableParagraph"/>
              <w:spacing w:line="259" w:lineRule="auto" w:before="22"/>
              <w:ind w:left="28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грамматической ошибкой,</w:t>
            </w:r>
            <w:r>
              <w:rPr>
                <w:b/>
                <w:w w:val="98"/>
                <w:sz w:val="25"/>
              </w:rPr>
              <w:t> </w:t>
            </w:r>
            <w:r>
              <w:rPr>
                <w:b/>
                <w:sz w:val="25"/>
              </w:rPr>
              <w:t>связанной </w:t>
            </w:r>
            <w:r>
              <w:rPr>
                <w:sz w:val="25"/>
              </w:rPr>
              <w:t>с </w:t>
            </w:r>
            <w:r>
              <w:rPr>
                <w:b/>
                <w:sz w:val="25"/>
              </w:rPr>
              <w:t>нарушением синтаксической нормы</w:t>
            </w:r>
          </w:p>
        </w:tc>
        <w:tc>
          <w:tcPr>
            <w:tcW w:w="3319" w:type="dxa"/>
            <w:tcBorders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78" w:right="15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Комментарий,</w:t>
            </w:r>
          </w:p>
          <w:p>
            <w:pPr>
              <w:pStyle w:val="TableParagraph"/>
              <w:spacing w:line="259" w:lineRule="auto" w:before="22"/>
              <w:ind w:left="181" w:right="15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поясняющий, </w:t>
            </w:r>
            <w:r>
              <w:rPr>
                <w:sz w:val="25"/>
              </w:rPr>
              <w:t>чем вызвана </w:t>
            </w:r>
            <w:r>
              <w:rPr>
                <w:b/>
                <w:sz w:val="25"/>
              </w:rPr>
              <w:t>эта грамматическая ошибка</w:t>
            </w:r>
          </w:p>
        </w:tc>
        <w:tc>
          <w:tcPr>
            <w:tcW w:w="3290" w:type="dxa"/>
            <w:tcBorders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87" w:right="9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Правильный вариант</w:t>
            </w:r>
          </w:p>
          <w:p>
            <w:pPr>
              <w:pStyle w:val="TableParagraph"/>
              <w:spacing w:line="259" w:lineRule="auto" w:before="22"/>
              <w:ind w:left="228" w:right="223" w:hanging="8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построения предложения </w:t>
            </w:r>
            <w:r>
              <w:rPr>
                <w:b/>
                <w:sz w:val="25"/>
              </w:rPr>
              <w:t>после устранения </w:t>
            </w:r>
            <w:r>
              <w:rPr>
                <w:sz w:val="25"/>
              </w:rPr>
              <w:t>этой </w:t>
            </w:r>
            <w:r>
              <w:rPr>
                <w:b/>
                <w:sz w:val="25"/>
              </w:rPr>
              <w:t>грамматической</w:t>
            </w:r>
            <w:r>
              <w:rPr>
                <w:b/>
                <w:spacing w:val="-33"/>
                <w:sz w:val="25"/>
              </w:rPr>
              <w:t> </w:t>
            </w:r>
            <w:r>
              <w:rPr>
                <w:b/>
                <w:sz w:val="25"/>
              </w:rPr>
              <w:t>ошибки</w:t>
            </w:r>
          </w:p>
        </w:tc>
      </w:tr>
      <w:tr>
        <w:trPr>
          <w:trHeight w:val="3700" w:hRule="atLeast"/>
        </w:trPr>
        <w:tc>
          <w:tcPr>
            <w:tcW w:w="3304" w:type="dxa"/>
            <w:tcBorders>
              <w:top w:val="thickThinMediumGap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Экономисты  говорят  о </w:t>
            </w:r>
            <w:r>
              <w:rPr>
                <w:i/>
                <w:sz w:val="24"/>
                <w:u w:val="single"/>
              </w:rPr>
              <w:t>сни-</w:t>
            </w:r>
          </w:p>
          <w:p>
            <w:pPr>
              <w:pStyle w:val="TableParagraph"/>
              <w:spacing w:line="271" w:lineRule="auto" w:before="37"/>
              <w:ind w:left="128" w:right="90" w:firstLine="3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жении инфляции</w:t>
            </w:r>
            <w:r>
              <w:rPr>
                <w:i/>
                <w:sz w:val="24"/>
              </w:rPr>
              <w:t> и </w:t>
            </w:r>
            <w:r>
              <w:rPr>
                <w:i/>
                <w:sz w:val="24"/>
                <w:u w:val="single"/>
              </w:rPr>
              <w:t>что за-</w:t>
            </w:r>
            <w:r>
              <w:rPr>
                <w:i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держки  зарплаты   больше</w:t>
            </w:r>
            <w:r>
              <w:rPr>
                <w:i/>
                <w:w w:val="101"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не dyдem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319" w:type="dxa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32" w:firstLine="1"/>
              <w:rPr>
                <w:sz w:val="24"/>
              </w:rPr>
            </w:pPr>
            <w:r>
              <w:rPr>
                <w:sz w:val="24"/>
              </w:rPr>
              <w:t>Никогда  не  могут выступать</w:t>
            </w:r>
          </w:p>
          <w:p>
            <w:pPr>
              <w:pStyle w:val="TableParagraph"/>
              <w:tabs>
                <w:tab w:pos="810" w:val="left" w:leader="none"/>
                <w:tab w:pos="1098" w:val="left" w:leader="none"/>
                <w:tab w:pos="3093" w:val="left" w:leader="none"/>
              </w:tabs>
              <w:spacing w:line="268" w:lineRule="auto" w:before="37"/>
              <w:ind w:left="125" w:right="72" w:firstLine="6"/>
              <w:rPr>
                <w:rFonts w:ascii="Cambria" w:hAnsi="Cambria"/>
                <w:sz w:val="22"/>
              </w:rPr>
            </w:pPr>
            <w:r>
              <w:rPr>
                <w:sz w:val="24"/>
              </w:rPr>
              <w:t>в качестве однородных до— полнение, выраженное име- нем</w:t>
              <w:tab/>
              <w:t>существительным,</w:t>
              <w:tab/>
              <w:t>и </w:t>
            </w:r>
            <w:r>
              <w:rPr>
                <w:rFonts w:ascii="Cambria" w:hAnsi="Cambria"/>
                <w:sz w:val="24"/>
              </w:rPr>
              <w:t>придаточное предложение; союз И должен соединять </w:t>
            </w:r>
            <w:r>
              <w:rPr>
                <w:rFonts w:ascii="Cambria" w:hAnsi="Cambria"/>
                <w:w w:val="95"/>
                <w:sz w:val="24"/>
              </w:rPr>
              <w:t>одинаковые грамматические </w:t>
            </w:r>
            <w:r>
              <w:rPr>
                <w:rFonts w:ascii="Cambria" w:hAnsi="Cambria"/>
                <w:sz w:val="24"/>
              </w:rPr>
              <w:t>конструкции: либо два до- </w:t>
            </w:r>
            <w:r>
              <w:rPr>
                <w:rFonts w:ascii="Cambria" w:hAnsi="Cambria"/>
                <w:w w:val="95"/>
                <w:sz w:val="23"/>
              </w:rPr>
              <w:t>полнения, выраженных име— </w:t>
            </w:r>
            <w:r>
              <w:rPr>
                <w:rFonts w:ascii="Cambria" w:hAnsi="Cambria"/>
                <w:sz w:val="24"/>
              </w:rPr>
              <w:t>нами</w:t>
              <w:tab/>
              <w:tab/>
            </w:r>
            <w:r>
              <w:rPr>
                <w:rFonts w:ascii="Cambria" w:hAnsi="Cambria"/>
                <w:w w:val="95"/>
                <w:sz w:val="24"/>
              </w:rPr>
              <w:t>существительными, </w:t>
            </w:r>
            <w:r>
              <w:rPr>
                <w:rFonts w:ascii="Cambria" w:hAnsi="Cambria"/>
                <w:sz w:val="24"/>
              </w:rPr>
              <w:t>либо</w:t>
            </w:r>
            <w:r>
              <w:rPr>
                <w:rFonts w:ascii="Cambria" w:hAnsi="Cambria"/>
                <w:spacing w:val="-20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два</w:t>
            </w:r>
            <w:r>
              <w:rPr>
                <w:rFonts w:ascii="Cambria" w:hAnsi="Cambria"/>
                <w:spacing w:val="-21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придаточных</w:t>
            </w:r>
            <w:r>
              <w:rPr>
                <w:rFonts w:ascii="Cambria" w:hAnsi="Cambria"/>
                <w:spacing w:val="-9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пред- </w:t>
            </w:r>
            <w:r>
              <w:rPr>
                <w:rFonts w:ascii="Cambria" w:hAnsi="Cambria"/>
                <w:sz w:val="22"/>
              </w:rPr>
              <w:t>ложения.</w:t>
            </w:r>
          </w:p>
        </w:tc>
        <w:tc>
          <w:tcPr>
            <w:tcW w:w="3290" w:type="dxa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30" w:firstLine="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Экономисты      говорят     о</w:t>
            </w:r>
          </w:p>
          <w:p>
            <w:pPr>
              <w:pStyle w:val="TableParagraph"/>
              <w:spacing w:line="271" w:lineRule="auto" w:before="37"/>
              <w:ind w:left="129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снижении инфляции</w:t>
            </w:r>
            <w:r>
              <w:rPr>
                <w:i/>
                <w:sz w:val="24"/>
              </w:rPr>
              <w:t> и об </w:t>
            </w:r>
            <w:r>
              <w:rPr>
                <w:i/>
                <w:sz w:val="24"/>
                <w:u w:val="single"/>
              </w:rPr>
              <w:t>omcvmcmвии задержек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w w:val="103"/>
                <w:sz w:val="24"/>
              </w:rPr>
              <w:t> </w:t>
            </w:r>
            <w:r>
              <w:rPr>
                <w:i/>
                <w:sz w:val="24"/>
              </w:rPr>
              <w:t>зарплате.</w:t>
            </w:r>
          </w:p>
          <w:p>
            <w:pPr>
              <w:pStyle w:val="TableParagraph"/>
              <w:tabs>
                <w:tab w:pos="1847" w:val="left" w:leader="none"/>
                <w:tab w:pos="3044" w:val="left" w:leader="none"/>
              </w:tabs>
              <w:spacing w:line="271" w:lineRule="auto"/>
              <w:ind w:left="130" w:right="73" w:firstLine="1236"/>
              <w:rPr>
                <w:i/>
                <w:sz w:val="24"/>
              </w:rPr>
            </w:pPr>
            <w:r>
              <w:rPr>
                <w:sz w:val="24"/>
              </w:rPr>
              <w:t>либо: </w:t>
            </w:r>
            <w:r>
              <w:rPr>
                <w:i/>
                <w:sz w:val="24"/>
              </w:rPr>
              <w:t>Экономисты</w:t>
              <w:tab/>
              <w:t>говорят</w:t>
              <w:tab/>
              <w:t>о </w:t>
            </w:r>
            <w:r>
              <w:rPr>
                <w:i/>
                <w:sz w:val="24"/>
              </w:rPr>
              <w:t>том, </w:t>
            </w:r>
            <w:r>
              <w:rPr>
                <w:i/>
                <w:sz w:val="24"/>
                <w:u w:val="single"/>
              </w:rPr>
              <w:t>что не предвидится</w:t>
            </w:r>
            <w:r>
              <w:rPr>
                <w:i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снижение инфляции</w:t>
            </w:r>
            <w:r>
              <w:rPr>
                <w:i/>
                <w:sz w:val="24"/>
              </w:rPr>
              <w:t> и </w:t>
            </w:r>
            <w:r>
              <w:rPr>
                <w:i/>
                <w:sz w:val="24"/>
                <w:u w:val="single"/>
              </w:rPr>
              <w:t>что</w:t>
            </w:r>
            <w:r>
              <w:rPr>
                <w:i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задержка зарплаты dольше</w:t>
            </w:r>
            <w:r>
              <w:rPr>
                <w:i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не</w:t>
            </w:r>
            <w:r>
              <w:rPr>
                <w:i/>
                <w:spacing w:val="20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бyдeт.</w:t>
            </w:r>
          </w:p>
        </w:tc>
      </w:tr>
    </w:tbl>
    <w:p>
      <w:pPr>
        <w:pStyle w:val="BodyText"/>
        <w:spacing w:line="242" w:lineRule="auto" w:before="92"/>
        <w:ind w:left="126" w:right="110" w:firstLine="626"/>
        <w:jc w:val="both"/>
      </w:pPr>
      <w:r>
        <w:rPr/>
        <w:t>Запомните: </w:t>
      </w:r>
      <w:r>
        <w:rPr>
          <w:u w:val="single"/>
        </w:rPr>
        <w:t>только однотипные синтаксические конструкііии могут быть однородны-</w:t>
      </w:r>
      <w:r>
        <w:rPr/>
        <w:t> </w:t>
      </w:r>
      <w:r>
        <w:rPr>
          <w:u w:val="single"/>
        </w:rPr>
        <w:t>ми и сочетаться с союзом И: либо два дополнения, выраженных именами существительны-</w:t>
      </w:r>
      <w:r>
        <w:rPr/>
        <w:t> </w:t>
      </w:r>
      <w:r>
        <w:rPr>
          <w:u w:val="single"/>
        </w:rPr>
        <w:t>ми, либо два придаточных предложения.</w:t>
      </w:r>
    </w:p>
    <w:p>
      <w:pPr>
        <w:pStyle w:val="BodyText"/>
        <w:spacing w:before="4"/>
      </w:pPr>
    </w:p>
    <w:p>
      <w:pPr>
        <w:spacing w:before="1"/>
        <w:ind w:left="589" w:right="567" w:firstLine="0"/>
        <w:jc w:val="center"/>
        <w:rPr>
          <w:sz w:val="23"/>
        </w:rPr>
      </w:pPr>
      <w:r>
        <w:rPr>
          <w:sz w:val="23"/>
        </w:rPr>
        <w:t>84</w:t>
      </w:r>
    </w:p>
    <w:p>
      <w:pPr>
        <w:spacing w:after="0"/>
        <w:jc w:val="center"/>
        <w:rPr>
          <w:sz w:val="23"/>
        </w:rPr>
        <w:sectPr>
          <w:footerReference w:type="default" r:id="rId119"/>
          <w:pgSz w:w="11120" w:h="16280"/>
          <w:pgMar w:footer="0" w:header="0" w:top="520" w:bottom="280" w:left="480" w:right="440"/>
        </w:sectPr>
      </w:pPr>
    </w:p>
    <w:p>
      <w:pPr>
        <w:spacing w:before="65"/>
        <w:ind w:left="694" w:right="0" w:firstLine="0"/>
        <w:jc w:val="left"/>
        <w:rPr>
          <w:sz w:val="25"/>
        </w:rPr>
      </w:pPr>
      <w:r>
        <w:rPr>
          <w:b/>
          <w:sz w:val="25"/>
        </w:rPr>
        <w:t>Неправильными </w:t>
      </w:r>
      <w:r>
        <w:rPr>
          <w:sz w:val="25"/>
        </w:rPr>
        <w:t>с </w:t>
      </w:r>
      <w:r>
        <w:rPr>
          <w:b/>
          <w:sz w:val="25"/>
        </w:rPr>
        <w:t>грамматической точки </w:t>
      </w:r>
      <w:r>
        <w:rPr>
          <w:sz w:val="25"/>
        </w:rPr>
        <w:t>зрения будут такие предложения:</w:t>
      </w:r>
    </w:p>
    <w:p>
      <w:pPr>
        <w:spacing w:before="28"/>
        <w:ind w:left="698" w:right="0" w:firstLine="0"/>
        <w:jc w:val="left"/>
        <w:rPr>
          <w:i/>
          <w:sz w:val="25"/>
        </w:rPr>
      </w:pPr>
      <w:r>
        <w:rPr>
          <w:i/>
          <w:sz w:val="25"/>
        </w:rPr>
        <w:t>В сочинении я хотел рассказать </w:t>
      </w:r>
      <w:r>
        <w:rPr>
          <w:i/>
          <w:sz w:val="25"/>
          <w:u w:val="single"/>
        </w:rPr>
        <w:t>о значении</w:t>
      </w:r>
      <w:r>
        <w:rPr>
          <w:i/>
          <w:sz w:val="25"/>
        </w:rPr>
        <w:t> cnopma </w:t>
      </w:r>
      <w:r>
        <w:rPr>
          <w:i/>
          <w:sz w:val="25"/>
          <w:u w:val="single"/>
        </w:rPr>
        <w:t>и почему </w:t>
      </w:r>
      <w:r>
        <w:rPr>
          <w:i/>
          <w:sz w:val="25"/>
        </w:rPr>
        <w:t>я его люблю.</w:t>
      </w:r>
    </w:p>
    <w:p>
      <w:pPr>
        <w:spacing w:line="273" w:lineRule="auto" w:before="21"/>
        <w:ind w:left="109" w:right="151" w:firstLine="594"/>
        <w:jc w:val="both"/>
        <w:rPr>
          <w:i/>
          <w:sz w:val="25"/>
        </w:rPr>
      </w:pPr>
      <w:r>
        <w:rPr>
          <w:i/>
          <w:sz w:val="25"/>
        </w:rPr>
        <w:t>Книга рассказывает,</w:t>
      </w:r>
      <w:r>
        <w:rPr>
          <w:i/>
          <w:sz w:val="25"/>
          <w:u w:val="single"/>
        </w:rPr>
        <w:t> как правильно содержать</w:t>
      </w:r>
      <w:r>
        <w:rPr>
          <w:i/>
          <w:sz w:val="25"/>
        </w:rPr>
        <w:t> аквариумwых рыбок </w:t>
      </w:r>
      <w:r>
        <w:rPr>
          <w:i/>
          <w:sz w:val="25"/>
          <w:u w:val="single"/>
        </w:rPr>
        <w:t>и об цстройстве</w:t>
      </w:r>
      <w:r>
        <w:rPr>
          <w:i/>
          <w:sz w:val="25"/>
        </w:rPr>
        <w:t> </w:t>
      </w:r>
      <w:r>
        <w:rPr>
          <w:i/>
          <w:sz w:val="25"/>
        </w:rPr>
        <w:t>их дома.</w:t>
      </w:r>
    </w:p>
    <w:p>
      <w:pPr>
        <w:pStyle w:val="BodyText"/>
        <w:spacing w:line="260" w:lineRule="exact"/>
        <w:ind w:left="702"/>
      </w:pPr>
      <w:r>
        <w:rPr/>
        <w:t>В этих предложениях  союз И соединяет  разные грамматические конструкции (допол-</w:t>
      </w:r>
    </w:p>
    <w:p>
      <w:pPr>
        <w:pStyle w:val="BodyText"/>
        <w:spacing w:before="25"/>
        <w:ind w:left="77" w:right="811"/>
        <w:jc w:val="center"/>
      </w:pPr>
      <w:r>
        <w:rPr/>
        <w:t>нение и придаточное предложение), что является нарушением синтаксической нормы.</w:t>
      </w:r>
    </w:p>
    <w:p>
      <w:pPr>
        <w:pStyle w:val="Heading9"/>
        <w:numPr>
          <w:ilvl w:val="1"/>
          <w:numId w:val="61"/>
        </w:numPr>
        <w:tabs>
          <w:tab w:pos="1157" w:val="left" w:leader="none"/>
        </w:tabs>
        <w:spacing w:line="254" w:lineRule="auto" w:before="155" w:after="0"/>
        <w:ind w:left="117" w:right="129" w:firstLine="570"/>
        <w:jc w:val="both"/>
      </w:pPr>
      <w:r>
        <w:rPr>
          <w:u w:val="single"/>
        </w:rPr>
        <w:t>Недопустимо</w:t>
      </w:r>
      <w:r>
        <w:rPr>
          <w:spacing w:val="-19"/>
          <w:u w:val="single"/>
        </w:rPr>
        <w:t> </w:t>
      </w:r>
      <w:r>
        <w:rPr>
          <w:u w:val="single"/>
        </w:rPr>
        <w:t>в</w:t>
      </w:r>
      <w:r>
        <w:rPr>
          <w:spacing w:val="-32"/>
          <w:u w:val="single"/>
        </w:rPr>
        <w:t> </w:t>
      </w:r>
      <w:r>
        <w:rPr>
          <w:u w:val="single"/>
        </w:rPr>
        <w:t>одном</w:t>
      </w:r>
      <w:r>
        <w:rPr>
          <w:spacing w:val="-27"/>
          <w:u w:val="single"/>
        </w:rPr>
        <w:t> </w:t>
      </w:r>
      <w:r>
        <w:rPr>
          <w:u w:val="single"/>
        </w:rPr>
        <w:t>предложении</w:t>
      </w:r>
      <w:r>
        <w:rPr>
          <w:spacing w:val="-17"/>
          <w:u w:val="single"/>
        </w:rPr>
        <w:t> </w:t>
      </w:r>
      <w:r>
        <w:rPr>
          <w:u w:val="single"/>
        </w:rPr>
        <w:t>при</w:t>
      </w:r>
      <w:r>
        <w:rPr>
          <w:spacing w:val="-27"/>
          <w:u w:val="single"/>
        </w:rPr>
        <w:t> </w:t>
      </w:r>
      <w:r>
        <w:rPr>
          <w:u w:val="single"/>
        </w:rPr>
        <w:t>помощи</w:t>
      </w:r>
      <w:r>
        <w:rPr>
          <w:spacing w:val="-24"/>
        </w:rPr>
        <w:t> </w:t>
      </w:r>
      <w:r>
        <w:rPr/>
        <w:t>союза</w:t>
      </w:r>
      <w:r>
        <w:rPr>
          <w:spacing w:val="-25"/>
        </w:rPr>
        <w:t> </w:t>
      </w:r>
      <w:r>
        <w:rPr/>
        <w:t>И</w:t>
      </w:r>
      <w:r>
        <w:rPr>
          <w:spacing w:val="-28"/>
        </w:rPr>
        <w:t> </w:t>
      </w:r>
      <w:r>
        <w:rPr>
          <w:u w:val="single"/>
        </w:rPr>
        <w:t>соединять</w:t>
      </w:r>
      <w:r>
        <w:rPr>
          <w:spacing w:val="-22"/>
        </w:rPr>
        <w:t> </w:t>
      </w:r>
      <w:r>
        <w:rPr/>
        <w:t>как</w:t>
      </w:r>
      <w:r>
        <w:rPr>
          <w:spacing w:val="-27"/>
        </w:rPr>
        <w:t> </w:t>
      </w:r>
      <w:r>
        <w:rPr/>
        <w:t>однород- ные члены имя существительное и</w:t>
      </w:r>
      <w:r>
        <w:rPr>
          <w:spacing w:val="1"/>
        </w:rPr>
        <w:t> </w:t>
      </w:r>
      <w:r>
        <w:rPr/>
        <w:t>инфинитив.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5"/>
        <w:gridCol w:w="3309"/>
        <w:gridCol w:w="3299"/>
      </w:tblGrid>
      <w:tr>
        <w:trPr>
          <w:trHeight w:val="1260" w:hRule="atLeast"/>
        </w:trPr>
        <w:tc>
          <w:tcPr>
            <w:tcW w:w="3295" w:type="dxa"/>
          </w:tcPr>
          <w:p>
            <w:pPr>
              <w:pStyle w:val="TableParagraph"/>
              <w:spacing w:line="259" w:lineRule="auto"/>
              <w:ind w:left="155" w:right="128" w:firstLine="10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Пример предложения с </w:t>
            </w:r>
            <w:r>
              <w:rPr>
                <w:b/>
                <w:sz w:val="25"/>
              </w:rPr>
              <w:t>грамматической</w:t>
            </w:r>
            <w:r>
              <w:rPr>
                <w:b/>
                <w:spacing w:val="-36"/>
                <w:sz w:val="25"/>
              </w:rPr>
              <w:t> </w:t>
            </w:r>
            <w:r>
              <w:rPr>
                <w:b/>
                <w:sz w:val="25"/>
              </w:rPr>
              <w:t>ошибкой,</w:t>
            </w:r>
            <w:r>
              <w:rPr>
                <w:b/>
                <w:w w:val="98"/>
                <w:sz w:val="25"/>
              </w:rPr>
              <w:t> </w:t>
            </w:r>
            <w:r>
              <w:rPr>
                <w:b/>
                <w:sz w:val="25"/>
              </w:rPr>
              <w:t>связанной </w:t>
            </w:r>
            <w:r>
              <w:rPr>
                <w:sz w:val="25"/>
              </w:rPr>
              <w:t>с </w:t>
            </w:r>
            <w:r>
              <w:rPr>
                <w:b/>
                <w:sz w:val="25"/>
              </w:rPr>
              <w:t>нарушением синтаксической</w:t>
            </w:r>
            <w:r>
              <w:rPr>
                <w:b/>
                <w:spacing w:val="-24"/>
                <w:sz w:val="25"/>
              </w:rPr>
              <w:t> </w:t>
            </w:r>
            <w:r>
              <w:rPr>
                <w:b/>
                <w:sz w:val="25"/>
              </w:rPr>
              <w:t>нормы</w:t>
            </w:r>
          </w:p>
        </w:tc>
        <w:tc>
          <w:tcPr>
            <w:tcW w:w="3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auto"/>
              <w:ind w:left="149" w:right="122" w:hanging="4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Комментарий, </w:t>
            </w:r>
            <w:r>
              <w:rPr>
                <w:b/>
                <w:sz w:val="25"/>
              </w:rPr>
              <w:t>поясняющий,</w:t>
            </w:r>
            <w:r>
              <w:rPr>
                <w:b/>
                <w:spacing w:val="-13"/>
                <w:sz w:val="25"/>
              </w:rPr>
              <w:t> </w:t>
            </w:r>
            <w:r>
              <w:rPr>
                <w:b/>
                <w:sz w:val="25"/>
              </w:rPr>
              <w:t>чем</w:t>
            </w:r>
            <w:r>
              <w:rPr>
                <w:b/>
                <w:spacing w:val="-22"/>
                <w:sz w:val="25"/>
              </w:rPr>
              <w:t> </w:t>
            </w:r>
            <w:r>
              <w:rPr>
                <w:b/>
                <w:sz w:val="25"/>
              </w:rPr>
              <w:t>вызвана</w:t>
            </w:r>
            <w:r>
              <w:rPr>
                <w:b/>
                <w:w w:val="97"/>
                <w:sz w:val="25"/>
              </w:rPr>
              <w:t> </w:t>
            </w:r>
            <w:r>
              <w:rPr>
                <w:b/>
                <w:sz w:val="25"/>
              </w:rPr>
              <w:t>эта грамматическая ошибка</w:t>
            </w:r>
          </w:p>
        </w:tc>
        <w:tc>
          <w:tcPr>
            <w:tcW w:w="3299" w:type="dxa"/>
          </w:tcPr>
          <w:p>
            <w:pPr>
              <w:pStyle w:val="TableParagraph"/>
              <w:spacing w:line="256" w:lineRule="auto"/>
              <w:ind w:left="226" w:right="223" w:firstLine="9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position w:val="1"/>
                <w:sz w:val="25"/>
              </w:rPr>
              <w:t>равильный вариант </w:t>
            </w:r>
            <w:r>
              <w:rPr>
                <w:b/>
                <w:sz w:val="25"/>
              </w:rPr>
              <w:t>построения</w:t>
            </w:r>
            <w:r>
              <w:rPr>
                <w:b/>
                <w:spacing w:val="-32"/>
                <w:sz w:val="25"/>
              </w:rPr>
              <w:t> </w:t>
            </w:r>
            <w:r>
              <w:rPr>
                <w:b/>
                <w:sz w:val="25"/>
              </w:rPr>
              <w:t>предложения</w:t>
            </w:r>
            <w:r>
              <w:rPr>
                <w:b/>
                <w:w w:val="97"/>
                <w:sz w:val="25"/>
              </w:rPr>
              <w:t> </w:t>
            </w:r>
            <w:r>
              <w:rPr>
                <w:b/>
                <w:sz w:val="25"/>
              </w:rPr>
              <w:t>после устранения </w:t>
            </w:r>
            <w:r>
              <w:rPr>
                <w:sz w:val="25"/>
              </w:rPr>
              <w:t>этой </w:t>
            </w:r>
            <w:r>
              <w:rPr>
                <w:b/>
                <w:sz w:val="25"/>
              </w:rPr>
              <w:t>грамматической</w:t>
            </w:r>
            <w:r>
              <w:rPr>
                <w:b/>
                <w:spacing w:val="-33"/>
                <w:sz w:val="25"/>
              </w:rPr>
              <w:t> </w:t>
            </w:r>
            <w:r>
              <w:rPr>
                <w:b/>
                <w:sz w:val="25"/>
              </w:rPr>
              <w:t>ошибки</w:t>
            </w:r>
          </w:p>
        </w:tc>
      </w:tr>
      <w:tr>
        <w:trPr>
          <w:trHeight w:val="1860" w:hRule="atLeast"/>
        </w:trPr>
        <w:tc>
          <w:tcPr>
            <w:tcW w:w="3295" w:type="dxa"/>
          </w:tcPr>
          <w:p>
            <w:pPr>
              <w:pStyle w:val="TableParagraph"/>
              <w:spacing w:line="265" w:lineRule="exact"/>
              <w:ind w:left="123"/>
              <w:rPr>
                <w:i/>
                <w:sz w:val="25"/>
              </w:rPr>
            </w:pPr>
            <w:r>
              <w:rPr>
                <w:i/>
                <w:sz w:val="25"/>
              </w:rPr>
              <w:t>Я люблю </w:t>
            </w:r>
            <w:r>
              <w:rPr>
                <w:i/>
                <w:sz w:val="25"/>
                <w:u w:val="single"/>
              </w:rPr>
              <w:t>музыкv</w:t>
            </w:r>
            <w:r>
              <w:rPr>
                <w:i/>
                <w:sz w:val="25"/>
              </w:rPr>
              <w:t> и </w:t>
            </w:r>
            <w:r>
              <w:rPr>
                <w:i/>
                <w:sz w:val="25"/>
                <w:u w:val="single"/>
              </w:rPr>
              <w:t>кататься</w:t>
            </w:r>
          </w:p>
          <w:p>
            <w:pPr>
              <w:pStyle w:val="TableParagraph"/>
              <w:spacing w:before="22"/>
              <w:ind w:left="126"/>
              <w:rPr>
                <w:i/>
                <w:sz w:val="25"/>
              </w:rPr>
            </w:pPr>
            <w:r>
              <w:rPr>
                <w:i/>
                <w:w w:val="95"/>
                <w:sz w:val="25"/>
                <w:u w:val="single"/>
              </w:rPr>
              <w:t>на коwьках.</w:t>
            </w:r>
          </w:p>
        </w:tc>
        <w:tc>
          <w:tcPr>
            <w:tcW w:w="3309" w:type="dxa"/>
          </w:tcPr>
          <w:p>
            <w:pPr>
              <w:pStyle w:val="TableParagraph"/>
              <w:spacing w:line="265" w:lineRule="exact"/>
              <w:ind w:left="131" w:firstLine="1"/>
              <w:jc w:val="both"/>
              <w:rPr>
                <w:sz w:val="25"/>
              </w:rPr>
            </w:pPr>
            <w:r>
              <w:rPr>
                <w:sz w:val="25"/>
              </w:rPr>
              <w:t>Только  однотипные синтак-</w:t>
            </w:r>
          </w:p>
          <w:p>
            <w:pPr>
              <w:pStyle w:val="TableParagraph"/>
              <w:spacing w:line="261" w:lineRule="auto" w:before="22"/>
              <w:ind w:left="130" w:right="82"/>
              <w:jc w:val="both"/>
              <w:rPr>
                <w:sz w:val="25"/>
              </w:rPr>
            </w:pPr>
            <w:r>
              <w:rPr>
                <w:sz w:val="25"/>
              </w:rPr>
              <w:t>сические конструкции могут быть однородными и соче- таться с союзом И: либо два инфинитива, либо два</w:t>
            </w:r>
            <w:r>
              <w:rPr>
                <w:spacing w:val="-18"/>
                <w:sz w:val="25"/>
              </w:rPr>
              <w:t> </w:t>
            </w:r>
            <w:r>
              <w:rPr>
                <w:sz w:val="25"/>
              </w:rPr>
              <w:t>имени существительных.</w:t>
            </w:r>
          </w:p>
        </w:tc>
        <w:tc>
          <w:tcPr>
            <w:tcW w:w="3299" w:type="dxa"/>
          </w:tcPr>
          <w:p>
            <w:pPr>
              <w:pStyle w:val="TableParagraph"/>
              <w:spacing w:line="265" w:lineRule="exact"/>
              <w:ind w:left="201"/>
              <w:rPr>
                <w:i/>
                <w:sz w:val="25"/>
              </w:rPr>
            </w:pPr>
            <w:r>
              <w:rPr>
                <w:i/>
                <w:sz w:val="25"/>
              </w:rPr>
              <w:t>Я люблю </w:t>
            </w:r>
            <w:r>
              <w:rPr>
                <w:i/>
                <w:sz w:val="25"/>
                <w:u w:val="single"/>
              </w:rPr>
              <w:t>слушать музыку</w:t>
            </w:r>
            <w:r>
              <w:rPr>
                <w:i/>
                <w:sz w:val="25"/>
              </w:rPr>
              <w:t> и</w:t>
            </w:r>
          </w:p>
          <w:p>
            <w:pPr>
              <w:pStyle w:val="TableParagraph"/>
              <w:spacing w:before="22"/>
              <w:ind w:left="136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кататься </w:t>
            </w:r>
            <w:r>
              <w:rPr>
                <w:sz w:val="25"/>
                <w:u w:val="single"/>
              </w:rPr>
              <w:t>не </w:t>
            </w:r>
            <w:r>
              <w:rPr>
                <w:i/>
                <w:sz w:val="25"/>
                <w:u w:val="single"/>
              </w:rPr>
              <w:t>коньках</w:t>
            </w:r>
            <w:r>
              <w:rPr>
                <w:i/>
                <w:sz w:val="25"/>
              </w:rPr>
              <w:t>.</w:t>
            </w:r>
          </w:p>
          <w:p>
            <w:pPr>
              <w:pStyle w:val="TableParagraph"/>
              <w:spacing w:before="25"/>
              <w:ind w:left="151" w:right="130"/>
              <w:jc w:val="center"/>
              <w:rPr>
                <w:sz w:val="25"/>
              </w:rPr>
            </w:pPr>
            <w:r>
              <w:rPr>
                <w:sz w:val="25"/>
              </w:rPr>
              <w:t>либо:</w:t>
            </w:r>
          </w:p>
          <w:p>
            <w:pPr>
              <w:pStyle w:val="TableParagraph"/>
              <w:spacing w:before="21"/>
              <w:ind w:left="125"/>
              <w:rPr>
                <w:i/>
                <w:sz w:val="25"/>
              </w:rPr>
            </w:pPr>
            <w:r>
              <w:rPr>
                <w:sz w:val="25"/>
              </w:rPr>
              <w:t>Я </w:t>
            </w:r>
            <w:r>
              <w:rPr>
                <w:i/>
                <w:sz w:val="25"/>
              </w:rPr>
              <w:t>люблю  </w:t>
            </w:r>
            <w:r>
              <w:rPr>
                <w:i/>
                <w:sz w:val="25"/>
                <w:u w:val="single"/>
              </w:rPr>
              <w:t>музыку</w:t>
            </w:r>
            <w:r>
              <w:rPr>
                <w:i/>
                <w:sz w:val="25"/>
              </w:rPr>
              <w:t> и</w:t>
            </w:r>
            <w:r>
              <w:rPr>
                <w:i/>
                <w:spacing w:val="55"/>
                <w:sz w:val="25"/>
              </w:rPr>
              <w:t> </w:t>
            </w:r>
            <w:r>
              <w:rPr>
                <w:i/>
                <w:sz w:val="25"/>
                <w:u w:val="single"/>
              </w:rPr>
              <w:t>катание</w:t>
            </w:r>
          </w:p>
          <w:p>
            <w:pPr>
              <w:pStyle w:val="TableParagraph"/>
              <w:spacing w:before="25"/>
              <w:ind w:left="139"/>
              <w:rPr>
                <w:i/>
                <w:sz w:val="25"/>
              </w:rPr>
            </w:pPr>
            <w:r>
              <w:rPr>
                <w:sz w:val="25"/>
              </w:rPr>
              <w:t>не </w:t>
            </w:r>
            <w:r>
              <w:rPr>
                <w:i/>
                <w:sz w:val="25"/>
              </w:rPr>
              <w:t>коньках.</w:t>
            </w:r>
          </w:p>
        </w:tc>
      </w:tr>
    </w:tbl>
    <w:p>
      <w:pPr>
        <w:pStyle w:val="BodyText"/>
        <w:spacing w:line="259" w:lineRule="auto" w:before="116"/>
        <w:ind w:left="120" w:right="112" w:firstLine="588"/>
        <w:jc w:val="both"/>
      </w:pPr>
      <w:r>
        <w:rPr>
          <w:b/>
        </w:rPr>
        <w:t>Запомните: </w:t>
      </w:r>
      <w:r>
        <w:rPr>
          <w:u w:val="single"/>
        </w:rPr>
        <w:t>нельзя связывать союзом И в качестве однородных членов слова, выра-</w:t>
      </w:r>
      <w:r>
        <w:rPr/>
        <w:t> </w:t>
      </w:r>
      <w:r>
        <w:rPr>
          <w:u w:val="single"/>
        </w:rPr>
        <w:t>женные разными частями речи.</w:t>
      </w:r>
    </w:p>
    <w:p>
      <w:pPr>
        <w:pStyle w:val="Heading9"/>
        <w:numPr>
          <w:ilvl w:val="1"/>
          <w:numId w:val="61"/>
        </w:numPr>
        <w:tabs>
          <w:tab w:pos="1171" w:val="left" w:leader="none"/>
        </w:tabs>
        <w:spacing w:line="252" w:lineRule="auto" w:before="137" w:after="0"/>
        <w:ind w:left="121" w:right="106" w:firstLine="573"/>
        <w:jc w:val="both"/>
      </w:pPr>
      <w:r>
        <w:rPr>
          <w:u w:val="single"/>
        </w:rPr>
        <w:t>Недопустимо в одном предложении при помощи</w:t>
      </w:r>
      <w:r>
        <w:rPr/>
        <w:t> союза И </w:t>
      </w:r>
      <w:r>
        <w:rPr>
          <w:u w:val="single"/>
        </w:rPr>
        <w:t>соединять</w:t>
      </w:r>
      <w:r>
        <w:rPr/>
        <w:t> два сказуе- мых,</w:t>
      </w:r>
      <w:r>
        <w:rPr>
          <w:spacing w:val="-21"/>
        </w:rPr>
        <w:t> </w:t>
      </w:r>
      <w:r>
        <w:rPr/>
        <w:t>если</w:t>
      </w:r>
      <w:r>
        <w:rPr>
          <w:spacing w:val="-17"/>
        </w:rPr>
        <w:t> </w:t>
      </w:r>
      <w:r>
        <w:rPr/>
        <w:t>идущее</w:t>
      </w:r>
      <w:r>
        <w:rPr>
          <w:spacing w:val="-13"/>
        </w:rPr>
        <w:t> </w:t>
      </w:r>
      <w:r>
        <w:rPr/>
        <w:t>за</w:t>
      </w:r>
      <w:r>
        <w:rPr>
          <w:spacing w:val="-18"/>
        </w:rPr>
        <w:t> </w:t>
      </w:r>
      <w:r>
        <w:rPr/>
        <w:t>ними</w:t>
      </w:r>
      <w:r>
        <w:rPr>
          <w:spacing w:val="-16"/>
        </w:rPr>
        <w:t> </w:t>
      </w:r>
      <w:r>
        <w:rPr/>
        <w:t>имя</w:t>
      </w:r>
      <w:r>
        <w:rPr>
          <w:spacing w:val="-16"/>
        </w:rPr>
        <w:t> </w:t>
      </w:r>
      <w:r>
        <w:rPr/>
        <w:t>существительное</w:t>
      </w:r>
      <w:r>
        <w:rPr>
          <w:spacing w:val="-22"/>
        </w:rPr>
        <w:t> </w:t>
      </w:r>
      <w:r>
        <w:rPr>
          <w:u w:val="single"/>
        </w:rPr>
        <w:t>грамматически</w:t>
      </w:r>
      <w:r>
        <w:rPr>
          <w:spacing w:val="-10"/>
          <w:u w:val="single"/>
        </w:rPr>
        <w:t> </w:t>
      </w:r>
      <w:r>
        <w:rPr>
          <w:u w:val="single"/>
        </w:rPr>
        <w:t>связано</w:t>
      </w:r>
      <w:r>
        <w:rPr>
          <w:spacing w:val="-16"/>
          <w:u w:val="single"/>
        </w:rPr>
        <w:t> </w:t>
      </w:r>
      <w:r>
        <w:rPr>
          <w:u w:val="single"/>
        </w:rPr>
        <w:t>только</w:t>
      </w:r>
      <w:r>
        <w:rPr>
          <w:spacing w:val="-20"/>
          <w:u w:val="single"/>
        </w:rPr>
        <w:t> </w:t>
      </w:r>
      <w:r>
        <w:rPr>
          <w:u w:val="single"/>
        </w:rPr>
        <w:t>с</w:t>
      </w:r>
      <w:r>
        <w:rPr>
          <w:spacing w:val="-24"/>
          <w:u w:val="single"/>
        </w:rPr>
        <w:t> </w:t>
      </w:r>
      <w:r>
        <w:rPr>
          <w:u w:val="single"/>
        </w:rPr>
        <w:t>одним</w:t>
      </w:r>
      <w:r>
        <w:rPr>
          <w:spacing w:val="-12"/>
          <w:u w:val="single"/>
        </w:rPr>
        <w:t> </w:t>
      </w:r>
      <w:r>
        <w:rPr>
          <w:u w:val="single"/>
        </w:rPr>
        <w:t>из них</w:t>
      </w:r>
      <w:r>
        <w:rPr/>
        <w:t>:</w:t>
      </w:r>
      <w:r>
        <w:rPr>
          <w:spacing w:val="-12"/>
        </w:rPr>
        <w:t> </w:t>
      </w:r>
      <w:r>
        <w:rPr/>
        <w:t>нельзя,</w:t>
      </w:r>
      <w:r>
        <w:rPr>
          <w:spacing w:val="-9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от</w:t>
      </w:r>
      <w:r>
        <w:rPr>
          <w:spacing w:val="-13"/>
        </w:rPr>
        <w:t> </w:t>
      </w:r>
      <w:r>
        <w:rPr/>
        <w:t>глаголов-сказуемых</w:t>
      </w:r>
      <w:r>
        <w:rPr>
          <w:spacing w:val="-19"/>
        </w:rPr>
        <w:t> </w:t>
      </w:r>
      <w:r>
        <w:rPr/>
        <w:t>к</w:t>
      </w:r>
      <w:r>
        <w:rPr>
          <w:spacing w:val="-15"/>
        </w:rPr>
        <w:t> </w:t>
      </w:r>
      <w:r>
        <w:rPr/>
        <w:t>общему</w:t>
      </w:r>
      <w:r>
        <w:rPr>
          <w:spacing w:val="-1"/>
        </w:rPr>
        <w:t> </w:t>
      </w:r>
      <w:r>
        <w:rPr/>
        <w:t>зависимому</w:t>
      </w:r>
      <w:r>
        <w:rPr>
          <w:spacing w:val="0"/>
        </w:rPr>
        <w:t> </w:t>
      </w:r>
      <w:r>
        <w:rPr/>
        <w:t>слову</w:t>
      </w:r>
      <w:r>
        <w:rPr>
          <w:spacing w:val="-5"/>
        </w:rPr>
        <w:t> </w:t>
      </w:r>
      <w:r>
        <w:rPr/>
        <w:t>задавались</w:t>
      </w:r>
      <w:r>
        <w:rPr>
          <w:spacing w:val="-3"/>
        </w:rPr>
        <w:t> </w:t>
      </w:r>
      <w:r>
        <w:rPr/>
        <w:t>разные </w:t>
      </w:r>
      <w:r>
        <w:rPr>
          <w:sz w:val="25"/>
        </w:rPr>
        <w:t>вопросы.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299"/>
        <w:gridCol w:w="3295"/>
      </w:tblGrid>
      <w:tr>
        <w:trPr>
          <w:trHeight w:val="1240" w:hRule="atLeast"/>
        </w:trPr>
        <w:tc>
          <w:tcPr>
            <w:tcW w:w="3309" w:type="dxa"/>
          </w:tcPr>
          <w:p>
            <w:pPr>
              <w:pStyle w:val="TableParagraph"/>
              <w:spacing w:line="277" w:lineRule="exact"/>
              <w:ind w:left="123" w:right="95"/>
              <w:jc w:val="center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Пример предложения </w:t>
            </w:r>
            <w:r>
              <w:rPr>
                <w:w w:val="95"/>
                <w:sz w:val="26"/>
              </w:rPr>
              <w:t>с</w:t>
            </w:r>
          </w:p>
          <w:p>
            <w:pPr>
              <w:pStyle w:val="TableParagraph"/>
              <w:spacing w:line="259" w:lineRule="auto" w:before="23"/>
              <w:ind w:left="125" w:right="9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грамматической ошибкой,</w:t>
            </w:r>
            <w:r>
              <w:rPr>
                <w:b/>
                <w:w w:val="98"/>
                <w:sz w:val="25"/>
              </w:rPr>
              <w:t> </w:t>
            </w:r>
            <w:r>
              <w:rPr>
                <w:b/>
                <w:sz w:val="25"/>
              </w:rPr>
              <w:t>связанной </w:t>
            </w:r>
            <w:r>
              <w:rPr>
                <w:sz w:val="25"/>
              </w:rPr>
              <w:t>с </w:t>
            </w:r>
            <w:r>
              <w:rPr>
                <w:b/>
                <w:sz w:val="25"/>
              </w:rPr>
              <w:t>нарушением синтаксической нормы</w:t>
            </w:r>
          </w:p>
        </w:tc>
        <w:tc>
          <w:tcPr>
            <w:tcW w:w="3299" w:type="dxa"/>
          </w:tcPr>
          <w:p>
            <w:pPr>
              <w:pStyle w:val="TableParagraph"/>
              <w:spacing w:line="277" w:lineRule="exact"/>
              <w:ind w:left="144" w:right="13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Комментарий,</w:t>
            </w:r>
          </w:p>
          <w:p>
            <w:pPr>
              <w:pStyle w:val="TableParagraph"/>
              <w:spacing w:line="259" w:lineRule="auto" w:before="23"/>
              <w:ind w:left="114" w:right="92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поясняющий, чем вызвана</w:t>
            </w:r>
            <w:r>
              <w:rPr>
                <w:b/>
                <w:w w:val="97"/>
                <w:sz w:val="25"/>
              </w:rPr>
              <w:t> </w:t>
            </w:r>
            <w:r>
              <w:rPr>
                <w:b/>
                <w:sz w:val="25"/>
              </w:rPr>
              <w:t>эта грамматическая ошибка</w:t>
            </w:r>
          </w:p>
        </w:tc>
        <w:tc>
          <w:tcPr>
            <w:tcW w:w="3295" w:type="dxa"/>
          </w:tcPr>
          <w:p>
            <w:pPr>
              <w:pStyle w:val="TableParagraph"/>
              <w:spacing w:line="277" w:lineRule="exact"/>
              <w:ind w:left="109" w:right="11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Правильный вариант</w:t>
            </w:r>
          </w:p>
          <w:p>
            <w:pPr>
              <w:pStyle w:val="TableParagraph"/>
              <w:spacing w:line="259" w:lineRule="auto" w:before="23"/>
              <w:ind w:left="228" w:right="221" w:hanging="10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построения предложения </w:t>
            </w:r>
            <w:r>
              <w:rPr>
                <w:b/>
                <w:sz w:val="25"/>
              </w:rPr>
              <w:t>поше устранения </w:t>
            </w:r>
            <w:r>
              <w:rPr>
                <w:sz w:val="25"/>
              </w:rPr>
              <w:t>этой </w:t>
            </w:r>
            <w:r>
              <w:rPr>
                <w:b/>
                <w:sz w:val="25"/>
              </w:rPr>
              <w:t>грамматической</w:t>
            </w:r>
            <w:r>
              <w:rPr>
                <w:b/>
                <w:spacing w:val="-33"/>
                <w:sz w:val="25"/>
              </w:rPr>
              <w:t> </w:t>
            </w:r>
            <w:r>
              <w:rPr>
                <w:b/>
                <w:sz w:val="25"/>
              </w:rPr>
              <w:t>ошибки</w:t>
            </w:r>
          </w:p>
        </w:tc>
      </w:tr>
      <w:tr>
        <w:trPr>
          <w:trHeight w:val="4360" w:hRule="atLeast"/>
        </w:trPr>
        <w:tc>
          <w:tcPr>
            <w:tcW w:w="3309" w:type="dxa"/>
          </w:tcPr>
          <w:p>
            <w:pPr>
              <w:pStyle w:val="TableParagraph"/>
              <w:spacing w:line="257" w:lineRule="exact"/>
              <w:ind w:left="125" w:firstLine="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Автор   в   этой   статье  uc-</w:t>
            </w:r>
          </w:p>
          <w:p>
            <w:pPr>
              <w:pStyle w:val="TableParagraph"/>
              <w:spacing w:line="261" w:lineRule="auto" w:before="37"/>
              <w:ind w:left="124" w:right="100" w:firstLine="1"/>
              <w:jc w:val="both"/>
              <w:rPr>
                <w:i/>
                <w:sz w:val="25"/>
              </w:rPr>
            </w:pPr>
            <w:r>
              <w:rPr>
                <w:i/>
                <w:sz w:val="24"/>
                <w:u w:val="single"/>
              </w:rPr>
              <w:t>следует</w:t>
            </w:r>
            <w:r>
              <w:rPr>
                <w:i/>
                <w:sz w:val="24"/>
              </w:rPr>
              <w:t> (ЧТО?) и </w:t>
            </w:r>
            <w:r>
              <w:rPr>
                <w:i/>
                <w:sz w:val="24"/>
                <w:u w:val="single"/>
              </w:rPr>
              <w:t>paccvж-</w:t>
            </w:r>
            <w:r>
              <w:rPr>
                <w:i/>
                <w:sz w:val="24"/>
              </w:rPr>
              <w:t> </w:t>
            </w:r>
            <w:r>
              <w:rPr>
                <w:i/>
                <w:sz w:val="25"/>
                <w:u w:val="single"/>
              </w:rPr>
              <w:t>дает</w:t>
            </w:r>
            <w:r>
              <w:rPr>
                <w:i/>
                <w:sz w:val="25"/>
              </w:rPr>
              <w:t> (О ЧЁМ?) о природе света.</w:t>
            </w:r>
          </w:p>
        </w:tc>
        <w:tc>
          <w:tcPr>
            <w:tcW w:w="3299" w:type="dxa"/>
          </w:tcPr>
          <w:p>
            <w:pPr>
              <w:pStyle w:val="TableParagraph"/>
              <w:spacing w:line="257" w:lineRule="exact"/>
              <w:ind w:left="127" w:hanging="3"/>
              <w:jc w:val="both"/>
              <w:rPr>
                <w:sz w:val="24"/>
              </w:rPr>
            </w:pPr>
            <w:r>
              <w:rPr>
                <w:sz w:val="24"/>
              </w:rPr>
              <w:t>В    предложении   сказуемые</w:t>
            </w:r>
          </w:p>
          <w:p>
            <w:pPr>
              <w:pStyle w:val="TableParagraph"/>
              <w:spacing w:line="264" w:lineRule="auto" w:before="37"/>
              <w:ind w:left="120" w:right="75" w:firstLine="6"/>
              <w:jc w:val="both"/>
              <w:rPr>
                <w:sz w:val="24"/>
              </w:rPr>
            </w:pPr>
            <w:r>
              <w:rPr>
                <w:sz w:val="24"/>
              </w:rPr>
              <w:t>имеют одно и то же зависи- </w:t>
            </w:r>
            <w:r>
              <w:rPr>
                <w:sz w:val="25"/>
              </w:rPr>
              <w:t>мое слово «о природе», од- нако от первого сказуемого </w:t>
            </w:r>
            <w:r>
              <w:rPr>
                <w:sz w:val="24"/>
              </w:rPr>
              <w:t>к нему задается  вопрос </w:t>
            </w:r>
            <w:r>
              <w:rPr>
                <w:sz w:val="25"/>
              </w:rPr>
              <w:t>ЧТО?,   а   от    второго    </w:t>
            </w:r>
            <w:r>
              <w:rPr>
                <w:w w:val="90"/>
                <w:sz w:val="25"/>
              </w:rPr>
              <w:t>—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ЧЁМ?;</w:t>
            </w:r>
          </w:p>
          <w:p>
            <w:pPr>
              <w:pStyle w:val="TableParagraph"/>
              <w:spacing w:line="280" w:lineRule="exact"/>
              <w:ind w:left="123" w:hanging="4"/>
              <w:jc w:val="both"/>
              <w:rPr>
                <w:sz w:val="26"/>
              </w:rPr>
            </w:pPr>
            <w:r>
              <w:rPr>
                <w:sz w:val="26"/>
              </w:rPr>
              <w:t>однако   такое   построение</w:t>
            </w:r>
          </w:p>
          <w:p>
            <w:pPr>
              <w:pStyle w:val="TableParagraph"/>
              <w:spacing w:line="247" w:lineRule="auto" w:before="24"/>
              <w:ind w:left="114" w:right="89" w:firstLine="8"/>
              <w:jc w:val="both"/>
              <w:rPr>
                <w:sz w:val="26"/>
              </w:rPr>
            </w:pPr>
            <w:r>
              <w:rPr>
                <w:sz w:val="26"/>
              </w:rPr>
              <w:t>прєдложения недопусти- мо, поскольку общее, за- висимое от однородных членов слово должно от- вечать   на  один   и  тот же</w:t>
            </w:r>
          </w:p>
          <w:p>
            <w:pPr>
              <w:pStyle w:val="TableParagraph"/>
              <w:spacing w:before="51"/>
              <w:ind w:left="114"/>
              <w:jc w:val="both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95"/>
                <w:sz w:val="24"/>
              </w:rPr>
              <w:t>вопрос.</w:t>
            </w:r>
          </w:p>
        </w:tc>
        <w:tc>
          <w:tcPr>
            <w:tcW w:w="3295" w:type="dxa"/>
          </w:tcPr>
          <w:p>
            <w:pPr>
              <w:pStyle w:val="TableParagraph"/>
              <w:spacing w:line="257" w:lineRule="exact"/>
              <w:ind w:left="130" w:firstLine="6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Автор   в   этой   статье uc-</w:t>
            </w:r>
          </w:p>
          <w:p>
            <w:pPr>
              <w:pStyle w:val="TableParagraph"/>
              <w:spacing w:before="37"/>
              <w:ind w:left="130"/>
              <w:jc w:val="both"/>
              <w:rPr>
                <w:i/>
                <w:sz w:val="24"/>
              </w:rPr>
            </w:pPr>
            <w:r>
              <w:rPr>
                <w:i/>
                <w:w w:val="105"/>
                <w:sz w:val="24"/>
                <w:u w:val="single"/>
              </w:rPr>
              <w:t>следует</w:t>
            </w:r>
            <w:r>
              <w:rPr>
                <w:i/>
                <w:w w:val="105"/>
                <w:sz w:val="24"/>
              </w:rPr>
              <w:t>  (ЧТО?)  и</w:t>
            </w:r>
            <w:r>
              <w:rPr>
                <w:i/>
                <w:spacing w:val="57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  <w:u w:val="single"/>
              </w:rPr>
              <w:t>изучает</w:t>
            </w:r>
          </w:p>
          <w:p>
            <w:pPr>
              <w:pStyle w:val="TableParagraph"/>
              <w:spacing w:before="27"/>
              <w:ind w:left="126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(ЧТО?) природу света.</w:t>
            </w:r>
          </w:p>
          <w:p>
            <w:pPr>
              <w:pStyle w:val="TableParagraph"/>
              <w:spacing w:before="24"/>
              <w:ind w:left="132" w:right="110"/>
              <w:jc w:val="center"/>
              <w:rPr>
                <w:sz w:val="25"/>
              </w:rPr>
            </w:pPr>
            <w:r>
              <w:rPr>
                <w:sz w:val="25"/>
              </w:rPr>
              <w:t>либо:</w:t>
            </w:r>
          </w:p>
          <w:p>
            <w:pPr>
              <w:pStyle w:val="TableParagraph"/>
              <w:spacing w:line="223" w:lineRule="auto" w:before="53"/>
              <w:ind w:left="129" w:right="98" w:firstLin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Автор в этой статье uc- </w:t>
            </w:r>
            <w:r>
              <w:rPr>
                <w:i/>
                <w:position w:val="1"/>
                <w:sz w:val="25"/>
                <w:u w:val="single"/>
              </w:rPr>
              <w:t>следует</w:t>
            </w:r>
            <w:r>
              <w:rPr>
                <w:i/>
                <w:position w:val="1"/>
                <w:sz w:val="25"/>
              </w:rPr>
              <w:t> (ЧТО?) </w:t>
            </w:r>
            <w:r>
              <w:rPr>
                <w:i/>
                <w:position w:val="-3"/>
                <w:sz w:val="25"/>
              </w:rPr>
              <w:t>Р R</w:t>
            </w:r>
            <w:r>
              <w:rPr>
                <w:i/>
                <w:sz w:val="25"/>
              </w:rPr>
              <w:t>oдy </w:t>
            </w:r>
            <w:r>
              <w:rPr>
                <w:i/>
                <w:sz w:val="24"/>
              </w:rPr>
              <w:t>света        и        </w:t>
            </w:r>
            <w:r>
              <w:rPr>
                <w:i/>
                <w:sz w:val="24"/>
                <w:u w:val="single"/>
              </w:rPr>
              <w:t>рассцждает</w:t>
            </w:r>
          </w:p>
          <w:p>
            <w:pPr>
              <w:pStyle w:val="TableParagraph"/>
              <w:spacing w:line="378" w:lineRule="exact"/>
              <w:ind w:left="124"/>
              <w:jc w:val="both"/>
              <w:rPr>
                <w:i/>
                <w:sz w:val="25"/>
              </w:rPr>
            </w:pPr>
            <w:r>
              <w:rPr>
                <w:i/>
                <w:position w:val="-8"/>
                <w:sz w:val="26"/>
              </w:rPr>
              <w:t>!</w:t>
            </w:r>
            <w:r>
              <w:rPr>
                <w:i/>
                <w:sz w:val="25"/>
              </w:rPr>
              <w:t>О ЧЁМ?) о ней.</w:t>
            </w:r>
          </w:p>
        </w:tc>
      </w:tr>
    </w:tbl>
    <w:p>
      <w:pPr>
        <w:pStyle w:val="BodyText"/>
        <w:spacing w:line="259" w:lineRule="auto" w:before="102"/>
        <w:ind w:left="114" w:right="114" w:firstLine="590"/>
        <w:jc w:val="both"/>
      </w:pPr>
      <w:r>
        <w:rPr>
          <w:b/>
        </w:rPr>
        <w:t>Запомните: </w:t>
      </w:r>
      <w:r>
        <w:rPr>
          <w:u w:val="single"/>
        </w:rPr>
        <w:t>в предложениях, в которых сказуемые имеют при себе одно и то же зави-</w:t>
      </w:r>
      <w:r>
        <w:rPr/>
        <w:t> </w:t>
      </w:r>
      <w:r>
        <w:rPr>
          <w:u w:val="single"/>
        </w:rPr>
        <w:t>симое слово и соединяются союзом И, от каждого из сказуемых должен задаваться ОДИН И</w:t>
      </w:r>
      <w:r>
        <w:rPr/>
        <w:t> </w:t>
      </w:r>
      <w:r>
        <w:rPr>
          <w:u w:val="single"/>
        </w:rPr>
        <w:t>ТОТ ЖЕ BOПPOC к общему зависимому слову.</w:t>
      </w:r>
    </w:p>
    <w:p>
      <w:pPr>
        <w:spacing w:after="0" w:line="259" w:lineRule="auto"/>
        <w:jc w:val="both"/>
        <w:sectPr>
          <w:footerReference w:type="default" r:id="rId120"/>
          <w:pgSz w:w="11120" w:h="16280"/>
          <w:pgMar w:footer="0" w:header="0" w:top="380" w:bottom="280" w:left="460" w:right="480"/>
        </w:sectPr>
      </w:pPr>
    </w:p>
    <w:p>
      <w:pPr>
        <w:pStyle w:val="BodyText"/>
        <w:spacing w:before="73"/>
        <w:ind w:left="719"/>
        <w:rPr>
          <w:rFonts w:ascii="Cambria" w:hAnsi="Cambria"/>
        </w:rPr>
      </w:pPr>
      <w:r>
        <w:rPr>
          <w:rFonts w:ascii="Cambria" w:hAnsi="Cambria"/>
          <w:w w:val="95"/>
        </w:rPr>
        <w:t>Неправильными  с грамматической точки  зрения будут такие предложения:</w:t>
      </w:r>
    </w:p>
    <w:p>
      <w:pPr>
        <w:spacing w:before="36"/>
        <w:ind w:left="726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Слушатели  передачи  </w:t>
      </w:r>
      <w:r>
        <w:rPr>
          <w:rFonts w:ascii="Cambria" w:hAnsi="Cambria"/>
          <w:i/>
          <w:sz w:val="24"/>
          <w:u w:val="single"/>
        </w:rPr>
        <w:t>ожидали</w:t>
      </w:r>
      <w:r>
        <w:rPr>
          <w:rFonts w:ascii="Cambria" w:hAnsi="Cambria"/>
          <w:i/>
          <w:sz w:val="24"/>
        </w:rPr>
        <w:t>  (ЧЕГО?)  и </w:t>
      </w:r>
      <w:r>
        <w:rPr>
          <w:rFonts w:ascii="Cambria" w:hAnsi="Cambria"/>
          <w:i/>
          <w:sz w:val="24"/>
          <w:u w:val="single"/>
        </w:rPr>
        <w:t>надеялись</w:t>
      </w:r>
      <w:r>
        <w:rPr>
          <w:rFonts w:ascii="Cambria" w:hAnsi="Cambria"/>
          <w:i/>
          <w:sz w:val="24"/>
        </w:rPr>
        <w:t>  (НА  ЧТО?)  на встречу  с извест-</w:t>
      </w:r>
    </w:p>
    <w:p>
      <w:pPr>
        <w:spacing w:before="11"/>
        <w:ind w:left="122" w:right="0" w:firstLine="0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i/>
          <w:w w:val="90"/>
          <w:sz w:val="25"/>
        </w:rPr>
        <w:t>ным телеведущим.</w:t>
      </w:r>
    </w:p>
    <w:p>
      <w:pPr>
        <w:spacing w:before="30"/>
        <w:ind w:left="703" w:right="0" w:firstLine="0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i/>
          <w:sz w:val="25"/>
        </w:rPr>
        <w:t>Каждый день я </w:t>
      </w:r>
      <w:r>
        <w:rPr>
          <w:rFonts w:ascii="Cambria" w:hAnsi="Cambria"/>
          <w:i/>
          <w:sz w:val="25"/>
          <w:u w:val="single"/>
        </w:rPr>
        <w:t>поливал</w:t>
      </w:r>
      <w:r>
        <w:rPr>
          <w:rFonts w:ascii="Cambria" w:hAnsi="Cambria"/>
          <w:i/>
          <w:sz w:val="25"/>
        </w:rPr>
        <w:t> (ЧТО?) и </w:t>
      </w:r>
      <w:r>
        <w:rPr>
          <w:rFonts w:ascii="Cambria" w:hAnsi="Cambria"/>
          <w:i/>
          <w:sz w:val="25"/>
          <w:u w:val="single"/>
        </w:rPr>
        <w:t>любовался</w:t>
      </w:r>
      <w:r>
        <w:rPr>
          <w:rFonts w:ascii="Cambria" w:hAnsi="Cambria"/>
          <w:i/>
          <w:sz w:val="25"/>
        </w:rPr>
        <w:t> (ЧЕМ?) любимым цветком.</w:t>
      </w:r>
    </w:p>
    <w:p>
      <w:pPr>
        <w:spacing w:line="261" w:lineRule="auto" w:before="29"/>
        <w:ind w:left="120" w:right="102" w:firstLine="588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этих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предложениях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союз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И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соединяет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однородные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сказуемые,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выраженные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глагола- ми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с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разным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управлением,</w:t>
      </w:r>
      <w:r>
        <w:rPr>
          <w:rFonts w:ascii="Cambria" w:hAnsi="Cambria"/>
          <w:spacing w:val="3"/>
          <w:sz w:val="24"/>
        </w:rPr>
        <w:t> </w:t>
      </w:r>
      <w:r>
        <w:rPr>
          <w:rFonts w:ascii="Cambria" w:hAnsi="Cambria"/>
          <w:sz w:val="24"/>
        </w:rPr>
        <w:t>следовательно,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сказуемые</w:t>
      </w:r>
      <w:r>
        <w:rPr>
          <w:rFonts w:ascii="Cambria" w:hAnsi="Cambria"/>
          <w:spacing w:val="0"/>
          <w:sz w:val="24"/>
        </w:rPr>
        <w:t> </w:t>
      </w:r>
      <w:r>
        <w:rPr>
          <w:rFonts w:ascii="Cambria" w:hAnsi="Cambria"/>
          <w:sz w:val="24"/>
        </w:rPr>
        <w:t>не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могут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иметь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при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ce6e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общего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зави- симого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слова.</w:t>
      </w:r>
    </w:p>
    <w:p>
      <w:pPr>
        <w:spacing w:line="266" w:lineRule="auto" w:before="17"/>
        <w:ind w:left="116" w:right="125" w:firstLine="585"/>
        <w:jc w:val="both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Подобные предложения обычно редактируются добавлением ко второму управляюще- </w:t>
      </w:r>
      <w:r>
        <w:rPr>
          <w:rFonts w:ascii="Cambria" w:hAnsi="Cambria"/>
          <w:sz w:val="24"/>
        </w:rPr>
        <w:t>му слову местоимения в нужном падеже. Поэтому правильными вариантами построения </w:t>
      </w:r>
      <w:r>
        <w:rPr>
          <w:rFonts w:ascii="Cambria" w:hAnsi="Cambria"/>
          <w:w w:val="95"/>
          <w:sz w:val="24"/>
        </w:rPr>
        <w:t>этих  предложений  будут следующие:</w:t>
      </w:r>
    </w:p>
    <w:p>
      <w:pPr>
        <w:spacing w:line="261" w:lineRule="auto" w:before="8"/>
        <w:ind w:left="114" w:right="113" w:firstLine="597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Слушатели передачи </w:t>
      </w:r>
      <w:r>
        <w:rPr>
          <w:rFonts w:ascii="Cambria" w:hAnsi="Cambria"/>
          <w:i/>
          <w:sz w:val="24"/>
          <w:u w:val="thick"/>
        </w:rPr>
        <w:t>ожидали</w:t>
      </w:r>
      <w:r>
        <w:rPr>
          <w:rFonts w:ascii="Cambria" w:hAnsi="Cambria"/>
          <w:i/>
          <w:sz w:val="24"/>
        </w:rPr>
        <w:t> (ЧЕГО?) </w:t>
      </w:r>
      <w:r>
        <w:rPr>
          <w:rFonts w:ascii="Cambria" w:hAnsi="Cambria"/>
          <w:sz w:val="24"/>
        </w:rPr>
        <w:t>встргчп с </w:t>
      </w:r>
      <w:r>
        <w:rPr>
          <w:rFonts w:ascii="Cambria" w:hAnsi="Cambria"/>
          <w:i/>
          <w:sz w:val="24"/>
        </w:rPr>
        <w:t>известным телеведущим и </w:t>
      </w:r>
      <w:r>
        <w:rPr>
          <w:rFonts w:ascii="Cambria" w:hAnsi="Cambria"/>
          <w:i/>
          <w:sz w:val="24"/>
          <w:u w:val="single"/>
        </w:rPr>
        <w:t>надея-</w:t>
      </w:r>
      <w:r>
        <w:rPr>
          <w:rFonts w:ascii="Cambria" w:hAnsi="Cambria"/>
          <w:i/>
          <w:sz w:val="24"/>
        </w:rPr>
        <w:t> </w:t>
      </w:r>
      <w:r>
        <w:rPr>
          <w:rFonts w:ascii="Cambria" w:hAnsi="Cambria"/>
          <w:i/>
          <w:sz w:val="24"/>
          <w:u w:val="single"/>
        </w:rPr>
        <w:t>лись</w:t>
      </w:r>
      <w:r>
        <w:rPr>
          <w:rFonts w:ascii="Cambria" w:hAnsi="Cambria"/>
          <w:i/>
          <w:sz w:val="24"/>
        </w:rPr>
        <w:t>  (НА  ЧТО?)  на неё.</w:t>
      </w:r>
    </w:p>
    <w:p>
      <w:pPr>
        <w:spacing w:before="0"/>
        <w:ind w:left="696" w:right="0" w:firstLine="0"/>
        <w:jc w:val="left"/>
        <w:rPr>
          <w:rFonts w:ascii="Cambria" w:hAnsi="Cambria"/>
          <w:i/>
          <w:sz w:val="25"/>
        </w:rPr>
      </w:pPr>
      <w:r>
        <w:rPr>
          <w:rFonts w:ascii="Cambria" w:hAnsi="Cambria"/>
          <w:i/>
          <w:sz w:val="25"/>
        </w:rPr>
        <w:t>Каждьtй день я </w:t>
      </w:r>
      <w:r>
        <w:rPr>
          <w:rFonts w:ascii="Cambria" w:hAnsi="Cambria"/>
          <w:i/>
          <w:sz w:val="25"/>
          <w:u w:val="single"/>
        </w:rPr>
        <w:t>поливал</w:t>
      </w:r>
      <w:r>
        <w:rPr>
          <w:rFonts w:ascii="Cambria" w:hAnsi="Cambria"/>
          <w:i/>
          <w:sz w:val="25"/>
        </w:rPr>
        <w:t> (ЧТО?) любимый цветок и </w:t>
      </w:r>
      <w:r>
        <w:rPr>
          <w:rFonts w:ascii="Cambria" w:hAnsi="Cambria"/>
          <w:i/>
          <w:sz w:val="25"/>
          <w:u w:val="single"/>
        </w:rPr>
        <w:t>люdовался</w:t>
      </w:r>
      <w:r>
        <w:rPr>
          <w:rFonts w:ascii="Cambria" w:hAnsi="Cambria"/>
          <w:i/>
          <w:sz w:val="25"/>
        </w:rPr>
        <w:t> ЩЕМ?) им.</w:t>
      </w:r>
    </w:p>
    <w:p>
      <w:pPr>
        <w:pStyle w:val="ListParagraph"/>
        <w:numPr>
          <w:ilvl w:val="1"/>
          <w:numId w:val="61"/>
        </w:numPr>
        <w:tabs>
          <w:tab w:pos="1142" w:val="left" w:leader="none"/>
        </w:tabs>
        <w:spacing w:line="256" w:lineRule="auto" w:before="169" w:after="0"/>
        <w:ind w:left="109" w:right="108" w:firstLine="597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  <w:u w:val="single"/>
        </w:rPr>
        <w:t>Недопустимо, чтобы части двойных союзов</w:t>
      </w:r>
      <w:r>
        <w:rPr>
          <w:rFonts w:ascii="Cambria" w:hAnsi="Cambria"/>
          <w:sz w:val="24"/>
        </w:rPr>
        <w:t> nr mвлько..., пи </w:t>
      </w:r>
      <w:r>
        <w:rPr>
          <w:rFonts w:ascii="Cambria" w:hAnsi="Cambria"/>
          <w:w w:val="130"/>
          <w:sz w:val="24"/>
        </w:rPr>
        <w:t>п..., </w:t>
      </w:r>
      <w:r>
        <w:rPr>
          <w:rFonts w:ascii="Cambria" w:hAnsi="Cambria"/>
          <w:sz w:val="24"/>
        </w:rPr>
        <w:t>кяк </w:t>
      </w:r>
      <w:r>
        <w:rPr>
          <w:rFonts w:ascii="Cambria" w:hAnsi="Cambria"/>
          <w:w w:val="130"/>
          <w:sz w:val="24"/>
        </w:rPr>
        <w:t>..., </w:t>
      </w:r>
      <w:r>
        <w:rPr>
          <w:rFonts w:ascii="Cambria" w:hAnsi="Cambria"/>
          <w:sz w:val="24"/>
        </w:rPr>
        <w:t>mпк </w:t>
      </w:r>
      <w:r>
        <w:rPr>
          <w:rFonts w:ascii="Cambria" w:hAnsi="Cambria"/>
          <w:w w:val="130"/>
          <w:sz w:val="24"/>
        </w:rPr>
        <w:t>п...</w:t>
      </w:r>
      <w:r>
        <w:rPr>
          <w:rFonts w:ascii="Cambria" w:hAnsi="Cambria"/>
          <w:w w:val="130"/>
          <w:position w:val="1"/>
          <w:sz w:val="24"/>
          <w:u w:val="single"/>
        </w:rPr>
        <w:t> </w:t>
      </w:r>
      <w:r>
        <w:rPr>
          <w:rFonts w:ascii="Cambria" w:hAnsi="Cambria"/>
          <w:position w:val="1"/>
          <w:sz w:val="24"/>
          <w:u w:val="single"/>
        </w:rPr>
        <w:t>связывали </w:t>
      </w:r>
      <w:r>
        <w:rPr>
          <w:rFonts w:ascii="Cambria" w:hAnsi="Cambria"/>
          <w:sz w:val="24"/>
          <w:u w:val="single"/>
        </w:rPr>
        <w:t>раз</w:t>
      </w:r>
      <w:r>
        <w:rPr>
          <w:rFonts w:ascii="Cambria" w:hAnsi="Cambria"/>
          <w:position w:val="3"/>
          <w:sz w:val="24"/>
          <w:u w:val="single"/>
        </w:rPr>
        <w:t>ные </w:t>
      </w:r>
      <w:r>
        <w:rPr>
          <w:rFonts w:ascii="Cambria" w:hAnsi="Cambria"/>
          <w:position w:val="1"/>
          <w:sz w:val="24"/>
          <w:u w:val="single"/>
        </w:rPr>
        <w:t>понятия</w:t>
      </w:r>
      <w:r>
        <w:rPr>
          <w:rFonts w:ascii="Cambria" w:hAnsi="Cambria"/>
          <w:position w:val="1"/>
          <w:sz w:val="24"/>
        </w:rPr>
        <w:t>: части двойного союза должны соединять только однородные</w:t>
      </w:r>
      <w:r>
        <w:rPr>
          <w:rFonts w:ascii="Cambria" w:hAnsi="Cambria"/>
          <w:sz w:val="24"/>
        </w:rPr>
        <w:t> члены,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выраженные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словами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одной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части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речи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и</w:t>
      </w:r>
      <w:r>
        <w:rPr>
          <w:rFonts w:ascii="Cambria" w:hAnsi="Cambria"/>
          <w:spacing w:val="-30"/>
          <w:sz w:val="24"/>
        </w:rPr>
        <w:t> </w:t>
      </w:r>
      <w:r>
        <w:rPr>
          <w:rFonts w:ascii="Cambria" w:hAnsi="Cambria"/>
          <w:sz w:val="24"/>
        </w:rPr>
        <w:t>отвечающие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на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один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и</w:t>
      </w:r>
      <w:r>
        <w:rPr>
          <w:rFonts w:ascii="Cambria" w:hAnsi="Cambria"/>
          <w:spacing w:val="-28"/>
          <w:sz w:val="24"/>
        </w:rPr>
        <w:t> </w:t>
      </w:r>
      <w:r>
        <w:rPr>
          <w:rFonts w:ascii="Cambria" w:hAnsi="Cambria"/>
          <w:sz w:val="24"/>
        </w:rPr>
        <w:t>тот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же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вопрос.</w:t>
      </w:r>
    </w:p>
    <w:p>
      <w:pPr>
        <w:pStyle w:val="BodyText"/>
        <w:spacing w:before="1"/>
        <w:rPr>
          <w:rFonts w:ascii="Cambria"/>
          <w:sz w:val="14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5"/>
        <w:gridCol w:w="3583"/>
        <w:gridCol w:w="3175"/>
      </w:tblGrid>
      <w:tr>
        <w:trPr>
          <w:trHeight w:val="1240" w:hRule="atLeast"/>
        </w:trPr>
        <w:tc>
          <w:tcPr>
            <w:tcW w:w="3155" w:type="dxa"/>
          </w:tcPr>
          <w:p>
            <w:pPr>
              <w:pStyle w:val="TableParagraph"/>
              <w:spacing w:line="267" w:lineRule="exact"/>
              <w:ind w:left="139" w:right="123"/>
              <w:jc w:val="center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Пример предложения </w:t>
            </w:r>
            <w:r>
              <w:rPr>
                <w:w w:val="95"/>
                <w:sz w:val="26"/>
              </w:rPr>
              <w:t>с</w:t>
            </w:r>
          </w:p>
          <w:p>
            <w:pPr>
              <w:pStyle w:val="TableParagraph"/>
              <w:spacing w:line="252" w:lineRule="auto" w:before="14"/>
              <w:ind w:left="141" w:right="123"/>
              <w:jc w:val="center"/>
              <w:rPr>
                <w:b/>
                <w:sz w:val="26"/>
              </w:rPr>
            </w:pPr>
            <w:r>
              <w:rPr>
                <w:b/>
                <w:w w:val="90"/>
                <w:sz w:val="26"/>
              </w:rPr>
              <w:t>грамматической ошибкой, </w:t>
            </w:r>
            <w:r>
              <w:rPr>
                <w:sz w:val="26"/>
              </w:rPr>
              <w:t>связанной с нарушением </w:t>
            </w:r>
            <w:r>
              <w:rPr>
                <w:b/>
                <w:w w:val="90"/>
                <w:sz w:val="26"/>
              </w:rPr>
              <w:t>синтаксической  нормы</w:t>
            </w:r>
          </w:p>
        </w:tc>
        <w:tc>
          <w:tcPr>
            <w:tcW w:w="3583" w:type="dxa"/>
          </w:tcPr>
          <w:p>
            <w:pPr>
              <w:pStyle w:val="TableParagraph"/>
              <w:spacing w:line="267" w:lineRule="exact"/>
              <w:ind w:left="257" w:right="23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Комментарий,</w:t>
            </w:r>
          </w:p>
          <w:p>
            <w:pPr>
              <w:pStyle w:val="TableParagraph"/>
              <w:spacing w:line="252" w:lineRule="auto" w:before="14"/>
              <w:ind w:left="261" w:right="23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поясняющий, </w:t>
            </w:r>
            <w:r>
              <w:rPr>
                <w:sz w:val="26"/>
              </w:rPr>
              <w:t>чем вызвана эта </w:t>
            </w:r>
            <w:r>
              <w:rPr>
                <w:b/>
                <w:sz w:val="26"/>
              </w:rPr>
              <w:t>грамматическая ошибка</w:t>
            </w:r>
          </w:p>
        </w:tc>
        <w:tc>
          <w:tcPr>
            <w:tcW w:w="3175" w:type="dxa"/>
          </w:tcPr>
          <w:p>
            <w:pPr>
              <w:pStyle w:val="TableParagraph"/>
              <w:spacing w:line="267" w:lineRule="exact"/>
              <w:ind w:left="165" w:right="167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Правильный вариант</w:t>
            </w:r>
          </w:p>
          <w:p>
            <w:pPr>
              <w:pStyle w:val="TableParagraph"/>
              <w:spacing w:line="252" w:lineRule="auto" w:before="14"/>
              <w:ind w:left="165" w:right="1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построения предложения </w:t>
            </w:r>
            <w:r>
              <w:rPr>
                <w:b/>
                <w:sz w:val="26"/>
              </w:rPr>
              <w:t>после </w:t>
            </w:r>
            <w:r>
              <w:rPr>
                <w:sz w:val="26"/>
              </w:rPr>
              <w:t>устранения этой </w:t>
            </w:r>
            <w:r>
              <w:rPr>
                <w:b/>
                <w:w w:val="95"/>
                <w:sz w:val="26"/>
              </w:rPr>
              <w:t>грамматической ошибки</w:t>
            </w:r>
          </w:p>
        </w:tc>
      </w:tr>
      <w:tr>
        <w:trPr>
          <w:trHeight w:val="4360" w:hRule="atLeast"/>
        </w:trPr>
        <w:tc>
          <w:tcPr>
            <w:tcW w:w="3155" w:type="dxa"/>
          </w:tcPr>
          <w:p>
            <w:pPr>
              <w:pStyle w:val="TableParagraph"/>
              <w:spacing w:line="266" w:lineRule="exact"/>
              <w:ind w:left="125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На тему войны созданы не</w:t>
            </w:r>
          </w:p>
          <w:p>
            <w:pPr>
              <w:pStyle w:val="TableParagraph"/>
              <w:spacing w:line="261" w:lineRule="auto" w:before="22"/>
              <w:ind w:left="121" w:right="84" w:firstLine="3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твлькп </w:t>
            </w:r>
            <w:r>
              <w:rPr>
                <w:sz w:val="25"/>
                <w:u w:val="single"/>
              </w:rPr>
              <w:t>кинофильмыр</w:t>
            </w:r>
            <w:r>
              <w:rPr>
                <w:sz w:val="25"/>
              </w:rPr>
              <w:t> пи п </w:t>
            </w:r>
            <w:r>
              <w:rPr>
                <w:i/>
                <w:sz w:val="25"/>
                <w:u w:val="single"/>
              </w:rPr>
              <w:t>поставлены</w:t>
            </w:r>
            <w:r>
              <w:rPr>
                <w:i/>
                <w:sz w:val="25"/>
              </w:rPr>
              <w:t> замечатель- </w:t>
            </w:r>
            <w:r>
              <w:rPr>
                <w:i/>
                <w:sz w:val="25"/>
              </w:rPr>
              <w:t>ные спектакли.</w:t>
            </w:r>
          </w:p>
        </w:tc>
        <w:tc>
          <w:tcPr>
            <w:tcW w:w="3583" w:type="dxa"/>
          </w:tcPr>
          <w:p>
            <w:pPr>
              <w:pStyle w:val="TableParagraph"/>
              <w:spacing w:line="266" w:lineRule="exact"/>
              <w:ind w:left="128" w:hanging="2"/>
              <w:jc w:val="both"/>
              <w:rPr>
                <w:sz w:val="25"/>
              </w:rPr>
            </w:pPr>
            <w:r>
              <w:rPr>
                <w:w w:val="110"/>
                <w:sz w:val="25"/>
              </w:rPr>
              <w:t>Двойной  союз «nr тsлькп...,</w:t>
            </w:r>
          </w:p>
          <w:p>
            <w:pPr>
              <w:pStyle w:val="TableParagraph"/>
              <w:spacing w:line="261" w:lineRule="auto" w:before="22"/>
              <w:ind w:left="125" w:right="82" w:firstLine="3"/>
              <w:jc w:val="both"/>
              <w:rPr>
                <w:i/>
                <w:sz w:val="24"/>
              </w:rPr>
            </w:pPr>
            <w:r>
              <w:rPr>
                <w:sz w:val="25"/>
              </w:rPr>
              <w:t>па п ...» </w:t>
            </w:r>
            <w:r>
              <w:rPr>
                <w:sz w:val="25"/>
                <w:u w:val="single"/>
              </w:rPr>
              <w:t>должен соединять од-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нородные члены предложения;</w:t>
            </w:r>
            <w:r>
              <w:rPr>
                <w:sz w:val="25"/>
              </w:rPr>
              <w:t> в данном случае этого не про- исходит: части двойного союза соединяют </w:t>
            </w:r>
            <w:r>
              <w:rPr>
                <w:sz w:val="25"/>
                <w:u w:val="single"/>
              </w:rPr>
              <w:t>имя существитель-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ное </w:t>
            </w:r>
            <w:r>
              <w:rPr>
                <w:i/>
                <w:sz w:val="25"/>
              </w:rPr>
              <w:t>«кинофильмы» </w:t>
            </w:r>
            <w:r>
              <w:rPr>
                <w:sz w:val="25"/>
              </w:rPr>
              <w:t>и </w:t>
            </w:r>
            <w:r>
              <w:rPr>
                <w:sz w:val="25"/>
                <w:u w:val="single"/>
              </w:rPr>
              <w:t>краткое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страдательное причастие</w:t>
            </w:r>
            <w:r>
              <w:rPr>
                <w:sz w:val="25"/>
              </w:rPr>
              <w:t> </w:t>
            </w:r>
            <w:r>
              <w:rPr>
                <w:i/>
                <w:sz w:val="25"/>
              </w:rPr>
              <w:t>«no- </w:t>
            </w:r>
            <w:r>
              <w:rPr>
                <w:i/>
                <w:w w:val="95"/>
                <w:sz w:val="24"/>
              </w:rPr>
              <w:t>ставлено» ;</w:t>
            </w:r>
          </w:p>
          <w:p>
            <w:pPr>
              <w:pStyle w:val="TableParagraph"/>
              <w:spacing w:line="261" w:lineRule="auto" w:before="4"/>
              <w:ind w:left="134" w:right="88" w:hanging="3"/>
              <w:jc w:val="both"/>
              <w:rPr>
                <w:sz w:val="25"/>
              </w:rPr>
            </w:pPr>
            <w:r>
              <w:rPr>
                <w:sz w:val="25"/>
              </w:rPr>
              <w:t>эти слова </w:t>
            </w:r>
            <w:r>
              <w:rPr>
                <w:sz w:val="25"/>
                <w:u w:val="single"/>
              </w:rPr>
              <w:t>не являются одно-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родными членами</w:t>
            </w:r>
            <w:r>
              <w:rPr>
                <w:sz w:val="25"/>
              </w:rPr>
              <w:t> из-за того, что принадлежат к разным частям речи и отвечают на разные вопросы.</w:t>
            </w:r>
          </w:p>
        </w:tc>
        <w:tc>
          <w:tcPr>
            <w:tcW w:w="3175" w:type="dxa"/>
          </w:tcPr>
          <w:p>
            <w:pPr>
              <w:pStyle w:val="TableParagraph"/>
              <w:spacing w:line="266" w:lineRule="exact"/>
              <w:ind w:left="128" w:firstLine="51"/>
              <w:jc w:val="both"/>
              <w:rPr>
                <w:i/>
                <w:sz w:val="25"/>
              </w:rPr>
            </w:pPr>
            <w:r>
              <w:rPr>
                <w:w w:val="105"/>
                <w:sz w:val="25"/>
              </w:rPr>
              <w:t>ffn </w:t>
            </w:r>
            <w:r>
              <w:rPr>
                <w:i/>
                <w:w w:val="105"/>
                <w:sz w:val="25"/>
              </w:rPr>
              <w:t>тему войны не только</w:t>
            </w:r>
          </w:p>
          <w:p>
            <w:pPr>
              <w:pStyle w:val="TableParagraph"/>
              <w:spacing w:line="261" w:lineRule="auto" w:before="22"/>
              <w:ind w:left="126" w:right="104" w:firstLine="2"/>
              <w:jc w:val="both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созданы</w:t>
            </w:r>
            <w:r>
              <w:rPr>
                <w:i/>
                <w:sz w:val="25"/>
              </w:rPr>
              <w:t> </w:t>
            </w:r>
            <w:r>
              <w:rPr>
                <w:sz w:val="25"/>
              </w:rPr>
              <w:t>кинофильмы, пв п </w:t>
            </w:r>
            <w:r>
              <w:rPr>
                <w:sz w:val="25"/>
                <w:u w:val="single"/>
              </w:rPr>
              <w:t>постаалены</w:t>
            </w:r>
            <w:r>
              <w:rPr>
                <w:sz w:val="25"/>
              </w:rPr>
              <w:t> aпмечатель- </w:t>
            </w:r>
            <w:r>
              <w:rPr>
                <w:w w:val="95"/>
                <w:sz w:val="25"/>
              </w:rPr>
              <w:t>ньте </w:t>
            </w:r>
            <w:r>
              <w:rPr>
                <w:i/>
                <w:w w:val="95"/>
                <w:sz w:val="25"/>
              </w:rPr>
              <w:t>спектакли.</w:t>
            </w:r>
          </w:p>
        </w:tc>
      </w:tr>
      <w:tr>
        <w:trPr>
          <w:trHeight w:val="4060" w:hRule="atLeast"/>
        </w:trPr>
        <w:tc>
          <w:tcPr>
            <w:tcW w:w="3155" w:type="dxa"/>
          </w:tcPr>
          <w:p>
            <w:pPr>
              <w:pStyle w:val="TableParagraph"/>
              <w:spacing w:line="266" w:lineRule="exact"/>
              <w:ind w:left="129" w:hanging="6"/>
              <w:rPr>
                <w:i/>
                <w:sz w:val="25"/>
              </w:rPr>
            </w:pPr>
            <w:r>
              <w:rPr>
                <w:i/>
                <w:sz w:val="25"/>
              </w:rPr>
              <w:t>Для  нас как  </w:t>
            </w:r>
            <w:r>
              <w:rPr>
                <w:i/>
                <w:sz w:val="25"/>
                <w:u w:val="single"/>
              </w:rPr>
              <w:t>интересен</w:t>
            </w:r>
            <w:r>
              <w:rPr>
                <w:i/>
                <w:sz w:val="25"/>
              </w:rPr>
              <w:t> об-</w:t>
            </w:r>
          </w:p>
          <w:p>
            <w:pPr>
              <w:pStyle w:val="TableParagraph"/>
              <w:spacing w:line="261" w:lineRule="auto" w:before="25"/>
              <w:ind w:left="123" w:firstLine="6"/>
              <w:rPr>
                <w:i/>
                <w:sz w:val="25"/>
              </w:rPr>
            </w:pPr>
            <w:r>
              <w:rPr>
                <w:i/>
                <w:sz w:val="25"/>
              </w:rPr>
              <w:t>раз Раскольникова, так и </w:t>
            </w:r>
            <w:r>
              <w:rPr>
                <w:i/>
                <w:sz w:val="25"/>
                <w:u w:val="single"/>
              </w:rPr>
              <w:t>обрт</w:t>
            </w:r>
            <w:r>
              <w:rPr>
                <w:i/>
                <w:sz w:val="25"/>
              </w:rPr>
              <w:t> Сони Мармеладовой.</w:t>
            </w:r>
          </w:p>
        </w:tc>
        <w:tc>
          <w:tcPr>
            <w:tcW w:w="3583" w:type="dxa"/>
          </w:tcPr>
          <w:p>
            <w:pPr>
              <w:pStyle w:val="TableParagraph"/>
              <w:tabs>
                <w:tab w:pos="1280" w:val="left" w:leader="none"/>
                <w:tab w:pos="2080" w:val="left" w:leader="none"/>
                <w:tab w:pos="3048" w:val="left" w:leader="none"/>
              </w:tabs>
              <w:spacing w:before="49"/>
              <w:ind w:left="300"/>
              <w:rPr>
                <w:b/>
                <w:sz w:val="17"/>
              </w:rPr>
            </w:pPr>
            <w:r>
              <w:rPr>
                <w:sz w:val="17"/>
              </w:rPr>
              <w:t>ВОЙНОЙ</w:t>
              <w:tab/>
              <w:t>GОЮЗ</w:t>
              <w:tab/>
              <w:t>‹KПK. 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.д</w:t>
              <w:tab/>
            </w:r>
            <w:r>
              <w:rPr>
                <w:b/>
                <w:w w:val="95"/>
                <w:sz w:val="17"/>
              </w:rPr>
              <w:t>ШIZK</w:t>
            </w:r>
          </w:p>
          <w:p>
            <w:pPr>
              <w:pStyle w:val="TableParagraph"/>
              <w:spacing w:line="261" w:lineRule="auto" w:before="38"/>
              <w:ind w:left="131" w:right="93"/>
              <w:jc w:val="both"/>
              <w:rPr>
                <w:sz w:val="25"/>
              </w:rPr>
            </w:pPr>
            <w:r>
              <w:rPr>
                <w:sz w:val="25"/>
              </w:rPr>
              <w:t>ц ...» </w:t>
            </w:r>
            <w:r>
              <w:rPr>
                <w:sz w:val="25"/>
                <w:u w:val="single"/>
              </w:rPr>
              <w:t>должен соединять одно-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родные члены предложения;</w:t>
            </w:r>
          </w:p>
          <w:p>
            <w:pPr>
              <w:pStyle w:val="TableParagraph"/>
              <w:spacing w:line="261" w:lineRule="auto"/>
              <w:ind w:left="125" w:right="83" w:firstLine="6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в данном случае этого не про- исходит: части двойного союза соединяют </w:t>
            </w:r>
            <w:r>
              <w:rPr>
                <w:sz w:val="25"/>
                <w:u w:val="single"/>
              </w:rPr>
              <w:t>краткое имя прила-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гательное</w:t>
            </w:r>
            <w:r>
              <w:rPr>
                <w:sz w:val="25"/>
              </w:rPr>
              <w:t> </w:t>
            </w:r>
            <w:r>
              <w:rPr>
                <w:i/>
                <w:sz w:val="25"/>
              </w:rPr>
              <w:t>«интересен» </w:t>
            </w:r>
            <w:r>
              <w:rPr>
                <w:sz w:val="25"/>
              </w:rPr>
              <w:t>и </w:t>
            </w:r>
            <w:r>
              <w:rPr>
                <w:sz w:val="25"/>
                <w:u w:val="single"/>
              </w:rPr>
              <w:t>имя</w:t>
            </w:r>
            <w:r>
              <w:rPr>
                <w:sz w:val="25"/>
              </w:rPr>
              <w:t> </w:t>
            </w:r>
            <w:r>
              <w:rPr>
                <w:w w:val="95"/>
                <w:sz w:val="25"/>
                <w:u w:val="single"/>
              </w:rPr>
              <w:t>существительное</w:t>
            </w:r>
            <w:r>
              <w:rPr>
                <w:w w:val="95"/>
                <w:sz w:val="25"/>
              </w:rPr>
              <w:t>  </w:t>
            </w:r>
            <w:r>
              <w:rPr>
                <w:i/>
                <w:w w:val="95"/>
                <w:sz w:val="25"/>
              </w:rPr>
              <w:t>«образ» ;</w:t>
            </w:r>
          </w:p>
          <w:p>
            <w:pPr>
              <w:pStyle w:val="TableParagraph"/>
              <w:spacing w:line="261" w:lineRule="auto" w:before="2"/>
              <w:ind w:left="138" w:right="82" w:hanging="1"/>
              <w:jc w:val="both"/>
              <w:rPr>
                <w:sz w:val="24"/>
              </w:rPr>
            </w:pPr>
            <w:r>
              <w:rPr>
                <w:sz w:val="24"/>
              </w:rPr>
              <w:t>эти слова </w:t>
            </w:r>
            <w:r>
              <w:rPr>
                <w:sz w:val="24"/>
                <w:u w:val="single"/>
              </w:rPr>
              <w:t>не являются одно-</w:t>
            </w:r>
            <w:r>
              <w:rPr>
                <w:sz w:val="24"/>
              </w:rPr>
              <w:t> </w:t>
            </w:r>
            <w:r>
              <w:rPr>
                <w:sz w:val="25"/>
                <w:u w:val="single"/>
              </w:rPr>
              <w:t>родными членами</w:t>
            </w:r>
            <w:r>
              <w:rPr>
                <w:sz w:val="25"/>
              </w:rPr>
              <w:t> из-за того, что принадлежат к разным частям речи и отвечают на </w:t>
            </w:r>
            <w:r>
              <w:rPr>
                <w:sz w:val="24"/>
              </w:rPr>
              <w:t>разные вопросы.</w:t>
            </w:r>
          </w:p>
        </w:tc>
        <w:tc>
          <w:tcPr>
            <w:tcW w:w="3175" w:type="dxa"/>
          </w:tcPr>
          <w:p>
            <w:pPr>
              <w:pStyle w:val="TableParagraph"/>
              <w:spacing w:line="257" w:lineRule="exact"/>
              <w:ind w:left="151" w:hanging="62"/>
              <w:rPr>
                <w:i/>
                <w:sz w:val="24"/>
              </w:rPr>
            </w:pPr>
            <w:r>
              <w:rPr>
                <w:sz w:val="24"/>
              </w:rPr>
              <w:t>,Qлл  нпс </w:t>
            </w:r>
            <w:r>
              <w:rPr>
                <w:i/>
                <w:sz w:val="24"/>
              </w:rPr>
              <w:t>интересен  как об-</w:t>
            </w:r>
          </w:p>
          <w:p>
            <w:pPr>
              <w:pStyle w:val="TableParagraph"/>
              <w:spacing w:line="244" w:lineRule="auto" w:before="8"/>
              <w:ind w:left="128" w:right="89" w:firstLine="22"/>
              <w:rPr>
                <w:i/>
                <w:sz w:val="24"/>
              </w:rPr>
            </w:pPr>
            <w:r>
              <w:rPr>
                <w:i/>
                <w:w w:val="105"/>
                <w:sz w:val="24"/>
                <w:u w:val="single"/>
              </w:rPr>
              <w:t>раз</w:t>
            </w:r>
            <w:r>
              <w:rPr>
                <w:i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  <w:u w:val="single"/>
              </w:rPr>
              <w:t>Раскольниковар</w:t>
            </w:r>
            <w:r>
              <w:rPr>
                <w:i/>
                <w:w w:val="105"/>
                <w:sz w:val="24"/>
              </w:rPr>
              <w:t> так и </w:t>
            </w:r>
            <w:r>
              <w:rPr>
                <w:i/>
                <w:w w:val="105"/>
                <w:sz w:val="24"/>
                <w:u w:val="single"/>
              </w:rPr>
              <w:t>образ Сони Мармеладовой.</w:t>
            </w:r>
          </w:p>
        </w:tc>
      </w:tr>
    </w:tbl>
    <w:p>
      <w:pPr>
        <w:spacing w:after="0" w:line="244" w:lineRule="auto"/>
        <w:rPr>
          <w:sz w:val="24"/>
        </w:rPr>
        <w:sectPr>
          <w:footerReference w:type="default" r:id="rId121"/>
          <w:pgSz w:w="11120" w:h="16280"/>
          <w:pgMar w:footer="472" w:header="0" w:top="400" w:bottom="660" w:left="440" w:right="500"/>
          <w:pgNumType w:start="86"/>
        </w:sectPr>
      </w:pPr>
    </w:p>
    <w:p>
      <w:pPr>
        <w:pStyle w:val="BodyText"/>
        <w:spacing w:line="264" w:lineRule="auto" w:before="71"/>
        <w:ind w:left="111" w:firstLine="583"/>
      </w:pPr>
      <w:r>
        <w:rPr>
          <w:b/>
        </w:rPr>
        <w:t>Запомните: </w:t>
      </w:r>
      <w:r>
        <w:rPr>
          <w:u w:val="single"/>
        </w:rPr>
        <w:t>нельзя связывать при помощи двойных союзов </w:t>
      </w:r>
      <w:r>
        <w:rPr/>
        <w:t>ne талька..., пв п...i как ..., так ц...</w:t>
      </w:r>
      <w:r>
        <w:rPr>
          <w:u w:val="single"/>
        </w:rPr>
        <w:t> как однородные члены предложения слова, выраженные разными частями речи.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1"/>
        </w:numPr>
        <w:tabs>
          <w:tab w:pos="1133" w:val="left" w:leader="none"/>
        </w:tabs>
        <w:spacing w:line="261" w:lineRule="auto" w:before="0" w:after="0"/>
        <w:ind w:left="109" w:right="105" w:firstLine="579"/>
        <w:jc w:val="left"/>
        <w:rPr>
          <w:sz w:val="25"/>
        </w:rPr>
      </w:pPr>
      <w:r>
        <w:rPr>
          <w:sz w:val="25"/>
        </w:rPr>
        <w:t>Части двойных союзов </w:t>
      </w:r>
      <w:r>
        <w:rPr>
          <w:i/>
          <w:sz w:val="25"/>
        </w:rPr>
        <w:t>«ne </w:t>
      </w:r>
      <w:r>
        <w:rPr>
          <w:sz w:val="25"/>
        </w:rPr>
        <w:t>талька ..., па п ...»i «как ..., </w:t>
      </w:r>
      <w:r>
        <w:rPr>
          <w:b/>
          <w:sz w:val="25"/>
        </w:rPr>
        <w:t>m°к к...» </w:t>
      </w:r>
      <w:r>
        <w:rPr>
          <w:sz w:val="25"/>
        </w:rPr>
        <w:t>являются пос o- янными. </w:t>
      </w:r>
      <w:r>
        <w:rPr>
          <w:sz w:val="25"/>
          <w:u w:val="single"/>
        </w:rPr>
        <w:t>Недопустимо заменять никакие слова в их составе и создавать неправильные пары двойных  союзов:</w:t>
      </w:r>
      <w:r>
        <w:rPr>
          <w:sz w:val="25"/>
        </w:rPr>
        <w:t>  </w:t>
      </w:r>
      <w:r>
        <w:rPr>
          <w:b/>
          <w:sz w:val="25"/>
        </w:rPr>
        <w:t>«не  только </w:t>
      </w:r>
      <w:r>
        <w:rPr>
          <w:sz w:val="25"/>
        </w:rPr>
        <w:t>...,  а  </w:t>
      </w:r>
      <w:r>
        <w:rPr>
          <w:b/>
          <w:sz w:val="25"/>
        </w:rPr>
        <w:t>также  </w:t>
      </w:r>
      <w:r>
        <w:rPr>
          <w:sz w:val="25"/>
        </w:rPr>
        <w:t>...»  (вместо  </w:t>
      </w:r>
      <w:r>
        <w:rPr>
          <w:i/>
          <w:sz w:val="25"/>
        </w:rPr>
        <w:t>«не  топько. .,  но  us  .»)“, </w:t>
      </w:r>
      <w:r>
        <w:rPr>
          <w:sz w:val="25"/>
        </w:rPr>
        <w:t>«как  ... а </w:t>
      </w:r>
      <w:r>
        <w:rPr>
          <w:b/>
          <w:sz w:val="25"/>
        </w:rPr>
        <w:t>также  ...» </w:t>
      </w:r>
      <w:r>
        <w:rPr>
          <w:sz w:val="25"/>
        </w:rPr>
        <w:t>(вместо  ї‹как ..., так</w:t>
      </w:r>
      <w:r>
        <w:rPr>
          <w:spacing w:val="53"/>
          <w:sz w:val="25"/>
        </w:rPr>
        <w:t> </w:t>
      </w:r>
      <w:r>
        <w:rPr>
          <w:sz w:val="25"/>
        </w:rPr>
        <w:t>ц...»).</w:t>
      </w: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295"/>
        <w:gridCol w:w="3309"/>
      </w:tblGrid>
      <w:tr>
        <w:trPr>
          <w:trHeight w:val="1260" w:hRule="atLeast"/>
        </w:trPr>
        <w:tc>
          <w:tcPr>
            <w:tcW w:w="33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/>
              <w:ind w:left="161" w:right="136" w:firstLine="23"/>
              <w:jc w:val="center"/>
              <w:rPr>
                <w:b/>
                <w:sz w:val="25"/>
              </w:rPr>
            </w:pPr>
            <w:r>
              <w:rPr>
                <w:b/>
                <w:sz w:val="26"/>
              </w:rPr>
              <w:t>Пример предложения </w:t>
            </w:r>
            <w:r>
              <w:rPr>
                <w:sz w:val="26"/>
              </w:rPr>
              <w:t>с </w:t>
            </w:r>
            <w:r>
              <w:rPr>
                <w:b/>
                <w:w w:val="95"/>
                <w:sz w:val="26"/>
              </w:rPr>
              <w:t>грамматической ошибкой,</w:t>
            </w:r>
            <w:r>
              <w:rPr>
                <w:b/>
                <w:w w:val="94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связанной </w:t>
            </w:r>
            <w:r>
              <w:rPr>
                <w:w w:val="95"/>
                <w:sz w:val="26"/>
              </w:rPr>
              <w:t>с </w:t>
            </w:r>
            <w:r>
              <w:rPr>
                <w:b/>
                <w:w w:val="95"/>
                <w:sz w:val="26"/>
              </w:rPr>
              <w:t>нарушением </w:t>
            </w:r>
            <w:r>
              <w:rPr>
                <w:b/>
                <w:sz w:val="25"/>
              </w:rPr>
              <w:t>синтаксической нормы</w:t>
            </w:r>
          </w:p>
        </w:tc>
        <w:tc>
          <w:tcPr>
            <w:tcW w:w="32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/>
              <w:ind w:left="144" w:right="115" w:hanging="3"/>
              <w:jc w:val="center"/>
              <w:rPr>
                <w:b/>
                <w:sz w:val="25"/>
              </w:rPr>
            </w:pPr>
            <w:r>
              <w:rPr>
                <w:b/>
                <w:sz w:val="26"/>
              </w:rPr>
              <w:t>Комментарий, </w:t>
            </w:r>
            <w:r>
              <w:rPr>
                <w:b/>
                <w:w w:val="95"/>
                <w:sz w:val="26"/>
              </w:rPr>
              <w:t>поясняющий, чем вызвана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sz w:val="26"/>
              </w:rPr>
              <w:t>эта </w:t>
            </w:r>
            <w:r>
              <w:rPr>
                <w:b/>
                <w:sz w:val="26"/>
              </w:rPr>
              <w:t>грамматическая </w:t>
            </w:r>
            <w:r>
              <w:rPr>
                <w:b/>
                <w:sz w:val="25"/>
              </w:rPr>
              <w:t>ошибка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/>
              <w:ind w:left="239" w:right="226" w:firstLine="11"/>
              <w:jc w:val="center"/>
              <w:rPr>
                <w:b/>
                <w:sz w:val="25"/>
              </w:rPr>
            </w:pPr>
            <w:r>
              <w:rPr>
                <w:b/>
                <w:sz w:val="26"/>
              </w:rPr>
              <w:t>Правильный вариант </w:t>
            </w:r>
            <w:r>
              <w:rPr>
                <w:b/>
                <w:w w:val="95"/>
                <w:sz w:val="26"/>
              </w:rPr>
              <w:t>построения</w:t>
            </w:r>
            <w:r>
              <w:rPr>
                <w:b/>
                <w:spacing w:val="-6"/>
                <w:w w:val="95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предложения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b/>
                <w:sz w:val="26"/>
              </w:rPr>
              <w:t>после устранения </w:t>
            </w:r>
            <w:r>
              <w:rPr>
                <w:sz w:val="26"/>
              </w:rPr>
              <w:t>этой </w:t>
            </w:r>
            <w:r>
              <w:rPr>
                <w:b/>
                <w:sz w:val="25"/>
              </w:rPr>
              <w:t>грамматической</w:t>
            </w:r>
            <w:r>
              <w:rPr>
                <w:b/>
                <w:spacing w:val="-35"/>
                <w:sz w:val="25"/>
              </w:rPr>
              <w:t> </w:t>
            </w:r>
            <w:r>
              <w:rPr>
                <w:b/>
                <w:sz w:val="25"/>
              </w:rPr>
              <w:t>ошибки</w:t>
            </w:r>
          </w:p>
        </w:tc>
      </w:tr>
      <w:tr>
        <w:trPr>
          <w:trHeight w:val="2200" w:hRule="atLeast"/>
        </w:trPr>
        <w:tc>
          <w:tcPr>
            <w:tcW w:w="3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31" w:hanging="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Созданы         благоприятные</w:t>
            </w:r>
          </w:p>
          <w:p>
            <w:pPr>
              <w:pStyle w:val="TableParagraph"/>
              <w:spacing w:line="259" w:lineRule="auto" w:before="26"/>
              <w:ind w:left="129" w:right="80" w:firstLin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 не только </w:t>
            </w:r>
            <w:r>
              <w:rPr>
                <w:i/>
                <w:sz w:val="24"/>
                <w:u w:val="single"/>
              </w:rPr>
              <w:t>для опуб-</w:t>
            </w:r>
            <w:r>
              <w:rPr>
                <w:i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ликования</w:t>
            </w:r>
            <w:r>
              <w:rPr>
                <w:i/>
                <w:sz w:val="24"/>
              </w:rPr>
              <w:t> научных работ, а </w:t>
            </w:r>
            <w:r>
              <w:rPr>
                <w:i/>
                <w:sz w:val="25"/>
              </w:rPr>
              <w:t>также </w:t>
            </w:r>
            <w:r>
              <w:rPr>
                <w:i/>
                <w:sz w:val="25"/>
                <w:u w:val="single"/>
              </w:rPr>
              <w:t>для внедрения</w:t>
            </w:r>
            <w:r>
              <w:rPr>
                <w:i/>
                <w:sz w:val="25"/>
              </w:rPr>
              <w:t> их в </w:t>
            </w:r>
            <w:r>
              <w:rPr>
                <w:i/>
                <w:sz w:val="24"/>
              </w:rPr>
              <w:t>практику.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33" w:hanging="3"/>
              <w:jc w:val="both"/>
              <w:rPr>
                <w:sz w:val="24"/>
              </w:rPr>
            </w:pPr>
            <w:r>
              <w:rPr>
                <w:sz w:val="24"/>
              </w:rPr>
              <w:t>В  данном   предложении  ис-</w:t>
            </w:r>
          </w:p>
          <w:p>
            <w:pPr>
              <w:pStyle w:val="TableParagraph"/>
              <w:spacing w:line="266" w:lineRule="auto" w:before="26"/>
              <w:ind w:left="133" w:right="82"/>
              <w:jc w:val="both"/>
              <w:rPr>
                <w:sz w:val="24"/>
              </w:rPr>
            </w:pPr>
            <w:r>
              <w:rPr>
                <w:sz w:val="24"/>
              </w:rPr>
              <w:t>пользована неправильная пара  двойного  союза:  союза</w:t>
            </w:r>
          </w:p>
          <w:p>
            <w:pPr>
              <w:pStyle w:val="TableParagraph"/>
              <w:spacing w:line="266" w:lineRule="auto" w:before="9"/>
              <w:ind w:left="130" w:right="68"/>
              <w:jc w:val="both"/>
              <w:rPr>
                <w:sz w:val="25"/>
              </w:rPr>
            </w:pPr>
            <w:r>
              <w:rPr>
                <w:b/>
                <w:w w:val="105"/>
                <w:sz w:val="25"/>
              </w:rPr>
              <w:t>«не только </w:t>
            </w:r>
            <w:r>
              <w:rPr>
                <w:w w:val="105"/>
                <w:sz w:val="25"/>
              </w:rPr>
              <w:t>..., а </w:t>
            </w:r>
            <w:r>
              <w:rPr>
                <w:w w:val="105"/>
                <w:position w:val="1"/>
                <w:sz w:val="25"/>
              </w:rPr>
              <w:t>также </w:t>
            </w:r>
            <w:r>
              <w:rPr>
                <w:w w:val="105"/>
                <w:sz w:val="25"/>
              </w:rPr>
              <w:t>...» </w:t>
            </w:r>
            <w:r>
              <w:rPr>
                <w:w w:val="105"/>
                <w:sz w:val="24"/>
              </w:rPr>
              <w:t>в русском языке нет; есть только двойной союз «не </w:t>
            </w:r>
            <w:r>
              <w:rPr>
                <w:w w:val="105"/>
                <w:sz w:val="25"/>
              </w:rPr>
              <w:t>только ..., но и </w:t>
            </w:r>
            <w:r>
              <w:rPr>
                <w:spacing w:val="17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...».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43" w:val="left" w:leader="none"/>
              </w:tabs>
              <w:spacing w:line="255" w:lineRule="exact"/>
              <w:ind w:left="137" w:hanging="3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Созданы</w:t>
              <w:tab/>
              <w:t>благоприятные</w:t>
            </w:r>
          </w:p>
          <w:p>
            <w:pPr>
              <w:pStyle w:val="TableParagraph"/>
              <w:tabs>
                <w:tab w:pos="1395" w:val="left" w:leader="none"/>
                <w:tab w:pos="2461" w:val="left" w:leader="none"/>
              </w:tabs>
              <w:spacing w:line="249" w:lineRule="auto" w:before="26"/>
              <w:ind w:left="136" w:right="101" w:firstLine="1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 не только </w:t>
            </w:r>
            <w:r>
              <w:rPr>
                <w:i/>
                <w:sz w:val="24"/>
                <w:u w:val="single"/>
              </w:rPr>
              <w:t>для опуб-</w:t>
            </w:r>
            <w:r>
              <w:rPr>
                <w:i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ликования</w:t>
            </w:r>
            <w:r>
              <w:rPr>
                <w:i/>
                <w:sz w:val="24"/>
              </w:rPr>
              <w:tab/>
              <w:t>научных</w:t>
              <w:tab/>
            </w:r>
            <w:r>
              <w:rPr>
                <w:i/>
                <w:position w:val="2"/>
                <w:sz w:val="24"/>
              </w:rPr>
              <w:t>работ,</w:t>
            </w:r>
          </w:p>
          <w:p>
            <w:pPr>
              <w:pStyle w:val="TableParagraph"/>
              <w:tabs>
                <w:tab w:pos="2679" w:val="left" w:leader="none"/>
              </w:tabs>
              <w:spacing w:line="312" w:lineRule="exact"/>
              <w:ind w:left="126"/>
              <w:rPr>
                <w:i/>
                <w:sz w:val="25"/>
              </w:rPr>
            </w:pPr>
            <w:r>
              <w:rPr>
                <w:position w:val="-4"/>
                <w:sz w:val="25"/>
              </w:rPr>
              <w:t>*</w:t>
            </w:r>
            <w:r>
              <w:rPr>
                <w:sz w:val="25"/>
              </w:rPr>
              <w:t>о   п </w:t>
            </w:r>
            <w:r>
              <w:rPr>
                <w:spacing w:val="47"/>
                <w:sz w:val="25"/>
              </w:rPr>
              <w:t> </w:t>
            </w:r>
            <w:r>
              <w:rPr>
                <w:i/>
                <w:sz w:val="25"/>
                <w:u w:val="single"/>
              </w:rPr>
              <w:t>для </w:t>
            </w:r>
            <w:r>
              <w:rPr>
                <w:i/>
                <w:spacing w:val="50"/>
                <w:sz w:val="25"/>
                <w:u w:val="single"/>
              </w:rPr>
              <w:t> </w:t>
            </w:r>
            <w:r>
              <w:rPr>
                <w:i/>
                <w:sz w:val="25"/>
                <w:u w:val="single"/>
              </w:rPr>
              <w:t>внедрения</w:t>
            </w:r>
            <w:r>
              <w:rPr>
                <w:i/>
                <w:sz w:val="25"/>
              </w:rPr>
              <w:tab/>
              <w:t>их </w:t>
            </w:r>
            <w:r>
              <w:rPr>
                <w:i/>
                <w:spacing w:val="40"/>
                <w:sz w:val="25"/>
              </w:rPr>
              <w:t> </w:t>
            </w:r>
            <w:r>
              <w:rPr>
                <w:i/>
                <w:sz w:val="25"/>
              </w:rPr>
              <w:t>в</w:t>
            </w:r>
          </w:p>
          <w:p>
            <w:pPr>
              <w:pStyle w:val="TableParagraph"/>
              <w:spacing w:line="263" w:lineRule="exact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практику.</w:t>
            </w:r>
          </w:p>
        </w:tc>
      </w:tr>
      <w:tr>
        <w:trPr>
          <w:trHeight w:val="2160" w:hRule="atLeast"/>
        </w:trPr>
        <w:tc>
          <w:tcPr>
            <w:tcW w:w="3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34" w:hanging="3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Сведения  о смелых экспери-</w:t>
            </w:r>
          </w:p>
          <w:p>
            <w:pPr>
              <w:pStyle w:val="TableParagraph"/>
              <w:spacing w:line="249" w:lineRule="auto" w:before="11"/>
              <w:ind w:left="132" w:right="78" w:firstLine="2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ментах в области генетики </w:t>
            </w:r>
            <w:r>
              <w:rPr>
                <w:i/>
                <w:w w:val="97"/>
                <w:sz w:val="25"/>
              </w:rPr>
              <w:t>были</w:t>
            </w:r>
            <w:r>
              <w:rPr>
                <w:i/>
                <w:sz w:val="25"/>
              </w:rPr>
              <w:t>  </w:t>
            </w:r>
            <w:r>
              <w:rPr>
                <w:i/>
                <w:w w:val="97"/>
                <w:sz w:val="25"/>
              </w:rPr>
              <w:t>получены</w:t>
            </w:r>
            <w:r>
              <w:rPr>
                <w:i/>
                <w:sz w:val="25"/>
              </w:rPr>
              <w:t>  </w:t>
            </w:r>
            <w:r>
              <w:rPr>
                <w:i/>
                <w:w w:val="102"/>
                <w:sz w:val="25"/>
              </w:rPr>
              <w:t>как</w:t>
            </w:r>
            <w:r>
              <w:rPr>
                <w:i/>
                <w:sz w:val="25"/>
              </w:rPr>
              <w:t> </w:t>
            </w:r>
            <w:r>
              <w:rPr>
                <w:i/>
                <w:spacing w:val="-108"/>
                <w:w w:val="183"/>
                <w:sz w:val="25"/>
              </w:rPr>
              <w:t>o</w:t>
            </w:r>
            <w:r>
              <w:rPr>
                <w:i/>
                <w:spacing w:val="6"/>
                <w:w w:val="96"/>
                <w:sz w:val="25"/>
              </w:rPr>
              <w:t>з</w:t>
            </w:r>
            <w:r>
              <w:rPr>
                <w:i/>
                <w:w w:val="183"/>
                <w:sz w:val="25"/>
              </w:rPr>
              <w:t>ии- </w:t>
            </w:r>
            <w:r>
              <w:rPr>
                <w:i/>
                <w:sz w:val="25"/>
                <w:u w:val="single"/>
              </w:rPr>
              <w:t>циальныхр</w:t>
            </w:r>
            <w:r>
              <w:rPr>
                <w:i/>
                <w:sz w:val="25"/>
              </w:rPr>
              <w:t> а также </w:t>
            </w:r>
            <w:r>
              <w:rPr>
                <w:i/>
                <w:sz w:val="25"/>
                <w:u w:val="single"/>
              </w:rPr>
              <w:t>из не-</w:t>
            </w:r>
            <w:r>
              <w:rPr>
                <w:i/>
                <w:sz w:val="25"/>
              </w:rPr>
              <w:t> </w:t>
            </w:r>
            <w:r>
              <w:rPr>
                <w:i/>
                <w:w w:val="95"/>
                <w:sz w:val="25"/>
                <w:u w:val="single"/>
              </w:rPr>
              <w:t>оd›иииальных</w:t>
            </w:r>
            <w:r>
              <w:rPr>
                <w:i/>
                <w:w w:val="95"/>
                <w:sz w:val="25"/>
              </w:rPr>
              <w:t>  источников.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34"/>
              <w:rPr>
                <w:sz w:val="25"/>
              </w:rPr>
            </w:pPr>
            <w:r>
              <w:rPr>
                <w:sz w:val="25"/>
              </w:rPr>
              <w:t>В данном предложении ис-</w:t>
            </w:r>
          </w:p>
          <w:p>
            <w:pPr>
              <w:pStyle w:val="TableParagraph"/>
              <w:spacing w:line="235" w:lineRule="auto" w:before="17"/>
              <w:ind w:left="130" w:firstLine="3"/>
              <w:rPr>
                <w:sz w:val="25"/>
              </w:rPr>
            </w:pPr>
            <w:r>
              <w:rPr>
                <w:w w:val="105"/>
                <w:sz w:val="25"/>
              </w:rPr>
              <w:t>пользована неправильная </w:t>
            </w:r>
            <w:r>
              <w:rPr>
                <w:sz w:val="25"/>
              </w:rPr>
              <w:t>пара </w:t>
            </w:r>
            <w:r>
              <w:rPr>
                <w:position w:val="-1"/>
                <w:sz w:val="25"/>
              </w:rPr>
              <w:t>двойного </w:t>
            </w:r>
            <w:r>
              <w:rPr>
                <w:sz w:val="25"/>
              </w:rPr>
              <w:t>союза: союза </w:t>
            </w:r>
            <w:r>
              <w:rPr>
                <w:i/>
                <w:w w:val="105"/>
                <w:position w:val="6"/>
                <w:sz w:val="25"/>
              </w:rPr>
              <w:t>gq</w:t>
            </w:r>
            <w:r>
              <w:rPr>
                <w:i/>
                <w:w w:val="105"/>
                <w:position w:val="2"/>
                <w:sz w:val="25"/>
              </w:rPr>
              <w:t>x..., </w:t>
            </w:r>
            <w:r>
              <w:rPr>
                <w:i/>
                <w:w w:val="105"/>
                <w:sz w:val="25"/>
              </w:rPr>
              <w:t>в </w:t>
            </w:r>
            <w:r>
              <w:rPr>
                <w:b/>
                <w:w w:val="105"/>
                <w:sz w:val="25"/>
              </w:rPr>
              <w:t>также </w:t>
            </w:r>
            <w:r>
              <w:rPr>
                <w:w w:val="105"/>
                <w:sz w:val="25"/>
              </w:rPr>
              <w:t>...» </w:t>
            </w:r>
            <w:r>
              <w:rPr>
                <w:w w:val="105"/>
                <w:position w:val="1"/>
                <w:sz w:val="25"/>
              </w:rPr>
              <w:t>в </w:t>
            </w:r>
            <w:r>
              <w:rPr>
                <w:w w:val="105"/>
                <w:sz w:val="25"/>
              </w:rPr>
              <w:t>pyc-</w:t>
            </w:r>
          </w:p>
          <w:p>
            <w:pPr>
              <w:pStyle w:val="TableParagraph"/>
              <w:spacing w:before="25"/>
              <w:ind w:left="130"/>
              <w:rPr>
                <w:sz w:val="25"/>
              </w:rPr>
            </w:pPr>
            <w:r>
              <w:rPr>
                <w:sz w:val="25"/>
              </w:rPr>
              <w:t>ском языке нет; есть только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208" w:lineRule="exact"/>
              <w:ind w:left="13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801568" cy="132587"/>
                  <wp:effectExtent l="0" t="0" r="0" b="0"/>
                  <wp:docPr id="149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68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44" w:hanging="3"/>
              <w:rPr>
                <w:i/>
                <w:sz w:val="25"/>
              </w:rPr>
            </w:pPr>
            <w:r>
              <w:rPr>
                <w:i/>
                <w:sz w:val="25"/>
              </w:rPr>
              <w:t>Сведения  о смелых экспери-</w:t>
            </w:r>
          </w:p>
          <w:p>
            <w:pPr>
              <w:pStyle w:val="TableParagraph"/>
              <w:spacing w:line="252" w:lineRule="auto" w:before="11"/>
              <w:ind w:left="141" w:right="83" w:firstLine="2"/>
              <w:rPr>
                <w:i/>
                <w:sz w:val="25"/>
              </w:rPr>
            </w:pPr>
            <w:r>
              <w:rPr>
                <w:i/>
                <w:w w:val="105"/>
                <w:sz w:val="25"/>
              </w:rPr>
              <w:t>ментах</w:t>
            </w:r>
            <w:r>
              <w:rPr>
                <w:i/>
                <w:spacing w:val="-33"/>
                <w:w w:val="105"/>
                <w:sz w:val="25"/>
              </w:rPr>
              <w:t> </w:t>
            </w:r>
            <w:r>
              <w:rPr>
                <w:i/>
                <w:w w:val="105"/>
                <w:sz w:val="25"/>
              </w:rPr>
              <w:t>в</w:t>
            </w:r>
            <w:r>
              <w:rPr>
                <w:i/>
                <w:spacing w:val="-38"/>
                <w:w w:val="105"/>
                <w:sz w:val="25"/>
              </w:rPr>
              <w:t> </w:t>
            </w:r>
            <w:r>
              <w:rPr>
                <w:i/>
                <w:w w:val="105"/>
                <w:sz w:val="25"/>
              </w:rPr>
              <w:t>области</w:t>
            </w:r>
            <w:r>
              <w:rPr>
                <w:i/>
                <w:spacing w:val="-31"/>
                <w:w w:val="105"/>
                <w:sz w:val="25"/>
              </w:rPr>
              <w:t> </w:t>
            </w:r>
            <w:r>
              <w:rPr>
                <w:i/>
                <w:w w:val="105"/>
                <w:sz w:val="25"/>
              </w:rPr>
              <w:t>генетики </w:t>
            </w:r>
            <w:r>
              <w:rPr>
                <w:i/>
                <w:w w:val="96"/>
                <w:sz w:val="25"/>
              </w:rPr>
              <w:t>были</w:t>
            </w:r>
            <w:r>
              <w:rPr>
                <w:i/>
                <w:sz w:val="25"/>
              </w:rPr>
              <w:t> </w:t>
            </w:r>
            <w:r>
              <w:rPr>
                <w:i/>
                <w:spacing w:val="-6"/>
                <w:sz w:val="25"/>
              </w:rPr>
              <w:t> </w:t>
            </w:r>
            <w:r>
              <w:rPr>
                <w:i/>
                <w:w w:val="98"/>
                <w:sz w:val="25"/>
              </w:rPr>
              <w:t>получены</w:t>
            </w:r>
            <w:r>
              <w:rPr>
                <w:i/>
                <w:sz w:val="25"/>
              </w:rPr>
              <w:t> </w:t>
            </w:r>
            <w:r>
              <w:rPr>
                <w:i/>
                <w:spacing w:val="-7"/>
                <w:sz w:val="25"/>
              </w:rPr>
              <w:t> </w:t>
            </w:r>
            <w:r>
              <w:rPr>
                <w:i/>
                <w:w w:val="103"/>
                <w:sz w:val="25"/>
              </w:rPr>
              <w:t>как</w:t>
            </w:r>
            <w:r>
              <w:rPr>
                <w:i/>
                <w:spacing w:val="1"/>
                <w:sz w:val="25"/>
              </w:rPr>
              <w:t> </w:t>
            </w:r>
            <w:r>
              <w:rPr>
                <w:i/>
                <w:spacing w:val="-101"/>
                <w:w w:val="183"/>
                <w:sz w:val="25"/>
              </w:rPr>
              <w:t>o</w:t>
            </w:r>
            <w:r>
              <w:rPr>
                <w:i/>
                <w:spacing w:val="3"/>
                <w:w w:val="93"/>
                <w:sz w:val="25"/>
              </w:rPr>
              <w:t>з</w:t>
            </w:r>
            <w:r>
              <w:rPr>
                <w:i/>
                <w:w w:val="183"/>
                <w:sz w:val="25"/>
              </w:rPr>
              <w:t>ии-</w:t>
            </w:r>
          </w:p>
          <w:p>
            <w:pPr>
              <w:pStyle w:val="TableParagraph"/>
              <w:spacing w:line="216" w:lineRule="auto" w:before="23"/>
              <w:ind w:left="143"/>
              <w:rPr>
                <w:i/>
                <w:sz w:val="25"/>
              </w:rPr>
            </w:pPr>
            <w:r>
              <w:rPr>
                <w:i/>
                <w:position w:val="-2"/>
                <w:sz w:val="25"/>
              </w:rPr>
              <w:t>й*</w:t>
            </w:r>
            <w:r>
              <w:rPr>
                <w:i/>
                <w:position w:val="1"/>
                <w:sz w:val="25"/>
              </w:rPr>
              <w:t>альныхр </w:t>
            </w:r>
            <w:r>
              <w:rPr>
                <w:i/>
                <w:sz w:val="25"/>
              </w:rPr>
              <w:t>так и </w:t>
            </w:r>
            <w:r>
              <w:rPr>
                <w:i/>
                <w:sz w:val="25"/>
                <w:u w:val="single"/>
              </w:rPr>
              <w:t>из неофи-</w:t>
            </w:r>
            <w:r>
              <w:rPr>
                <w:i/>
                <w:sz w:val="25"/>
              </w:rPr>
              <w:t> </w:t>
            </w:r>
            <w:r>
              <w:rPr>
                <w:i/>
                <w:w w:val="95"/>
                <w:sz w:val="25"/>
                <w:u w:val="single"/>
              </w:rPr>
              <w:t>циальных</w:t>
            </w:r>
            <w:r>
              <w:rPr>
                <w:i/>
                <w:w w:val="95"/>
                <w:sz w:val="25"/>
              </w:rPr>
              <w:t>  источников.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pStyle w:val="Heading9"/>
        <w:numPr>
          <w:ilvl w:val="1"/>
          <w:numId w:val="61"/>
        </w:numPr>
        <w:tabs>
          <w:tab w:pos="1193" w:val="left" w:leader="none"/>
        </w:tabs>
        <w:spacing w:line="252" w:lineRule="auto" w:before="0" w:after="0"/>
        <w:ind w:left="121" w:right="103" w:firstLine="581"/>
        <w:jc w:val="left"/>
      </w:pPr>
      <w:r>
        <w:rPr/>
        <w:drawing>
          <wp:anchor distT="0" distB="0" distL="0" distR="0" allowOverlap="1" layoutInCell="1" locked="0" behindDoc="1" simplePos="0" relativeHeight="267969431">
            <wp:simplePos x="0" y="0"/>
            <wp:positionH relativeFrom="page">
              <wp:posOffset>4659868</wp:posOffset>
            </wp:positionH>
            <wp:positionV relativeFrom="paragraph">
              <wp:posOffset>-873697</wp:posOffset>
            </wp:positionV>
            <wp:extent cx="676715" cy="12287"/>
            <wp:effectExtent l="0" t="0" r="0" b="0"/>
            <wp:wrapNone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Недопустимо, чтобы</w:t>
      </w:r>
      <w:r>
        <w:rPr/>
        <w:t> однородные члены, следующие за обобщающим шовом,</w:t>
      </w:r>
      <w:r>
        <w:rPr>
          <w:u w:val="single"/>
        </w:rPr>
        <w:t> стояли</w:t>
      </w:r>
      <w:r>
        <w:rPr>
          <w:spacing w:val="-2"/>
          <w:u w:val="single"/>
        </w:rPr>
        <w:t> </w:t>
      </w:r>
      <w:r>
        <w:rPr>
          <w:u w:val="single"/>
        </w:rPr>
        <w:t>НЕ</w:t>
      </w:r>
      <w:r>
        <w:rPr>
          <w:spacing w:val="-3"/>
          <w:u w:val="single"/>
        </w:rPr>
        <w:t> </w:t>
      </w:r>
      <w:r>
        <w:rPr>
          <w:u w:val="single"/>
        </w:rPr>
        <w:t>в</w:t>
      </w:r>
      <w:r>
        <w:rPr>
          <w:spacing w:val="-12"/>
          <w:u w:val="single"/>
        </w:rPr>
        <w:t> </w:t>
      </w:r>
      <w:r>
        <w:rPr>
          <w:u w:val="single"/>
        </w:rPr>
        <w:t>том</w:t>
      </w:r>
      <w:r>
        <w:rPr>
          <w:spacing w:val="-9"/>
          <w:u w:val="single"/>
        </w:rPr>
        <w:t> </w:t>
      </w:r>
      <w:r>
        <w:rPr>
          <w:u w:val="single"/>
        </w:rPr>
        <w:t>же</w:t>
      </w:r>
      <w:r>
        <w:rPr>
          <w:spacing w:val="-10"/>
          <w:u w:val="single"/>
        </w:rPr>
        <w:t> </w:t>
      </w:r>
      <w:r>
        <w:rPr>
          <w:u w:val="single"/>
        </w:rPr>
        <w:t>падеже,</w:t>
      </w:r>
      <w:r>
        <w:rPr>
          <w:spacing w:val="-1"/>
          <w:u w:val="single"/>
        </w:rPr>
        <w:t> </w:t>
      </w:r>
      <w:r>
        <w:rPr>
          <w:u w:val="single"/>
        </w:rPr>
        <w:t>что</w:t>
      </w:r>
      <w:r>
        <w:rPr>
          <w:spacing w:val="-10"/>
          <w:u w:val="single"/>
        </w:rPr>
        <w:t> </w:t>
      </w:r>
      <w:r>
        <w:rPr>
          <w:u w:val="single"/>
        </w:rPr>
        <w:t>и</w:t>
      </w:r>
      <w:r>
        <w:rPr>
          <w:spacing w:val="-13"/>
          <w:u w:val="single"/>
        </w:rPr>
        <w:t> </w:t>
      </w:r>
      <w:r>
        <w:rPr>
          <w:u w:val="single"/>
        </w:rPr>
        <w:t>обобщаюііЈее</w:t>
      </w:r>
      <w:r>
        <w:rPr>
          <w:spacing w:val="2"/>
          <w:u w:val="single"/>
        </w:rPr>
        <w:t> </w:t>
      </w:r>
      <w:r>
        <w:rPr>
          <w:u w:val="single"/>
        </w:rPr>
        <w:t>шово.</w: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3309"/>
        <w:gridCol w:w="3299"/>
      </w:tblGrid>
      <w:tr>
        <w:trPr>
          <w:trHeight w:val="1220" w:hRule="atLeast"/>
        </w:trPr>
        <w:tc>
          <w:tcPr>
            <w:tcW w:w="32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20" w:right="90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Пример предложения </w:t>
            </w:r>
            <w:r>
              <w:rPr>
                <w:sz w:val="25"/>
              </w:rPr>
              <w:t>с</w:t>
            </w:r>
          </w:p>
          <w:p>
            <w:pPr>
              <w:pStyle w:val="TableParagraph"/>
              <w:spacing w:line="252" w:lineRule="auto" w:before="19"/>
              <w:ind w:left="122" w:right="90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6"/>
              </w:rPr>
              <w:t>грамматической ошибкой,</w:t>
            </w:r>
            <w:r>
              <w:rPr>
                <w:b/>
                <w:w w:val="94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связанной </w:t>
            </w:r>
            <w:r>
              <w:rPr>
                <w:w w:val="95"/>
                <w:sz w:val="26"/>
              </w:rPr>
              <w:t>с </w:t>
            </w:r>
            <w:r>
              <w:rPr>
                <w:b/>
                <w:w w:val="95"/>
                <w:sz w:val="26"/>
              </w:rPr>
              <w:t>нарушением </w:t>
            </w:r>
            <w:r>
              <w:rPr>
                <w:b/>
                <w:sz w:val="25"/>
              </w:rPr>
              <w:t>синтаксичес</w:t>
            </w:r>
            <w:r>
              <w:rPr>
                <w:b/>
                <w:sz w:val="25"/>
                <w:u w:val="single"/>
              </w:rPr>
              <w:t>кой нор</w:t>
            </w:r>
            <w:r>
              <w:rPr>
                <w:b/>
                <w:sz w:val="25"/>
              </w:rPr>
              <w:t>мы</w:t>
            </w:r>
          </w:p>
        </w:tc>
        <w:tc>
          <w:tcPr>
            <w:tcW w:w="330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71" w:lineRule="exact"/>
              <w:ind w:left="126" w:right="9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Комментарий,</w:t>
            </w:r>
          </w:p>
          <w:p>
            <w:pPr>
              <w:pStyle w:val="TableParagraph"/>
              <w:spacing w:line="252" w:lineRule="auto" w:before="19"/>
              <w:ind w:left="129" w:right="95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6"/>
              </w:rPr>
              <w:t>поясняющий, чем вызвана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sz w:val="26"/>
              </w:rPr>
              <w:t>эта  грамматическая </w:t>
            </w:r>
            <w:r>
              <w:rPr>
                <w:b/>
                <w:sz w:val="25"/>
              </w:rPr>
              <w:t>ошибка</w:t>
            </w:r>
          </w:p>
        </w:tc>
        <w:tc>
          <w:tcPr>
            <w:tcW w:w="3299" w:type="dxa"/>
          </w:tcPr>
          <w:p>
            <w:pPr>
              <w:pStyle w:val="TableParagraph"/>
              <w:spacing w:line="271" w:lineRule="exact"/>
              <w:ind w:left="138" w:right="13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Правильный вариант</w:t>
            </w:r>
          </w:p>
          <w:p>
            <w:pPr>
              <w:pStyle w:val="TableParagraph"/>
              <w:spacing w:line="252" w:lineRule="auto" w:before="19"/>
              <w:ind w:left="140" w:right="130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6"/>
              </w:rPr>
              <w:t>построения предложения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sz w:val="26"/>
              </w:rPr>
              <w:t>поше устранения этой </w:t>
            </w:r>
            <w:r>
              <w:rPr>
                <w:b/>
                <w:sz w:val="25"/>
              </w:rPr>
              <w:t>грамматической ошибки</w:t>
            </w:r>
          </w:p>
        </w:tc>
      </w:tr>
      <w:tr>
        <w:trPr>
          <w:trHeight w:val="2460" w:hRule="atLeast"/>
        </w:trPr>
        <w:tc>
          <w:tcPr>
            <w:tcW w:w="32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7" w:lineRule="exact"/>
              <w:ind w:left="126" w:hanging="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Автор  наделяет  полководца</w:t>
            </w:r>
          </w:p>
          <w:p>
            <w:pPr>
              <w:pStyle w:val="TableParagraph"/>
              <w:spacing w:line="271" w:lineRule="auto" w:before="40"/>
              <w:ind w:left="119" w:right="91" w:firstLine="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Кутузова (ЧЕМ?) редкими </w:t>
            </w:r>
            <w:r>
              <w:rPr>
                <w:i/>
                <w:sz w:val="24"/>
              </w:rPr>
              <w:t>душевными </w:t>
            </w:r>
            <w:r>
              <w:rPr>
                <w:i/>
                <w:sz w:val="24"/>
                <w:u w:val="single"/>
              </w:rPr>
              <w:t>качествами</w:t>
            </w:r>
            <w:r>
              <w:rPr>
                <w:i/>
                <w:sz w:val="24"/>
              </w:rPr>
              <w:t>. </w:t>
            </w:r>
            <w:r>
              <w:rPr>
                <w:i/>
                <w:sz w:val="24"/>
                <w:u w:val="single"/>
              </w:rPr>
              <w:t>справедливость, благород-</w:t>
            </w:r>
            <w:r>
              <w:rPr>
                <w:i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ство, npocmoma.</w:t>
            </w:r>
          </w:p>
        </w:tc>
        <w:tc>
          <w:tcPr>
            <w:tcW w:w="3309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tabs>
                <w:tab w:pos="648" w:val="left" w:leader="none"/>
                <w:tab w:pos="1788" w:val="left" w:leader="none"/>
              </w:tabs>
              <w:spacing w:line="227" w:lineRule="exact"/>
              <w:ind w:left="135" w:firstLine="4"/>
              <w:rPr>
                <w:sz w:val="24"/>
              </w:rPr>
            </w:pPr>
            <w:r>
              <w:rPr>
                <w:sz w:val="24"/>
              </w:rPr>
              <w:t>В</w:t>
              <w:tab/>
              <w:t>данном</w:t>
              <w:tab/>
              <w:t>предложении</w:t>
            </w:r>
          </w:p>
          <w:p>
            <w:pPr>
              <w:pStyle w:val="TableParagraph"/>
              <w:tabs>
                <w:tab w:pos="1317" w:val="left" w:leader="none"/>
                <w:tab w:pos="1993" w:val="left" w:leader="none"/>
              </w:tabs>
              <w:spacing w:line="268" w:lineRule="auto" w:before="40"/>
              <w:ind w:left="131" w:right="76" w:firstLine="3"/>
              <w:rPr>
                <w:sz w:val="25"/>
              </w:rPr>
            </w:pPr>
            <w:r>
              <w:rPr>
                <w:sz w:val="24"/>
              </w:rPr>
              <w:t>обобщающее слово </w:t>
            </w:r>
            <w:r>
              <w:rPr>
                <w:i/>
                <w:sz w:val="24"/>
              </w:rPr>
              <w:t>«душев- </w:t>
            </w:r>
            <w:r>
              <w:rPr>
                <w:i/>
                <w:sz w:val="24"/>
              </w:rPr>
              <w:t>ными качествами» </w:t>
            </w:r>
            <w:r>
              <w:rPr>
                <w:sz w:val="24"/>
              </w:rPr>
              <w:t>стоит в форме Т.п., а однородные члены:</w:t>
              <w:tab/>
            </w:r>
            <w:r>
              <w:rPr>
                <w:i/>
                <w:sz w:val="24"/>
              </w:rPr>
              <w:t>«справедливость, </w:t>
            </w:r>
            <w:r>
              <w:rPr>
                <w:i/>
                <w:sz w:val="24"/>
              </w:rPr>
              <w:t>благородство,</w:t>
              <w:tab/>
              <w:t>npocmoma» </w:t>
            </w:r>
            <w:r>
              <w:rPr>
                <w:sz w:val="25"/>
              </w:rPr>
              <w:t>употреблены в форме Им.п., что</w:t>
            </w:r>
            <w:r>
              <w:rPr>
                <w:spacing w:val="-34"/>
                <w:sz w:val="25"/>
              </w:rPr>
              <w:t> </w:t>
            </w:r>
            <w:r>
              <w:rPr>
                <w:sz w:val="25"/>
              </w:rPr>
              <w:t>недопустимо.</w:t>
            </w:r>
          </w:p>
        </w:tc>
        <w:tc>
          <w:tcPr>
            <w:tcW w:w="3299" w:type="dxa"/>
          </w:tcPr>
          <w:p>
            <w:pPr>
              <w:pStyle w:val="TableParagraph"/>
              <w:spacing w:line="227" w:lineRule="exact"/>
              <w:ind w:left="130" w:firstLine="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Автор   наделяет  полковод-</w:t>
            </w:r>
          </w:p>
          <w:p>
            <w:pPr>
              <w:pStyle w:val="TableParagraph"/>
              <w:spacing w:line="271" w:lineRule="auto" w:before="40"/>
              <w:ind w:left="125" w:right="92" w:firstLine="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ца Кутузова (ЧЕМ?) редки- </w:t>
            </w:r>
            <w:r>
              <w:rPr>
                <w:i/>
                <w:sz w:val="24"/>
              </w:rPr>
              <w:t>ми душевными качествами. (ЧЕМ ИМЕННО?) справед- ливостью, благородством, простотой.</w:t>
            </w:r>
          </w:p>
        </w:tc>
      </w:tr>
    </w:tbl>
    <w:p>
      <w:pPr>
        <w:pStyle w:val="BodyText"/>
        <w:spacing w:before="1"/>
        <w:rPr>
          <w:sz w:val="23"/>
        </w:rPr>
      </w:pPr>
    </w:p>
    <w:p>
      <w:pPr>
        <w:spacing w:line="242" w:lineRule="auto" w:before="0"/>
        <w:ind w:left="120" w:right="95" w:firstLine="588"/>
        <w:jc w:val="left"/>
        <w:rPr>
          <w:sz w:val="26"/>
        </w:rPr>
      </w:pPr>
      <w:r>
        <w:rPr>
          <w:b/>
          <w:sz w:val="26"/>
        </w:rPr>
        <w:t>Запомните:</w:t>
      </w:r>
      <w:r>
        <w:rPr>
          <w:b/>
          <w:spacing w:val="-15"/>
          <w:sz w:val="26"/>
        </w:rPr>
        <w:t> </w:t>
      </w:r>
      <w:r>
        <w:rPr>
          <w:sz w:val="26"/>
          <w:u w:val="single"/>
        </w:rPr>
        <w:t>однородные</w:t>
      </w:r>
      <w:r>
        <w:rPr>
          <w:spacing w:val="-13"/>
          <w:sz w:val="26"/>
          <w:u w:val="single"/>
        </w:rPr>
        <w:t> </w:t>
      </w:r>
      <w:r>
        <w:rPr>
          <w:sz w:val="26"/>
          <w:u w:val="single"/>
        </w:rPr>
        <w:t>члены,</w:t>
      </w:r>
      <w:r>
        <w:rPr>
          <w:spacing w:val="-19"/>
          <w:sz w:val="26"/>
          <w:u w:val="single"/>
        </w:rPr>
        <w:t> </w:t>
      </w:r>
      <w:r>
        <w:rPr>
          <w:sz w:val="26"/>
          <w:u w:val="single"/>
        </w:rPr>
        <w:t>следующие</w:t>
      </w:r>
      <w:r>
        <w:rPr>
          <w:spacing w:val="-11"/>
          <w:sz w:val="26"/>
          <w:u w:val="single"/>
        </w:rPr>
        <w:t> </w:t>
      </w:r>
      <w:r>
        <w:rPr>
          <w:sz w:val="26"/>
          <w:u w:val="single"/>
        </w:rPr>
        <w:t>за</w:t>
      </w:r>
      <w:r>
        <w:rPr>
          <w:spacing w:val="-26"/>
          <w:sz w:val="26"/>
          <w:u w:val="single"/>
        </w:rPr>
        <w:t> </w:t>
      </w:r>
      <w:r>
        <w:rPr>
          <w:sz w:val="26"/>
          <w:u w:val="single"/>
        </w:rPr>
        <w:t>обобщающим</w:t>
      </w:r>
      <w:r>
        <w:rPr>
          <w:spacing w:val="-14"/>
          <w:sz w:val="26"/>
          <w:u w:val="single"/>
        </w:rPr>
        <w:t> </w:t>
      </w:r>
      <w:r>
        <w:rPr>
          <w:sz w:val="26"/>
          <w:u w:val="single"/>
        </w:rPr>
        <w:t>словом,</w:t>
      </w:r>
      <w:r>
        <w:rPr>
          <w:spacing w:val="-23"/>
          <w:sz w:val="26"/>
          <w:u w:val="single"/>
        </w:rPr>
        <w:t> </w:t>
      </w:r>
      <w:r>
        <w:rPr>
          <w:sz w:val="26"/>
          <w:u w:val="single"/>
        </w:rPr>
        <w:t>должны</w:t>
      </w:r>
      <w:r>
        <w:rPr>
          <w:spacing w:val="-13"/>
          <w:sz w:val="26"/>
          <w:u w:val="single"/>
        </w:rPr>
        <w:t> </w:t>
      </w:r>
      <w:r>
        <w:rPr>
          <w:sz w:val="26"/>
          <w:u w:val="single"/>
        </w:rPr>
        <w:t>стоять</w:t>
      </w:r>
      <w:r>
        <w:rPr>
          <w:sz w:val="26"/>
        </w:rPr>
        <w:t> </w:t>
      </w:r>
      <w:r>
        <w:rPr>
          <w:sz w:val="26"/>
          <w:u w:val="single"/>
        </w:rPr>
        <w:t>в том же падеже, что и обобщающее</w:t>
      </w:r>
      <w:r>
        <w:rPr>
          <w:spacing w:val="20"/>
          <w:sz w:val="26"/>
          <w:u w:val="single"/>
        </w:rPr>
        <w:t> </w:t>
      </w:r>
      <w:r>
        <w:rPr>
          <w:sz w:val="26"/>
          <w:u w:val="single"/>
        </w:rPr>
        <w:t>шово.</w:t>
      </w:r>
    </w:p>
    <w:p>
      <w:pPr>
        <w:spacing w:after="0" w:line="242" w:lineRule="auto"/>
        <w:jc w:val="left"/>
        <w:rPr>
          <w:sz w:val="26"/>
        </w:rPr>
        <w:sectPr>
          <w:pgSz w:w="11120" w:h="16280"/>
          <w:pgMar w:header="0" w:footer="472" w:top="360" w:bottom="760" w:left="460" w:right="480"/>
        </w:sectPr>
      </w:pPr>
    </w:p>
    <w:p>
      <w:pPr>
        <w:pStyle w:val="ListParagraph"/>
        <w:numPr>
          <w:ilvl w:val="1"/>
          <w:numId w:val="61"/>
        </w:numPr>
        <w:tabs>
          <w:tab w:pos="1183" w:val="left" w:leader="none"/>
        </w:tabs>
        <w:spacing w:line="220" w:lineRule="auto" w:before="89" w:after="0"/>
        <w:ind w:left="135" w:right="115" w:firstLine="593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position w:val="2"/>
          <w:sz w:val="25"/>
          <w:u w:val="single"/>
        </w:rPr>
        <w:t>Недопустимо, </w:t>
      </w:r>
      <w:r>
        <w:rPr>
          <w:rFonts w:ascii="Cambria" w:hAnsi="Cambria"/>
          <w:w w:val="95"/>
          <w:sz w:val="25"/>
          <w:u w:val="single"/>
        </w:rPr>
        <w:t>чтобы</w:t>
      </w:r>
      <w:r>
        <w:rPr>
          <w:rFonts w:ascii="Cambria" w:hAnsi="Cambria"/>
          <w:w w:val="95"/>
          <w:sz w:val="25"/>
        </w:rPr>
        <w:t> при перечислении однородных членов </w:t>
      </w:r>
      <w:r>
        <w:rPr>
          <w:rFonts w:ascii="Cambria" w:hAnsi="Cambria"/>
          <w:w w:val="95"/>
          <w:sz w:val="25"/>
          <w:u w:val="single"/>
        </w:rPr>
        <w:t>были </w:t>
      </w:r>
      <w:r>
        <w:rPr>
          <w:rFonts w:ascii="Cambria" w:hAnsi="Cambria"/>
          <w:w w:val="95"/>
          <w:position w:val="-1"/>
          <w:sz w:val="25"/>
          <w:u w:val="single"/>
        </w:rPr>
        <w:t>опущены раз-</w:t>
      </w:r>
      <w:r>
        <w:rPr>
          <w:rFonts w:ascii="Cambria" w:hAnsi="Cambria"/>
          <w:w w:val="95"/>
          <w:sz w:val="25"/>
          <w:u w:val="single"/>
        </w:rPr>
        <w:t> </w:t>
      </w:r>
      <w:r>
        <w:rPr>
          <w:rFonts w:ascii="Cambria" w:hAnsi="Cambria"/>
          <w:w w:val="90"/>
          <w:sz w:val="25"/>
          <w:u w:val="single"/>
        </w:rPr>
        <w:t>ные</w:t>
      </w:r>
      <w:r>
        <w:rPr>
          <w:rFonts w:ascii="Cambria" w:hAnsi="Cambria"/>
          <w:spacing w:val="13"/>
          <w:w w:val="90"/>
          <w:sz w:val="25"/>
          <w:u w:val="single"/>
        </w:rPr>
        <w:t> </w:t>
      </w:r>
      <w:r>
        <w:rPr>
          <w:rFonts w:ascii="Cambria" w:hAnsi="Cambria"/>
          <w:w w:val="90"/>
          <w:sz w:val="25"/>
          <w:u w:val="single"/>
        </w:rPr>
        <w:t>предлоги.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0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  <w:gridCol w:w="3309"/>
      </w:tblGrid>
      <w:tr>
        <w:trPr>
          <w:trHeight w:val="1260" w:hRule="atLeast"/>
        </w:trPr>
        <w:tc>
          <w:tcPr>
            <w:tcW w:w="3309" w:type="dxa"/>
          </w:tcPr>
          <w:p>
            <w:pPr>
              <w:pStyle w:val="TableParagraph"/>
              <w:spacing w:line="259" w:lineRule="auto"/>
              <w:ind w:left="165" w:right="113" w:firstLine="3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Пример предложения с грамматической</w:t>
            </w:r>
            <w:r>
              <w:rPr>
                <w:rFonts w:ascii="Cambria" w:hAnsi="Cambria"/>
                <w:spacing w:val="-11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ошибкой,</w:t>
            </w:r>
            <w:r>
              <w:rPr>
                <w:rFonts w:ascii="Cambria" w:hAnsi="Cambria"/>
                <w:w w:val="98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связанной с нарушением синтаксической</w:t>
            </w:r>
            <w:r>
              <w:rPr>
                <w:rFonts w:ascii="Cambria" w:hAnsi="Cambria"/>
                <w:spacing w:val="-20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нормы</w:t>
            </w:r>
          </w:p>
        </w:tc>
        <w:tc>
          <w:tcPr>
            <w:tcW w:w="3309" w:type="dxa"/>
          </w:tcPr>
          <w:p>
            <w:pPr>
              <w:pStyle w:val="TableParagraph"/>
              <w:spacing w:line="259" w:lineRule="auto"/>
              <w:ind w:left="156" w:right="108" w:hanging="9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Комментарий, поясняющий, чем вызвана</w:t>
            </w:r>
            <w:r>
              <w:rPr>
                <w:rFonts w:ascii="Cambria" w:hAnsi="Cambria"/>
                <w:w w:val="97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эта грамматическая ошибка</w:t>
            </w:r>
          </w:p>
        </w:tc>
        <w:tc>
          <w:tcPr>
            <w:tcW w:w="3309" w:type="dxa"/>
            <w:tcBorders>
              <w:bottom w:val="thinThickMediumGap" w:sz="9" w:space="0" w:color="000000"/>
            </w:tcBorders>
          </w:tcPr>
          <w:p>
            <w:pPr>
              <w:pStyle w:val="TableParagraph"/>
              <w:spacing w:line="259" w:lineRule="auto"/>
              <w:ind w:left="236" w:right="217" w:firstLine="6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Правильный вариант </w:t>
            </w:r>
            <w:r>
              <w:rPr>
                <w:rFonts w:ascii="Cambria" w:hAnsi="Cambria"/>
                <w:w w:val="95"/>
                <w:sz w:val="25"/>
              </w:rPr>
              <w:t>построения предложения </w:t>
            </w:r>
            <w:r>
              <w:rPr>
                <w:rFonts w:ascii="Cambria" w:hAnsi="Cambria"/>
                <w:sz w:val="25"/>
              </w:rPr>
              <w:t>после устранения этой грамматической ошибки</w:t>
            </w:r>
          </w:p>
        </w:tc>
      </w:tr>
      <w:tr>
        <w:trPr>
          <w:trHeight w:val="1520" w:hRule="atLeast"/>
        </w:trPr>
        <w:tc>
          <w:tcPr>
            <w:tcW w:w="3309" w:type="dxa"/>
          </w:tcPr>
          <w:p>
            <w:pPr>
              <w:pStyle w:val="TableParagraph"/>
              <w:spacing w:line="244" w:lineRule="exact"/>
              <w:ind w:left="126" w:firstLine="5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sz w:val="24"/>
              </w:rPr>
              <w:t>Толпы людей были повсюду.</w:t>
            </w:r>
          </w:p>
          <w:p>
            <w:pPr>
              <w:pStyle w:val="TableParagraph"/>
              <w:tabs>
                <w:tab w:pos="550" w:val="left" w:leader="none"/>
              </w:tabs>
              <w:spacing w:before="37"/>
              <w:ind w:left="126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ru</w:t>
              <w:tab/>
            </w:r>
            <w:r>
              <w:rPr>
                <w:rFonts w:ascii="Cambria" w:hAnsi="Cambria"/>
                <w:sz w:val="23"/>
                <w:u w:val="single"/>
              </w:rPr>
              <w:t>yлuq‹зx, 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z w:val="23"/>
                <w:u w:val="single"/>
              </w:rPr>
              <w:t>площпблг,</w:t>
            </w:r>
            <w:r>
              <w:rPr>
                <w:rFonts w:ascii="Cambria" w:hAnsi="Cambria"/>
                <w:spacing w:val="33"/>
                <w:sz w:val="23"/>
                <w:u w:val="single"/>
              </w:rPr>
              <w:t> </w:t>
            </w:r>
            <w:r>
              <w:rPr>
                <w:rFonts w:ascii="Cambria" w:hAnsi="Cambria"/>
                <w:sz w:val="23"/>
                <w:u w:val="single"/>
              </w:rPr>
              <w:t>скве-</w:t>
            </w:r>
          </w:p>
          <w:p>
            <w:pPr>
              <w:pStyle w:val="TableParagraph"/>
              <w:spacing w:before="33"/>
              <w:ind w:left="129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sz w:val="24"/>
                <w:u w:val="single"/>
              </w:rPr>
              <w:t>pax.</w:t>
            </w:r>
          </w:p>
        </w:tc>
        <w:tc>
          <w:tcPr>
            <w:tcW w:w="330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4" w:lineRule="exact"/>
              <w:ind w:left="128" w:hanging="3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Перед  словом  </w:t>
            </w:r>
            <w:r>
              <w:rPr>
                <w:rFonts w:ascii="Cambria" w:hAnsi="Cambria"/>
                <w:i/>
                <w:sz w:val="24"/>
              </w:rPr>
              <w:t>«скверах» </w:t>
            </w:r>
            <w:r>
              <w:rPr>
                <w:rFonts w:ascii="Cambria" w:hAnsi="Cambria"/>
                <w:sz w:val="24"/>
              </w:rPr>
              <w:t>не-</w:t>
            </w:r>
          </w:p>
          <w:p>
            <w:pPr>
              <w:pStyle w:val="TableParagraph"/>
              <w:spacing w:line="268" w:lineRule="auto" w:before="37"/>
              <w:ind w:left="128" w:right="76" w:hanging="1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3"/>
              </w:rPr>
              <w:t>обходимо  добавить  пред- </w:t>
            </w:r>
            <w:r>
              <w:rPr>
                <w:rFonts w:ascii="Cambria" w:hAnsi="Cambria"/>
                <w:sz w:val="24"/>
              </w:rPr>
              <w:t>лог «вs, так как это слово не употребляется  с предлогом</w:t>
            </w:r>
          </w:p>
        </w:tc>
        <w:tc>
          <w:tcPr>
            <w:tcW w:w="3309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44" w:lineRule="exact"/>
              <w:ind w:left="129" w:firstLine="69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sz w:val="24"/>
              </w:rPr>
              <w:t>Толпы людей были повсюду.</w:t>
            </w:r>
          </w:p>
          <w:p>
            <w:pPr>
              <w:pStyle w:val="TableParagraph"/>
              <w:spacing w:before="37"/>
              <w:ind w:left="12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sz w:val="23"/>
              </w:rPr>
              <w:t>па </w:t>
            </w:r>
            <w:r>
              <w:rPr>
                <w:rFonts w:ascii="Cambria" w:hAnsi="Cambria"/>
                <w:sz w:val="23"/>
                <w:u w:val="single"/>
              </w:rPr>
              <w:t>ульрих,  илощпблг, </w:t>
            </w:r>
            <w:r>
              <w:rPr>
                <w:rFonts w:ascii="Cambria" w:hAnsi="Cambria"/>
                <w:sz w:val="23"/>
              </w:rPr>
              <w:t> в </w:t>
            </w:r>
            <w:r>
              <w:rPr>
                <w:rFonts w:ascii="Cambria" w:hAnsi="Cambria"/>
                <w:i/>
                <w:sz w:val="23"/>
                <w:u w:val="single"/>
              </w:rPr>
              <w:t>скве-</w:t>
            </w:r>
          </w:p>
          <w:p>
            <w:pPr>
              <w:pStyle w:val="TableParagraph"/>
              <w:spacing w:before="33"/>
              <w:ind w:left="1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  <w:u w:val="single"/>
              </w:rPr>
              <w:t>р‹зх.</w:t>
            </w:r>
          </w:p>
        </w:tc>
      </w:tr>
      <w:tr>
        <w:trPr>
          <w:trHeight w:val="1540" w:hRule="atLeast"/>
        </w:trPr>
        <w:tc>
          <w:tcPr>
            <w:tcW w:w="3309" w:type="dxa"/>
          </w:tcPr>
          <w:p>
            <w:pPr>
              <w:pStyle w:val="TableParagraph"/>
              <w:spacing w:line="230" w:lineRule="exact"/>
              <w:ind w:left="127" w:firstLine="4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Турфирмы   сегодня</w:t>
            </w:r>
            <w:r>
              <w:rPr>
                <w:i/>
                <w:spacing w:val="60"/>
                <w:sz w:val="25"/>
              </w:rPr>
              <w:t> </w:t>
            </w:r>
            <w:r>
              <w:rPr>
                <w:i/>
                <w:sz w:val="25"/>
              </w:rPr>
              <w:t>предла-</w:t>
            </w:r>
          </w:p>
          <w:p>
            <w:pPr>
              <w:pStyle w:val="TableParagraph"/>
              <w:spacing w:line="259" w:lineRule="auto" w:before="25"/>
              <w:ind w:left="131" w:right="89" w:hanging="4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гают вам побывать в </w:t>
            </w:r>
            <w:r>
              <w:rPr>
                <w:i/>
                <w:sz w:val="25"/>
                <w:u w:val="single"/>
              </w:rPr>
              <w:t>Гре-</w:t>
            </w:r>
            <w:r>
              <w:rPr>
                <w:i/>
                <w:sz w:val="25"/>
              </w:rPr>
              <w:t> </w:t>
            </w:r>
            <w:r>
              <w:rPr>
                <w:sz w:val="25"/>
                <w:u w:val="single"/>
              </w:rPr>
              <w:t>puu, Лcпnнuu, Финллнбип u</w:t>
            </w:r>
            <w:r>
              <w:rPr>
                <w:sz w:val="25"/>
              </w:rPr>
              <w:t> </w:t>
            </w:r>
            <w:r>
              <w:rPr>
                <w:i/>
                <w:sz w:val="25"/>
                <w:u w:val="single"/>
              </w:rPr>
              <w:t>Kиnpe</w:t>
            </w:r>
            <w:r>
              <w:rPr>
                <w:i/>
                <w:sz w:val="25"/>
              </w:rPr>
              <w:t>.</w:t>
            </w:r>
          </w:p>
        </w:tc>
        <w:tc>
          <w:tcPr>
            <w:tcW w:w="3309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0" w:lineRule="exact"/>
              <w:ind w:left="127" w:firstLine="4"/>
              <w:jc w:val="both"/>
              <w:rPr>
                <w:sz w:val="25"/>
              </w:rPr>
            </w:pPr>
            <w:r>
              <w:rPr>
                <w:sz w:val="25"/>
              </w:rPr>
              <w:t>Перед  словом  </w:t>
            </w:r>
            <w:r>
              <w:rPr>
                <w:i/>
                <w:sz w:val="25"/>
              </w:rPr>
              <w:t>«Kиnpe»  </w:t>
            </w:r>
            <w:r>
              <w:rPr>
                <w:sz w:val="25"/>
              </w:rPr>
              <w:t>не-</w:t>
            </w:r>
          </w:p>
          <w:p>
            <w:pPr>
              <w:pStyle w:val="TableParagraph"/>
              <w:spacing w:line="259" w:lineRule="auto" w:before="25"/>
              <w:ind w:left="124" w:right="89" w:firstLine="3"/>
              <w:jc w:val="both"/>
              <w:rPr>
                <w:sz w:val="25"/>
              </w:rPr>
            </w:pPr>
            <w:r>
              <w:rPr>
                <w:sz w:val="25"/>
              </w:rPr>
              <w:t>обходимо добавить пред- лог «на», так как это слово не  употребляется  с</w:t>
            </w:r>
            <w:r>
              <w:rPr>
                <w:spacing w:val="26"/>
                <w:sz w:val="25"/>
              </w:rPr>
              <w:t> </w:t>
            </w:r>
            <w:r>
              <w:rPr>
                <w:sz w:val="25"/>
              </w:rPr>
              <w:t>предло-</w:t>
            </w:r>
          </w:p>
        </w:tc>
        <w:tc>
          <w:tcPr>
            <w:tcW w:w="3309" w:type="dxa"/>
          </w:tcPr>
          <w:p>
            <w:pPr>
              <w:pStyle w:val="TableParagraph"/>
              <w:spacing w:line="230" w:lineRule="exact"/>
              <w:ind w:left="130" w:firstLine="4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Турфирмы   сегодня предла-</w:t>
            </w:r>
          </w:p>
          <w:p>
            <w:pPr>
              <w:pStyle w:val="TableParagraph"/>
              <w:spacing w:line="259" w:lineRule="auto" w:before="25"/>
              <w:ind w:left="128" w:right="114" w:firstLine="1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гают вам побывать в </w:t>
            </w:r>
            <w:r>
              <w:rPr>
                <w:i/>
                <w:sz w:val="25"/>
                <w:u w:val="single"/>
              </w:rPr>
              <w:t>Гре-</w:t>
            </w:r>
            <w:r>
              <w:rPr>
                <w:i/>
                <w:sz w:val="25"/>
              </w:rPr>
              <w:t> </w:t>
            </w:r>
            <w:r>
              <w:rPr>
                <w:sz w:val="25"/>
                <w:u w:val="single"/>
              </w:rPr>
              <w:t>Тип,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Ncnnнuu, Финллнбии</w:t>
            </w:r>
            <w:r>
              <w:rPr>
                <w:sz w:val="25"/>
              </w:rPr>
              <w:t> u </w:t>
            </w:r>
            <w:r>
              <w:rPr>
                <w:w w:val="95"/>
                <w:sz w:val="25"/>
              </w:rPr>
              <w:t>пи</w:t>
            </w:r>
            <w:r>
              <w:rPr>
                <w:w w:val="95"/>
                <w:sz w:val="25"/>
                <w:u w:val="single"/>
              </w:rPr>
              <w:t> Aunpe.</w:t>
            </w:r>
          </w:p>
        </w:tc>
      </w:tr>
    </w:tbl>
    <w:p>
      <w:pPr>
        <w:pStyle w:val="BodyText"/>
        <w:spacing w:line="259" w:lineRule="auto" w:before="103"/>
        <w:ind w:left="121" w:firstLine="587"/>
      </w:pPr>
      <w:r>
        <w:rPr/>
        <w:t>Запомните: </w:t>
      </w:r>
      <w:r>
        <w:rPr>
          <w:u w:val="single"/>
        </w:rPr>
        <w:t>при перечислении однородных членов можно отбрасывать одинаковые</w:t>
      </w:r>
      <w:r>
        <w:rPr/>
        <w:t> </w:t>
      </w:r>
      <w:r>
        <w:rPr>
          <w:u w:val="single"/>
        </w:rPr>
        <w:t>предлоги; разные предлоги опускать нельзя</w:t>
      </w:r>
      <w:r>
        <w:rPr/>
        <w:t>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1"/>
        </w:numPr>
        <w:tabs>
          <w:tab w:pos="991" w:val="left" w:leader="none"/>
        </w:tabs>
        <w:spacing w:line="240" w:lineRule="auto" w:before="0" w:after="0"/>
        <w:ind w:left="990" w:right="0" w:hanging="249"/>
        <w:jc w:val="left"/>
        <w:rPr>
          <w:b/>
          <w:sz w:val="25"/>
        </w:rPr>
      </w:pPr>
      <w:r>
        <w:rPr>
          <w:sz w:val="25"/>
        </w:rPr>
        <w:t>Ошибки  в построении  предложений  с </w:t>
      </w:r>
      <w:r>
        <w:rPr>
          <w:b/>
          <w:sz w:val="25"/>
        </w:rPr>
        <w:t>ПРНЧАСТНЫМИ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ОБОРОТАМН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1"/>
          <w:numId w:val="61"/>
        </w:numPr>
        <w:tabs>
          <w:tab w:pos="1247" w:val="left" w:leader="none"/>
        </w:tabs>
        <w:spacing w:line="228" w:lineRule="auto" w:before="1" w:after="0"/>
        <w:ind w:left="114" w:right="144" w:firstLine="627"/>
        <w:jc w:val="both"/>
        <w:rPr>
          <w:sz w:val="26"/>
        </w:rPr>
      </w:pPr>
      <w:r>
        <w:rPr>
          <w:sz w:val="26"/>
          <w:u w:val="single"/>
        </w:rPr>
        <w:t>Недопустимо помещать</w:t>
      </w:r>
      <w:r>
        <w:rPr>
          <w:sz w:val="26"/>
        </w:rPr>
        <w:t> определяемое слово ВНУТРЬ </w:t>
      </w:r>
      <w:r>
        <w:rPr>
          <w:b/>
          <w:sz w:val="26"/>
        </w:rPr>
        <w:t>причастного оборота: </w:t>
      </w:r>
      <w:r>
        <w:rPr>
          <w:sz w:val="26"/>
        </w:rPr>
        <w:t>причастный</w:t>
      </w:r>
      <w:r>
        <w:rPr>
          <w:spacing w:val="5"/>
          <w:sz w:val="26"/>
        </w:rPr>
        <w:t> </w:t>
      </w:r>
      <w:r>
        <w:rPr>
          <w:sz w:val="26"/>
        </w:rPr>
        <w:t>оборот</w:t>
      </w:r>
      <w:r>
        <w:rPr>
          <w:spacing w:val="-9"/>
          <w:sz w:val="26"/>
        </w:rPr>
        <w:t> </w:t>
      </w:r>
      <w:r>
        <w:rPr>
          <w:sz w:val="26"/>
        </w:rPr>
        <w:t>должен</w:t>
      </w:r>
      <w:r>
        <w:rPr>
          <w:spacing w:val="-3"/>
          <w:sz w:val="26"/>
        </w:rPr>
        <w:t> </w:t>
      </w:r>
      <w:r>
        <w:rPr>
          <w:sz w:val="26"/>
        </w:rPr>
        <w:t>полностью</w:t>
      </w:r>
      <w:r>
        <w:rPr>
          <w:spacing w:val="-5"/>
          <w:sz w:val="26"/>
        </w:rPr>
        <w:t> </w:t>
      </w:r>
      <w:r>
        <w:rPr>
          <w:sz w:val="26"/>
        </w:rPr>
        <w:t>стоять</w:t>
      </w:r>
      <w:r>
        <w:rPr>
          <w:spacing w:val="-13"/>
          <w:sz w:val="26"/>
        </w:rPr>
        <w:t> </w:t>
      </w:r>
      <w:r>
        <w:rPr>
          <w:sz w:val="26"/>
        </w:rPr>
        <w:t>до</w:t>
      </w:r>
      <w:r>
        <w:rPr>
          <w:spacing w:val="-12"/>
          <w:sz w:val="26"/>
        </w:rPr>
        <w:t> </w:t>
      </w:r>
      <w:r>
        <w:rPr>
          <w:sz w:val="26"/>
        </w:rPr>
        <w:t>или</w:t>
      </w:r>
      <w:r>
        <w:rPr>
          <w:spacing w:val="-13"/>
          <w:sz w:val="26"/>
        </w:rPr>
        <w:t> </w:t>
      </w:r>
      <w:r>
        <w:rPr>
          <w:sz w:val="26"/>
        </w:rPr>
        <w:t>поше</w:t>
      </w:r>
      <w:r>
        <w:rPr>
          <w:spacing w:val="-10"/>
          <w:sz w:val="26"/>
        </w:rPr>
        <w:t> </w:t>
      </w:r>
      <w:r>
        <w:rPr>
          <w:sz w:val="26"/>
        </w:rPr>
        <w:t>определяемого</w:t>
      </w:r>
      <w:r>
        <w:rPr>
          <w:spacing w:val="0"/>
          <w:sz w:val="26"/>
        </w:rPr>
        <w:t> </w:t>
      </w:r>
      <w:r>
        <w:rPr>
          <w:sz w:val="26"/>
        </w:rPr>
        <w:t>слова</w:t>
      </w:r>
      <w:r>
        <w:rPr>
          <w:spacing w:val="-7"/>
          <w:sz w:val="26"/>
        </w:rPr>
        <w:t> </w:t>
      </w:r>
      <w:r>
        <w:rPr>
          <w:sz w:val="26"/>
        </w:rPr>
        <w:t>и</w:t>
      </w:r>
      <w:r>
        <w:rPr>
          <w:spacing w:val="-12"/>
          <w:sz w:val="26"/>
        </w:rPr>
        <w:t> </w:t>
      </w:r>
      <w:r>
        <w:rPr>
          <w:sz w:val="26"/>
        </w:rPr>
        <w:t>не</w:t>
      </w:r>
      <w:r>
        <w:rPr>
          <w:spacing w:val="-13"/>
          <w:sz w:val="26"/>
        </w:rPr>
        <w:t> </w:t>
      </w:r>
      <w:r>
        <w:rPr>
          <w:sz w:val="26"/>
        </w:rPr>
        <w:t>дол- жен</w:t>
      </w:r>
      <w:r>
        <w:rPr>
          <w:spacing w:val="-30"/>
          <w:sz w:val="26"/>
        </w:rPr>
        <w:t> </w:t>
      </w:r>
      <w:r>
        <w:rPr>
          <w:b/>
          <w:sz w:val="26"/>
        </w:rPr>
        <w:t>разрываться</w:t>
      </w:r>
      <w:r>
        <w:rPr>
          <w:b/>
          <w:spacing w:val="-23"/>
          <w:sz w:val="26"/>
        </w:rPr>
        <w:t> </w:t>
      </w:r>
      <w:r>
        <w:rPr>
          <w:b/>
          <w:sz w:val="26"/>
        </w:rPr>
        <w:t>им</w:t>
      </w:r>
      <w:r>
        <w:rPr>
          <w:b/>
          <w:spacing w:val="-29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30"/>
          <w:sz w:val="26"/>
        </w:rPr>
        <w:t> </w:t>
      </w:r>
      <w:r>
        <w:rPr>
          <w:sz w:val="26"/>
        </w:rPr>
        <w:t>части.</w:t>
      </w: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4"/>
        <w:gridCol w:w="3309"/>
        <w:gridCol w:w="3299"/>
      </w:tblGrid>
      <w:tr>
        <w:trPr>
          <w:trHeight w:val="1240" w:hRule="atLeast"/>
        </w:trPr>
        <w:tc>
          <w:tcPr>
            <w:tcW w:w="3304" w:type="dxa"/>
          </w:tcPr>
          <w:p>
            <w:pPr>
              <w:pStyle w:val="TableParagraph"/>
              <w:spacing w:line="269" w:lineRule="exact"/>
              <w:ind w:left="30"/>
              <w:jc w:val="center"/>
              <w:rPr>
                <w:sz w:val="26"/>
              </w:rPr>
            </w:pPr>
            <w:r>
              <w:rPr>
                <w:sz w:val="26"/>
              </w:rPr>
              <w:t>Пример предложения с</w:t>
            </w:r>
          </w:p>
          <w:p>
            <w:pPr>
              <w:pStyle w:val="TableParagraph"/>
              <w:spacing w:line="249" w:lineRule="auto" w:before="10"/>
              <w:ind w:left="33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грамматической ошибкой,</w:t>
            </w:r>
            <w:r>
              <w:rPr>
                <w:b/>
                <w:w w:val="94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связанной </w:t>
            </w:r>
            <w:r>
              <w:rPr>
                <w:w w:val="95"/>
                <w:sz w:val="26"/>
              </w:rPr>
              <w:t>с </w:t>
            </w:r>
            <w:r>
              <w:rPr>
                <w:b/>
                <w:w w:val="95"/>
                <w:sz w:val="26"/>
              </w:rPr>
              <w:t>нарушением синтаксической нормы</w:t>
            </w:r>
          </w:p>
        </w:tc>
        <w:tc>
          <w:tcPr>
            <w:tcW w:w="3309" w:type="dxa"/>
          </w:tcPr>
          <w:p>
            <w:pPr>
              <w:pStyle w:val="TableParagraph"/>
              <w:spacing w:line="269" w:lineRule="exact"/>
              <w:ind w:left="124" w:right="9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Комментарий,</w:t>
            </w:r>
          </w:p>
          <w:p>
            <w:pPr>
              <w:pStyle w:val="TableParagraph"/>
              <w:spacing w:line="249" w:lineRule="auto" w:before="10"/>
              <w:ind w:left="126" w:right="95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поясняющий, чем вызвана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b/>
                <w:sz w:val="26"/>
              </w:rPr>
              <w:t>эта </w:t>
            </w:r>
            <w:r>
              <w:rPr>
                <w:sz w:val="26"/>
              </w:rPr>
              <w:t>грамматическая </w:t>
            </w:r>
            <w:r>
              <w:rPr>
                <w:b/>
                <w:sz w:val="26"/>
              </w:rPr>
              <w:t>ошибка</w:t>
            </w:r>
          </w:p>
        </w:tc>
        <w:tc>
          <w:tcPr>
            <w:tcW w:w="3299" w:type="dxa"/>
          </w:tcPr>
          <w:p>
            <w:pPr>
              <w:pStyle w:val="TableParagraph"/>
              <w:spacing w:line="269" w:lineRule="exact"/>
              <w:ind w:left="133" w:right="13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Правильный вариант</w:t>
            </w:r>
          </w:p>
          <w:p>
            <w:pPr>
              <w:pStyle w:val="TableParagraph"/>
              <w:spacing w:line="249" w:lineRule="auto" w:before="10"/>
              <w:ind w:left="236" w:right="224" w:hanging="8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построения предложения </w:t>
            </w:r>
            <w:r>
              <w:rPr>
                <w:sz w:val="26"/>
              </w:rPr>
              <w:t>поше устранения этой </w:t>
            </w:r>
            <w:r>
              <w:rPr>
                <w:b/>
                <w:w w:val="95"/>
                <w:sz w:val="26"/>
              </w:rPr>
              <w:t>грамматической ошибки</w:t>
            </w:r>
          </w:p>
        </w:tc>
      </w:tr>
      <w:tr>
        <w:trPr>
          <w:trHeight w:val="260" w:hRule="atLeast"/>
        </w:trPr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tabs>
                <w:tab w:pos="1668" w:val="left" w:leader="none"/>
                <w:tab w:pos="2960" w:val="left" w:leader="none"/>
              </w:tabs>
              <w:spacing w:line="261" w:lineRule="exact"/>
              <w:ind w:left="130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Приехавшие</w:t>
            </w:r>
            <w:r>
              <w:rPr>
                <w:i/>
                <w:sz w:val="25"/>
              </w:rPr>
              <w:tab/>
              <w:t>делегатъі</w:t>
              <w:tab/>
              <w:t>на</w:t>
            </w:r>
          </w:p>
        </w:tc>
        <w:tc>
          <w:tcPr>
            <w:tcW w:w="330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31"/>
              <w:rPr>
                <w:i/>
                <w:sz w:val="25"/>
              </w:rPr>
            </w:pPr>
            <w:r>
              <w:rPr>
                <w:sz w:val="25"/>
              </w:rPr>
              <w:t>Определяемое  слово  </w:t>
            </w:r>
            <w:r>
              <w:rPr>
                <w:i/>
                <w:sz w:val="25"/>
              </w:rPr>
              <w:t>«деле-</w:t>
            </w:r>
          </w:p>
        </w:tc>
        <w:tc>
          <w:tcPr>
            <w:tcW w:w="3299" w:type="dxa"/>
            <w:vMerge w:val="restart"/>
          </w:tcPr>
          <w:p>
            <w:pPr>
              <w:pStyle w:val="TableParagraph"/>
              <w:spacing w:line="260" w:lineRule="exact"/>
              <w:ind w:left="118" w:firstLine="15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Приехавшие  на  съезд</w:t>
            </w:r>
            <w:r>
              <w:rPr>
                <w:i/>
                <w:sz w:val="25"/>
              </w:rPr>
              <w:t> деле-</w:t>
            </w:r>
          </w:p>
          <w:p>
            <w:pPr>
              <w:pStyle w:val="TableParagraph"/>
              <w:tabs>
                <w:tab w:pos="2434" w:val="left" w:leader="none"/>
              </w:tabs>
              <w:spacing w:line="208" w:lineRule="auto" w:before="32"/>
              <w:ind w:left="127" w:right="106" w:hanging="10"/>
              <w:rPr>
                <w:i/>
                <w:sz w:val="25"/>
              </w:rPr>
            </w:pPr>
            <w:r>
              <w:rPr>
                <w:spacing w:val="1"/>
                <w:w w:val="95"/>
                <w:position w:val="-2"/>
                <w:sz w:val="25"/>
              </w:rPr>
              <w:t>са</w:t>
            </w:r>
            <w:r>
              <w:rPr>
                <w:spacing w:val="1"/>
                <w:w w:val="95"/>
                <w:sz w:val="25"/>
              </w:rPr>
              <w:t>ш</w:t>
            </w:r>
            <w:r>
              <w:rPr>
                <w:spacing w:val="36"/>
                <w:w w:val="95"/>
                <w:sz w:val="25"/>
              </w:rPr>
              <w:t> </w:t>
            </w:r>
            <w:r>
              <w:rPr>
                <w:w w:val="80"/>
                <w:sz w:val="25"/>
              </w:rPr>
              <w:t>ы  </w:t>
            </w:r>
            <w:r>
              <w:rPr>
                <w:spacing w:val="16"/>
                <w:w w:val="80"/>
                <w:sz w:val="25"/>
              </w:rPr>
              <w:t> </w:t>
            </w:r>
            <w:r>
              <w:rPr>
                <w:i/>
                <w:w w:val="95"/>
                <w:position w:val="1"/>
                <w:sz w:val="25"/>
              </w:rPr>
              <w:t>должны</w:t>
              <w:tab/>
              <w:t>зареги- </w:t>
            </w:r>
            <w:r>
              <w:rPr>
                <w:i/>
                <w:w w:val="95"/>
                <w:sz w:val="25"/>
              </w:rPr>
              <w:t>стрироваться.</w:t>
            </w:r>
          </w:p>
          <w:p>
            <w:pPr>
              <w:pStyle w:val="TableParagraph"/>
              <w:tabs>
                <w:tab w:pos="1494" w:val="left" w:leader="none"/>
                <w:tab w:pos="2931" w:val="left" w:leader="none"/>
              </w:tabs>
              <w:spacing w:line="242" w:lineRule="auto"/>
              <w:ind w:left="94" w:right="102" w:firstLine="1273"/>
              <w:rPr>
                <w:rFonts w:ascii="Cambria" w:hAnsi="Cambria"/>
                <w:i/>
                <w:sz w:val="25"/>
              </w:rPr>
            </w:pPr>
            <w:r>
              <w:rPr>
                <w:sz w:val="25"/>
              </w:rPr>
              <w:t>либо:   </w:t>
            </w:r>
            <w:r>
              <w:rPr>
                <w:i/>
                <w:sz w:val="25"/>
              </w:rPr>
              <w:t>9елеzаты,</w:t>
              <w:tab/>
              <w:t>п</w:t>
            </w:r>
            <w:r>
              <w:rPr>
                <w:i/>
                <w:sz w:val="25"/>
                <w:u w:val="single"/>
              </w:rPr>
              <w:t>риехавшие</w:t>
              <w:tab/>
            </w:r>
            <w:r>
              <w:rPr>
                <w:i/>
                <w:w w:val="95"/>
                <w:sz w:val="25"/>
                <w:u w:val="single"/>
              </w:rPr>
              <w:t>на</w:t>
            </w:r>
            <w:r>
              <w:rPr>
                <w:i/>
                <w:w w:val="95"/>
                <w:sz w:val="25"/>
              </w:rPr>
              <w:t> </w:t>
            </w:r>
            <w:r>
              <w:rPr>
                <w:i/>
                <w:sz w:val="25"/>
                <w:u w:val="thick"/>
              </w:rPr>
              <w:t>съездр</w:t>
            </w:r>
            <w:r>
              <w:rPr>
                <w:i/>
                <w:sz w:val="25"/>
              </w:rPr>
              <w:t> должны зарегистри- </w:t>
            </w:r>
            <w:r>
              <w:rPr>
                <w:rFonts w:ascii="Cambria" w:hAnsi="Cambria"/>
                <w:i/>
                <w:sz w:val="25"/>
              </w:rPr>
              <w:t>роваться.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7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съезд</w:t>
            </w:r>
            <w:r>
              <w:rPr>
                <w:i/>
                <w:sz w:val="25"/>
              </w:rPr>
              <w:t>  должны  зарегистри-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19" w:val="left" w:leader="none"/>
                <w:tab w:pos="2284" w:val="left" w:leader="none"/>
              </w:tabs>
              <w:spacing w:line="286" w:lineRule="exact"/>
              <w:ind w:left="132"/>
              <w:rPr>
                <w:sz w:val="25"/>
              </w:rPr>
            </w:pPr>
            <w:r>
              <w:rPr>
                <w:i/>
                <w:sz w:val="25"/>
              </w:rPr>
              <w:t>гаты»</w:t>
              <w:tab/>
            </w:r>
            <w:r>
              <w:rPr>
                <w:sz w:val="25"/>
              </w:rPr>
              <w:t>разрывает</w:t>
              <w:tab/>
              <w:t>причаш-</w:t>
            </w:r>
          </w:p>
        </w:tc>
        <w:tc>
          <w:tcPr>
            <w:tcW w:w="3299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0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>роваться.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34"/>
              <w:rPr>
                <w:i/>
                <w:sz w:val="25"/>
              </w:rPr>
            </w:pPr>
            <w:r>
              <w:rPr>
                <w:sz w:val="25"/>
              </w:rPr>
              <w:t>ный оборот  </w:t>
            </w:r>
            <w:r>
              <w:rPr>
                <w:i/>
                <w:sz w:val="25"/>
              </w:rPr>
              <w:t>«приехавшие на</w:t>
            </w:r>
          </w:p>
        </w:tc>
        <w:tc>
          <w:tcPr>
            <w:tcW w:w="3299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ind w:left="128"/>
              <w:rPr>
                <w:i/>
                <w:sz w:val="25"/>
              </w:rPr>
            </w:pPr>
            <w:r>
              <w:rPr>
                <w:i/>
                <w:sz w:val="25"/>
              </w:rPr>
              <w:t>конференцию»;</w:t>
            </w:r>
          </w:p>
        </w:tc>
        <w:tc>
          <w:tcPr>
            <w:tcW w:w="3299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77" w:val="left" w:leader="none"/>
              </w:tabs>
              <w:spacing w:line="284" w:lineRule="exact"/>
              <w:ind w:left="127"/>
              <w:rPr>
                <w:i/>
                <w:sz w:val="25"/>
              </w:rPr>
            </w:pPr>
            <w:r>
              <w:rPr>
                <w:sz w:val="25"/>
              </w:rPr>
              <w:t>определяемое</w:t>
              <w:tab/>
              <w:t>слово </w:t>
            </w:r>
            <w:r>
              <w:rPr>
                <w:spacing w:val="26"/>
                <w:sz w:val="25"/>
              </w:rPr>
              <w:t> </w:t>
            </w:r>
            <w:r>
              <w:rPr>
                <w:i/>
                <w:sz w:val="25"/>
              </w:rPr>
              <w:t>«деле-</w:t>
            </w:r>
          </w:p>
        </w:tc>
        <w:tc>
          <w:tcPr>
            <w:tcW w:w="3299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05" w:val="left" w:leader="none"/>
              </w:tabs>
              <w:spacing w:line="286" w:lineRule="exact"/>
              <w:ind w:left="129"/>
              <w:rPr>
                <w:sz w:val="25"/>
              </w:rPr>
            </w:pPr>
            <w:r>
              <w:rPr>
                <w:i/>
                <w:sz w:val="25"/>
              </w:rPr>
              <w:t>гаты»</w:t>
              <w:tab/>
            </w:r>
            <w:r>
              <w:rPr>
                <w:sz w:val="25"/>
              </w:rPr>
              <w:t>должно   стоять </w:t>
            </w:r>
            <w:r>
              <w:rPr>
                <w:spacing w:val="45"/>
                <w:sz w:val="25"/>
              </w:rPr>
              <w:t> </w:t>
            </w:r>
            <w:r>
              <w:rPr>
                <w:sz w:val="25"/>
              </w:rPr>
              <w:t>ДО</w:t>
            </w:r>
          </w:p>
        </w:tc>
        <w:tc>
          <w:tcPr>
            <w:tcW w:w="3299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0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70" w:val="left" w:leader="none"/>
                <w:tab w:pos="1881" w:val="left" w:leader="none"/>
              </w:tabs>
              <w:spacing w:before="6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или</w:t>
              <w:tab/>
              <w:t>ПОСЛЕ</w:t>
              <w:tab/>
            </w:r>
            <w:r>
              <w:rPr>
                <w:rFonts w:ascii="Cambria" w:hAnsi="Cambria"/>
                <w:w w:val="95"/>
                <w:sz w:val="25"/>
              </w:rPr>
              <w:t>причастного</w:t>
            </w:r>
          </w:p>
        </w:tc>
        <w:tc>
          <w:tcPr>
            <w:tcW w:w="3299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40" w:hRule="atLeast"/>
        </w:trPr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09" w:type="dxa"/>
            <w:tcBorders>
              <w:top w:val="nil"/>
            </w:tcBorders>
          </w:tcPr>
          <w:p>
            <w:pPr>
              <w:pStyle w:val="TableParagraph"/>
              <w:spacing w:before="6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оборота.</w:t>
            </w:r>
          </w:p>
        </w:tc>
        <w:tc>
          <w:tcPr>
            <w:tcW w:w="3299" w:type="dxa"/>
            <w:vMerge/>
            <w:tcBorders>
              <w:top w:val="nil"/>
            </w:tcBorders>
          </w:tcPr>
          <w:p>
            <w:pPr/>
          </w:p>
        </w:tc>
      </w:tr>
    </w:tbl>
    <w:p>
      <w:pPr>
        <w:pStyle w:val="Heading9"/>
        <w:spacing w:line="230" w:lineRule="auto" w:before="108"/>
        <w:ind w:left="111" w:firstLine="626"/>
      </w:pPr>
      <w:r>
        <w:rPr>
          <w:b/>
          <w:w w:val="95"/>
        </w:rPr>
        <w:t>Запомните: </w:t>
      </w:r>
      <w:r>
        <w:rPr>
          <w:w w:val="95"/>
          <w:u w:val="single"/>
        </w:rPr>
        <w:t>причастный оборот не может разрываться определяемым словом; опреде-</w:t>
      </w:r>
      <w:r>
        <w:rPr>
          <w:w w:val="95"/>
        </w:rPr>
        <w:t> </w:t>
      </w:r>
      <w:r>
        <w:rPr>
          <w:w w:val="95"/>
          <w:u w:val="single"/>
        </w:rPr>
        <w:t>ляемое слово должно стоять TO или ПОСЛЕ поичастного оборота.</w:t>
      </w:r>
    </w:p>
    <w:p>
      <w:pPr>
        <w:spacing w:before="127"/>
        <w:ind w:left="705" w:right="0" w:firstLine="0"/>
        <w:jc w:val="left"/>
        <w:rPr>
          <w:sz w:val="25"/>
        </w:rPr>
      </w:pPr>
      <w:r>
        <w:rPr>
          <w:b/>
          <w:sz w:val="25"/>
        </w:rPr>
        <w:t>Неправильными </w:t>
      </w:r>
      <w:r>
        <w:rPr>
          <w:sz w:val="25"/>
        </w:rPr>
        <w:t>с </w:t>
      </w:r>
      <w:r>
        <w:rPr>
          <w:b/>
          <w:sz w:val="25"/>
        </w:rPr>
        <w:t>грамматической точки </w:t>
      </w:r>
      <w:r>
        <w:rPr>
          <w:sz w:val="25"/>
        </w:rPr>
        <w:t>зрения будут такие предложения:</w:t>
      </w:r>
    </w:p>
    <w:p>
      <w:pPr>
        <w:spacing w:before="38"/>
        <w:ind w:left="702" w:right="0" w:firstLine="0"/>
        <w:jc w:val="left"/>
        <w:rPr>
          <w:i/>
          <w:sz w:val="24"/>
        </w:rPr>
      </w:pPr>
      <w:r>
        <w:rPr>
          <w:i/>
          <w:sz w:val="24"/>
        </w:rPr>
        <w:t>Узкая  дорожка  была  покрыта  </w:t>
      </w:r>
      <w:r>
        <w:rPr>
          <w:i/>
          <w:sz w:val="24"/>
          <w:u w:val="single"/>
        </w:rPr>
        <w:t>проваливающимся</w:t>
      </w:r>
      <w:r>
        <w:rPr>
          <w:i/>
          <w:sz w:val="24"/>
        </w:rPr>
        <w:t> снегом </w:t>
      </w:r>
      <w:r>
        <w:rPr>
          <w:i/>
          <w:sz w:val="24"/>
          <w:u w:val="single"/>
        </w:rPr>
        <w:t> под ногами</w:t>
      </w:r>
      <w:r>
        <w:rPr>
          <w:i/>
          <w:sz w:val="24"/>
        </w:rPr>
        <w:t>.</w:t>
      </w:r>
    </w:p>
    <w:p>
      <w:pPr>
        <w:spacing w:before="27"/>
        <w:ind w:left="706" w:right="0" w:firstLine="0"/>
        <w:jc w:val="left"/>
        <w:rPr>
          <w:i/>
          <w:sz w:val="25"/>
        </w:rPr>
      </w:pPr>
      <w:r>
        <w:rPr>
          <w:i/>
          <w:sz w:val="25"/>
        </w:rPr>
        <w:t>Мне было поручено уничтожить </w:t>
      </w:r>
      <w:r>
        <w:rPr>
          <w:i/>
          <w:sz w:val="25"/>
          <w:u w:val="single"/>
        </w:rPr>
        <w:t>засевшего</w:t>
      </w:r>
      <w:r>
        <w:rPr>
          <w:i/>
          <w:sz w:val="25"/>
        </w:rPr>
        <w:t> снайпера</w:t>
      </w:r>
      <w:r>
        <w:rPr>
          <w:i/>
          <w:sz w:val="25"/>
          <w:u w:val="single"/>
        </w:rPr>
        <w:t> на дереве</w:t>
      </w:r>
      <w:r>
        <w:rPr>
          <w:i/>
          <w:sz w:val="25"/>
        </w:rPr>
        <w:t>.</w:t>
      </w:r>
    </w:p>
    <w:p>
      <w:pPr>
        <w:pStyle w:val="BodyText"/>
        <w:spacing w:line="264" w:lineRule="auto" w:before="18"/>
        <w:ind w:left="117" w:right="139" w:firstLine="585"/>
      </w:pPr>
      <w:r>
        <w:rPr/>
        <w:t>В этих предложениях определяемое слов находится внутри причастного оборота и рал- рывает его на две части, что недопустимо.</w:t>
      </w:r>
    </w:p>
    <w:p>
      <w:pPr>
        <w:spacing w:after="0" w:line="264" w:lineRule="auto"/>
        <w:sectPr>
          <w:footerReference w:type="default" r:id="rId124"/>
          <w:pgSz w:w="11120" w:h="16280"/>
          <w:pgMar w:footer="0" w:header="0" w:top="380" w:bottom="280" w:left="460" w:right="440"/>
        </w:sectPr>
      </w:pPr>
    </w:p>
    <w:p>
      <w:pPr>
        <w:pStyle w:val="Heading9"/>
        <w:numPr>
          <w:ilvl w:val="1"/>
          <w:numId w:val="61"/>
        </w:numPr>
        <w:tabs>
          <w:tab w:pos="1173" w:val="left" w:leader="none"/>
        </w:tabs>
        <w:spacing w:line="259" w:lineRule="auto" w:before="59" w:after="0"/>
        <w:ind w:left="123" w:right="111" w:firstLine="587"/>
        <w:jc w:val="both"/>
      </w:pPr>
      <w:r>
        <w:rPr>
          <w:u w:val="single"/>
        </w:rPr>
        <w:t>Недопустимо,</w:t>
      </w:r>
      <w:r>
        <w:rPr/>
        <w:t> чтобы определяемое шово и причастие </w:t>
      </w:r>
      <w:r>
        <w:rPr>
          <w:u w:val="single"/>
        </w:rPr>
        <w:t>были употреблены в раз- </w:t>
      </w:r>
      <w:r>
        <w:rPr>
          <w:w w:val="95"/>
          <w:u w:val="single"/>
        </w:rPr>
        <w:t>ном роде, числе и</w:t>
      </w:r>
      <w:r>
        <w:rPr>
          <w:spacing w:val="-26"/>
          <w:w w:val="95"/>
          <w:u w:val="single"/>
        </w:rPr>
        <w:t> </w:t>
      </w:r>
      <w:r>
        <w:rPr>
          <w:w w:val="95"/>
          <w:u w:val="single"/>
        </w:rPr>
        <w:t>падеже:</w:t>
      </w:r>
    </w:p>
    <w:p>
      <w:pPr>
        <w:pStyle w:val="BodyText"/>
        <w:spacing w:before="6"/>
      </w:pPr>
    </w:p>
    <w:tbl>
      <w:tblPr>
        <w:tblW w:w="0" w:type="auto"/>
        <w:jc w:val="left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5"/>
        <w:gridCol w:w="3309"/>
        <w:gridCol w:w="3285"/>
      </w:tblGrid>
      <w:tr>
        <w:trPr>
          <w:trHeight w:val="1260" w:hRule="atLeast"/>
        </w:trPr>
        <w:tc>
          <w:tcPr>
            <w:tcW w:w="3295" w:type="dxa"/>
          </w:tcPr>
          <w:p>
            <w:pPr>
              <w:pStyle w:val="TableParagraph"/>
              <w:spacing w:line="244" w:lineRule="auto" w:before="7"/>
              <w:ind w:left="155" w:right="55" w:hanging="48"/>
              <w:jc w:val="center"/>
              <w:rPr>
                <w:b/>
                <w:sz w:val="26"/>
              </w:rPr>
            </w:pPr>
            <w:r>
              <w:rPr>
                <w:rFonts w:ascii="Courier New" w:hAnsi="Courier New"/>
                <w:b/>
                <w:w w:val="90"/>
                <w:sz w:val="27"/>
              </w:rPr>
              <w:t>Mp*wep</w:t>
            </w:r>
            <w:r>
              <w:rPr>
                <w:rFonts w:ascii="Courier New" w:hAnsi="Courier New"/>
                <w:b/>
                <w:spacing w:val="-95"/>
                <w:w w:val="90"/>
                <w:sz w:val="27"/>
              </w:rPr>
              <w:t> </w:t>
            </w:r>
            <w:r>
              <w:rPr>
                <w:rFonts w:ascii="Courier New" w:hAnsi="Courier New"/>
                <w:b/>
                <w:w w:val="90"/>
                <w:sz w:val="27"/>
              </w:rPr>
              <w:t>преАлошени&amp;</w:t>
            </w:r>
            <w:r>
              <w:rPr>
                <w:rFonts w:ascii="Courier New" w:hAnsi="Courier New"/>
                <w:b/>
                <w:spacing w:val="-105"/>
                <w:w w:val="90"/>
                <w:sz w:val="27"/>
              </w:rPr>
              <w:t> </w:t>
            </w:r>
            <w:r>
              <w:rPr>
                <w:rFonts w:ascii="Courier New" w:hAnsi="Courier New"/>
                <w:b/>
                <w:w w:val="90"/>
                <w:sz w:val="27"/>
              </w:rPr>
              <w:t>&amp; </w:t>
            </w:r>
            <w:r>
              <w:rPr>
                <w:rFonts w:ascii="Courier New" w:hAnsi="Courier New"/>
                <w:b/>
                <w:w w:val="85"/>
                <w:sz w:val="27"/>
              </w:rPr>
              <w:t>граыыатическойошкбкоt, </w:t>
            </w:r>
            <w:r>
              <w:rPr>
                <w:b/>
                <w:sz w:val="26"/>
              </w:rPr>
              <w:t>связанной </w:t>
            </w:r>
            <w:r>
              <w:rPr>
                <w:sz w:val="26"/>
              </w:rPr>
              <w:t>с нарушением </w:t>
            </w:r>
            <w:r>
              <w:rPr>
                <w:b/>
                <w:w w:val="95"/>
                <w:sz w:val="26"/>
              </w:rPr>
              <w:t>синтаксической нормы</w:t>
            </w:r>
          </w:p>
        </w:tc>
        <w:tc>
          <w:tcPr>
            <w:tcW w:w="3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auto" w:before="7"/>
              <w:ind w:left="152" w:right="109" w:firstLine="2"/>
              <w:jc w:val="center"/>
              <w:rPr>
                <w:b/>
                <w:sz w:val="26"/>
              </w:rPr>
            </w:pPr>
            <w:r>
              <w:rPr>
                <w:rFonts w:ascii="Courier New" w:hAnsi="Courier New"/>
                <w:b/>
                <w:sz w:val="27"/>
              </w:rPr>
              <w:t>kоw*ен*арий, </w:t>
            </w:r>
            <w:r>
              <w:rPr>
                <w:rFonts w:ascii="Courier New" w:hAnsi="Courier New"/>
                <w:b/>
                <w:w w:val="85"/>
                <w:sz w:val="27"/>
              </w:rPr>
              <w:t>поsснsющиt,чеывызвана </w:t>
            </w:r>
            <w:r>
              <w:rPr>
                <w:sz w:val="26"/>
              </w:rPr>
              <w:t>эта </w:t>
            </w:r>
            <w:r>
              <w:rPr>
                <w:b/>
                <w:sz w:val="26"/>
              </w:rPr>
              <w:t>грамматическая ошибка</w:t>
            </w:r>
          </w:p>
        </w:tc>
        <w:tc>
          <w:tcPr>
            <w:tcW w:w="3285" w:type="dxa"/>
          </w:tcPr>
          <w:p>
            <w:pPr>
              <w:pStyle w:val="TableParagraph"/>
              <w:spacing w:line="244" w:lineRule="auto" w:before="7"/>
              <w:ind w:left="229" w:right="179" w:hanging="18"/>
              <w:jc w:val="center"/>
              <w:rPr>
                <w:b/>
                <w:sz w:val="26"/>
              </w:rPr>
            </w:pPr>
            <w:r>
              <w:rPr>
                <w:rFonts w:ascii="Courier New" w:hAnsi="Courier New"/>
                <w:b/>
                <w:w w:val="90"/>
                <w:sz w:val="27"/>
              </w:rPr>
              <w:t>Мравильнын вариант </w:t>
            </w:r>
            <w:r>
              <w:rPr>
                <w:rFonts w:ascii="Courier New" w:hAnsi="Courier New"/>
                <w:b/>
                <w:w w:val="80"/>
                <w:sz w:val="27"/>
              </w:rPr>
              <w:t>построениsпредлошениs </w:t>
            </w:r>
            <w:r>
              <w:rPr>
                <w:b/>
                <w:sz w:val="26"/>
              </w:rPr>
              <w:t>после устранения </w:t>
            </w:r>
            <w:r>
              <w:rPr>
                <w:sz w:val="26"/>
              </w:rPr>
              <w:t>этой </w:t>
            </w:r>
            <w:r>
              <w:rPr>
                <w:b/>
                <w:w w:val="95"/>
                <w:sz w:val="26"/>
              </w:rPr>
              <w:t>грамматической ошибки</w:t>
            </w:r>
          </w:p>
        </w:tc>
      </w:tr>
      <w:tr>
        <w:trPr>
          <w:trHeight w:val="260" w:hRule="atLeast"/>
        </w:trPr>
        <w:tc>
          <w:tcPr>
            <w:tcW w:w="329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20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Одно   из   чудес</w:t>
            </w:r>
            <w:r>
              <w:rPr>
                <w:i/>
                <w:sz w:val="25"/>
              </w:rPr>
              <w:t>   на Куриль-</w:t>
            </w:r>
          </w:p>
        </w:tc>
        <w:tc>
          <w:tcPr>
            <w:tcW w:w="3309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35"/>
              <w:rPr>
                <w:sz w:val="25"/>
              </w:rPr>
            </w:pPr>
            <w:r>
              <w:rPr>
                <w:sz w:val="25"/>
              </w:rPr>
              <w:t>В предложении причастный</w:t>
            </w:r>
          </w:p>
        </w:tc>
        <w:tc>
          <w:tcPr>
            <w:tcW w:w="328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26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Одно   из  чудес  </w:t>
            </w:r>
            <w:r>
              <w:rPr>
                <w:i/>
                <w:sz w:val="25"/>
              </w:rPr>
              <w:t>на  Куриль-</w:t>
            </w: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1"/>
              <w:rPr>
                <w:i/>
                <w:sz w:val="25"/>
              </w:rPr>
            </w:pPr>
            <w:r>
              <w:rPr>
                <w:i/>
                <w:sz w:val="25"/>
              </w:rPr>
              <w:t>ской  гряде  (KAKOE?),  </w:t>
            </w:r>
            <w:r>
              <w:rPr>
                <w:i/>
                <w:sz w:val="25"/>
                <w:u w:val="single"/>
              </w:rPr>
              <w:t>npи-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1"/>
              <w:rPr>
                <w:sz w:val="25"/>
              </w:rPr>
            </w:pPr>
            <w:r>
              <w:rPr>
                <w:sz w:val="25"/>
              </w:rPr>
              <w:t>оборот  относится  к сочета-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ской  гряде  (KAKOE?), </w:t>
            </w:r>
            <w:r>
              <w:rPr>
                <w:i/>
                <w:sz w:val="25"/>
                <w:u w:val="single"/>
              </w:rPr>
              <w:t>npи-</w:t>
            </w: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1" w:val="left" w:leader="none"/>
                <w:tab w:pos="2966" w:val="left" w:leader="none"/>
              </w:tabs>
              <w:spacing w:before="7"/>
              <w:ind w:left="120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влекающих</w:t>
            </w:r>
            <w:r>
              <w:rPr>
                <w:i/>
                <w:sz w:val="25"/>
              </w:rPr>
              <w:tab/>
              <w:t>туристов</w:t>
              <w:tab/>
              <w:t>со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4"/>
              <w:rPr>
                <w:sz w:val="25"/>
              </w:rPr>
            </w:pPr>
            <w:r>
              <w:rPr>
                <w:sz w:val="25"/>
              </w:rPr>
              <w:t>нию  слов </w:t>
            </w:r>
            <w:r>
              <w:rPr>
                <w:i/>
                <w:sz w:val="25"/>
              </w:rPr>
              <w:t>‹одно  из  чудес» </w:t>
            </w:r>
            <w:r>
              <w:rPr>
                <w:sz w:val="25"/>
              </w:rPr>
              <w:t>и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1" w:val="left" w:leader="none"/>
                <w:tab w:pos="2940" w:val="left" w:leader="none"/>
              </w:tabs>
              <w:spacing w:before="7"/>
              <w:ind w:left="126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влекающее</w:t>
            </w:r>
            <w:r>
              <w:rPr>
                <w:i/>
                <w:sz w:val="25"/>
              </w:rPr>
              <w:tab/>
              <w:t>туристов</w:t>
              <w:tab/>
              <w:t>со</w:t>
            </w: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20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вcezo света, связано с гейзе-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5" w:val="left" w:leader="none"/>
                <w:tab w:pos="3099" w:val="left" w:leader="none"/>
              </w:tabs>
              <w:spacing w:before="10"/>
              <w:ind w:left="130"/>
              <w:rPr>
                <w:sz w:val="24"/>
              </w:rPr>
            </w:pPr>
            <w:r>
              <w:rPr>
                <w:sz w:val="24"/>
              </w:rPr>
              <w:t>должен</w:t>
              <w:tab/>
              <w:t>согласовываться</w:t>
              <w:tab/>
              <w:t>с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28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всeзo  свете,  </w:t>
            </w:r>
            <w:r>
              <w:rPr>
                <w:i/>
                <w:w w:val="105"/>
                <w:sz w:val="24"/>
              </w:rPr>
              <w:t>связано  с гей-</w:t>
            </w: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рами  и вулканами.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9" w:val="left" w:leader="none"/>
                <w:tab w:pos="2335" w:val="left" w:leader="none"/>
                <w:tab w:pos="2716" w:val="left" w:leader="none"/>
              </w:tabs>
              <w:spacing w:before="15"/>
              <w:ind w:left="136"/>
              <w:rPr>
                <w:sz w:val="24"/>
              </w:rPr>
            </w:pPr>
            <w:r>
              <w:rPr>
                <w:sz w:val="24"/>
              </w:rPr>
              <w:t>главным</w:t>
              <w:tab/>
              <w:t>словом</w:t>
              <w:tab/>
              <w:t>в</w:t>
              <w:tab/>
              <w:t>этом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зерами  и вулканами.</w:t>
            </w: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79" w:val="left" w:leader="none"/>
              </w:tabs>
              <w:spacing w:before="8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словосочетании</w:t>
              <w:tab/>
            </w:r>
            <w:r>
              <w:rPr>
                <w:w w:val="90"/>
                <w:sz w:val="25"/>
              </w:rPr>
              <w:t>—</w:t>
            </w:r>
            <w:r>
              <w:rPr>
                <w:spacing w:val="-14"/>
                <w:w w:val="90"/>
                <w:sz w:val="25"/>
              </w:rPr>
              <w:t> </w:t>
            </w:r>
            <w:r>
              <w:rPr>
                <w:w w:val="95"/>
                <w:sz w:val="25"/>
              </w:rPr>
              <w:t>словом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7"/>
              <w:rPr>
                <w:sz w:val="25"/>
              </w:rPr>
            </w:pPr>
            <w:r>
              <w:rPr>
                <w:i/>
                <w:w w:val="95"/>
                <w:sz w:val="25"/>
              </w:rPr>
              <w:t>«одно»  — </w:t>
            </w:r>
            <w:r>
              <w:rPr>
                <w:w w:val="95"/>
                <w:sz w:val="25"/>
              </w:rPr>
              <w:t>в роде, числе  и na-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64"/>
              <w:rPr>
                <w:i/>
                <w:sz w:val="25"/>
              </w:rPr>
            </w:pPr>
            <w:r>
              <w:rPr>
                <w:i/>
                <w:sz w:val="25"/>
              </w:rPr>
              <w:t>реме: «одно  из чудес»  (КА-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3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КОЕ?)   ‹привлекающее  ту-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32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09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13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ристов со всего света».</w:t>
            </w:r>
          </w:p>
        </w:tc>
        <w:tc>
          <w:tcPr>
            <w:tcW w:w="328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spacing w:line="252" w:lineRule="auto" w:before="0"/>
        <w:ind w:left="126" w:right="102" w:firstLine="590"/>
        <w:jc w:val="both"/>
        <w:rPr>
          <w:sz w:val="26"/>
        </w:rPr>
      </w:pPr>
      <w:r>
        <w:rPr>
          <w:sz w:val="26"/>
        </w:rPr>
        <w:t>Запомните:</w:t>
      </w:r>
      <w:r>
        <w:rPr>
          <w:spacing w:val="-21"/>
          <w:sz w:val="26"/>
        </w:rPr>
        <w:t> </w:t>
      </w:r>
      <w:r>
        <w:rPr>
          <w:sz w:val="26"/>
          <w:u w:val="single"/>
        </w:rPr>
        <w:t>пртастие</w:t>
      </w:r>
      <w:r>
        <w:rPr>
          <w:spacing w:val="-16"/>
          <w:sz w:val="26"/>
          <w:u w:val="single"/>
        </w:rPr>
        <w:t> </w:t>
      </w:r>
      <w:r>
        <w:rPr>
          <w:sz w:val="26"/>
          <w:u w:val="single"/>
        </w:rPr>
        <w:t>и</w:t>
      </w:r>
      <w:r>
        <w:rPr>
          <w:spacing w:val="-32"/>
          <w:sz w:val="26"/>
          <w:u w:val="single"/>
        </w:rPr>
        <w:t> </w:t>
      </w:r>
      <w:r>
        <w:rPr>
          <w:sz w:val="26"/>
          <w:u w:val="single"/>
        </w:rPr>
        <w:t>определяемое</w:t>
      </w:r>
      <w:r>
        <w:rPr>
          <w:spacing w:val="-21"/>
          <w:sz w:val="26"/>
          <w:u w:val="single"/>
        </w:rPr>
        <w:t> </w:t>
      </w:r>
      <w:r>
        <w:rPr>
          <w:sz w:val="26"/>
          <w:u w:val="single"/>
        </w:rPr>
        <w:t>слово</w:t>
      </w:r>
      <w:r>
        <w:rPr>
          <w:spacing w:val="-27"/>
          <w:sz w:val="26"/>
          <w:u w:val="single"/>
        </w:rPr>
        <w:t> </w:t>
      </w:r>
      <w:r>
        <w:rPr>
          <w:sz w:val="26"/>
          <w:u w:val="single"/>
        </w:rPr>
        <w:t>допжньі</w:t>
      </w:r>
      <w:r>
        <w:rPr>
          <w:spacing w:val="-25"/>
          <w:sz w:val="26"/>
          <w:u w:val="single"/>
        </w:rPr>
        <w:t> </w:t>
      </w:r>
      <w:r>
        <w:rPr>
          <w:sz w:val="26"/>
          <w:u w:val="single"/>
        </w:rPr>
        <w:t>бытъ</w:t>
      </w:r>
      <w:r>
        <w:rPr>
          <w:spacing w:val="-30"/>
          <w:sz w:val="26"/>
          <w:u w:val="single"/>
        </w:rPr>
        <w:t> </w:t>
      </w:r>
      <w:r>
        <w:rPr>
          <w:sz w:val="26"/>
          <w:u w:val="single"/>
        </w:rPr>
        <w:t>согласованы</w:t>
      </w:r>
      <w:r>
        <w:rPr>
          <w:spacing w:val="-17"/>
          <w:sz w:val="26"/>
          <w:u w:val="single"/>
        </w:rPr>
        <w:t> </w:t>
      </w:r>
      <w:r>
        <w:rPr>
          <w:sz w:val="26"/>
          <w:u w:val="single"/>
        </w:rPr>
        <w:t>в</w:t>
      </w:r>
      <w:r>
        <w:rPr>
          <w:spacing w:val="-31"/>
          <w:sz w:val="26"/>
          <w:u w:val="single"/>
        </w:rPr>
        <w:t> </w:t>
      </w:r>
      <w:r>
        <w:rPr>
          <w:sz w:val="26"/>
          <w:u w:val="single"/>
        </w:rPr>
        <w:t>роде,</w:t>
      </w:r>
      <w:r>
        <w:rPr>
          <w:spacing w:val="-27"/>
          <w:sz w:val="26"/>
          <w:u w:val="single"/>
        </w:rPr>
        <w:t> </w:t>
      </w:r>
      <w:r>
        <w:rPr>
          <w:sz w:val="26"/>
          <w:u w:val="single"/>
        </w:rPr>
        <w:t>числе</w:t>
      </w:r>
      <w:r>
        <w:rPr>
          <w:spacing w:val="-28"/>
          <w:sz w:val="26"/>
          <w:u w:val="single"/>
        </w:rPr>
        <w:t> </w:t>
      </w:r>
      <w:r>
        <w:rPr>
          <w:sz w:val="26"/>
          <w:u w:val="single"/>
        </w:rPr>
        <w:t>и</w:t>
      </w:r>
      <w:r>
        <w:rPr>
          <w:sz w:val="26"/>
        </w:rPr>
        <w:t> </w:t>
      </w:r>
      <w:r>
        <w:rPr>
          <w:w w:val="95"/>
          <w:sz w:val="26"/>
          <w:u w:val="single"/>
        </w:rPr>
        <w:t>падеже,</w:t>
      </w:r>
      <w:r>
        <w:rPr>
          <w:spacing w:val="-23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юо</w:t>
      </w:r>
      <w:r>
        <w:rPr>
          <w:spacing w:val="-25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проверяется</w:t>
      </w:r>
      <w:r>
        <w:rPr>
          <w:spacing w:val="-14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по</w:t>
      </w:r>
      <w:r>
        <w:rPr>
          <w:spacing w:val="-28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вопросу,</w:t>
      </w:r>
      <w:r>
        <w:rPr>
          <w:spacing w:val="-22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которьй</w:t>
      </w:r>
      <w:r>
        <w:rPr>
          <w:spacing w:val="-18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задаётся</w:t>
      </w:r>
      <w:r>
        <w:rPr>
          <w:spacing w:val="-18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от</w:t>
      </w:r>
      <w:r>
        <w:rPr>
          <w:spacing w:val="-31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определяемого</w:t>
      </w:r>
      <w:r>
        <w:rPr>
          <w:spacing w:val="-14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слова</w:t>
      </w:r>
      <w:r>
        <w:rPr>
          <w:spacing w:val="-24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к</w:t>
      </w:r>
      <w:r>
        <w:rPr>
          <w:spacing w:val="-30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причашию.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714" w:right="0" w:firstLine="0"/>
        <w:jc w:val="left"/>
        <w:rPr>
          <w:sz w:val="25"/>
        </w:rPr>
      </w:pPr>
      <w:r>
        <w:rPr>
          <w:b/>
          <w:sz w:val="25"/>
        </w:rPr>
        <w:t>Неправильными </w:t>
      </w:r>
      <w:r>
        <w:rPr>
          <w:sz w:val="25"/>
        </w:rPr>
        <w:t>с </w:t>
      </w:r>
      <w:r>
        <w:rPr>
          <w:b/>
          <w:sz w:val="25"/>
        </w:rPr>
        <w:t>грамматической точки </w:t>
      </w:r>
      <w:r>
        <w:rPr>
          <w:sz w:val="25"/>
        </w:rPr>
        <w:t>зрения будут таше предложения:</w:t>
      </w:r>
    </w:p>
    <w:p>
      <w:pPr>
        <w:spacing w:before="28"/>
        <w:ind w:left="717" w:right="0" w:hanging="3"/>
        <w:jc w:val="left"/>
        <w:rPr>
          <w:i/>
          <w:sz w:val="25"/>
        </w:rPr>
      </w:pPr>
      <w:r>
        <w:rPr>
          <w:i/>
          <w:sz w:val="25"/>
        </w:rPr>
        <w:t>Школьники нашего села активно помогали группе археологов, </w:t>
      </w:r>
      <w:r>
        <w:rPr>
          <w:i/>
          <w:sz w:val="25"/>
          <w:u w:val="single"/>
        </w:rPr>
        <w:t>приехавшие</w:t>
      </w:r>
      <w:r>
        <w:rPr>
          <w:i/>
          <w:sz w:val="25"/>
        </w:rPr>
        <w:t>  из Москвы.</w:t>
      </w:r>
    </w:p>
    <w:p>
      <w:pPr>
        <w:spacing w:line="261" w:lineRule="auto" w:before="25"/>
        <w:ind w:left="128" w:right="128" w:firstLine="589"/>
        <w:jc w:val="both"/>
        <w:rPr>
          <w:i/>
          <w:sz w:val="25"/>
        </w:rPr>
      </w:pPr>
      <w:r>
        <w:rPr>
          <w:i/>
          <w:sz w:val="25"/>
        </w:rPr>
        <w:t>В.Г. Белинский написал около двадцати статей и рецензий, специально </w:t>
      </w:r>
      <w:r>
        <w:rPr>
          <w:i/>
          <w:sz w:val="25"/>
          <w:u w:val="single"/>
        </w:rPr>
        <w:t>посвящённые</w:t>
      </w:r>
      <w:r>
        <w:rPr>
          <w:i/>
          <w:sz w:val="25"/>
        </w:rPr>
        <w:t> </w:t>
      </w:r>
      <w:r>
        <w:rPr>
          <w:i/>
          <w:sz w:val="25"/>
        </w:rPr>
        <w:t>творчеству Н.В. Гоголя.</w:t>
      </w:r>
    </w:p>
    <w:p>
      <w:pPr>
        <w:pStyle w:val="BodyText"/>
        <w:spacing w:line="261" w:lineRule="auto"/>
        <w:ind w:left="126" w:right="107" w:firstLine="591"/>
        <w:jc w:val="both"/>
      </w:pPr>
      <w:r>
        <w:rPr/>
        <w:t>В этих прещожениях падеж причастия не повторяет падеж определяемого слова, что недопустимо.</w:t>
      </w:r>
    </w:p>
    <w:p>
      <w:pPr>
        <w:pStyle w:val="BodyText"/>
        <w:spacing w:before="1"/>
        <w:rPr>
          <w:sz w:val="26"/>
        </w:rPr>
      </w:pPr>
    </w:p>
    <w:p>
      <w:pPr>
        <w:pStyle w:val="Heading9"/>
        <w:numPr>
          <w:ilvl w:val="1"/>
          <w:numId w:val="61"/>
        </w:numPr>
        <w:tabs>
          <w:tab w:pos="1209" w:val="left" w:leader="none"/>
        </w:tabs>
        <w:spacing w:line="249" w:lineRule="auto" w:before="0" w:after="0"/>
        <w:ind w:left="126" w:right="111" w:firstLine="591"/>
        <w:jc w:val="both"/>
      </w:pPr>
      <w:r>
        <w:rPr>
          <w:u w:val="single"/>
        </w:rPr>
        <w:t>Недопустимо употреблять</w:t>
      </w:r>
      <w:r>
        <w:rPr/>
        <w:t> в предложении причастный оборот ПОСШ имени существительного,</w:t>
      </w:r>
      <w:r>
        <w:rPr>
          <w:spacing w:val="-21"/>
        </w:rPr>
        <w:t> </w:t>
      </w:r>
      <w:r>
        <w:rPr/>
        <w:t>которое</w:t>
      </w:r>
      <w:r>
        <w:rPr>
          <w:spacing w:val="-9"/>
        </w:rPr>
        <w:t> </w:t>
      </w:r>
      <w:r>
        <w:rPr>
          <w:u w:val="single"/>
        </w:rPr>
        <w:t>не</w:t>
      </w:r>
      <w:r>
        <w:rPr>
          <w:spacing w:val="-19"/>
          <w:u w:val="single"/>
        </w:rPr>
        <w:t> </w:t>
      </w:r>
      <w:r>
        <w:rPr>
          <w:u w:val="single"/>
        </w:rPr>
        <w:t>является</w:t>
      </w:r>
      <w:r>
        <w:rPr>
          <w:spacing w:val="-11"/>
          <w:u w:val="single"/>
        </w:rPr>
        <w:t> </w:t>
      </w:r>
      <w:r>
        <w:rPr>
          <w:u w:val="single"/>
        </w:rPr>
        <w:t>определяемым</w:t>
      </w:r>
      <w:r>
        <w:rPr>
          <w:spacing w:val="-8"/>
          <w:u w:val="single"/>
        </w:rPr>
        <w:t> </w:t>
      </w:r>
      <w:r>
        <w:rPr>
          <w:u w:val="single"/>
        </w:rPr>
        <w:t>словом</w:t>
      </w:r>
      <w:r>
        <w:rPr>
          <w:spacing w:val="-15"/>
          <w:u w:val="single"/>
        </w:rPr>
        <w:t> </w:t>
      </w:r>
      <w:r>
        <w:rPr>
          <w:u w:val="single"/>
        </w:rPr>
        <w:t>для</w:t>
      </w:r>
      <w:r>
        <w:rPr>
          <w:spacing w:val="-17"/>
          <w:u w:val="single"/>
        </w:rPr>
        <w:t> </w:t>
      </w:r>
      <w:r>
        <w:rPr>
          <w:u w:val="single"/>
        </w:rPr>
        <w:t>этого</w:t>
      </w:r>
      <w:r>
        <w:rPr>
          <w:spacing w:val="-18"/>
          <w:u w:val="single"/>
        </w:rPr>
        <w:t> </w:t>
      </w:r>
      <w:r>
        <w:rPr>
          <w:u w:val="single"/>
        </w:rPr>
        <w:t>причастного</w:t>
      </w:r>
      <w:r>
        <w:rPr>
          <w:spacing w:val="-11"/>
          <w:u w:val="single"/>
        </w:rPr>
        <w:t> </w:t>
      </w:r>
      <w:r>
        <w:rPr>
          <w:u w:val="single"/>
        </w:rPr>
        <w:t>обо- рота</w:t>
      </w:r>
      <w:r>
        <w:rPr/>
        <w:t>.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9"/>
        <w:gridCol w:w="3314"/>
        <w:gridCol w:w="3285"/>
      </w:tblGrid>
      <w:tr>
        <w:trPr>
          <w:trHeight w:val="1220" w:hRule="atLeast"/>
        </w:trPr>
        <w:tc>
          <w:tcPr>
            <w:tcW w:w="3299" w:type="dxa"/>
          </w:tcPr>
          <w:p>
            <w:pPr>
              <w:pStyle w:val="TableParagraph"/>
              <w:spacing w:line="273" w:lineRule="exact"/>
              <w:ind w:left="168" w:right="130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Прнмер предложения с</w:t>
            </w:r>
          </w:p>
          <w:p>
            <w:pPr>
              <w:pStyle w:val="TableParagraph"/>
              <w:spacing w:line="254" w:lineRule="auto" w:before="23"/>
              <w:ind w:left="114" w:right="73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грамматической ошибкой,</w:t>
            </w:r>
            <w:r>
              <w:rPr>
                <w:rFonts w:ascii="Cambria" w:hAnsi="Cambria"/>
                <w:w w:val="98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связанной с нарушением синтаксической нормы</w:t>
            </w:r>
          </w:p>
        </w:tc>
        <w:tc>
          <w:tcPr>
            <w:tcW w:w="331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73" w:lineRule="exact"/>
              <w:ind w:left="131" w:right="125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Комментарий,</w:t>
            </w:r>
          </w:p>
          <w:p>
            <w:pPr>
              <w:pStyle w:val="TableParagraph"/>
              <w:spacing w:line="254" w:lineRule="auto" w:before="23"/>
              <w:ind w:left="145" w:right="125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поясняющий, чем вызвана</w:t>
            </w:r>
            <w:r>
              <w:rPr>
                <w:rFonts w:ascii="Cambria" w:hAnsi="Cambria"/>
                <w:w w:val="97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эта грамматическая ошибка</w:t>
            </w:r>
          </w:p>
        </w:tc>
        <w:tc>
          <w:tcPr>
            <w:tcW w:w="3285" w:type="dxa"/>
          </w:tcPr>
          <w:p>
            <w:pPr>
              <w:pStyle w:val="TableParagraph"/>
              <w:spacing w:line="273" w:lineRule="exact"/>
              <w:ind w:left="389" w:right="390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Правильный вариант</w:t>
            </w:r>
          </w:p>
          <w:p>
            <w:pPr>
              <w:pStyle w:val="TableParagraph"/>
              <w:spacing w:line="254" w:lineRule="auto" w:before="23"/>
              <w:ind w:left="222" w:right="217" w:hanging="7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построення предложения </w:t>
            </w:r>
            <w:r>
              <w:rPr>
                <w:rFonts w:ascii="Cambria" w:hAnsi="Cambria"/>
                <w:sz w:val="25"/>
              </w:rPr>
              <w:t>после устранения этой грамматической</w:t>
            </w:r>
            <w:r>
              <w:rPr>
                <w:rFonts w:ascii="Cambria" w:hAnsi="Cambria"/>
                <w:spacing w:val="-23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ошибки</w:t>
            </w:r>
          </w:p>
        </w:tc>
      </w:tr>
      <w:tr>
        <w:trPr>
          <w:trHeight w:val="240" w:hRule="atLeast"/>
        </w:trPr>
        <w:tc>
          <w:tcPr>
            <w:tcW w:w="3299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24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sz w:val="24"/>
              </w:rPr>
              <w:t>Лес тянется с севера на  юг,</w:t>
            </w:r>
          </w:p>
        </w:tc>
        <w:tc>
          <w:tcPr>
            <w:tcW w:w="3314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spacing w:line="232" w:lineRule="exact"/>
              <w:ind w:left="11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 этом предложении прича-</w:t>
            </w:r>
          </w:p>
        </w:tc>
        <w:tc>
          <w:tcPr>
            <w:tcW w:w="328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16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sz w:val="24"/>
              </w:rPr>
              <w:t>Лес,  </w:t>
            </w:r>
            <w:r>
              <w:rPr>
                <w:rFonts w:ascii="Cambria" w:hAnsi="Cambria"/>
                <w:i/>
                <w:sz w:val="24"/>
                <w:u w:val="single"/>
              </w:rPr>
              <w:t>состоящий  в основном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1" w:val="left" w:leader="none"/>
              </w:tabs>
              <w:spacing w:before="17"/>
              <w:ind w:left="120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sz w:val="24"/>
                <w:u w:val="single"/>
              </w:rPr>
              <w:t>состоящий</w:t>
              <w:tab/>
              <w:t>в   основном </w:t>
            </w:r>
            <w:r>
              <w:rPr>
                <w:rFonts w:ascii="Cambria" w:hAnsi="Cambria"/>
                <w:i/>
                <w:spacing w:val="40"/>
                <w:sz w:val="24"/>
                <w:u w:val="single"/>
              </w:rPr>
              <w:t> </w:t>
            </w:r>
            <w:r>
              <w:rPr>
                <w:rFonts w:ascii="Cambria" w:hAnsi="Cambria"/>
                <w:i/>
                <w:sz w:val="24"/>
                <w:u w:val="single"/>
              </w:rPr>
              <w:t>из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9" w:val="left" w:leader="none"/>
                <w:tab w:pos="1922" w:val="left" w:leader="none"/>
              </w:tabs>
              <w:spacing w:before="17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стный</w:t>
              <w:tab/>
              <w:t>оборот</w:t>
              <w:tab/>
              <w:t>идёт </w:t>
            </w:r>
            <w:r>
              <w:rPr>
                <w:rFonts w:ascii="Cambria" w:hAnsi="Cambria"/>
                <w:spacing w:val="28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после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14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95"/>
                <w:sz w:val="24"/>
                <w:u w:val="single"/>
              </w:rPr>
              <w:t>из хвойных деревьевр</w:t>
            </w:r>
            <w:r>
              <w:rPr>
                <w:rFonts w:ascii="Cambria" w:hAnsi="Cambria"/>
                <w:i/>
                <w:w w:val="95"/>
                <w:sz w:val="24"/>
              </w:rPr>
              <w:t> тянет-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0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95"/>
                <w:sz w:val="24"/>
                <w:u w:val="single"/>
              </w:rPr>
              <w:t>хвойных деревьев.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6" w:val="left" w:leader="none"/>
              </w:tabs>
              <w:spacing w:before="15"/>
              <w:ind w:left="1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имени</w:t>
              <w:tab/>
            </w:r>
            <w:r>
              <w:rPr>
                <w:rFonts w:ascii="Cambria" w:hAnsi="Cambria"/>
                <w:w w:val="95"/>
                <w:sz w:val="24"/>
              </w:rPr>
              <w:t>существительного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8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sz w:val="24"/>
              </w:rPr>
              <w:t>сл с </w:t>
            </w:r>
            <w:r>
              <w:rPr>
                <w:rFonts w:ascii="Cambria" w:hAnsi="Cambria"/>
                <w:i/>
                <w:sz w:val="24"/>
              </w:rPr>
              <w:t>севера на юя.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2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«юз»,  которое  не  является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для него определяемым;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94" w:val="left" w:leader="none"/>
                <w:tab w:pos="2537" w:val="left" w:leader="none"/>
              </w:tabs>
              <w:spacing w:before="14"/>
              <w:ind w:left="11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причастный</w:t>
              <w:tab/>
              <w:t>оборот</w:t>
              <w:tab/>
              <w:t>харак-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теризует слово </w:t>
            </w:r>
            <w:r>
              <w:rPr>
                <w:rFonts w:ascii="Cambria" w:hAnsi="Cambria"/>
                <w:i/>
                <w:sz w:val="24"/>
              </w:rPr>
              <w:t>«лес»  </w:t>
            </w:r>
            <w:r>
              <w:rPr>
                <w:rFonts w:ascii="Cambria" w:hAnsi="Cambria"/>
                <w:sz w:val="24"/>
              </w:rPr>
              <w:t>и дол-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2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жен быть употреблён после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32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1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него.</w:t>
            </w:r>
          </w:p>
        </w:tc>
        <w:tc>
          <w:tcPr>
            <w:tcW w:w="328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spacing w:line="242" w:lineRule="auto" w:before="0"/>
        <w:ind w:left="112" w:right="149" w:firstLine="587"/>
        <w:jc w:val="both"/>
        <w:rPr>
          <w:sz w:val="26"/>
        </w:rPr>
      </w:pPr>
      <w:r>
        <w:rPr>
          <w:b/>
          <w:sz w:val="26"/>
        </w:rPr>
        <w:t>Запомните:</w:t>
      </w:r>
      <w:r>
        <w:rPr>
          <w:b/>
          <w:spacing w:val="-27"/>
          <w:sz w:val="26"/>
        </w:rPr>
        <w:t> </w:t>
      </w:r>
      <w:r>
        <w:rPr>
          <w:sz w:val="26"/>
          <w:u w:val="single"/>
        </w:rPr>
        <w:t>причастный</w:t>
      </w:r>
      <w:r>
        <w:rPr>
          <w:spacing w:val="-28"/>
          <w:sz w:val="26"/>
          <w:u w:val="single"/>
        </w:rPr>
        <w:t> </w:t>
      </w:r>
      <w:r>
        <w:rPr>
          <w:sz w:val="26"/>
          <w:u w:val="single"/>
        </w:rPr>
        <w:t>оборот</w:t>
      </w:r>
      <w:r>
        <w:rPr>
          <w:spacing w:val="-34"/>
          <w:sz w:val="26"/>
          <w:u w:val="single"/>
        </w:rPr>
        <w:t> </w:t>
      </w:r>
      <w:r>
        <w:rPr>
          <w:sz w:val="26"/>
          <w:u w:val="single"/>
        </w:rPr>
        <w:t>должен</w:t>
      </w:r>
      <w:r>
        <w:rPr>
          <w:spacing w:val="-32"/>
          <w:sz w:val="26"/>
          <w:u w:val="single"/>
        </w:rPr>
        <w:t> </w:t>
      </w:r>
      <w:r>
        <w:rPr>
          <w:sz w:val="26"/>
          <w:u w:val="single"/>
        </w:rPr>
        <w:t>быть</w:t>
      </w:r>
      <w:r>
        <w:rPr>
          <w:spacing w:val="-34"/>
          <w:sz w:val="26"/>
          <w:u w:val="single"/>
        </w:rPr>
        <w:t> </w:t>
      </w:r>
      <w:r>
        <w:rPr>
          <w:sz w:val="26"/>
          <w:u w:val="single"/>
        </w:rPr>
        <w:t>согласован</w:t>
      </w:r>
      <w:r>
        <w:rPr>
          <w:spacing w:val="-31"/>
          <w:sz w:val="26"/>
          <w:u w:val="single"/>
        </w:rPr>
        <w:t> </w:t>
      </w:r>
      <w:r>
        <w:rPr>
          <w:sz w:val="26"/>
          <w:u w:val="single"/>
        </w:rPr>
        <w:t>с</w:t>
      </w:r>
      <w:r>
        <w:rPr>
          <w:spacing w:val="-37"/>
          <w:sz w:val="26"/>
          <w:u w:val="single"/>
        </w:rPr>
        <w:t> </w:t>
      </w:r>
      <w:r>
        <w:rPr>
          <w:sz w:val="26"/>
          <w:u w:val="single"/>
        </w:rPr>
        <w:t>тем</w:t>
      </w:r>
      <w:r>
        <w:rPr>
          <w:spacing w:val="-35"/>
          <w:sz w:val="26"/>
          <w:u w:val="single"/>
        </w:rPr>
        <w:t> </w:t>
      </w:r>
      <w:r>
        <w:rPr>
          <w:sz w:val="26"/>
          <w:u w:val="single"/>
        </w:rPr>
        <w:t>именем</w:t>
      </w:r>
      <w:r>
        <w:rPr>
          <w:spacing w:val="-27"/>
          <w:sz w:val="26"/>
          <w:u w:val="single"/>
        </w:rPr>
        <w:t> </w:t>
      </w:r>
      <w:r>
        <w:rPr>
          <w:sz w:val="26"/>
          <w:u w:val="single"/>
        </w:rPr>
        <w:t>существитель-</w:t>
      </w:r>
      <w:r>
        <w:rPr>
          <w:sz w:val="26"/>
        </w:rPr>
        <w:t> </w:t>
      </w:r>
      <w:r>
        <w:rPr>
          <w:w w:val="95"/>
          <w:sz w:val="26"/>
          <w:u w:val="single"/>
        </w:rPr>
        <w:t>ным  которое является для него определяемым</w:t>
      </w:r>
      <w:r>
        <w:rPr>
          <w:spacing w:val="-12"/>
          <w:w w:val="95"/>
          <w:sz w:val="26"/>
          <w:u w:val="single"/>
        </w:rPr>
        <w:t> </w:t>
      </w:r>
      <w:r>
        <w:rPr>
          <w:w w:val="95"/>
          <w:sz w:val="26"/>
          <w:u w:val="single"/>
        </w:rPr>
        <w:t>словом.</w:t>
      </w:r>
    </w:p>
    <w:p>
      <w:pPr>
        <w:spacing w:after="0" w:line="242" w:lineRule="auto"/>
        <w:jc w:val="both"/>
        <w:rPr>
          <w:sz w:val="26"/>
        </w:rPr>
        <w:sectPr>
          <w:footerReference w:type="default" r:id="rId125"/>
          <w:pgSz w:w="11120" w:h="16280"/>
          <w:pgMar w:footer="0" w:header="0" w:top="380" w:bottom="280" w:left="480" w:right="460"/>
        </w:sectPr>
      </w:pPr>
    </w:p>
    <w:p>
      <w:pPr>
        <w:pStyle w:val="ListParagraph"/>
        <w:numPr>
          <w:ilvl w:val="0"/>
          <w:numId w:val="61"/>
        </w:numPr>
        <w:tabs>
          <w:tab w:pos="994" w:val="left" w:leader="none"/>
        </w:tabs>
        <w:spacing w:line="240" w:lineRule="auto" w:before="67" w:after="0"/>
        <w:ind w:left="993" w:right="0" w:hanging="253"/>
        <w:jc w:val="left"/>
        <w:rPr>
          <w:b/>
          <w:sz w:val="25"/>
        </w:rPr>
      </w:pPr>
      <w:r>
        <w:rPr>
          <w:sz w:val="25"/>
        </w:rPr>
        <w:t>Ошибки  в построении  предложений  с </w:t>
      </w:r>
      <w:r>
        <w:rPr>
          <w:b/>
          <w:sz w:val="25"/>
        </w:rPr>
        <w:t>ДЕЕПРИЧАСТНЫМИ</w:t>
      </w:r>
      <w:r>
        <w:rPr>
          <w:b/>
          <w:spacing w:val="-16"/>
          <w:sz w:val="25"/>
        </w:rPr>
        <w:t> </w:t>
      </w:r>
      <w:r>
        <w:rPr>
          <w:b/>
          <w:sz w:val="25"/>
        </w:rPr>
        <w:t>ОБОРОТАМИ.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61"/>
        </w:numPr>
        <w:tabs>
          <w:tab w:pos="1214" w:val="left" w:leader="none"/>
        </w:tabs>
        <w:spacing w:line="235" w:lineRule="auto" w:before="0" w:after="0"/>
        <w:ind w:left="117" w:right="123" w:firstLine="623"/>
        <w:jc w:val="both"/>
        <w:rPr>
          <w:sz w:val="25"/>
        </w:rPr>
      </w:pPr>
      <w:r>
        <w:rPr>
          <w:sz w:val="25"/>
          <w:u w:val="single"/>
        </w:rPr>
        <w:t>Грамматически неправильным</w:t>
      </w:r>
      <w:r>
        <w:rPr>
          <w:sz w:val="25"/>
        </w:rPr>
        <w:t> является такое предложение, в котором действие, выраженное </w:t>
      </w:r>
      <w:r>
        <w:rPr>
          <w:b/>
          <w:sz w:val="25"/>
        </w:rPr>
        <w:t>глаголом-сказуемым, </w:t>
      </w:r>
      <w:r>
        <w:rPr>
          <w:sz w:val="25"/>
        </w:rPr>
        <w:t>и действие, выраженное деепричастием, </w:t>
      </w:r>
      <w:r>
        <w:rPr>
          <w:sz w:val="25"/>
          <w:u w:val="single"/>
        </w:rPr>
        <w:t>совершаются</w:t>
      </w:r>
      <w:r>
        <w:rPr>
          <w:sz w:val="25"/>
        </w:rPr>
        <w:t> разными  </w:t>
      </w:r>
      <w:r>
        <w:rPr>
          <w:spacing w:val="5"/>
          <w:sz w:val="25"/>
        </w:rPr>
        <w:t> </w:t>
      </w:r>
      <w:r>
        <w:rPr>
          <w:sz w:val="25"/>
        </w:rPr>
        <w:t>лицами.</w:t>
      </w: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21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3299"/>
        <w:gridCol w:w="3309"/>
      </w:tblGrid>
      <w:tr>
        <w:trPr>
          <w:trHeight w:val="1220" w:hRule="atLeast"/>
        </w:trPr>
        <w:tc>
          <w:tcPr>
            <w:tcW w:w="3290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 w:right="90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Пример предложения </w:t>
            </w:r>
            <w:r>
              <w:rPr>
                <w:sz w:val="25"/>
              </w:rPr>
              <w:t>с</w:t>
            </w:r>
          </w:p>
          <w:p>
            <w:pPr>
              <w:pStyle w:val="TableParagraph"/>
              <w:spacing w:line="259" w:lineRule="auto" w:before="19"/>
              <w:ind w:left="111" w:right="90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6"/>
              </w:rPr>
              <w:t>грамматической ошибкой,</w:t>
            </w:r>
            <w:r>
              <w:rPr>
                <w:b/>
                <w:w w:val="94"/>
                <w:sz w:val="26"/>
              </w:rPr>
              <w:t> </w:t>
            </w:r>
            <w:r>
              <w:rPr>
                <w:b/>
                <w:sz w:val="25"/>
              </w:rPr>
              <w:t>связанной </w:t>
            </w:r>
            <w:r>
              <w:rPr>
                <w:sz w:val="25"/>
              </w:rPr>
              <w:t>с нарушением </w:t>
            </w:r>
            <w:r>
              <w:rPr>
                <w:b/>
                <w:sz w:val="25"/>
              </w:rPr>
              <w:t>синтаксической нормы</w:t>
            </w:r>
          </w:p>
        </w:tc>
        <w:tc>
          <w:tcPr>
            <w:tcW w:w="3299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42" w:right="13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Комментарий,</w:t>
            </w:r>
          </w:p>
          <w:p>
            <w:pPr>
              <w:pStyle w:val="TableParagraph"/>
              <w:spacing w:line="259" w:lineRule="auto" w:before="19"/>
              <w:ind w:left="146" w:right="118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6"/>
              </w:rPr>
              <w:t>поясняющий, чем вызвана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sz w:val="25"/>
              </w:rPr>
              <w:t>эта  грамматическая </w:t>
            </w:r>
            <w:r>
              <w:rPr>
                <w:b/>
                <w:sz w:val="25"/>
              </w:rPr>
              <w:t>ошибка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0" w:right="95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Правильный  вариант</w:t>
            </w:r>
          </w:p>
          <w:p>
            <w:pPr>
              <w:pStyle w:val="TableParagraph"/>
              <w:spacing w:line="259" w:lineRule="auto" w:before="19"/>
              <w:ind w:left="236" w:right="227" w:hanging="2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6"/>
              </w:rPr>
              <w:t>построения</w:t>
            </w:r>
            <w:r>
              <w:rPr>
                <w:b/>
                <w:spacing w:val="-5"/>
                <w:w w:val="95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предложения </w:t>
            </w:r>
            <w:r>
              <w:rPr>
                <w:sz w:val="25"/>
              </w:rPr>
              <w:t>после устранения этой </w:t>
            </w:r>
            <w:r>
              <w:rPr>
                <w:b/>
                <w:sz w:val="25"/>
              </w:rPr>
              <w:t>грамматической</w:t>
            </w:r>
            <w:r>
              <w:rPr>
                <w:b/>
                <w:spacing w:val="-30"/>
                <w:sz w:val="25"/>
              </w:rPr>
              <w:t> </w:t>
            </w:r>
            <w:r>
              <w:rPr>
                <w:b/>
                <w:sz w:val="25"/>
              </w:rPr>
              <w:t>ошибки</w:t>
            </w:r>
          </w:p>
        </w:tc>
      </w:tr>
      <w:tr>
        <w:trPr>
          <w:trHeight w:val="240" w:hRule="atLeast"/>
        </w:trPr>
        <w:tc>
          <w:tcPr>
            <w:tcW w:w="3290" w:type="dxa"/>
            <w:tcBorders>
              <w:top w:val="thickThinMediumGap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Возвращаясь   домой,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Бориса</w:t>
            </w:r>
          </w:p>
        </w:tc>
        <w:tc>
          <w:tcPr>
            <w:tcW w:w="3299" w:type="dxa"/>
            <w:tcBorders>
              <w:top w:val="thickThinMediumGap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705" w:val="left" w:leader="none"/>
                <w:tab w:pos="2886" w:val="left" w:leader="none"/>
              </w:tabs>
              <w:spacing w:line="233" w:lineRule="exact"/>
              <w:ind w:left="129"/>
              <w:rPr>
                <w:i/>
                <w:sz w:val="24"/>
              </w:rPr>
            </w:pPr>
            <w:r>
              <w:rPr>
                <w:sz w:val="24"/>
              </w:rPr>
              <w:t>Подлежащее</w:t>
              <w:tab/>
            </w:r>
            <w:r>
              <w:rPr>
                <w:i/>
                <w:sz w:val="24"/>
              </w:rPr>
              <w:t>«дождь»</w:t>
              <w:tab/>
              <w:t>co-</w:t>
            </w:r>
          </w:p>
        </w:tc>
        <w:tc>
          <w:tcPr>
            <w:tcW w:w="33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Возвращаясь    домой, 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Борис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застиг дождь.</w:t>
            </w:r>
          </w:p>
        </w:tc>
        <w:tc>
          <w:tcPr>
            <w:tcW w:w="3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204" w:val="left" w:leader="none"/>
                <w:tab w:pos="2423" w:val="left" w:leader="none"/>
              </w:tabs>
              <w:spacing w:before="11"/>
              <w:ind w:left="132"/>
              <w:rPr>
                <w:sz w:val="24"/>
              </w:rPr>
            </w:pPr>
            <w:r>
              <w:rPr>
                <w:sz w:val="24"/>
              </w:rPr>
              <w:t>вершает</w:t>
              <w:tab/>
              <w:t>действие,</w:t>
              <w:tab/>
              <w:t>назван-</w:t>
            </w:r>
          </w:p>
        </w:tc>
        <w:tc>
          <w:tcPr>
            <w:tcW w:w="33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nonaл  noд дождь.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28"/>
              <w:rPr>
                <w:sz w:val="24"/>
              </w:rPr>
            </w:pPr>
            <w:r>
              <w:rPr>
                <w:sz w:val="24"/>
              </w:rPr>
              <w:t>ное  сказуемым  </w:t>
            </w:r>
            <w:r>
              <w:rPr>
                <w:i/>
                <w:sz w:val="24"/>
              </w:rPr>
              <w:t>«застиг», </w:t>
            </w:r>
            <w:r>
              <w:rPr>
                <w:sz w:val="24"/>
              </w:rPr>
              <w:t>но</w:t>
            </w:r>
          </w:p>
        </w:tc>
        <w:tc>
          <w:tcPr>
            <w:tcW w:w="33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766" w:val="left" w:leader="none"/>
                <w:tab w:pos="2883" w:val="left" w:leader="none"/>
              </w:tabs>
              <w:spacing w:before="13"/>
              <w:ind w:left="131"/>
              <w:rPr>
                <w:i/>
                <w:sz w:val="24"/>
              </w:rPr>
            </w:pPr>
            <w:r>
              <w:rPr>
                <w:sz w:val="24"/>
              </w:rPr>
              <w:t>(подлежащее</w:t>
              <w:tab/>
            </w:r>
            <w:r>
              <w:rPr>
                <w:i/>
                <w:sz w:val="24"/>
              </w:rPr>
              <w:t>«Борис»</w:t>
              <w:tab/>
              <w:t>co-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32"/>
              <w:rPr>
                <w:sz w:val="25"/>
              </w:rPr>
            </w:pPr>
            <w:r>
              <w:rPr>
                <w:sz w:val="25"/>
              </w:rPr>
              <w:t>не  совершает  действия, на-</w:t>
            </w:r>
          </w:p>
        </w:tc>
        <w:tc>
          <w:tcPr>
            <w:tcW w:w="33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204" w:val="left" w:leader="none"/>
                <w:tab w:pos="2412" w:val="left" w:leader="none"/>
              </w:tabs>
              <w:spacing w:before="8"/>
              <w:ind w:left="131"/>
              <w:rPr>
                <w:sz w:val="25"/>
              </w:rPr>
            </w:pPr>
            <w:r>
              <w:rPr>
                <w:sz w:val="25"/>
              </w:rPr>
              <w:t>вершает</w:t>
              <w:tab/>
              <w:t>действие,</w:t>
              <w:tab/>
              <w:t>назван-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611" w:val="left" w:leader="none"/>
              </w:tabs>
              <w:spacing w:before="12"/>
              <w:ind w:left="134"/>
              <w:rPr>
                <w:sz w:val="24"/>
              </w:rPr>
            </w:pPr>
            <w:r>
              <w:rPr>
                <w:sz w:val="24"/>
              </w:rPr>
              <w:t>званного</w:t>
              <w:tab/>
              <w:t>деепричастием</w:t>
            </w:r>
          </w:p>
        </w:tc>
        <w:tc>
          <w:tcPr>
            <w:tcW w:w="33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32"/>
              <w:rPr>
                <w:sz w:val="24"/>
              </w:rPr>
            </w:pPr>
            <w:r>
              <w:rPr>
                <w:sz w:val="24"/>
              </w:rPr>
              <w:t>ное    сказуемым    «вoвоrs,  и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3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«возвращаясь».</w:t>
            </w:r>
          </w:p>
        </w:tc>
        <w:tc>
          <w:tcPr>
            <w:tcW w:w="33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31"/>
              <w:rPr>
                <w:sz w:val="24"/>
              </w:rPr>
            </w:pPr>
            <w:r>
              <w:rPr>
                <w:sz w:val="24"/>
              </w:rPr>
              <w:t>действие,  названное  деепри-</w:t>
            </w:r>
          </w:p>
        </w:tc>
      </w:tr>
      <w:tr>
        <w:trPr>
          <w:trHeight w:val="340" w:hRule="atLeast"/>
        </w:trPr>
        <w:tc>
          <w:tcPr>
            <w:tcW w:w="3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37"/>
              <w:rPr>
                <w:i/>
                <w:sz w:val="24"/>
              </w:rPr>
            </w:pPr>
            <w:r>
              <w:rPr>
                <w:sz w:val="24"/>
              </w:rPr>
              <w:t>частием  </w:t>
            </w:r>
            <w:r>
              <w:rPr>
                <w:i/>
                <w:sz w:val="24"/>
              </w:rPr>
              <w:t>«возвращаясь»).</w:t>
            </w:r>
          </w:p>
        </w:tc>
      </w:tr>
    </w:tbl>
    <w:p>
      <w:pPr>
        <w:pStyle w:val="BodyText"/>
        <w:spacing w:before="136"/>
        <w:ind w:left="114" w:right="112" w:firstLine="626"/>
        <w:jc w:val="both"/>
      </w:pPr>
      <w:r>
        <w:rPr>
          <w:b/>
        </w:rPr>
        <w:t>Запомните: </w:t>
      </w:r>
      <w:r>
        <w:rPr>
          <w:u w:val="single"/>
        </w:rPr>
        <w:t>грамматически правильным является такое предложение, в котором под-</w:t>
      </w:r>
      <w:r>
        <w:rPr/>
        <w:t> </w:t>
      </w:r>
      <w:r>
        <w:rPr>
          <w:u w:val="single"/>
        </w:rPr>
        <w:t>лежащее выполняет основное действие, названное глаголом-сказvемым, и добавочное дей-</w:t>
      </w:r>
      <w:r>
        <w:rPr/>
        <w:t> </w:t>
      </w:r>
      <w:r>
        <w:rPr>
          <w:u w:val="single"/>
        </w:rPr>
        <w:t>ствие, названное деепричастием.</w:t>
      </w:r>
    </w:p>
    <w:p>
      <w:pPr>
        <w:spacing w:line="280" w:lineRule="exact" w:before="173"/>
        <w:ind w:left="745" w:right="0" w:firstLine="0"/>
        <w:jc w:val="left"/>
        <w:rPr>
          <w:b/>
          <w:sz w:val="25"/>
        </w:rPr>
      </w:pPr>
      <w:r>
        <w:rPr>
          <w:b/>
          <w:sz w:val="25"/>
        </w:rPr>
        <w:t>Примечание:</w:t>
      </w:r>
    </w:p>
    <w:p>
      <w:pPr>
        <w:pStyle w:val="BodyText"/>
        <w:ind w:left="120" w:firstLine="626"/>
      </w:pPr>
      <w:r>
        <w:rPr/>
        <w:t>Употребление деепричастного оборота возможно в БЕЗЛИЧНОМ предложении, ска- зуемое в котором выражено НЕОПРЕДЕЛЁННОЙ ФОРМОИ ГЛАГОЛА.</w:t>
      </w:r>
    </w:p>
    <w:p>
      <w:pPr>
        <w:spacing w:line="254" w:lineRule="auto" w:before="178"/>
        <w:ind w:left="119" w:right="0" w:firstLine="626"/>
        <w:jc w:val="left"/>
        <w:rPr>
          <w:i/>
          <w:sz w:val="24"/>
        </w:rPr>
      </w:pPr>
      <w:r>
        <w:rPr>
          <w:w w:val="105"/>
          <w:sz w:val="24"/>
          <w:u w:val="single"/>
        </w:rPr>
        <w:t>Примеры</w:t>
      </w:r>
      <w:r>
        <w:rPr>
          <w:w w:val="105"/>
          <w:sz w:val="24"/>
        </w:rPr>
        <w:t>: </w:t>
      </w:r>
      <w:r>
        <w:rPr>
          <w:i/>
          <w:w w:val="105"/>
          <w:sz w:val="24"/>
        </w:rPr>
        <w:t>Вставляя пропущенные буквы, надо вспоминать соответствующие прави- </w:t>
      </w:r>
      <w:r>
        <w:rPr>
          <w:i/>
          <w:w w:val="105"/>
          <w:sz w:val="24"/>
        </w:rPr>
        <w:t>ла. Редактируя рукопись, необходимо учитывать авторский стиль.</w:t>
      </w:r>
    </w:p>
    <w:p>
      <w:pPr>
        <w:pStyle w:val="BodyText"/>
        <w:spacing w:before="9"/>
        <w:rPr>
          <w:i/>
          <w:sz w:val="22"/>
        </w:rPr>
      </w:pPr>
    </w:p>
    <w:p>
      <w:pPr>
        <w:pStyle w:val="BodyText"/>
        <w:spacing w:before="1"/>
        <w:ind w:left="125" w:firstLine="627"/>
      </w:pPr>
      <w:r>
        <w:rPr/>
        <w:t>Избежать грамматической ошибки, связанной с неправильно построенным предложе- нием с деепричастным оборотом, вам поможет выполнение помещённого ниже задания.</w:t>
      </w:r>
    </w:p>
    <w:p>
      <w:pPr>
        <w:pStyle w:val="BodyText"/>
        <w:spacing w:line="279" w:lineRule="exact"/>
        <w:ind w:left="750"/>
      </w:pPr>
      <w:r>
        <w:rPr/>
        <w:t>Действуйте  по следующему алгоритму:</w:t>
      </w:r>
    </w:p>
    <w:p>
      <w:pPr>
        <w:pStyle w:val="ListParagraph"/>
        <w:numPr>
          <w:ilvl w:val="0"/>
          <w:numId w:val="62"/>
        </w:numPr>
        <w:tabs>
          <w:tab w:pos="1063" w:val="left" w:leader="none"/>
        </w:tabs>
        <w:spacing w:line="247" w:lineRule="auto" w:before="0" w:after="0"/>
        <w:ind w:left="132" w:right="135" w:firstLine="621"/>
        <w:jc w:val="left"/>
        <w:rPr>
          <w:sz w:val="25"/>
        </w:rPr>
      </w:pPr>
      <w:r>
        <w:rPr>
          <w:sz w:val="25"/>
        </w:rPr>
        <w:t>Выделите грамматическую основу каждого предлагаемого в задании продолжения предложения.</w:t>
      </w:r>
    </w:p>
    <w:p>
      <w:pPr>
        <w:pStyle w:val="ListParagraph"/>
        <w:numPr>
          <w:ilvl w:val="0"/>
          <w:numId w:val="62"/>
        </w:numPr>
        <w:tabs>
          <w:tab w:pos="1059" w:val="left" w:leader="none"/>
        </w:tabs>
        <w:spacing w:line="261" w:lineRule="exact" w:before="5" w:after="0"/>
        <w:ind w:left="1058" w:right="0" w:hanging="303"/>
        <w:jc w:val="left"/>
        <w:rPr>
          <w:sz w:val="25"/>
        </w:rPr>
      </w:pPr>
      <w:r>
        <w:rPr>
          <w:sz w:val="25"/>
        </w:rPr>
        <w:t>Определите, может ли найденное подлежащее выполнять дополнительное</w:t>
      </w:r>
      <w:r>
        <w:rPr>
          <w:spacing w:val="-45"/>
          <w:sz w:val="25"/>
        </w:rPr>
        <w:t> </w:t>
      </w:r>
      <w:r>
        <w:rPr>
          <w:sz w:val="25"/>
        </w:rPr>
        <w:t>действие,</w:t>
      </w:r>
    </w:p>
    <w:p>
      <w:pPr>
        <w:pStyle w:val="BodyText"/>
        <w:spacing w:line="280" w:lineRule="exact" w:before="3"/>
        <w:ind w:left="129"/>
      </w:pPr>
      <w:r>
        <w:rPr/>
        <w:t>обозначенное деепричастием.</w:t>
      </w:r>
    </w:p>
    <w:p>
      <w:pPr>
        <w:pStyle w:val="ListParagraph"/>
        <w:numPr>
          <w:ilvl w:val="0"/>
          <w:numId w:val="62"/>
        </w:numPr>
        <w:tabs>
          <w:tab w:pos="1066" w:val="left" w:leader="none"/>
          <w:tab w:pos="3060" w:val="left" w:leader="none"/>
          <w:tab w:pos="5257" w:val="left" w:leader="none"/>
          <w:tab w:pos="6571" w:val="left" w:leader="none"/>
          <w:tab w:pos="7772" w:val="left" w:leader="none"/>
          <w:tab w:pos="9023" w:val="left" w:leader="none"/>
        </w:tabs>
        <w:spacing w:line="240" w:lineRule="auto" w:before="0" w:after="0"/>
        <w:ind w:left="129" w:right="120" w:firstLine="625"/>
        <w:jc w:val="left"/>
        <w:rPr>
          <w:sz w:val="25"/>
        </w:rPr>
      </w:pPr>
      <w:r>
        <w:rPr>
          <w:sz w:val="25"/>
        </w:rPr>
        <w:t>Если </w:t>
      </w:r>
      <w:r>
        <w:rPr>
          <w:spacing w:val="37"/>
          <w:sz w:val="25"/>
        </w:rPr>
        <w:t> </w:t>
      </w:r>
      <w:r>
        <w:rPr>
          <w:sz w:val="25"/>
        </w:rPr>
        <w:t>найденное</w:t>
        <w:tab/>
        <w:t>вами </w:t>
      </w:r>
      <w:r>
        <w:rPr>
          <w:spacing w:val="41"/>
          <w:sz w:val="25"/>
        </w:rPr>
        <w:t> </w:t>
      </w:r>
      <w:r>
        <w:rPr>
          <w:sz w:val="25"/>
        </w:rPr>
        <w:t>подлежащее</w:t>
        <w:tab/>
        <w:t>выполняет</w:t>
        <w:tab/>
        <w:t>действие,</w:t>
        <w:tab/>
        <w:t>названное</w:t>
        <w:tab/>
      </w:r>
      <w:r>
        <w:rPr>
          <w:w w:val="95"/>
          <w:sz w:val="25"/>
        </w:rPr>
        <w:t>глаголом- </w:t>
      </w:r>
      <w:r>
        <w:rPr>
          <w:sz w:val="25"/>
        </w:rPr>
        <w:t>сказуемым и деепричастием, вы нашли</w:t>
      </w:r>
      <w:r>
        <w:rPr>
          <w:spacing w:val="-47"/>
          <w:sz w:val="25"/>
        </w:rPr>
        <w:t> </w:t>
      </w:r>
      <w:r>
        <w:rPr>
          <w:sz w:val="25"/>
        </w:rPr>
        <w:t>правильный ответ.</w:t>
      </w:r>
    </w:p>
    <w:p>
      <w:pPr>
        <w:pStyle w:val="BodyText"/>
        <w:spacing w:before="209"/>
        <w:ind w:left="730"/>
      </w:pPr>
      <w:r>
        <w:rPr/>
        <w:t>Задание Ns</w:t>
      </w:r>
      <w:r>
        <w:rPr>
          <w:spacing w:val="-50"/>
        </w:rPr>
        <w:t> </w:t>
      </w:r>
      <w:r>
        <w:rPr/>
        <w:t>1. Укажите грамматически правильное продолжение предложения.</w:t>
      </w:r>
    </w:p>
    <w:p>
      <w:pPr>
        <w:pStyle w:val="Heading9"/>
        <w:spacing w:before="26"/>
        <w:ind w:left="734"/>
      </w:pPr>
      <w:r>
        <w:rPr/>
        <w:t>Используя метафоры  и сравнения,</w:t>
      </w:r>
    </w:p>
    <w:p>
      <w:pPr>
        <w:pStyle w:val="ListParagraph"/>
        <w:numPr>
          <w:ilvl w:val="0"/>
          <w:numId w:val="63"/>
        </w:numPr>
        <w:tabs>
          <w:tab w:pos="1177" w:val="left" w:leader="none"/>
          <w:tab w:pos="1178" w:val="left" w:leader="none"/>
        </w:tabs>
        <w:spacing w:line="240" w:lineRule="auto" w:before="3" w:after="0"/>
        <w:ind w:left="1177" w:right="0" w:hanging="441"/>
        <w:jc w:val="left"/>
        <w:rPr>
          <w:sz w:val="24"/>
        </w:rPr>
      </w:pPr>
      <w:r>
        <w:rPr>
          <w:sz w:val="24"/>
        </w:rPr>
        <w:t>текст  становится  эмоциональнее,</w:t>
      </w:r>
      <w:r>
        <w:rPr>
          <w:spacing w:val="15"/>
          <w:sz w:val="24"/>
        </w:rPr>
        <w:t> </w:t>
      </w:r>
      <w:r>
        <w:rPr>
          <w:sz w:val="24"/>
        </w:rPr>
        <w:t>ярче.</w:t>
      </w:r>
    </w:p>
    <w:p>
      <w:pPr>
        <w:pStyle w:val="ListParagraph"/>
        <w:numPr>
          <w:ilvl w:val="0"/>
          <w:numId w:val="63"/>
        </w:numPr>
        <w:tabs>
          <w:tab w:pos="1172" w:val="left" w:leader="none"/>
          <w:tab w:pos="1173" w:val="left" w:leader="none"/>
        </w:tabs>
        <w:spacing w:line="240" w:lineRule="auto" w:before="0" w:after="0"/>
        <w:ind w:left="1172" w:right="0" w:hanging="434"/>
        <w:jc w:val="left"/>
        <w:rPr>
          <w:sz w:val="24"/>
        </w:rPr>
      </w:pPr>
      <w:r>
        <w:rPr>
          <w:sz w:val="24"/>
        </w:rPr>
        <w:t>достигается  эмоциональность  и  образность</w:t>
      </w:r>
      <w:r>
        <w:rPr>
          <w:spacing w:val="3"/>
          <w:sz w:val="24"/>
        </w:rPr>
        <w:t> </w:t>
      </w:r>
      <w:r>
        <w:rPr>
          <w:sz w:val="24"/>
        </w:rPr>
        <w:t>описания.</w:t>
      </w:r>
    </w:p>
    <w:p>
      <w:pPr>
        <w:pStyle w:val="ListParagraph"/>
        <w:numPr>
          <w:ilvl w:val="0"/>
          <w:numId w:val="63"/>
        </w:numPr>
        <w:tabs>
          <w:tab w:pos="1177" w:val="left" w:leader="none"/>
          <w:tab w:pos="1178" w:val="left" w:leader="none"/>
        </w:tabs>
        <w:spacing w:line="240" w:lineRule="auto" w:before="11" w:after="0"/>
        <w:ind w:left="1177" w:right="0" w:hanging="444"/>
        <w:jc w:val="left"/>
        <w:rPr>
          <w:sz w:val="24"/>
        </w:rPr>
      </w:pPr>
      <w:r>
        <w:rPr>
          <w:sz w:val="24"/>
        </w:rPr>
        <w:t>нам  интереснее  читать</w:t>
      </w:r>
      <w:r>
        <w:rPr>
          <w:spacing w:val="-25"/>
          <w:sz w:val="24"/>
        </w:rPr>
        <w:t> </w:t>
      </w:r>
      <w:r>
        <w:rPr>
          <w:sz w:val="24"/>
        </w:rPr>
        <w:t>текст.</w:t>
      </w:r>
    </w:p>
    <w:p>
      <w:pPr>
        <w:pStyle w:val="ListParagraph"/>
        <w:numPr>
          <w:ilvl w:val="0"/>
          <w:numId w:val="63"/>
        </w:numPr>
        <w:tabs>
          <w:tab w:pos="1177" w:val="left" w:leader="none"/>
          <w:tab w:pos="1178" w:val="left" w:leader="none"/>
        </w:tabs>
        <w:spacing w:line="240" w:lineRule="auto" w:before="4" w:after="0"/>
        <w:ind w:left="1177" w:right="0" w:hanging="442"/>
        <w:jc w:val="left"/>
        <w:rPr>
          <w:sz w:val="24"/>
        </w:rPr>
      </w:pPr>
      <w:r>
        <w:rPr>
          <w:sz w:val="24"/>
        </w:rPr>
        <w:t>автор делает  текст  живым,</w:t>
      </w:r>
      <w:r>
        <w:rPr>
          <w:spacing w:val="-7"/>
          <w:sz w:val="24"/>
        </w:rPr>
        <w:t> </w:t>
      </w:r>
      <w:r>
        <w:rPr>
          <w:sz w:val="24"/>
        </w:rPr>
        <w:t>ярким.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741" w:right="0" w:firstLine="0"/>
        <w:jc w:val="left"/>
        <w:rPr>
          <w:sz w:val="24"/>
        </w:rPr>
      </w:pPr>
      <w:r>
        <w:rPr>
          <w:sz w:val="24"/>
        </w:rPr>
        <w:t>Задание  N• 2.  Укажите  грамматически  правильное  продолжение предложения.</w:t>
      </w:r>
    </w:p>
    <w:p>
      <w:pPr>
        <w:spacing w:line="296" w:lineRule="exact" w:before="32"/>
        <w:ind w:left="741" w:right="0" w:firstLine="0"/>
        <w:jc w:val="left"/>
        <w:rPr>
          <w:b/>
          <w:sz w:val="26"/>
        </w:rPr>
      </w:pPr>
      <w:r>
        <w:rPr>
          <w:sz w:val="26"/>
        </w:rPr>
        <w:t>Говоря о богатстве </w:t>
      </w:r>
      <w:r>
        <w:rPr>
          <w:b/>
          <w:sz w:val="26"/>
        </w:rPr>
        <w:t>языка,</w:t>
      </w:r>
    </w:p>
    <w:p>
      <w:pPr>
        <w:pStyle w:val="ListParagraph"/>
        <w:numPr>
          <w:ilvl w:val="0"/>
          <w:numId w:val="64"/>
        </w:numPr>
        <w:tabs>
          <w:tab w:pos="1198" w:val="left" w:leader="none"/>
          <w:tab w:pos="1199" w:val="left" w:leader="none"/>
        </w:tabs>
        <w:spacing w:line="270" w:lineRule="exact" w:before="0" w:after="0"/>
        <w:ind w:left="1198" w:right="0" w:hanging="451"/>
        <w:jc w:val="left"/>
        <w:rPr>
          <w:sz w:val="24"/>
        </w:rPr>
      </w:pPr>
      <w:r>
        <w:rPr>
          <w:sz w:val="24"/>
        </w:rPr>
        <w:t>в аудитории  началась</w:t>
      </w:r>
      <w:r>
        <w:rPr>
          <w:spacing w:val="40"/>
          <w:sz w:val="24"/>
        </w:rPr>
        <w:t> </w:t>
      </w:r>
      <w:r>
        <w:rPr>
          <w:sz w:val="24"/>
        </w:rPr>
        <w:t>дискуссия.</w:t>
      </w:r>
    </w:p>
    <w:p>
      <w:pPr>
        <w:pStyle w:val="ListParagraph"/>
        <w:numPr>
          <w:ilvl w:val="0"/>
          <w:numId w:val="64"/>
        </w:numPr>
        <w:tabs>
          <w:tab w:pos="1199" w:val="left" w:leader="none"/>
          <w:tab w:pos="1200" w:val="left" w:leader="none"/>
        </w:tabs>
        <w:spacing w:line="283" w:lineRule="exact" w:before="0" w:after="0"/>
        <w:ind w:left="1199" w:right="0" w:hanging="454"/>
        <w:jc w:val="left"/>
        <w:rPr>
          <w:sz w:val="25"/>
        </w:rPr>
      </w:pPr>
      <w:r>
        <w:rPr>
          <w:sz w:val="25"/>
        </w:rPr>
        <w:t>у</w:t>
      </w:r>
      <w:r>
        <w:rPr>
          <w:spacing w:val="-14"/>
          <w:sz w:val="25"/>
        </w:rPr>
        <w:t> </w:t>
      </w:r>
      <w:r>
        <w:rPr>
          <w:sz w:val="25"/>
        </w:rPr>
        <w:t>меня</w:t>
      </w:r>
      <w:r>
        <w:rPr>
          <w:spacing w:val="-10"/>
          <w:sz w:val="25"/>
        </w:rPr>
        <w:t> </w:t>
      </w:r>
      <w:r>
        <w:rPr>
          <w:sz w:val="25"/>
        </w:rPr>
        <w:t>возник</w:t>
      </w:r>
      <w:r>
        <w:rPr>
          <w:spacing w:val="-4"/>
          <w:sz w:val="25"/>
        </w:rPr>
        <w:t> </w:t>
      </w:r>
      <w:r>
        <w:rPr>
          <w:sz w:val="25"/>
        </w:rPr>
        <w:t>интерес</w:t>
      </w:r>
      <w:r>
        <w:rPr>
          <w:spacing w:val="-3"/>
          <w:sz w:val="25"/>
        </w:rPr>
        <w:t> </w:t>
      </w:r>
      <w:r>
        <w:rPr>
          <w:sz w:val="25"/>
        </w:rPr>
        <w:t>к</w:t>
      </w:r>
      <w:r>
        <w:rPr>
          <w:spacing w:val="-12"/>
          <w:sz w:val="25"/>
        </w:rPr>
        <w:t> </w:t>
      </w:r>
      <w:r>
        <w:rPr>
          <w:sz w:val="25"/>
        </w:rPr>
        <w:t>этой</w:t>
      </w:r>
      <w:r>
        <w:rPr>
          <w:spacing w:val="-10"/>
          <w:sz w:val="25"/>
        </w:rPr>
        <w:t> </w:t>
      </w:r>
      <w:r>
        <w:rPr>
          <w:sz w:val="25"/>
        </w:rPr>
        <w:t>проблеме.</w:t>
      </w:r>
    </w:p>
    <w:p>
      <w:pPr>
        <w:pStyle w:val="ListParagraph"/>
        <w:numPr>
          <w:ilvl w:val="0"/>
          <w:numId w:val="64"/>
        </w:numPr>
        <w:tabs>
          <w:tab w:pos="1195" w:val="left" w:leader="none"/>
          <w:tab w:pos="1196" w:val="left" w:leader="none"/>
        </w:tabs>
        <w:spacing w:line="279" w:lineRule="exact" w:before="0" w:after="0"/>
        <w:ind w:left="1195" w:right="0" w:hanging="452"/>
        <w:jc w:val="left"/>
        <w:rPr>
          <w:sz w:val="25"/>
        </w:rPr>
      </w:pPr>
      <w:r>
        <w:rPr>
          <w:sz w:val="25"/>
        </w:rPr>
        <w:t>требуются конкретные</w:t>
      </w:r>
      <w:r>
        <w:rPr>
          <w:spacing w:val="-44"/>
          <w:sz w:val="25"/>
        </w:rPr>
        <w:t> </w:t>
      </w:r>
      <w:r>
        <w:rPr>
          <w:sz w:val="25"/>
        </w:rPr>
        <w:t>проблемы.</w:t>
      </w:r>
    </w:p>
    <w:p>
      <w:pPr>
        <w:pStyle w:val="ListParagraph"/>
        <w:numPr>
          <w:ilvl w:val="0"/>
          <w:numId w:val="64"/>
        </w:numPr>
        <w:tabs>
          <w:tab w:pos="1198" w:val="left" w:leader="none"/>
          <w:tab w:pos="1199" w:val="left" w:leader="none"/>
        </w:tabs>
        <w:spacing w:line="280" w:lineRule="exact" w:before="0" w:after="0"/>
        <w:ind w:left="1198" w:right="0" w:hanging="456"/>
        <w:jc w:val="left"/>
        <w:rPr>
          <w:sz w:val="25"/>
        </w:rPr>
      </w:pPr>
      <w:r>
        <w:rPr>
          <w:sz w:val="25"/>
        </w:rPr>
        <w:t>мы касались главным образом его</w:t>
      </w:r>
      <w:r>
        <w:rPr>
          <w:spacing w:val="-45"/>
          <w:sz w:val="25"/>
        </w:rPr>
        <w:t> </w:t>
      </w:r>
      <w:r>
        <w:rPr>
          <w:sz w:val="25"/>
        </w:rPr>
        <w:t>словарного запаса.</w:t>
      </w:r>
    </w:p>
    <w:p>
      <w:pPr>
        <w:spacing w:after="0" w:line="280" w:lineRule="exact"/>
        <w:jc w:val="left"/>
        <w:rPr>
          <w:sz w:val="25"/>
        </w:rPr>
        <w:sectPr>
          <w:footerReference w:type="default" r:id="rId126"/>
          <w:pgSz w:w="11120" w:h="16280"/>
          <w:pgMar w:footer="0" w:header="0" w:top="400" w:bottom="280" w:left="460" w:right="480"/>
        </w:sectPr>
      </w:pPr>
    </w:p>
    <w:p>
      <w:pPr>
        <w:pStyle w:val="BodyText"/>
        <w:spacing w:before="72"/>
        <w:ind w:left="280"/>
      </w:pPr>
      <w:r>
        <w:rPr/>
        <w:t>Задание Ns 3. Скажите грамматически правильное продолжение предложения.</w:t>
      </w:r>
    </w:p>
    <w:p>
      <w:pPr>
        <w:spacing w:line="305" w:lineRule="exact" w:before="17"/>
        <w:ind w:left="284" w:right="0" w:firstLine="0"/>
        <w:jc w:val="left"/>
        <w:rPr>
          <w:sz w:val="27"/>
        </w:rPr>
      </w:pPr>
      <w:r>
        <w:rPr>
          <w:w w:val="95"/>
          <w:sz w:val="27"/>
        </w:rPr>
        <w:t>Преодолевая  барьер,</w:t>
      </w:r>
    </w:p>
    <w:p>
      <w:pPr>
        <w:pStyle w:val="BodyText"/>
        <w:tabs>
          <w:tab w:pos="766" w:val="left" w:leader="none"/>
        </w:tabs>
        <w:spacing w:line="282" w:lineRule="exact"/>
        <w:ind w:left="307"/>
      </w:pPr>
      <w:r>
        <w:rPr/>
        <w:t>l)</w:t>
        <w:tab/>
        <w:t>выполняется</w:t>
      </w:r>
      <w:r>
        <w:rPr>
          <w:spacing w:val="-7"/>
        </w:rPr>
        <w:t> </w:t>
      </w:r>
      <w:r>
        <w:rPr/>
        <w:t>самый</w:t>
      </w:r>
      <w:r>
        <w:rPr>
          <w:spacing w:val="-14"/>
        </w:rPr>
        <w:t> </w:t>
      </w:r>
      <w:r>
        <w:rPr/>
        <w:t>красивый</w:t>
      </w:r>
      <w:r>
        <w:rPr>
          <w:spacing w:val="-14"/>
        </w:rPr>
        <w:t> </w:t>
      </w:r>
      <w:r>
        <w:rPr/>
        <w:t>элемент</w:t>
      </w:r>
      <w:r>
        <w:rPr>
          <w:spacing w:val="-18"/>
        </w:rPr>
        <w:t> </w:t>
      </w:r>
      <w:r>
        <w:rPr/>
        <w:t>соревнования.</w:t>
      </w:r>
    </w:p>
    <w:p>
      <w:pPr>
        <w:pStyle w:val="ListParagraph"/>
        <w:numPr>
          <w:ilvl w:val="0"/>
          <w:numId w:val="65"/>
        </w:numPr>
        <w:tabs>
          <w:tab w:pos="763" w:val="left" w:leader="none"/>
          <w:tab w:pos="764" w:val="left" w:leader="none"/>
        </w:tabs>
        <w:spacing w:line="274" w:lineRule="exact" w:before="6" w:after="0"/>
        <w:ind w:left="763" w:right="0" w:hanging="483"/>
        <w:jc w:val="left"/>
        <w:rPr>
          <w:sz w:val="24"/>
        </w:rPr>
      </w:pPr>
      <w:r>
        <w:rPr>
          <w:sz w:val="24"/>
        </w:rPr>
        <w:t>его высота  может  быть</w:t>
      </w:r>
      <w:r>
        <w:rPr>
          <w:spacing w:val="-18"/>
          <w:sz w:val="24"/>
        </w:rPr>
        <w:t> </w:t>
      </w:r>
      <w:r>
        <w:rPr>
          <w:sz w:val="24"/>
        </w:rPr>
        <w:t>разной.</w:t>
      </w:r>
    </w:p>
    <w:p>
      <w:pPr>
        <w:pStyle w:val="ListParagraph"/>
        <w:numPr>
          <w:ilvl w:val="0"/>
          <w:numId w:val="65"/>
        </w:numPr>
        <w:tabs>
          <w:tab w:pos="767" w:val="left" w:leader="none"/>
          <w:tab w:pos="768" w:val="left" w:leader="none"/>
        </w:tabs>
        <w:spacing w:line="282" w:lineRule="exact" w:before="0" w:after="0"/>
        <w:ind w:left="767" w:right="0" w:hanging="488"/>
        <w:jc w:val="left"/>
        <w:rPr>
          <w:sz w:val="25"/>
        </w:rPr>
      </w:pPr>
      <w:r>
        <w:rPr>
          <w:sz w:val="25"/>
        </w:rPr>
        <w:t>лошадь</w:t>
      </w:r>
      <w:r>
        <w:rPr>
          <w:spacing w:val="-12"/>
          <w:sz w:val="25"/>
        </w:rPr>
        <w:t> </w:t>
      </w:r>
      <w:r>
        <w:rPr>
          <w:sz w:val="25"/>
        </w:rPr>
        <w:t>в</w:t>
      </w:r>
      <w:r>
        <w:rPr>
          <w:spacing w:val="-18"/>
          <w:sz w:val="25"/>
        </w:rPr>
        <w:t> </w:t>
      </w:r>
      <w:r>
        <w:rPr>
          <w:sz w:val="25"/>
        </w:rPr>
        <w:t>прыжке</w:t>
      </w:r>
      <w:r>
        <w:rPr>
          <w:spacing w:val="-5"/>
          <w:sz w:val="25"/>
        </w:rPr>
        <w:t> </w:t>
      </w:r>
      <w:r>
        <w:rPr>
          <w:sz w:val="25"/>
        </w:rPr>
        <w:t>пролетает</w:t>
      </w:r>
      <w:r>
        <w:rPr>
          <w:spacing w:val="-1"/>
          <w:sz w:val="25"/>
        </w:rPr>
        <w:t> </w:t>
      </w:r>
      <w:r>
        <w:rPr>
          <w:sz w:val="25"/>
        </w:rPr>
        <w:t>по</w:t>
      </w:r>
      <w:r>
        <w:rPr>
          <w:spacing w:val="-17"/>
          <w:sz w:val="25"/>
        </w:rPr>
        <w:t> </w:t>
      </w:r>
      <w:r>
        <w:rPr>
          <w:sz w:val="25"/>
        </w:rPr>
        <w:t>воздуху</w:t>
      </w:r>
      <w:r>
        <w:rPr>
          <w:spacing w:val="1"/>
          <w:sz w:val="25"/>
        </w:rPr>
        <w:t> </w:t>
      </w:r>
      <w:r>
        <w:rPr>
          <w:sz w:val="25"/>
        </w:rPr>
        <w:t>несколько</w:t>
      </w:r>
      <w:r>
        <w:rPr>
          <w:spacing w:val="-4"/>
          <w:sz w:val="25"/>
        </w:rPr>
        <w:t> </w:t>
      </w:r>
      <w:r>
        <w:rPr>
          <w:sz w:val="25"/>
        </w:rPr>
        <w:t>метров.</w:t>
      </w:r>
    </w:p>
    <w:p>
      <w:pPr>
        <w:pStyle w:val="ListParagraph"/>
        <w:numPr>
          <w:ilvl w:val="0"/>
          <w:numId w:val="65"/>
        </w:numPr>
        <w:tabs>
          <w:tab w:pos="766" w:val="left" w:leader="none"/>
          <w:tab w:pos="767" w:val="left" w:leader="none"/>
        </w:tabs>
        <w:spacing w:line="284" w:lineRule="exact" w:before="0" w:after="0"/>
        <w:ind w:left="766" w:right="0" w:hanging="488"/>
        <w:jc w:val="left"/>
        <w:rPr>
          <w:sz w:val="25"/>
        </w:rPr>
      </w:pPr>
      <w:r>
        <w:rPr>
          <w:sz w:val="25"/>
        </w:rPr>
        <w:t>наездником должны соблюдаться определённые</w:t>
      </w:r>
      <w:r>
        <w:rPr>
          <w:spacing w:val="-43"/>
          <w:sz w:val="25"/>
        </w:rPr>
        <w:t> </w:t>
      </w:r>
      <w:r>
        <w:rPr>
          <w:sz w:val="25"/>
        </w:rPr>
        <w:t>правила.</w:t>
      </w:r>
    </w:p>
    <w:p>
      <w:pPr>
        <w:pStyle w:val="BodyText"/>
        <w:spacing w:line="285" w:lineRule="exact" w:before="248"/>
        <w:ind w:left="277"/>
      </w:pPr>
      <w:r>
        <w:rPr/>
        <w:t>Задание Шs 4. Скажите грамматически правильное продолжение предложения.</w:t>
      </w:r>
    </w:p>
    <w:p>
      <w:pPr>
        <w:pStyle w:val="Heading9"/>
        <w:spacing w:line="295" w:lineRule="exact"/>
        <w:ind w:left="276"/>
      </w:pPr>
      <w:r>
        <w:rPr/>
        <w:t>Анализируя  стихотворный текст,</w:t>
      </w:r>
    </w:p>
    <w:p>
      <w:pPr>
        <w:pStyle w:val="BodyText"/>
        <w:tabs>
          <w:tab w:pos="791" w:val="left" w:leader="none"/>
        </w:tabs>
        <w:spacing w:line="283" w:lineRule="exact"/>
        <w:ind w:left="292"/>
      </w:pPr>
      <w:r>
        <w:rPr/>
        <w:t>l)</w:t>
        <w:tab/>
        <w:t>мною</w:t>
      </w:r>
      <w:r>
        <w:rPr>
          <w:spacing w:val="-18"/>
        </w:rPr>
        <w:t> </w:t>
      </w:r>
      <w:r>
        <w:rPr/>
        <w:t>бьш</w:t>
      </w:r>
      <w:r>
        <w:rPr>
          <w:spacing w:val="-18"/>
        </w:rPr>
        <w:t> </w:t>
      </w:r>
      <w:r>
        <w:rPr/>
        <w:t>неверно</w:t>
      </w:r>
      <w:r>
        <w:rPr>
          <w:spacing w:val="-14"/>
        </w:rPr>
        <w:t> </w:t>
      </w:r>
      <w:r>
        <w:rPr/>
        <w:t>определён</w:t>
      </w:r>
      <w:r>
        <w:rPr>
          <w:spacing w:val="-4"/>
        </w:rPr>
        <w:t> </w:t>
      </w:r>
      <w:r>
        <w:rPr/>
        <w:t>размер.</w:t>
      </w:r>
    </w:p>
    <w:p>
      <w:pPr>
        <w:pStyle w:val="ListParagraph"/>
        <w:numPr>
          <w:ilvl w:val="0"/>
          <w:numId w:val="66"/>
        </w:numPr>
        <w:tabs>
          <w:tab w:pos="791" w:val="left" w:leader="none"/>
          <w:tab w:pos="792" w:val="left" w:leader="none"/>
        </w:tabs>
        <w:spacing w:line="281" w:lineRule="exact" w:before="0" w:after="0"/>
        <w:ind w:left="791" w:right="0" w:hanging="525"/>
        <w:jc w:val="left"/>
        <w:rPr>
          <w:sz w:val="25"/>
        </w:rPr>
      </w:pPr>
      <w:r>
        <w:rPr>
          <w:sz w:val="25"/>
        </w:rPr>
        <w:t>помните об особенностях поэтической</w:t>
      </w:r>
      <w:r>
        <w:rPr>
          <w:spacing w:val="-34"/>
          <w:sz w:val="25"/>
        </w:rPr>
        <w:t> </w:t>
      </w:r>
      <w:r>
        <w:rPr>
          <w:sz w:val="25"/>
        </w:rPr>
        <w:t>речи.</w:t>
      </w:r>
    </w:p>
    <w:p>
      <w:pPr>
        <w:pStyle w:val="ListParagraph"/>
        <w:numPr>
          <w:ilvl w:val="0"/>
          <w:numId w:val="66"/>
        </w:numPr>
        <w:tabs>
          <w:tab w:pos="792" w:val="left" w:leader="none"/>
          <w:tab w:pos="793" w:val="left" w:leader="none"/>
        </w:tabs>
        <w:spacing w:line="281" w:lineRule="exact" w:before="0" w:after="0"/>
        <w:ind w:left="792" w:right="0" w:hanging="527"/>
        <w:jc w:val="left"/>
        <w:rPr>
          <w:sz w:val="25"/>
        </w:rPr>
      </w:pPr>
      <w:r>
        <w:rPr>
          <w:sz w:val="25"/>
        </w:rPr>
        <w:t>у нас завязался</w:t>
      </w:r>
      <w:r>
        <w:rPr>
          <w:spacing w:val="-27"/>
          <w:sz w:val="25"/>
        </w:rPr>
        <w:t> </w:t>
      </w:r>
      <w:r>
        <w:rPr>
          <w:sz w:val="25"/>
        </w:rPr>
        <w:t>спор.</w:t>
      </w:r>
    </w:p>
    <w:p>
      <w:pPr>
        <w:pStyle w:val="ListParagraph"/>
        <w:numPr>
          <w:ilvl w:val="0"/>
          <w:numId w:val="66"/>
        </w:numPr>
        <w:tabs>
          <w:tab w:pos="792" w:val="left" w:leader="none"/>
          <w:tab w:pos="793" w:val="left" w:leader="none"/>
        </w:tabs>
        <w:spacing w:line="284" w:lineRule="exact" w:before="0" w:after="0"/>
        <w:ind w:left="792" w:right="0" w:hanging="529"/>
        <w:jc w:val="left"/>
        <w:rPr>
          <w:sz w:val="25"/>
        </w:rPr>
      </w:pPr>
      <w:r>
        <w:rPr>
          <w:sz w:val="25"/>
        </w:rPr>
        <w:t>учениками часто не учитывается</w:t>
      </w:r>
      <w:r>
        <w:rPr>
          <w:spacing w:val="-34"/>
          <w:sz w:val="25"/>
        </w:rPr>
        <w:t> </w:t>
      </w:r>
      <w:r>
        <w:rPr>
          <w:sz w:val="25"/>
        </w:rPr>
        <w:t>ритм.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1"/>
        <w:ind w:left="266"/>
      </w:pPr>
      <w:r>
        <w:rPr/>
        <w:t>Задание Ча 5. Укажите грамматически правильное продолжение предложения.</w:t>
      </w:r>
    </w:p>
    <w:p>
      <w:pPr>
        <w:pStyle w:val="Heading9"/>
        <w:spacing w:line="294" w:lineRule="exact" w:before="41"/>
        <w:ind w:left="266"/>
      </w:pPr>
      <w:r>
        <w:rPr/>
        <w:t>Изучая  растения средней полосы,</w:t>
      </w:r>
    </w:p>
    <w:p>
      <w:pPr>
        <w:pStyle w:val="BodyText"/>
        <w:tabs>
          <w:tab w:pos="742" w:val="left" w:leader="none"/>
        </w:tabs>
        <w:spacing w:line="279" w:lineRule="exact"/>
        <w:ind w:left="296"/>
      </w:pPr>
      <w:r>
        <w:rPr/>
        <w:t>l)</w:t>
        <w:tab/>
        <w:t>у меня появился интерес к этой</w:t>
      </w:r>
      <w:r>
        <w:rPr>
          <w:spacing w:val="-42"/>
        </w:rPr>
        <w:t> </w:t>
      </w:r>
      <w:r>
        <w:rPr/>
        <w:t>проблеме.</w:t>
      </w:r>
    </w:p>
    <w:p>
      <w:pPr>
        <w:pStyle w:val="ListParagraph"/>
        <w:numPr>
          <w:ilvl w:val="0"/>
          <w:numId w:val="67"/>
        </w:numPr>
        <w:tabs>
          <w:tab w:pos="741" w:val="left" w:leader="none"/>
          <w:tab w:pos="742" w:val="left" w:leader="none"/>
        </w:tabs>
        <w:spacing w:line="283" w:lineRule="exact" w:before="0" w:after="0"/>
        <w:ind w:left="741" w:right="0" w:hanging="472"/>
        <w:jc w:val="left"/>
        <w:rPr>
          <w:sz w:val="25"/>
        </w:rPr>
      </w:pPr>
      <w:r>
        <w:rPr>
          <w:sz w:val="25"/>
        </w:rPr>
        <w:t>некоторые</w:t>
      </w:r>
      <w:r>
        <w:rPr>
          <w:spacing w:val="-4"/>
          <w:sz w:val="25"/>
        </w:rPr>
        <w:t> </w:t>
      </w:r>
      <w:r>
        <w:rPr>
          <w:sz w:val="25"/>
        </w:rPr>
        <w:t>из</w:t>
      </w:r>
      <w:r>
        <w:rPr>
          <w:spacing w:val="-17"/>
          <w:sz w:val="25"/>
        </w:rPr>
        <w:t> </w:t>
      </w:r>
      <w:r>
        <w:rPr>
          <w:sz w:val="25"/>
        </w:rPr>
        <w:t>них</w:t>
      </w:r>
      <w:r>
        <w:rPr>
          <w:spacing w:val="-15"/>
          <w:sz w:val="25"/>
        </w:rPr>
        <w:t> </w:t>
      </w:r>
      <w:r>
        <w:rPr>
          <w:sz w:val="25"/>
        </w:rPr>
        <w:t>используются</w:t>
      </w:r>
      <w:r>
        <w:rPr>
          <w:spacing w:val="0"/>
          <w:sz w:val="25"/>
        </w:rPr>
        <w:t> </w:t>
      </w:r>
      <w:r>
        <w:rPr>
          <w:sz w:val="25"/>
        </w:rPr>
        <w:t>для</w:t>
      </w:r>
      <w:r>
        <w:rPr>
          <w:spacing w:val="-17"/>
          <w:sz w:val="25"/>
        </w:rPr>
        <w:t> </w:t>
      </w:r>
      <w:r>
        <w:rPr>
          <w:sz w:val="25"/>
        </w:rPr>
        <w:t>озеленения</w:t>
      </w:r>
      <w:r>
        <w:rPr>
          <w:spacing w:val="-8"/>
          <w:sz w:val="25"/>
        </w:rPr>
        <w:t> </w:t>
      </w:r>
      <w:r>
        <w:rPr>
          <w:sz w:val="25"/>
        </w:rPr>
        <w:t>участков.</w:t>
      </w:r>
    </w:p>
    <w:p>
      <w:pPr>
        <w:pStyle w:val="ListParagraph"/>
        <w:numPr>
          <w:ilvl w:val="0"/>
          <w:numId w:val="67"/>
        </w:numPr>
        <w:tabs>
          <w:tab w:pos="734" w:val="left" w:leader="none"/>
          <w:tab w:pos="736" w:val="left" w:leader="none"/>
        </w:tabs>
        <w:spacing w:line="275" w:lineRule="exact" w:before="0" w:after="0"/>
        <w:ind w:left="735" w:right="0" w:hanging="466"/>
        <w:jc w:val="left"/>
        <w:rPr>
          <w:sz w:val="24"/>
        </w:rPr>
      </w:pPr>
      <w:r>
        <w:rPr>
          <w:sz w:val="24"/>
        </w:rPr>
        <w:t>они  были собраны  в</w:t>
      </w:r>
      <w:r>
        <w:rPr>
          <w:spacing w:val="-23"/>
          <w:sz w:val="24"/>
        </w:rPr>
        <w:t> </w:t>
      </w:r>
      <w:r>
        <w:rPr>
          <w:sz w:val="24"/>
        </w:rPr>
        <w:t>гербарий.</w:t>
      </w:r>
    </w:p>
    <w:p>
      <w:pPr>
        <w:pStyle w:val="ListParagraph"/>
        <w:numPr>
          <w:ilvl w:val="0"/>
          <w:numId w:val="67"/>
        </w:numPr>
        <w:tabs>
          <w:tab w:pos="734" w:val="left" w:leader="none"/>
          <w:tab w:pos="735" w:val="left" w:leader="none"/>
        </w:tabs>
        <w:spacing w:line="287" w:lineRule="exact" w:before="0" w:after="0"/>
        <w:ind w:left="734" w:right="0" w:hanging="467"/>
        <w:jc w:val="left"/>
        <w:rPr>
          <w:sz w:val="25"/>
        </w:rPr>
      </w:pPr>
      <w:r>
        <w:rPr>
          <w:sz w:val="25"/>
        </w:rPr>
        <w:t>обратите внимание на их отличие от растений других</w:t>
      </w:r>
      <w:r>
        <w:rPr>
          <w:spacing w:val="-37"/>
          <w:sz w:val="25"/>
        </w:rPr>
        <w:t> </w:t>
      </w:r>
      <w:r>
        <w:rPr>
          <w:sz w:val="25"/>
        </w:rPr>
        <w:t>зои.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47"/>
      </w:pPr>
      <w:r>
        <w:rPr/>
        <w:t>Задание Шs 6. Укажите грамматически правильное продолжение предложения.</w:t>
      </w:r>
    </w:p>
    <w:p>
      <w:pPr>
        <w:pStyle w:val="Heading7"/>
        <w:spacing w:line="305" w:lineRule="exact" w:before="14"/>
        <w:ind w:left="207"/>
      </w:pPr>
      <w:r>
        <w:rPr>
          <w:w w:val="95"/>
        </w:rPr>
        <w:t>Составляя  вредложение,</w:t>
      </w:r>
    </w:p>
    <w:p>
      <w:pPr>
        <w:pStyle w:val="ListParagraph"/>
        <w:numPr>
          <w:ilvl w:val="0"/>
          <w:numId w:val="68"/>
        </w:numPr>
        <w:tabs>
          <w:tab w:pos="608" w:val="left" w:leader="none"/>
          <w:tab w:pos="609" w:val="left" w:leader="none"/>
        </w:tabs>
        <w:spacing w:line="278" w:lineRule="exact" w:before="0" w:after="0"/>
        <w:ind w:left="608" w:right="0" w:hanging="467"/>
        <w:jc w:val="left"/>
        <w:rPr>
          <w:sz w:val="25"/>
        </w:rPr>
      </w:pPr>
      <w:r>
        <w:rPr>
          <w:sz w:val="25"/>
        </w:rPr>
        <w:t>мне</w:t>
      </w:r>
      <w:r>
        <w:rPr>
          <w:spacing w:val="-25"/>
          <w:sz w:val="25"/>
        </w:rPr>
        <w:t> </w:t>
      </w:r>
      <w:r>
        <w:rPr>
          <w:sz w:val="25"/>
        </w:rPr>
        <w:t>бьшо</w:t>
      </w:r>
      <w:r>
        <w:rPr>
          <w:spacing w:val="-22"/>
          <w:sz w:val="25"/>
        </w:rPr>
        <w:t> </w:t>
      </w:r>
      <w:r>
        <w:rPr>
          <w:sz w:val="25"/>
        </w:rPr>
        <w:t>сделано</w:t>
      </w:r>
      <w:r>
        <w:rPr>
          <w:spacing w:val="-12"/>
          <w:sz w:val="25"/>
        </w:rPr>
        <w:t> </w:t>
      </w:r>
      <w:r>
        <w:rPr>
          <w:sz w:val="25"/>
        </w:rPr>
        <w:t>замечание.</w:t>
      </w:r>
    </w:p>
    <w:p>
      <w:pPr>
        <w:pStyle w:val="ListParagraph"/>
        <w:numPr>
          <w:ilvl w:val="0"/>
          <w:numId w:val="68"/>
        </w:numPr>
        <w:tabs>
          <w:tab w:pos="597" w:val="left" w:leader="none"/>
          <w:tab w:pos="598" w:val="left" w:leader="none"/>
        </w:tabs>
        <w:spacing w:line="284" w:lineRule="exact" w:before="0" w:after="0"/>
        <w:ind w:left="597" w:right="0" w:hanging="457"/>
        <w:jc w:val="left"/>
        <w:rPr>
          <w:sz w:val="25"/>
        </w:rPr>
      </w:pPr>
      <w:r>
        <w:rPr>
          <w:sz w:val="25"/>
        </w:rPr>
        <w:t>обдумывается его</w:t>
      </w:r>
      <w:r>
        <w:rPr>
          <w:spacing w:val="-31"/>
          <w:sz w:val="25"/>
        </w:rPr>
        <w:t> </w:t>
      </w:r>
      <w:r>
        <w:rPr>
          <w:sz w:val="25"/>
        </w:rPr>
        <w:t>структура.</w:t>
      </w:r>
    </w:p>
    <w:p>
      <w:pPr>
        <w:pStyle w:val="ListParagraph"/>
        <w:numPr>
          <w:ilvl w:val="0"/>
          <w:numId w:val="68"/>
        </w:numPr>
        <w:tabs>
          <w:tab w:pos="601" w:val="left" w:leader="none"/>
          <w:tab w:pos="602" w:val="left" w:leader="none"/>
        </w:tabs>
        <w:spacing w:line="280" w:lineRule="exact" w:before="0" w:after="0"/>
        <w:ind w:left="601" w:right="0" w:hanging="462"/>
        <w:jc w:val="left"/>
        <w:rPr>
          <w:sz w:val="25"/>
        </w:rPr>
      </w:pPr>
      <w:r>
        <w:rPr>
          <w:sz w:val="25"/>
        </w:rPr>
        <w:t>учитывайте как лексическое, так и грамматическое</w:t>
      </w:r>
      <w:r>
        <w:rPr>
          <w:spacing w:val="-46"/>
          <w:sz w:val="25"/>
        </w:rPr>
        <w:t> </w:t>
      </w:r>
      <w:r>
        <w:rPr>
          <w:sz w:val="25"/>
        </w:rPr>
        <w:t>значение слов.</w:t>
      </w:r>
    </w:p>
    <w:p>
      <w:pPr>
        <w:pStyle w:val="ListParagraph"/>
        <w:numPr>
          <w:ilvl w:val="0"/>
          <w:numId w:val="68"/>
        </w:numPr>
        <w:tabs>
          <w:tab w:pos="599" w:val="left" w:leader="none"/>
          <w:tab w:pos="600" w:val="left" w:leader="none"/>
        </w:tabs>
        <w:spacing w:line="280" w:lineRule="exact" w:before="0" w:after="0"/>
        <w:ind w:left="599" w:right="0" w:hanging="462"/>
        <w:jc w:val="left"/>
        <w:rPr>
          <w:sz w:val="25"/>
        </w:rPr>
      </w:pPr>
      <w:r>
        <w:rPr>
          <w:sz w:val="25"/>
        </w:rPr>
        <w:t>должен учитываться стиль</w:t>
      </w:r>
      <w:r>
        <w:rPr>
          <w:spacing w:val="-28"/>
          <w:sz w:val="25"/>
        </w:rPr>
        <w:t> </w:t>
      </w:r>
      <w:r>
        <w:rPr>
          <w:sz w:val="25"/>
        </w:rPr>
        <w:t>речи.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"/>
        <w:ind w:left="136"/>
      </w:pPr>
      <w:r>
        <w:rPr/>
        <w:t>Задание Ns 7. Скажите грамматически правильное продолжение предложения.</w:t>
      </w:r>
    </w:p>
    <w:p>
      <w:pPr>
        <w:pStyle w:val="Heading9"/>
        <w:spacing w:line="296" w:lineRule="exact" w:before="23"/>
        <w:ind w:left="135"/>
      </w:pPr>
      <w:r>
        <w:rPr/>
        <w:t>Стараясь  убедить читателей,</w:t>
      </w:r>
    </w:p>
    <w:p>
      <w:pPr>
        <w:pStyle w:val="ListParagraph"/>
        <w:numPr>
          <w:ilvl w:val="0"/>
          <w:numId w:val="69"/>
        </w:numPr>
        <w:tabs>
          <w:tab w:pos="601" w:val="left" w:leader="none"/>
          <w:tab w:pos="602" w:val="left" w:leader="none"/>
        </w:tabs>
        <w:spacing w:line="283" w:lineRule="exact" w:before="0" w:after="0"/>
        <w:ind w:left="601" w:right="0" w:hanging="463"/>
        <w:jc w:val="left"/>
        <w:rPr>
          <w:sz w:val="25"/>
        </w:rPr>
      </w:pPr>
      <w:r>
        <w:rPr>
          <w:sz w:val="25"/>
        </w:rPr>
        <w:t>автор иногда бывает слишком</w:t>
      </w:r>
      <w:r>
        <w:rPr>
          <w:spacing w:val="-42"/>
          <w:sz w:val="25"/>
        </w:rPr>
        <w:t> </w:t>
      </w:r>
      <w:r>
        <w:rPr>
          <w:sz w:val="25"/>
        </w:rPr>
        <w:t>прямолинеен.</w:t>
      </w:r>
    </w:p>
    <w:p>
      <w:pPr>
        <w:pStyle w:val="ListParagraph"/>
        <w:numPr>
          <w:ilvl w:val="0"/>
          <w:numId w:val="69"/>
        </w:numPr>
        <w:tabs>
          <w:tab w:pos="608" w:val="left" w:leader="none"/>
          <w:tab w:pos="609" w:val="left" w:leader="none"/>
        </w:tabs>
        <w:spacing w:line="283" w:lineRule="exact" w:before="0" w:after="0"/>
        <w:ind w:left="608" w:right="0" w:hanging="475"/>
        <w:jc w:val="left"/>
        <w:rPr>
          <w:sz w:val="25"/>
        </w:rPr>
      </w:pPr>
      <w:r>
        <w:rPr>
          <w:sz w:val="25"/>
        </w:rPr>
        <w:t>многое</w:t>
      </w:r>
      <w:r>
        <w:rPr>
          <w:spacing w:val="-3"/>
          <w:sz w:val="25"/>
        </w:rPr>
        <w:t> </w:t>
      </w:r>
      <w:r>
        <w:rPr>
          <w:sz w:val="25"/>
        </w:rPr>
        <w:t>зависит</w:t>
      </w:r>
      <w:r>
        <w:rPr>
          <w:spacing w:val="-12"/>
          <w:sz w:val="25"/>
        </w:rPr>
        <w:t> </w:t>
      </w:r>
      <w:r>
        <w:rPr>
          <w:sz w:val="25"/>
        </w:rPr>
        <w:t>от</w:t>
      </w:r>
      <w:r>
        <w:rPr>
          <w:spacing w:val="-19"/>
          <w:sz w:val="25"/>
        </w:rPr>
        <w:t> </w:t>
      </w:r>
      <w:r>
        <w:rPr>
          <w:sz w:val="25"/>
        </w:rPr>
        <w:t>того,</w:t>
      </w:r>
      <w:r>
        <w:rPr>
          <w:spacing w:val="-7"/>
          <w:sz w:val="25"/>
        </w:rPr>
        <w:t> </w:t>
      </w:r>
      <w:r>
        <w:rPr>
          <w:sz w:val="25"/>
        </w:rPr>
        <w:t>какие</w:t>
      </w:r>
      <w:r>
        <w:rPr>
          <w:spacing w:val="-7"/>
          <w:sz w:val="25"/>
        </w:rPr>
        <w:t> </w:t>
      </w:r>
      <w:r>
        <w:rPr>
          <w:sz w:val="25"/>
        </w:rPr>
        <w:t>примеры</w:t>
      </w:r>
      <w:r>
        <w:rPr>
          <w:spacing w:val="-2"/>
          <w:sz w:val="25"/>
        </w:rPr>
        <w:t> </w:t>
      </w:r>
      <w:r>
        <w:rPr>
          <w:sz w:val="25"/>
        </w:rPr>
        <w:t>вы</w:t>
      </w:r>
      <w:r>
        <w:rPr>
          <w:spacing w:val="-13"/>
          <w:sz w:val="25"/>
        </w:rPr>
        <w:t> </w:t>
      </w:r>
      <w:r>
        <w:rPr>
          <w:sz w:val="25"/>
        </w:rPr>
        <w:t>приводите.</w:t>
      </w:r>
    </w:p>
    <w:p>
      <w:pPr>
        <w:pStyle w:val="ListParagraph"/>
        <w:numPr>
          <w:ilvl w:val="0"/>
          <w:numId w:val="69"/>
        </w:numPr>
        <w:tabs>
          <w:tab w:pos="601" w:val="left" w:leader="none"/>
          <w:tab w:pos="602" w:val="left" w:leader="none"/>
        </w:tabs>
        <w:spacing w:line="271" w:lineRule="exact" w:before="0" w:after="0"/>
        <w:ind w:left="601" w:right="0" w:hanging="469"/>
        <w:jc w:val="left"/>
        <w:rPr>
          <w:sz w:val="24"/>
        </w:rPr>
      </w:pPr>
      <w:r>
        <w:rPr>
          <w:sz w:val="24"/>
        </w:rPr>
        <w:t>автору  не всегда  это</w:t>
      </w:r>
      <w:r>
        <w:rPr>
          <w:spacing w:val="-29"/>
          <w:sz w:val="24"/>
        </w:rPr>
        <w:t> </w:t>
      </w:r>
      <w:r>
        <w:rPr>
          <w:sz w:val="24"/>
        </w:rPr>
        <w:t>удаётся.</w:t>
      </w:r>
    </w:p>
    <w:p>
      <w:pPr>
        <w:pStyle w:val="ListParagraph"/>
        <w:numPr>
          <w:ilvl w:val="0"/>
          <w:numId w:val="69"/>
        </w:numPr>
        <w:tabs>
          <w:tab w:pos="602" w:val="left" w:leader="none"/>
          <w:tab w:pos="603" w:val="left" w:leader="none"/>
        </w:tabs>
        <w:spacing w:line="285" w:lineRule="exact" w:before="0" w:after="0"/>
        <w:ind w:left="602" w:right="0" w:hanging="472"/>
        <w:jc w:val="left"/>
        <w:rPr>
          <w:sz w:val="25"/>
        </w:rPr>
      </w:pPr>
      <w:r>
        <w:rPr>
          <w:sz w:val="25"/>
        </w:rPr>
        <w:t>часто достигается обратный</w:t>
      </w:r>
      <w:r>
        <w:rPr>
          <w:spacing w:val="-47"/>
          <w:sz w:val="25"/>
        </w:rPr>
        <w:t> </w:t>
      </w:r>
      <w:r>
        <w:rPr>
          <w:sz w:val="25"/>
        </w:rPr>
        <w:t>результат.</w:t>
      </w:r>
    </w:p>
    <w:p>
      <w:pPr>
        <w:pStyle w:val="BodyText"/>
      </w:pPr>
    </w:p>
    <w:p>
      <w:pPr>
        <w:pStyle w:val="BodyText"/>
        <w:ind w:left="133"/>
      </w:pPr>
      <w:r>
        <w:rPr/>
        <w:t>Задание Na 8. Скажите грамматичесш правильное продолжение предложения.</w:t>
      </w:r>
    </w:p>
    <w:p>
      <w:pPr>
        <w:spacing w:line="294" w:lineRule="exact" w:before="19"/>
        <w:ind w:left="125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Повторяя одни только старые истины,</w:t>
      </w:r>
    </w:p>
    <w:p>
      <w:pPr>
        <w:pStyle w:val="ListParagraph"/>
        <w:numPr>
          <w:ilvl w:val="0"/>
          <w:numId w:val="70"/>
        </w:numPr>
        <w:tabs>
          <w:tab w:pos="592" w:val="left" w:leader="none"/>
          <w:tab w:pos="593" w:val="left" w:leader="none"/>
        </w:tabs>
        <w:spacing w:line="283" w:lineRule="exact" w:before="0" w:after="0"/>
        <w:ind w:left="592" w:right="0" w:hanging="462"/>
        <w:jc w:val="left"/>
        <w:rPr>
          <w:sz w:val="25"/>
        </w:rPr>
      </w:pPr>
      <w:r>
        <w:rPr>
          <w:sz w:val="25"/>
        </w:rPr>
        <w:t>это вряд ли приведёт к</w:t>
      </w:r>
      <w:r>
        <w:rPr>
          <w:spacing w:val="-43"/>
          <w:sz w:val="25"/>
        </w:rPr>
        <w:t> </w:t>
      </w:r>
      <w:r>
        <w:rPr>
          <w:sz w:val="25"/>
        </w:rPr>
        <w:t>открытию.</w:t>
      </w:r>
    </w:p>
    <w:p>
      <w:pPr>
        <w:pStyle w:val="ListParagraph"/>
        <w:numPr>
          <w:ilvl w:val="0"/>
          <w:numId w:val="70"/>
        </w:numPr>
        <w:tabs>
          <w:tab w:pos="590" w:val="left" w:leader="none"/>
          <w:tab w:pos="591" w:val="left" w:leader="none"/>
        </w:tabs>
        <w:spacing w:line="272" w:lineRule="exact" w:before="6" w:after="0"/>
        <w:ind w:left="590" w:right="0" w:hanging="464"/>
        <w:jc w:val="left"/>
        <w:rPr>
          <w:sz w:val="24"/>
        </w:rPr>
      </w:pPr>
      <w:r>
        <w:rPr>
          <w:sz w:val="24"/>
        </w:rPr>
        <w:t>логическим  путём  выводятся  новые</w:t>
      </w:r>
      <w:r>
        <w:rPr>
          <w:spacing w:val="-28"/>
          <w:sz w:val="24"/>
        </w:rPr>
        <w:t> </w:t>
      </w:r>
      <w:r>
        <w:rPr>
          <w:sz w:val="24"/>
        </w:rPr>
        <w:t>законы.</w:t>
      </w:r>
    </w:p>
    <w:p>
      <w:pPr>
        <w:pStyle w:val="ListParagraph"/>
        <w:numPr>
          <w:ilvl w:val="0"/>
          <w:numId w:val="70"/>
        </w:numPr>
        <w:tabs>
          <w:tab w:pos="590" w:val="left" w:leader="none"/>
          <w:tab w:pos="591" w:val="left" w:leader="none"/>
        </w:tabs>
        <w:spacing w:line="278" w:lineRule="exact" w:before="0" w:after="0"/>
        <w:ind w:left="590" w:right="0" w:hanging="466"/>
        <w:jc w:val="left"/>
        <w:rPr>
          <w:sz w:val="25"/>
        </w:rPr>
      </w:pPr>
      <w:r>
        <w:rPr>
          <w:sz w:val="25"/>
        </w:rPr>
        <w:t>невозможно открыть</w:t>
      </w:r>
      <w:r>
        <w:rPr>
          <w:spacing w:val="-28"/>
          <w:sz w:val="25"/>
        </w:rPr>
        <w:t> </w:t>
      </w:r>
      <w:r>
        <w:rPr>
          <w:sz w:val="25"/>
        </w:rPr>
        <w:t>новое.</w:t>
      </w:r>
    </w:p>
    <w:p>
      <w:pPr>
        <w:pStyle w:val="ListParagraph"/>
        <w:numPr>
          <w:ilvl w:val="0"/>
          <w:numId w:val="70"/>
        </w:numPr>
        <w:tabs>
          <w:tab w:pos="590" w:val="left" w:leader="none"/>
          <w:tab w:pos="591" w:val="left" w:leader="none"/>
        </w:tabs>
        <w:spacing w:line="282" w:lineRule="exact" w:before="0" w:after="0"/>
        <w:ind w:left="590" w:right="0" w:hanging="467"/>
        <w:jc w:val="left"/>
        <w:rPr>
          <w:sz w:val="25"/>
        </w:rPr>
      </w:pPr>
      <w:r>
        <w:rPr>
          <w:sz w:val="25"/>
        </w:rPr>
        <w:t>не постигается</w:t>
      </w:r>
      <w:r>
        <w:rPr>
          <w:spacing w:val="-26"/>
          <w:sz w:val="25"/>
        </w:rPr>
        <w:t> </w:t>
      </w:r>
      <w:r>
        <w:rPr>
          <w:sz w:val="25"/>
        </w:rPr>
        <w:t>новое.</w:t>
      </w:r>
    </w:p>
    <w:p>
      <w:pPr>
        <w:pStyle w:val="BodyText"/>
        <w:spacing w:before="3"/>
      </w:pPr>
    </w:p>
    <w:p>
      <w:pPr>
        <w:pStyle w:val="BodyText"/>
        <w:ind w:left="122"/>
      </w:pPr>
      <w:r>
        <w:rPr/>
        <w:t>Задание Ns 9. Укажите грамматически правильное продолжение предложения.</w:t>
      </w:r>
    </w:p>
    <w:p>
      <w:pPr>
        <w:pStyle w:val="Heading8"/>
        <w:spacing w:line="296" w:lineRule="exact" w:before="19"/>
      </w:pPr>
      <w:r>
        <w:rPr>
          <w:w w:val="95"/>
        </w:rPr>
        <w:t>Начав заниматься музыкой,</w:t>
      </w:r>
    </w:p>
    <w:p>
      <w:pPr>
        <w:pStyle w:val="ListParagraph"/>
        <w:numPr>
          <w:ilvl w:val="0"/>
          <w:numId w:val="71"/>
        </w:numPr>
        <w:tabs>
          <w:tab w:pos="583" w:val="left" w:leader="none"/>
          <w:tab w:pos="584" w:val="left" w:leader="none"/>
        </w:tabs>
        <w:spacing w:line="285" w:lineRule="exact" w:before="0" w:after="0"/>
        <w:ind w:left="583" w:right="0" w:hanging="460"/>
        <w:jc w:val="left"/>
        <w:rPr>
          <w:sz w:val="25"/>
        </w:rPr>
      </w:pPr>
      <w:r>
        <w:rPr>
          <w:sz w:val="25"/>
        </w:rPr>
        <w:t>у</w:t>
      </w:r>
      <w:r>
        <w:rPr>
          <w:spacing w:val="-15"/>
          <w:sz w:val="25"/>
        </w:rPr>
        <w:t> </w:t>
      </w:r>
      <w:r>
        <w:rPr>
          <w:sz w:val="25"/>
        </w:rPr>
        <w:t>вас</w:t>
      </w:r>
      <w:r>
        <w:rPr>
          <w:spacing w:val="-15"/>
          <w:sz w:val="25"/>
        </w:rPr>
        <w:t> </w:t>
      </w:r>
      <w:r>
        <w:rPr>
          <w:sz w:val="25"/>
        </w:rPr>
        <w:t>остаётся</w:t>
      </w:r>
      <w:r>
        <w:rPr>
          <w:spacing w:val="-5"/>
          <w:sz w:val="25"/>
        </w:rPr>
        <w:t> </w:t>
      </w:r>
      <w:r>
        <w:rPr>
          <w:sz w:val="25"/>
        </w:rPr>
        <w:t>мало</w:t>
      </w:r>
      <w:r>
        <w:rPr>
          <w:spacing w:val="-9"/>
          <w:sz w:val="25"/>
        </w:rPr>
        <w:t> </w:t>
      </w:r>
      <w:r>
        <w:rPr>
          <w:sz w:val="25"/>
        </w:rPr>
        <w:t>времени для</w:t>
      </w:r>
      <w:r>
        <w:rPr>
          <w:spacing w:val="-8"/>
          <w:sz w:val="25"/>
        </w:rPr>
        <w:t> </w:t>
      </w:r>
      <w:r>
        <w:rPr>
          <w:sz w:val="25"/>
        </w:rPr>
        <w:t>развлечений.</w:t>
      </w:r>
    </w:p>
    <w:p>
      <w:pPr>
        <w:pStyle w:val="ListParagraph"/>
        <w:numPr>
          <w:ilvl w:val="0"/>
          <w:numId w:val="71"/>
        </w:numPr>
        <w:tabs>
          <w:tab w:pos="582" w:val="left" w:leader="none"/>
          <w:tab w:pos="584" w:val="left" w:leader="none"/>
        </w:tabs>
        <w:spacing w:line="260" w:lineRule="exact" w:before="8" w:after="0"/>
        <w:ind w:left="583" w:right="0" w:hanging="464"/>
        <w:jc w:val="left"/>
        <w:rPr>
          <w:sz w:val="23"/>
        </w:rPr>
      </w:pPr>
      <w:r>
        <w:rPr>
          <w:w w:val="105"/>
          <w:sz w:val="23"/>
        </w:rPr>
        <w:t>в значительной  степени  развиваются  творческие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способности.</w:t>
      </w:r>
    </w:p>
    <w:p>
      <w:pPr>
        <w:pStyle w:val="ListParagraph"/>
        <w:numPr>
          <w:ilvl w:val="0"/>
          <w:numId w:val="71"/>
        </w:numPr>
        <w:tabs>
          <w:tab w:pos="583" w:val="left" w:leader="none"/>
          <w:tab w:pos="584" w:val="left" w:leader="none"/>
        </w:tabs>
        <w:spacing w:line="277" w:lineRule="exact" w:before="0" w:after="0"/>
        <w:ind w:left="583" w:right="0" w:hanging="470"/>
        <w:jc w:val="left"/>
        <w:rPr>
          <w:sz w:val="25"/>
        </w:rPr>
      </w:pPr>
      <w:r>
        <w:rPr>
          <w:sz w:val="25"/>
        </w:rPr>
        <w:t>у</w:t>
      </w:r>
      <w:r>
        <w:rPr>
          <w:spacing w:val="-21"/>
          <w:sz w:val="25"/>
        </w:rPr>
        <w:t> </w:t>
      </w:r>
      <w:r>
        <w:rPr>
          <w:sz w:val="25"/>
        </w:rPr>
        <w:t>меня</w:t>
      </w:r>
      <w:r>
        <w:rPr>
          <w:spacing w:val="-13"/>
          <w:sz w:val="25"/>
        </w:rPr>
        <w:t> </w:t>
      </w:r>
      <w:r>
        <w:rPr>
          <w:sz w:val="25"/>
        </w:rPr>
        <w:t>появилось</w:t>
      </w:r>
      <w:r>
        <w:rPr>
          <w:spacing w:val="-5"/>
          <w:sz w:val="25"/>
        </w:rPr>
        <w:t> </w:t>
      </w:r>
      <w:r>
        <w:rPr>
          <w:sz w:val="25"/>
        </w:rPr>
        <w:t>много</w:t>
      </w:r>
      <w:r>
        <w:rPr>
          <w:spacing w:val="-15"/>
          <w:sz w:val="25"/>
        </w:rPr>
        <w:t> </w:t>
      </w:r>
      <w:r>
        <w:rPr>
          <w:sz w:val="25"/>
        </w:rPr>
        <w:t>интересных</w:t>
      </w:r>
      <w:r>
        <w:rPr>
          <w:spacing w:val="-2"/>
          <w:sz w:val="25"/>
        </w:rPr>
        <w:t> </w:t>
      </w:r>
      <w:r>
        <w:rPr>
          <w:sz w:val="25"/>
        </w:rPr>
        <w:t>знакомых.</w:t>
      </w:r>
    </w:p>
    <w:p>
      <w:pPr>
        <w:pStyle w:val="ListParagraph"/>
        <w:numPr>
          <w:ilvl w:val="0"/>
          <w:numId w:val="71"/>
        </w:numPr>
        <w:tabs>
          <w:tab w:pos="577" w:val="left" w:leader="none"/>
          <w:tab w:pos="578" w:val="left" w:leader="none"/>
        </w:tabs>
        <w:spacing w:line="282" w:lineRule="exact" w:before="0" w:after="0"/>
        <w:ind w:left="577" w:right="0" w:hanging="465"/>
        <w:jc w:val="left"/>
        <w:rPr>
          <w:sz w:val="25"/>
        </w:rPr>
      </w:pPr>
      <w:r>
        <w:rPr>
          <w:sz w:val="25"/>
        </w:rPr>
        <w:t>я познакомился с нотной</w:t>
      </w:r>
      <w:r>
        <w:rPr>
          <w:spacing w:val="-33"/>
          <w:sz w:val="25"/>
        </w:rPr>
        <w:t> </w:t>
      </w:r>
      <w:r>
        <w:rPr>
          <w:sz w:val="25"/>
        </w:rPr>
        <w:t>грамотой.</w:t>
      </w:r>
    </w:p>
    <w:p>
      <w:pPr>
        <w:spacing w:after="0" w:line="282" w:lineRule="exact"/>
        <w:jc w:val="left"/>
        <w:rPr>
          <w:sz w:val="25"/>
        </w:rPr>
        <w:sectPr>
          <w:footerReference w:type="default" r:id="rId127"/>
          <w:pgSz w:w="11120" w:h="16280"/>
          <w:pgMar w:footer="0" w:header="0" w:top="380" w:bottom="280" w:left="1180" w:right="1140"/>
        </w:sectPr>
      </w:pPr>
    </w:p>
    <w:p>
      <w:pPr>
        <w:pStyle w:val="BodyText"/>
        <w:spacing w:before="70"/>
        <w:ind w:left="593"/>
      </w:pPr>
      <w:r>
        <w:rPr/>
        <w:t>Заданне Ns 10. Укажите грамматичесш  правильное продоткение предложения.</w:t>
      </w:r>
    </w:p>
    <w:p>
      <w:pPr>
        <w:pStyle w:val="Heading7"/>
        <w:spacing w:line="308" w:lineRule="exact" w:before="9"/>
        <w:ind w:left="589"/>
      </w:pPr>
      <w:r>
        <w:rPr>
          <w:w w:val="105"/>
        </w:rPr>
        <w:t>Закаляя хараюер,</w:t>
      </w:r>
    </w:p>
    <w:p>
      <w:pPr>
        <w:pStyle w:val="ListParagraph"/>
        <w:numPr>
          <w:ilvl w:val="1"/>
          <w:numId w:val="71"/>
        </w:numPr>
        <w:tabs>
          <w:tab w:pos="1055" w:val="left" w:leader="none"/>
          <w:tab w:pos="1056" w:val="left" w:leader="none"/>
        </w:tabs>
        <w:spacing w:line="282" w:lineRule="exact" w:before="0" w:after="0"/>
        <w:ind w:left="1055" w:right="0" w:hanging="464"/>
        <w:jc w:val="left"/>
        <w:rPr>
          <w:sz w:val="25"/>
        </w:rPr>
      </w:pPr>
      <w:r>
        <w:rPr>
          <w:sz w:val="25"/>
        </w:rPr>
        <w:t>учитываются отношения с окружающими</w:t>
      </w:r>
      <w:r>
        <w:rPr>
          <w:spacing w:val="-37"/>
          <w:sz w:val="25"/>
        </w:rPr>
        <w:t> </w:t>
      </w:r>
      <w:r>
        <w:rPr>
          <w:sz w:val="25"/>
        </w:rPr>
        <w:t>людьми.</w:t>
      </w:r>
    </w:p>
    <w:p>
      <w:pPr>
        <w:pStyle w:val="ListParagraph"/>
        <w:numPr>
          <w:ilvl w:val="1"/>
          <w:numId w:val="71"/>
        </w:numPr>
        <w:tabs>
          <w:tab w:pos="1050" w:val="left" w:leader="none"/>
          <w:tab w:pos="1051" w:val="left" w:leader="none"/>
        </w:tabs>
        <w:spacing w:line="281" w:lineRule="exact" w:before="0" w:after="0"/>
        <w:ind w:left="1050" w:right="0" w:hanging="460"/>
        <w:jc w:val="left"/>
        <w:rPr>
          <w:sz w:val="25"/>
        </w:rPr>
      </w:pPr>
      <w:r>
        <w:rPr>
          <w:sz w:val="25"/>
        </w:rPr>
        <w:t>не потакайте своим</w:t>
      </w:r>
      <w:r>
        <w:rPr>
          <w:spacing w:val="-34"/>
          <w:sz w:val="25"/>
        </w:rPr>
        <w:t> </w:t>
      </w:r>
      <w:r>
        <w:rPr>
          <w:sz w:val="25"/>
        </w:rPr>
        <w:t>слабостям.</w:t>
      </w:r>
    </w:p>
    <w:p>
      <w:pPr>
        <w:pStyle w:val="ListParagraph"/>
        <w:numPr>
          <w:ilvl w:val="1"/>
          <w:numId w:val="71"/>
        </w:numPr>
        <w:tabs>
          <w:tab w:pos="1050" w:val="left" w:leader="none"/>
          <w:tab w:pos="1051" w:val="left" w:leader="none"/>
        </w:tabs>
        <w:spacing w:line="281" w:lineRule="exact" w:before="0" w:after="0"/>
        <w:ind w:left="1050" w:right="0" w:hanging="465"/>
        <w:jc w:val="left"/>
        <w:rPr>
          <w:sz w:val="25"/>
        </w:rPr>
      </w:pPr>
      <w:r>
        <w:rPr>
          <w:sz w:val="25"/>
        </w:rPr>
        <w:t>меняются принципы, мысли,</w:t>
      </w:r>
      <w:r>
        <w:rPr>
          <w:spacing w:val="-27"/>
          <w:sz w:val="25"/>
        </w:rPr>
        <w:t> </w:t>
      </w:r>
      <w:r>
        <w:rPr>
          <w:sz w:val="25"/>
        </w:rPr>
        <w:t>желания.</w:t>
      </w:r>
    </w:p>
    <w:p>
      <w:pPr>
        <w:pStyle w:val="ListParagraph"/>
        <w:numPr>
          <w:ilvl w:val="1"/>
          <w:numId w:val="71"/>
        </w:numPr>
        <w:tabs>
          <w:tab w:pos="1050" w:val="left" w:leader="none"/>
          <w:tab w:pos="1051" w:val="left" w:leader="none"/>
        </w:tabs>
        <w:spacing w:line="284" w:lineRule="exact" w:before="0" w:after="0"/>
        <w:ind w:left="1050" w:right="0" w:hanging="466"/>
        <w:jc w:val="left"/>
        <w:rPr>
          <w:sz w:val="25"/>
        </w:rPr>
      </w:pPr>
      <w:r>
        <w:rPr>
          <w:sz w:val="25"/>
        </w:rPr>
        <w:t>мне помогли в этом</w:t>
      </w:r>
      <w:r>
        <w:rPr>
          <w:spacing w:val="-37"/>
          <w:sz w:val="25"/>
        </w:rPr>
        <w:t> </w:t>
      </w:r>
      <w:r>
        <w:rPr>
          <w:sz w:val="25"/>
        </w:rPr>
        <w:t>родители.</w:t>
      </w:r>
    </w:p>
    <w:p>
      <w:pPr>
        <w:pStyle w:val="BodyText"/>
        <w:rPr>
          <w:sz w:val="24"/>
        </w:rPr>
      </w:pPr>
    </w:p>
    <w:p>
      <w:pPr>
        <w:pStyle w:val="BodyText"/>
        <w:ind w:left="704"/>
      </w:pPr>
      <w:r>
        <w:rPr/>
        <w:t>Сверьте свои ответы: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961"/>
        <w:gridCol w:w="961"/>
        <w:gridCol w:w="956"/>
        <w:gridCol w:w="956"/>
        <w:gridCol w:w="951"/>
        <w:gridCol w:w="961"/>
        <w:gridCol w:w="965"/>
        <w:gridCol w:w="956"/>
        <w:gridCol w:w="974"/>
        <w:gridCol w:w="11"/>
      </w:tblGrid>
      <w:tr>
        <w:trPr>
          <w:trHeight w:val="280" w:hRule="atLeast"/>
        </w:trPr>
        <w:tc>
          <w:tcPr>
            <w:tcW w:w="956" w:type="dxa"/>
          </w:tcPr>
          <w:p>
            <w:pPr>
              <w:pStyle w:val="TableParagraph"/>
              <w:spacing w:line="281" w:lineRule="exact"/>
              <w:ind w:right="386"/>
              <w:jc w:val="right"/>
              <w:rPr>
                <w:sz w:val="26"/>
              </w:rPr>
            </w:pPr>
            <w:r>
              <w:rPr>
                <w:w w:val="98"/>
                <w:sz w:val="26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81" w:lineRule="exact"/>
              <w:ind w:right="385"/>
              <w:jc w:val="right"/>
              <w:rPr>
                <w:sz w:val="26"/>
              </w:rPr>
            </w:pPr>
            <w:r>
              <w:rPr>
                <w:w w:val="93"/>
                <w:sz w:val="26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line="281" w:lineRule="exact"/>
              <w:ind w:right="376"/>
              <w:jc w:val="right"/>
              <w:rPr>
                <w:sz w:val="26"/>
              </w:rPr>
            </w:pPr>
            <w:r>
              <w:rPr>
                <w:w w:val="108"/>
                <w:sz w:val="26"/>
              </w:rPr>
              <w:t>3</w:t>
            </w:r>
          </w:p>
        </w:tc>
        <w:tc>
          <w:tcPr>
            <w:tcW w:w="956" w:type="dxa"/>
          </w:tcPr>
          <w:p>
            <w:pPr>
              <w:pStyle w:val="TableParagraph"/>
              <w:spacing w:line="281" w:lineRule="exact"/>
              <w:ind w:right="382"/>
              <w:jc w:val="right"/>
              <w:rPr>
                <w:sz w:val="26"/>
              </w:rPr>
            </w:pPr>
            <w:r>
              <w:rPr>
                <w:w w:val="94"/>
                <w:sz w:val="26"/>
              </w:rPr>
              <w:t>4</w:t>
            </w:r>
          </w:p>
        </w:tc>
        <w:tc>
          <w:tcPr>
            <w:tcW w:w="956" w:type="dxa"/>
          </w:tcPr>
          <w:p>
            <w:pPr>
              <w:pStyle w:val="TableParagraph"/>
              <w:spacing w:line="281" w:lineRule="exact"/>
              <w:ind w:right="372"/>
              <w:jc w:val="right"/>
              <w:rPr>
                <w:sz w:val="26"/>
              </w:rPr>
            </w:pPr>
            <w:r>
              <w:rPr>
                <w:w w:val="106"/>
                <w:sz w:val="26"/>
              </w:rPr>
              <w:t>5</w:t>
            </w:r>
          </w:p>
        </w:tc>
        <w:tc>
          <w:tcPr>
            <w:tcW w:w="951" w:type="dxa"/>
          </w:tcPr>
          <w:p>
            <w:pPr>
              <w:pStyle w:val="TableParagraph"/>
              <w:spacing w:line="281" w:lineRule="exact"/>
              <w:ind w:right="372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6</w:t>
            </w:r>
          </w:p>
        </w:tc>
        <w:tc>
          <w:tcPr>
            <w:tcW w:w="961" w:type="dxa"/>
          </w:tcPr>
          <w:p>
            <w:pPr>
              <w:pStyle w:val="TableParagraph"/>
              <w:spacing w:line="281" w:lineRule="exact"/>
              <w:ind w:right="377"/>
              <w:jc w:val="right"/>
              <w:rPr>
                <w:sz w:val="26"/>
              </w:rPr>
            </w:pPr>
            <w:r>
              <w:rPr>
                <w:w w:val="97"/>
                <w:sz w:val="26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line="281" w:lineRule="exact"/>
              <w:ind w:left="3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8</w:t>
            </w:r>
          </w:p>
        </w:tc>
        <w:tc>
          <w:tcPr>
            <w:tcW w:w="956" w:type="dxa"/>
          </w:tcPr>
          <w:p>
            <w:pPr>
              <w:pStyle w:val="TableParagraph"/>
              <w:spacing w:line="281" w:lineRule="exact"/>
              <w:ind w:left="43"/>
              <w:jc w:val="center"/>
              <w:rPr>
                <w:sz w:val="26"/>
              </w:rPr>
            </w:pPr>
            <w:r>
              <w:rPr>
                <w:w w:val="101"/>
                <w:sz w:val="26"/>
              </w:rPr>
              <w:t>9</w:t>
            </w:r>
          </w:p>
        </w:tc>
        <w:tc>
          <w:tcPr>
            <w:tcW w:w="974" w:type="dxa"/>
          </w:tcPr>
          <w:p>
            <w:pPr>
              <w:pStyle w:val="TableParagraph"/>
              <w:tabs>
                <w:tab w:pos="966" w:val="left" w:leader="none"/>
              </w:tabs>
              <w:spacing w:line="281" w:lineRule="exact"/>
              <w:ind w:left="365" w:right="-29"/>
              <w:rPr>
                <w:sz w:val="26"/>
              </w:rPr>
            </w:pPr>
            <w:r>
              <w:rPr>
                <w:w w:val="90"/>
                <w:sz w:val="26"/>
              </w:rPr>
              <w:t>10</w:t>
              <w:tab/>
              <w:t> </w:t>
            </w:r>
            <w:r>
              <w:rPr>
                <w:w w:val="75"/>
                <w:sz w:val="26"/>
              </w:rPr>
              <w:t>)</w:t>
            </w:r>
          </w:p>
        </w:tc>
        <w:tc>
          <w:tcPr>
            <w:tcW w:w="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956" w:type="dxa"/>
          </w:tcPr>
          <w:p>
            <w:pPr>
              <w:pStyle w:val="TableParagraph"/>
              <w:spacing w:line="237" w:lineRule="exact"/>
              <w:ind w:right="383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37" w:lineRule="exact"/>
              <w:ind w:right="385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line="237" w:lineRule="exact"/>
              <w:ind w:right="38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956" w:type="dxa"/>
          </w:tcPr>
          <w:p>
            <w:pPr>
              <w:pStyle w:val="TableParagraph"/>
              <w:spacing w:line="237" w:lineRule="exact"/>
              <w:ind w:right="38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956" w:type="dxa"/>
          </w:tcPr>
          <w:p>
            <w:pPr>
              <w:pStyle w:val="TableParagraph"/>
              <w:spacing w:line="237" w:lineRule="exact"/>
              <w:ind w:right="383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spacing w:line="237" w:lineRule="exact"/>
              <w:ind w:right="375"/>
              <w:jc w:val="right"/>
              <w:rPr>
                <w:sz w:val="24"/>
              </w:rPr>
            </w:pPr>
            <w:r>
              <w:rPr>
                <w:w w:val="101"/>
                <w:sz w:val="24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37" w:lineRule="exact"/>
              <w:ind w:right="38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line="237" w:lineRule="exact"/>
              <w:ind w:left="5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956" w:type="dxa"/>
          </w:tcPr>
          <w:p>
            <w:pPr>
              <w:pStyle w:val="TableParagraph"/>
              <w:spacing w:line="237" w:lineRule="exact"/>
              <w:ind w:left="4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974" w:type="dxa"/>
          </w:tcPr>
          <w:p>
            <w:pPr>
              <w:pStyle w:val="TableParagraph"/>
              <w:spacing w:line="237" w:lineRule="exact"/>
              <w:ind w:left="2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numPr>
          <w:ilvl w:val="0"/>
          <w:numId w:val="62"/>
        </w:numPr>
        <w:tabs>
          <w:tab w:pos="802" w:val="left" w:leader="none"/>
        </w:tabs>
        <w:spacing w:before="236"/>
        <w:ind w:left="801" w:right="0" w:hanging="238"/>
        <w:jc w:val="left"/>
        <w:rPr>
          <w:b/>
          <w:sz w:val="25"/>
        </w:rPr>
      </w:pPr>
      <w:r>
        <w:rPr>
          <w:b/>
          <w:sz w:val="25"/>
        </w:rPr>
        <w:t>Ошибкн</w:t>
      </w:r>
      <w:r>
        <w:rPr>
          <w:b/>
          <w:spacing w:val="-33"/>
          <w:sz w:val="25"/>
        </w:rPr>
        <w:t> </w:t>
      </w:r>
      <w:r>
        <w:rPr>
          <w:b/>
          <w:sz w:val="25"/>
        </w:rPr>
        <w:t>в</w:t>
      </w:r>
      <w:r>
        <w:rPr>
          <w:b/>
          <w:spacing w:val="-41"/>
          <w:sz w:val="25"/>
        </w:rPr>
        <w:t> </w:t>
      </w:r>
      <w:r>
        <w:rPr>
          <w:b/>
          <w:sz w:val="25"/>
        </w:rPr>
        <w:t>построении</w:t>
      </w:r>
      <w:r>
        <w:rPr>
          <w:b/>
          <w:spacing w:val="-28"/>
          <w:sz w:val="25"/>
        </w:rPr>
        <w:t> </w:t>
      </w:r>
      <w:r>
        <w:rPr>
          <w:b/>
          <w:sz w:val="25"/>
        </w:rPr>
        <w:t>предложений</w:t>
      </w:r>
      <w:r>
        <w:rPr>
          <w:b/>
          <w:spacing w:val="-27"/>
          <w:sz w:val="25"/>
        </w:rPr>
        <w:t> </w:t>
      </w:r>
      <w:r>
        <w:rPr>
          <w:sz w:val="25"/>
        </w:rPr>
        <w:t>с</w:t>
      </w:r>
      <w:r>
        <w:rPr>
          <w:spacing w:val="-38"/>
          <w:sz w:val="25"/>
        </w:rPr>
        <w:t> </w:t>
      </w:r>
      <w:r>
        <w:rPr>
          <w:b/>
          <w:sz w:val="25"/>
        </w:rPr>
        <w:t>НЕСОГЛАСОВАННЫМ</w:t>
      </w:r>
      <w:r>
        <w:rPr>
          <w:b/>
          <w:spacing w:val="-41"/>
          <w:sz w:val="25"/>
        </w:rPr>
        <w:t> </w:t>
      </w:r>
      <w:r>
        <w:rPr>
          <w:b/>
          <w:sz w:val="25"/>
        </w:rPr>
        <w:t>ПРИЛОЖЕННЕМ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62"/>
        </w:numPr>
        <w:tabs>
          <w:tab w:pos="1031" w:val="left" w:leader="none"/>
        </w:tabs>
        <w:spacing w:line="286" w:lineRule="exact" w:before="0" w:after="0"/>
        <w:ind w:left="1030" w:right="0" w:hanging="464"/>
        <w:jc w:val="left"/>
        <w:rPr>
          <w:i/>
          <w:sz w:val="25"/>
        </w:rPr>
      </w:pPr>
      <w:r>
        <w:rPr>
          <w:sz w:val="25"/>
          <w:u w:val="single"/>
        </w:rPr>
        <w:t>Название,  зашючённое  в кавычки</w:t>
      </w:r>
      <w:r>
        <w:rPr>
          <w:sz w:val="25"/>
        </w:rPr>
        <w:t>  и </w:t>
      </w:r>
      <w:r>
        <w:rPr>
          <w:sz w:val="25"/>
          <w:u w:val="single"/>
        </w:rPr>
        <w:t>данное  вместе с родовым  словом</w:t>
      </w:r>
      <w:r>
        <w:rPr>
          <w:spacing w:val="-35"/>
          <w:sz w:val="25"/>
        </w:rPr>
        <w:t> </w:t>
      </w:r>
      <w:r>
        <w:rPr>
          <w:i/>
          <w:sz w:val="25"/>
        </w:rPr>
        <w:t>(«повесть»,</w:t>
      </w:r>
    </w:p>
    <w:p>
      <w:pPr>
        <w:spacing w:line="237" w:lineRule="auto" w:before="0"/>
        <w:ind w:left="117" w:right="112" w:firstLine="2"/>
        <w:jc w:val="both"/>
        <w:rPr>
          <w:sz w:val="25"/>
        </w:rPr>
      </w:pPr>
      <w:r>
        <w:rPr>
          <w:i/>
          <w:sz w:val="25"/>
        </w:rPr>
        <w:t>«рассказ», «поэма», «роман», «статья», «журнал», «телепередача», «симфония», «киноте- </w:t>
      </w:r>
      <w:r>
        <w:rPr>
          <w:i/>
          <w:sz w:val="25"/>
        </w:rPr>
        <w:t>атр», «картина», «книга», «торговый комплекс» </w:t>
      </w:r>
      <w:r>
        <w:rPr>
          <w:sz w:val="25"/>
        </w:rPr>
        <w:t>и т.д.), </w:t>
      </w:r>
      <w:r>
        <w:rPr>
          <w:sz w:val="25"/>
          <w:u w:val="single"/>
        </w:rPr>
        <w:t>является</w:t>
      </w:r>
      <w:r>
        <w:rPr>
          <w:sz w:val="25"/>
        </w:rPr>
        <w:t> НЕСОГЛАСОВАННЫМ ПРИЛОЖЕНИЕМ и должно стоять в ИМЕНИТЕЛЬНОМ ПАДЕЖЕ.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9"/>
        <w:gridCol w:w="3304"/>
        <w:gridCol w:w="3304"/>
      </w:tblGrid>
      <w:tr>
        <w:trPr>
          <w:trHeight w:val="280" w:hRule="atLeast"/>
        </w:trPr>
        <w:tc>
          <w:tcPr>
            <w:tcW w:w="3299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352"/>
              <w:rPr>
                <w:sz w:val="25"/>
              </w:rPr>
            </w:pPr>
            <w:r>
              <w:rPr>
                <w:sz w:val="25"/>
              </w:rPr>
              <w:t>Пример  предложения  с</w:t>
            </w:r>
          </w:p>
        </w:tc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849"/>
              <w:rPr>
                <w:b/>
                <w:sz w:val="25"/>
              </w:rPr>
            </w:pPr>
            <w:r>
              <w:rPr>
                <w:b/>
                <w:sz w:val="25"/>
              </w:rPr>
              <w:t>йомментарнй,</w:t>
            </w:r>
          </w:p>
        </w:tc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419"/>
              <w:rPr>
                <w:b/>
                <w:sz w:val="25"/>
              </w:rPr>
            </w:pPr>
            <w:r>
              <w:rPr>
                <w:b/>
                <w:sz w:val="25"/>
              </w:rPr>
              <w:t>Правильный вариант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50"/>
              <w:rPr>
                <w:b/>
                <w:sz w:val="25"/>
              </w:rPr>
            </w:pPr>
            <w:r>
              <w:rPr>
                <w:b/>
                <w:sz w:val="25"/>
              </w:rPr>
              <w:t>грамматической ошнбкой,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50"/>
              <w:rPr>
                <w:b/>
                <w:sz w:val="25"/>
              </w:rPr>
            </w:pPr>
            <w:r>
              <w:rPr>
                <w:b/>
                <w:sz w:val="25"/>
              </w:rPr>
              <w:t>поясняющяй, чем вызвана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232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построения  предложения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254"/>
              <w:rPr>
                <w:b/>
                <w:sz w:val="25"/>
              </w:rPr>
            </w:pPr>
            <w:r>
              <w:rPr>
                <w:b/>
                <w:sz w:val="25"/>
              </w:rPr>
              <w:t>связанной </w:t>
            </w:r>
            <w:r>
              <w:rPr>
                <w:sz w:val="25"/>
              </w:rPr>
              <w:t>с </w:t>
            </w:r>
            <w:r>
              <w:rPr>
                <w:b/>
                <w:sz w:val="25"/>
              </w:rPr>
              <w:t>нарушением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530"/>
              <w:rPr>
                <w:b/>
                <w:sz w:val="25"/>
              </w:rPr>
            </w:pPr>
            <w:r>
              <w:rPr>
                <w:b/>
                <w:sz w:val="25"/>
              </w:rPr>
              <w:t>эта грамматическая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87"/>
              <w:rPr>
                <w:sz w:val="25"/>
              </w:rPr>
            </w:pPr>
            <w:r>
              <w:rPr>
                <w:b/>
                <w:sz w:val="25"/>
              </w:rPr>
              <w:t>после устранения </w:t>
            </w:r>
            <w:r>
              <w:rPr>
                <w:sz w:val="25"/>
              </w:rPr>
              <w:t>этой</w:t>
            </w:r>
          </w:p>
        </w:tc>
      </w:tr>
      <w:tr>
        <w:trPr>
          <w:trHeight w:val="340" w:hRule="atLeast"/>
        </w:trPr>
        <w:tc>
          <w:tcPr>
            <w:tcW w:w="3299" w:type="dxa"/>
            <w:tcBorders>
              <w:top w:val="nil"/>
            </w:tcBorders>
          </w:tcPr>
          <w:p>
            <w:pPr>
              <w:pStyle w:val="TableParagraph"/>
              <w:spacing w:before="7"/>
              <w:ind w:left="333"/>
              <w:rPr>
                <w:b/>
                <w:sz w:val="25"/>
              </w:rPr>
            </w:pPr>
            <w:r>
              <w:rPr>
                <w:b/>
                <w:sz w:val="25"/>
              </w:rPr>
              <w:t>синтаксической нормы</w:t>
            </w:r>
          </w:p>
        </w:tc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spacing w:before="7"/>
              <w:ind w:left="36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ошибка</w:t>
            </w:r>
          </w:p>
        </w:tc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spacing w:before="7"/>
              <w:ind w:left="246"/>
              <w:rPr>
                <w:b/>
                <w:sz w:val="25"/>
              </w:rPr>
            </w:pPr>
            <w:r>
              <w:rPr>
                <w:b/>
                <w:sz w:val="25"/>
              </w:rPr>
              <w:t>грамматической ошибки</w:t>
            </w:r>
          </w:p>
        </w:tc>
      </w:tr>
      <w:tr>
        <w:trPr>
          <w:trHeight w:val="280" w:hRule="atLeast"/>
        </w:trPr>
        <w:tc>
          <w:tcPr>
            <w:tcW w:w="3299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28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В журнале  «Новом мире»</w:t>
            </w:r>
          </w:p>
        </w:tc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w w:val="105"/>
                <w:sz w:val="24"/>
              </w:rPr>
              <w:t>Нельзя   употреблять    ни  в</w:t>
            </w:r>
          </w:p>
        </w:tc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3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В  журнале  «Новый мир»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3" w:val="left" w:leader="none"/>
                <w:tab w:pos="2938" w:val="left" w:leader="none"/>
              </w:tabs>
              <w:spacing w:before="15"/>
              <w:ind w:left="12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напечатана</w:t>
              <w:tab/>
              <w:t>рецензия</w:t>
              <w:tab/>
              <w:t>на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каком  другом  падеже, кро-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1" w:val="left" w:leader="none"/>
                <w:tab w:pos="2923" w:val="left" w:leader="none"/>
              </w:tabs>
              <w:spacing w:before="15"/>
              <w:ind w:left="13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напечатана</w:t>
              <w:tab/>
              <w:t>рецензия</w:t>
              <w:tab/>
              <w:t>на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21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это произведение.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32"/>
              <w:rPr>
                <w:sz w:val="24"/>
              </w:rPr>
            </w:pPr>
            <w:r>
              <w:rPr>
                <w:w w:val="110"/>
                <w:sz w:val="24"/>
              </w:rPr>
              <w:t>ме  именительного,  назва-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31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это произведение.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9" w:val="left" w:leader="none"/>
                <w:tab w:pos="2527" w:val="left" w:leader="none"/>
                <w:tab w:pos="2877" w:val="left" w:leader="none"/>
              </w:tabs>
              <w:spacing w:before="11"/>
              <w:ind w:left="136"/>
              <w:rPr>
                <w:sz w:val="24"/>
              </w:rPr>
            </w:pPr>
            <w:r>
              <w:rPr>
                <w:w w:val="105"/>
                <w:sz w:val="24"/>
              </w:rPr>
              <w:t>ние,</w:t>
              <w:tab/>
              <w:t>заключённое</w:t>
              <w:tab/>
              <w:t>в</w:t>
              <w:tab/>
              <w:t>ка-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вычки,  если  перед ним сто-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632" w:val="left" w:leader="none"/>
              </w:tabs>
              <w:spacing w:before="11"/>
              <w:ind w:left="132"/>
              <w:rPr>
                <w:sz w:val="24"/>
              </w:rPr>
            </w:pPr>
            <w:r>
              <w:rPr>
                <w:sz w:val="24"/>
              </w:rPr>
              <w:t>ит </w:t>
            </w:r>
            <w:r>
              <w:rPr>
                <w:spacing w:val="0"/>
                <w:sz w:val="24"/>
              </w:rPr>
              <w:t> </w:t>
            </w:r>
            <w:r>
              <w:rPr>
                <w:sz w:val="24"/>
              </w:rPr>
              <w:t>родовое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понятие</w:t>
              <w:tab/>
              <w:t>нари-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0" w:hRule="atLeast"/>
        </w:trPr>
        <w:tc>
          <w:tcPr>
            <w:tcW w:w="3299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136"/>
              <w:rPr>
                <w:sz w:val="24"/>
              </w:rPr>
            </w:pPr>
            <w:r>
              <w:rPr>
                <w:sz w:val="24"/>
              </w:rPr>
              <w:t>цательное    существительное</w:t>
            </w:r>
          </w:p>
        </w:tc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0" w:hRule="atLeast"/>
        </w:trPr>
        <w:tc>
          <w:tcPr>
            <w:tcW w:w="3299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tabs>
                <w:tab w:pos="638" w:val="left" w:leader="none"/>
                <w:tab w:pos="1367" w:val="left" w:leader="none"/>
                <w:tab w:pos="2187" w:val="left" w:leader="none"/>
              </w:tabs>
              <w:spacing w:line="234" w:lineRule="exact"/>
              <w:ind w:left="129"/>
              <w:rPr>
                <w:i/>
                <w:sz w:val="25"/>
              </w:rPr>
            </w:pPr>
            <w:r>
              <w:rPr>
                <w:i/>
                <w:w w:val="105"/>
                <w:sz w:val="25"/>
              </w:rPr>
              <w:t>В</w:t>
              <w:tab/>
              <w:t>оде</w:t>
              <w:tab/>
              <w:t>А.С.</w:t>
              <w:tab/>
              <w:t>Пушкина</w:t>
            </w:r>
          </w:p>
        </w:tc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37"/>
              <w:rPr>
                <w:sz w:val="25"/>
              </w:rPr>
            </w:pPr>
            <w:r>
              <w:rPr>
                <w:sz w:val="25"/>
              </w:rPr>
              <w:t>Нельзя   употреблять    ни  в</w:t>
            </w:r>
          </w:p>
        </w:tc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tabs>
                <w:tab w:pos="637" w:val="left" w:leader="none"/>
                <w:tab w:pos="1362" w:val="left" w:leader="none"/>
                <w:tab w:pos="2167" w:val="left" w:leader="none"/>
              </w:tabs>
              <w:spacing w:line="217" w:lineRule="exact"/>
              <w:ind w:left="13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В</w:t>
              <w:tab/>
              <w:t>оде</w:t>
              <w:tab/>
              <w:t>А.С.</w:t>
              <w:tab/>
              <w:t>Пушкина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43" w:val="left" w:leader="none"/>
              </w:tabs>
              <w:spacing w:before="9"/>
              <w:ind w:left="127"/>
              <w:rPr>
                <w:i/>
                <w:sz w:val="25"/>
              </w:rPr>
            </w:pPr>
            <w:r>
              <w:rPr>
                <w:i/>
                <w:w w:val="105"/>
                <w:sz w:val="25"/>
              </w:rPr>
              <w:t>«Вояьности»</w:t>
              <w:tab/>
              <w:t>поднимает-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35"/>
              <w:rPr>
                <w:sz w:val="25"/>
              </w:rPr>
            </w:pPr>
            <w:r>
              <w:rPr>
                <w:w w:val="105"/>
                <w:sz w:val="25"/>
              </w:rPr>
              <w:t>каком другом падеже, кро-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1" w:val="left" w:leader="none"/>
              </w:tabs>
              <w:spacing w:before="4"/>
              <w:ind w:left="133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«Вольность»</w:t>
              <w:tab/>
              <w:t>поднимает-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ся  тема свободы.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39"/>
              <w:rPr>
                <w:sz w:val="25"/>
              </w:rPr>
            </w:pPr>
            <w:r>
              <w:rPr>
                <w:w w:val="105"/>
                <w:sz w:val="25"/>
              </w:rPr>
              <w:t>ме   именительного, назва-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3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ся  тема свободы.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37" w:val="left" w:leader="none"/>
                <w:tab w:pos="2530" w:val="left" w:leader="none"/>
                <w:tab w:pos="2880" w:val="left" w:leader="none"/>
              </w:tabs>
              <w:ind w:left="135"/>
              <w:rPr>
                <w:sz w:val="25"/>
              </w:rPr>
            </w:pPr>
            <w:r>
              <w:rPr>
                <w:sz w:val="25"/>
              </w:rPr>
              <w:t>ние,</w:t>
              <w:tab/>
              <w:t>заключённое</w:t>
              <w:tab/>
              <w:t>в</w:t>
              <w:tab/>
              <w:t>ка-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5" w:val="left" w:leader="none"/>
                <w:tab w:pos="2008" w:val="left" w:leader="none"/>
              </w:tabs>
              <w:spacing w:before="7"/>
              <w:ind w:left="138"/>
              <w:rPr>
                <w:sz w:val="25"/>
              </w:rPr>
            </w:pPr>
            <w:r>
              <w:rPr>
                <w:sz w:val="25"/>
              </w:rPr>
              <w:t>вычки,</w:t>
              <w:tab/>
              <w:t>если</w:t>
              <w:tab/>
              <w:t>перед </w:t>
            </w:r>
            <w:r>
              <w:rPr>
                <w:spacing w:val="36"/>
                <w:sz w:val="25"/>
              </w:rPr>
              <w:t> </w:t>
            </w:r>
            <w:r>
              <w:rPr>
                <w:sz w:val="25"/>
              </w:rPr>
              <w:t>ним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6"/>
              <w:rPr>
                <w:sz w:val="25"/>
              </w:rPr>
            </w:pPr>
            <w:r>
              <w:rPr>
                <w:w w:val="95"/>
                <w:sz w:val="25"/>
              </w:rPr>
              <w:t>стоит родовое  понятие 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на-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70" w:val="left" w:leader="none"/>
              </w:tabs>
              <w:spacing w:before="9"/>
              <w:ind w:left="142"/>
              <w:rPr>
                <w:sz w:val="25"/>
              </w:rPr>
            </w:pPr>
            <w:r>
              <w:rPr>
                <w:sz w:val="25"/>
              </w:rPr>
              <w:t>рицательное</w:t>
              <w:tab/>
              <w:t>существитель-</w:t>
            </w:r>
          </w:p>
        </w:tc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32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spacing w:before="7"/>
              <w:ind w:left="139"/>
              <w:rPr>
                <w:sz w:val="25"/>
              </w:rPr>
            </w:pPr>
            <w:r>
              <w:rPr>
                <w:sz w:val="25"/>
              </w:rPr>
              <w:t>ное  ‹oбаs.</w:t>
            </w:r>
          </w:p>
        </w:tc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54" w:lineRule="auto" w:before="229"/>
        <w:ind w:left="134" w:right="108" w:firstLine="592"/>
        <w:jc w:val="both"/>
        <w:rPr>
          <w:sz w:val="25"/>
        </w:rPr>
      </w:pPr>
      <w:r>
        <w:rPr>
          <w:sz w:val="25"/>
        </w:rPr>
        <w:t>Запомните: </w:t>
      </w:r>
      <w:r>
        <w:rPr>
          <w:sz w:val="25"/>
          <w:u w:val="single"/>
        </w:rPr>
        <w:t>название, зашючённое в кавычки и данное ПОСЛЕ родового слова </w:t>
      </w:r>
      <w:r>
        <w:rPr>
          <w:i/>
          <w:sz w:val="25"/>
          <w:u w:val="single"/>
        </w:rPr>
        <w:t>[«ро-</w:t>
      </w:r>
      <w:r>
        <w:rPr>
          <w:i/>
          <w:sz w:val="25"/>
        </w:rPr>
        <w:t> </w:t>
      </w:r>
      <w:r>
        <w:rPr>
          <w:i/>
          <w:position w:val="-1"/>
          <w:sz w:val="25"/>
          <w:u w:val="single"/>
        </w:rPr>
        <w:t>ман», </w:t>
      </w:r>
      <w:r>
        <w:rPr>
          <w:i/>
          <w:sz w:val="25"/>
          <w:u w:val="single"/>
        </w:rPr>
        <w:t>«повесть», «стихотворение», «ода» ,</w:t>
      </w:r>
      <w:r>
        <w:rPr>
          <w:i/>
          <w:sz w:val="25"/>
        </w:rPr>
        <w:t> </w:t>
      </w:r>
      <w:r>
        <w:rPr>
          <w:i/>
          <w:sz w:val="25"/>
          <w:u w:val="single"/>
        </w:rPr>
        <w:t>«картина» ,</w:t>
      </w:r>
      <w:r>
        <w:rPr>
          <w:i/>
          <w:sz w:val="25"/>
        </w:rPr>
        <w:t> </w:t>
      </w:r>
      <w:r>
        <w:rPr>
          <w:i/>
          <w:sz w:val="25"/>
          <w:u w:val="single"/>
        </w:rPr>
        <w:t>«журнал» ,</w:t>
      </w:r>
      <w:r>
        <w:rPr>
          <w:i/>
          <w:sz w:val="25"/>
        </w:rPr>
        <w:t> </w:t>
      </w:r>
      <w:r>
        <w:rPr>
          <w:i/>
          <w:sz w:val="25"/>
          <w:u w:val="single"/>
        </w:rPr>
        <w:t>«газета» , «теле-</w:t>
      </w:r>
      <w:r>
        <w:rPr>
          <w:i/>
          <w:sz w:val="25"/>
        </w:rPr>
        <w:t> </w:t>
      </w:r>
      <w:r>
        <w:rPr>
          <w:i/>
          <w:sz w:val="25"/>
          <w:u w:val="single"/>
        </w:rPr>
        <w:t>программа»  </w:t>
      </w:r>
      <w:r>
        <w:rPr>
          <w:sz w:val="25"/>
          <w:u w:val="single"/>
        </w:rPr>
        <w:t>и  т.д.),  должно  стоять  в  форме  ИМЕНИТЕЛЬНОГО ПАДЕЖА.</w:t>
      </w:r>
    </w:p>
    <w:p>
      <w:pPr>
        <w:pStyle w:val="BodyText"/>
        <w:spacing w:before="2"/>
        <w:rPr>
          <w:sz w:val="29"/>
        </w:rPr>
      </w:pPr>
    </w:p>
    <w:p>
      <w:pPr>
        <w:spacing w:line="277" w:lineRule="exact" w:before="0"/>
        <w:ind w:left="763" w:right="0" w:firstLine="0"/>
        <w:jc w:val="left"/>
        <w:rPr>
          <w:b/>
          <w:sz w:val="25"/>
        </w:rPr>
      </w:pPr>
      <w:r>
        <w:rPr>
          <w:b/>
          <w:sz w:val="25"/>
        </w:rPr>
        <w:t>Примечание:</w:t>
      </w:r>
    </w:p>
    <w:p>
      <w:pPr>
        <w:spacing w:line="271" w:lineRule="auto" w:before="0"/>
        <w:ind w:left="141" w:right="101" w:firstLine="586"/>
        <w:jc w:val="both"/>
        <w:rPr>
          <w:sz w:val="24"/>
        </w:rPr>
      </w:pPr>
      <w:r>
        <w:rPr>
          <w:w w:val="105"/>
          <w:sz w:val="25"/>
        </w:rPr>
        <w:t>Название, заключённое в кавычки и данное БЕЗ родового шова </w:t>
      </w:r>
      <w:r>
        <w:rPr>
          <w:i/>
          <w:w w:val="105"/>
          <w:sz w:val="25"/>
        </w:rPr>
        <w:t>(«роман», «no- </w:t>
      </w:r>
      <w:r>
        <w:rPr>
          <w:i/>
          <w:w w:val="105"/>
          <w:sz w:val="24"/>
        </w:rPr>
        <w:t>весть»,  «стихотворение» ,  «ода» ,  «картина»,  «журнал» ,  «газета»,  «телепрограмма» </w:t>
      </w:r>
      <w:r>
        <w:rPr>
          <w:w w:val="105"/>
          <w:sz w:val="24"/>
        </w:rPr>
        <w:t>и  т.д.),  изменяется  по падежам.</w:t>
      </w:r>
    </w:p>
    <w:p>
      <w:pPr>
        <w:spacing w:line="260" w:lineRule="exact" w:before="11"/>
        <w:ind w:left="731" w:right="0" w:firstLine="0"/>
        <w:jc w:val="left"/>
        <w:rPr>
          <w:i/>
          <w:sz w:val="24"/>
        </w:rPr>
      </w:pPr>
      <w:r>
        <w:rPr>
          <w:w w:val="110"/>
          <w:sz w:val="24"/>
          <w:u w:val="single"/>
        </w:rPr>
        <w:t>Примеры:</w:t>
      </w:r>
      <w:r>
        <w:rPr>
          <w:w w:val="110"/>
          <w:sz w:val="24"/>
        </w:rPr>
        <w:t>  </w:t>
      </w:r>
      <w:r>
        <w:rPr>
          <w:i/>
          <w:w w:val="110"/>
          <w:sz w:val="24"/>
        </w:rPr>
        <w:t>В  «Войне  и  мире»   действуют  свыше  пятисот  персонажей. Автор</w:t>
      </w:r>
    </w:p>
    <w:p>
      <w:pPr>
        <w:spacing w:before="40"/>
        <w:ind w:left="146" w:right="0" w:firstLine="0"/>
        <w:jc w:val="both"/>
        <w:rPr>
          <w:i/>
          <w:sz w:val="24"/>
        </w:rPr>
      </w:pPr>
      <w:r>
        <w:rPr>
          <w:i/>
          <w:w w:val="110"/>
          <w:sz w:val="24"/>
        </w:rPr>
        <w:t>«Снова о полку Игореве»  является подлинным знатоком русской природы.</w:t>
      </w:r>
    </w:p>
    <w:p>
      <w:pPr>
        <w:spacing w:after="0"/>
        <w:jc w:val="both"/>
        <w:rPr>
          <w:sz w:val="24"/>
        </w:rPr>
        <w:sectPr>
          <w:footerReference w:type="default" r:id="rId128"/>
          <w:pgSz w:w="11120" w:h="16280"/>
          <w:pgMar w:footer="531" w:header="0" w:top="400" w:bottom="720" w:left="460" w:right="480"/>
          <w:pgNumType w:start="92"/>
        </w:sectPr>
      </w:pPr>
    </w:p>
    <w:p>
      <w:pPr>
        <w:pStyle w:val="ListParagraph"/>
        <w:numPr>
          <w:ilvl w:val="0"/>
          <w:numId w:val="62"/>
        </w:numPr>
        <w:tabs>
          <w:tab w:pos="1048" w:val="left" w:leader="none"/>
        </w:tabs>
        <w:spacing w:line="293" w:lineRule="exact" w:before="77" w:after="0"/>
        <w:ind w:left="1047" w:right="0" w:hanging="306"/>
        <w:jc w:val="left"/>
        <w:rPr>
          <w:sz w:val="26"/>
        </w:rPr>
      </w:pPr>
      <w:r>
        <w:rPr>
          <w:sz w:val="26"/>
        </w:rPr>
        <w:t>Ошибки,  связанные  с </w:t>
      </w:r>
      <w:r>
        <w:rPr>
          <w:b/>
          <w:sz w:val="26"/>
        </w:rPr>
        <w:t>неправильным  употреблением  </w:t>
      </w:r>
      <w:r>
        <w:rPr>
          <w:sz w:val="26"/>
        </w:rPr>
        <w:t>ІІАДЕЖНОЙ</w:t>
      </w:r>
      <w:r>
        <w:rPr>
          <w:spacing w:val="28"/>
          <w:sz w:val="26"/>
        </w:rPr>
        <w:t> </w:t>
      </w:r>
      <w:r>
        <w:rPr>
          <w:sz w:val="26"/>
        </w:rPr>
        <w:t>ФОРМЫ</w:t>
      </w:r>
    </w:p>
    <w:p>
      <w:pPr>
        <w:spacing w:line="293" w:lineRule="exact" w:before="0"/>
        <w:ind w:left="125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имени СУЩЕСТВИТЕЛЬНОГО </w:t>
      </w:r>
      <w:r>
        <w:rPr>
          <w:w w:val="95"/>
          <w:sz w:val="26"/>
        </w:rPr>
        <w:t>С </w:t>
      </w:r>
      <w:r>
        <w:rPr>
          <w:b/>
          <w:w w:val="95"/>
          <w:sz w:val="26"/>
        </w:rPr>
        <w:t>ПРЕДЛОГОМ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62"/>
        </w:numPr>
        <w:tabs>
          <w:tab w:pos="1193" w:val="left" w:leader="none"/>
        </w:tabs>
        <w:spacing w:line="237" w:lineRule="auto" w:before="0" w:after="0"/>
        <w:ind w:left="115" w:right="115" w:firstLine="624"/>
        <w:jc w:val="both"/>
        <w:rPr>
          <w:rFonts w:ascii="Cambria" w:hAnsi="Cambria"/>
          <w:sz w:val="25"/>
        </w:rPr>
      </w:pPr>
      <w:r>
        <w:rPr>
          <w:rFonts w:ascii="Cambria" w:hAnsi="Cambria"/>
          <w:w w:val="105"/>
          <w:sz w:val="25"/>
        </w:rPr>
        <w:t>После предлогов БЛАГОДАРЯ, СОГЛАСНО, ВОПРЕКИ, ПОДОБНО, HAПE- </w:t>
      </w:r>
      <w:r>
        <w:rPr>
          <w:rFonts w:ascii="Cambria" w:hAnsi="Cambria"/>
          <w:sz w:val="25"/>
        </w:rPr>
        <w:t>PEKOP, НАПЕРЕРЕЗ имена существительные употребляются только в форме ДАТЕЛЬ- </w:t>
      </w:r>
      <w:r>
        <w:rPr>
          <w:rFonts w:ascii="Cambria" w:hAnsi="Cambria"/>
          <w:w w:val="105"/>
          <w:sz w:val="25"/>
        </w:rPr>
        <w:t>НОГО  </w:t>
      </w:r>
      <w:r>
        <w:rPr>
          <w:rFonts w:ascii="Cambria" w:hAnsi="Cambria"/>
          <w:spacing w:val="30"/>
          <w:w w:val="105"/>
          <w:sz w:val="25"/>
        </w:rPr>
        <w:t> </w:t>
      </w:r>
      <w:r>
        <w:rPr>
          <w:rFonts w:ascii="Cambria" w:hAnsi="Cambria"/>
          <w:w w:val="105"/>
          <w:sz w:val="25"/>
        </w:rPr>
        <w:t>ПАДЕЖА.</w:t>
      </w:r>
    </w:p>
    <w:p>
      <w:pPr>
        <w:pStyle w:val="BodyText"/>
        <w:spacing w:before="5"/>
        <w:rPr>
          <w:rFonts w:ascii="Cambria"/>
          <w:sz w:val="23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9"/>
        <w:gridCol w:w="3275"/>
        <w:gridCol w:w="3333"/>
      </w:tblGrid>
      <w:tr>
        <w:trPr>
          <w:trHeight w:val="1220" w:hRule="atLeast"/>
        </w:trPr>
        <w:tc>
          <w:tcPr>
            <w:tcW w:w="3299" w:type="dxa"/>
          </w:tcPr>
          <w:p>
            <w:pPr>
              <w:pStyle w:val="TableParagraph"/>
              <w:spacing w:line="257" w:lineRule="exact"/>
              <w:ind w:left="154" w:right="130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Пример предложения </w:t>
            </w:r>
            <w:r>
              <w:rPr>
                <w:sz w:val="25"/>
              </w:rPr>
              <w:t>с</w:t>
            </w:r>
          </w:p>
          <w:p>
            <w:pPr>
              <w:pStyle w:val="TableParagraph"/>
              <w:spacing w:line="254" w:lineRule="auto" w:before="12"/>
              <w:ind w:left="114" w:right="87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грамматической ошибкой,</w:t>
            </w:r>
            <w:r>
              <w:rPr>
                <w:b/>
                <w:w w:val="94"/>
                <w:sz w:val="26"/>
              </w:rPr>
              <w:t> </w:t>
            </w:r>
            <w:r>
              <w:rPr>
                <w:sz w:val="25"/>
              </w:rPr>
              <w:t>связанной с нарушением </w:t>
            </w:r>
            <w:r>
              <w:rPr>
                <w:b/>
                <w:w w:val="95"/>
                <w:sz w:val="26"/>
              </w:rPr>
              <w:t>синтаксической нормы</w:t>
            </w:r>
          </w:p>
        </w:tc>
        <w:tc>
          <w:tcPr>
            <w:tcW w:w="3275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59" w:lineRule="exact"/>
              <w:ind w:left="101" w:right="79"/>
              <w:jc w:val="center"/>
              <w:rPr>
                <w:sz w:val="26"/>
              </w:rPr>
            </w:pPr>
            <w:r>
              <w:rPr>
                <w:sz w:val="26"/>
              </w:rPr>
              <w:t>Комментарий,</w:t>
            </w:r>
          </w:p>
          <w:p>
            <w:pPr>
              <w:pStyle w:val="TableParagraph"/>
              <w:spacing w:line="254" w:lineRule="auto" w:before="10"/>
              <w:ind w:left="110" w:right="79"/>
              <w:jc w:val="center"/>
              <w:rPr>
                <w:b/>
                <w:sz w:val="25"/>
              </w:rPr>
            </w:pPr>
            <w:r>
              <w:rPr>
                <w:b/>
                <w:sz w:val="26"/>
              </w:rPr>
              <w:t>поясняющий, </w:t>
            </w:r>
            <w:r>
              <w:rPr>
                <w:sz w:val="26"/>
              </w:rPr>
              <w:t>чем вызвана эта  грамматическая </w:t>
            </w:r>
            <w:r>
              <w:rPr>
                <w:b/>
                <w:sz w:val="25"/>
              </w:rPr>
              <w:t>ошибка</w:t>
            </w:r>
          </w:p>
        </w:tc>
        <w:tc>
          <w:tcPr>
            <w:tcW w:w="3333" w:type="dxa"/>
          </w:tcPr>
          <w:p>
            <w:pPr>
              <w:pStyle w:val="TableParagraph"/>
              <w:spacing w:line="252" w:lineRule="exact"/>
              <w:ind w:left="30" w:right="3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Правильный вариант</w:t>
            </w:r>
          </w:p>
          <w:p>
            <w:pPr>
              <w:pStyle w:val="TableParagraph"/>
              <w:spacing w:line="249" w:lineRule="auto" w:before="14"/>
              <w:ind w:left="29" w:right="3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построения предложения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sz w:val="26"/>
              </w:rPr>
              <w:t>после устранения этой грамматической </w:t>
            </w:r>
            <w:r>
              <w:rPr>
                <w:b/>
                <w:sz w:val="26"/>
              </w:rPr>
              <w:t>ошибки</w:t>
            </w:r>
          </w:p>
        </w:tc>
      </w:tr>
      <w:tr>
        <w:trPr>
          <w:trHeight w:val="280" w:hRule="atLeast"/>
        </w:trPr>
        <w:tc>
          <w:tcPr>
            <w:tcW w:w="3299" w:type="dxa"/>
            <w:tcBorders>
              <w:bottom w:val="nil"/>
            </w:tcBorders>
          </w:tcPr>
          <w:p>
            <w:pPr>
              <w:pStyle w:val="TableParagraph"/>
              <w:tabs>
                <w:tab w:pos="1616" w:val="left" w:leader="none"/>
                <w:tab w:pos="2403" w:val="left" w:leader="none"/>
              </w:tabs>
              <w:spacing w:line="265" w:lineRule="exac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>Настоящий</w:t>
              <w:tab/>
              <w:t>ycnex</w:t>
              <w:tab/>
              <w:t>может</w:t>
            </w:r>
          </w:p>
        </w:tc>
        <w:tc>
          <w:tcPr>
            <w:tcW w:w="3275" w:type="dxa"/>
            <w:tcBorders>
              <w:bottom w:val="nil"/>
            </w:tcBorders>
          </w:tcPr>
          <w:p>
            <w:pPr>
              <w:pStyle w:val="TableParagraph"/>
              <w:tabs>
                <w:tab w:pos="1003" w:val="left" w:leader="none"/>
                <w:tab w:pos="2313" w:val="left" w:leader="none"/>
              </w:tabs>
              <w:spacing w:line="265" w:lineRule="exact"/>
              <w:ind w:left="136"/>
              <w:rPr>
                <w:i/>
                <w:sz w:val="25"/>
              </w:rPr>
            </w:pPr>
            <w:r>
              <w:rPr>
                <w:sz w:val="25"/>
              </w:rPr>
              <w:t>После</w:t>
              <w:tab/>
              <w:t>предлогов</w:t>
              <w:tab/>
            </w:r>
            <w:r>
              <w:rPr>
                <w:i/>
                <w:sz w:val="25"/>
              </w:rPr>
              <w:t>БЛАГО-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tabs>
                <w:tab w:pos="1622" w:val="left" w:leader="none"/>
                <w:tab w:pos="2416" w:val="left" w:leader="none"/>
              </w:tabs>
              <w:spacing w:line="261" w:lineRule="exact"/>
              <w:ind w:left="132"/>
              <w:rPr>
                <w:i/>
                <w:sz w:val="25"/>
              </w:rPr>
            </w:pPr>
            <w:r>
              <w:rPr>
                <w:i/>
                <w:sz w:val="25"/>
              </w:rPr>
              <w:t>Настоящий</w:t>
              <w:tab/>
              <w:t>успех</w:t>
              <w:tab/>
              <w:t>может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7" w:val="left" w:leader="none"/>
                <w:tab w:pos="2438" w:val="left" w:leader="none"/>
              </w:tabs>
              <w:spacing w:before="16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быть</w:t>
              <w:tab/>
              <w:t>достигнут</w:t>
              <w:tab/>
              <w:t>только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94" w:val="left" w:leader="none"/>
                <w:tab w:pos="2768" w:val="left" w:leader="none"/>
              </w:tabs>
              <w:spacing w:before="16"/>
              <w:ind w:left="137"/>
              <w:rPr>
                <w:i/>
                <w:sz w:val="24"/>
              </w:rPr>
            </w:pPr>
            <w:r>
              <w:rPr>
                <w:i/>
                <w:sz w:val="24"/>
              </w:rPr>
              <w:t>ДАРЯ,</w:t>
              <w:tab/>
              <w:t>СОГЛАСНО,</w:t>
              <w:tab/>
              <w:t>ВО-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93" w:val="left" w:leader="none"/>
                <w:tab w:pos="2455" w:val="left" w:leader="none"/>
              </w:tabs>
              <w:spacing w:before="7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быть</w:t>
              <w:tab/>
              <w:t>достигнут</w:t>
              <w:tab/>
              <w:t>только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65" w:val="left" w:leader="none"/>
              </w:tabs>
              <w:spacing w:before="18"/>
              <w:ind w:left="12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благодаря</w:t>
              <w:tab/>
              <w:t>настойчивости,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1" w:val="left" w:leader="none"/>
                <w:tab w:pos="2084" w:val="left" w:leader="none"/>
              </w:tabs>
              <w:spacing w:before="5"/>
              <w:ind w:left="141"/>
              <w:rPr>
                <w:sz w:val="25"/>
              </w:rPr>
            </w:pPr>
            <w:r>
              <w:rPr>
                <w:i/>
                <w:sz w:val="25"/>
              </w:rPr>
              <w:t>ПРЕКИ</w:t>
              <w:tab/>
            </w:r>
            <w:r>
              <w:rPr>
                <w:sz w:val="25"/>
              </w:rPr>
              <w:t>имена</w:t>
              <w:tab/>
              <w:t>существи-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75" w:val="left" w:leader="none"/>
              </w:tabs>
              <w:spacing w:before="18"/>
              <w:ind w:left="12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благодаря</w:t>
              <w:tab/>
              <w:t>настойчивости,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30"/>
              <w:rPr>
                <w:i/>
                <w:sz w:val="24"/>
              </w:rPr>
            </w:pPr>
            <w:r>
              <w:rPr>
                <w:i/>
                <w:sz w:val="24"/>
              </w:rPr>
              <w:t>целеустремленности    и  глу-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4" w:val="left" w:leader="none"/>
                <w:tab w:pos="2257" w:val="left" w:leader="none"/>
              </w:tabs>
              <w:spacing w:before="6"/>
              <w:ind w:left="136"/>
              <w:rPr>
                <w:sz w:val="25"/>
              </w:rPr>
            </w:pPr>
            <w:r>
              <w:rPr>
                <w:sz w:val="25"/>
              </w:rPr>
              <w:t>тельные</w:t>
              <w:tab/>
              <w:t>должны</w:t>
              <w:tab/>
              <w:t>отвечать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33"/>
              <w:rPr>
                <w:i/>
                <w:sz w:val="24"/>
              </w:rPr>
            </w:pPr>
            <w:r>
              <w:rPr>
                <w:i/>
                <w:sz w:val="24"/>
              </w:rPr>
              <w:t>целеустремленности   и   глу-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25"/>
              <w:rPr>
                <w:i/>
                <w:sz w:val="25"/>
              </w:rPr>
            </w:pPr>
            <w:r>
              <w:rPr>
                <w:i/>
                <w:sz w:val="25"/>
              </w:rPr>
              <w:t>боких знаний человека.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35"/>
              <w:rPr>
                <w:sz w:val="25"/>
              </w:rPr>
            </w:pPr>
            <w:r>
              <w:rPr>
                <w:sz w:val="25"/>
              </w:rPr>
              <w:t>на вопрос  (ЧЕМУ?)  и </w:t>
            </w:r>
            <w:r>
              <w:rPr>
                <w:sz w:val="25"/>
                <w:u w:val="single"/>
              </w:rPr>
              <w:t>упот-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бокие  знаниЯ</w:t>
            </w:r>
            <w:r>
              <w:rPr>
                <w:i/>
                <w:w w:val="105"/>
                <w:sz w:val="24"/>
                <w:u w:val="single"/>
              </w:rPr>
              <w:t>М </w:t>
            </w:r>
            <w:r>
              <w:rPr>
                <w:i/>
                <w:w w:val="105"/>
                <w:sz w:val="24"/>
              </w:rPr>
              <w:t>человека.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8"/>
              <w:rPr>
                <w:sz w:val="25"/>
              </w:rPr>
            </w:pPr>
            <w:r>
              <w:rPr>
                <w:sz w:val="25"/>
                <w:u w:val="single"/>
              </w:rPr>
              <w:t>ребляться  только  в датель-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5" w:val="left" w:leader="none"/>
                <w:tab w:pos="2963" w:val="left" w:leader="none"/>
              </w:tabs>
              <w:spacing w:before="9"/>
              <w:ind w:left="124"/>
              <w:rPr>
                <w:i/>
                <w:sz w:val="25"/>
              </w:rPr>
            </w:pPr>
            <w:r>
              <w:rPr>
                <w:i/>
                <w:sz w:val="25"/>
              </w:rPr>
              <w:t>Сожасно</w:t>
              <w:tab/>
              <w:t>сложившихся</w:t>
              <w:tab/>
              <w:t>на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39"/>
              <w:rPr>
                <w:sz w:val="25"/>
              </w:rPr>
            </w:pPr>
            <w:r>
              <w:rPr>
                <w:sz w:val="25"/>
                <w:u w:val="single"/>
              </w:rPr>
              <w:t>ном падеже;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Сожасно   сложившимся  на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69" w:val="left" w:leader="none"/>
              </w:tabs>
              <w:spacing w:before="3"/>
              <w:ind w:left="123"/>
              <w:rPr>
                <w:i/>
                <w:sz w:val="25"/>
              </w:rPr>
            </w:pPr>
            <w:r>
              <w:rPr>
                <w:i/>
                <w:sz w:val="25"/>
              </w:rPr>
              <w:t>флоте </w:t>
            </w:r>
            <w:r>
              <w:rPr>
                <w:i/>
                <w:spacing w:val="35"/>
                <w:sz w:val="25"/>
              </w:rPr>
              <w:t> </w:t>
            </w:r>
            <w:r>
              <w:rPr>
                <w:i/>
                <w:sz w:val="25"/>
              </w:rPr>
              <w:t>традици</w:t>
            </w:r>
            <w:r>
              <w:rPr>
                <w:i/>
                <w:sz w:val="25"/>
                <w:u w:val="thick"/>
              </w:rPr>
              <w:t>йр</w:t>
            </w:r>
            <w:r>
              <w:rPr>
                <w:i/>
                <w:sz w:val="25"/>
              </w:rPr>
              <w:tab/>
              <w:t>переход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5"/>
              <w:rPr>
                <w:sz w:val="25"/>
              </w:rPr>
            </w:pPr>
            <w:r>
              <w:rPr>
                <w:sz w:val="25"/>
              </w:rPr>
              <w:t>в данных  прещожениях по-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5" w:val="left" w:leader="none"/>
                <w:tab w:pos="2667" w:val="left" w:leader="none"/>
              </w:tabs>
              <w:spacing w:before="11"/>
              <w:ind w:left="125"/>
              <w:rPr>
                <w:i/>
                <w:sz w:val="25"/>
              </w:rPr>
            </w:pPr>
            <w:r>
              <w:rPr>
                <w:i/>
                <w:sz w:val="25"/>
              </w:rPr>
              <w:t>флоте</w:t>
              <w:tab/>
              <w:t>традициЯ</w:t>
            </w:r>
            <w:r>
              <w:rPr>
                <w:i/>
                <w:sz w:val="25"/>
                <w:u w:val="thick"/>
              </w:rPr>
              <w:t>Мр</w:t>
            </w:r>
            <w:r>
              <w:rPr>
                <w:i/>
                <w:sz w:val="25"/>
              </w:rPr>
              <w:tab/>
              <w:t>nepe-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через  экватор  считался зна-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7" w:val="left" w:leader="none"/>
                <w:tab w:pos="2003" w:val="left" w:leader="none"/>
              </w:tabs>
              <w:spacing w:before="5"/>
              <w:ind w:left="132"/>
              <w:rPr>
                <w:i/>
                <w:sz w:val="25"/>
              </w:rPr>
            </w:pPr>
            <w:r>
              <w:rPr>
                <w:sz w:val="25"/>
              </w:rPr>
              <w:t>сле</w:t>
              <w:tab/>
              <w:t>прещогов</w:t>
              <w:tab/>
            </w:r>
            <w:r>
              <w:rPr>
                <w:i/>
                <w:sz w:val="25"/>
              </w:rPr>
              <w:t>БЛАГОДА-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ход через  экватор считался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6"/>
              <w:rPr>
                <w:i/>
                <w:sz w:val="24"/>
              </w:rPr>
            </w:pPr>
            <w:r>
              <w:rPr>
                <w:i/>
                <w:sz w:val="24"/>
              </w:rPr>
              <w:t>менательным  событием.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86" w:val="left" w:leader="none"/>
              </w:tabs>
              <w:spacing w:before="10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РЯ,  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СОГЛАСНО,</w:t>
              <w:tab/>
              <w:t>ВОПРЕ-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31"/>
              <w:rPr>
                <w:i/>
                <w:sz w:val="25"/>
              </w:rPr>
            </w:pPr>
            <w:r>
              <w:rPr>
                <w:i/>
                <w:sz w:val="25"/>
              </w:rPr>
              <w:t>знаменательным событием.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41"/>
              <w:rPr>
                <w:sz w:val="25"/>
              </w:rPr>
            </w:pPr>
            <w:r>
              <w:rPr>
                <w:i/>
                <w:sz w:val="25"/>
              </w:rPr>
              <w:t>КИ  </w:t>
            </w:r>
            <w:r>
              <w:rPr>
                <w:sz w:val="25"/>
              </w:rPr>
              <w:t>употреблена  форма ро-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5"/>
              <w:rPr>
                <w:i/>
                <w:sz w:val="25"/>
              </w:rPr>
            </w:pPr>
            <w:r>
              <w:rPr>
                <w:i/>
                <w:sz w:val="25"/>
              </w:rPr>
              <w:t>Работу  на  проливе  решено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37" w:val="left" w:leader="none"/>
                <w:tab w:pos="2695" w:val="left" w:leader="none"/>
              </w:tabs>
              <w:spacing w:before="11"/>
              <w:ind w:left="131"/>
              <w:rPr>
                <w:sz w:val="25"/>
              </w:rPr>
            </w:pPr>
            <w:r>
              <w:rPr>
                <w:sz w:val="25"/>
              </w:rPr>
              <w:t>дительного</w:t>
              <w:tab/>
              <w:t>падежа</w:t>
              <w:tab/>
              <w:t>(ЧЕ-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Работу   на   проливе  решено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1"/>
              <w:rPr>
                <w:i/>
                <w:sz w:val="25"/>
              </w:rPr>
            </w:pPr>
            <w:r>
              <w:rPr>
                <w:i/>
                <w:sz w:val="25"/>
              </w:rPr>
              <w:t>было  вести,  вопреки  ycma-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37"/>
              <w:rPr>
                <w:sz w:val="25"/>
              </w:rPr>
            </w:pPr>
            <w:r>
              <w:rPr>
                <w:position w:val="2"/>
                <w:sz w:val="25"/>
              </w:rPr>
              <w:t>го? </w:t>
            </w:r>
            <w:r>
              <w:rPr>
                <w:sz w:val="25"/>
              </w:rPr>
              <w:t>)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23"/>
              <w:rPr>
                <w:i/>
                <w:sz w:val="25"/>
              </w:rPr>
            </w:pPr>
            <w:r>
              <w:rPr>
                <w:i/>
                <w:sz w:val="25"/>
              </w:rPr>
              <w:t>было  вести,  вопреки  ycma-</w:t>
            </w:r>
          </w:p>
        </w:tc>
      </w:tr>
      <w:tr>
        <w:trPr>
          <w:trHeight w:val="300" w:hRule="atLeast"/>
        </w:trPr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121"/>
              <w:rPr>
                <w:i/>
                <w:sz w:val="25"/>
              </w:rPr>
            </w:pPr>
            <w:r>
              <w:rPr>
                <w:i/>
                <w:sz w:val="25"/>
              </w:rPr>
              <w:t>новившихся   правилу   не ле-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984" w:val="left" w:leader="none"/>
              </w:tabs>
              <w:spacing w:before="5"/>
              <w:ind w:left="127"/>
              <w:rPr>
                <w:i/>
                <w:sz w:val="26"/>
              </w:rPr>
            </w:pPr>
            <w:r>
              <w:rPr>
                <w:i/>
                <w:sz w:val="26"/>
              </w:rPr>
              <w:t>новившжся </w:t>
            </w:r>
            <w:r>
              <w:rPr>
                <w:i/>
                <w:spacing w:val="28"/>
                <w:sz w:val="26"/>
              </w:rPr>
              <w:t> </w:t>
            </w:r>
            <w:r>
              <w:rPr>
                <w:i/>
                <w:sz w:val="26"/>
              </w:rPr>
              <w:t>правшА</w:t>
            </w:r>
            <w:r>
              <w:rPr>
                <w:i/>
                <w:sz w:val="26"/>
                <w:u w:val="thick"/>
              </w:rPr>
              <w:t>Мр</w:t>
            </w:r>
            <w:r>
              <w:rPr>
                <w:i/>
                <w:sz w:val="26"/>
              </w:rPr>
              <w:tab/>
              <w:t>не</w:t>
            </w:r>
          </w:p>
        </w:tc>
      </w:tr>
      <w:tr>
        <w:trPr>
          <w:trHeight w:val="340" w:hRule="atLeast"/>
        </w:trPr>
        <w:tc>
          <w:tcPr>
            <w:tcW w:w="3299" w:type="dxa"/>
            <w:tcBorders>
              <w:top w:val="nil"/>
            </w:tcBorders>
          </w:tcPr>
          <w:p>
            <w:pPr>
              <w:pStyle w:val="TableParagraph"/>
              <w:spacing w:line="285" w:lineRule="exact"/>
              <w:ind w:left="122"/>
              <w:rPr>
                <w:i/>
                <w:sz w:val="25"/>
              </w:rPr>
            </w:pPr>
            <w:r>
              <w:rPr>
                <w:i/>
                <w:sz w:val="25"/>
              </w:rPr>
              <w:t>том, а зимой.</w:t>
            </w:r>
          </w:p>
        </w:tc>
        <w:tc>
          <w:tcPr>
            <w:tcW w:w="32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летом,  а зимой.</w:t>
            </w:r>
          </w:p>
        </w:tc>
      </w:tr>
    </w:tbl>
    <w:p>
      <w:pPr>
        <w:pStyle w:val="Heading7"/>
        <w:spacing w:before="210"/>
        <w:ind w:left="744"/>
      </w:pPr>
      <w:r>
        <w:rPr/>
        <w:t>Запомните:</w:t>
      </w:r>
    </w:p>
    <w:p>
      <w:pPr>
        <w:pStyle w:val="ListParagraph"/>
        <w:numPr>
          <w:ilvl w:val="0"/>
          <w:numId w:val="72"/>
        </w:numPr>
        <w:tabs>
          <w:tab w:pos="1027" w:val="left" w:leader="none"/>
        </w:tabs>
        <w:spacing w:line="240" w:lineRule="auto" w:before="8" w:after="0"/>
        <w:ind w:left="107" w:right="0" w:firstLine="608"/>
        <w:jc w:val="left"/>
        <w:rPr>
          <w:b/>
          <w:sz w:val="24"/>
        </w:rPr>
      </w:pPr>
      <w:r>
        <w:rPr>
          <w:sz w:val="24"/>
        </w:rPr>
        <w:t>Предлоги   БЛАГОДАРЯ,   </w:t>
      </w:r>
      <w:r>
        <w:rPr>
          <w:b/>
          <w:sz w:val="24"/>
        </w:rPr>
        <w:t>СОГЛАСНО,    ВОПРЕКИ,   ПОДОБНО,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HAПEPEKOP,</w:t>
      </w:r>
    </w:p>
    <w:p>
      <w:pPr>
        <w:pStyle w:val="BodyText"/>
        <w:spacing w:line="259" w:lineRule="auto" w:before="24"/>
        <w:ind w:left="704" w:right="3555" w:hanging="582"/>
      </w:pPr>
      <w:r>
        <w:rPr/>
        <w:t>НАПЕРЕРЕЗ употребляются с дательным падежом: одержать победу </w:t>
      </w:r>
      <w:r>
        <w:rPr>
          <w:u w:val="single"/>
        </w:rPr>
        <w:t>благодаря</w:t>
      </w:r>
      <w:r>
        <w:rPr/>
        <w:t> (ЧЕМУ?) твоему совету; действовать </w:t>
      </w:r>
      <w:r>
        <w:rPr>
          <w:u w:val="single"/>
        </w:rPr>
        <w:t>согласно</w:t>
      </w:r>
      <w:r>
        <w:rPr/>
        <w:t> (ЧЕМУ?) указаниям друга; прийти </w:t>
      </w:r>
      <w:r>
        <w:rPr>
          <w:u w:val="single"/>
        </w:rPr>
        <w:t>вопреки</w:t>
      </w:r>
      <w:r>
        <w:rPr/>
        <w:t> (ЧЕМУ?) моему желанию;</w:t>
      </w:r>
    </w:p>
    <w:p>
      <w:pPr>
        <w:pStyle w:val="BodyText"/>
        <w:spacing w:line="261" w:lineRule="auto" w:before="3"/>
        <w:ind w:left="708" w:right="3989" w:hanging="4"/>
      </w:pPr>
      <w:r>
        <w:rPr/>
        <w:t>мечтать </w:t>
      </w:r>
      <w:r>
        <w:rPr>
          <w:u w:val="single"/>
        </w:rPr>
        <w:t>подобно</w:t>
      </w:r>
      <w:r>
        <w:rPr/>
        <w:t> (KOMУ?) сказочному герою; поступить </w:t>
      </w:r>
      <w:r>
        <w:rPr>
          <w:u w:val="single"/>
        </w:rPr>
        <w:t>наперекор</w:t>
      </w:r>
      <w:r>
        <w:rPr/>
        <w:t> (ЧЕМУ?) совету родителей;</w:t>
      </w:r>
    </w:p>
    <w:p>
      <w:pPr>
        <w:pStyle w:val="BodyText"/>
        <w:ind w:left="701"/>
      </w:pPr>
      <w:r>
        <w:rPr/>
        <w:t>броситься </w:t>
      </w:r>
      <w:r>
        <w:rPr>
          <w:u w:val="single"/>
        </w:rPr>
        <w:t>наперерез</w:t>
      </w:r>
      <w:r>
        <w:rPr/>
        <w:t> (KOMУ?) понесшемуся вскачь коню.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2"/>
        </w:numPr>
        <w:tabs>
          <w:tab w:pos="991" w:val="left" w:leader="none"/>
        </w:tabs>
        <w:spacing w:line="242" w:lineRule="auto" w:before="1" w:after="0"/>
        <w:ind w:left="107" w:right="136" w:firstLine="594"/>
        <w:jc w:val="both"/>
        <w:rPr>
          <w:sz w:val="25"/>
        </w:rPr>
      </w:pPr>
      <w:r>
        <w:rPr>
          <w:sz w:val="25"/>
        </w:rPr>
        <w:t>Предлог БЛАГОДАРЯ лексически связан с глаголом </w:t>
      </w:r>
      <w:r>
        <w:rPr>
          <w:b/>
          <w:sz w:val="25"/>
        </w:rPr>
        <w:t>БЛАГОДАРИТЬ </w:t>
      </w:r>
      <w:r>
        <w:rPr>
          <w:sz w:val="25"/>
        </w:rPr>
        <w:t>и употреб- ляется только тогда, когда речь идёт </w:t>
      </w:r>
      <w:r>
        <w:rPr>
          <w:sz w:val="25"/>
          <w:u w:val="single"/>
        </w:rPr>
        <w:t>о причинах, вызвавших положительный результат</w:t>
      </w:r>
      <w:r>
        <w:rPr>
          <w:sz w:val="25"/>
        </w:rPr>
        <w:t>. </w:t>
      </w:r>
      <w:r>
        <w:rPr>
          <w:position w:val="-1"/>
          <w:sz w:val="25"/>
        </w:rPr>
        <w:t>По-</w:t>
      </w:r>
      <w:r>
        <w:rPr>
          <w:position w:val="2"/>
          <w:sz w:val="25"/>
        </w:rPr>
        <w:t> этому </w:t>
      </w:r>
      <w:r>
        <w:rPr>
          <w:sz w:val="25"/>
        </w:rPr>
        <w:t>неудачными следует считать обороты с этим предлогом в сочетании с чем-то отрица-</w:t>
      </w:r>
      <w:r>
        <w:rPr>
          <w:position w:val="2"/>
          <w:sz w:val="25"/>
        </w:rPr>
        <w:t> тельным: </w:t>
      </w:r>
      <w:r>
        <w:rPr>
          <w:i/>
          <w:sz w:val="25"/>
        </w:rPr>
        <w:t>«Е›лагодаря крушению поезда пострадали люди». </w:t>
      </w:r>
      <w:r>
        <w:rPr>
          <w:sz w:val="25"/>
        </w:rPr>
        <w:t>В данном случае уместно </w:t>
      </w:r>
      <w:r>
        <w:rPr>
          <w:position w:val="-1"/>
          <w:sz w:val="25"/>
        </w:rPr>
        <w:t>ис-</w:t>
      </w:r>
      <w:r>
        <w:rPr>
          <w:sz w:val="25"/>
        </w:rPr>
        <w:t> пользование непроизводного предлога</w:t>
      </w:r>
      <w:r>
        <w:rPr>
          <w:spacing w:val="-43"/>
          <w:sz w:val="25"/>
        </w:rPr>
        <w:t> </w:t>
      </w:r>
      <w:r>
        <w:rPr>
          <w:sz w:val="25"/>
        </w:rPr>
        <w:t>ИЗ-ЗА.</w:t>
      </w:r>
    </w:p>
    <w:p>
      <w:pPr>
        <w:pStyle w:val="BodyText"/>
        <w:spacing w:before="2"/>
        <w:rPr>
          <w:sz w:val="30"/>
        </w:rPr>
      </w:pPr>
    </w:p>
    <w:p>
      <w:pPr>
        <w:pStyle w:val="Heading9"/>
        <w:numPr>
          <w:ilvl w:val="1"/>
          <w:numId w:val="62"/>
        </w:numPr>
        <w:tabs>
          <w:tab w:pos="1146" w:val="left" w:leader="none"/>
        </w:tabs>
        <w:spacing w:line="218" w:lineRule="auto" w:before="0" w:after="0"/>
        <w:ind w:left="100" w:right="151" w:firstLine="587"/>
        <w:jc w:val="both"/>
      </w:pPr>
      <w:r>
        <w:rPr/>
        <w:t>После</w:t>
      </w:r>
      <w:r>
        <w:rPr>
          <w:spacing w:val="-19"/>
        </w:rPr>
        <w:t> </w:t>
      </w:r>
      <w:r>
        <w:rPr/>
        <w:t>предлога</w:t>
      </w:r>
      <w:r>
        <w:rPr>
          <w:spacing w:val="-11"/>
        </w:rPr>
        <w:t> </w:t>
      </w:r>
      <w:r>
        <w:rPr/>
        <w:t>ПО</w:t>
      </w:r>
      <w:r>
        <w:rPr>
          <w:spacing w:val="-21"/>
        </w:rPr>
        <w:t> </w:t>
      </w:r>
      <w:r>
        <w:rPr/>
        <w:t>в</w:t>
      </w:r>
      <w:r>
        <w:rPr>
          <w:spacing w:val="-21"/>
        </w:rPr>
        <w:t> </w:t>
      </w:r>
      <w:r>
        <w:rPr/>
        <w:t>значении</w:t>
      </w:r>
      <w:r>
        <w:rPr>
          <w:spacing w:val="-13"/>
        </w:rPr>
        <w:t> </w:t>
      </w:r>
      <w:r>
        <w:rPr>
          <w:i/>
        </w:rPr>
        <w:t>«после</w:t>
      </w:r>
      <w:r>
        <w:rPr>
          <w:i/>
          <w:spacing w:val="-18"/>
        </w:rPr>
        <w:t> </w:t>
      </w:r>
      <w:r>
        <w:rPr>
          <w:i/>
        </w:rPr>
        <w:t>чего-либо»</w:t>
      </w:r>
      <w:r>
        <w:rPr>
          <w:i/>
          <w:spacing w:val="17"/>
        </w:rPr>
        <w:t> </w:t>
      </w:r>
      <w:r>
        <w:rPr>
          <w:i/>
        </w:rPr>
        <w:t>мия</w:t>
      </w:r>
      <w:r>
        <w:rPr>
          <w:i/>
          <w:spacing w:val="-24"/>
        </w:rPr>
        <w:t> </w:t>
      </w:r>
      <w:r>
        <w:rPr/>
        <w:t>существительное</w:t>
      </w:r>
      <w:r>
        <w:rPr>
          <w:spacing w:val="-21"/>
        </w:rPr>
        <w:t> </w:t>
      </w:r>
      <w:r>
        <w:rPr>
          <w:position w:val="-2"/>
        </w:rPr>
        <w:t>употреб-</w:t>
      </w:r>
      <w:r>
        <w:rPr/>
        <w:t> ляется</w:t>
      </w:r>
      <w:r>
        <w:rPr>
          <w:spacing w:val="-17"/>
        </w:rPr>
        <w:t> </w:t>
      </w:r>
      <w:r>
        <w:rPr/>
        <w:t>в</w:t>
      </w:r>
      <w:r>
        <w:rPr>
          <w:spacing w:val="-31"/>
        </w:rPr>
        <w:t> </w:t>
      </w:r>
      <w:r>
        <w:rPr/>
        <w:t>форме</w:t>
      </w:r>
      <w:r>
        <w:rPr>
          <w:spacing w:val="-20"/>
        </w:rPr>
        <w:t> </w:t>
      </w:r>
      <w:r>
        <w:rPr/>
        <w:t>предложного</w:t>
      </w:r>
      <w:r>
        <w:rPr>
          <w:spacing w:val="-17"/>
        </w:rPr>
        <w:t> </w:t>
      </w:r>
      <w:r>
        <w:rPr/>
        <w:t>падежа.</w:t>
      </w:r>
    </w:p>
    <w:p>
      <w:pPr>
        <w:spacing w:after="0" w:line="218" w:lineRule="auto"/>
        <w:jc w:val="both"/>
        <w:sectPr>
          <w:pgSz w:w="11120" w:h="16280"/>
          <w:pgMar w:header="0" w:footer="531" w:top="380" w:bottom="720" w:left="460" w:right="460"/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4"/>
        <w:gridCol w:w="3304"/>
        <w:gridCol w:w="3319"/>
      </w:tblGrid>
      <w:tr>
        <w:trPr>
          <w:trHeight w:val="1280" w:hRule="atLeast"/>
        </w:trPr>
        <w:tc>
          <w:tcPr>
            <w:tcW w:w="3304" w:type="dxa"/>
          </w:tcPr>
          <w:p>
            <w:pPr>
              <w:pStyle w:val="TableParagraph"/>
              <w:spacing w:line="296" w:lineRule="exact"/>
              <w:ind w:left="85"/>
              <w:jc w:val="center"/>
              <w:rPr>
                <w:sz w:val="26"/>
              </w:rPr>
            </w:pPr>
            <w:r>
              <w:rPr>
                <w:position w:val="2"/>
                <w:sz w:val="26"/>
              </w:rPr>
              <w:t>Пример </w:t>
            </w:r>
            <w:r>
              <w:rPr>
                <w:sz w:val="26"/>
              </w:rPr>
              <w:t>предложения с</w:t>
            </w:r>
          </w:p>
          <w:p>
            <w:pPr>
              <w:pStyle w:val="TableParagraph"/>
              <w:spacing w:line="249" w:lineRule="auto" w:before="14"/>
              <w:ind w:left="8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грамматической ошибкой, </w:t>
            </w:r>
            <w:r>
              <w:rPr>
                <w:b/>
                <w:w w:val="95"/>
                <w:sz w:val="26"/>
              </w:rPr>
              <w:t>связанной </w:t>
            </w:r>
            <w:r>
              <w:rPr>
                <w:w w:val="95"/>
                <w:sz w:val="26"/>
              </w:rPr>
              <w:t>с </w:t>
            </w:r>
            <w:r>
              <w:rPr>
                <w:b/>
                <w:w w:val="95"/>
                <w:sz w:val="26"/>
              </w:rPr>
              <w:t>нарушеннем синтаксической нормы</w:t>
            </w:r>
          </w:p>
        </w:tc>
        <w:tc>
          <w:tcPr>
            <w:tcW w:w="3304" w:type="dxa"/>
          </w:tcPr>
          <w:p>
            <w:pPr>
              <w:pStyle w:val="TableParagraph"/>
              <w:spacing w:line="249" w:lineRule="auto"/>
              <w:ind w:left="163" w:right="102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Комментарий, </w:t>
            </w:r>
            <w:r>
              <w:rPr>
                <w:b/>
                <w:w w:val="95"/>
                <w:sz w:val="26"/>
              </w:rPr>
              <w:t>поясняющий, чем вызвана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b/>
                <w:sz w:val="26"/>
              </w:rPr>
              <w:t>эта грамматическая ошнбка</w:t>
            </w:r>
          </w:p>
        </w:tc>
        <w:tc>
          <w:tcPr>
            <w:tcW w:w="3319" w:type="dxa"/>
          </w:tcPr>
          <w:p>
            <w:pPr>
              <w:pStyle w:val="TableParagraph"/>
              <w:spacing w:line="235" w:lineRule="auto" w:before="2"/>
              <w:ind w:left="248" w:right="230" w:firstLine="1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Правильный </w:t>
            </w:r>
            <w:r>
              <w:rPr>
                <w:b/>
                <w:position w:val="-1"/>
                <w:sz w:val="26"/>
              </w:rPr>
              <w:t>вариант </w:t>
            </w:r>
            <w:r>
              <w:rPr>
                <w:b/>
                <w:w w:val="95"/>
                <w:position w:val="2"/>
                <w:sz w:val="26"/>
              </w:rPr>
              <w:t>построения</w:t>
            </w:r>
            <w:r>
              <w:rPr>
                <w:b/>
                <w:spacing w:val="-9"/>
                <w:w w:val="95"/>
                <w:position w:val="2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предложения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b/>
                <w:sz w:val="26"/>
              </w:rPr>
              <w:t>после устранення </w:t>
            </w:r>
            <w:r>
              <w:rPr>
                <w:position w:val="-1"/>
                <w:sz w:val="26"/>
              </w:rPr>
              <w:t>этой </w:t>
            </w:r>
            <w:r>
              <w:rPr>
                <w:b/>
                <w:w w:val="95"/>
                <w:sz w:val="26"/>
              </w:rPr>
              <w:t>грамматнческой</w:t>
            </w:r>
            <w:r>
              <w:rPr>
                <w:b/>
                <w:spacing w:val="-5"/>
                <w:w w:val="95"/>
                <w:sz w:val="26"/>
              </w:rPr>
              <w:t> </w:t>
            </w:r>
            <w:r>
              <w:rPr>
                <w:b/>
                <w:w w:val="95"/>
                <w:position w:val="-1"/>
                <w:sz w:val="26"/>
              </w:rPr>
              <w:t>ошибки</w:t>
            </w:r>
          </w:p>
        </w:tc>
      </w:tr>
      <w:tr>
        <w:trPr>
          <w:trHeight w:val="320" w:hRule="atLeast"/>
        </w:trPr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144"/>
              <w:rPr>
                <w:i/>
                <w:sz w:val="25"/>
              </w:rPr>
            </w:pPr>
            <w:r>
              <w:rPr>
                <w:i/>
                <w:sz w:val="25"/>
              </w:rPr>
              <w:t>Мо  прибытию  в  Москву он</w:t>
            </w:r>
          </w:p>
        </w:tc>
        <w:tc>
          <w:tcPr>
            <w:tcW w:w="3304" w:type="dxa"/>
            <w:vMerge w:val="restart"/>
          </w:tcPr>
          <w:p>
            <w:pPr>
              <w:pStyle w:val="TableParagraph"/>
              <w:spacing w:line="261" w:lineRule="auto" w:before="8"/>
              <w:ind w:left="133" w:right="76" w:firstLine="13"/>
              <w:jc w:val="both"/>
              <w:rPr>
                <w:sz w:val="25"/>
              </w:rPr>
            </w:pPr>
            <w:r>
              <w:rPr>
                <w:sz w:val="25"/>
              </w:rPr>
              <w:t>В этих предложениях пред- </w:t>
            </w:r>
            <w:r>
              <w:rPr>
                <w:i/>
                <w:sz w:val="25"/>
              </w:rPr>
              <w:t>nor</w:t>
            </w:r>
            <w:r>
              <w:rPr>
                <w:i/>
                <w:spacing w:val="-27"/>
                <w:sz w:val="25"/>
              </w:rPr>
              <w:t> </w:t>
            </w:r>
            <w:r>
              <w:rPr>
                <w:i/>
                <w:sz w:val="25"/>
              </w:rPr>
              <w:t>УХО</w:t>
            </w:r>
            <w:r>
              <w:rPr>
                <w:i/>
                <w:spacing w:val="-25"/>
                <w:sz w:val="25"/>
              </w:rPr>
              <w:t> </w:t>
            </w:r>
            <w:r>
              <w:rPr>
                <w:sz w:val="25"/>
              </w:rPr>
              <w:t>имеет</w:t>
            </w:r>
            <w:r>
              <w:rPr>
                <w:spacing w:val="-16"/>
                <w:sz w:val="25"/>
              </w:rPr>
              <w:t> </w:t>
            </w:r>
            <w:r>
              <w:rPr>
                <w:sz w:val="25"/>
              </w:rPr>
              <w:t>значение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«no- </w:t>
            </w:r>
            <w:r>
              <w:rPr>
                <w:i/>
                <w:sz w:val="25"/>
              </w:rPr>
              <w:t>сле чего-либо», </w:t>
            </w:r>
            <w:r>
              <w:rPr>
                <w:sz w:val="25"/>
              </w:rPr>
              <w:t>поэтому сло- во, стоящее после него, не- обходимо было  употребить </w:t>
            </w:r>
            <w:r>
              <w:rPr>
                <w:sz w:val="24"/>
              </w:rPr>
              <w:t>в форме предложного, а не </w:t>
            </w:r>
            <w:r>
              <w:rPr>
                <w:sz w:val="25"/>
              </w:rPr>
              <w:t>дательного</w:t>
            </w:r>
            <w:r>
              <w:rPr>
                <w:spacing w:val="-20"/>
                <w:sz w:val="25"/>
              </w:rPr>
              <w:t> </w:t>
            </w:r>
            <w:r>
              <w:rPr>
                <w:sz w:val="25"/>
              </w:rPr>
              <w:t>падежа.</w:t>
            </w:r>
          </w:p>
          <w:p>
            <w:pPr>
              <w:pStyle w:val="TableParagraph"/>
              <w:spacing w:before="16"/>
              <w:ind w:right="681"/>
              <w:jc w:val="right"/>
              <w:rPr>
                <w:i/>
                <w:sz w:val="26"/>
              </w:rPr>
            </w:pPr>
            <w:r>
              <w:rPr>
                <w:i/>
                <w:w w:val="77"/>
                <w:sz w:val="26"/>
              </w:rPr>
              <w:t>•</w:t>
            </w:r>
          </w:p>
        </w:tc>
        <w:tc>
          <w:tcPr>
            <w:tcW w:w="3319" w:type="dxa"/>
            <w:tcBorders>
              <w:bottom w:val="nil"/>
            </w:tcBorders>
          </w:tcPr>
          <w:p>
            <w:pPr>
              <w:pStyle w:val="TableParagraph"/>
              <w:spacing w:line="312" w:lineRule="exact" w:before="8"/>
              <w:ind w:left="138"/>
              <w:rPr>
                <w:i/>
                <w:sz w:val="25"/>
              </w:rPr>
            </w:pPr>
            <w:r>
              <w:rPr>
                <w:sz w:val="25"/>
              </w:rPr>
              <w:t>No  </w:t>
            </w:r>
            <w:r>
              <w:rPr>
                <w:i/>
                <w:sz w:val="25"/>
              </w:rPr>
              <w:t>прибытиИ  в  Москву </w:t>
            </w:r>
            <w:r>
              <w:rPr>
                <w:i/>
                <w:position w:val="-2"/>
                <w:sz w:val="25"/>
              </w:rPr>
              <w:t>он</w:t>
            </w:r>
          </w:p>
        </w:tc>
      </w:tr>
      <w:tr>
        <w:trPr>
          <w:trHeight w:val="42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47"/>
              <w:rPr>
                <w:i/>
                <w:sz w:val="25"/>
              </w:rPr>
            </w:pPr>
            <w:r>
              <w:rPr>
                <w:i/>
                <w:sz w:val="25"/>
              </w:rPr>
              <w:t>почувствовал себя плохо.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37"/>
              <w:rPr>
                <w:i/>
                <w:sz w:val="25"/>
              </w:rPr>
            </w:pPr>
            <w:r>
              <w:rPr>
                <w:i/>
                <w:sz w:val="25"/>
              </w:rPr>
              <w:t>почувствовал себя плохо.</w:t>
            </w:r>
          </w:p>
        </w:tc>
      </w:tr>
      <w:tr>
        <w:trPr>
          <w:trHeight w:val="44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44"/>
              <w:rPr>
                <w:i/>
                <w:sz w:val="25"/>
              </w:rPr>
            </w:pPr>
            <w:r>
              <w:rPr>
                <w:i/>
                <w:w w:val="105"/>
                <w:sz w:val="25"/>
              </w:rPr>
              <w:t>По  окончонир  курсов</w:t>
            </w:r>
            <w:r>
              <w:rPr>
                <w:i/>
                <w:spacing w:val="55"/>
                <w:w w:val="105"/>
                <w:sz w:val="25"/>
              </w:rPr>
              <w:t> </w:t>
            </w:r>
            <w:r>
              <w:rPr>
                <w:i/>
                <w:w w:val="105"/>
                <w:sz w:val="25"/>
              </w:rPr>
              <w:t>анг-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7"/>
              <w:ind w:left="131"/>
              <w:rPr>
                <w:i/>
                <w:sz w:val="25"/>
              </w:rPr>
            </w:pPr>
            <w:r>
              <w:rPr>
                <w:sz w:val="25"/>
              </w:rPr>
              <w:t>Nв  ркрнчянпZf  </w:t>
            </w:r>
            <w:r>
              <w:rPr>
                <w:i/>
                <w:sz w:val="25"/>
              </w:rPr>
              <w:t>курсов  анг-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69" w:val="left" w:leader="none"/>
                <w:tab w:pos="2083" w:val="left" w:leader="none"/>
              </w:tabs>
              <w:spacing w:line="277" w:lineRule="exact"/>
              <w:ind w:left="141"/>
              <w:rPr>
                <w:i/>
                <w:sz w:val="25"/>
              </w:rPr>
            </w:pPr>
            <w:r>
              <w:rPr>
                <w:i/>
                <w:sz w:val="25"/>
              </w:rPr>
              <w:t>лийского</w:t>
              <w:tab/>
              <w:t>языка</w:t>
              <w:tab/>
              <w:t>я </w:t>
            </w:r>
            <w:r>
              <w:rPr>
                <w:i/>
                <w:spacing w:val="52"/>
                <w:sz w:val="25"/>
              </w:rPr>
              <w:t> </w:t>
            </w:r>
            <w:r>
              <w:rPr>
                <w:i/>
                <w:sz w:val="25"/>
              </w:rPr>
              <w:t>получил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6" w:val="left" w:leader="none"/>
                <w:tab w:pos="2073" w:val="left" w:leader="none"/>
              </w:tabs>
              <w:spacing w:line="285" w:lineRule="exact" w:before="7"/>
              <w:ind w:left="131"/>
              <w:rPr>
                <w:i/>
                <w:sz w:val="25"/>
              </w:rPr>
            </w:pPr>
            <w:r>
              <w:rPr>
                <w:i/>
                <w:sz w:val="25"/>
              </w:rPr>
              <w:t>лийского</w:t>
              <w:tab/>
              <w:t>языка</w:t>
              <w:tab/>
              <w:t>я </w:t>
            </w:r>
            <w:r>
              <w:rPr>
                <w:i/>
                <w:spacing w:val="33"/>
                <w:sz w:val="25"/>
              </w:rPr>
              <w:t> </w:t>
            </w:r>
            <w:r>
              <w:rPr>
                <w:i/>
                <w:sz w:val="25"/>
              </w:rPr>
              <w:t>получил</w:t>
            </w:r>
          </w:p>
        </w:tc>
      </w:tr>
      <w:tr>
        <w:trPr>
          <w:trHeight w:val="44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38"/>
              <w:rPr>
                <w:i/>
                <w:sz w:val="25"/>
              </w:rPr>
            </w:pPr>
            <w:r>
              <w:rPr>
                <w:i/>
                <w:sz w:val="25"/>
              </w:rPr>
              <w:t>сертификат.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сертификат.</w:t>
            </w:r>
          </w:p>
        </w:tc>
      </w:tr>
      <w:tr>
        <w:trPr>
          <w:trHeight w:val="46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141"/>
              <w:rPr>
                <w:i/>
                <w:sz w:val="25"/>
              </w:rPr>
            </w:pPr>
            <w:r>
              <w:rPr>
                <w:i/>
                <w:sz w:val="25"/>
              </w:rPr>
              <w:t>По зовершению</w:t>
            </w:r>
            <w:r>
              <w:rPr>
                <w:i/>
                <w:spacing w:val="50"/>
                <w:sz w:val="25"/>
              </w:rPr>
              <w:t> </w:t>
            </w:r>
            <w:r>
              <w:rPr>
                <w:i/>
                <w:sz w:val="25"/>
              </w:rPr>
              <w:t>строитель-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32" w:val="left" w:leader="none"/>
              </w:tabs>
              <w:spacing w:line="294" w:lineRule="exact" w:before="175"/>
              <w:ind w:left="135"/>
              <w:rPr>
                <w:i/>
                <w:sz w:val="26"/>
              </w:rPr>
            </w:pPr>
            <w:r>
              <w:rPr>
                <w:i/>
                <w:sz w:val="26"/>
              </w:rPr>
              <w:t>По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зовершени</w:t>
              <w:tab/>
              <w:t>строитель-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34"/>
              <w:rPr>
                <w:i/>
                <w:sz w:val="25"/>
              </w:rPr>
            </w:pPr>
            <w:r>
              <w:rPr>
                <w:i/>
                <w:sz w:val="25"/>
              </w:rPr>
              <w:t>ства  рабочие  оставили </w:t>
            </w:r>
            <w:r>
              <w:rPr>
                <w:i/>
                <w:spacing w:val="50"/>
                <w:sz w:val="25"/>
              </w:rPr>
              <w:t> </w:t>
            </w:r>
            <w:r>
              <w:rPr>
                <w:i/>
                <w:sz w:val="25"/>
              </w:rPr>
              <w:t>на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ства   рабочие   оставили  на</w:t>
            </w:r>
          </w:p>
        </w:tc>
      </w:tr>
      <w:tr>
        <w:trPr>
          <w:trHeight w:val="30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exact"/>
              <w:ind w:left="134"/>
              <w:rPr>
                <w:i/>
                <w:sz w:val="25"/>
              </w:rPr>
            </w:pPr>
            <w:r>
              <w:rPr>
                <w:i/>
                <w:sz w:val="25"/>
              </w:rPr>
              <w:t>объекте идеальный порядок.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9" w:val="left" w:leader="none"/>
                <w:tab w:pos="2615" w:val="left" w:leader="none"/>
              </w:tabs>
              <w:spacing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объекте</w:t>
              <w:tab/>
              <w:t>идеальный</w:t>
              <w:tab/>
              <w:t>поря-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5" w:lineRule="exact"/>
              <w:ind w:left="124"/>
              <w:rPr>
                <w:i/>
                <w:sz w:val="25"/>
              </w:rPr>
            </w:pPr>
            <w:r>
              <w:rPr>
                <w:i/>
                <w:sz w:val="25"/>
              </w:rPr>
              <w:t>док.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30"/>
              <w:rPr>
                <w:i/>
                <w:sz w:val="25"/>
              </w:rPr>
            </w:pPr>
            <w:r>
              <w:rPr>
                <w:i/>
                <w:sz w:val="25"/>
              </w:rPr>
              <w:t>Мо   истечению   срока дей-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ствия   загранпаспорта  его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16"/>
              <w:rPr>
                <w:i/>
                <w:sz w:val="25"/>
              </w:rPr>
            </w:pPr>
            <w:r>
              <w:rPr>
                <w:i/>
                <w:sz w:val="25"/>
              </w:rPr>
              <w:t>Мо  истечениИ   срока  дей-</w:t>
            </w:r>
          </w:p>
        </w:tc>
      </w:tr>
      <w:tr>
        <w:trPr>
          <w:trHeight w:val="30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exact"/>
              <w:ind w:left="129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требуется  продлить.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21"/>
              <w:rPr>
                <w:i/>
                <w:sz w:val="25"/>
              </w:rPr>
            </w:pPr>
            <w:r>
              <w:rPr>
                <w:i/>
                <w:sz w:val="25"/>
              </w:rPr>
              <w:t>ствия   загранпаспорта  его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3"/>
              <w:rPr>
                <w:i/>
                <w:sz w:val="25"/>
              </w:rPr>
            </w:pPr>
            <w:r>
              <w:rPr>
                <w:i/>
                <w:sz w:val="25"/>
              </w:rPr>
              <w:t>требуется продлить.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2" w:lineRule="exact"/>
              <w:ind w:left="122"/>
              <w:rPr>
                <w:i/>
                <w:sz w:val="25"/>
              </w:rPr>
            </w:pPr>
            <w:r>
              <w:rPr>
                <w:i/>
                <w:sz w:val="25"/>
              </w:rPr>
              <w:t>Мо приезду в Венецию я сра-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ind w:left="132"/>
              <w:rPr>
                <w:i/>
                <w:sz w:val="25"/>
              </w:rPr>
            </w:pPr>
            <w:r>
              <w:rPr>
                <w:i/>
                <w:sz w:val="25"/>
              </w:rPr>
              <w:t>зу посетил нескольких своих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6"/>
              <w:rPr>
                <w:i/>
                <w:sz w:val="25"/>
              </w:rPr>
            </w:pPr>
            <w:r>
              <w:rPr>
                <w:i/>
                <w:sz w:val="25"/>
              </w:rPr>
              <w:t>Мо   приезда   в   Венецию  я</w:t>
            </w:r>
          </w:p>
        </w:tc>
      </w:tr>
      <w:tr>
        <w:trPr>
          <w:trHeight w:val="30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exact"/>
              <w:ind w:left="126"/>
              <w:rPr>
                <w:i/>
                <w:sz w:val="25"/>
              </w:rPr>
            </w:pPr>
            <w:r>
              <w:rPr>
                <w:i/>
                <w:sz w:val="25"/>
              </w:rPr>
              <w:t>давних знакомых.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11" w:val="left" w:leader="none"/>
                <w:tab w:pos="2021" w:val="left" w:leader="none"/>
              </w:tabs>
              <w:spacing w:before="5"/>
              <w:ind w:left="114"/>
              <w:rPr>
                <w:i/>
                <w:sz w:val="25"/>
              </w:rPr>
            </w:pPr>
            <w:r>
              <w:rPr>
                <w:i/>
                <w:sz w:val="25"/>
              </w:rPr>
              <w:t>сразу</w:t>
              <w:tab/>
              <w:t>посетил</w:t>
              <w:tab/>
              <w:t>нескольких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17"/>
              <w:rPr>
                <w:i/>
                <w:sz w:val="25"/>
              </w:rPr>
            </w:pPr>
            <w:r>
              <w:rPr>
                <w:i/>
                <w:sz w:val="25"/>
              </w:rPr>
              <w:t>своих давних знакомых.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119"/>
              <w:rPr>
                <w:i/>
                <w:sz w:val="25"/>
              </w:rPr>
            </w:pPr>
            <w:r>
              <w:rPr>
                <w:i/>
                <w:sz w:val="25"/>
              </w:rPr>
              <w:t>Мо  прилёту  в  Москву  сле-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25" w:val="left" w:leader="none"/>
                <w:tab w:pos="2266" w:val="left" w:leader="none"/>
              </w:tabs>
              <w:spacing w:before="1"/>
              <w:ind w:left="123"/>
              <w:rPr>
                <w:i/>
                <w:sz w:val="25"/>
              </w:rPr>
            </w:pPr>
            <w:r>
              <w:rPr>
                <w:i/>
                <w:sz w:val="25"/>
              </w:rPr>
              <w:t>дует</w:t>
              <w:tab/>
              <w:t>посетить</w:t>
              <w:tab/>
              <w:t>Красную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3"/>
              <w:rPr>
                <w:i/>
                <w:sz w:val="25"/>
              </w:rPr>
            </w:pPr>
            <w:r>
              <w:rPr>
                <w:i/>
                <w:sz w:val="25"/>
              </w:rPr>
              <w:t>Мо  npuлëmf   в  Москву</w:t>
            </w:r>
            <w:r>
              <w:rPr>
                <w:i/>
                <w:spacing w:val="55"/>
                <w:sz w:val="25"/>
              </w:rPr>
              <w:t> </w:t>
            </w:r>
            <w:r>
              <w:rPr>
                <w:i/>
                <w:sz w:val="25"/>
              </w:rPr>
              <w:t>сле-</w:t>
            </w:r>
          </w:p>
        </w:tc>
      </w:tr>
      <w:tr>
        <w:trPr>
          <w:trHeight w:val="960" w:hRule="atLeast"/>
        </w:trPr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spacing w:line="286" w:lineRule="exact"/>
              <w:ind w:left="125"/>
              <w:rPr>
                <w:i/>
                <w:sz w:val="25"/>
              </w:rPr>
            </w:pPr>
            <w:r>
              <w:rPr>
                <w:i/>
                <w:sz w:val="25"/>
              </w:rPr>
              <w:t>площадь.</w:t>
            </w:r>
          </w:p>
        </w:tc>
        <w:tc>
          <w:tcPr>
            <w:tcW w:w="3304" w:type="dxa"/>
            <w:vMerge/>
            <w:tcBorders>
              <w:top w:val="nil"/>
            </w:tcBorders>
          </w:tcPr>
          <w:p>
            <w:pPr/>
          </w:p>
        </w:tc>
        <w:tc>
          <w:tcPr>
            <w:tcW w:w="3319" w:type="dxa"/>
            <w:tcBorders>
              <w:top w:val="nil"/>
            </w:tcBorders>
          </w:tcPr>
          <w:p>
            <w:pPr>
              <w:pStyle w:val="TableParagraph"/>
              <w:tabs>
                <w:tab w:pos="911" w:val="left" w:leader="none"/>
                <w:tab w:pos="2245" w:val="left" w:leader="none"/>
              </w:tabs>
              <w:spacing w:before="1"/>
              <w:ind w:left="117"/>
              <w:rPr>
                <w:i/>
                <w:sz w:val="25"/>
              </w:rPr>
            </w:pPr>
            <w:r>
              <w:rPr>
                <w:i/>
                <w:sz w:val="25"/>
              </w:rPr>
              <w:t>дует</w:t>
              <w:tab/>
              <w:t>посетить</w:t>
              <w:tab/>
              <w:t>Красную</w:t>
            </w:r>
          </w:p>
        </w:tc>
      </w:tr>
    </w:tbl>
    <w:p>
      <w:pPr>
        <w:pStyle w:val="BodyText"/>
        <w:spacing w:before="8"/>
        <w:rPr>
          <w:sz w:val="16"/>
        </w:rPr>
      </w:pPr>
    </w:p>
    <w:p>
      <w:pPr>
        <w:tabs>
          <w:tab w:pos="6957" w:val="left" w:leader="none"/>
          <w:tab w:pos="8592" w:val="left" w:leader="none"/>
        </w:tabs>
        <w:spacing w:line="237" w:lineRule="auto" w:before="93"/>
        <w:ind w:left="2094" w:right="1528" w:hanging="1344"/>
        <w:jc w:val="left"/>
        <w:rPr>
          <w:i/>
          <w:sz w:val="25"/>
        </w:rPr>
      </w:pPr>
      <w:r>
        <w:rPr>
          <w:sz w:val="25"/>
        </w:rPr>
        <w:t>Запомните:  </w:t>
      </w:r>
      <w:r>
        <w:rPr>
          <w:i/>
          <w:sz w:val="25"/>
        </w:rPr>
        <w:t>по прибытиИ   по окончаний,</w:t>
      </w:r>
      <w:r>
        <w:rPr>
          <w:i/>
          <w:spacing w:val="-32"/>
          <w:sz w:val="25"/>
        </w:rPr>
        <w:t> </w:t>
      </w:r>
      <w:r>
        <w:rPr>
          <w:i/>
          <w:sz w:val="25"/>
        </w:rPr>
        <w:t>по</w:t>
      </w:r>
      <w:r>
        <w:rPr>
          <w:i/>
          <w:spacing w:val="12"/>
          <w:sz w:val="25"/>
        </w:rPr>
        <w:t> </w:t>
      </w:r>
      <w:r>
        <w:rPr>
          <w:i/>
          <w:sz w:val="25"/>
        </w:rPr>
        <w:t>завершена</w:t>
        <w:tab/>
        <w:t>,</w:t>
      </w:r>
      <w:r>
        <w:rPr>
          <w:i/>
          <w:spacing w:val="-23"/>
          <w:sz w:val="25"/>
        </w:rPr>
        <w:t> </w:t>
      </w:r>
      <w:r>
        <w:rPr>
          <w:i/>
          <w:sz w:val="25"/>
        </w:rPr>
        <w:t>по</w:t>
      </w:r>
      <w:r>
        <w:rPr>
          <w:i/>
          <w:spacing w:val="-5"/>
          <w:sz w:val="25"/>
        </w:rPr>
        <w:t> </w:t>
      </w:r>
      <w:r>
        <w:rPr>
          <w:i/>
          <w:sz w:val="25"/>
        </w:rPr>
        <w:t>истечени</w:t>
        <w:tab/>
        <w:t>, </w:t>
      </w:r>
      <w:r>
        <w:rPr>
          <w:i/>
          <w:sz w:val="25"/>
        </w:rPr>
        <w:t>по приездЕ, по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прилётЕ.</w:t>
      </w:r>
    </w:p>
    <w:p>
      <w:pPr>
        <w:pStyle w:val="BodyText"/>
        <w:spacing w:before="11"/>
        <w:rPr>
          <w:i/>
          <w:sz w:val="28"/>
        </w:rPr>
      </w:pPr>
    </w:p>
    <w:p>
      <w:pPr>
        <w:pStyle w:val="ListParagraph"/>
        <w:numPr>
          <w:ilvl w:val="1"/>
          <w:numId w:val="62"/>
        </w:numPr>
        <w:tabs>
          <w:tab w:pos="1156" w:val="left" w:leader="none"/>
        </w:tabs>
        <w:spacing w:line="266" w:lineRule="auto" w:before="0" w:after="0"/>
        <w:ind w:left="117" w:right="130" w:firstLine="585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Довольно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часто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тестах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ЕГЭ</w:t>
      </w:r>
      <w:r>
        <w:rPr>
          <w:rFonts w:ascii="Cambria" w:hAnsi="Cambria"/>
          <w:spacing w:val="20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этом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задании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встречаются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предложения,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которых грамматические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ошибки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допущены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падежной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форме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имени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существительного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или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место- </w:t>
      </w:r>
      <w:r>
        <w:rPr>
          <w:rFonts w:ascii="Cambria" w:hAnsi="Cambria"/>
          <w:w w:val="95"/>
          <w:sz w:val="24"/>
        </w:rPr>
        <w:t>имения,  стоящего после</w:t>
      </w:r>
      <w:r>
        <w:rPr>
          <w:rFonts w:ascii="Cambria" w:hAnsi="Cambria"/>
          <w:spacing w:val="13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глагола.</w:t>
      </w:r>
    </w:p>
    <w:p>
      <w:pPr>
        <w:pStyle w:val="BodyText"/>
        <w:spacing w:before="8" w:after="1"/>
        <w:rPr>
          <w:rFonts w:ascii="Cambria"/>
          <w:sz w:val="26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0"/>
        <w:gridCol w:w="2761"/>
        <w:gridCol w:w="3607"/>
      </w:tblGrid>
      <w:tr>
        <w:trPr>
          <w:trHeight w:val="1240" w:hRule="atLeast"/>
        </w:trPr>
        <w:tc>
          <w:tcPr>
            <w:tcW w:w="3530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73" w:lineRule="exact"/>
              <w:ind w:left="1370" w:right="1343"/>
              <w:jc w:val="center"/>
              <w:rPr>
                <w:sz w:val="26"/>
              </w:rPr>
            </w:pPr>
            <w:r>
              <w:rPr>
                <w:sz w:val="26"/>
              </w:rPr>
              <w:t>Глагол</w:t>
            </w:r>
          </w:p>
        </w:tc>
        <w:tc>
          <w:tcPr>
            <w:tcW w:w="2761" w:type="dxa"/>
          </w:tcPr>
          <w:p>
            <w:pPr>
              <w:pStyle w:val="TableParagraph"/>
              <w:spacing w:line="272" w:lineRule="exact"/>
              <w:ind w:left="217" w:right="198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Вопрос, задаваемый</w:t>
            </w:r>
          </w:p>
          <w:p>
            <w:pPr>
              <w:pStyle w:val="TableParagraph"/>
              <w:spacing w:line="259" w:lineRule="auto" w:before="23"/>
              <w:ind w:left="182" w:right="149" w:firstLine="24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от этого глагола к </w:t>
            </w:r>
            <w:r>
              <w:rPr>
                <w:rFonts w:ascii="Cambria" w:hAnsi="Cambria"/>
                <w:w w:val="95"/>
                <w:sz w:val="25"/>
              </w:rPr>
              <w:t>имени  существитель-</w:t>
            </w:r>
          </w:p>
          <w:p>
            <w:pPr>
              <w:pStyle w:val="TableParagraph"/>
              <w:spacing w:before="9"/>
              <w:rPr>
                <w:rFonts w:ascii="Cambria"/>
                <w:sz w:val="9"/>
              </w:rPr>
            </w:pPr>
          </w:p>
          <w:p>
            <w:pPr>
              <w:pStyle w:val="TableParagraph"/>
              <w:spacing w:line="176" w:lineRule="exact"/>
              <w:ind w:left="1128"/>
              <w:rPr>
                <w:rFonts w:ascii="Cambria"/>
                <w:sz w:val="17"/>
              </w:rPr>
            </w:pPr>
            <w:r>
              <w:rPr>
                <w:rFonts w:ascii="Cambria"/>
                <w:position w:val="-3"/>
                <w:sz w:val="17"/>
              </w:rPr>
              <w:drawing>
                <wp:inline distT="0" distB="0" distL="0" distR="0">
                  <wp:extent cx="347952" cy="112013"/>
                  <wp:effectExtent l="0" t="0" r="0" b="0"/>
                  <wp:docPr id="153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7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5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17"/>
              </w:rPr>
            </w:r>
          </w:p>
        </w:tc>
        <w:tc>
          <w:tcPr>
            <w:tcW w:w="3607" w:type="dxa"/>
          </w:tcPr>
          <w:p>
            <w:pPr>
              <w:pStyle w:val="TableParagraph"/>
              <w:spacing w:line="272" w:lineRule="exact"/>
              <w:ind w:left="118" w:right="105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Правнльная падежная форма</w:t>
            </w:r>
          </w:p>
          <w:p>
            <w:pPr>
              <w:pStyle w:val="TableParagraph"/>
              <w:spacing w:line="259" w:lineRule="auto" w:before="23"/>
              <w:ind w:left="158" w:right="105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имени существительного </w:t>
            </w:r>
            <w:r>
              <w:rPr>
                <w:rFonts w:ascii="Cambria" w:hAnsi="Cambria"/>
                <w:sz w:val="25"/>
              </w:rPr>
              <w:t>после этого глагола</w:t>
            </w:r>
          </w:p>
        </w:tc>
      </w:tr>
      <w:tr>
        <w:trPr>
          <w:trHeight w:val="1520" w:hRule="atLeast"/>
        </w:trPr>
        <w:tc>
          <w:tcPr>
            <w:tcW w:w="3530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2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ОПЛАТИТЬ</w:t>
            </w:r>
          </w:p>
        </w:tc>
        <w:tc>
          <w:tcPr>
            <w:tcW w:w="2761" w:type="dxa"/>
          </w:tcPr>
          <w:p>
            <w:pPr>
              <w:pStyle w:val="TableParagraph"/>
              <w:spacing w:line="232" w:lineRule="exact"/>
              <w:ind w:left="12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что?</w:t>
            </w:r>
          </w:p>
          <w:p>
            <w:pPr>
              <w:pStyle w:val="TableParagraph"/>
              <w:spacing w:before="16"/>
              <w:ind w:left="12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нельзя: за что?</w:t>
            </w:r>
          </w:p>
        </w:tc>
        <w:tc>
          <w:tcPr>
            <w:tcW w:w="3607" w:type="dxa"/>
          </w:tcPr>
          <w:p>
            <w:pPr>
              <w:pStyle w:val="TableParagraph"/>
              <w:spacing w:line="228" w:lineRule="exact"/>
              <w:ind w:left="12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оплатить  телефон, оплатить</w:t>
            </w:r>
          </w:p>
          <w:p>
            <w:pPr>
              <w:pStyle w:val="TableParagraph"/>
              <w:spacing w:before="23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проезд</w:t>
            </w:r>
          </w:p>
          <w:p>
            <w:pPr>
              <w:pStyle w:val="TableParagraph"/>
              <w:spacing w:line="264" w:lineRule="auto" w:before="18"/>
              <w:ind w:left="130" w:right="729" w:hanging="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(нельзя сказать: </w:t>
            </w:r>
            <w:r>
              <w:rPr>
                <w:rFonts w:ascii="Cambria" w:hAnsi="Cambria"/>
                <w:w w:val="95"/>
                <w:sz w:val="24"/>
              </w:rPr>
              <w:t>оплатить за телефон, оплатить за проезд)</w:t>
            </w:r>
          </w:p>
        </w:tc>
      </w:tr>
    </w:tbl>
    <w:p>
      <w:pPr>
        <w:spacing w:after="0" w:line="264" w:lineRule="auto"/>
        <w:rPr>
          <w:rFonts w:ascii="Cambria" w:hAnsi="Cambria"/>
          <w:sz w:val="24"/>
        </w:rPr>
        <w:sectPr>
          <w:footerReference w:type="default" r:id="rId129"/>
          <w:pgSz w:w="11120" w:h="16280"/>
          <w:pgMar w:footer="754" w:header="0" w:top="540" w:bottom="940" w:left="400" w:right="520"/>
        </w:sectPr>
      </w:pPr>
    </w:p>
    <w:tbl>
      <w:tblPr>
        <w:tblW w:w="0" w:type="auto"/>
        <w:jc w:val="left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2757"/>
        <w:gridCol w:w="3602"/>
      </w:tblGrid>
      <w:tr>
        <w:trPr>
          <w:trHeight w:val="1260" w:hRule="atLeast"/>
        </w:trPr>
        <w:tc>
          <w:tcPr>
            <w:tcW w:w="35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335" w:right="1328"/>
              <w:jc w:val="center"/>
              <w:rPr>
                <w:sz w:val="28"/>
              </w:rPr>
            </w:pPr>
            <w:r>
              <w:rPr>
                <w:sz w:val="28"/>
              </w:rPr>
              <w:t>Глагол</w:t>
            </w:r>
          </w:p>
        </w:tc>
        <w:tc>
          <w:tcPr>
            <w:tcW w:w="2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173" w:right="158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Вопрос, задаваемый</w:t>
            </w:r>
          </w:p>
          <w:p>
            <w:pPr>
              <w:pStyle w:val="TableParagraph"/>
              <w:spacing w:before="10"/>
              <w:ind w:left="179" w:right="144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от этого глагола к</w:t>
            </w:r>
          </w:p>
          <w:p>
            <w:pPr>
              <w:pStyle w:val="TableParagraph"/>
              <w:spacing w:before="26"/>
              <w:ind w:left="179" w:right="15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имени существитель-</w:t>
            </w:r>
          </w:p>
        </w:tc>
        <w:tc>
          <w:tcPr>
            <w:tcW w:w="3602" w:type="dxa"/>
            <w:tcBorders>
              <w:top w:val="thickThinMediumGap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15" w:right="104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Правильная падежная форма</w:t>
            </w:r>
          </w:p>
          <w:p>
            <w:pPr>
              <w:pStyle w:val="TableParagraph"/>
              <w:spacing w:line="254" w:lineRule="auto" w:before="23"/>
              <w:ind w:left="126" w:right="104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имени существительного </w:t>
            </w:r>
            <w:r>
              <w:rPr>
                <w:rFonts w:ascii="Cambria" w:hAnsi="Cambria"/>
                <w:sz w:val="25"/>
              </w:rPr>
              <w:t>после этого глагола</w:t>
            </w:r>
          </w:p>
        </w:tc>
      </w:tr>
      <w:tr>
        <w:trPr>
          <w:trHeight w:val="960" w:hRule="atLeast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128"/>
              <w:rPr>
                <w:sz w:val="25"/>
              </w:rPr>
            </w:pPr>
            <w:r>
              <w:rPr>
                <w:sz w:val="25"/>
              </w:rPr>
              <w:t>УКАЗЫВАТЬ</w:t>
            </w:r>
          </w:p>
        </w:tc>
        <w:tc>
          <w:tcPr>
            <w:tcW w:w="2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на что?</w:t>
            </w:r>
          </w:p>
          <w:p>
            <w:pPr>
              <w:pStyle w:val="TableParagraph"/>
              <w:spacing w:before="16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нельзя: о чём?</w:t>
            </w:r>
          </w:p>
        </w:tc>
        <w:tc>
          <w:tcPr>
            <w:tcW w:w="3602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137"/>
              <w:rPr>
                <w:sz w:val="25"/>
              </w:rPr>
            </w:pPr>
            <w:r>
              <w:rPr>
                <w:w w:val="105"/>
                <w:sz w:val="25"/>
              </w:rPr>
              <w:t>указывать  на эти недостатки</w:t>
            </w:r>
          </w:p>
          <w:p>
            <w:pPr>
              <w:pStyle w:val="TableParagraph"/>
              <w:spacing w:before="29"/>
              <w:ind w:left="132"/>
              <w:rPr>
                <w:b/>
                <w:sz w:val="25"/>
              </w:rPr>
            </w:pPr>
            <w:r>
              <w:rPr>
                <w:b/>
                <w:sz w:val="25"/>
              </w:rPr>
              <w:t>(нельзя сказать:</w:t>
            </w:r>
          </w:p>
          <w:p>
            <w:pPr>
              <w:pStyle w:val="TableParagraph"/>
              <w:spacing w:before="25"/>
              <w:ind w:left="134"/>
              <w:rPr>
                <w:sz w:val="25"/>
              </w:rPr>
            </w:pPr>
            <w:r>
              <w:rPr>
                <w:sz w:val="25"/>
              </w:rPr>
              <w:t>указывать об этих недостатках)</w:t>
            </w:r>
          </w:p>
        </w:tc>
      </w:tr>
      <w:tr>
        <w:trPr>
          <w:trHeight w:val="860" w:hRule="atLeast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27"/>
              <w:rPr>
                <w:sz w:val="25"/>
              </w:rPr>
            </w:pPr>
            <w:r>
              <w:rPr>
                <w:sz w:val="25"/>
              </w:rPr>
              <w:t>ПРИЗНАТЬСЯ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в чём?</w:t>
            </w:r>
          </w:p>
          <w:p>
            <w:pPr>
              <w:pStyle w:val="TableParagraph"/>
              <w:spacing w:before="20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нельзя: о чём?</w:t>
            </w:r>
          </w:p>
        </w:tc>
        <w:tc>
          <w:tcPr>
            <w:tcW w:w="3602" w:type="dxa"/>
            <w:tcBorders>
              <w:top w:val="thickThinMediumGap" w:sz="12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144"/>
              <w:rPr>
                <w:rFonts w:ascii="Courier New" w:hAnsi="Courier New"/>
                <w:b/>
                <w:sz w:val="25"/>
              </w:rPr>
            </w:pPr>
            <w:r>
              <w:rPr>
                <w:rFonts w:ascii="Courier New" w:hAnsi="Courier New"/>
                <w:b/>
                <w:sz w:val="25"/>
              </w:rPr>
              <w:t>прхзнsтьсsвовсёы</w:t>
            </w:r>
          </w:p>
          <w:p>
            <w:pPr>
              <w:pStyle w:val="TableParagraph"/>
              <w:spacing w:before="34"/>
              <w:ind w:left="71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85"/>
                <w:sz w:val="24"/>
              </w:rPr>
              <w:t>(нельзя сказать:</w:t>
            </w:r>
          </w:p>
          <w:p>
            <w:pPr>
              <w:pStyle w:val="TableParagraph"/>
              <w:spacing w:before="1"/>
              <w:ind w:left="133"/>
              <w:rPr>
                <w:sz w:val="26"/>
              </w:rPr>
            </w:pPr>
            <w:r>
              <w:rPr>
                <w:w w:val="95"/>
                <w:sz w:val="26"/>
              </w:rPr>
              <w:t>обо всём признаться)</w:t>
            </w:r>
          </w:p>
        </w:tc>
      </w:tr>
      <w:tr>
        <w:trPr>
          <w:trHeight w:val="860" w:hRule="atLeast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/>
              <w:ind w:left="128"/>
              <w:rPr>
                <w:sz w:val="24"/>
              </w:rPr>
            </w:pPr>
            <w:r>
              <w:rPr>
                <w:sz w:val="24"/>
              </w:rPr>
              <w:t>УДЕЛЯТЬ  ВНИМАНИЕ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чему?</w:t>
            </w:r>
          </w:p>
          <w:p>
            <w:pPr>
              <w:pStyle w:val="TableParagraph"/>
              <w:spacing w:before="20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нельзя: на что?</w:t>
            </w:r>
          </w:p>
        </w:tc>
        <w:tc>
          <w:tcPr>
            <w:tcW w:w="3602" w:type="dxa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/>
              <w:ind w:left="141"/>
              <w:rPr>
                <w:b/>
                <w:sz w:val="26"/>
              </w:rPr>
            </w:pPr>
            <w:r>
              <w:rPr>
                <w:w w:val="95"/>
                <w:sz w:val="26"/>
              </w:rPr>
              <w:t>уделять  </w:t>
            </w:r>
            <w:r>
              <w:rPr>
                <w:b/>
                <w:w w:val="95"/>
                <w:sz w:val="26"/>
              </w:rPr>
              <w:t>внимание изучению</w:t>
            </w:r>
          </w:p>
          <w:p>
            <w:pPr>
              <w:pStyle w:val="TableParagraph"/>
              <w:spacing w:before="38"/>
              <w:ind w:left="13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(иеаъзя схазатъ:</w:t>
            </w:r>
          </w:p>
          <w:p>
            <w:pPr>
              <w:pStyle w:val="TableParagraph"/>
              <w:spacing w:before="38"/>
              <w:ind w:left="13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уделять внимание на изучение)</w:t>
            </w:r>
          </w:p>
        </w:tc>
      </w:tr>
      <w:tr>
        <w:trPr>
          <w:trHeight w:val="1180" w:hRule="atLeast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/>
              <w:ind w:left="123"/>
              <w:rPr>
                <w:sz w:val="24"/>
              </w:rPr>
            </w:pPr>
            <w:r>
              <w:rPr>
                <w:sz w:val="24"/>
              </w:rPr>
              <w:t>ОТЧИТАТЬСЯ</w:t>
            </w:r>
          </w:p>
        </w:tc>
        <w:tc>
          <w:tcPr>
            <w:tcW w:w="2757" w:type="dxa"/>
            <w:tcBorders>
              <w:top w:val="thickThinMediumGap" w:sz="17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в чём?</w:t>
            </w:r>
          </w:p>
          <w:p>
            <w:pPr>
              <w:pStyle w:val="TableParagraph"/>
              <w:spacing w:before="20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нельзя: о чём?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7" w:lineRule="exact"/>
              <w:ind w:left="132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отчитаться</w:t>
            </w:r>
          </w:p>
          <w:p>
            <w:pPr>
              <w:pStyle w:val="TableParagraph"/>
              <w:spacing w:line="256" w:lineRule="auto" w:before="17"/>
              <w:ind w:left="127" w:right="394" w:firstLine="1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 проделанной работе </w:t>
            </w:r>
            <w:r>
              <w:rPr>
                <w:rFonts w:ascii="Cambria" w:hAnsi="Cambria"/>
                <w:w w:val="95"/>
                <w:sz w:val="25"/>
              </w:rPr>
              <w:t>(нельзя сказать: отчитаться </w:t>
            </w:r>
            <w:r>
              <w:rPr>
                <w:rFonts w:ascii="Cambria" w:hAnsi="Cambria"/>
                <w:w w:val="90"/>
                <w:sz w:val="25"/>
              </w:rPr>
              <w:t>о проделанной работе)</w:t>
            </w:r>
          </w:p>
        </w:tc>
      </w:tr>
      <w:tr>
        <w:trPr>
          <w:trHeight w:val="1500" w:hRule="atLeast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СКУЧАТЬ,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ГРУСТИТЬ</w:t>
            </w:r>
          </w:p>
        </w:tc>
        <w:tc>
          <w:tcPr>
            <w:tcW w:w="2757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по ком?</w:t>
            </w:r>
          </w:p>
          <w:p>
            <w:pPr>
              <w:pStyle w:val="TableParagraph"/>
              <w:spacing w:before="20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нельзя: по кому?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13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20"/>
                <w:sz w:val="17"/>
              </w:rPr>
              <w:t>ГЈЗ  СТИТЬ  ПO BitC</w:t>
            </w:r>
          </w:p>
          <w:p>
            <w:pPr>
              <w:pStyle w:val="TableParagraph"/>
              <w:spacing w:line="271" w:lineRule="auto" w:before="24"/>
              <w:ind w:left="137" w:right="982" w:hanging="2"/>
              <w:rPr>
                <w:sz w:val="24"/>
              </w:rPr>
            </w:pPr>
            <w:r>
              <w:rPr>
                <w:rFonts w:ascii="Cambria" w:hAnsi="Cambria"/>
                <w:sz w:val="26"/>
              </w:rPr>
              <w:t>скучать по нас </w:t>
            </w:r>
            <w:r>
              <w:rPr>
                <w:b/>
                <w:sz w:val="23"/>
              </w:rPr>
              <w:t>(иеаъзя схазатъ: </w:t>
            </w:r>
            <w:r>
              <w:rPr>
                <w:sz w:val="25"/>
              </w:rPr>
              <w:t>грустить по вам, </w:t>
            </w:r>
            <w:r>
              <w:rPr>
                <w:sz w:val="24"/>
              </w:rPr>
              <w:t>скучать  по нам)</w:t>
            </w:r>
          </w:p>
        </w:tc>
      </w:tr>
      <w:tr>
        <w:trPr>
          <w:trHeight w:val="900" w:hRule="atLeast"/>
        </w:trPr>
        <w:tc>
          <w:tcPr>
            <w:tcW w:w="3540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123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w w:val="120"/>
                <w:sz w:val="29"/>
              </w:rPr>
              <w:t>БОРОТЬСЯ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чему?</w:t>
            </w:r>
          </w:p>
          <w:p>
            <w:pPr>
              <w:pStyle w:val="TableParagraph"/>
              <w:spacing w:before="20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нельзя: чем?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ind w:left="144"/>
              <w:rPr>
                <w:sz w:val="25"/>
              </w:rPr>
            </w:pPr>
            <w:r>
              <w:rPr>
                <w:w w:val="105"/>
                <w:sz w:val="25"/>
              </w:rPr>
              <w:t>поражаться твоему терпению</w:t>
            </w:r>
          </w:p>
          <w:p>
            <w:pPr>
              <w:pStyle w:val="TableParagraph"/>
              <w:spacing w:before="40"/>
              <w:ind w:left="136"/>
              <w:rPr>
                <w:b/>
                <w:sz w:val="23"/>
              </w:rPr>
            </w:pPr>
            <w:r>
              <w:rPr>
                <w:b/>
                <w:w w:val="110"/>
                <w:sz w:val="23"/>
              </w:rPr>
              <w:t>(хеаъзя схазатъ:</w:t>
            </w:r>
          </w:p>
          <w:p>
            <w:pPr>
              <w:pStyle w:val="TableParagraph"/>
              <w:spacing w:before="25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0"/>
                <w:sz w:val="25"/>
              </w:rPr>
              <w:t>пораж</w:t>
            </w:r>
            <w:r>
              <w:rPr>
                <w:rFonts w:ascii="Cambria" w:hAnsi="Cambria"/>
                <w:w w:val="90"/>
                <w:sz w:val="25"/>
                <w:u w:val="single"/>
              </w:rPr>
              <w:t>аться  твоим терпением)</w:t>
            </w:r>
          </w:p>
        </w:tc>
      </w:tr>
      <w:tr>
        <w:trPr>
          <w:trHeight w:val="1240" w:hRule="atLeast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128"/>
              <w:rPr>
                <w:sz w:val="24"/>
              </w:rPr>
            </w:pPr>
            <w:r>
              <w:rPr>
                <w:sz w:val="24"/>
              </w:rPr>
              <w:t>УПРЕКАТЬ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в чём?</w:t>
            </w:r>
          </w:p>
          <w:p>
            <w:pPr>
              <w:pStyle w:val="TableParagraph"/>
              <w:spacing w:before="23"/>
              <w:ind w:left="12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нельзя: чем?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93" w:val="left" w:leader="none"/>
                <w:tab w:pos="1743" w:val="left" w:leader="none"/>
              </w:tabs>
              <w:spacing w:line="248" w:lineRule="exact"/>
              <w:ind w:left="14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упрекать</w:t>
              <w:tab/>
              <w:t>в</w:t>
              <w:tab/>
              <w:t>неоправданном</w:t>
            </w:r>
          </w:p>
          <w:p>
            <w:pPr>
              <w:pStyle w:val="TableParagraph"/>
              <w:spacing w:before="20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бессердечии</w:t>
            </w:r>
          </w:p>
          <w:p>
            <w:pPr>
              <w:pStyle w:val="TableParagraph"/>
              <w:spacing w:line="256" w:lineRule="auto" w:before="16"/>
              <w:ind w:left="129" w:right="82" w:hanging="1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(нельзя сказать: упрекать не- </w:t>
            </w:r>
            <w:r>
              <w:rPr>
                <w:rFonts w:ascii="Cambria" w:hAnsi="Cambria"/>
                <w:w w:val="90"/>
                <w:sz w:val="25"/>
              </w:rPr>
              <w:t>оправданным бессердечием)</w:t>
            </w:r>
          </w:p>
        </w:tc>
      </w:tr>
      <w:tr>
        <w:trPr>
          <w:trHeight w:val="900" w:hRule="atLeast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31"/>
              <w:rPr>
                <w:rFonts w:ascii="Cambria"/>
                <w:sz w:val="20"/>
              </w:rPr>
            </w:pPr>
            <w:r>
              <w:rPr>
                <w:rFonts w:ascii="Cambria"/>
                <w:position w:val="-3"/>
                <w:sz w:val="20"/>
              </w:rPr>
              <w:drawing>
                <wp:inline distT="0" distB="0" distL="0" distR="0">
                  <wp:extent cx="1041567" cy="137160"/>
                  <wp:effectExtent l="0" t="0" r="0" b="0"/>
                  <wp:docPr id="155" name="image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6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20"/>
              </w:rPr>
            </w: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29"/>
              <w:rPr>
                <w:sz w:val="25"/>
              </w:rPr>
            </w:pPr>
            <w:r>
              <w:rPr>
                <w:sz w:val="25"/>
              </w:rPr>
              <w:t>чему?</w:t>
            </w:r>
          </w:p>
          <w:p>
            <w:pPr>
              <w:pStyle w:val="TableParagraph"/>
              <w:spacing w:before="21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нельзя: чем?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3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удивляться рассказам</w:t>
            </w:r>
          </w:p>
          <w:p>
            <w:pPr>
              <w:pStyle w:val="TableParagraph"/>
              <w:spacing w:line="259" w:lineRule="auto" w:before="12"/>
              <w:ind w:left="132" w:right="438" w:hanging="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(нельзя сказать: </w:t>
            </w:r>
            <w:r>
              <w:rPr>
                <w:rFonts w:ascii="Cambria" w:hAnsi="Cambria"/>
                <w:w w:val="90"/>
                <w:sz w:val="25"/>
              </w:rPr>
              <w:t>удивляться рассказами)</w:t>
            </w:r>
          </w:p>
        </w:tc>
      </w:tr>
      <w:tr>
        <w:trPr>
          <w:trHeight w:val="920" w:hRule="atLeast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124"/>
              <w:rPr>
                <w:sz w:val="25"/>
              </w:rPr>
            </w:pPr>
            <w:r>
              <w:rPr>
                <w:sz w:val="25"/>
              </w:rPr>
              <w:t>УСТАНОВИТЬ</w:t>
            </w:r>
          </w:p>
        </w:tc>
        <w:tc>
          <w:tcPr>
            <w:tcW w:w="2757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2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что?</w:t>
            </w:r>
          </w:p>
          <w:p>
            <w:pPr>
              <w:pStyle w:val="TableParagraph"/>
              <w:spacing w:before="23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нельзя: о чём?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13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установить причины аварии</w:t>
            </w:r>
          </w:p>
          <w:p>
            <w:pPr>
              <w:pStyle w:val="TableParagraph"/>
              <w:spacing w:before="45"/>
              <w:ind w:left="76"/>
              <w:rPr>
                <w:rFonts w:ascii="Courier New" w:hAnsi="Courier New"/>
                <w:b/>
                <w:sz w:val="25"/>
              </w:rPr>
            </w:pPr>
            <w:r>
              <w:rPr>
                <w:rFonts w:ascii="Courier New" w:hAnsi="Courier New"/>
                <w:b/>
                <w:w w:val="95"/>
                <w:sz w:val="25"/>
              </w:rPr>
              <w:t>(нельзяскsзsть:</w:t>
            </w:r>
          </w:p>
          <w:p>
            <w:pPr>
              <w:pStyle w:val="TableParagraph"/>
              <w:spacing w:before="7"/>
              <w:ind w:left="134"/>
              <w:rPr>
                <w:sz w:val="25"/>
              </w:rPr>
            </w:pPr>
            <w:r>
              <w:rPr>
                <w:sz w:val="25"/>
              </w:rPr>
              <w:t>установить о причинах аварии)</w:t>
            </w:r>
          </w:p>
        </w:tc>
      </w:tr>
    </w:tbl>
    <w:p>
      <w:pPr>
        <w:pStyle w:val="BodyText"/>
        <w:spacing w:before="6"/>
        <w:rPr>
          <w:rFonts w:ascii="Cambria"/>
          <w:sz w:val="14"/>
        </w:rPr>
      </w:pPr>
    </w:p>
    <w:p>
      <w:pPr>
        <w:pStyle w:val="BodyText"/>
        <w:spacing w:before="89"/>
        <w:ind w:left="706"/>
      </w:pPr>
      <w:r>
        <w:rPr>
          <w:u w:val="single"/>
        </w:rPr>
        <w:t>Следует запомнить управление при следующих именах существительных</w:t>
      </w:r>
      <w:r>
        <w:rPr/>
        <w:t>:</w:t>
      </w:r>
    </w:p>
    <w:p>
      <w:pPr>
        <w:spacing w:line="261" w:lineRule="auto" w:before="21"/>
        <w:ind w:left="704" w:right="4586" w:firstLine="8"/>
        <w:jc w:val="left"/>
        <w:rPr>
          <w:i/>
          <w:sz w:val="25"/>
        </w:rPr>
      </w:pPr>
      <w:r>
        <w:rPr>
          <w:i/>
          <w:sz w:val="25"/>
        </w:rPr>
        <w:t>Заведующий (чем?) кафедрои лабораториеи </w:t>
      </w:r>
      <w:r>
        <w:rPr>
          <w:i/>
          <w:sz w:val="25"/>
        </w:rPr>
        <w:t>Управляющий  (чем?)  банков   фирмои Отзыв (о чём?) о книге, о публикации Рецензия (на что?) на книгу, на публикацию</w:t>
      </w:r>
    </w:p>
    <w:p>
      <w:pPr>
        <w:pStyle w:val="BodyText"/>
        <w:spacing w:before="6"/>
        <w:rPr>
          <w:i/>
        </w:rPr>
      </w:pPr>
    </w:p>
    <w:p>
      <w:pPr>
        <w:pStyle w:val="ListParagraph"/>
        <w:numPr>
          <w:ilvl w:val="0"/>
          <w:numId w:val="62"/>
        </w:numPr>
        <w:tabs>
          <w:tab w:pos="981" w:val="left" w:leader="none"/>
        </w:tabs>
        <w:spacing w:line="237" w:lineRule="auto" w:before="1" w:after="0"/>
        <w:ind w:left="114" w:right="120" w:firstLine="589"/>
        <w:jc w:val="left"/>
        <w:rPr>
          <w:sz w:val="25"/>
        </w:rPr>
      </w:pPr>
      <w:r>
        <w:rPr>
          <w:b/>
          <w:sz w:val="25"/>
        </w:rPr>
        <w:t>Ошибки, связанные </w:t>
      </w:r>
      <w:r>
        <w:rPr>
          <w:sz w:val="25"/>
        </w:rPr>
        <w:t>с </w:t>
      </w:r>
      <w:r>
        <w:rPr>
          <w:b/>
          <w:sz w:val="25"/>
        </w:rPr>
        <w:t>нарушением связи между ПОДЛЕЖАЩИМ </w:t>
      </w:r>
      <w:r>
        <w:rPr>
          <w:sz w:val="25"/>
        </w:rPr>
        <w:t>и СКАЗУЕ- МЫМ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62"/>
        </w:numPr>
        <w:tabs>
          <w:tab w:pos="1210" w:val="left" w:leader="none"/>
        </w:tabs>
        <w:spacing w:line="240" w:lineRule="auto" w:before="0" w:after="0"/>
        <w:ind w:left="1209" w:right="0" w:hanging="511"/>
        <w:jc w:val="left"/>
        <w:rPr>
          <w:sz w:val="25"/>
        </w:rPr>
      </w:pPr>
      <w:r>
        <w:rPr>
          <w:sz w:val="25"/>
        </w:rPr>
        <w:t>В  сложноподчинённых  предложениях,   построенных   по  модели  «ТЕ,</w:t>
      </w:r>
      <w:r>
        <w:rPr>
          <w:spacing w:val="56"/>
          <w:sz w:val="25"/>
        </w:rPr>
        <w:t> </w:t>
      </w:r>
      <w:r>
        <w:rPr>
          <w:sz w:val="25"/>
        </w:rPr>
        <w:t>КТО...»,</w:t>
      </w:r>
    </w:p>
    <w:p>
      <w:pPr>
        <w:pStyle w:val="BodyText"/>
        <w:spacing w:line="247" w:lineRule="auto" w:before="14"/>
        <w:ind w:left="112" w:right="135" w:hanging="3"/>
      </w:pPr>
      <w:r>
        <w:rPr/>
        <w:t>«ВСЕ, ЭТO ...», при подлежащем КТО глагол-сказуемое ставится в единственном числе, а при  подлежащих ТЕ (ВСЕ) глаголы-сказуемые употребляются  во множественном числе.</w:t>
      </w:r>
    </w:p>
    <w:p>
      <w:pPr>
        <w:spacing w:after="0" w:line="247" w:lineRule="auto"/>
        <w:sectPr>
          <w:footerReference w:type="default" r:id="rId131"/>
          <w:pgSz w:w="11120" w:h="16280"/>
          <w:pgMar w:footer="383" w:header="0" w:top="560" w:bottom="580" w:left="440" w:right="500"/>
          <w:pgNumType w:start="95"/>
        </w:sectPr>
      </w:pPr>
    </w:p>
    <w:tbl>
      <w:tblPr>
        <w:tblW w:w="0" w:type="auto"/>
        <w:jc w:val="left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4"/>
        <w:gridCol w:w="3295"/>
        <w:gridCol w:w="3309"/>
      </w:tblGrid>
      <w:tr>
        <w:trPr>
          <w:trHeight w:val="300" w:hRule="atLeast"/>
        </w:trPr>
        <w:tc>
          <w:tcPr>
            <w:tcW w:w="3314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375"/>
              <w:rPr>
                <w:sz w:val="25"/>
              </w:rPr>
            </w:pPr>
            <w:r>
              <w:rPr>
                <w:b/>
                <w:sz w:val="25"/>
              </w:rPr>
              <w:t>Прнмер предложення </w:t>
            </w:r>
            <w:r>
              <w:rPr>
                <w:sz w:val="25"/>
              </w:rPr>
              <w:t>с</w:t>
            </w:r>
          </w:p>
        </w:tc>
        <w:tc>
          <w:tcPr>
            <w:tcW w:w="3295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861"/>
              <w:rPr>
                <w:b/>
                <w:sz w:val="25"/>
              </w:rPr>
            </w:pPr>
            <w:r>
              <w:rPr>
                <w:b/>
                <w:sz w:val="25"/>
              </w:rPr>
              <w:t>Комментарий,</w:t>
            </w:r>
          </w:p>
        </w:tc>
        <w:tc>
          <w:tcPr>
            <w:tcW w:w="3309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430"/>
              <w:rPr>
                <w:b/>
                <w:sz w:val="25"/>
              </w:rPr>
            </w:pPr>
            <w:r>
              <w:rPr>
                <w:b/>
                <w:sz w:val="25"/>
              </w:rPr>
              <w:t>Правильный вариант</w:t>
            </w:r>
          </w:p>
        </w:tc>
      </w:tr>
      <w:tr>
        <w:trPr>
          <w:trHeight w:val="32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6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граммашческой  ошибкой,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4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пояснltЮЩий,  чем вызвана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3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position w:val="2"/>
                <w:sz w:val="25"/>
              </w:rPr>
              <w:t>построения </w:t>
            </w:r>
            <w:r>
              <w:rPr>
                <w:rFonts w:ascii="Cambria" w:hAnsi="Cambria"/>
                <w:w w:val="95"/>
                <w:sz w:val="25"/>
              </w:rPr>
              <w:t>предложения</w:t>
            </w:r>
          </w:p>
        </w:tc>
      </w:tr>
      <w:tr>
        <w:trPr>
          <w:trHeight w:val="32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273"/>
              <w:rPr>
                <w:sz w:val="26"/>
              </w:rPr>
            </w:pPr>
            <w:r>
              <w:rPr>
                <w:sz w:val="26"/>
              </w:rPr>
              <w:t>связанной с нарушением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528"/>
              <w:rPr>
                <w:sz w:val="26"/>
              </w:rPr>
            </w:pPr>
            <w:r>
              <w:rPr>
                <w:sz w:val="26"/>
              </w:rPr>
              <w:t>эта  грамматическая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397"/>
              <w:rPr>
                <w:sz w:val="26"/>
              </w:rPr>
            </w:pPr>
            <w:r>
              <w:rPr>
                <w:sz w:val="26"/>
              </w:rPr>
              <w:t>поше устранения</w:t>
            </w:r>
            <w:r>
              <w:rPr>
                <w:spacing w:val="56"/>
                <w:sz w:val="26"/>
              </w:rPr>
              <w:t> </w:t>
            </w:r>
            <w:r>
              <w:rPr>
                <w:position w:val="-1"/>
                <w:sz w:val="26"/>
              </w:rPr>
              <w:t>этой</w:t>
            </w:r>
          </w:p>
        </w:tc>
      </w:tr>
      <w:tr>
        <w:trPr>
          <w:trHeight w:val="320" w:hRule="atLeast"/>
        </w:trPr>
        <w:tc>
          <w:tcPr>
            <w:tcW w:w="3314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353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синтаксической</w:t>
            </w:r>
            <w:r>
              <w:rPr>
                <w:b/>
                <w:spacing w:val="50"/>
                <w:w w:val="95"/>
                <w:sz w:val="23"/>
              </w:rPr>
              <w:t> </w:t>
            </w:r>
            <w:r>
              <w:rPr>
                <w:b/>
                <w:w w:val="95"/>
                <w:sz w:val="23"/>
              </w:rPr>
              <w:t>Н0]ЭМЫ</w:t>
            </w:r>
          </w:p>
        </w:tc>
        <w:tc>
          <w:tcPr>
            <w:tcW w:w="3295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34" w:right="110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ОШИЙКП</w:t>
            </w:r>
          </w:p>
        </w:tc>
        <w:tc>
          <w:tcPr>
            <w:tcW w:w="3309" w:type="dxa"/>
            <w:tcBorders>
              <w:top w:val="nil"/>
            </w:tcBorders>
          </w:tcPr>
          <w:p>
            <w:pPr>
              <w:pStyle w:val="TableParagraph"/>
              <w:tabs>
                <w:tab w:pos="2340" w:val="left" w:leader="none"/>
              </w:tabs>
              <w:spacing w:line="260" w:lineRule="exact"/>
              <w:ind w:left="254"/>
              <w:rPr>
                <w:sz w:val="23"/>
              </w:rPr>
            </w:pPr>
            <w:r>
              <w:rPr>
                <w:b/>
                <w:sz w:val="23"/>
              </w:rPr>
              <w:t>ГрПМматнческой</w:t>
              <w:tab/>
            </w:r>
            <w:r>
              <w:rPr>
                <w:sz w:val="23"/>
              </w:rPr>
              <w:t>јјууДуу</w:t>
            </w:r>
          </w:p>
        </w:tc>
      </w:tr>
      <w:tr>
        <w:trPr>
          <w:trHeight w:val="280" w:hRule="atLeast"/>
        </w:trPr>
        <w:tc>
          <w:tcPr>
            <w:tcW w:w="331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39"/>
              <w:rPr>
                <w:i/>
                <w:sz w:val="25"/>
              </w:rPr>
            </w:pPr>
            <w:r>
              <w:rPr>
                <w:i/>
                <w:sz w:val="25"/>
              </w:rPr>
              <w:t>Те, кто бывал в  Кижах,  ви-</w:t>
            </w:r>
          </w:p>
        </w:tc>
        <w:tc>
          <w:tcPr>
            <w:tcW w:w="3295" w:type="dxa"/>
            <w:tcBorders>
              <w:bottom w:val="nil"/>
            </w:tcBorders>
          </w:tcPr>
          <w:p>
            <w:pPr>
              <w:pStyle w:val="TableParagraph"/>
              <w:tabs>
                <w:tab w:pos="1670" w:val="left" w:leader="none"/>
                <w:tab w:pos="2392" w:val="left" w:leader="none"/>
              </w:tabs>
              <w:spacing w:line="247" w:lineRule="exact"/>
              <w:ind w:left="127"/>
              <w:rPr>
                <w:sz w:val="25"/>
              </w:rPr>
            </w:pPr>
            <w:r>
              <w:rPr>
                <w:sz w:val="25"/>
              </w:rPr>
              <w:t>Подлежащее</w:t>
              <w:tab/>
            </w:r>
            <w:r>
              <w:rPr>
                <w:i/>
                <w:sz w:val="25"/>
              </w:rPr>
              <w:t>«те»</w:t>
              <w:tab/>
            </w:r>
            <w:r>
              <w:rPr>
                <w:sz w:val="25"/>
              </w:rPr>
              <w:t>требует</w:t>
            </w:r>
          </w:p>
        </w:tc>
        <w:tc>
          <w:tcPr>
            <w:tcW w:w="3309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53"/>
              <w:rPr>
                <w:i/>
                <w:sz w:val="25"/>
              </w:rPr>
            </w:pPr>
            <w:r>
              <w:rPr>
                <w:sz w:val="25"/>
              </w:rPr>
              <w:t>Гг,  </w:t>
            </w:r>
            <w:r>
              <w:rPr>
                <w:i/>
                <w:sz w:val="25"/>
              </w:rPr>
              <w:t>кто бывал в Кижах, </w:t>
            </w:r>
            <w:r>
              <w:rPr>
                <w:i/>
                <w:position w:val="-1"/>
                <w:sz w:val="25"/>
              </w:rPr>
              <w:t>ви-</w:t>
            </w:r>
          </w:p>
        </w:tc>
      </w:tr>
      <w:tr>
        <w:trPr>
          <w:trHeight w:val="3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28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дел, как вдоль всего острова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93" w:val="left" w:leader="none"/>
                <w:tab w:pos="2531" w:val="left" w:leader="none"/>
              </w:tabs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глагол-сказуемое</w:t>
              <w:tab/>
              <w:t>в</w:t>
              <w:tab/>
              <w:t>форме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1" w:lineRule="exact"/>
              <w:ind w:left="132"/>
              <w:rPr>
                <w:i/>
                <w:sz w:val="24"/>
              </w:rPr>
            </w:pPr>
            <w:r>
              <w:rPr>
                <w:sz w:val="24"/>
              </w:rPr>
              <w:t>deлп,   </w:t>
            </w:r>
            <w:r>
              <w:rPr>
                <w:i/>
                <w:sz w:val="24"/>
              </w:rPr>
              <w:t>как   вдоль   всего </w:t>
            </w:r>
            <w:r>
              <w:rPr>
                <w:i/>
                <w:position w:val="-1"/>
                <w:sz w:val="24"/>
              </w:rPr>
              <w:t>ocm-</w:t>
            </w:r>
          </w:p>
        </w:tc>
      </w:tr>
      <w:tr>
        <w:trPr>
          <w:trHeight w:val="3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5" w:val="left" w:leader="none"/>
                <w:tab w:pos="2562" w:val="left" w:leader="none"/>
              </w:tabs>
              <w:spacing w:line="279" w:lineRule="exact"/>
              <w:ind w:left="131"/>
              <w:rPr>
                <w:i/>
                <w:sz w:val="25"/>
              </w:rPr>
            </w:pPr>
            <w:r>
              <w:rPr>
                <w:i/>
                <w:sz w:val="25"/>
              </w:rPr>
              <w:t>тянется</w:t>
              <w:tab/>
              <w:t>каменная</w:t>
              <w:tab/>
              <w:t>гряда,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29"/>
              <w:rPr>
                <w:sz w:val="25"/>
              </w:rPr>
            </w:pPr>
            <w:r>
              <w:rPr>
                <w:w w:val="105"/>
                <w:sz w:val="25"/>
              </w:rPr>
              <w:t>множественного чиша «вп-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35" w:val="left" w:leader="none"/>
                <w:tab w:pos="2185" w:val="left" w:leader="none"/>
              </w:tabs>
              <w:spacing w:line="279" w:lineRule="exact"/>
              <w:ind w:left="142"/>
              <w:rPr>
                <w:i/>
                <w:sz w:val="25"/>
              </w:rPr>
            </w:pPr>
            <w:r>
              <w:rPr>
                <w:i/>
                <w:sz w:val="25"/>
              </w:rPr>
              <w:t>рова</w:t>
              <w:tab/>
              <w:t>тянется</w:t>
              <w:tab/>
              <w:t>каменная</w:t>
            </w:r>
          </w:p>
        </w:tc>
      </w:tr>
      <w:tr>
        <w:trPr>
          <w:trHeight w:val="3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точно    хребет  гигантского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20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дели».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04" w:val="left" w:leader="none"/>
                <w:tab w:pos="1899" w:val="left" w:leader="none"/>
                <w:tab w:pos="2877" w:val="left" w:leader="none"/>
              </w:tabs>
              <w:spacing w:before="8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гряда,</w:t>
              <w:tab/>
              <w:t>точно</w:t>
              <w:tab/>
              <w:t>хребет</w:t>
              <w:tab/>
              <w:t>ги-</w:t>
            </w:r>
          </w:p>
        </w:tc>
      </w:tr>
      <w:tr>
        <w:trPr>
          <w:trHeight w:val="320" w:hRule="atLeast"/>
        </w:trPr>
        <w:tc>
          <w:tcPr>
            <w:tcW w:w="3314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животногО.</w:t>
            </w:r>
          </w:p>
        </w:tc>
        <w:tc>
          <w:tcPr>
            <w:tcW w:w="3295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09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гантского  животного.</w:t>
            </w:r>
          </w:p>
        </w:tc>
      </w:tr>
      <w:tr>
        <w:trPr>
          <w:trHeight w:val="240" w:hRule="atLeast"/>
        </w:trPr>
        <w:tc>
          <w:tcPr>
            <w:tcW w:w="3314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123"/>
              <w:rPr>
                <w:i/>
                <w:sz w:val="25"/>
              </w:rPr>
            </w:pPr>
            <w:r>
              <w:rPr>
                <w:b/>
                <w:sz w:val="25"/>
              </w:rPr>
              <w:t>Лсе,  кшо dывяsп </w:t>
            </w:r>
            <w:r>
              <w:rPr>
                <w:sz w:val="25"/>
              </w:rPr>
              <w:t>не </w:t>
            </w:r>
            <w:r>
              <w:rPr>
                <w:i/>
                <w:sz w:val="25"/>
              </w:rPr>
              <w:t>Белом</w:t>
            </w:r>
          </w:p>
        </w:tc>
        <w:tc>
          <w:tcPr>
            <w:tcW w:w="3295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spacing w:line="225" w:lineRule="exact"/>
              <w:ind w:left="123"/>
              <w:rPr>
                <w:sz w:val="25"/>
              </w:rPr>
            </w:pPr>
            <w:r>
              <w:rPr>
                <w:sz w:val="25"/>
              </w:rPr>
              <w:t>Подлежащее  </w:t>
            </w:r>
            <w:r>
              <w:rPr>
                <w:i/>
                <w:sz w:val="25"/>
              </w:rPr>
              <w:t>«кто» </w:t>
            </w:r>
            <w:r>
              <w:rPr>
                <w:sz w:val="25"/>
              </w:rPr>
              <w:t>должно</w:t>
            </w:r>
          </w:p>
        </w:tc>
        <w:tc>
          <w:tcPr>
            <w:tcW w:w="3309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123"/>
              <w:rPr>
                <w:i/>
                <w:sz w:val="25"/>
              </w:rPr>
            </w:pPr>
            <w:r>
              <w:rPr>
                <w:sz w:val="25"/>
              </w:rPr>
              <w:t>Лcе,   кшв  </w:t>
            </w:r>
            <w:r>
              <w:rPr>
                <w:position w:val="1"/>
                <w:sz w:val="25"/>
              </w:rPr>
              <w:t>daiвяs   </w:t>
            </w:r>
            <w:r>
              <w:rPr>
                <w:sz w:val="25"/>
              </w:rPr>
              <w:t>не </w:t>
            </w:r>
            <w:r>
              <w:rPr>
                <w:i/>
                <w:sz w:val="25"/>
              </w:rPr>
              <w:t>Белом</w:t>
            </w:r>
          </w:p>
        </w:tc>
      </w:tr>
      <w:tr>
        <w:trPr>
          <w:trHeight w:val="3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море,  на  севере,  знают, что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45" w:val="left" w:leader="none"/>
              </w:tabs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употребляться</w:t>
              <w:tab/>
              <w:t>с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глаголом-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море,  на севере,  знают, что</w:t>
            </w:r>
          </w:p>
        </w:tc>
      </w:tr>
      <w:tr>
        <w:trPr>
          <w:trHeight w:val="3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20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в  феврале  там начинается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сказуемым  в форме единст-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27"/>
              <w:rPr>
                <w:i/>
                <w:sz w:val="24"/>
              </w:rPr>
            </w:pPr>
            <w:r>
              <w:rPr>
                <w:sz w:val="24"/>
              </w:rPr>
              <w:t>в  </w:t>
            </w:r>
            <w:r>
              <w:rPr>
                <w:i/>
                <w:sz w:val="24"/>
              </w:rPr>
              <w:t>феврале   там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начинается</w:t>
            </w:r>
          </w:p>
        </w:tc>
      </w:tr>
      <w:tr>
        <w:trPr>
          <w:trHeight w:val="340" w:hRule="atLeast"/>
        </w:trPr>
        <w:tc>
          <w:tcPr>
            <w:tcW w:w="3314" w:type="dxa"/>
            <w:tcBorders>
              <w:top w:val="nil"/>
            </w:tcBorders>
          </w:tcPr>
          <w:p>
            <w:pPr>
              <w:pStyle w:val="TableParagraph"/>
              <w:spacing w:before="4"/>
              <w:ind w:left="123"/>
              <w:rPr>
                <w:i/>
                <w:sz w:val="25"/>
              </w:rPr>
            </w:pPr>
            <w:r>
              <w:rPr>
                <w:i/>
                <w:sz w:val="25"/>
              </w:rPr>
              <w:t>зверобойный промысел.</w:t>
            </w:r>
          </w:p>
        </w:tc>
        <w:tc>
          <w:tcPr>
            <w:tcW w:w="3295" w:type="dxa"/>
            <w:tcBorders>
              <w:top w:val="nil"/>
            </w:tcBorders>
          </w:tcPr>
          <w:p>
            <w:pPr>
              <w:pStyle w:val="TableParagraph"/>
              <w:spacing w:before="4"/>
              <w:ind w:left="122"/>
              <w:rPr>
                <w:i/>
                <w:sz w:val="25"/>
              </w:rPr>
            </w:pPr>
            <w:r>
              <w:rPr>
                <w:sz w:val="25"/>
              </w:rPr>
              <w:t>венного  числа </w:t>
            </w:r>
            <w:r>
              <w:rPr>
                <w:i/>
                <w:sz w:val="25"/>
              </w:rPr>
              <w:t>«бывал».</w:t>
            </w:r>
          </w:p>
        </w:tc>
        <w:tc>
          <w:tcPr>
            <w:tcW w:w="3309" w:type="dxa"/>
            <w:tcBorders>
              <w:top w:val="nil"/>
            </w:tcBorders>
          </w:tcPr>
          <w:p>
            <w:pPr>
              <w:pStyle w:val="TableParagraph"/>
              <w:spacing w:before="4"/>
              <w:ind w:left="128"/>
              <w:rPr>
                <w:i/>
                <w:sz w:val="25"/>
              </w:rPr>
            </w:pPr>
            <w:r>
              <w:rPr>
                <w:i/>
                <w:sz w:val="25"/>
              </w:rPr>
              <w:t>зверобойный промысел.</w:t>
            </w:r>
          </w:p>
        </w:tc>
      </w:tr>
    </w:tbl>
    <w:p>
      <w:pPr>
        <w:spacing w:before="86"/>
        <w:ind w:left="720" w:right="0" w:firstLine="0"/>
        <w:jc w:val="left"/>
        <w:rPr>
          <w:b/>
          <w:sz w:val="25"/>
        </w:rPr>
      </w:pPr>
      <w:r>
        <w:rPr>
          <w:b/>
          <w:sz w:val="25"/>
        </w:rPr>
        <w:t>Запомните:</w:t>
      </w:r>
    </w:p>
    <w:p>
      <w:pPr>
        <w:pStyle w:val="BodyText"/>
        <w:spacing w:line="259" w:lineRule="auto" w:before="32"/>
        <w:ind w:left="719" w:right="1354"/>
      </w:pPr>
      <w:r>
        <w:rPr/>
        <w:t>подлежащее ТЕ (ВСЕ) + глагол-сказуемое во МНОЖЕСТВЕННОМ числе; подлежащее  КТО + глагол-сказуемое в ЕДИНСТВЕННОМ  числе.</w:t>
      </w:r>
    </w:p>
    <w:p>
      <w:pPr>
        <w:pStyle w:val="ListParagraph"/>
        <w:numPr>
          <w:ilvl w:val="0"/>
          <w:numId w:val="62"/>
        </w:numPr>
        <w:tabs>
          <w:tab w:pos="956" w:val="left" w:leader="none"/>
        </w:tabs>
        <w:spacing w:line="240" w:lineRule="auto" w:before="143" w:after="0"/>
        <w:ind w:left="955" w:right="0" w:hanging="252"/>
        <w:jc w:val="left"/>
        <w:rPr>
          <w:rFonts w:ascii="Cambria" w:hAnsi="Cambria"/>
          <w:sz w:val="25"/>
        </w:rPr>
      </w:pPr>
      <w:r>
        <w:rPr>
          <w:rFonts w:ascii="Cambria" w:hAnsi="Cambria"/>
          <w:w w:val="105"/>
          <w:sz w:val="25"/>
        </w:rPr>
        <w:t>Ошибки в построении предложений с КОСВЕННОЙ</w:t>
      </w:r>
      <w:r>
        <w:rPr>
          <w:rFonts w:ascii="Cambria" w:hAnsi="Cambria"/>
          <w:spacing w:val="-15"/>
          <w:w w:val="105"/>
          <w:sz w:val="25"/>
        </w:rPr>
        <w:t> </w:t>
      </w:r>
      <w:r>
        <w:rPr>
          <w:rFonts w:ascii="Cambria" w:hAnsi="Cambria"/>
          <w:w w:val="105"/>
          <w:sz w:val="25"/>
        </w:rPr>
        <w:t>РЕЧЬЮ.</w:t>
      </w:r>
    </w:p>
    <w:p>
      <w:pPr>
        <w:spacing w:line="261" w:lineRule="auto" w:before="29"/>
        <w:ind w:left="118" w:right="0" w:firstLine="592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Косвенная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речь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w w:val="95"/>
          <w:sz w:val="24"/>
        </w:rPr>
        <w:t>—</w:t>
      </w:r>
      <w:r>
        <w:rPr>
          <w:rFonts w:ascii="Cambria" w:hAnsi="Cambria"/>
          <w:spacing w:val="-27"/>
          <w:w w:val="95"/>
          <w:sz w:val="24"/>
        </w:rPr>
        <w:t> </w:t>
      </w:r>
      <w:r>
        <w:rPr>
          <w:rFonts w:ascii="Cambria" w:hAnsi="Cambria"/>
          <w:sz w:val="24"/>
        </w:rPr>
        <w:t>это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способ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передачи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чужой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речи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виде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придаточной части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сложно- </w:t>
      </w:r>
      <w:r>
        <w:rPr>
          <w:rFonts w:ascii="Cambria" w:hAnsi="Cambria"/>
          <w:w w:val="95"/>
          <w:sz w:val="24"/>
        </w:rPr>
        <w:t>подчинённого</w:t>
      </w:r>
      <w:r>
        <w:rPr>
          <w:rFonts w:ascii="Cambria" w:hAnsi="Cambria"/>
          <w:spacing w:val="11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предложения.</w:t>
      </w:r>
    </w:p>
    <w:p>
      <w:pPr>
        <w:pStyle w:val="ListParagraph"/>
        <w:numPr>
          <w:ilvl w:val="1"/>
          <w:numId w:val="62"/>
        </w:numPr>
        <w:tabs>
          <w:tab w:pos="1141" w:val="left" w:leader="none"/>
        </w:tabs>
        <w:spacing w:line="240" w:lineRule="auto" w:before="166" w:after="0"/>
        <w:ind w:left="104" w:right="0" w:firstLine="597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Недопустимо  смешивать в одном предложении  прЯМую и косвенную</w:t>
      </w:r>
      <w:r>
        <w:rPr>
          <w:rFonts w:ascii="Cambria" w:hAnsi="Cambria"/>
          <w:spacing w:val="-9"/>
          <w:sz w:val="23"/>
        </w:rPr>
        <w:t> </w:t>
      </w:r>
      <w:r>
        <w:rPr>
          <w:rFonts w:ascii="Cambria" w:hAnsi="Cambria"/>
          <w:sz w:val="23"/>
        </w:rPr>
        <w:t>речь.</w:t>
      </w:r>
    </w:p>
    <w:p>
      <w:pPr>
        <w:pStyle w:val="BodyText"/>
        <w:spacing w:before="1"/>
        <w:rPr>
          <w:rFonts w:ascii="Cambria"/>
          <w:sz w:val="14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3295"/>
        <w:gridCol w:w="3314"/>
      </w:tblGrid>
      <w:tr>
        <w:trPr>
          <w:trHeight w:val="1240" w:hRule="atLeast"/>
        </w:trPr>
        <w:tc>
          <w:tcPr>
            <w:tcW w:w="3290" w:type="dxa"/>
          </w:tcPr>
          <w:p>
            <w:pPr>
              <w:pStyle w:val="TableParagraph"/>
              <w:spacing w:line="264" w:lineRule="exact"/>
              <w:ind w:left="122" w:right="90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Пример предложения с</w:t>
            </w:r>
          </w:p>
          <w:p>
            <w:pPr>
              <w:pStyle w:val="TableParagraph"/>
              <w:spacing w:line="249" w:lineRule="auto" w:before="20"/>
              <w:ind w:left="125" w:right="90"/>
              <w:jc w:val="center"/>
              <w:rPr>
                <w:b/>
                <w:sz w:val="26"/>
              </w:rPr>
            </w:pPr>
            <w:r>
              <w:rPr>
                <w:rFonts w:ascii="Cambria" w:hAnsi="Cambria"/>
                <w:sz w:val="25"/>
              </w:rPr>
              <w:t>грамматической ошибкой,</w:t>
            </w:r>
            <w:r>
              <w:rPr>
                <w:rFonts w:ascii="Cambria" w:hAnsi="Cambria"/>
                <w:w w:val="98"/>
                <w:sz w:val="25"/>
              </w:rPr>
              <w:t> </w:t>
            </w:r>
            <w:r>
              <w:rPr>
                <w:sz w:val="26"/>
              </w:rPr>
              <w:t>связанной с нарушением </w:t>
            </w:r>
            <w:r>
              <w:rPr>
                <w:b/>
                <w:w w:val="95"/>
                <w:sz w:val="26"/>
              </w:rPr>
              <w:t>синтаксической нормы</w:t>
            </w:r>
          </w:p>
        </w:tc>
        <w:tc>
          <w:tcPr>
            <w:tcW w:w="3295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64" w:lineRule="exact"/>
              <w:ind w:left="135" w:right="110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Комментарий,</w:t>
            </w:r>
          </w:p>
          <w:p>
            <w:pPr>
              <w:pStyle w:val="TableParagraph"/>
              <w:spacing w:line="249" w:lineRule="auto" w:before="20"/>
              <w:ind w:left="142" w:right="110"/>
              <w:jc w:val="center"/>
              <w:rPr>
                <w:b/>
                <w:sz w:val="26"/>
              </w:rPr>
            </w:pPr>
            <w:r>
              <w:rPr>
                <w:rFonts w:ascii="Cambria" w:hAnsi="Cambria"/>
                <w:sz w:val="25"/>
              </w:rPr>
              <w:t>поясняющий, чем вызвана</w:t>
            </w:r>
            <w:r>
              <w:rPr>
                <w:rFonts w:ascii="Cambria" w:hAnsi="Cambria"/>
                <w:w w:val="97"/>
                <w:sz w:val="25"/>
              </w:rPr>
              <w:t> </w:t>
            </w:r>
            <w:r>
              <w:rPr>
                <w:sz w:val="26"/>
              </w:rPr>
              <w:t>эта </w:t>
            </w:r>
            <w:r>
              <w:rPr>
                <w:b/>
                <w:sz w:val="26"/>
              </w:rPr>
              <w:t>грамматическая ошибка</w:t>
            </w:r>
          </w:p>
        </w:tc>
        <w:tc>
          <w:tcPr>
            <w:tcW w:w="3314" w:type="dxa"/>
          </w:tcPr>
          <w:p>
            <w:pPr>
              <w:pStyle w:val="TableParagraph"/>
              <w:spacing w:line="264" w:lineRule="exact"/>
              <w:ind w:left="405" w:right="403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Правильный вариант</w:t>
            </w:r>
          </w:p>
          <w:p>
            <w:pPr>
              <w:pStyle w:val="TableParagraph"/>
              <w:spacing w:line="249" w:lineRule="auto" w:before="20"/>
              <w:ind w:left="241" w:right="233" w:hanging="4"/>
              <w:jc w:val="center"/>
              <w:rPr>
                <w:b/>
                <w:sz w:val="26"/>
              </w:rPr>
            </w:pPr>
            <w:r>
              <w:rPr>
                <w:rFonts w:ascii="Cambria" w:hAnsi="Cambria"/>
                <w:w w:val="95"/>
                <w:sz w:val="25"/>
              </w:rPr>
              <w:t>построения предложения </w:t>
            </w:r>
            <w:r>
              <w:rPr>
                <w:b/>
                <w:sz w:val="26"/>
              </w:rPr>
              <w:t>после устранения </w:t>
            </w:r>
            <w:r>
              <w:rPr>
                <w:sz w:val="26"/>
              </w:rPr>
              <w:t>этой </w:t>
            </w:r>
            <w:r>
              <w:rPr>
                <w:b/>
                <w:w w:val="95"/>
                <w:sz w:val="26"/>
              </w:rPr>
              <w:t>грамматнческой ошибки</w:t>
            </w:r>
          </w:p>
        </w:tc>
      </w:tr>
      <w:tr>
        <w:trPr>
          <w:trHeight w:val="260" w:hRule="atLeast"/>
        </w:trPr>
        <w:tc>
          <w:tcPr>
            <w:tcW w:w="3290" w:type="dxa"/>
            <w:tcBorders>
              <w:bottom w:val="nil"/>
            </w:tcBorders>
          </w:tcPr>
          <w:p>
            <w:pPr>
              <w:pStyle w:val="TableParagraph"/>
              <w:tabs>
                <w:tab w:pos="1308" w:val="left" w:leader="none"/>
              </w:tabs>
              <w:spacing w:line="246" w:lineRule="exact"/>
              <w:ind w:left="12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Учитель</w:t>
              <w:tab/>
              <w:t>поинтересовался,</w:t>
            </w:r>
          </w:p>
        </w:tc>
        <w:tc>
          <w:tcPr>
            <w:tcW w:w="3295" w:type="dxa"/>
            <w:tcBorders>
              <w:bottom w:val="nil"/>
            </w:tcBorders>
          </w:tcPr>
          <w:p>
            <w:pPr>
              <w:pStyle w:val="TableParagraph"/>
              <w:tabs>
                <w:tab w:pos="2737" w:val="left" w:leader="none"/>
              </w:tabs>
              <w:spacing w:line="246" w:lineRule="exact"/>
              <w:ind w:left="130"/>
              <w:rPr>
                <w:sz w:val="24"/>
              </w:rPr>
            </w:pPr>
            <w:r>
              <w:rPr>
                <w:sz w:val="24"/>
              </w:rPr>
              <w:t>В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этом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предложении</w:t>
              <w:tab/>
              <w:t>сме-</w:t>
            </w:r>
          </w:p>
        </w:tc>
        <w:tc>
          <w:tcPr>
            <w:tcW w:w="3314" w:type="dxa"/>
            <w:tcBorders>
              <w:bottom w:val="nil"/>
            </w:tcBorders>
          </w:tcPr>
          <w:p>
            <w:pPr>
              <w:pStyle w:val="TableParagraph"/>
              <w:tabs>
                <w:tab w:pos="1311" w:val="left" w:leader="none"/>
              </w:tabs>
              <w:spacing w:line="246" w:lineRule="exact"/>
              <w:ind w:left="130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Учитель</w:t>
              <w:tab/>
              <w:t>поинтересовался,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085" w:val="left" w:leader="none"/>
              </w:tabs>
              <w:spacing w:before="13"/>
              <w:ind w:left="131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чшо </w:t>
            </w:r>
            <w:r>
              <w:rPr>
                <w:spacing w:val="3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кшо </w:t>
            </w:r>
            <w:r>
              <w:rPr>
                <w:spacing w:val="45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отсутствует</w:t>
              <w:tab/>
              <w:t>в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32"/>
              <w:rPr>
                <w:sz w:val="24"/>
              </w:rPr>
            </w:pPr>
            <w:r>
              <w:rPr>
                <w:sz w:val="24"/>
              </w:rPr>
              <w:t>шаны   прямая   и   косвенная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26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кшо </w:t>
            </w:r>
            <w:r>
              <w:rPr>
                <w:i/>
                <w:w w:val="105"/>
                <w:sz w:val="24"/>
              </w:rPr>
              <w:t>отсутствует в классе.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классе.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31"/>
              <w:rPr>
                <w:sz w:val="24"/>
              </w:rPr>
            </w:pPr>
            <w:r>
              <w:rPr>
                <w:sz w:val="24"/>
              </w:rPr>
              <w:t>речь.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Мама  спросила,  что смогу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0"/>
              <w:rPr>
                <w:sz w:val="24"/>
              </w:rPr>
            </w:pPr>
            <w:r>
              <w:rPr>
                <w:sz w:val="24"/>
              </w:rPr>
              <w:t>Недопустимо  в предложении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Мама  cnpocилa,  смогу  пи   я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лп  л </w:t>
            </w:r>
            <w:r>
              <w:rPr>
                <w:i/>
                <w:sz w:val="24"/>
              </w:rPr>
              <w:t>помочь  ей вы мыть  ок-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7"/>
              <w:rPr>
                <w:sz w:val="24"/>
              </w:rPr>
            </w:pPr>
            <w:r>
              <w:rPr>
                <w:i/>
                <w:sz w:val="24"/>
              </w:rPr>
              <w:t>с  </w:t>
            </w:r>
            <w:r>
              <w:rPr>
                <w:sz w:val="24"/>
              </w:rPr>
              <w:t>косвенной  речью употреб-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30"/>
              <w:rPr>
                <w:i/>
                <w:sz w:val="24"/>
              </w:rPr>
            </w:pPr>
            <w:r>
              <w:rPr>
                <w:i/>
                <w:sz w:val="24"/>
              </w:rPr>
              <w:t>помочь ей вы мыть окна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z w:val="24"/>
              </w:rPr>
              <w:t>не.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612" w:val="left" w:leader="none"/>
              </w:tabs>
              <w:spacing w:before="11"/>
              <w:ind w:left="125"/>
              <w:rPr>
                <w:sz w:val="24"/>
              </w:rPr>
            </w:pPr>
            <w:r>
              <w:rPr>
                <w:sz w:val="24"/>
              </w:rPr>
              <w:t>лять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придаточной</w:t>
              <w:tab/>
              <w:t>части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25"/>
              <w:rPr>
                <w:sz w:val="24"/>
              </w:rPr>
            </w:pPr>
            <w:r>
              <w:rPr>
                <w:sz w:val="24"/>
              </w:rPr>
              <w:t>союз  ЧТО при  наличии сою-</w:t>
            </w:r>
          </w:p>
        </w:tc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32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w w:val="95"/>
                <w:sz w:val="26"/>
              </w:rPr>
              <w:t>за ЛИ.</w:t>
            </w:r>
          </w:p>
        </w:tc>
        <w:tc>
          <w:tcPr>
            <w:tcW w:w="331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1"/>
          <w:numId w:val="62"/>
        </w:numPr>
        <w:tabs>
          <w:tab w:pos="1158" w:val="left" w:leader="none"/>
        </w:tabs>
        <w:spacing w:line="252" w:lineRule="auto" w:before="116" w:after="0"/>
        <w:ind w:left="104" w:right="137" w:firstLine="585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Недопустимо при переводе прямой речи в косвенную в придаточной части упот- реблять личное местонмение «Я»: </w:t>
      </w:r>
      <w:r>
        <w:rPr>
          <w:rFonts w:ascii="Cambria" w:hAnsi="Cambria"/>
          <w:sz w:val="24"/>
          <w:u w:val="single"/>
        </w:rPr>
        <w:t>местоимения и глаголы в форме первого лица следует </w:t>
      </w:r>
      <w:r>
        <w:rPr>
          <w:rFonts w:ascii="Cambria" w:hAnsi="Cambria"/>
          <w:w w:val="95"/>
          <w:sz w:val="24"/>
          <w:u w:val="single"/>
        </w:rPr>
        <w:t>заменять местоимениями  и глаголами в Форме wетьего</w:t>
      </w:r>
      <w:r>
        <w:rPr>
          <w:rFonts w:ascii="Cambria" w:hAnsi="Cambria"/>
          <w:spacing w:val="28"/>
          <w:w w:val="95"/>
          <w:sz w:val="24"/>
          <w:u w:val="single"/>
        </w:rPr>
        <w:t> </w:t>
      </w:r>
      <w:r>
        <w:rPr>
          <w:rFonts w:ascii="Cambria" w:hAnsi="Cambria"/>
          <w:w w:val="95"/>
          <w:sz w:val="24"/>
          <w:u w:val="single"/>
        </w:rPr>
        <w:t>лица</w:t>
      </w:r>
      <w:r>
        <w:rPr>
          <w:rFonts w:ascii="Cambria" w:hAnsi="Cambria"/>
          <w:w w:val="95"/>
          <w:sz w:val="24"/>
        </w:rPr>
        <w:t>.</w:t>
      </w:r>
    </w:p>
    <w:p>
      <w:pPr>
        <w:pStyle w:val="BodyText"/>
        <w:spacing w:before="2"/>
        <w:rPr>
          <w:rFonts w:ascii="Cambria"/>
          <w:sz w:val="27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9"/>
        <w:gridCol w:w="3295"/>
        <w:gridCol w:w="3304"/>
      </w:tblGrid>
      <w:tr>
        <w:trPr>
          <w:trHeight w:val="1220" w:hRule="atLeast"/>
        </w:trPr>
        <w:tc>
          <w:tcPr>
            <w:tcW w:w="3299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54" w:lineRule="auto"/>
              <w:ind w:left="153" w:right="127" w:firstLine="21"/>
              <w:jc w:val="center"/>
              <w:rPr>
                <w:b/>
                <w:sz w:val="26"/>
              </w:rPr>
            </w:pPr>
            <w:r>
              <w:rPr>
                <w:b/>
                <w:sz w:val="24"/>
              </w:rPr>
              <w:t>Пример предложения </w:t>
            </w:r>
            <w:r>
              <w:rPr>
                <w:sz w:val="24"/>
              </w:rPr>
              <w:t>с </w:t>
            </w:r>
            <w:r>
              <w:rPr>
                <w:rFonts w:ascii="Cambria" w:hAnsi="Cambria"/>
                <w:sz w:val="25"/>
              </w:rPr>
              <w:t>грамматической</w:t>
            </w:r>
            <w:r>
              <w:rPr>
                <w:rFonts w:ascii="Cambria" w:hAnsi="Cambria"/>
                <w:spacing w:val="-22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ошибкой,</w:t>
            </w:r>
            <w:r>
              <w:rPr>
                <w:rFonts w:ascii="Cambria" w:hAnsi="Cambria"/>
                <w:w w:val="97"/>
                <w:sz w:val="25"/>
              </w:rPr>
              <w:t> </w:t>
            </w:r>
            <w:r>
              <w:rPr>
                <w:sz w:val="26"/>
              </w:rPr>
              <w:t>связанной с </w:t>
            </w:r>
            <w:r>
              <w:rPr>
                <w:b/>
                <w:sz w:val="26"/>
              </w:rPr>
              <w:t>нарушеннем </w:t>
            </w:r>
            <w:r>
              <w:rPr>
                <w:b/>
                <w:w w:val="95"/>
                <w:sz w:val="26"/>
              </w:rPr>
              <w:t>синтаксической</w:t>
            </w:r>
            <w:r>
              <w:rPr>
                <w:b/>
                <w:spacing w:val="1"/>
                <w:w w:val="95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нормы</w:t>
            </w:r>
          </w:p>
        </w:tc>
        <w:tc>
          <w:tcPr>
            <w:tcW w:w="3295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54" w:lineRule="auto"/>
              <w:ind w:left="146" w:right="107" w:firstLine="2"/>
              <w:jc w:val="center"/>
              <w:rPr>
                <w:b/>
                <w:sz w:val="26"/>
              </w:rPr>
            </w:pPr>
            <w:r>
              <w:rPr>
                <w:b/>
                <w:sz w:val="24"/>
              </w:rPr>
              <w:t>Комментарий, </w:t>
            </w:r>
            <w:r>
              <w:rPr>
                <w:rFonts w:ascii="Cambria" w:hAnsi="Cambria"/>
                <w:sz w:val="25"/>
              </w:rPr>
              <w:t>поясняющий, чем вызвана</w:t>
            </w:r>
            <w:r>
              <w:rPr>
                <w:rFonts w:ascii="Cambria" w:hAnsi="Cambria"/>
                <w:w w:val="97"/>
                <w:sz w:val="25"/>
              </w:rPr>
              <w:t> </w:t>
            </w:r>
            <w:r>
              <w:rPr>
                <w:b/>
                <w:sz w:val="26"/>
              </w:rPr>
              <w:t>эта грамматическая ошибка</w:t>
            </w:r>
          </w:p>
        </w:tc>
        <w:tc>
          <w:tcPr>
            <w:tcW w:w="3304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54" w:lineRule="auto"/>
              <w:ind w:left="237" w:right="224" w:firstLine="17"/>
              <w:jc w:val="center"/>
              <w:rPr>
                <w:b/>
                <w:sz w:val="26"/>
              </w:rPr>
            </w:pPr>
            <w:r>
              <w:rPr>
                <w:b/>
                <w:sz w:val="24"/>
              </w:rPr>
              <w:t>Правильный вариант </w:t>
            </w:r>
            <w:r>
              <w:rPr>
                <w:rFonts w:ascii="Cambria" w:hAnsi="Cambria"/>
                <w:w w:val="95"/>
                <w:sz w:val="25"/>
              </w:rPr>
              <w:t>построения предложення </w:t>
            </w:r>
            <w:r>
              <w:rPr>
                <w:b/>
                <w:sz w:val="26"/>
              </w:rPr>
              <w:t>поше </w:t>
            </w:r>
            <w:r>
              <w:rPr>
                <w:sz w:val="26"/>
              </w:rPr>
              <w:t>устранення этой </w:t>
            </w:r>
            <w:r>
              <w:rPr>
                <w:b/>
                <w:w w:val="95"/>
                <w:sz w:val="26"/>
              </w:rPr>
              <w:t>грамматическ</w:t>
            </w:r>
            <w:r>
              <w:rPr>
                <w:b/>
                <w:w w:val="95"/>
                <w:sz w:val="26"/>
                <w:u w:val="single"/>
              </w:rPr>
              <w:t>ой ош</w:t>
            </w:r>
            <w:r>
              <w:rPr>
                <w:b/>
                <w:w w:val="95"/>
                <w:sz w:val="26"/>
              </w:rPr>
              <w:t>ибки</w:t>
            </w:r>
          </w:p>
        </w:tc>
      </w:tr>
      <w:tr>
        <w:trPr>
          <w:trHeight w:val="1500" w:hRule="atLeast"/>
        </w:trPr>
        <w:tc>
          <w:tcPr>
            <w:tcW w:w="3299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13" w:lineRule="exact"/>
              <w:ind w:left="131" w:hanging="1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Л  своих  </w:t>
            </w:r>
            <w:r>
              <w:rPr>
                <w:i/>
                <w:sz w:val="24"/>
              </w:rPr>
              <w:t>воспоминаниях 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Ko-</w:t>
            </w:r>
          </w:p>
          <w:p>
            <w:pPr>
              <w:pStyle w:val="TableParagraph"/>
              <w:spacing w:before="22"/>
              <w:ind w:left="1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роленко   писал,   что   всегда</w:t>
            </w:r>
          </w:p>
          <w:p>
            <w:pPr>
              <w:pStyle w:val="TableParagraph"/>
              <w:spacing w:line="271" w:lineRule="auto" w:before="36"/>
              <w:ind w:left="127" w:right="84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«Я видел в лице Чехова не- </w:t>
            </w:r>
            <w:r>
              <w:rPr>
                <w:i/>
                <w:w w:val="105"/>
                <w:sz w:val="24"/>
              </w:rPr>
              <w:t>сомненную интеллигент- </w:t>
            </w:r>
            <w:r>
              <w:rPr>
                <w:w w:val="105"/>
                <w:sz w:val="24"/>
              </w:rPr>
              <w:t>ность».</w:t>
            </w:r>
          </w:p>
        </w:tc>
        <w:tc>
          <w:tcPr>
            <w:tcW w:w="3295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13" w:lineRule="exact"/>
              <w:ind w:left="136" w:hanging="3"/>
              <w:jc w:val="both"/>
              <w:rPr>
                <w:sz w:val="24"/>
              </w:rPr>
            </w:pPr>
            <w:r>
              <w:rPr>
                <w:sz w:val="24"/>
              </w:rPr>
              <w:t>При переводе  прямой  речи в</w:t>
            </w:r>
          </w:p>
          <w:p>
            <w:pPr>
              <w:pStyle w:val="TableParagraph"/>
              <w:spacing w:line="271" w:lineRule="auto" w:before="22"/>
              <w:ind w:left="134" w:right="79" w:firstLine="1"/>
              <w:jc w:val="both"/>
              <w:rPr>
                <w:sz w:val="24"/>
              </w:rPr>
            </w:pPr>
            <w:r>
              <w:rPr>
                <w:sz w:val="24"/>
              </w:rPr>
              <w:t>косвенную в придаточной части использовано личное местоимение Я, что недо- пустимо.</w:t>
            </w:r>
          </w:p>
        </w:tc>
        <w:tc>
          <w:tcPr>
            <w:tcW w:w="3304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13" w:lineRule="exact"/>
              <w:ind w:left="143" w:hanging="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Л  своих  </w:t>
            </w:r>
            <w:r>
              <w:rPr>
                <w:i/>
                <w:sz w:val="24"/>
              </w:rPr>
              <w:t>воспоминаниях  Ко-</w:t>
            </w:r>
          </w:p>
          <w:p>
            <w:pPr>
              <w:pStyle w:val="TableParagraph"/>
              <w:spacing w:line="271" w:lineRule="auto" w:before="22"/>
              <w:ind w:left="138" w:right="99" w:firstLine="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роленко nиcaл, что ОН все- </w:t>
            </w:r>
            <w:r>
              <w:rPr>
                <w:i/>
                <w:sz w:val="24"/>
              </w:rPr>
              <w:t>гда «видел в лице Чехова несомненную интеллигент- ность».</w:t>
            </w:r>
          </w:p>
        </w:tc>
      </w:tr>
    </w:tbl>
    <w:p>
      <w:pPr>
        <w:spacing w:after="0" w:line="271" w:lineRule="auto"/>
        <w:jc w:val="both"/>
        <w:rPr>
          <w:sz w:val="24"/>
        </w:rPr>
        <w:sectPr>
          <w:pgSz w:w="11120" w:h="16280"/>
          <w:pgMar w:header="0" w:footer="383" w:top="540" w:bottom="780" w:left="460" w:right="460"/>
        </w:sectPr>
      </w:pPr>
    </w:p>
    <w:p>
      <w:pPr>
        <w:pStyle w:val="ListParagraph"/>
        <w:numPr>
          <w:ilvl w:val="0"/>
          <w:numId w:val="62"/>
        </w:numPr>
        <w:tabs>
          <w:tab w:pos="968" w:val="left" w:leader="none"/>
        </w:tabs>
        <w:spacing w:line="240" w:lineRule="auto" w:before="71" w:after="0"/>
        <w:ind w:left="967" w:right="0" w:hanging="269"/>
        <w:jc w:val="left"/>
        <w:rPr>
          <w:sz w:val="25"/>
        </w:rPr>
      </w:pPr>
      <w:r>
        <w:rPr>
          <w:b/>
          <w:w w:val="105"/>
          <w:sz w:val="25"/>
        </w:rPr>
        <w:t>Ошибки, связанные </w:t>
      </w:r>
      <w:r>
        <w:rPr>
          <w:w w:val="105"/>
          <w:sz w:val="25"/>
        </w:rPr>
        <w:t>с нарушением  ВЦДОВРЕМЕННОЙ</w:t>
      </w:r>
      <w:r>
        <w:rPr>
          <w:spacing w:val="-14"/>
          <w:w w:val="105"/>
          <w:sz w:val="25"/>
        </w:rPr>
        <w:t> </w:t>
      </w:r>
      <w:r>
        <w:rPr>
          <w:w w:val="105"/>
          <w:position w:val="3"/>
          <w:sz w:val="25"/>
        </w:rPr>
        <w:t>СООТНЕСЁННОСТИ</w:t>
      </w:r>
    </w:p>
    <w:p>
      <w:pPr>
        <w:spacing w:before="4"/>
        <w:ind w:left="114" w:right="0" w:firstLine="0"/>
        <w:jc w:val="left"/>
        <w:rPr>
          <w:b/>
          <w:sz w:val="25"/>
        </w:rPr>
      </w:pPr>
      <w:r>
        <w:rPr>
          <w:b/>
          <w:w w:val="95"/>
          <w:sz w:val="25"/>
        </w:rPr>
        <w:t>ГЛАГОЛЬНЬШ  ФОРМ.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1"/>
          <w:numId w:val="62"/>
        </w:numPr>
        <w:tabs>
          <w:tab w:pos="1233" w:val="left" w:leader="none"/>
          <w:tab w:pos="5426" w:val="left" w:leader="none"/>
        </w:tabs>
        <w:spacing w:line="235" w:lineRule="auto" w:before="1" w:after="0"/>
        <w:ind w:left="114" w:right="104" w:firstLine="585"/>
        <w:jc w:val="left"/>
        <w:rPr>
          <w:sz w:val="25"/>
        </w:rPr>
      </w:pPr>
      <w:r>
        <w:rPr>
          <w:sz w:val="25"/>
        </w:rPr>
        <w:t>Необходимо соблюдать видовременную соотнесённость глаголов-сказуемых </w:t>
      </w:r>
      <w:r>
        <w:rPr>
          <w:position w:val="2"/>
          <w:sz w:val="25"/>
        </w:rPr>
        <w:t>в</w:t>
      </w:r>
      <w:r>
        <w:rPr>
          <w:sz w:val="25"/>
        </w:rPr>
        <w:t> связном тексте. Видовые категории тесно переметаются с категориями времени </w:t>
      </w:r>
      <w:r>
        <w:rPr>
          <w:position w:val="2"/>
          <w:sz w:val="25"/>
        </w:rPr>
        <w:t>глагола.</w:t>
      </w:r>
      <w:r>
        <w:rPr>
          <w:sz w:val="25"/>
        </w:rPr>
        <w:t> Категория времени </w:t>
      </w:r>
      <w:r>
        <w:rPr>
          <w:w w:val="90"/>
          <w:sz w:val="25"/>
        </w:rPr>
        <w:t>— </w:t>
      </w:r>
      <w:r>
        <w:rPr>
          <w:sz w:val="25"/>
        </w:rPr>
        <w:t>это категория, обозначающая действие к моменту речи. Настоящее время </w:t>
      </w:r>
      <w:r>
        <w:rPr>
          <w:w w:val="90"/>
          <w:sz w:val="25"/>
        </w:rPr>
        <w:t>— </w:t>
      </w:r>
      <w:r>
        <w:rPr>
          <w:sz w:val="25"/>
        </w:rPr>
        <w:t>действие в момент  речи,</w:t>
      </w:r>
      <w:r>
        <w:rPr>
          <w:spacing w:val="13"/>
          <w:sz w:val="25"/>
        </w:rPr>
        <w:t> </w:t>
      </w:r>
      <w:r>
        <w:rPr>
          <w:sz w:val="25"/>
        </w:rPr>
        <w:t>прошедшее</w:t>
        <w:tab/>
        <w:t>действие,  предшествующее</w:t>
      </w:r>
      <w:r>
        <w:rPr>
          <w:spacing w:val="-14"/>
          <w:sz w:val="25"/>
        </w:rPr>
        <w:t> </w:t>
      </w:r>
      <w:r>
        <w:rPr>
          <w:sz w:val="25"/>
        </w:rPr>
        <w:t>моменту</w:t>
      </w:r>
      <w:r>
        <w:rPr>
          <w:spacing w:val="38"/>
          <w:sz w:val="25"/>
        </w:rPr>
        <w:t> </w:t>
      </w:r>
      <w:r>
        <w:rPr>
          <w:sz w:val="25"/>
        </w:rPr>
        <w:t>речи,</w:t>
      </w:r>
      <w:r>
        <w:rPr>
          <w:w w:val="97"/>
          <w:sz w:val="25"/>
        </w:rPr>
        <w:t> </w:t>
      </w:r>
      <w:r>
        <w:rPr>
          <w:sz w:val="25"/>
        </w:rPr>
        <w:t>будущее время </w:t>
      </w:r>
      <w:r>
        <w:rPr>
          <w:w w:val="90"/>
          <w:sz w:val="25"/>
        </w:rPr>
        <w:t>— </w:t>
      </w:r>
      <w:r>
        <w:rPr>
          <w:sz w:val="25"/>
        </w:rPr>
        <w:t>действие, которое совершается после момента речи. У глаголов совершен- ного вида две формы времени (нет форм настоящего времени), у глаголов несовершенного вида три формы времени (настоящее, прошедшее,  будущее).  Категория  времени  глагола одна из важнейших коммуникативно-грамматических категорий в языке. Она связывает гла- гол и тем самым предложение, в котором он функционирует, с актом речи, в течение кото- рого она образует временное отношение к моменту речи, поэтому следует обратить особое </w:t>
      </w:r>
      <w:r>
        <w:rPr>
          <w:b/>
          <w:w w:val="95"/>
          <w:sz w:val="26"/>
        </w:rPr>
        <w:t>внимание на проблему согласования  времён  глаголов </w:t>
      </w:r>
      <w:r>
        <w:rPr>
          <w:w w:val="95"/>
          <w:sz w:val="26"/>
        </w:rPr>
        <w:t>в</w:t>
      </w:r>
      <w:r>
        <w:rPr>
          <w:spacing w:val="10"/>
          <w:w w:val="95"/>
          <w:sz w:val="26"/>
        </w:rPr>
        <w:t> </w:t>
      </w:r>
      <w:r>
        <w:rPr>
          <w:w w:val="95"/>
          <w:sz w:val="26"/>
        </w:rPr>
        <w:t>предложении.</w:t>
      </w: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4"/>
        <w:gridCol w:w="3309"/>
        <w:gridCol w:w="3299"/>
      </w:tblGrid>
      <w:tr>
        <w:trPr>
          <w:trHeight w:val="1260" w:hRule="atLeast"/>
        </w:trPr>
        <w:tc>
          <w:tcPr>
            <w:tcW w:w="3304" w:type="dxa"/>
          </w:tcPr>
          <w:p>
            <w:pPr>
              <w:pStyle w:val="TableParagraph"/>
              <w:spacing w:line="259" w:lineRule="auto"/>
              <w:ind w:left="153" w:right="121" w:firstLine="1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Пример предложения с грамматической</w:t>
            </w:r>
            <w:r>
              <w:rPr>
                <w:rFonts w:ascii="Cambria" w:hAnsi="Cambria"/>
                <w:spacing w:val="-12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ошибкой,</w:t>
            </w:r>
            <w:r>
              <w:rPr>
                <w:rFonts w:ascii="Cambria" w:hAnsi="Cambria"/>
                <w:w w:val="98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связанной с нарушением сннтаксической</w:t>
            </w:r>
            <w:r>
              <w:rPr>
                <w:rFonts w:ascii="Cambria" w:hAnsi="Cambria"/>
                <w:spacing w:val="-19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нормы</w:t>
            </w:r>
          </w:p>
        </w:tc>
        <w:tc>
          <w:tcPr>
            <w:tcW w:w="3309" w:type="dxa"/>
          </w:tcPr>
          <w:p>
            <w:pPr>
              <w:pStyle w:val="TableParagraph"/>
              <w:spacing w:line="259" w:lineRule="auto"/>
              <w:ind w:left="145" w:right="109" w:hanging="18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Комментарий, поясняющий, чем вызвана</w:t>
            </w:r>
            <w:r>
              <w:rPr>
                <w:rFonts w:ascii="Cambria" w:hAnsi="Cambria"/>
                <w:w w:val="98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эта грамматическая ошибка</w:t>
            </w:r>
          </w:p>
        </w:tc>
        <w:tc>
          <w:tcPr>
            <w:tcW w:w="3299" w:type="dxa"/>
          </w:tcPr>
          <w:p>
            <w:pPr>
              <w:pStyle w:val="TableParagraph"/>
              <w:spacing w:line="259" w:lineRule="auto"/>
              <w:ind w:left="229" w:right="217" w:firstLine="8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Правильный вариант </w:t>
            </w:r>
            <w:r>
              <w:rPr>
                <w:rFonts w:ascii="Cambria" w:hAnsi="Cambria"/>
                <w:w w:val="95"/>
                <w:sz w:val="25"/>
              </w:rPr>
              <w:t>построения предложения </w:t>
            </w:r>
            <w:r>
              <w:rPr>
                <w:rFonts w:ascii="Cambria" w:hAnsi="Cambria"/>
                <w:sz w:val="25"/>
              </w:rPr>
              <w:t>после устранения этой грамматической</w:t>
            </w:r>
            <w:r>
              <w:rPr>
                <w:rFonts w:ascii="Cambria" w:hAnsi="Cambria"/>
                <w:spacing w:val="-19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ошибки</w:t>
            </w:r>
          </w:p>
        </w:tc>
      </w:tr>
      <w:tr>
        <w:trPr>
          <w:trHeight w:val="260" w:hRule="atLeast"/>
        </w:trPr>
        <w:tc>
          <w:tcPr>
            <w:tcW w:w="3304" w:type="dxa"/>
            <w:tcBorders>
              <w:bottom w:val="nil"/>
            </w:tcBorders>
          </w:tcPr>
          <w:p>
            <w:pPr>
              <w:pStyle w:val="TableParagraph"/>
              <w:tabs>
                <w:tab w:pos="1856" w:val="left" w:leader="none"/>
              </w:tabs>
              <w:spacing w:line="258" w:lineRule="exact"/>
              <w:ind w:left="25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А.С. </w:t>
            </w:r>
            <w:r>
              <w:rPr>
                <w:i/>
                <w:spacing w:val="45"/>
                <w:sz w:val="25"/>
              </w:rPr>
              <w:t> </w:t>
            </w:r>
            <w:r>
              <w:rPr>
                <w:i/>
                <w:sz w:val="25"/>
              </w:rPr>
              <w:t>Пушкин</w:t>
              <w:tab/>
              <w:t>подверzает</w:t>
            </w:r>
          </w:p>
        </w:tc>
        <w:tc>
          <w:tcPr>
            <w:tcW w:w="3309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33" w:right="95"/>
              <w:jc w:val="center"/>
              <w:rPr>
                <w:sz w:val="25"/>
              </w:rPr>
            </w:pPr>
            <w:r>
              <w:rPr>
                <w:sz w:val="25"/>
              </w:rPr>
              <w:t>В  предложении  нарушение</w:t>
            </w:r>
          </w:p>
        </w:tc>
        <w:tc>
          <w:tcPr>
            <w:tcW w:w="3299" w:type="dxa"/>
            <w:tcBorders>
              <w:bottom w:val="nil"/>
            </w:tcBorders>
          </w:tcPr>
          <w:p>
            <w:pPr>
              <w:pStyle w:val="TableParagraph"/>
              <w:tabs>
                <w:tab w:pos="1790" w:val="left" w:leader="none"/>
              </w:tabs>
              <w:spacing w:line="258" w:lineRule="exact"/>
              <w:ind w:right="117"/>
              <w:jc w:val="right"/>
              <w:rPr>
                <w:i/>
                <w:sz w:val="25"/>
              </w:rPr>
            </w:pPr>
            <w:r>
              <w:rPr>
                <w:i/>
                <w:sz w:val="25"/>
              </w:rPr>
              <w:t>А.С. </w:t>
            </w:r>
            <w:r>
              <w:rPr>
                <w:i/>
                <w:spacing w:val="31"/>
                <w:sz w:val="25"/>
              </w:rPr>
              <w:t> </w:t>
            </w:r>
            <w:r>
              <w:rPr>
                <w:i/>
                <w:sz w:val="25"/>
              </w:rPr>
              <w:t>Пушкин</w:t>
              <w:tab/>
              <w:t>подверzает</w:t>
            </w:r>
          </w:p>
        </w:tc>
      </w:tr>
      <w:tr>
        <w:trPr>
          <w:trHeight w:val="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5" w:lineRule="exact"/>
              <w:ind w:left="28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Онегина  самому  сложному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67" w:val="left" w:leader="none"/>
              </w:tabs>
              <w:spacing w:line="285" w:lineRule="exact"/>
              <w:ind w:left="36"/>
              <w:jc w:val="center"/>
              <w:rPr>
                <w:sz w:val="25"/>
              </w:rPr>
            </w:pPr>
            <w:r>
              <w:rPr>
                <w:sz w:val="25"/>
              </w:rPr>
              <w:t>видовременной</w:t>
              <w:tab/>
              <w:t>соотнесён-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5" w:lineRule="exact"/>
              <w:ind w:right="113"/>
              <w:jc w:val="right"/>
              <w:rPr>
                <w:i/>
                <w:sz w:val="25"/>
              </w:rPr>
            </w:pPr>
            <w:r>
              <w:rPr>
                <w:i/>
                <w:sz w:val="25"/>
              </w:rPr>
              <w:t>Онегина  самому  сложному</w:t>
            </w:r>
          </w:p>
        </w:tc>
      </w:tr>
      <w:tr>
        <w:trPr>
          <w:trHeight w:val="1280" w:hRule="atLeast"/>
        </w:trPr>
        <w:tc>
          <w:tcPr>
            <w:tcW w:w="3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21"/>
              <w:ind w:left="123" w:right="76" w:firstLine="4"/>
              <w:rPr>
                <w:i/>
                <w:sz w:val="25"/>
              </w:rPr>
            </w:pPr>
            <w:r>
              <w:rPr>
                <w:i/>
                <w:sz w:val="24"/>
              </w:rPr>
              <w:t>испытанию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«ucnBlttl6tHtt </w:t>
            </w:r>
            <w:r>
              <w:rPr>
                <w:i/>
                <w:sz w:val="25"/>
              </w:rPr>
              <w:t>любовью»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и этим раск</w:t>
            </w:r>
            <w:r>
              <w:rPr>
                <w:i/>
                <w:position w:val="-1"/>
                <w:sz w:val="25"/>
              </w:rPr>
              <w:t>р </w:t>
            </w:r>
            <w:r>
              <w:rPr>
                <w:i/>
                <w:sz w:val="25"/>
              </w:rPr>
              <w:t>истинную  сущность  своего</w:t>
            </w:r>
          </w:p>
          <w:p>
            <w:pPr>
              <w:pStyle w:val="TableParagraph"/>
              <w:spacing w:before="12"/>
              <w:ind w:left="123"/>
              <w:rPr>
                <w:i/>
                <w:sz w:val="25"/>
              </w:rPr>
            </w:pPr>
            <w:r>
              <w:rPr>
                <w:i/>
                <w:sz w:val="24"/>
              </w:rPr>
              <w:t>г</w:t>
            </w:r>
            <w:r>
              <w:rPr>
                <w:i/>
                <w:sz w:val="25"/>
              </w:rPr>
              <w:t>ероя.</w:t>
            </w:r>
          </w:p>
        </w:tc>
        <w:tc>
          <w:tcPr>
            <w:tcW w:w="33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 w:before="49"/>
              <w:ind w:left="133" w:right="80"/>
              <w:jc w:val="both"/>
              <w:rPr>
                <w:sz w:val="25"/>
              </w:rPr>
            </w:pPr>
            <w:r>
              <w:rPr>
                <w:sz w:val="24"/>
              </w:rPr>
              <w:t>ности глагольных форм: </w:t>
            </w:r>
            <w:r>
              <w:rPr>
                <w:sz w:val="25"/>
              </w:rPr>
              <w:t>глагол </w:t>
            </w:r>
            <w:r>
              <w:rPr>
                <w:i/>
                <w:sz w:val="25"/>
              </w:rPr>
              <w:t>«подвергает» </w:t>
            </w:r>
            <w:r>
              <w:rPr>
                <w:sz w:val="25"/>
              </w:rPr>
              <w:t>упот- реблён в настоящем време- ни;  глагол  «раскрыл» упот-</w:t>
            </w:r>
          </w:p>
        </w:tc>
        <w:tc>
          <w:tcPr>
            <w:tcW w:w="3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0"/>
              <w:rPr>
                <w:i/>
                <w:sz w:val="24"/>
              </w:rPr>
            </w:pPr>
            <w:r>
              <w:rPr>
                <w:i/>
                <w:position w:val="-7"/>
                <w:sz w:val="24"/>
              </w:rPr>
              <w:t>*</w:t>
            </w:r>
            <w:r>
              <w:rPr>
                <w:i/>
                <w:position w:val="-2"/>
                <w:sz w:val="24"/>
              </w:rPr>
              <w:t>СКытанию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«испытанию</w:t>
            </w:r>
          </w:p>
          <w:p>
            <w:pPr>
              <w:pStyle w:val="TableParagraph"/>
              <w:spacing w:line="245" w:lineRule="exact"/>
              <w:ind w:left="133"/>
              <w:rPr>
                <w:i/>
                <w:sz w:val="25"/>
              </w:rPr>
            </w:pPr>
            <w:r>
              <w:rPr>
                <w:i/>
                <w:sz w:val="25"/>
              </w:rPr>
              <w:t>любовью»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и этим раскры-</w:t>
            </w:r>
          </w:p>
          <w:p>
            <w:pPr>
              <w:pStyle w:val="TableParagraph"/>
              <w:tabs>
                <w:tab w:pos="2126" w:val="left" w:leader="none"/>
              </w:tabs>
              <w:ind w:left="134" w:right="112" w:hanging="1"/>
              <w:rPr>
                <w:i/>
                <w:sz w:val="25"/>
              </w:rPr>
            </w:pPr>
            <w:r>
              <w:rPr>
                <w:i/>
                <w:sz w:val="25"/>
              </w:rPr>
              <w:t>вает  </w:t>
            </w:r>
            <w:r>
              <w:rPr>
                <w:i/>
                <w:spacing w:val="5"/>
                <w:sz w:val="25"/>
              </w:rPr>
              <w:t> </w:t>
            </w:r>
            <w:r>
              <w:rPr>
                <w:i/>
                <w:sz w:val="25"/>
              </w:rPr>
              <w:t>истинную</w:t>
              <w:tab/>
            </w:r>
            <w:r>
              <w:rPr>
                <w:i/>
                <w:w w:val="95"/>
                <w:sz w:val="25"/>
              </w:rPr>
              <w:t>сущность </w:t>
            </w:r>
            <w:r>
              <w:rPr>
                <w:i/>
                <w:sz w:val="25"/>
              </w:rPr>
              <w:t>своего</w:t>
            </w:r>
            <w:r>
              <w:rPr>
                <w:i/>
                <w:spacing w:val="-13"/>
                <w:sz w:val="25"/>
              </w:rPr>
              <w:t> </w:t>
            </w:r>
            <w:r>
              <w:rPr>
                <w:i/>
                <w:sz w:val="25"/>
              </w:rPr>
              <w:t>героя.</w:t>
            </w:r>
          </w:p>
        </w:tc>
      </w:tr>
      <w:tr>
        <w:trPr>
          <w:trHeight w:val="660" w:hRule="atLeast"/>
        </w:trPr>
        <w:tc>
          <w:tcPr>
            <w:tcW w:w="33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09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47"/>
              <w:jc w:val="center"/>
              <w:rPr>
                <w:sz w:val="25"/>
              </w:rPr>
            </w:pPr>
            <w:r>
              <w:rPr>
                <w:sz w:val="25"/>
              </w:rPr>
              <w:t>реблён  в прошедшем време-</w:t>
            </w:r>
          </w:p>
          <w:p>
            <w:pPr>
              <w:pStyle w:val="TableParagraph"/>
              <w:spacing w:before="8" w:after="1"/>
              <w:rPr>
                <w:sz w:val="12"/>
              </w:rPr>
            </w:pPr>
          </w:p>
          <w:p>
            <w:pPr>
              <w:pStyle w:val="TableParagraph"/>
              <w:spacing w:line="115" w:lineRule="exact"/>
              <w:ind w:left="14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90000" cy="73151"/>
                  <wp:effectExtent l="0" t="0" r="0" b="0"/>
                  <wp:docPr id="157" name="image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62"/>
        </w:numPr>
        <w:tabs>
          <w:tab w:pos="1033" w:val="left" w:leader="none"/>
        </w:tabs>
        <w:spacing w:line="230" w:lineRule="auto" w:before="0" w:after="0"/>
        <w:ind w:left="124" w:right="119" w:firstLine="586"/>
        <w:jc w:val="left"/>
        <w:rPr>
          <w:sz w:val="25"/>
        </w:rPr>
      </w:pPr>
      <w:r>
        <w:rPr>
          <w:b/>
          <w:sz w:val="25"/>
        </w:rPr>
        <w:t>Ошибки, связанные </w:t>
      </w:r>
      <w:r>
        <w:rPr>
          <w:sz w:val="25"/>
        </w:rPr>
        <w:t>с </w:t>
      </w:r>
      <w:r>
        <w:rPr>
          <w:b/>
          <w:sz w:val="25"/>
        </w:rPr>
        <w:t>нарушением ПОСТРОЕННЯ СЛОЖНОГО </w:t>
      </w:r>
      <w:r>
        <w:rPr>
          <w:sz w:val="25"/>
        </w:rPr>
        <w:t>ПРЕДЛО- ЖЕННЯ.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2"/>
        </w:numPr>
        <w:tabs>
          <w:tab w:pos="1247" w:val="left" w:leader="none"/>
        </w:tabs>
        <w:spacing w:line="235" w:lineRule="auto" w:before="0" w:after="0"/>
        <w:ind w:left="121" w:right="114" w:firstLine="586"/>
        <w:jc w:val="both"/>
        <w:rPr>
          <w:sz w:val="25"/>
        </w:rPr>
      </w:pPr>
      <w:r>
        <w:rPr>
          <w:sz w:val="25"/>
        </w:rPr>
        <w:t>При построении сложного предложения наиболее частотной грамматической ошибкой является неумелый выбор, неправильное или неточное испозzзованне союзов и йоюзньіх слов: неверное употребление одного союза или союзного слова вместо другого, употребление лишнего</w:t>
      </w:r>
      <w:r>
        <w:rPr>
          <w:spacing w:val="-25"/>
          <w:sz w:val="25"/>
        </w:rPr>
        <w:t> </w:t>
      </w:r>
      <w:r>
        <w:rPr>
          <w:sz w:val="25"/>
        </w:rPr>
        <w:t>союза.</w:t>
      </w: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4"/>
        <w:gridCol w:w="3314"/>
        <w:gridCol w:w="3295"/>
      </w:tblGrid>
      <w:tr>
        <w:trPr>
          <w:trHeight w:val="1260" w:hRule="atLeast"/>
        </w:trPr>
        <w:tc>
          <w:tcPr>
            <w:tcW w:w="3314" w:type="dxa"/>
          </w:tcPr>
          <w:p>
            <w:pPr>
              <w:pStyle w:val="TableParagraph"/>
              <w:spacing w:line="277" w:lineRule="exact"/>
              <w:ind w:left="146" w:right="107"/>
              <w:jc w:val="center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Пример предложения </w:t>
            </w:r>
            <w:r>
              <w:rPr>
                <w:w w:val="95"/>
                <w:sz w:val="26"/>
              </w:rPr>
              <w:t>с</w:t>
            </w:r>
          </w:p>
          <w:p>
            <w:pPr>
              <w:pStyle w:val="TableParagraph"/>
              <w:spacing w:line="252" w:lineRule="auto" w:before="17"/>
              <w:ind w:left="146" w:right="105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грамматической ошибкой,</w:t>
            </w:r>
            <w:r>
              <w:rPr>
                <w:b/>
                <w:w w:val="94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связанной </w:t>
            </w:r>
            <w:r>
              <w:rPr>
                <w:w w:val="95"/>
                <w:sz w:val="26"/>
              </w:rPr>
              <w:t>с </w:t>
            </w:r>
            <w:r>
              <w:rPr>
                <w:b/>
                <w:w w:val="95"/>
                <w:sz w:val="26"/>
              </w:rPr>
              <w:t>нарушением синтаксической нормы</w:t>
            </w:r>
          </w:p>
        </w:tc>
        <w:tc>
          <w:tcPr>
            <w:tcW w:w="3314" w:type="dxa"/>
          </w:tcPr>
          <w:p>
            <w:pPr>
              <w:pStyle w:val="TableParagraph"/>
              <w:spacing w:line="277" w:lineRule="exact"/>
              <w:ind w:left="142" w:right="1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Комментарий,</w:t>
            </w:r>
          </w:p>
          <w:p>
            <w:pPr>
              <w:pStyle w:val="TableParagraph"/>
              <w:spacing w:line="252" w:lineRule="auto" w:before="17"/>
              <w:ind w:left="146" w:right="121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поясняющий, чем вызвана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b/>
                <w:sz w:val="26"/>
              </w:rPr>
              <w:t>эта грамматическая ошибка</w:t>
            </w:r>
          </w:p>
        </w:tc>
        <w:tc>
          <w:tcPr>
            <w:tcW w:w="3295" w:type="dxa"/>
          </w:tcPr>
          <w:p>
            <w:pPr>
              <w:pStyle w:val="TableParagraph"/>
              <w:spacing w:line="277" w:lineRule="exact"/>
              <w:ind w:left="109" w:right="11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Правильный вариант</w:t>
            </w:r>
          </w:p>
          <w:p>
            <w:pPr>
              <w:pStyle w:val="TableParagraph"/>
              <w:spacing w:line="252" w:lineRule="auto" w:before="17"/>
              <w:ind w:left="111" w:right="11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построения предложения</w:t>
            </w:r>
            <w:r>
              <w:rPr>
                <w:b/>
                <w:w w:val="93"/>
                <w:sz w:val="26"/>
              </w:rPr>
              <w:t> </w:t>
            </w:r>
            <w:r>
              <w:rPr>
                <w:b/>
                <w:sz w:val="26"/>
              </w:rPr>
              <w:t>после устранения </w:t>
            </w:r>
            <w:r>
              <w:rPr>
                <w:sz w:val="26"/>
              </w:rPr>
              <w:t>этой </w:t>
            </w:r>
            <w:r>
              <w:rPr>
                <w:b/>
                <w:w w:val="95"/>
                <w:sz w:val="26"/>
              </w:rPr>
              <w:t>грамматической ошибки</w:t>
            </w:r>
          </w:p>
        </w:tc>
      </w:tr>
      <w:tr>
        <w:trPr>
          <w:trHeight w:val="260" w:hRule="atLeast"/>
        </w:trPr>
        <w:tc>
          <w:tcPr>
            <w:tcW w:w="3314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Размышляя   о   значении   ли-</w:t>
            </w:r>
          </w:p>
        </w:tc>
        <w:tc>
          <w:tcPr>
            <w:tcW w:w="3314" w:type="dxa"/>
            <w:vMerge w:val="restart"/>
          </w:tcPr>
          <w:p>
            <w:pPr>
              <w:pStyle w:val="TableParagraph"/>
              <w:spacing w:line="253" w:lineRule="exact"/>
              <w:ind w:left="128" w:firstLine="1"/>
              <w:jc w:val="both"/>
              <w:rPr>
                <w:sz w:val="24"/>
              </w:rPr>
            </w:pPr>
            <w:r>
              <w:rPr>
                <w:sz w:val="24"/>
              </w:rPr>
              <w:t>В   контексте   данного  слож-</w:t>
            </w:r>
          </w:p>
          <w:p>
            <w:pPr>
              <w:pStyle w:val="TableParagraph"/>
              <w:spacing w:line="256" w:lineRule="auto" w:before="26"/>
              <w:ind w:left="125" w:right="92" w:firstLine="3"/>
              <w:jc w:val="both"/>
              <w:rPr>
                <w:sz w:val="25"/>
              </w:rPr>
            </w:pPr>
            <w:r>
              <w:rPr>
                <w:sz w:val="24"/>
              </w:rPr>
              <w:t>ноподчинённого предложе- </w:t>
            </w:r>
            <w:r>
              <w:rPr>
                <w:position w:val="2"/>
                <w:sz w:val="25"/>
              </w:rPr>
              <w:t>ния    </w:t>
            </w:r>
            <w:r>
              <w:rPr>
                <w:sz w:val="25"/>
              </w:rPr>
              <w:t>употребление    </w:t>
            </w:r>
            <w:r>
              <w:rPr>
                <w:position w:val="2"/>
                <w:sz w:val="25"/>
              </w:rPr>
              <w:t>союза </w:t>
            </w:r>
            <w:r>
              <w:rPr>
                <w:i/>
                <w:position w:val="3"/>
                <w:sz w:val="24"/>
              </w:rPr>
              <w:t>g  </w:t>
            </w:r>
            <w:r>
              <w:rPr>
                <w:i/>
                <w:sz w:val="24"/>
              </w:rPr>
              <w:t>о»   </w:t>
            </w:r>
            <w:r>
              <w:rPr>
                <w:sz w:val="24"/>
              </w:rPr>
              <w:t>является   излишним, так как придаточное изъяс- </w:t>
            </w:r>
            <w:r>
              <w:rPr>
                <w:sz w:val="25"/>
              </w:rPr>
              <w:t>нительное присоединяется к главному   при   помощи</w:t>
            </w:r>
            <w:r>
              <w:rPr>
                <w:spacing w:val="53"/>
                <w:sz w:val="25"/>
              </w:rPr>
              <w:t> </w:t>
            </w:r>
            <w:r>
              <w:rPr>
                <w:sz w:val="25"/>
              </w:rPr>
              <w:t>co-</w:t>
            </w:r>
          </w:p>
          <w:p>
            <w:pPr>
              <w:pStyle w:val="TableParagraph"/>
              <w:spacing w:before="86"/>
              <w:ind w:left="124"/>
              <w:jc w:val="both"/>
              <w:rPr>
                <w:i/>
                <w:sz w:val="16"/>
              </w:rPr>
            </w:pPr>
            <w:r>
              <w:rPr>
                <w:w w:val="105"/>
                <w:sz w:val="16"/>
              </w:rPr>
              <w:t>ЮЗНОГО GЛOBiI  </w:t>
            </w:r>
            <w:r>
              <w:rPr>
                <w:i/>
                <w:w w:val="105"/>
                <w:sz w:val="16"/>
              </w:rPr>
              <w:t>tt НОС КОЛ ІэКОІІ.</w:t>
            </w:r>
          </w:p>
        </w:tc>
        <w:tc>
          <w:tcPr>
            <w:tcW w:w="3295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Размышляя   о   значении  ли-</w:t>
            </w:r>
          </w:p>
        </w:tc>
      </w:tr>
      <w:tr>
        <w:trPr>
          <w:trHeight w:val="28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ind w:left="13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тературы,  понимаешь, что</w:t>
            </w:r>
          </w:p>
        </w:tc>
        <w:tc>
          <w:tcPr>
            <w:tcW w:w="3314" w:type="dxa"/>
            <w:vMerge/>
            <w:tcBorders>
              <w:top w:val="nil"/>
            </w:tcBorders>
          </w:tcPr>
          <w:p>
            <w:pPr/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ind w:left="12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тературы,  понимаешь, на-</w:t>
            </w:r>
          </w:p>
        </w:tc>
      </w:tr>
      <w:tr>
        <w:trPr>
          <w:trHeight w:val="28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6" w:val="left" w:leader="none"/>
                <w:tab w:pos="2842" w:val="left" w:leader="none"/>
              </w:tabs>
              <w:spacing w:line="280" w:lineRule="exac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>насколько</w:t>
              <w:tab/>
              <w:t>серьёзно</w:t>
              <w:tab/>
              <w:t>она</w:t>
            </w:r>
          </w:p>
        </w:tc>
        <w:tc>
          <w:tcPr>
            <w:tcW w:w="3314" w:type="dxa"/>
            <w:vMerge/>
            <w:tcBorders>
              <w:top w:val="nil"/>
            </w:tcBorders>
          </w:tcPr>
          <w:p>
            <w:pPr/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24"/>
              <w:rPr>
                <w:i/>
                <w:sz w:val="25"/>
              </w:rPr>
            </w:pPr>
            <w:r>
              <w:rPr>
                <w:i/>
                <w:sz w:val="25"/>
              </w:rPr>
              <w:t>€Rолько  серьёзно  она влия-</w:t>
            </w:r>
          </w:p>
        </w:tc>
      </w:tr>
      <w:tr>
        <w:trPr>
          <w:trHeight w:val="28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8" w:val="left" w:leader="none"/>
                <w:tab w:pos="1661" w:val="left" w:leader="none"/>
              </w:tabs>
              <w:spacing w:line="281" w:lineRule="exact"/>
              <w:ind w:left="130"/>
              <w:rPr>
                <w:i/>
                <w:sz w:val="24"/>
              </w:rPr>
            </w:pPr>
            <w:r>
              <w:rPr>
                <w:i/>
                <w:position w:val="2"/>
                <w:sz w:val="24"/>
              </w:rPr>
              <w:t>влияет</w:t>
              <w:tab/>
              <w:t>на</w:t>
              <w:tab/>
            </w:r>
            <w:r>
              <w:rPr>
                <w:i/>
                <w:sz w:val="24"/>
              </w:rPr>
              <w:t>формирование</w:t>
            </w:r>
          </w:p>
        </w:tc>
        <w:tc>
          <w:tcPr>
            <w:tcW w:w="3314" w:type="dxa"/>
            <w:vMerge/>
            <w:tcBorders>
              <w:top w:val="nil"/>
            </w:tcBorders>
          </w:tcPr>
          <w:p>
            <w:pPr/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18"/>
              <w:rPr>
                <w:i/>
                <w:sz w:val="24"/>
              </w:rPr>
            </w:pPr>
            <w:r>
              <w:rPr>
                <w:sz w:val="24"/>
              </w:rPr>
              <w:t>Cm  нп </w:t>
            </w:r>
            <w:r>
              <w:rPr>
                <w:i/>
                <w:sz w:val="24"/>
              </w:rPr>
              <w:t>формирование лично-</w:t>
            </w:r>
          </w:p>
        </w:tc>
      </w:tr>
      <w:tr>
        <w:trPr>
          <w:trHeight w:val="1300" w:hRule="atLeast"/>
        </w:trPr>
        <w:tc>
          <w:tcPr>
            <w:tcW w:w="3314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3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личности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человека.</w:t>
            </w:r>
          </w:p>
        </w:tc>
        <w:tc>
          <w:tcPr>
            <w:tcW w:w="3314" w:type="dxa"/>
            <w:vMerge/>
            <w:tcBorders>
              <w:top w:val="nil"/>
            </w:tcBorders>
          </w:tcPr>
          <w:p>
            <w:pPr/>
          </w:p>
        </w:tc>
        <w:tc>
          <w:tcPr>
            <w:tcW w:w="3295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Cmu человека.</w:t>
            </w:r>
          </w:p>
        </w:tc>
      </w:tr>
    </w:tbl>
    <w:p>
      <w:pPr>
        <w:spacing w:after="0" w:line="273" w:lineRule="exact"/>
        <w:rPr>
          <w:sz w:val="24"/>
        </w:rPr>
        <w:sectPr>
          <w:footerReference w:type="default" r:id="rId133"/>
          <w:pgSz w:w="11120" w:h="16280"/>
          <w:pgMar w:footer="473" w:header="0" w:top="420" w:bottom="660" w:left="460" w:right="460"/>
          <w:pgNumType w:start="97"/>
        </w:sectPr>
      </w:pPr>
    </w:p>
    <w:p>
      <w:pPr>
        <w:spacing w:before="76"/>
        <w:ind w:left="2084" w:right="0" w:firstLine="0"/>
        <w:jc w:val="left"/>
        <w:rPr>
          <w:sz w:val="24"/>
        </w:rPr>
      </w:pPr>
      <w:r>
        <w:rPr>
          <w:w w:val="110"/>
          <w:sz w:val="24"/>
        </w:rPr>
        <w:t>ЗАДАННЯ ДЛЯ САМОСТОЯТЕЛЬНОЙ РАБОТЫ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59" w:lineRule="auto"/>
        <w:ind w:left="106" w:right="153" w:firstLine="571"/>
        <w:jc w:val="both"/>
      </w:pPr>
      <w:r>
        <w:rPr/>
        <w:t>Установите соответствия между предложениями и допущенными в них грамматиче- скими ошибками: к каждой позиции первого столбца подберите соответствующую пози- цию из второго столбика.</w:t>
      </w:r>
    </w:p>
    <w:p>
      <w:pPr>
        <w:pStyle w:val="BodyText"/>
        <w:spacing w:before="8"/>
        <w:rPr>
          <w:sz w:val="24"/>
        </w:rPr>
      </w:pPr>
    </w:p>
    <w:p>
      <w:pPr>
        <w:pStyle w:val="Heading9"/>
        <w:ind w:left="736"/>
      </w:pPr>
      <w:r>
        <w:rPr/>
        <w:t>Задание Ns 1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120" w:h="16280"/>
          <w:pgMar w:header="0" w:footer="473" w:top="400" w:bottom="720" w:left="540" w:right="540"/>
        </w:sectPr>
      </w:pPr>
    </w:p>
    <w:p>
      <w:pPr>
        <w:spacing w:before="90"/>
        <w:ind w:left="701" w:right="0" w:firstLine="0"/>
        <w:jc w:val="left"/>
        <w:rPr>
          <w:b/>
          <w:sz w:val="24"/>
        </w:rPr>
      </w:pPr>
      <w:r>
        <w:rPr>
          <w:b/>
          <w:sz w:val="24"/>
        </w:rPr>
        <w:t>ГРАММАТИЧЕСКИЕ 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ОШИБКИ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ind w:left="563" w:right="-15" w:hanging="314"/>
      </w:pPr>
      <w:r>
        <w:rPr/>
        <w:t>А) нарушение в построении предложения</w:t>
      </w:r>
      <w:r>
        <w:rPr>
          <w:spacing w:val="-23"/>
        </w:rPr>
        <w:t> </w:t>
      </w:r>
      <w:r>
        <w:rPr/>
        <w:t>с причастным</w:t>
      </w:r>
      <w:r>
        <w:rPr>
          <w:spacing w:val="-29"/>
        </w:rPr>
        <w:t> </w:t>
      </w:r>
      <w:r>
        <w:rPr/>
        <w:t>оборотом</w:t>
      </w:r>
    </w:p>
    <w:p>
      <w:pPr>
        <w:pStyle w:val="BodyText"/>
        <w:spacing w:line="237" w:lineRule="auto" w:before="2"/>
        <w:ind w:left="563" w:hanging="316"/>
      </w:pPr>
      <w:r>
        <w:rPr/>
        <w:t>Б) ошибка в построении сложного предложения</w:t>
      </w:r>
    </w:p>
    <w:p>
      <w:pPr>
        <w:pStyle w:val="BodyText"/>
        <w:spacing w:line="237" w:lineRule="auto"/>
        <w:ind w:left="563" w:right="-2" w:hanging="313"/>
      </w:pPr>
      <w:r>
        <w:rPr/>
        <w:t>В) нарушение в построении предложения</w:t>
      </w:r>
      <w:r>
        <w:rPr>
          <w:spacing w:val="-23"/>
        </w:rPr>
        <w:t> </w:t>
      </w:r>
      <w:r>
        <w:rPr/>
        <w:t>с </w:t>
      </w:r>
      <w:r>
        <w:rPr>
          <w:w w:val="95"/>
        </w:rPr>
        <w:t>несогласованным   приложением</w:t>
      </w:r>
    </w:p>
    <w:p>
      <w:pPr>
        <w:pStyle w:val="BodyText"/>
        <w:ind w:left="560" w:hanging="310"/>
      </w:pPr>
      <w:r>
        <w:rPr/>
        <w:t>Г) нарушение связи между подлежащим и сказуемым</w:t>
      </w:r>
    </w:p>
    <w:p>
      <w:pPr>
        <w:pStyle w:val="BodyText"/>
        <w:spacing w:before="2"/>
        <w:ind w:left="560" w:hanging="316"/>
      </w:pPr>
      <w:r>
        <w:rPr/>
        <w:t>Д) нарушение видовременной соотнесённости глагольных форм</w:t>
      </w:r>
    </w:p>
    <w:p>
      <w:pPr>
        <w:spacing w:before="93"/>
        <w:ind w:left="1639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ПРЕДЛОЖЕНИЯ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ListParagraph"/>
        <w:numPr>
          <w:ilvl w:val="0"/>
          <w:numId w:val="73"/>
        </w:numPr>
        <w:tabs>
          <w:tab w:pos="617" w:val="left" w:leader="none"/>
        </w:tabs>
        <w:spacing w:line="237" w:lineRule="auto" w:before="0" w:after="0"/>
        <w:ind w:left="302" w:right="121" w:firstLine="2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3589434</wp:posOffset>
            </wp:positionH>
            <wp:positionV relativeFrom="paragraph">
              <wp:posOffset>-372105</wp:posOffset>
            </wp:positionV>
            <wp:extent cx="3049" cy="5859424"/>
            <wp:effectExtent l="0" t="0" r="0" b="0"/>
            <wp:wrapNone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85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По окончанию учебного года шассным руководителем были написаны развёрну- тые характеристики</w:t>
      </w:r>
      <w:r>
        <w:rPr>
          <w:spacing w:val="-33"/>
          <w:sz w:val="25"/>
        </w:rPr>
        <w:t> </w:t>
      </w:r>
      <w:r>
        <w:rPr>
          <w:sz w:val="25"/>
        </w:rPr>
        <w:t>учеников.</w:t>
      </w:r>
    </w:p>
    <w:p>
      <w:pPr>
        <w:pStyle w:val="ListParagraph"/>
        <w:numPr>
          <w:ilvl w:val="0"/>
          <w:numId w:val="73"/>
        </w:numPr>
        <w:tabs>
          <w:tab w:pos="719" w:val="left" w:leader="none"/>
        </w:tabs>
        <w:spacing w:line="283" w:lineRule="exact" w:before="0" w:after="0"/>
        <w:ind w:left="718" w:right="0" w:hanging="416"/>
        <w:jc w:val="both"/>
        <w:rPr>
          <w:sz w:val="25"/>
        </w:rPr>
      </w:pPr>
      <w:r>
        <w:rPr>
          <w:sz w:val="25"/>
        </w:rPr>
        <w:t>Размышляя   над   страницами  </w:t>
      </w:r>
      <w:r>
        <w:rPr>
          <w:spacing w:val="8"/>
          <w:sz w:val="25"/>
        </w:rPr>
        <w:t> </w:t>
      </w:r>
      <w:r>
        <w:rPr>
          <w:sz w:val="25"/>
        </w:rPr>
        <w:t>повести</w:t>
      </w:r>
    </w:p>
    <w:p>
      <w:pPr>
        <w:pStyle w:val="BodyText"/>
        <w:spacing w:line="235" w:lineRule="auto" w:before="4"/>
        <w:ind w:left="299" w:right="117" w:firstLine="4"/>
        <w:jc w:val="both"/>
      </w:pPr>
      <w:r>
        <w:rPr/>
        <w:t>«Собачье сердце», видишь, что насколько сложно перевоспитать человека, не чувст- вующего внутренней потребности жить</w:t>
      </w:r>
      <w:r>
        <w:rPr>
          <w:spacing w:val="-21"/>
        </w:rPr>
        <w:t> </w:t>
      </w:r>
      <w:r>
        <w:rPr/>
        <w:t>так, как ему</w:t>
      </w:r>
      <w:r>
        <w:rPr>
          <w:spacing w:val="-30"/>
        </w:rPr>
        <w:t> </w:t>
      </w:r>
      <w:r>
        <w:rPr/>
        <w:t>предлагают.</w:t>
      </w:r>
    </w:p>
    <w:p>
      <w:pPr>
        <w:pStyle w:val="ListParagraph"/>
        <w:numPr>
          <w:ilvl w:val="0"/>
          <w:numId w:val="73"/>
        </w:numPr>
        <w:tabs>
          <w:tab w:pos="643" w:val="left" w:leader="none"/>
        </w:tabs>
        <w:spacing w:line="240" w:lineRule="auto" w:before="0" w:after="0"/>
        <w:ind w:left="299" w:right="113" w:firstLine="2"/>
        <w:jc w:val="both"/>
        <w:rPr>
          <w:sz w:val="25"/>
        </w:rPr>
      </w:pPr>
      <w:r>
        <w:rPr>
          <w:sz w:val="25"/>
        </w:rPr>
        <w:t>Те, кто любовались портретами Крам- ского, поражались глубине раскрытия че- ловеческого</w:t>
      </w:r>
      <w:r>
        <w:rPr>
          <w:spacing w:val="-31"/>
          <w:sz w:val="25"/>
        </w:rPr>
        <w:t> </w:t>
      </w:r>
      <w:r>
        <w:rPr>
          <w:sz w:val="25"/>
        </w:rPr>
        <w:t>характера.</w:t>
      </w:r>
    </w:p>
    <w:p>
      <w:pPr>
        <w:pStyle w:val="ListParagraph"/>
        <w:numPr>
          <w:ilvl w:val="0"/>
          <w:numId w:val="73"/>
        </w:numPr>
        <w:tabs>
          <w:tab w:pos="791" w:val="left" w:leader="none"/>
        </w:tabs>
        <w:spacing w:line="235" w:lineRule="auto" w:before="2" w:after="0"/>
        <w:ind w:left="301" w:right="135" w:firstLine="2"/>
        <w:jc w:val="both"/>
        <w:rPr>
          <w:sz w:val="25"/>
        </w:rPr>
      </w:pPr>
      <w:r>
        <w:rPr>
          <w:sz w:val="25"/>
        </w:rPr>
        <w:t>Уголок  старой  Москвы  воссоздан В.Д. Поленовым в пейзаже «Московском дворике».</w:t>
      </w:r>
    </w:p>
    <w:p>
      <w:pPr>
        <w:pStyle w:val="ListParagraph"/>
        <w:numPr>
          <w:ilvl w:val="0"/>
          <w:numId w:val="73"/>
        </w:numPr>
        <w:tabs>
          <w:tab w:pos="645" w:val="left" w:leader="none"/>
        </w:tabs>
        <w:spacing w:line="237" w:lineRule="auto" w:before="0" w:after="0"/>
        <w:ind w:left="302" w:right="108" w:firstLine="1"/>
        <w:jc w:val="both"/>
        <w:rPr>
          <w:sz w:val="25"/>
        </w:rPr>
      </w:pPr>
      <w:r>
        <w:rPr>
          <w:sz w:val="25"/>
        </w:rPr>
        <w:t>Автор показывает подсознательное не- желание что-либо менять в устоявшейся жизни И. Обломова и ярко раскрыл это в отношениях героя с Ольгой</w:t>
      </w:r>
      <w:r>
        <w:rPr>
          <w:spacing w:val="-34"/>
          <w:sz w:val="25"/>
        </w:rPr>
        <w:t> </w:t>
      </w:r>
      <w:r>
        <w:rPr>
          <w:sz w:val="25"/>
        </w:rPr>
        <w:t>Ильинской.</w:t>
      </w:r>
    </w:p>
    <w:p>
      <w:pPr>
        <w:pStyle w:val="ListParagraph"/>
        <w:numPr>
          <w:ilvl w:val="0"/>
          <w:numId w:val="73"/>
        </w:numPr>
        <w:tabs>
          <w:tab w:pos="686" w:val="left" w:leader="none"/>
        </w:tabs>
        <w:spacing w:line="261" w:lineRule="auto" w:before="16" w:after="0"/>
        <w:ind w:left="309" w:right="297" w:hanging="5"/>
        <w:jc w:val="left"/>
        <w:rPr>
          <w:sz w:val="25"/>
        </w:rPr>
      </w:pPr>
      <w:r>
        <w:rPr>
          <w:sz w:val="25"/>
        </w:rPr>
        <w:t>Начав заниматься музыкой, у меня вдруг  появилось  много  интересных</w:t>
      </w:r>
      <w:r>
        <w:rPr>
          <w:spacing w:val="45"/>
          <w:sz w:val="25"/>
        </w:rPr>
        <w:t> </w:t>
      </w:r>
      <w:r>
        <w:rPr>
          <w:sz w:val="25"/>
        </w:rPr>
        <w:t>зна-</w:t>
      </w:r>
    </w:p>
    <w:p>
      <w:pPr>
        <w:spacing w:before="84"/>
        <w:ind w:left="312" w:right="0" w:firstLine="0"/>
        <w:jc w:val="both"/>
        <w:rPr>
          <w:sz w:val="16"/>
        </w:rPr>
      </w:pPr>
      <w:r>
        <w:rPr>
          <w:w w:val="110"/>
          <w:sz w:val="16"/>
        </w:rPr>
        <w:t>КОМЫХ.</w:t>
      </w:r>
    </w:p>
    <w:p>
      <w:pPr>
        <w:pStyle w:val="ListParagraph"/>
        <w:numPr>
          <w:ilvl w:val="0"/>
          <w:numId w:val="73"/>
        </w:numPr>
        <w:tabs>
          <w:tab w:pos="605" w:val="left" w:leader="none"/>
        </w:tabs>
        <w:spacing w:line="237" w:lineRule="auto" w:before="61" w:after="0"/>
        <w:ind w:left="309" w:right="111" w:firstLine="0"/>
        <w:jc w:val="both"/>
        <w:rPr>
          <w:sz w:val="25"/>
        </w:rPr>
      </w:pPr>
      <w:r>
        <w:rPr>
          <w:sz w:val="25"/>
        </w:rPr>
        <w:t>Жилищная проблема в городе не только решается за счёт нового строительства, но</w:t>
      </w:r>
      <w:r>
        <w:rPr>
          <w:spacing w:val="-29"/>
          <w:sz w:val="25"/>
        </w:rPr>
        <w:t> </w:t>
      </w:r>
      <w:r>
        <w:rPr>
          <w:sz w:val="25"/>
        </w:rPr>
        <w:t>и путём реконструкции старых</w:t>
      </w:r>
      <w:r>
        <w:rPr>
          <w:spacing w:val="-34"/>
          <w:sz w:val="25"/>
        </w:rPr>
        <w:t> </w:t>
      </w:r>
      <w:r>
        <w:rPr>
          <w:sz w:val="25"/>
        </w:rPr>
        <w:t>зданий.</w:t>
      </w:r>
    </w:p>
    <w:p>
      <w:pPr>
        <w:pStyle w:val="ListParagraph"/>
        <w:numPr>
          <w:ilvl w:val="0"/>
          <w:numId w:val="73"/>
        </w:numPr>
        <w:tabs>
          <w:tab w:pos="614" w:val="left" w:leader="none"/>
        </w:tabs>
        <w:spacing w:line="284" w:lineRule="exact" w:before="0" w:after="0"/>
        <w:ind w:left="613" w:right="0" w:hanging="306"/>
        <w:jc w:val="both"/>
        <w:rPr>
          <w:sz w:val="25"/>
        </w:rPr>
      </w:pPr>
      <w:r>
        <w:rPr>
          <w:sz w:val="25"/>
        </w:rPr>
        <w:t>Все с нетерпением  ждали  Победы  и</w:t>
      </w:r>
      <w:r>
        <w:rPr>
          <w:spacing w:val="-13"/>
          <w:sz w:val="25"/>
        </w:rPr>
        <w:t> </w:t>
      </w:r>
      <w:r>
        <w:rPr>
          <w:sz w:val="25"/>
        </w:rPr>
        <w:t>ко-</w:t>
      </w:r>
    </w:p>
    <w:p>
      <w:pPr>
        <w:spacing w:before="77"/>
        <w:ind w:left="312" w:right="0" w:firstLine="0"/>
        <w:jc w:val="both"/>
        <w:rPr>
          <w:sz w:val="16"/>
        </w:rPr>
      </w:pPr>
      <w:r>
        <w:rPr>
          <w:w w:val="105"/>
          <w:sz w:val="16"/>
        </w:rPr>
        <w:t>ГДіІ  П]ЗОГОНЯТ   В]ЗіІГіІ  G  ]ЗОДНОЙ ЗЕМЛИ.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3"/>
        </w:numPr>
        <w:tabs>
          <w:tab w:pos="631" w:val="left" w:leader="none"/>
        </w:tabs>
        <w:spacing w:line="237" w:lineRule="auto" w:before="0" w:after="0"/>
        <w:ind w:left="315" w:right="102" w:hanging="3"/>
        <w:jc w:val="both"/>
        <w:rPr>
          <w:sz w:val="25"/>
        </w:rPr>
      </w:pPr>
      <w:r>
        <w:rPr>
          <w:sz w:val="25"/>
        </w:rPr>
        <w:t>Задания, выполняющиеся учениками на экзамене,   не  вызывают  особого</w:t>
      </w:r>
      <w:r>
        <w:rPr>
          <w:spacing w:val="-18"/>
          <w:sz w:val="25"/>
        </w:rPr>
        <w:t> </w:t>
      </w:r>
      <w:r>
        <w:rPr>
          <w:sz w:val="25"/>
        </w:rPr>
        <w:t>затрудне-</w:t>
      </w:r>
    </w:p>
    <w:p>
      <w:pPr>
        <w:spacing w:after="0" w:line="237" w:lineRule="auto"/>
        <w:jc w:val="both"/>
        <w:rPr>
          <w:sz w:val="25"/>
        </w:rPr>
        <w:sectPr>
          <w:type w:val="continuous"/>
          <w:pgSz w:w="11120" w:h="16280"/>
          <w:pgMar w:top="380" w:bottom="280" w:left="540" w:right="540"/>
          <w:cols w:num="2" w:equalWidth="0">
            <w:col w:w="4868" w:space="40"/>
            <w:col w:w="5132"/>
          </w:cols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115" w:lineRule="exact"/>
        <w:ind w:left="5230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263253" cy="73151"/>
            <wp:effectExtent l="0" t="0" r="0" b="0"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5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90"/>
        <w:ind w:left="863" w:right="0" w:firstLine="0"/>
        <w:jc w:val="left"/>
        <w:rPr>
          <w:sz w:val="24"/>
        </w:rPr>
      </w:pPr>
      <w:r>
        <w:rPr>
          <w:sz w:val="24"/>
        </w:rPr>
        <w:t>Запишите  в таблицу  выбранные  цифры  под соответствующими буквами.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704468</wp:posOffset>
            </wp:positionH>
            <wp:positionV relativeFrom="paragraph">
              <wp:posOffset>156625</wp:posOffset>
            </wp:positionV>
            <wp:extent cx="5519548" cy="376809"/>
            <wp:effectExtent l="0" t="0" r="0" b="0"/>
            <wp:wrapTopAndBottom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548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120" w:h="16280"/>
          <w:pgMar w:top="380" w:bottom="280" w:left="540" w:right="540"/>
        </w:sectPr>
      </w:pPr>
    </w:p>
    <w:p>
      <w:pPr>
        <w:pStyle w:val="Heading9"/>
        <w:spacing w:before="67"/>
        <w:ind w:left="595"/>
      </w:pPr>
      <w:r>
        <w:rPr/>
        <w:t>Задание Nx 2.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560" w:right="0" w:firstLine="0"/>
        <w:jc w:val="left"/>
        <w:rPr>
          <w:b/>
          <w:sz w:val="24"/>
        </w:rPr>
      </w:pPr>
      <w:r>
        <w:rPr>
          <w:b/>
          <w:sz w:val="24"/>
        </w:rPr>
        <w:t>ГРАММАТИЧЕСКИЕ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ОШНБКИ</w:t>
      </w:r>
    </w:p>
    <w:p>
      <w:pPr>
        <w:pStyle w:val="BodyText"/>
        <w:rPr>
          <w:b/>
        </w:rPr>
      </w:pPr>
    </w:p>
    <w:p>
      <w:pPr>
        <w:pStyle w:val="Heading9"/>
        <w:spacing w:line="228" w:lineRule="auto"/>
        <w:ind w:left="426" w:hanging="314"/>
      </w:pPr>
      <w:r>
        <w:rPr>
          <w:w w:val="95"/>
        </w:rPr>
        <w:t>А) нарушение в построении предложения с причастным оборотом</w:t>
      </w:r>
    </w:p>
    <w:p>
      <w:pPr>
        <w:spacing w:line="230" w:lineRule="auto" w:before="0"/>
        <w:ind w:left="426" w:right="975" w:hanging="313"/>
        <w:jc w:val="left"/>
        <w:rPr>
          <w:sz w:val="26"/>
        </w:rPr>
      </w:pPr>
      <w:r>
        <w:rPr>
          <w:w w:val="95"/>
          <w:sz w:val="26"/>
        </w:rPr>
        <w:t>Б) ошибка в построении сложного </w:t>
      </w:r>
      <w:r>
        <w:rPr>
          <w:sz w:val="26"/>
        </w:rPr>
        <w:t>предложения</w:t>
      </w:r>
    </w:p>
    <w:p>
      <w:pPr>
        <w:spacing w:line="225" w:lineRule="auto" w:before="6"/>
        <w:ind w:left="429" w:right="0" w:hanging="316"/>
        <w:jc w:val="left"/>
        <w:rPr>
          <w:sz w:val="26"/>
        </w:rPr>
      </w:pPr>
      <w:r>
        <w:rPr>
          <w:w w:val="95"/>
          <w:sz w:val="26"/>
        </w:rPr>
        <w:t>В) нарушение в построении предложения с несогласованным приложением</w:t>
      </w:r>
    </w:p>
    <w:p>
      <w:pPr>
        <w:spacing w:line="230" w:lineRule="auto" w:before="0"/>
        <w:ind w:left="422" w:right="106" w:hanging="310"/>
        <w:jc w:val="left"/>
        <w:rPr>
          <w:sz w:val="26"/>
        </w:rPr>
      </w:pPr>
      <w:r>
        <w:rPr>
          <w:sz w:val="26"/>
        </w:rPr>
        <w:t>Г)</w:t>
      </w:r>
      <w:r>
        <w:rPr>
          <w:spacing w:val="-41"/>
          <w:sz w:val="26"/>
        </w:rPr>
        <w:t> </w:t>
      </w:r>
      <w:r>
        <w:rPr>
          <w:sz w:val="26"/>
        </w:rPr>
        <w:t>нарушение</w:t>
      </w:r>
      <w:r>
        <w:rPr>
          <w:spacing w:val="-38"/>
          <w:sz w:val="26"/>
        </w:rPr>
        <w:t> </w:t>
      </w:r>
      <w:r>
        <w:rPr>
          <w:sz w:val="26"/>
        </w:rPr>
        <w:t>связи</w:t>
      </w:r>
      <w:r>
        <w:rPr>
          <w:spacing w:val="-41"/>
          <w:sz w:val="26"/>
        </w:rPr>
        <w:t> </w:t>
      </w:r>
      <w:r>
        <w:rPr>
          <w:sz w:val="26"/>
        </w:rPr>
        <w:t>между</w:t>
      </w:r>
      <w:r>
        <w:rPr>
          <w:spacing w:val="-38"/>
          <w:sz w:val="26"/>
        </w:rPr>
        <w:t> </w:t>
      </w:r>
      <w:r>
        <w:rPr>
          <w:sz w:val="26"/>
        </w:rPr>
        <w:t>подяежащим</w:t>
      </w:r>
      <w:r>
        <w:rPr>
          <w:spacing w:val="-31"/>
          <w:sz w:val="26"/>
        </w:rPr>
        <w:t> </w:t>
      </w:r>
      <w:r>
        <w:rPr>
          <w:sz w:val="26"/>
        </w:rPr>
        <w:t>и сказуемым</w:t>
      </w:r>
    </w:p>
    <w:p>
      <w:pPr>
        <w:spacing w:line="228" w:lineRule="auto" w:before="0"/>
        <w:ind w:left="422" w:right="0" w:hanging="312"/>
        <w:jc w:val="left"/>
        <w:rPr>
          <w:sz w:val="26"/>
        </w:rPr>
      </w:pPr>
      <w:r>
        <w:rPr>
          <w:sz w:val="26"/>
        </w:rPr>
        <w:t>Д) нарушение видовременной </w:t>
      </w:r>
      <w:r>
        <w:rPr>
          <w:w w:val="95"/>
          <w:sz w:val="26"/>
        </w:rPr>
        <w:t>соотнесённости  глагольньт форм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1519" w:right="1473" w:firstLine="0"/>
        <w:jc w:val="center"/>
        <w:rPr>
          <w:sz w:val="24"/>
        </w:rPr>
      </w:pPr>
      <w:r>
        <w:rPr>
          <w:w w:val="110"/>
          <w:sz w:val="24"/>
        </w:rPr>
        <w:t>ПРЕДЛОЖЕННЯ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74"/>
        </w:numPr>
        <w:tabs>
          <w:tab w:pos="610" w:val="left" w:leader="none"/>
        </w:tabs>
        <w:spacing w:line="264" w:lineRule="auto" w:before="0" w:after="0"/>
        <w:ind w:left="205" w:right="129" w:firstLine="2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3552837</wp:posOffset>
            </wp:positionH>
            <wp:positionV relativeFrom="paragraph">
              <wp:posOffset>-361143</wp:posOffset>
            </wp:positionV>
            <wp:extent cx="3049" cy="5177246"/>
            <wp:effectExtent l="0" t="0" r="0" b="0"/>
            <wp:wrapNone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17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Одному из героев романа, ищущим смысл жизни, открывается путь к внутрен- ней</w:t>
      </w:r>
      <w:r>
        <w:rPr>
          <w:spacing w:val="-26"/>
          <w:sz w:val="25"/>
        </w:rPr>
        <w:t> </w:t>
      </w:r>
      <w:r>
        <w:rPr>
          <w:sz w:val="25"/>
        </w:rPr>
        <w:t>свободе.</w:t>
      </w:r>
    </w:p>
    <w:p>
      <w:pPr>
        <w:pStyle w:val="ListParagraph"/>
        <w:numPr>
          <w:ilvl w:val="0"/>
          <w:numId w:val="74"/>
        </w:numPr>
        <w:tabs>
          <w:tab w:pos="542" w:val="left" w:leader="none"/>
        </w:tabs>
        <w:spacing w:line="235" w:lineRule="auto" w:before="0" w:after="0"/>
        <w:ind w:left="209" w:right="120" w:hanging="4"/>
        <w:jc w:val="both"/>
        <w:rPr>
          <w:sz w:val="25"/>
        </w:rPr>
      </w:pPr>
      <w:r>
        <w:rPr>
          <w:sz w:val="25"/>
        </w:rPr>
        <w:t>ПрослеживаЯ историю создания Шари- кова, вспоминаешь, что насколько иллю- </w:t>
      </w:r>
      <w:r>
        <w:rPr>
          <w:w w:val="95"/>
          <w:sz w:val="26"/>
        </w:rPr>
        <w:t>зорным оказалось намерение перевоспитать </w:t>
      </w:r>
      <w:r>
        <w:rPr>
          <w:sz w:val="25"/>
        </w:rPr>
        <w:t>миллионы людей, осууествив социалисти- </w:t>
      </w:r>
      <w:r>
        <w:rPr>
          <w:w w:val="95"/>
          <w:sz w:val="25"/>
        </w:rPr>
        <w:t>ческую </w:t>
      </w:r>
      <w:r>
        <w:rPr>
          <w:spacing w:val="5"/>
          <w:w w:val="95"/>
          <w:sz w:val="25"/>
        </w:rPr>
        <w:t> </w:t>
      </w:r>
      <w:r>
        <w:rPr>
          <w:w w:val="95"/>
          <w:sz w:val="25"/>
        </w:rPr>
        <w:t>революцию.</w:t>
      </w:r>
    </w:p>
    <w:p>
      <w:pPr>
        <w:pStyle w:val="ListParagraph"/>
        <w:numPr>
          <w:ilvl w:val="0"/>
          <w:numId w:val="74"/>
        </w:numPr>
        <w:tabs>
          <w:tab w:pos="516" w:val="left" w:leader="none"/>
        </w:tabs>
        <w:spacing w:line="232" w:lineRule="auto" w:before="0" w:after="0"/>
        <w:ind w:left="205" w:right="109" w:firstLine="2"/>
        <w:jc w:val="both"/>
        <w:rPr>
          <w:sz w:val="26"/>
        </w:rPr>
      </w:pPr>
      <w:r>
        <w:rPr>
          <w:sz w:val="26"/>
        </w:rPr>
        <w:t>За короткий срок в городе-спутнике</w:t>
      </w:r>
      <w:r>
        <w:rPr>
          <w:spacing w:val="-38"/>
          <w:sz w:val="26"/>
        </w:rPr>
        <w:t> </w:t>
      </w:r>
      <w:r>
        <w:rPr>
          <w:sz w:val="26"/>
        </w:rPr>
        <w:t>по- строена</w:t>
      </w:r>
      <w:r>
        <w:rPr>
          <w:spacing w:val="-23"/>
          <w:sz w:val="26"/>
        </w:rPr>
        <w:t> </w:t>
      </w:r>
      <w:r>
        <w:rPr>
          <w:sz w:val="26"/>
        </w:rPr>
        <w:t>не</w:t>
      </w:r>
      <w:r>
        <w:rPr>
          <w:spacing w:val="-32"/>
          <w:sz w:val="26"/>
        </w:rPr>
        <w:t> </w:t>
      </w:r>
      <w:r>
        <w:rPr>
          <w:sz w:val="26"/>
        </w:rPr>
        <w:t>только</w:t>
      </w:r>
      <w:r>
        <w:rPr>
          <w:spacing w:val="-25"/>
          <w:sz w:val="26"/>
        </w:rPr>
        <w:t> </w:t>
      </w:r>
      <w:r>
        <w:rPr>
          <w:sz w:val="26"/>
        </w:rPr>
        <w:t>новая</w:t>
      </w:r>
      <w:r>
        <w:rPr>
          <w:spacing w:val="-24"/>
          <w:sz w:val="26"/>
        </w:rPr>
        <w:t> </w:t>
      </w:r>
      <w:r>
        <w:rPr>
          <w:sz w:val="26"/>
        </w:rPr>
        <w:t>школа,</w:t>
      </w:r>
      <w:r>
        <w:rPr>
          <w:spacing w:val="-28"/>
          <w:sz w:val="26"/>
        </w:rPr>
        <w:t> </w:t>
      </w:r>
      <w:r>
        <w:rPr>
          <w:sz w:val="26"/>
        </w:rPr>
        <w:t>больница,</w:t>
      </w:r>
      <w:r>
        <w:rPr>
          <w:spacing w:val="-27"/>
          <w:sz w:val="26"/>
        </w:rPr>
        <w:t> </w:t>
      </w:r>
      <w:r>
        <w:rPr>
          <w:sz w:val="26"/>
        </w:rPr>
        <w:t>а </w:t>
      </w:r>
      <w:r>
        <w:rPr>
          <w:sz w:val="25"/>
        </w:rPr>
        <w:t>также драматический театр и</w:t>
      </w:r>
      <w:r>
        <w:rPr>
          <w:spacing w:val="-48"/>
          <w:sz w:val="25"/>
        </w:rPr>
        <w:t> </w:t>
      </w:r>
      <w:r>
        <w:rPr>
          <w:sz w:val="25"/>
        </w:rPr>
        <w:t>библиотека.</w:t>
      </w:r>
    </w:p>
    <w:p>
      <w:pPr>
        <w:pStyle w:val="ListParagraph"/>
        <w:numPr>
          <w:ilvl w:val="0"/>
          <w:numId w:val="74"/>
        </w:numPr>
        <w:tabs>
          <w:tab w:pos="510" w:val="left" w:leader="none"/>
        </w:tabs>
        <w:spacing w:line="237" w:lineRule="auto" w:before="6" w:after="0"/>
        <w:ind w:left="209" w:right="112" w:hanging="2"/>
        <w:jc w:val="both"/>
        <w:rPr>
          <w:sz w:val="25"/>
        </w:rPr>
      </w:pPr>
      <w:r>
        <w:rPr>
          <w:sz w:val="25"/>
        </w:rPr>
        <w:t>В. Астафьев вспоминаю, что «я нигде не видел таких подснежников, как на иссечён- ных ветром</w:t>
      </w:r>
      <w:r>
        <w:rPr>
          <w:spacing w:val="-27"/>
          <w:sz w:val="25"/>
        </w:rPr>
        <w:t> </w:t>
      </w:r>
      <w:r>
        <w:rPr>
          <w:sz w:val="25"/>
        </w:rPr>
        <w:t>сопках».</w:t>
      </w:r>
    </w:p>
    <w:p>
      <w:pPr>
        <w:pStyle w:val="ListParagraph"/>
        <w:numPr>
          <w:ilvl w:val="0"/>
          <w:numId w:val="74"/>
        </w:numPr>
        <w:tabs>
          <w:tab w:pos="509" w:val="left" w:leader="none"/>
        </w:tabs>
        <w:spacing w:line="264" w:lineRule="auto" w:before="14" w:after="0"/>
        <w:ind w:left="211" w:right="304" w:hanging="5"/>
        <w:jc w:val="left"/>
        <w:rPr>
          <w:sz w:val="25"/>
        </w:rPr>
      </w:pPr>
      <w:r>
        <w:rPr>
          <w:sz w:val="25"/>
        </w:rPr>
        <w:t>Анализируя стихотворный текст, у нас завязался</w:t>
      </w:r>
      <w:r>
        <w:rPr>
          <w:spacing w:val="-18"/>
          <w:sz w:val="25"/>
        </w:rPr>
        <w:t> </w:t>
      </w:r>
      <w:r>
        <w:rPr>
          <w:sz w:val="25"/>
        </w:rPr>
        <w:t>cпop.</w:t>
      </w:r>
    </w:p>
    <w:p>
      <w:pPr>
        <w:pStyle w:val="ListParagraph"/>
        <w:numPr>
          <w:ilvl w:val="0"/>
          <w:numId w:val="74"/>
        </w:numPr>
        <w:tabs>
          <w:tab w:pos="589" w:val="left" w:leader="none"/>
        </w:tabs>
        <w:spacing w:line="237" w:lineRule="auto" w:before="18" w:after="0"/>
        <w:ind w:left="210" w:right="127" w:hanging="3"/>
        <w:jc w:val="both"/>
        <w:rPr>
          <w:sz w:val="25"/>
        </w:rPr>
      </w:pPr>
      <w:r>
        <w:rPr>
          <w:sz w:val="25"/>
        </w:rPr>
        <w:t>И.А. Гончаров не только раскрывает глубину  души  главного  героя, его</w:t>
      </w:r>
      <w:r>
        <w:rPr>
          <w:spacing w:val="-5"/>
          <w:sz w:val="25"/>
        </w:rPr>
        <w:t> </w:t>
      </w:r>
      <w:r>
        <w:rPr>
          <w:sz w:val="25"/>
        </w:rPr>
        <w:t>способ-</w:t>
      </w:r>
    </w:p>
    <w:p>
      <w:pPr>
        <w:spacing w:before="70"/>
        <w:ind w:left="215" w:right="0" w:firstLine="0"/>
        <w:jc w:val="both"/>
        <w:rPr>
          <w:sz w:val="17"/>
        </w:rPr>
      </w:pPr>
      <w:r>
        <w:rPr>
          <w:sz w:val="17"/>
        </w:rPr>
        <w:t>HOCTЬ   МЫGЛИТЬ   И         BGTBOBilTb,   НО  И ПОКЫЗіlЛ</w:t>
      </w:r>
    </w:p>
    <w:p>
      <w:pPr>
        <w:pStyle w:val="BodyText"/>
        <w:spacing w:line="284" w:lineRule="exact" w:before="17"/>
        <w:ind w:left="205"/>
        <w:jc w:val="both"/>
      </w:pPr>
      <w:r>
        <w:rPr/>
        <w:t>апатию Обломова, его лень и бездействие.</w:t>
      </w:r>
    </w:p>
    <w:p>
      <w:pPr>
        <w:pStyle w:val="ListParagraph"/>
        <w:numPr>
          <w:ilvl w:val="0"/>
          <w:numId w:val="74"/>
        </w:numPr>
        <w:tabs>
          <w:tab w:pos="515" w:val="left" w:leader="none"/>
        </w:tabs>
        <w:spacing w:line="240" w:lineRule="auto" w:before="0" w:after="0"/>
        <w:ind w:left="209" w:right="119" w:firstLine="0"/>
        <w:jc w:val="both"/>
        <w:rPr>
          <w:sz w:val="25"/>
        </w:rPr>
      </w:pPr>
      <w:r>
        <w:rPr>
          <w:sz w:val="25"/>
        </w:rPr>
        <w:t>Журнал «Природу» мы выписываем не- сколько</w:t>
      </w:r>
      <w:r>
        <w:rPr>
          <w:spacing w:val="-14"/>
          <w:sz w:val="25"/>
        </w:rPr>
        <w:t> </w:t>
      </w:r>
      <w:r>
        <w:rPr>
          <w:sz w:val="25"/>
        </w:rPr>
        <w:t>лет.</w:t>
      </w:r>
    </w:p>
    <w:p>
      <w:pPr>
        <w:pStyle w:val="ListParagraph"/>
        <w:numPr>
          <w:ilvl w:val="0"/>
          <w:numId w:val="74"/>
        </w:numPr>
        <w:tabs>
          <w:tab w:pos="496" w:val="left" w:leader="none"/>
        </w:tabs>
        <w:spacing w:line="237" w:lineRule="auto" w:before="3" w:after="0"/>
        <w:ind w:left="209" w:right="118" w:firstLine="1"/>
        <w:jc w:val="both"/>
        <w:rPr>
          <w:sz w:val="25"/>
        </w:rPr>
      </w:pPr>
      <w:r>
        <w:rPr>
          <w:sz w:val="25"/>
        </w:rPr>
        <w:t>Те, шо с детства стремятся к мечте, час- то реализуют жизненные</w:t>
      </w:r>
      <w:r>
        <w:rPr>
          <w:spacing w:val="-35"/>
          <w:sz w:val="25"/>
        </w:rPr>
        <w:t> </w:t>
      </w:r>
      <w:r>
        <w:rPr>
          <w:sz w:val="25"/>
        </w:rPr>
        <w:t>планы.</w:t>
      </w:r>
    </w:p>
    <w:p>
      <w:pPr>
        <w:pStyle w:val="ListParagraph"/>
        <w:numPr>
          <w:ilvl w:val="0"/>
          <w:numId w:val="74"/>
        </w:numPr>
        <w:tabs>
          <w:tab w:pos="537" w:val="left" w:leader="none"/>
        </w:tabs>
        <w:spacing w:line="235" w:lineRule="auto" w:before="6" w:after="0"/>
        <w:ind w:left="227" w:right="123" w:hanging="1"/>
        <w:jc w:val="both"/>
        <w:rPr>
          <w:sz w:val="25"/>
        </w:rPr>
      </w:pPr>
      <w:r>
        <w:rPr>
          <w:sz w:val="25"/>
        </w:rPr>
        <w:t>Сразу же по приезду в столицу извест- ный актёр встретился с</w:t>
      </w:r>
      <w:r>
        <w:rPr>
          <w:spacing w:val="-48"/>
          <w:sz w:val="25"/>
        </w:rPr>
        <w:t> </w:t>
      </w:r>
      <w:r>
        <w:rPr>
          <w:sz w:val="25"/>
        </w:rPr>
        <w:t>журналистами.</w:t>
      </w:r>
    </w:p>
    <w:p>
      <w:pPr>
        <w:spacing w:after="0" w:line="235" w:lineRule="auto"/>
        <w:jc w:val="both"/>
        <w:rPr>
          <w:sz w:val="25"/>
        </w:rPr>
        <w:sectPr>
          <w:footerReference w:type="default" r:id="rId138"/>
          <w:pgSz w:w="11120" w:h="16280"/>
          <w:pgMar w:footer="0" w:header="0" w:top="380" w:bottom="280" w:left="620" w:right="600"/>
          <w:cols w:num="2" w:equalWidth="0">
            <w:col w:w="4731" w:space="132"/>
            <w:col w:w="5037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89"/>
        <w:ind w:left="566"/>
      </w:pPr>
      <w:r>
        <w:rPr/>
        <w:t>Запишите в таблицу выбранные цифры под соответствующими буквами.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658723</wp:posOffset>
            </wp:positionH>
            <wp:positionV relativeFrom="paragraph">
              <wp:posOffset>177650</wp:posOffset>
            </wp:positionV>
            <wp:extent cx="5517353" cy="372427"/>
            <wp:effectExtent l="0" t="0" r="0" b="0"/>
            <wp:wrapTopAndBottom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353" cy="37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120" w:h="16280"/>
          <w:pgMar w:top="380" w:bottom="280" w:left="620" w:right="600"/>
        </w:sectPr>
      </w:pPr>
    </w:p>
    <w:p>
      <w:pPr>
        <w:pStyle w:val="BodyText"/>
        <w:spacing w:before="70"/>
        <w:ind w:left="559"/>
        <w:rPr>
          <w:rFonts w:ascii="Cambria" w:hAnsi="Cambria"/>
        </w:rPr>
      </w:pPr>
      <w:r>
        <w:rPr>
          <w:rFonts w:ascii="Cambria" w:hAnsi="Cambria"/>
        </w:rPr>
        <w:t>Заданне Ns 3.</w:t>
      </w:r>
    </w:p>
    <w:p>
      <w:pPr>
        <w:pStyle w:val="BodyText"/>
        <w:spacing w:before="4"/>
        <w:rPr>
          <w:rFonts w:ascii="Cambria"/>
          <w:sz w:val="22"/>
        </w:rPr>
      </w:pPr>
    </w:p>
    <w:p>
      <w:pPr>
        <w:spacing w:before="1"/>
        <w:ind w:left="560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ГРАММАТНУЕСКИЕ ОШИБКН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35" w:lineRule="auto"/>
        <w:ind w:left="423" w:right="-16" w:hanging="314"/>
      </w:pPr>
      <w:r>
        <w:rPr/>
        <w:t>А) нарушение в построении предложения</w:t>
      </w:r>
      <w:r>
        <w:rPr>
          <w:spacing w:val="-22"/>
        </w:rPr>
        <w:t> </w:t>
      </w:r>
      <w:r>
        <w:rPr/>
        <w:t>с причастным</w:t>
      </w:r>
      <w:r>
        <w:rPr>
          <w:spacing w:val="-33"/>
        </w:rPr>
        <w:t> </w:t>
      </w:r>
      <w:r>
        <w:rPr/>
        <w:t>оборотом</w:t>
      </w:r>
    </w:p>
    <w:p>
      <w:pPr>
        <w:pStyle w:val="BodyText"/>
        <w:spacing w:line="237" w:lineRule="auto" w:before="2"/>
        <w:ind w:left="420" w:hanging="313"/>
      </w:pPr>
      <w:r>
        <w:rPr/>
        <w:t>Б) ошибка в построении сложного предложения</w:t>
      </w:r>
    </w:p>
    <w:p>
      <w:pPr>
        <w:pStyle w:val="BodyText"/>
        <w:spacing w:line="237" w:lineRule="auto" w:before="2"/>
        <w:ind w:left="420" w:right="-19" w:hanging="316"/>
      </w:pPr>
      <w:r>
        <w:rPr/>
        <w:t>В) нарушение в построении предложения с </w:t>
      </w:r>
      <w:r>
        <w:rPr>
          <w:w w:val="95"/>
        </w:rPr>
        <w:t>несогласованным </w:t>
      </w:r>
      <w:r>
        <w:rPr>
          <w:spacing w:val="55"/>
          <w:w w:val="95"/>
        </w:rPr>
        <w:t> </w:t>
      </w:r>
      <w:r>
        <w:rPr>
          <w:w w:val="95"/>
        </w:rPr>
        <w:t>приложением</w:t>
      </w:r>
    </w:p>
    <w:p>
      <w:pPr>
        <w:pStyle w:val="BodyText"/>
        <w:spacing w:line="235" w:lineRule="auto" w:before="5"/>
        <w:ind w:left="416" w:hanging="313"/>
      </w:pPr>
      <w:r>
        <w:rPr/>
        <w:t>Г) нарушение связи между подлежащим и сказуемым</w:t>
      </w:r>
    </w:p>
    <w:p>
      <w:pPr>
        <w:pStyle w:val="BodyText"/>
        <w:ind w:left="413" w:hanging="312"/>
      </w:pPr>
      <w:r>
        <w:rPr/>
        <w:t>Д) нарушение видовременной соотнесённости глагольных форм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518" w:right="1460"/>
        <w:jc w:val="center"/>
      </w:pPr>
      <w:r>
        <w:rPr>
          <w:w w:val="105"/>
        </w:rPr>
        <w:t>ПРЕДЛОЖЕННЯ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75"/>
        </w:numPr>
        <w:tabs>
          <w:tab w:pos="487" w:val="left" w:leader="none"/>
        </w:tabs>
        <w:spacing w:line="275" w:lineRule="exact" w:before="0" w:after="0"/>
        <w:ind w:left="193" w:right="0" w:firstLine="1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3842554</wp:posOffset>
            </wp:positionH>
            <wp:positionV relativeFrom="paragraph">
              <wp:posOffset>-383060</wp:posOffset>
            </wp:positionV>
            <wp:extent cx="3049" cy="5962969"/>
            <wp:effectExtent l="0" t="0" r="0" b="0"/>
            <wp:wrapNone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96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Прохожий  спросил  меня,  что не  знаю</w:t>
      </w:r>
      <w:r>
        <w:rPr>
          <w:spacing w:val="-2"/>
          <w:sz w:val="24"/>
        </w:rPr>
        <w:t> </w:t>
      </w:r>
      <w:r>
        <w:rPr>
          <w:sz w:val="24"/>
        </w:rPr>
        <w:t>ли</w:t>
      </w:r>
    </w:p>
    <w:p>
      <w:pPr>
        <w:pStyle w:val="BodyText"/>
        <w:spacing w:line="287" w:lineRule="exact"/>
        <w:ind w:left="199"/>
        <w:jc w:val="both"/>
      </w:pPr>
      <w:r>
        <w:rPr/>
        <w:t>я, где находится универмаг «Москва».</w:t>
      </w:r>
    </w:p>
    <w:p>
      <w:pPr>
        <w:pStyle w:val="ListParagraph"/>
        <w:numPr>
          <w:ilvl w:val="0"/>
          <w:numId w:val="75"/>
        </w:numPr>
        <w:tabs>
          <w:tab w:pos="484" w:val="left" w:leader="none"/>
        </w:tabs>
        <w:spacing w:line="237" w:lineRule="auto" w:before="9" w:after="0"/>
        <w:ind w:left="193" w:right="113" w:firstLine="8"/>
        <w:jc w:val="both"/>
        <w:rPr>
          <w:sz w:val="24"/>
        </w:rPr>
      </w:pPr>
      <w:r>
        <w:rPr>
          <w:w w:val="105"/>
          <w:sz w:val="24"/>
        </w:rPr>
        <w:t>Многие читатели знают писателя Гав- </w:t>
      </w:r>
      <w:r>
        <w:rPr>
          <w:w w:val="105"/>
          <w:sz w:val="25"/>
        </w:rPr>
        <w:t>риила Троепольского по его книге «Бе- лому Биму Чёрное</w:t>
      </w:r>
      <w:r>
        <w:rPr>
          <w:spacing w:val="15"/>
          <w:w w:val="105"/>
          <w:sz w:val="25"/>
        </w:rPr>
        <w:t> </w:t>
      </w:r>
      <w:r>
        <w:rPr>
          <w:w w:val="105"/>
          <w:sz w:val="25"/>
        </w:rPr>
        <w:t>Ухо».</w:t>
      </w:r>
    </w:p>
    <w:p>
      <w:pPr>
        <w:pStyle w:val="ListParagraph"/>
        <w:numPr>
          <w:ilvl w:val="0"/>
          <w:numId w:val="75"/>
        </w:numPr>
        <w:tabs>
          <w:tab w:pos="573" w:val="left" w:leader="none"/>
        </w:tabs>
        <w:spacing w:line="237" w:lineRule="auto" w:before="6" w:after="0"/>
        <w:ind w:left="196" w:right="110" w:firstLine="0"/>
        <w:jc w:val="both"/>
        <w:rPr>
          <w:sz w:val="25"/>
        </w:rPr>
      </w:pPr>
      <w:r>
        <w:rPr>
          <w:sz w:val="25"/>
        </w:rPr>
        <w:t>Все, кто  читали  рассказы  и  повести  К. Паустовского, убедились в живом инте- pece писателя к слову, к его обратной осно- </w:t>
      </w:r>
      <w:r>
        <w:rPr>
          <w:sz w:val="24"/>
        </w:rPr>
        <w:t>ве.</w:t>
      </w:r>
    </w:p>
    <w:p>
      <w:pPr>
        <w:pStyle w:val="ListParagraph"/>
        <w:numPr>
          <w:ilvl w:val="0"/>
          <w:numId w:val="75"/>
        </w:numPr>
        <w:tabs>
          <w:tab w:pos="523" w:val="left" w:leader="none"/>
        </w:tabs>
        <w:spacing w:line="235" w:lineRule="auto" w:before="8" w:after="0"/>
        <w:ind w:left="197" w:right="122" w:hanging="2"/>
        <w:jc w:val="both"/>
        <w:rPr>
          <w:sz w:val="25"/>
        </w:rPr>
      </w:pPr>
      <w:r>
        <w:rPr>
          <w:sz w:val="25"/>
        </w:rPr>
        <w:t>Вопреки предсказаний моего спутника, погода</w:t>
      </w:r>
      <w:r>
        <w:rPr>
          <w:spacing w:val="-36"/>
          <w:sz w:val="25"/>
        </w:rPr>
        <w:t> </w:t>
      </w:r>
      <w:r>
        <w:rPr>
          <w:sz w:val="25"/>
        </w:rPr>
        <w:t>прояснилась.</w:t>
      </w:r>
    </w:p>
    <w:p>
      <w:pPr>
        <w:pStyle w:val="ListParagraph"/>
        <w:numPr>
          <w:ilvl w:val="0"/>
          <w:numId w:val="75"/>
        </w:numPr>
        <w:tabs>
          <w:tab w:pos="471" w:val="left" w:leader="none"/>
        </w:tabs>
        <w:spacing w:line="237" w:lineRule="auto" w:before="3" w:after="0"/>
        <w:ind w:left="188" w:right="113" w:firstLine="2"/>
        <w:jc w:val="both"/>
        <w:rPr>
          <w:sz w:val="25"/>
        </w:rPr>
      </w:pPr>
      <w:r>
        <w:rPr>
          <w:sz w:val="25"/>
        </w:rPr>
        <w:t>Следя за логикой развития образа Шари- кова, сознаёшь, что до какой степени без- нравственен этот персонаж, не останавли- вающийся перед доносом на своего «благо- детеля», всеми путями способный добиться места под</w:t>
      </w:r>
      <w:r>
        <w:rPr>
          <w:spacing w:val="-30"/>
          <w:sz w:val="25"/>
        </w:rPr>
        <w:t> </w:t>
      </w:r>
      <w:r>
        <w:rPr>
          <w:sz w:val="25"/>
        </w:rPr>
        <w:t>солнцем.</w:t>
      </w:r>
    </w:p>
    <w:p>
      <w:pPr>
        <w:pStyle w:val="ListParagraph"/>
        <w:numPr>
          <w:ilvl w:val="0"/>
          <w:numId w:val="75"/>
        </w:numPr>
        <w:tabs>
          <w:tab w:pos="563" w:val="left" w:leader="none"/>
        </w:tabs>
        <w:spacing w:line="237" w:lineRule="auto" w:before="3" w:after="0"/>
        <w:ind w:left="189" w:right="106" w:hanging="1"/>
        <w:jc w:val="both"/>
        <w:rPr>
          <w:sz w:val="25"/>
        </w:rPr>
      </w:pPr>
      <w:r>
        <w:rPr>
          <w:sz w:val="25"/>
        </w:rPr>
        <w:t>В некоторых микрорайонах принят в эксплуатацию ряд зданий без подъездных путей, ведущих к этим зданиям и которые позволяли бы машинам подъезжать к ним от ближайшеи</w:t>
      </w:r>
      <w:r>
        <w:rPr>
          <w:spacing w:val="-40"/>
          <w:sz w:val="25"/>
        </w:rPr>
        <w:t> </w:t>
      </w:r>
      <w:r>
        <w:rPr>
          <w:sz w:val="25"/>
        </w:rPr>
        <w:t>магистрали.</w:t>
      </w:r>
    </w:p>
    <w:p>
      <w:pPr>
        <w:pStyle w:val="ListParagraph"/>
        <w:numPr>
          <w:ilvl w:val="0"/>
          <w:numId w:val="75"/>
        </w:numPr>
        <w:tabs>
          <w:tab w:pos="541" w:val="left" w:leader="none"/>
        </w:tabs>
        <w:spacing w:line="240" w:lineRule="auto" w:before="0" w:after="0"/>
        <w:ind w:left="190" w:right="115" w:hanging="1"/>
        <w:jc w:val="both"/>
        <w:rPr>
          <w:sz w:val="25"/>
        </w:rPr>
      </w:pPr>
      <w:r>
        <w:rPr>
          <w:sz w:val="25"/>
        </w:rPr>
        <w:t>Н.А. Островский подвергает Катерину самому сложному испытанию </w:t>
      </w:r>
      <w:r>
        <w:rPr>
          <w:w w:val="85"/>
          <w:sz w:val="25"/>
        </w:rPr>
        <w:t>— </w:t>
      </w:r>
      <w:r>
        <w:rPr>
          <w:sz w:val="25"/>
        </w:rPr>
        <w:t>«испыта- </w:t>
      </w:r>
      <w:r>
        <w:rPr>
          <w:sz w:val="24"/>
        </w:rPr>
        <w:t>нию любовью» </w:t>
      </w:r>
      <w:r>
        <w:rPr>
          <w:w w:val="85"/>
          <w:sz w:val="24"/>
        </w:rPr>
        <w:t>— </w:t>
      </w:r>
      <w:r>
        <w:rPr>
          <w:sz w:val="24"/>
        </w:rPr>
        <w:t>и этим раскрыл всю тра- </w:t>
      </w:r>
      <w:r>
        <w:rPr>
          <w:i/>
          <w:sz w:val="25"/>
        </w:rPr>
        <w:t>гедию </w:t>
      </w:r>
      <w:r>
        <w:rPr>
          <w:sz w:val="25"/>
        </w:rPr>
        <w:t>русской</w:t>
      </w:r>
      <w:r>
        <w:rPr>
          <w:spacing w:val="-18"/>
          <w:sz w:val="25"/>
        </w:rPr>
        <w:t> </w:t>
      </w:r>
      <w:r>
        <w:rPr>
          <w:sz w:val="25"/>
        </w:rPr>
        <w:t>женщины.</w:t>
      </w:r>
    </w:p>
    <w:p>
      <w:pPr>
        <w:pStyle w:val="ListParagraph"/>
        <w:numPr>
          <w:ilvl w:val="0"/>
          <w:numId w:val="75"/>
        </w:numPr>
        <w:tabs>
          <w:tab w:pos="526" w:val="left" w:leader="none"/>
        </w:tabs>
        <w:spacing w:line="237" w:lineRule="auto" w:before="10" w:after="0"/>
        <w:ind w:left="189" w:right="111" w:hanging="2"/>
        <w:jc w:val="both"/>
        <w:rPr>
          <w:sz w:val="25"/>
        </w:rPr>
      </w:pPr>
      <w:r>
        <w:rPr>
          <w:sz w:val="25"/>
        </w:rPr>
        <w:t>Окончив с отличием университет, мне предстояла успешная</w:t>
      </w:r>
      <w:r>
        <w:rPr>
          <w:spacing w:val="-34"/>
          <w:sz w:val="25"/>
        </w:rPr>
        <w:t> </w:t>
      </w:r>
      <w:r>
        <w:rPr>
          <w:sz w:val="25"/>
        </w:rPr>
        <w:t>карьера.</w:t>
      </w:r>
    </w:p>
    <w:p>
      <w:pPr>
        <w:pStyle w:val="ListParagraph"/>
        <w:numPr>
          <w:ilvl w:val="0"/>
          <w:numId w:val="75"/>
        </w:numPr>
        <w:tabs>
          <w:tab w:pos="568" w:val="left" w:leader="none"/>
        </w:tabs>
        <w:spacing w:line="284" w:lineRule="exact" w:before="0" w:after="0"/>
        <w:ind w:left="567" w:right="0" w:hanging="378"/>
        <w:jc w:val="both"/>
        <w:rPr>
          <w:sz w:val="25"/>
        </w:rPr>
      </w:pPr>
      <w:r>
        <w:rPr>
          <w:sz w:val="25"/>
        </w:rPr>
        <w:t>Смельчаки,   попытающиеся</w:t>
      </w:r>
      <w:r>
        <w:rPr>
          <w:spacing w:val="50"/>
          <w:sz w:val="25"/>
        </w:rPr>
        <w:t> </w:t>
      </w:r>
      <w:r>
        <w:rPr>
          <w:sz w:val="25"/>
        </w:rPr>
        <w:t>совершить</w:t>
      </w:r>
    </w:p>
    <w:p>
      <w:pPr>
        <w:spacing w:before="2"/>
        <w:ind w:left="193" w:right="0" w:firstLine="0"/>
        <w:jc w:val="both"/>
        <w:rPr>
          <w:sz w:val="24"/>
        </w:rPr>
      </w:pPr>
      <w:r>
        <w:rPr>
          <w:sz w:val="24"/>
        </w:rPr>
        <w:t>восхождения   на   вершину   этой   </w:t>
      </w:r>
      <w:r>
        <w:rPr>
          <w:i/>
          <w:sz w:val="24"/>
        </w:rPr>
        <w:t>горы, </w:t>
      </w:r>
      <w:r>
        <w:rPr>
          <w:sz w:val="24"/>
        </w:rPr>
        <w:t>рис-</w:t>
      </w:r>
    </w:p>
    <w:p>
      <w:pPr>
        <w:spacing w:before="82"/>
        <w:ind w:left="195" w:right="0" w:firstLine="0"/>
        <w:jc w:val="both"/>
        <w:rPr>
          <w:sz w:val="16"/>
        </w:rPr>
      </w:pPr>
      <w:r>
        <w:rPr>
          <w:w w:val="115"/>
          <w:sz w:val="16"/>
        </w:rPr>
        <w:t>К   ЮТ CBOeЙ  ЖИЗНЬЮ ЖИЗНЬЮ.</w:t>
      </w:r>
    </w:p>
    <w:p>
      <w:pPr>
        <w:spacing w:after="0"/>
        <w:jc w:val="both"/>
        <w:rPr>
          <w:sz w:val="16"/>
        </w:rPr>
        <w:sectPr>
          <w:footerReference w:type="default" r:id="rId141"/>
          <w:pgSz w:w="11120" w:h="16280"/>
          <w:pgMar w:footer="500" w:header="0" w:top="400" w:bottom="700" w:left="1080" w:right="160"/>
          <w:cols w:num="2" w:equalWidth="0">
            <w:col w:w="4728" w:space="141"/>
            <w:col w:w="5011"/>
          </w:cols>
        </w:sectPr>
      </w:pPr>
    </w:p>
    <w:p>
      <w:pPr>
        <w:pStyle w:val="BodyText"/>
        <w:rPr>
          <w:sz w:val="19"/>
        </w:rPr>
      </w:pPr>
    </w:p>
    <w:p>
      <w:pPr>
        <w:spacing w:before="90"/>
        <w:ind w:left="697" w:right="0" w:firstLine="0"/>
        <w:jc w:val="left"/>
        <w:rPr>
          <w:sz w:val="24"/>
        </w:rPr>
      </w:pPr>
      <w:r>
        <w:rPr>
          <w:sz w:val="24"/>
        </w:rPr>
        <w:t>Запишите  в таблицу  выбранные  цифры  под  соответствующими буквами.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942340</wp:posOffset>
            </wp:positionH>
            <wp:positionV relativeFrom="paragraph">
              <wp:posOffset>165368</wp:posOffset>
            </wp:positionV>
            <wp:extent cx="5515161" cy="361473"/>
            <wp:effectExtent l="0" t="0" r="0" b="0"/>
            <wp:wrapTopAndBottom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61" cy="36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type w:val="continuous"/>
          <w:pgSz w:w="11120" w:h="16280"/>
          <w:pgMar w:top="380" w:bottom="280" w:left="1080" w:right="160"/>
        </w:sectPr>
      </w:pPr>
    </w:p>
    <w:p>
      <w:pPr>
        <w:pStyle w:val="Heading9"/>
        <w:spacing w:before="59"/>
        <w:ind w:left="608"/>
      </w:pPr>
      <w:r>
        <w:rPr>
          <w:w w:val="95"/>
        </w:rPr>
        <w:t>Задание Nx 4.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576"/>
      </w:pPr>
      <w:r>
        <w:rPr>
          <w:w w:val="105"/>
        </w:rPr>
        <w:t>ГРАММАТИЧЕСКИЕ ОШИБКИ</w:t>
      </w:r>
    </w:p>
    <w:p>
      <w:pPr>
        <w:pStyle w:val="BodyText"/>
        <w:spacing w:before="9"/>
        <w:rPr>
          <w:sz w:val="24"/>
        </w:rPr>
      </w:pPr>
    </w:p>
    <w:p>
      <w:pPr>
        <w:spacing w:line="244" w:lineRule="auto" w:before="1"/>
        <w:ind w:left="435" w:right="-11" w:hanging="306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А)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нарушение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34"/>
          <w:sz w:val="24"/>
        </w:rPr>
        <w:t> </w:t>
      </w:r>
      <w:r>
        <w:rPr>
          <w:rFonts w:ascii="Cambria" w:hAnsi="Cambria"/>
          <w:sz w:val="24"/>
        </w:rPr>
        <w:t>построении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предложения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с </w:t>
      </w:r>
      <w:r>
        <w:rPr>
          <w:rFonts w:ascii="Cambria" w:hAnsi="Cambria"/>
          <w:w w:val="95"/>
          <w:sz w:val="24"/>
        </w:rPr>
        <w:t>причастным</w:t>
      </w:r>
      <w:r>
        <w:rPr>
          <w:rFonts w:ascii="Cambria" w:hAnsi="Cambria"/>
          <w:spacing w:val="13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оборотом</w:t>
      </w:r>
    </w:p>
    <w:p>
      <w:pPr>
        <w:spacing w:line="242" w:lineRule="auto" w:before="0"/>
        <w:ind w:left="435" w:right="967" w:hanging="319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Б)</w:t>
      </w:r>
      <w:r>
        <w:rPr>
          <w:rFonts w:ascii="Cambria" w:hAnsi="Cambria"/>
          <w:spacing w:val="-34"/>
          <w:sz w:val="24"/>
        </w:rPr>
        <w:t> </w:t>
      </w:r>
      <w:r>
        <w:rPr>
          <w:rFonts w:ascii="Cambria" w:hAnsi="Cambria"/>
          <w:sz w:val="24"/>
        </w:rPr>
        <w:t>ошибка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построении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сложного предложения</w:t>
      </w:r>
    </w:p>
    <w:p>
      <w:pPr>
        <w:spacing w:line="242" w:lineRule="auto" w:before="2"/>
        <w:ind w:left="435" w:right="-2" w:hanging="316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В)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нарушение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34"/>
          <w:sz w:val="24"/>
        </w:rPr>
        <w:t> </w:t>
      </w:r>
      <w:r>
        <w:rPr>
          <w:rFonts w:ascii="Cambria" w:hAnsi="Cambria"/>
          <w:sz w:val="24"/>
        </w:rPr>
        <w:t>построении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предложения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с </w:t>
      </w:r>
      <w:r>
        <w:rPr>
          <w:rFonts w:ascii="Cambria" w:hAnsi="Cambria"/>
          <w:w w:val="95"/>
          <w:sz w:val="24"/>
        </w:rPr>
        <w:t>несогласованным</w:t>
      </w:r>
      <w:r>
        <w:rPr>
          <w:rFonts w:ascii="Cambria" w:hAnsi="Cambria"/>
          <w:spacing w:val="10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приложением</w:t>
      </w:r>
    </w:p>
    <w:p>
      <w:pPr>
        <w:spacing w:line="242" w:lineRule="auto" w:before="3"/>
        <w:ind w:left="435" w:right="100" w:hanging="316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Г)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нарушение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связи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между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подлежащим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и сказуемым</w:t>
      </w:r>
    </w:p>
    <w:p>
      <w:pPr>
        <w:spacing w:line="242" w:lineRule="auto" w:before="0"/>
        <w:ind w:left="439" w:right="0" w:hanging="313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Д) нарушение видовременной </w:t>
      </w:r>
      <w:r>
        <w:rPr>
          <w:rFonts w:ascii="Cambria" w:hAnsi="Cambria"/>
          <w:w w:val="95"/>
          <w:sz w:val="24"/>
        </w:rPr>
        <w:t>соотнесённости глагольных форм</w:t>
      </w:r>
    </w:p>
    <w:p>
      <w:pPr>
        <w:pStyle w:val="BodyText"/>
        <w:rPr>
          <w:rFonts w:ascii="Cambria"/>
          <w:sz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pStyle w:val="BodyText"/>
        <w:spacing w:before="3"/>
        <w:rPr>
          <w:rFonts w:ascii="Cambria"/>
          <w:sz w:val="23"/>
        </w:rPr>
      </w:pPr>
    </w:p>
    <w:p>
      <w:pPr>
        <w:pStyle w:val="BodyText"/>
        <w:ind w:left="1551"/>
      </w:pPr>
      <w:r>
        <w:rPr>
          <w:w w:val="105"/>
        </w:rPr>
        <w:t>ПРЕДЛОЖЕННЯ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76"/>
        </w:numPr>
        <w:tabs>
          <w:tab w:pos="507" w:val="left" w:leader="none"/>
        </w:tabs>
        <w:spacing w:line="237" w:lineRule="auto" w:before="1" w:after="0"/>
        <w:ind w:left="215" w:right="142" w:firstLine="5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3543688</wp:posOffset>
            </wp:positionH>
            <wp:positionV relativeFrom="paragraph">
              <wp:posOffset>-369946</wp:posOffset>
            </wp:positionV>
            <wp:extent cx="3049" cy="5061519"/>
            <wp:effectExtent l="0" t="0" r="0" b="0"/>
            <wp:wrapNone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06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Л.Н. Толстой считал войну противоесте- ственным человеческой природе событием и потому показывает ужасающие картины гибели сотен</w:t>
      </w:r>
      <w:r>
        <w:rPr>
          <w:spacing w:val="-27"/>
          <w:sz w:val="25"/>
        </w:rPr>
        <w:t> </w:t>
      </w:r>
      <w:r>
        <w:rPr>
          <w:sz w:val="25"/>
        </w:rPr>
        <w:t>людей.</w:t>
      </w:r>
    </w:p>
    <w:p>
      <w:pPr>
        <w:pStyle w:val="ListParagraph"/>
        <w:numPr>
          <w:ilvl w:val="0"/>
          <w:numId w:val="76"/>
        </w:numPr>
        <w:tabs>
          <w:tab w:pos="512" w:val="left" w:leader="none"/>
        </w:tabs>
        <w:spacing w:line="240" w:lineRule="auto" w:before="0" w:after="0"/>
        <w:ind w:left="224" w:right="120" w:hanging="2"/>
        <w:jc w:val="both"/>
        <w:rPr>
          <w:sz w:val="25"/>
        </w:rPr>
      </w:pPr>
      <w:r>
        <w:rPr>
          <w:sz w:val="25"/>
        </w:rPr>
        <w:t>В один из осенних дней освежённый лес холодным воздухом как будто помолодел, заблистал золотом и красноватой сетью 6e- рёзовых</w:t>
      </w:r>
      <w:r>
        <w:rPr>
          <w:spacing w:val="-25"/>
          <w:sz w:val="25"/>
        </w:rPr>
        <w:t> </w:t>
      </w:r>
      <w:r>
        <w:rPr>
          <w:sz w:val="25"/>
        </w:rPr>
        <w:t>ветвей.</w:t>
      </w:r>
    </w:p>
    <w:p>
      <w:pPr>
        <w:pStyle w:val="ListParagraph"/>
        <w:numPr>
          <w:ilvl w:val="0"/>
          <w:numId w:val="76"/>
        </w:numPr>
        <w:tabs>
          <w:tab w:pos="522" w:val="left" w:leader="none"/>
        </w:tabs>
        <w:spacing w:line="237" w:lineRule="auto" w:before="0" w:after="0"/>
        <w:ind w:left="222" w:right="116" w:hanging="1"/>
        <w:jc w:val="both"/>
        <w:rPr>
          <w:sz w:val="25"/>
        </w:rPr>
      </w:pPr>
      <w:r>
        <w:rPr>
          <w:sz w:val="25"/>
        </w:rPr>
        <w:t>Зрители удивлялись и восхищались мас- терством</w:t>
      </w:r>
      <w:r>
        <w:rPr>
          <w:spacing w:val="-22"/>
          <w:sz w:val="25"/>
        </w:rPr>
        <w:t> </w:t>
      </w:r>
      <w:r>
        <w:rPr>
          <w:sz w:val="25"/>
        </w:rPr>
        <w:t>артиста.</w:t>
      </w:r>
    </w:p>
    <w:p>
      <w:pPr>
        <w:pStyle w:val="ListParagraph"/>
        <w:numPr>
          <w:ilvl w:val="0"/>
          <w:numId w:val="76"/>
        </w:numPr>
        <w:tabs>
          <w:tab w:pos="537" w:val="left" w:leader="none"/>
        </w:tabs>
        <w:spacing w:line="237" w:lineRule="auto" w:before="0" w:after="0"/>
        <w:ind w:left="224" w:right="117" w:hanging="1"/>
        <w:jc w:val="both"/>
        <w:rPr>
          <w:sz w:val="25"/>
        </w:rPr>
      </w:pPr>
      <w:r>
        <w:rPr>
          <w:sz w:val="25"/>
        </w:rPr>
        <w:t>Немало критичесшх статей и литерату- роведческих исследований посвящено ко- медии «Горю от</w:t>
      </w:r>
      <w:r>
        <w:rPr>
          <w:spacing w:val="-25"/>
          <w:sz w:val="25"/>
        </w:rPr>
        <w:t> </w:t>
      </w:r>
      <w:r>
        <w:rPr>
          <w:sz w:val="25"/>
        </w:rPr>
        <w:t>ума».</w:t>
      </w:r>
    </w:p>
    <w:p>
      <w:pPr>
        <w:pStyle w:val="ListParagraph"/>
        <w:numPr>
          <w:ilvl w:val="0"/>
          <w:numId w:val="76"/>
        </w:numPr>
        <w:tabs>
          <w:tab w:pos="562" w:val="left" w:leader="none"/>
        </w:tabs>
        <w:spacing w:line="237" w:lineRule="auto" w:before="6" w:after="0"/>
        <w:ind w:left="225" w:right="123" w:hanging="3"/>
        <w:jc w:val="both"/>
        <w:rPr>
          <w:sz w:val="25"/>
        </w:rPr>
      </w:pPr>
      <w:r>
        <w:rPr>
          <w:sz w:val="25"/>
        </w:rPr>
        <w:t>По приезду в Петербург мы размести- лись в удобной</w:t>
      </w:r>
      <w:r>
        <w:rPr>
          <w:spacing w:val="-37"/>
          <w:sz w:val="25"/>
        </w:rPr>
        <w:t> </w:t>
      </w:r>
      <w:r>
        <w:rPr>
          <w:sz w:val="25"/>
        </w:rPr>
        <w:t>гостинице.</w:t>
      </w:r>
    </w:p>
    <w:p>
      <w:pPr>
        <w:pStyle w:val="ListParagraph"/>
        <w:numPr>
          <w:ilvl w:val="0"/>
          <w:numId w:val="76"/>
        </w:numPr>
        <w:tabs>
          <w:tab w:pos="543" w:val="left" w:leader="none"/>
        </w:tabs>
        <w:spacing w:line="237" w:lineRule="auto" w:before="0" w:after="0"/>
        <w:ind w:left="227" w:right="133" w:hanging="4"/>
        <w:jc w:val="both"/>
        <w:rPr>
          <w:sz w:val="25"/>
        </w:rPr>
      </w:pPr>
      <w:r>
        <w:rPr>
          <w:sz w:val="25"/>
        </w:rPr>
        <w:t>Алёхин, входя в гостиную, восшикнул, что я очень рад всех нас</w:t>
      </w:r>
      <w:r>
        <w:rPr>
          <w:spacing w:val="-35"/>
          <w:sz w:val="25"/>
        </w:rPr>
        <w:t> </w:t>
      </w:r>
      <w:r>
        <w:rPr>
          <w:sz w:val="25"/>
        </w:rPr>
        <w:t>видеть.</w:t>
      </w:r>
    </w:p>
    <w:p>
      <w:pPr>
        <w:pStyle w:val="ListParagraph"/>
        <w:numPr>
          <w:ilvl w:val="0"/>
          <w:numId w:val="76"/>
        </w:numPr>
        <w:tabs>
          <w:tab w:pos="627" w:val="left" w:leader="none"/>
        </w:tabs>
        <w:spacing w:line="237" w:lineRule="auto" w:before="0" w:after="0"/>
        <w:ind w:left="222" w:right="119" w:firstLine="3"/>
        <w:jc w:val="both"/>
        <w:rPr>
          <w:sz w:val="25"/>
        </w:rPr>
      </w:pPr>
      <w:r>
        <w:rPr>
          <w:sz w:val="25"/>
        </w:rPr>
        <w:t>Прочитав повесть «Собачье сердце», осознаёшь, что в какой мере превращение Шарика в Шарикова является буквальной реализацией идеи строчек известного гим- на: «Кто был ничем, тот станет</w:t>
      </w:r>
      <w:r>
        <w:rPr>
          <w:spacing w:val="-28"/>
          <w:sz w:val="25"/>
        </w:rPr>
        <w:t> </w:t>
      </w:r>
      <w:r>
        <w:rPr>
          <w:sz w:val="25"/>
        </w:rPr>
        <w:t>всем».</w:t>
      </w:r>
    </w:p>
    <w:p>
      <w:pPr>
        <w:pStyle w:val="ListParagraph"/>
        <w:numPr>
          <w:ilvl w:val="0"/>
          <w:numId w:val="76"/>
        </w:numPr>
        <w:tabs>
          <w:tab w:pos="529" w:val="left" w:leader="none"/>
        </w:tabs>
        <w:spacing w:line="237" w:lineRule="auto" w:before="0" w:after="0"/>
        <w:ind w:left="225" w:right="143" w:hanging="2"/>
        <w:jc w:val="both"/>
        <w:rPr>
          <w:sz w:val="25"/>
        </w:rPr>
      </w:pPr>
      <w:r>
        <w:rPr>
          <w:sz w:val="25"/>
        </w:rPr>
        <w:t>Приходя в новый коллектив, отношения иногда  не</w:t>
      </w:r>
      <w:r>
        <w:rPr>
          <w:spacing w:val="-42"/>
          <w:sz w:val="25"/>
        </w:rPr>
        <w:t> </w:t>
      </w:r>
      <w:r>
        <w:rPr>
          <w:sz w:val="25"/>
        </w:rPr>
        <w:t>сшадываются.</w:t>
      </w:r>
    </w:p>
    <w:p>
      <w:pPr>
        <w:pStyle w:val="ListParagraph"/>
        <w:numPr>
          <w:ilvl w:val="0"/>
          <w:numId w:val="76"/>
        </w:numPr>
        <w:tabs>
          <w:tab w:pos="541" w:val="left" w:leader="none"/>
        </w:tabs>
        <w:spacing w:line="237" w:lineRule="auto" w:before="0" w:after="0"/>
        <w:ind w:left="229" w:right="122" w:hanging="5"/>
        <w:jc w:val="both"/>
        <w:rPr>
          <w:sz w:val="25"/>
        </w:rPr>
      </w:pPr>
      <w:r>
        <w:rPr>
          <w:sz w:val="25"/>
        </w:rPr>
        <w:t>Все, кто не потеряли ещё головы, были против</w:t>
      </w:r>
      <w:r>
        <w:rPr>
          <w:spacing w:val="-24"/>
          <w:sz w:val="25"/>
        </w:rPr>
        <w:t> </w:t>
      </w:r>
      <w:r>
        <w:rPr>
          <w:sz w:val="25"/>
        </w:rPr>
        <w:t>нацизма.</w:t>
      </w:r>
    </w:p>
    <w:p>
      <w:pPr>
        <w:spacing w:after="0" w:line="237" w:lineRule="auto"/>
        <w:jc w:val="both"/>
        <w:rPr>
          <w:sz w:val="25"/>
        </w:rPr>
        <w:sectPr>
          <w:footerReference w:type="default" r:id="rId144"/>
          <w:pgSz w:w="11120" w:h="16280"/>
          <w:pgMar w:footer="0" w:header="0" w:top="380" w:bottom="280" w:left="600" w:right="600"/>
          <w:cols w:num="2" w:equalWidth="0">
            <w:col w:w="4740" w:space="124"/>
            <w:col w:w="5056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89"/>
        <w:ind w:left="583"/>
      </w:pPr>
      <w:r>
        <w:rPr/>
        <w:t>Запишите в таблицу выбранные цифры под соответствующими буквами.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658723</wp:posOffset>
            </wp:positionH>
            <wp:positionV relativeFrom="paragraph">
              <wp:posOffset>164201</wp:posOffset>
            </wp:positionV>
            <wp:extent cx="5759526" cy="374903"/>
            <wp:effectExtent l="0" t="0" r="0" b="0"/>
            <wp:wrapTopAndBottom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526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3437714</wp:posOffset>
            </wp:positionH>
            <wp:positionV relativeFrom="paragraph">
              <wp:posOffset>208119</wp:posOffset>
            </wp:positionV>
            <wp:extent cx="168921" cy="89820"/>
            <wp:effectExtent l="0" t="0" r="0" b="0"/>
            <wp:wrapTopAndBottom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21" cy="8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11120" w:h="16280"/>
          <w:pgMar w:top="380" w:bottom="280" w:left="600" w:right="600"/>
        </w:sectPr>
      </w:pPr>
    </w:p>
    <w:p>
      <w:pPr>
        <w:pStyle w:val="Heading9"/>
        <w:spacing w:before="86"/>
        <w:ind w:left="567"/>
        <w:rPr>
          <w:rFonts w:ascii="Cambria" w:hAnsi="Cambria"/>
        </w:rPr>
      </w:pPr>
      <w:r>
        <w:rPr>
          <w:rFonts w:ascii="Cambria" w:hAnsi="Cambria"/>
          <w:w w:val="95"/>
        </w:rPr>
        <w:t>Задание Nx 5.</w:t>
      </w:r>
    </w:p>
    <w:p>
      <w:pPr>
        <w:spacing w:before="259"/>
        <w:ind w:left="576" w:right="0" w:firstLine="0"/>
        <w:jc w:val="left"/>
        <w:rPr>
          <w:b/>
          <w:sz w:val="25"/>
        </w:rPr>
      </w:pPr>
      <w:r>
        <w:rPr>
          <w:b/>
          <w:w w:val="95"/>
          <w:sz w:val="25"/>
        </w:rPr>
        <w:t>ГРАММАТНЧЕСЧИЕ   ОШИБКИ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BodyText"/>
        <w:spacing w:line="237" w:lineRule="auto"/>
        <w:ind w:left="439" w:right="-14" w:hanging="314"/>
      </w:pPr>
      <w:r>
        <w:rPr/>
        <w:t>А) нарушение в построении предложения</w:t>
      </w:r>
      <w:r>
        <w:rPr>
          <w:spacing w:val="-27"/>
        </w:rPr>
        <w:t> </w:t>
      </w:r>
      <w:r>
        <w:rPr/>
        <w:t>с </w:t>
      </w:r>
      <w:r>
        <w:rPr>
          <w:w w:val="95"/>
        </w:rPr>
        <w:t>причастным </w:t>
      </w:r>
      <w:r>
        <w:rPr>
          <w:spacing w:val="25"/>
          <w:w w:val="95"/>
        </w:rPr>
        <w:t> </w:t>
      </w:r>
      <w:r>
        <w:rPr>
          <w:w w:val="95"/>
        </w:rPr>
        <w:t>оборотом</w:t>
      </w:r>
    </w:p>
    <w:p>
      <w:pPr>
        <w:pStyle w:val="BodyText"/>
        <w:spacing w:line="237" w:lineRule="auto" w:before="2"/>
        <w:ind w:left="435" w:hanging="313"/>
      </w:pPr>
      <w:r>
        <w:rPr/>
        <w:t>Б) ошибка в построении сложного предложения</w:t>
      </w:r>
    </w:p>
    <w:p>
      <w:pPr>
        <w:pStyle w:val="BodyText"/>
        <w:spacing w:line="237" w:lineRule="auto"/>
        <w:ind w:left="435" w:right="6" w:hanging="313"/>
      </w:pPr>
      <w:r>
        <w:rPr/>
        <w:t>В) нарушение в построении предложения</w:t>
      </w:r>
      <w:r>
        <w:rPr>
          <w:spacing w:val="-30"/>
        </w:rPr>
        <w:t> </w:t>
      </w:r>
      <w:r>
        <w:rPr/>
        <w:t>с </w:t>
      </w:r>
      <w:r>
        <w:rPr>
          <w:w w:val="95"/>
        </w:rPr>
        <w:t>несогласованным </w:t>
      </w:r>
      <w:r>
        <w:rPr>
          <w:spacing w:val="55"/>
          <w:w w:val="95"/>
        </w:rPr>
        <w:t> </w:t>
      </w:r>
      <w:r>
        <w:rPr>
          <w:w w:val="95"/>
        </w:rPr>
        <w:t>приложением</w:t>
      </w:r>
    </w:p>
    <w:p>
      <w:pPr>
        <w:pStyle w:val="BodyText"/>
        <w:spacing w:line="237" w:lineRule="auto"/>
        <w:ind w:left="428" w:hanging="310"/>
      </w:pPr>
      <w:r>
        <w:rPr/>
        <w:t>Г) нарушение связи между подлежащим и сказуемым</w:t>
      </w:r>
    </w:p>
    <w:p>
      <w:pPr>
        <w:pStyle w:val="BodyText"/>
        <w:ind w:left="425" w:hanging="312"/>
      </w:pPr>
      <w:r>
        <w:rPr/>
        <w:t>Д) нарушение видовременной соотнесённости глагольных форм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549"/>
      </w:pPr>
      <w:r>
        <w:rPr>
          <w:w w:val="105"/>
        </w:rPr>
        <w:t>ПРЕДЛОЖЕННЯ</w:t>
      </w:r>
    </w:p>
    <w:p>
      <w:pPr>
        <w:pStyle w:val="BodyText"/>
        <w:spacing w:before="5"/>
      </w:pPr>
    </w:p>
    <w:p>
      <w:pPr>
        <w:pStyle w:val="Heading9"/>
        <w:numPr>
          <w:ilvl w:val="0"/>
          <w:numId w:val="77"/>
        </w:numPr>
        <w:tabs>
          <w:tab w:pos="743" w:val="left" w:leader="none"/>
        </w:tabs>
        <w:spacing w:line="249" w:lineRule="auto" w:before="0" w:after="0"/>
        <w:ind w:left="225" w:right="286" w:firstLine="9"/>
        <w:jc w:val="both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3540639</wp:posOffset>
            </wp:positionH>
            <wp:positionV relativeFrom="paragraph">
              <wp:posOffset>-385667</wp:posOffset>
            </wp:positionV>
            <wp:extent cx="3049" cy="5920332"/>
            <wp:effectExtent l="0" t="0" r="0" b="0"/>
            <wp:wrapNone/>
            <wp:docPr id="17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9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Преодолевая барьер, наездником должны соблюдаться определённые</w:t>
      </w:r>
      <w:r>
        <w:rPr>
          <w:spacing w:val="-23"/>
        </w:rPr>
        <w:t> </w:t>
      </w:r>
      <w:r>
        <w:rPr/>
        <w:t>пра- вила.</w:t>
      </w:r>
    </w:p>
    <w:p>
      <w:pPr>
        <w:pStyle w:val="ListParagraph"/>
        <w:numPr>
          <w:ilvl w:val="0"/>
          <w:numId w:val="77"/>
        </w:numPr>
        <w:tabs>
          <w:tab w:pos="520" w:val="left" w:leader="none"/>
        </w:tabs>
        <w:spacing w:line="249" w:lineRule="auto" w:before="23" w:after="0"/>
        <w:ind w:left="208" w:right="116" w:firstLine="4"/>
        <w:jc w:val="both"/>
        <w:rPr>
          <w:sz w:val="26"/>
        </w:rPr>
      </w:pPr>
      <w:r>
        <w:rPr>
          <w:sz w:val="26"/>
        </w:rPr>
        <w:t>Все, кто в четверг собираются</w:t>
      </w:r>
      <w:r>
        <w:rPr>
          <w:spacing w:val="-23"/>
          <w:sz w:val="26"/>
        </w:rPr>
        <w:t> </w:t>
      </w:r>
      <w:r>
        <w:rPr>
          <w:sz w:val="26"/>
        </w:rPr>
        <w:t>посетить новую</w:t>
      </w:r>
      <w:r>
        <w:rPr>
          <w:spacing w:val="-32"/>
          <w:sz w:val="26"/>
        </w:rPr>
        <w:t> </w:t>
      </w:r>
      <w:r>
        <w:rPr>
          <w:sz w:val="26"/>
        </w:rPr>
        <w:t>выставку,</w:t>
      </w:r>
      <w:r>
        <w:rPr>
          <w:spacing w:val="-31"/>
          <w:sz w:val="26"/>
        </w:rPr>
        <w:t> </w:t>
      </w:r>
      <w:r>
        <w:rPr>
          <w:sz w:val="26"/>
        </w:rPr>
        <w:t>должны</w:t>
      </w:r>
      <w:r>
        <w:rPr>
          <w:spacing w:val="-29"/>
          <w:sz w:val="26"/>
        </w:rPr>
        <w:t> </w:t>
      </w:r>
      <w:r>
        <w:rPr>
          <w:sz w:val="26"/>
        </w:rPr>
        <w:t>заранее</w:t>
      </w:r>
      <w:r>
        <w:rPr>
          <w:spacing w:val="-31"/>
          <w:sz w:val="26"/>
        </w:rPr>
        <w:t> </w:t>
      </w:r>
      <w:r>
        <w:rPr>
          <w:sz w:val="26"/>
        </w:rPr>
        <w:t>записать- </w:t>
      </w:r>
      <w:r>
        <w:rPr>
          <w:w w:val="95"/>
          <w:sz w:val="26"/>
        </w:rPr>
        <w:t>ся на</w:t>
      </w:r>
      <w:r>
        <w:rPr>
          <w:spacing w:val="-19"/>
          <w:w w:val="95"/>
          <w:sz w:val="26"/>
        </w:rPr>
        <w:t> </w:t>
      </w:r>
      <w:r>
        <w:rPr>
          <w:w w:val="95"/>
          <w:sz w:val="26"/>
        </w:rPr>
        <w:t>экскурсию.</w:t>
      </w:r>
    </w:p>
    <w:p>
      <w:pPr>
        <w:pStyle w:val="ListParagraph"/>
        <w:numPr>
          <w:ilvl w:val="0"/>
          <w:numId w:val="77"/>
        </w:numPr>
        <w:tabs>
          <w:tab w:pos="502" w:val="left" w:leader="none"/>
        </w:tabs>
        <w:spacing w:line="228" w:lineRule="auto" w:before="20" w:after="0"/>
        <w:ind w:left="212" w:right="110" w:hanging="1"/>
        <w:jc w:val="both"/>
        <w:rPr>
          <w:sz w:val="26"/>
        </w:rPr>
      </w:pPr>
      <w:r>
        <w:rPr>
          <w:sz w:val="26"/>
        </w:rPr>
        <w:t>Благодаря современных тенологий учё- ные исследовали глубины озера и нашли под илистым дном богатейшие залежи нефти.</w:t>
      </w:r>
    </w:p>
    <w:p>
      <w:pPr>
        <w:pStyle w:val="ListParagraph"/>
        <w:numPr>
          <w:ilvl w:val="0"/>
          <w:numId w:val="77"/>
        </w:numPr>
        <w:tabs>
          <w:tab w:pos="498" w:val="left" w:leader="none"/>
        </w:tabs>
        <w:spacing w:line="232" w:lineRule="auto" w:before="0" w:after="0"/>
        <w:ind w:left="210" w:right="115" w:hanging="4"/>
        <w:jc w:val="both"/>
        <w:rPr>
          <w:sz w:val="26"/>
        </w:rPr>
      </w:pPr>
      <w:r>
        <w:rPr>
          <w:sz w:val="26"/>
        </w:rPr>
        <w:t>П.И.</w:t>
      </w:r>
      <w:r>
        <w:rPr>
          <w:spacing w:val="-14"/>
          <w:sz w:val="26"/>
        </w:rPr>
        <w:t> </w:t>
      </w:r>
      <w:r>
        <w:rPr>
          <w:sz w:val="26"/>
        </w:rPr>
        <w:t>Багратион</w:t>
      </w:r>
      <w:r>
        <w:rPr>
          <w:spacing w:val="-4"/>
          <w:sz w:val="26"/>
        </w:rPr>
        <w:t> </w:t>
      </w:r>
      <w:r>
        <w:rPr>
          <w:sz w:val="26"/>
        </w:rPr>
        <w:t>говорил</w:t>
      </w:r>
      <w:r>
        <w:rPr>
          <w:spacing w:val="-12"/>
          <w:sz w:val="26"/>
        </w:rPr>
        <w:t> </w:t>
      </w:r>
      <w:r>
        <w:rPr>
          <w:sz w:val="26"/>
        </w:rPr>
        <w:t>о</w:t>
      </w:r>
      <w:r>
        <w:rPr>
          <w:spacing w:val="-19"/>
          <w:sz w:val="26"/>
        </w:rPr>
        <w:t> </w:t>
      </w:r>
      <w:r>
        <w:rPr>
          <w:sz w:val="26"/>
        </w:rPr>
        <w:t>себе,</w:t>
      </w:r>
      <w:r>
        <w:rPr>
          <w:spacing w:val="-11"/>
          <w:sz w:val="26"/>
        </w:rPr>
        <w:t> </w:t>
      </w:r>
      <w:r>
        <w:rPr>
          <w:sz w:val="26"/>
        </w:rPr>
        <w:t>что</w:t>
      </w:r>
      <w:r>
        <w:rPr>
          <w:spacing w:val="-15"/>
          <w:sz w:val="26"/>
        </w:rPr>
        <w:t> </w:t>
      </w:r>
      <w:r>
        <w:rPr>
          <w:sz w:val="26"/>
        </w:rPr>
        <w:t>ради России я пожертвую последней каплей </w:t>
      </w:r>
      <w:r>
        <w:rPr>
          <w:sz w:val="25"/>
        </w:rPr>
        <w:t>крови.</w:t>
      </w:r>
    </w:p>
    <w:p>
      <w:pPr>
        <w:pStyle w:val="ListParagraph"/>
        <w:numPr>
          <w:ilvl w:val="0"/>
          <w:numId w:val="77"/>
        </w:numPr>
        <w:tabs>
          <w:tab w:pos="628" w:val="left" w:leader="none"/>
        </w:tabs>
        <w:spacing w:line="235" w:lineRule="auto" w:before="12" w:after="0"/>
        <w:ind w:left="202" w:right="112" w:firstLine="3"/>
        <w:jc w:val="both"/>
        <w:rPr>
          <w:sz w:val="25"/>
        </w:rPr>
      </w:pPr>
      <w:r>
        <w:rPr>
          <w:sz w:val="25"/>
        </w:rPr>
        <w:t>Проведя операцию над смышлёным </w:t>
      </w:r>
      <w:r>
        <w:rPr>
          <w:sz w:val="26"/>
        </w:rPr>
        <w:t>псом, профессор понимает, что до какой </w:t>
      </w:r>
      <w:r>
        <w:rPr>
          <w:sz w:val="25"/>
        </w:rPr>
        <w:t>степени он ошибался, считая возможным воспитать интеллигентного человека из за- всегдатая пивных, трижды судимого Чу- гункина.</w:t>
      </w:r>
    </w:p>
    <w:p>
      <w:pPr>
        <w:pStyle w:val="ListParagraph"/>
        <w:numPr>
          <w:ilvl w:val="0"/>
          <w:numId w:val="77"/>
        </w:numPr>
        <w:tabs>
          <w:tab w:pos="501" w:val="left" w:leader="none"/>
        </w:tabs>
        <w:spacing w:line="237" w:lineRule="auto" w:before="0" w:after="0"/>
        <w:ind w:left="208" w:right="114" w:hanging="5"/>
        <w:jc w:val="both"/>
        <w:rPr>
          <w:sz w:val="25"/>
        </w:rPr>
      </w:pPr>
      <w:r>
        <w:rPr>
          <w:sz w:val="25"/>
        </w:rPr>
        <w:t>Л.Н. Толстой любил своего героя и рас- крывает перед нами последовательно про- цесс  изменения   отношения   его  к</w:t>
      </w:r>
      <w:r>
        <w:rPr>
          <w:spacing w:val="17"/>
          <w:sz w:val="25"/>
        </w:rPr>
        <w:t> </w:t>
      </w:r>
      <w:r>
        <w:rPr>
          <w:sz w:val="25"/>
        </w:rPr>
        <w:t>жизни,</w:t>
      </w:r>
    </w:p>
    <w:p>
      <w:pPr>
        <w:pStyle w:val="BodyText"/>
        <w:spacing w:line="286" w:lineRule="exact" w:before="4"/>
        <w:ind w:left="203"/>
        <w:jc w:val="both"/>
      </w:pPr>
      <w:r>
        <w:rPr/>
        <w:t>«диалешику души».</w:t>
      </w:r>
    </w:p>
    <w:p>
      <w:pPr>
        <w:pStyle w:val="ListParagraph"/>
        <w:numPr>
          <w:ilvl w:val="0"/>
          <w:numId w:val="77"/>
        </w:numPr>
        <w:tabs>
          <w:tab w:pos="531" w:val="left" w:leader="none"/>
        </w:tabs>
        <w:spacing w:line="232" w:lineRule="auto" w:before="6" w:after="0"/>
        <w:ind w:left="204" w:right="118" w:firstLine="1"/>
        <w:jc w:val="both"/>
        <w:rPr>
          <w:sz w:val="25"/>
        </w:rPr>
      </w:pPr>
      <w:r>
        <w:rPr>
          <w:sz w:val="25"/>
        </w:rPr>
        <w:t>В картине Левитана «Дожде» передана вся прелесть дождливых сумерек в при- </w:t>
      </w:r>
      <w:r>
        <w:rPr>
          <w:w w:val="95"/>
          <w:sz w:val="26"/>
        </w:rPr>
        <w:t>волжском</w:t>
      </w:r>
      <w:r>
        <w:rPr>
          <w:spacing w:val="-1"/>
          <w:w w:val="95"/>
          <w:sz w:val="26"/>
        </w:rPr>
        <w:t> </w:t>
      </w:r>
      <w:r>
        <w:rPr>
          <w:w w:val="95"/>
          <w:sz w:val="26"/>
        </w:rPr>
        <w:t>городке.</w:t>
      </w:r>
    </w:p>
    <w:p>
      <w:pPr>
        <w:pStyle w:val="ListParagraph"/>
        <w:numPr>
          <w:ilvl w:val="0"/>
          <w:numId w:val="77"/>
        </w:numPr>
        <w:tabs>
          <w:tab w:pos="632" w:val="left" w:leader="none"/>
        </w:tabs>
        <w:spacing w:line="237" w:lineRule="auto" w:before="0" w:after="0"/>
        <w:ind w:left="205" w:right="137" w:hanging="6"/>
        <w:jc w:val="both"/>
        <w:rPr>
          <w:sz w:val="25"/>
        </w:rPr>
      </w:pPr>
      <w:r>
        <w:rPr>
          <w:sz w:val="25"/>
        </w:rPr>
        <w:t>Парк вдалеке, окутанной синеватой мглой, был очень</w:t>
      </w:r>
      <w:r>
        <w:rPr>
          <w:spacing w:val="-31"/>
          <w:sz w:val="25"/>
        </w:rPr>
        <w:t> </w:t>
      </w:r>
      <w:r>
        <w:rPr>
          <w:sz w:val="25"/>
        </w:rPr>
        <w:t>красив.</w:t>
      </w:r>
    </w:p>
    <w:p>
      <w:pPr>
        <w:pStyle w:val="ListParagraph"/>
        <w:numPr>
          <w:ilvl w:val="0"/>
          <w:numId w:val="77"/>
        </w:numPr>
        <w:tabs>
          <w:tab w:pos="488" w:val="left" w:leader="none"/>
        </w:tabs>
        <w:spacing w:line="237" w:lineRule="auto" w:before="2" w:after="0"/>
        <w:ind w:left="203" w:right="128" w:hanging="3"/>
        <w:jc w:val="both"/>
        <w:rPr>
          <w:sz w:val="25"/>
        </w:rPr>
      </w:pPr>
      <w:r>
        <w:rPr>
          <w:sz w:val="25"/>
        </w:rPr>
        <w:t>Мы осмотрели не только древнюю часть города,</w:t>
      </w:r>
      <w:r>
        <w:rPr>
          <w:spacing w:val="-3"/>
          <w:sz w:val="25"/>
        </w:rPr>
        <w:t> </w:t>
      </w:r>
      <w:r>
        <w:rPr>
          <w:sz w:val="25"/>
        </w:rPr>
        <w:t>но</w:t>
      </w:r>
      <w:r>
        <w:rPr>
          <w:spacing w:val="-13"/>
          <w:sz w:val="25"/>
        </w:rPr>
        <w:t> </w:t>
      </w:r>
      <w:r>
        <w:rPr>
          <w:sz w:val="25"/>
        </w:rPr>
        <w:t>и</w:t>
      </w:r>
      <w:r>
        <w:rPr>
          <w:spacing w:val="-20"/>
          <w:sz w:val="25"/>
        </w:rPr>
        <w:t> </w:t>
      </w:r>
      <w:r>
        <w:rPr>
          <w:sz w:val="25"/>
        </w:rPr>
        <w:t>побывали</w:t>
      </w:r>
      <w:r>
        <w:rPr>
          <w:spacing w:val="1"/>
          <w:sz w:val="25"/>
        </w:rPr>
        <w:t> </w:t>
      </w:r>
      <w:r>
        <w:rPr>
          <w:sz w:val="25"/>
        </w:rPr>
        <w:t>в</w:t>
      </w:r>
      <w:r>
        <w:rPr>
          <w:spacing w:val="-16"/>
          <w:sz w:val="25"/>
        </w:rPr>
        <w:t> </w:t>
      </w:r>
      <w:r>
        <w:rPr>
          <w:sz w:val="25"/>
        </w:rPr>
        <w:t>новых</w:t>
      </w:r>
      <w:r>
        <w:rPr>
          <w:spacing w:val="-6"/>
          <w:sz w:val="25"/>
        </w:rPr>
        <w:t> </w:t>
      </w:r>
      <w:r>
        <w:rPr>
          <w:sz w:val="25"/>
        </w:rPr>
        <w:t>районах.</w:t>
      </w:r>
    </w:p>
    <w:p>
      <w:pPr>
        <w:spacing w:after="0" w:line="237" w:lineRule="auto"/>
        <w:jc w:val="both"/>
        <w:rPr>
          <w:sz w:val="25"/>
        </w:rPr>
        <w:sectPr>
          <w:footerReference w:type="default" r:id="rId148"/>
          <w:pgSz w:w="11120" w:h="16280"/>
          <w:pgMar w:footer="513" w:header="0" w:top="360" w:bottom="700" w:left="600" w:right="620"/>
          <w:pgNumType w:start="102"/>
          <w:cols w:num="2" w:equalWidth="0">
            <w:col w:w="4741" w:space="121"/>
            <w:col w:w="5038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89"/>
        <w:ind w:left="705"/>
      </w:pPr>
      <w:r>
        <w:rPr/>
        <w:t>Запишите в таблицу выбранные цифры под Соответствующими буквами.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640425</wp:posOffset>
            </wp:positionH>
            <wp:positionV relativeFrom="paragraph">
              <wp:posOffset>177915</wp:posOffset>
            </wp:positionV>
            <wp:extent cx="5521742" cy="361473"/>
            <wp:effectExtent l="0" t="0" r="0" b="0"/>
            <wp:wrapTopAndBottom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742" cy="36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120" w:h="16280"/>
          <w:pgMar w:top="380" w:bottom="280" w:left="600" w:right="620"/>
        </w:sectPr>
      </w:pPr>
    </w:p>
    <w:p>
      <w:pPr>
        <w:spacing w:before="81"/>
        <w:ind w:left="591" w:right="0" w:firstLine="0"/>
        <w:jc w:val="left"/>
        <w:rPr>
          <w:rFonts w:ascii="Courier New" w:hAnsi="Courier New"/>
          <w:b/>
          <w:sz w:val="27"/>
        </w:rPr>
      </w:pPr>
      <w:r>
        <w:rPr>
          <w:rFonts w:ascii="Courier New" w:hAnsi="Courier New"/>
          <w:b/>
          <w:w w:val="90"/>
          <w:sz w:val="27"/>
        </w:rPr>
        <w:t>ЗаданкеN•б.</w:t>
      </w:r>
    </w:p>
    <w:p>
      <w:pPr>
        <w:spacing w:before="221"/>
        <w:ind w:left="1183" w:right="0" w:firstLine="0"/>
        <w:jc w:val="left"/>
        <w:rPr>
          <w:b/>
          <w:sz w:val="25"/>
        </w:rPr>
      </w:pPr>
      <w:r>
        <w:rPr>
          <w:b/>
          <w:sz w:val="25"/>
        </w:rPr>
        <w:t>ГРАММАТИЧЕСКИЕ</w:t>
      </w:r>
    </w:p>
    <w:p>
      <w:pPr>
        <w:pStyle w:val="BodyText"/>
        <w:spacing w:before="6"/>
        <w:rPr>
          <w:b/>
          <w:sz w:val="5"/>
        </w:rPr>
      </w:pPr>
    </w:p>
    <w:p>
      <w:pPr>
        <w:pStyle w:val="BodyText"/>
        <w:spacing w:line="172" w:lineRule="exact"/>
        <w:ind w:left="1879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753133" cy="109727"/>
            <wp:effectExtent l="0" t="0" r="0" b="0"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3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237" w:lineRule="auto"/>
        <w:ind w:left="419" w:right="-16" w:hanging="314"/>
      </w:pPr>
      <w:r>
        <w:rPr/>
        <w:t>А) нарушение в построении предложения</w:t>
      </w:r>
      <w:r>
        <w:rPr>
          <w:spacing w:val="-22"/>
        </w:rPr>
        <w:t> </w:t>
      </w:r>
      <w:r>
        <w:rPr/>
        <w:t>с причастным</w:t>
      </w:r>
      <w:r>
        <w:rPr>
          <w:spacing w:val="-29"/>
        </w:rPr>
        <w:t> </w:t>
      </w:r>
      <w:r>
        <w:rPr/>
        <w:t>оборотом</w:t>
      </w:r>
    </w:p>
    <w:p>
      <w:pPr>
        <w:pStyle w:val="BodyText"/>
        <w:spacing w:line="235" w:lineRule="auto" w:before="5"/>
        <w:ind w:left="422" w:hanging="316"/>
      </w:pPr>
      <w:r>
        <w:rPr/>
        <w:t>Б) ошибка в построении сложного предложения</w:t>
      </w:r>
    </w:p>
    <w:p>
      <w:pPr>
        <w:pStyle w:val="BodyText"/>
        <w:spacing w:line="237" w:lineRule="auto"/>
        <w:ind w:left="422" w:right="-10" w:hanging="313"/>
      </w:pPr>
      <w:r>
        <w:rPr/>
        <w:t>В) нарушение в построении предложения</w:t>
      </w:r>
      <w:r>
        <w:rPr>
          <w:spacing w:val="-18"/>
        </w:rPr>
        <w:t> </w:t>
      </w:r>
      <w:r>
        <w:rPr/>
        <w:t>с </w:t>
      </w:r>
      <w:r>
        <w:rPr>
          <w:w w:val="95"/>
        </w:rPr>
        <w:t>несогласованным   приложением</w:t>
      </w:r>
    </w:p>
    <w:p>
      <w:pPr>
        <w:pStyle w:val="BodyText"/>
        <w:spacing w:line="242" w:lineRule="auto"/>
        <w:ind w:left="415" w:hanging="306"/>
      </w:pPr>
      <w:r>
        <w:rPr/>
        <w:t>Г) нарушение связи между подлежащим и сказуемым</w:t>
      </w:r>
    </w:p>
    <w:p>
      <w:pPr>
        <w:pStyle w:val="BodyText"/>
        <w:spacing w:line="237" w:lineRule="auto"/>
        <w:ind w:left="419" w:hanging="316"/>
      </w:pPr>
      <w:r>
        <w:rPr/>
        <w:t>Д) нарушение видовременной соотнесённости глагольных форм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533" w:right="0" w:firstLine="0"/>
        <w:jc w:val="left"/>
        <w:rPr>
          <w:b/>
          <w:sz w:val="24"/>
        </w:rPr>
      </w:pPr>
      <w:r>
        <w:rPr>
          <w:b/>
          <w:sz w:val="24"/>
        </w:rPr>
        <w:t>ПРЕДЛОЖЕНИИ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0"/>
          <w:numId w:val="78"/>
        </w:numPr>
        <w:tabs>
          <w:tab w:pos="481" w:val="left" w:leader="none"/>
        </w:tabs>
        <w:spacing w:line="240" w:lineRule="auto" w:before="0" w:after="0"/>
        <w:ind w:left="203" w:right="124" w:firstLine="1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3549788</wp:posOffset>
            </wp:positionH>
            <wp:positionV relativeFrom="paragraph">
              <wp:posOffset>-357336</wp:posOffset>
            </wp:positionV>
            <wp:extent cx="3049" cy="5296018"/>
            <wp:effectExtent l="0" t="0" r="0" b="0"/>
            <wp:wrapNone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29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969767">
            <wp:simplePos x="0" y="0"/>
            <wp:positionH relativeFrom="page">
              <wp:posOffset>5188976</wp:posOffset>
            </wp:positionH>
            <wp:positionV relativeFrom="paragraph">
              <wp:posOffset>-325358</wp:posOffset>
            </wp:positionV>
            <wp:extent cx="570279" cy="3045"/>
            <wp:effectExtent l="0" t="0" r="0" b="0"/>
            <wp:wrapNone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9" cy="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Обращаясь к биографии М.А. Булгакова, понимаешь, что насколько трагична судьба писателя, лишённого возможности быть напечатанным с 1927 г. до дня своей смер- ти (1940</w:t>
      </w:r>
      <w:r>
        <w:rPr>
          <w:spacing w:val="-14"/>
          <w:sz w:val="25"/>
        </w:rPr>
        <w:t> </w:t>
      </w:r>
      <w:r>
        <w:rPr>
          <w:sz w:val="25"/>
        </w:rPr>
        <w:t>г.).</w:t>
      </w:r>
    </w:p>
    <w:p>
      <w:pPr>
        <w:pStyle w:val="ListParagraph"/>
        <w:numPr>
          <w:ilvl w:val="0"/>
          <w:numId w:val="78"/>
        </w:numPr>
        <w:tabs>
          <w:tab w:pos="521" w:val="left" w:leader="none"/>
        </w:tabs>
        <w:spacing w:line="237" w:lineRule="auto" w:before="0" w:after="0"/>
        <w:ind w:left="206" w:right="119" w:firstLine="1"/>
        <w:jc w:val="both"/>
        <w:rPr>
          <w:sz w:val="25"/>
        </w:rPr>
      </w:pPr>
      <w:r>
        <w:rPr>
          <w:sz w:val="25"/>
        </w:rPr>
        <w:t>Задержавшись у дверей, сестра сказала, что я буду рада пригласить всех вас в гости в</w:t>
      </w:r>
      <w:r>
        <w:rPr>
          <w:spacing w:val="-25"/>
          <w:sz w:val="25"/>
        </w:rPr>
        <w:t> </w:t>
      </w:r>
      <w:r>
        <w:rPr>
          <w:sz w:val="25"/>
        </w:rPr>
        <w:t>субботу.</w:t>
      </w:r>
    </w:p>
    <w:p>
      <w:pPr>
        <w:pStyle w:val="ListParagraph"/>
        <w:numPr>
          <w:ilvl w:val="0"/>
          <w:numId w:val="78"/>
        </w:numPr>
        <w:tabs>
          <w:tab w:pos="479" w:val="left" w:leader="none"/>
        </w:tabs>
        <w:spacing w:line="281" w:lineRule="exact" w:before="4" w:after="0"/>
        <w:ind w:left="478" w:right="0" w:hanging="276"/>
        <w:jc w:val="both"/>
        <w:rPr>
          <w:sz w:val="25"/>
        </w:rPr>
      </w:pPr>
      <w:r>
        <w:rPr>
          <w:sz w:val="25"/>
        </w:rPr>
        <w:t>Мы любим и гордимся своей</w:t>
      </w:r>
      <w:r>
        <w:rPr>
          <w:spacing w:val="-42"/>
          <w:sz w:val="25"/>
        </w:rPr>
        <w:t> </w:t>
      </w:r>
      <w:r>
        <w:rPr>
          <w:sz w:val="25"/>
        </w:rPr>
        <w:t>школой.</w:t>
      </w:r>
    </w:p>
    <w:p>
      <w:pPr>
        <w:pStyle w:val="ListParagraph"/>
        <w:numPr>
          <w:ilvl w:val="0"/>
          <w:numId w:val="78"/>
        </w:numPr>
        <w:tabs>
          <w:tab w:pos="497" w:val="left" w:leader="none"/>
        </w:tabs>
        <w:spacing w:line="237" w:lineRule="auto" w:before="2" w:after="0"/>
        <w:ind w:left="203" w:right="120" w:hanging="2"/>
        <w:jc w:val="both"/>
        <w:rPr>
          <w:sz w:val="25"/>
        </w:rPr>
      </w:pPr>
      <w:r>
        <w:rPr>
          <w:sz w:val="25"/>
        </w:rPr>
        <w:t>В комедии Д.И. Фонвизина «Недоросле» есть целый ряд персонажей, чьи фамилии стали</w:t>
      </w:r>
      <w:r>
        <w:rPr>
          <w:spacing w:val="-14"/>
          <w:sz w:val="25"/>
        </w:rPr>
        <w:t> </w:t>
      </w:r>
      <w:r>
        <w:rPr>
          <w:sz w:val="25"/>
        </w:rPr>
        <w:t>нарицательными.</w:t>
      </w:r>
    </w:p>
    <w:p>
      <w:pPr>
        <w:pStyle w:val="ListParagraph"/>
        <w:numPr>
          <w:ilvl w:val="0"/>
          <w:numId w:val="78"/>
        </w:numPr>
        <w:tabs>
          <w:tab w:pos="512" w:val="left" w:leader="none"/>
        </w:tabs>
        <w:spacing w:line="240" w:lineRule="auto" w:before="0" w:after="0"/>
        <w:ind w:left="210" w:right="123" w:hanging="7"/>
        <w:jc w:val="both"/>
        <w:rPr>
          <w:sz w:val="25"/>
        </w:rPr>
      </w:pPr>
      <w:r>
        <w:rPr>
          <w:sz w:val="25"/>
        </w:rPr>
        <w:t>Тем, кто играют на фортепьяно, извест- ны имена великих</w:t>
      </w:r>
      <w:r>
        <w:rPr>
          <w:spacing w:val="-37"/>
          <w:sz w:val="25"/>
        </w:rPr>
        <w:t> </w:t>
      </w:r>
      <w:r>
        <w:rPr>
          <w:sz w:val="25"/>
        </w:rPr>
        <w:t>пианистов.</w:t>
      </w:r>
    </w:p>
    <w:p>
      <w:pPr>
        <w:pStyle w:val="ListParagraph"/>
        <w:numPr>
          <w:ilvl w:val="0"/>
          <w:numId w:val="78"/>
        </w:numPr>
        <w:tabs>
          <w:tab w:pos="507" w:val="left" w:leader="none"/>
        </w:tabs>
        <w:spacing w:line="240" w:lineRule="auto" w:before="0" w:after="0"/>
        <w:ind w:left="205" w:right="113" w:firstLine="0"/>
        <w:jc w:val="both"/>
        <w:rPr>
          <w:sz w:val="25"/>
        </w:rPr>
      </w:pPr>
      <w:r>
        <w:rPr>
          <w:sz w:val="25"/>
        </w:rPr>
        <w:t>Князь Андрей в своем стремлении к ду- ховному совершенству совершает немало ошибок и осуждал себя за них гораздо больше</w:t>
      </w:r>
      <w:r>
        <w:rPr>
          <w:spacing w:val="-21"/>
          <w:sz w:val="25"/>
        </w:rPr>
        <w:t> </w:t>
      </w:r>
      <w:r>
        <w:rPr>
          <w:sz w:val="25"/>
        </w:rPr>
        <w:t>других.</w:t>
      </w:r>
    </w:p>
    <w:p>
      <w:pPr>
        <w:pStyle w:val="ListParagraph"/>
        <w:numPr>
          <w:ilvl w:val="0"/>
          <w:numId w:val="78"/>
        </w:numPr>
        <w:tabs>
          <w:tab w:pos="499" w:val="left" w:leader="none"/>
        </w:tabs>
        <w:spacing w:line="237" w:lineRule="auto" w:before="0" w:after="0"/>
        <w:ind w:left="203" w:right="118" w:firstLine="7"/>
        <w:jc w:val="both"/>
        <w:rPr>
          <w:sz w:val="25"/>
        </w:rPr>
      </w:pPr>
      <w:r>
        <w:rPr>
          <w:sz w:val="25"/>
        </w:rPr>
        <w:t>Согласно данных древнеруссшх летопи- сей суздальский князь Юрий Долгорукий укрепил Москву в 1156</w:t>
      </w:r>
      <w:r>
        <w:rPr>
          <w:spacing w:val="-29"/>
          <w:sz w:val="25"/>
        </w:rPr>
        <w:t> </w:t>
      </w:r>
      <w:r>
        <w:rPr>
          <w:sz w:val="25"/>
        </w:rPr>
        <w:t>году.</w:t>
      </w:r>
    </w:p>
    <w:p>
      <w:pPr>
        <w:pStyle w:val="ListParagraph"/>
        <w:numPr>
          <w:ilvl w:val="0"/>
          <w:numId w:val="78"/>
        </w:numPr>
        <w:tabs>
          <w:tab w:pos="504" w:val="left" w:leader="none"/>
        </w:tabs>
        <w:spacing w:line="259" w:lineRule="auto" w:before="26" w:after="0"/>
        <w:ind w:left="207" w:right="108" w:hanging="3"/>
        <w:jc w:val="both"/>
        <w:rPr>
          <w:sz w:val="25"/>
        </w:rPr>
      </w:pPr>
      <w:r>
        <w:rPr>
          <w:sz w:val="25"/>
        </w:rPr>
        <w:t>Прославив своё имя глубошми исследо- ваниями болезней и применением ващин, у меня сложились замечательные отношения со всеми</w:t>
      </w:r>
      <w:r>
        <w:rPr>
          <w:spacing w:val="-32"/>
          <w:sz w:val="25"/>
        </w:rPr>
        <w:t> </w:t>
      </w:r>
      <w:r>
        <w:rPr>
          <w:sz w:val="25"/>
        </w:rPr>
        <w:t>учёными.</w:t>
      </w:r>
    </w:p>
    <w:p>
      <w:pPr>
        <w:pStyle w:val="ListParagraph"/>
        <w:numPr>
          <w:ilvl w:val="0"/>
          <w:numId w:val="78"/>
        </w:numPr>
        <w:tabs>
          <w:tab w:pos="493" w:val="left" w:leader="none"/>
        </w:tabs>
        <w:spacing w:line="257" w:lineRule="exact" w:before="0" w:after="0"/>
        <w:ind w:left="492" w:right="0" w:hanging="287"/>
        <w:jc w:val="both"/>
        <w:rPr>
          <w:sz w:val="25"/>
        </w:rPr>
      </w:pPr>
      <w:r>
        <w:rPr>
          <w:sz w:val="25"/>
        </w:rPr>
        <w:t>Браконьерам, нарушающих закон,</w:t>
      </w:r>
      <w:r>
        <w:rPr>
          <w:spacing w:val="-5"/>
          <w:sz w:val="25"/>
        </w:rPr>
        <w:t> </w:t>
      </w:r>
      <w:r>
        <w:rPr>
          <w:sz w:val="25"/>
        </w:rPr>
        <w:t>грозит</w:t>
      </w:r>
    </w:p>
    <w:p>
      <w:pPr>
        <w:pStyle w:val="BodyText"/>
        <w:spacing w:line="286" w:lineRule="exact"/>
        <w:ind w:left="207"/>
        <w:jc w:val="both"/>
      </w:pPr>
      <w:r>
        <w:rPr/>
        <w:t>серьёзный штраф.</w:t>
      </w:r>
    </w:p>
    <w:p>
      <w:pPr>
        <w:spacing w:after="0" w:line="286" w:lineRule="exact"/>
        <w:jc w:val="both"/>
        <w:sectPr>
          <w:pgSz w:w="11120" w:h="16280"/>
          <w:pgMar w:header="0" w:footer="513" w:top="380" w:bottom="740" w:left="620" w:right="600"/>
          <w:cols w:num="2" w:equalWidth="0">
            <w:col w:w="4724" w:space="142"/>
            <w:col w:w="5034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before="90"/>
        <w:ind w:left="711" w:right="0" w:firstLine="0"/>
        <w:jc w:val="left"/>
        <w:rPr>
          <w:sz w:val="24"/>
        </w:rPr>
      </w:pPr>
      <w:r>
        <w:rPr>
          <w:sz w:val="24"/>
        </w:rPr>
        <w:t>Запишите  в таблицу  выбранные  цифры  под  соответствующими буквами.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658723</wp:posOffset>
            </wp:positionH>
            <wp:positionV relativeFrom="paragraph">
              <wp:posOffset>181488</wp:posOffset>
            </wp:positionV>
            <wp:extent cx="5521741" cy="363664"/>
            <wp:effectExtent l="0" t="0" r="0" b="0"/>
            <wp:wrapTopAndBottom/>
            <wp:docPr id="18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741" cy="36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1120" w:h="16280"/>
          <w:pgMar w:top="380" w:bottom="280" w:left="620" w:right="600"/>
        </w:sectPr>
      </w:pPr>
    </w:p>
    <w:p>
      <w:pPr>
        <w:spacing w:before="76"/>
        <w:ind w:left="605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Заданне Ns 7.</w:t>
      </w:r>
    </w:p>
    <w:p>
      <w:pPr>
        <w:pStyle w:val="BodyText"/>
        <w:spacing w:before="9"/>
        <w:rPr>
          <w:rFonts w:ascii="Cambria"/>
          <w:sz w:val="22"/>
        </w:rPr>
      </w:pPr>
    </w:p>
    <w:p>
      <w:pPr>
        <w:spacing w:before="0"/>
        <w:ind w:left="570" w:right="0" w:firstLine="0"/>
        <w:jc w:val="left"/>
        <w:rPr>
          <w:b/>
          <w:sz w:val="25"/>
        </w:rPr>
      </w:pPr>
      <w:r>
        <w:rPr>
          <w:b/>
          <w:sz w:val="25"/>
        </w:rPr>
        <w:t>ГРАММАТИЧЕСКИЕ ОШИБКН</w:t>
      </w:r>
    </w:p>
    <w:p>
      <w:pPr>
        <w:pStyle w:val="BodyText"/>
        <w:spacing w:before="9"/>
        <w:rPr>
          <w:b/>
          <w:sz w:val="24"/>
        </w:rPr>
      </w:pPr>
    </w:p>
    <w:p>
      <w:pPr>
        <w:spacing w:line="225" w:lineRule="auto" w:before="0"/>
        <w:ind w:left="429" w:right="0" w:hanging="314"/>
        <w:jc w:val="left"/>
        <w:rPr>
          <w:sz w:val="26"/>
        </w:rPr>
      </w:pPr>
      <w:r>
        <w:rPr>
          <w:w w:val="95"/>
          <w:sz w:val="26"/>
        </w:rPr>
        <w:t>А) нарушение в построении предложения с причастным оборотом</w:t>
      </w:r>
    </w:p>
    <w:p>
      <w:pPr>
        <w:spacing w:line="230" w:lineRule="auto" w:before="0"/>
        <w:ind w:left="425" w:right="0" w:hanging="309"/>
        <w:jc w:val="left"/>
        <w:rPr>
          <w:sz w:val="26"/>
        </w:rPr>
      </w:pPr>
      <w:r>
        <w:rPr>
          <w:w w:val="95"/>
          <w:sz w:val="26"/>
        </w:rPr>
        <w:t>Б) ошибка в построении сложного </w:t>
      </w:r>
      <w:r>
        <w:rPr>
          <w:sz w:val="26"/>
        </w:rPr>
        <w:t>предложения</w:t>
      </w:r>
    </w:p>
    <w:p>
      <w:pPr>
        <w:spacing w:line="225" w:lineRule="auto" w:before="13"/>
        <w:ind w:left="425" w:right="0" w:hanging="313"/>
        <w:jc w:val="left"/>
        <w:rPr>
          <w:sz w:val="26"/>
        </w:rPr>
      </w:pPr>
      <w:r>
        <w:rPr>
          <w:w w:val="95"/>
          <w:sz w:val="26"/>
        </w:rPr>
        <w:t>В) нарушение в построении предложения с несогласованным приложением</w:t>
      </w:r>
    </w:p>
    <w:p>
      <w:pPr>
        <w:spacing w:line="225" w:lineRule="auto" w:before="2"/>
        <w:ind w:left="418" w:right="0" w:hanging="306"/>
        <w:jc w:val="left"/>
        <w:rPr>
          <w:sz w:val="26"/>
        </w:rPr>
      </w:pPr>
      <w:r>
        <w:rPr>
          <w:w w:val="95"/>
          <w:sz w:val="26"/>
        </w:rPr>
        <w:t>Г) нарушение связи между подлежащим и </w:t>
      </w:r>
      <w:r>
        <w:rPr>
          <w:sz w:val="26"/>
        </w:rPr>
        <w:t>сказуемым</w:t>
      </w:r>
    </w:p>
    <w:p>
      <w:pPr>
        <w:spacing w:line="230" w:lineRule="auto" w:before="0"/>
        <w:ind w:left="418" w:right="0" w:hanging="315"/>
        <w:jc w:val="left"/>
        <w:rPr>
          <w:sz w:val="26"/>
        </w:rPr>
      </w:pPr>
      <w:r>
        <w:rPr>
          <w:sz w:val="26"/>
        </w:rPr>
        <w:t>Д) нарушение видовременной </w:t>
      </w:r>
      <w:r>
        <w:rPr>
          <w:w w:val="95"/>
          <w:sz w:val="26"/>
        </w:rPr>
        <w:t>соотнесённости глагольных форм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538" w:right="1460"/>
        <w:jc w:val="center"/>
      </w:pPr>
      <w:r>
        <w:rPr>
          <w:w w:val="105"/>
        </w:rPr>
        <w:t>ПРЕДЛОЖЕННЯ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35" w:lineRule="auto"/>
        <w:ind w:left="211" w:right="114" w:firstLine="24"/>
        <w:jc w:val="both"/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3805958</wp:posOffset>
            </wp:positionH>
            <wp:positionV relativeFrom="paragraph">
              <wp:posOffset>-379261</wp:posOffset>
            </wp:positionV>
            <wp:extent cx="3049" cy="5533562"/>
            <wp:effectExtent l="0" t="0" r="0" b="0"/>
            <wp:wrapNone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5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l) По прибытию в аэропорт руководитель группы выдал каждому из нас загранпас- порт.</w:t>
      </w:r>
    </w:p>
    <w:p>
      <w:pPr>
        <w:pStyle w:val="ListParagraph"/>
        <w:numPr>
          <w:ilvl w:val="0"/>
          <w:numId w:val="79"/>
        </w:numPr>
        <w:tabs>
          <w:tab w:pos="502" w:val="left" w:leader="none"/>
        </w:tabs>
        <w:spacing w:line="237" w:lineRule="auto" w:before="6" w:after="0"/>
        <w:ind w:left="206" w:right="110" w:firstLine="0"/>
        <w:jc w:val="both"/>
        <w:rPr>
          <w:sz w:val="25"/>
        </w:rPr>
      </w:pPr>
      <w:r>
        <w:rPr>
          <w:sz w:val="25"/>
        </w:rPr>
        <w:t>Сначала на поле Аустерлица князь Анд- рей осознал все ничтожество своего стрем- ления  к славе, а после понимает</w:t>
      </w:r>
      <w:r>
        <w:rPr>
          <w:spacing w:val="38"/>
          <w:sz w:val="25"/>
        </w:rPr>
        <w:t> </w:t>
      </w:r>
      <w:r>
        <w:rPr>
          <w:sz w:val="25"/>
        </w:rPr>
        <w:t>необходи-</w:t>
      </w:r>
    </w:p>
    <w:p>
      <w:pPr>
        <w:spacing w:before="103"/>
        <w:ind w:left="213" w:right="0" w:firstLine="0"/>
        <w:jc w:val="both"/>
        <w:rPr>
          <w:sz w:val="17"/>
        </w:rPr>
      </w:pPr>
      <w:r>
        <w:rPr>
          <w:w w:val="105"/>
          <w:sz w:val="17"/>
        </w:rPr>
        <w:t>MOGTb  ЖИЗНИ  ДЈІЯ  Д]З   ИХ.</w:t>
      </w:r>
    </w:p>
    <w:p>
      <w:pPr>
        <w:pStyle w:val="ListParagraph"/>
        <w:numPr>
          <w:ilvl w:val="0"/>
          <w:numId w:val="79"/>
        </w:numPr>
        <w:tabs>
          <w:tab w:pos="515" w:val="left" w:leader="none"/>
        </w:tabs>
        <w:spacing w:line="235" w:lineRule="auto" w:before="30" w:after="0"/>
        <w:ind w:left="198" w:right="130" w:firstLine="4"/>
        <w:jc w:val="both"/>
        <w:rPr>
          <w:sz w:val="25"/>
        </w:rPr>
      </w:pPr>
      <w:r>
        <w:rPr>
          <w:sz w:val="25"/>
        </w:rPr>
        <w:t>Многие из тех, кто читал произведения Довлатова, восхищался тонким чувством юмора</w:t>
      </w:r>
      <w:r>
        <w:rPr>
          <w:spacing w:val="-30"/>
          <w:sz w:val="25"/>
        </w:rPr>
        <w:t> </w:t>
      </w:r>
      <w:r>
        <w:rPr>
          <w:sz w:val="25"/>
        </w:rPr>
        <w:t>писателя.</w:t>
      </w:r>
    </w:p>
    <w:p>
      <w:pPr>
        <w:pStyle w:val="ListParagraph"/>
        <w:numPr>
          <w:ilvl w:val="0"/>
          <w:numId w:val="79"/>
        </w:numPr>
        <w:tabs>
          <w:tab w:pos="490" w:val="left" w:leader="none"/>
        </w:tabs>
        <w:spacing w:line="235" w:lineRule="auto" w:before="9" w:after="0"/>
        <w:ind w:left="196" w:right="116" w:firstLine="1"/>
        <w:jc w:val="both"/>
        <w:rPr>
          <w:sz w:val="25"/>
        </w:rPr>
      </w:pPr>
      <w:r>
        <w:rPr>
          <w:sz w:val="25"/>
        </w:rPr>
        <w:t>Размыіиляя над живучестью шариковых, понимаешь, что до какой степени они ли- шены человеческих чувств, кроме инстинк- та</w:t>
      </w:r>
      <w:r>
        <w:rPr>
          <w:spacing w:val="-9"/>
          <w:sz w:val="25"/>
        </w:rPr>
        <w:t> </w:t>
      </w:r>
      <w:r>
        <w:rPr>
          <w:sz w:val="25"/>
        </w:rPr>
        <w:t>самосохранения.</w:t>
      </w:r>
    </w:p>
    <w:p>
      <w:pPr>
        <w:pStyle w:val="ListParagraph"/>
        <w:numPr>
          <w:ilvl w:val="0"/>
          <w:numId w:val="79"/>
        </w:numPr>
        <w:tabs>
          <w:tab w:pos="489" w:val="left" w:leader="none"/>
        </w:tabs>
        <w:spacing w:line="237" w:lineRule="auto" w:before="0" w:after="0"/>
        <w:ind w:left="195" w:right="114" w:firstLine="1"/>
        <w:jc w:val="both"/>
        <w:rPr>
          <w:sz w:val="25"/>
        </w:rPr>
      </w:pPr>
      <w:r>
        <w:rPr>
          <w:sz w:val="25"/>
        </w:rPr>
        <w:t>В повести XVII века «Начало царствую- щего великого града» можно найти одиу из гипотез,    объясняющим    значение  </w:t>
      </w:r>
      <w:r>
        <w:rPr>
          <w:spacing w:val="52"/>
          <w:sz w:val="25"/>
        </w:rPr>
        <w:t> </w:t>
      </w:r>
      <w:r>
        <w:rPr>
          <w:sz w:val="25"/>
        </w:rPr>
        <w:t>слова</w:t>
      </w:r>
    </w:p>
    <w:p>
      <w:pPr>
        <w:spacing w:line="283" w:lineRule="exact" w:before="0"/>
        <w:ind w:left="193" w:right="0" w:firstLine="0"/>
        <w:jc w:val="both"/>
        <w:rPr>
          <w:sz w:val="26"/>
        </w:rPr>
      </w:pPr>
      <w:r>
        <w:rPr>
          <w:sz w:val="26"/>
        </w:rPr>
        <w:t>«Москва».</w:t>
      </w:r>
    </w:p>
    <w:p>
      <w:pPr>
        <w:pStyle w:val="ListParagraph"/>
        <w:numPr>
          <w:ilvl w:val="0"/>
          <w:numId w:val="79"/>
        </w:numPr>
        <w:tabs>
          <w:tab w:pos="496" w:val="left" w:leader="none"/>
        </w:tabs>
        <w:spacing w:line="259" w:lineRule="auto" w:before="19" w:after="0"/>
        <w:ind w:left="203" w:right="302" w:firstLine="1"/>
        <w:jc w:val="both"/>
        <w:rPr>
          <w:sz w:val="25"/>
        </w:rPr>
      </w:pPr>
      <w:r>
        <w:rPr>
          <w:sz w:val="25"/>
        </w:rPr>
        <w:t>Используя метафоры и сравнения, дос- тигается эмоциональность и обриность описания.</w:t>
      </w:r>
    </w:p>
    <w:p>
      <w:pPr>
        <w:pStyle w:val="ListParagraph"/>
        <w:numPr>
          <w:ilvl w:val="0"/>
          <w:numId w:val="79"/>
        </w:numPr>
        <w:tabs>
          <w:tab w:pos="497" w:val="left" w:leader="none"/>
        </w:tabs>
        <w:spacing w:line="283" w:lineRule="exact" w:before="21" w:after="0"/>
        <w:ind w:left="496" w:right="0" w:hanging="304"/>
        <w:jc w:val="both"/>
        <w:rPr>
          <w:sz w:val="25"/>
        </w:rPr>
      </w:pPr>
      <w:r>
        <w:rPr>
          <w:sz w:val="25"/>
        </w:rPr>
        <w:t>Мы часто бываем  и рассказываем  о</w:t>
      </w:r>
      <w:r>
        <w:rPr>
          <w:spacing w:val="51"/>
          <w:sz w:val="25"/>
        </w:rPr>
        <w:t> </w:t>
      </w:r>
      <w:r>
        <w:rPr>
          <w:sz w:val="25"/>
        </w:rPr>
        <w:t>му-</w:t>
      </w:r>
    </w:p>
    <w:p>
      <w:pPr>
        <w:pStyle w:val="Heading9"/>
        <w:spacing w:line="290" w:lineRule="exact"/>
        <w:ind w:left="194"/>
        <w:jc w:val="both"/>
      </w:pPr>
      <w:r>
        <w:rPr/>
        <w:t>зеях.</w:t>
      </w:r>
    </w:p>
    <w:p>
      <w:pPr>
        <w:pStyle w:val="ListParagraph"/>
        <w:numPr>
          <w:ilvl w:val="0"/>
          <w:numId w:val="79"/>
        </w:numPr>
        <w:tabs>
          <w:tab w:pos="514" w:val="left" w:leader="none"/>
        </w:tabs>
        <w:spacing w:line="240" w:lineRule="auto" w:before="0" w:after="0"/>
        <w:ind w:left="192" w:right="205" w:hanging="6"/>
        <w:jc w:val="both"/>
        <w:rPr>
          <w:sz w:val="25"/>
        </w:rPr>
      </w:pPr>
      <w:r>
        <w:rPr>
          <w:sz w:val="25"/>
        </w:rPr>
        <w:t>Некрасов писал, что «я лиру посвятил народу</w:t>
      </w:r>
      <w:r>
        <w:rPr>
          <w:spacing w:val="-27"/>
          <w:sz w:val="25"/>
        </w:rPr>
        <w:t> </w:t>
      </w:r>
      <w:r>
        <w:rPr>
          <w:sz w:val="25"/>
        </w:rPr>
        <w:t>своему».</w:t>
      </w:r>
    </w:p>
    <w:p>
      <w:pPr>
        <w:pStyle w:val="ListParagraph"/>
        <w:numPr>
          <w:ilvl w:val="0"/>
          <w:numId w:val="79"/>
        </w:numPr>
        <w:tabs>
          <w:tab w:pos="468" w:val="left" w:leader="none"/>
        </w:tabs>
        <w:spacing w:line="237" w:lineRule="auto" w:before="3" w:after="0"/>
        <w:ind w:left="185" w:right="123" w:firstLine="2"/>
        <w:jc w:val="both"/>
        <w:rPr>
          <w:sz w:val="25"/>
        </w:rPr>
      </w:pPr>
      <w:r>
        <w:rPr>
          <w:sz w:val="25"/>
        </w:rPr>
        <w:t>В романе-эпопее Л.Н. Толстого «Войне и мире» более двухсот второстепенных пер- сонажей.</w:t>
      </w:r>
    </w:p>
    <w:p>
      <w:pPr>
        <w:spacing w:after="0" w:line="237" w:lineRule="auto"/>
        <w:jc w:val="both"/>
        <w:rPr>
          <w:sz w:val="25"/>
        </w:rPr>
        <w:sectPr>
          <w:footerReference w:type="default" r:id="rId155"/>
          <w:pgSz w:w="11120" w:h="16280"/>
          <w:pgMar w:footer="507" w:header="0" w:top="400" w:bottom="700" w:left="1020" w:right="200"/>
          <w:pgNumType w:start="104"/>
          <w:cols w:num="2" w:equalWidth="0">
            <w:col w:w="4737" w:space="132"/>
            <w:col w:w="5031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left="685"/>
      </w:pPr>
      <w:r>
        <w:rPr/>
        <w:t>Запишите в таблицу выбранные цифры под соответствующими буквами.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896595</wp:posOffset>
            </wp:positionH>
            <wp:positionV relativeFrom="paragraph">
              <wp:posOffset>161783</wp:posOffset>
            </wp:positionV>
            <wp:extent cx="5526129" cy="363664"/>
            <wp:effectExtent l="0" t="0" r="0" b="0"/>
            <wp:wrapTopAndBottom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129" cy="36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120" w:h="16280"/>
          <w:pgMar w:top="380" w:bottom="280" w:left="1020" w:right="200"/>
        </w:sectPr>
      </w:pPr>
    </w:p>
    <w:p>
      <w:pPr>
        <w:pStyle w:val="Heading9"/>
        <w:spacing w:before="67"/>
        <w:ind w:left="590"/>
      </w:pPr>
      <w:r>
        <w:rPr/>
        <w:t>Заданне Ns 8.</w:t>
      </w:r>
    </w:p>
    <w:p>
      <w:pPr>
        <w:pStyle w:val="BodyText"/>
        <w:rPr>
          <w:sz w:val="22"/>
        </w:rPr>
      </w:pPr>
    </w:p>
    <w:p>
      <w:pPr>
        <w:spacing w:before="0"/>
        <w:ind w:left="551" w:right="0" w:firstLine="0"/>
        <w:jc w:val="left"/>
        <w:rPr>
          <w:b/>
          <w:sz w:val="25"/>
        </w:rPr>
      </w:pPr>
      <w:r>
        <w:rPr>
          <w:b/>
          <w:sz w:val="25"/>
        </w:rPr>
        <w:t>ГРАММАТНЧЕСКНЕ ОШИБКН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237" w:lineRule="auto"/>
        <w:ind w:left="425" w:right="-14" w:hanging="314"/>
      </w:pPr>
      <w:r>
        <w:rPr/>
        <w:t>А) нарушение в построении предложения</w:t>
      </w:r>
      <w:r>
        <w:rPr>
          <w:spacing w:val="-27"/>
        </w:rPr>
        <w:t> </w:t>
      </w:r>
      <w:r>
        <w:rPr/>
        <w:t>с причастным</w:t>
      </w:r>
      <w:r>
        <w:rPr>
          <w:spacing w:val="-33"/>
        </w:rPr>
        <w:t> </w:t>
      </w:r>
      <w:r>
        <w:rPr/>
        <w:t>оборотом</w:t>
      </w:r>
    </w:p>
    <w:p>
      <w:pPr>
        <w:pStyle w:val="BodyText"/>
        <w:ind w:left="425" w:hanging="313"/>
      </w:pPr>
      <w:r>
        <w:rPr/>
        <w:t>Б) ошибка в построении сложного предложения</w:t>
      </w:r>
    </w:p>
    <w:p>
      <w:pPr>
        <w:pStyle w:val="BodyText"/>
        <w:spacing w:line="237" w:lineRule="auto"/>
        <w:ind w:left="432" w:right="-1" w:hanging="316"/>
      </w:pPr>
      <w:r>
        <w:rPr/>
        <w:t>В) нарушение в построении предложения</w:t>
      </w:r>
      <w:r>
        <w:rPr>
          <w:spacing w:val="-31"/>
        </w:rPr>
        <w:t> </w:t>
      </w:r>
      <w:r>
        <w:rPr/>
        <w:t>с </w:t>
      </w:r>
      <w:r>
        <w:rPr>
          <w:w w:val="95"/>
        </w:rPr>
        <w:t>несогласованным </w:t>
      </w:r>
      <w:r>
        <w:rPr>
          <w:spacing w:val="52"/>
          <w:w w:val="95"/>
        </w:rPr>
        <w:t> </w:t>
      </w:r>
      <w:r>
        <w:rPr>
          <w:w w:val="95"/>
        </w:rPr>
        <w:t>приложением</w:t>
      </w:r>
    </w:p>
    <w:p>
      <w:pPr>
        <w:pStyle w:val="BodyText"/>
        <w:ind w:left="425" w:hanging="310"/>
      </w:pPr>
      <w:r>
        <w:rPr/>
        <w:t>Г) нарушение связи между подлежащим и сказуемым</w:t>
      </w:r>
    </w:p>
    <w:p>
      <w:pPr>
        <w:pStyle w:val="BodyText"/>
        <w:spacing w:line="235" w:lineRule="auto" w:before="2"/>
        <w:ind w:left="425" w:hanging="312"/>
      </w:pPr>
      <w:r>
        <w:rPr/>
        <w:t>Д) нарушение видовременной соотнесённости глагольных форм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549" w:right="0" w:firstLine="0"/>
        <w:jc w:val="left"/>
        <w:rPr>
          <w:b/>
          <w:sz w:val="26"/>
        </w:rPr>
      </w:pPr>
      <w:r>
        <w:rPr>
          <w:b/>
          <w:sz w:val="26"/>
        </w:rPr>
        <w:t>ПРЕДЈІОЖЕНШt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80"/>
        </w:numPr>
        <w:tabs>
          <w:tab w:pos="530" w:val="left" w:leader="none"/>
        </w:tabs>
        <w:spacing w:line="261" w:lineRule="auto" w:before="0" w:after="0"/>
        <w:ind w:left="230" w:right="308" w:hanging="1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7969863">
            <wp:simplePos x="0" y="0"/>
            <wp:positionH relativeFrom="page">
              <wp:posOffset>5481741</wp:posOffset>
            </wp:positionH>
            <wp:positionV relativeFrom="paragraph">
              <wp:posOffset>-339824</wp:posOffset>
            </wp:positionV>
            <wp:extent cx="463541" cy="3045"/>
            <wp:effectExtent l="0" t="0" r="0" b="0"/>
            <wp:wrapNone/>
            <wp:docPr id="19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41" cy="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3726667</wp:posOffset>
            </wp:positionH>
            <wp:positionV relativeFrom="paragraph">
              <wp:posOffset>-374847</wp:posOffset>
            </wp:positionV>
            <wp:extent cx="3049" cy="5305154"/>
            <wp:effectExtent l="0" t="0" r="0" b="0"/>
            <wp:wrapNone/>
            <wp:docPr id="19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30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Составляя предложение, пишущим ка- ждый раз обдумывается его</w:t>
      </w:r>
      <w:r>
        <w:rPr>
          <w:spacing w:val="-41"/>
          <w:sz w:val="25"/>
        </w:rPr>
        <w:t> </w:t>
      </w:r>
      <w:r>
        <w:rPr>
          <w:sz w:val="25"/>
        </w:rPr>
        <w:t>структура.</w:t>
      </w:r>
    </w:p>
    <w:p>
      <w:pPr>
        <w:pStyle w:val="ListParagraph"/>
        <w:numPr>
          <w:ilvl w:val="0"/>
          <w:numId w:val="80"/>
        </w:numPr>
        <w:tabs>
          <w:tab w:pos="499" w:val="left" w:leader="none"/>
        </w:tabs>
        <w:spacing w:line="240" w:lineRule="auto" w:before="21" w:after="0"/>
        <w:ind w:left="209" w:right="122" w:firstLine="7"/>
        <w:jc w:val="both"/>
        <w:rPr>
          <w:sz w:val="25"/>
        </w:rPr>
      </w:pPr>
      <w:r>
        <w:rPr>
          <w:sz w:val="25"/>
        </w:rPr>
        <w:t>В натюрморте И.И. Машкова «Снедь мо- сковская» изображены возвышающиеся ка- раваи на</w:t>
      </w:r>
      <w:r>
        <w:rPr>
          <w:spacing w:val="-26"/>
          <w:sz w:val="25"/>
        </w:rPr>
        <w:t> </w:t>
      </w:r>
      <w:r>
        <w:rPr>
          <w:sz w:val="25"/>
        </w:rPr>
        <w:t>столе.</w:t>
      </w:r>
    </w:p>
    <w:p>
      <w:pPr>
        <w:pStyle w:val="BodyText"/>
        <w:spacing w:line="237" w:lineRule="auto"/>
        <w:ind w:left="213" w:right="107" w:firstLine="10"/>
        <w:jc w:val="both"/>
      </w:pPr>
      <w:r>
        <w:rPr/>
        <w:t>З)Размышляя над  истоками  творчества М.А. Булгакова, понимаешь, что в какой степени он являлся учеником его любимых писателей:   М.Е.   Салтыкова-Щедрина, Н.В. Гоголя и А.П. Чехова.</w:t>
      </w:r>
    </w:p>
    <w:p>
      <w:pPr>
        <w:pStyle w:val="ListParagraph"/>
        <w:numPr>
          <w:ilvl w:val="0"/>
          <w:numId w:val="81"/>
        </w:numPr>
        <w:tabs>
          <w:tab w:pos="585" w:val="left" w:leader="none"/>
        </w:tabs>
        <w:spacing w:line="237" w:lineRule="auto" w:before="4" w:after="0"/>
        <w:ind w:left="220" w:right="118" w:hanging="6"/>
        <w:jc w:val="both"/>
        <w:rPr>
          <w:sz w:val="25"/>
        </w:rPr>
      </w:pPr>
      <w:r>
        <w:rPr>
          <w:sz w:val="25"/>
        </w:rPr>
        <w:t>Л.Н. Толстой стремился глубоко рас- крыть внутренний мир своих героев и по- тому подвергает их суровыми испытания- ми: светсшм обществом, богатством, смер- тью,</w:t>
      </w:r>
      <w:r>
        <w:rPr>
          <w:spacing w:val="-27"/>
          <w:sz w:val="25"/>
        </w:rPr>
        <w:t> </w:t>
      </w:r>
      <w:r>
        <w:rPr>
          <w:sz w:val="25"/>
        </w:rPr>
        <w:t>любовью.</w:t>
      </w:r>
    </w:p>
    <w:p>
      <w:pPr>
        <w:pStyle w:val="ListParagraph"/>
        <w:numPr>
          <w:ilvl w:val="0"/>
          <w:numId w:val="81"/>
        </w:numPr>
        <w:tabs>
          <w:tab w:pos="510" w:val="left" w:leader="none"/>
        </w:tabs>
        <w:spacing w:line="237" w:lineRule="auto" w:before="0" w:after="0"/>
        <w:ind w:left="217" w:right="120" w:firstLine="4"/>
        <w:jc w:val="both"/>
        <w:rPr>
          <w:sz w:val="25"/>
        </w:rPr>
      </w:pPr>
      <w:r>
        <w:rPr>
          <w:sz w:val="25"/>
        </w:rPr>
        <w:t>Кто бы ни приезжали в наш городок, все поражались чистоте и опрятности, в какой содержатся дворы, улицы,</w:t>
      </w:r>
      <w:r>
        <w:rPr>
          <w:spacing w:val="-42"/>
          <w:sz w:val="25"/>
        </w:rPr>
        <w:t> </w:t>
      </w:r>
      <w:r>
        <w:rPr>
          <w:sz w:val="25"/>
        </w:rPr>
        <w:t>пристань.</w:t>
      </w:r>
    </w:p>
    <w:p>
      <w:pPr>
        <w:pStyle w:val="ListParagraph"/>
        <w:numPr>
          <w:ilvl w:val="0"/>
          <w:numId w:val="81"/>
        </w:numPr>
        <w:tabs>
          <w:tab w:pos="545" w:val="left" w:leader="none"/>
        </w:tabs>
        <w:spacing w:line="237" w:lineRule="auto" w:before="11" w:after="0"/>
        <w:ind w:left="223" w:right="113" w:hanging="5"/>
        <w:jc w:val="both"/>
        <w:rPr>
          <w:sz w:val="25"/>
        </w:rPr>
      </w:pPr>
      <w:r>
        <w:rPr>
          <w:sz w:val="25"/>
        </w:rPr>
        <w:t>Загранпаспорт необходимо заменить по истечению срока его</w:t>
      </w:r>
      <w:r>
        <w:rPr>
          <w:spacing w:val="-45"/>
          <w:sz w:val="25"/>
        </w:rPr>
        <w:t> </w:t>
      </w:r>
      <w:r>
        <w:rPr>
          <w:sz w:val="25"/>
        </w:rPr>
        <w:t>действия.</w:t>
      </w:r>
    </w:p>
    <w:p>
      <w:pPr>
        <w:pStyle w:val="ListParagraph"/>
        <w:numPr>
          <w:ilvl w:val="0"/>
          <w:numId w:val="81"/>
        </w:numPr>
        <w:tabs>
          <w:tab w:pos="531" w:val="left" w:leader="none"/>
        </w:tabs>
        <w:spacing w:line="237" w:lineRule="auto" w:before="0" w:after="0"/>
        <w:ind w:left="216" w:right="154" w:firstLine="4"/>
        <w:jc w:val="both"/>
        <w:rPr>
          <w:sz w:val="25"/>
        </w:rPr>
      </w:pPr>
      <w:r>
        <w:rPr>
          <w:sz w:val="25"/>
        </w:rPr>
        <w:t>По рассказу А.П. Чехова «Попрыгунье» был снят художественный</w:t>
      </w:r>
      <w:r>
        <w:rPr>
          <w:spacing w:val="-25"/>
          <w:sz w:val="25"/>
        </w:rPr>
        <w:t> </w:t>
      </w:r>
      <w:r>
        <w:rPr>
          <w:sz w:val="25"/>
        </w:rPr>
        <w:t>фильм.</w:t>
      </w:r>
    </w:p>
    <w:p>
      <w:pPr>
        <w:pStyle w:val="ListParagraph"/>
        <w:numPr>
          <w:ilvl w:val="0"/>
          <w:numId w:val="81"/>
        </w:numPr>
        <w:tabs>
          <w:tab w:pos="521" w:val="left" w:leader="none"/>
        </w:tabs>
        <w:spacing w:line="240" w:lineRule="auto" w:before="0" w:after="0"/>
        <w:ind w:left="219" w:right="129" w:hanging="1"/>
        <w:jc w:val="both"/>
        <w:rPr>
          <w:sz w:val="25"/>
        </w:rPr>
      </w:pPr>
      <w:r>
        <w:rPr>
          <w:sz w:val="25"/>
        </w:rPr>
        <w:t>Во время войны народ надеялся и верил в</w:t>
      </w:r>
      <w:r>
        <w:rPr>
          <w:spacing w:val="-20"/>
          <w:sz w:val="25"/>
        </w:rPr>
        <w:t> </w:t>
      </w:r>
      <w:r>
        <w:rPr>
          <w:sz w:val="25"/>
        </w:rPr>
        <w:t>победу.</w:t>
      </w:r>
    </w:p>
    <w:p>
      <w:pPr>
        <w:pStyle w:val="ListParagraph"/>
        <w:numPr>
          <w:ilvl w:val="0"/>
          <w:numId w:val="81"/>
        </w:numPr>
        <w:tabs>
          <w:tab w:pos="528" w:val="left" w:leader="none"/>
        </w:tabs>
        <w:spacing w:line="237" w:lineRule="auto" w:before="6" w:after="0"/>
        <w:ind w:left="217" w:right="120" w:hanging="2"/>
        <w:jc w:val="both"/>
        <w:rPr>
          <w:sz w:val="25"/>
        </w:rPr>
      </w:pPr>
      <w:r>
        <w:rPr>
          <w:sz w:val="25"/>
        </w:rPr>
        <w:t>Поэзия пробуждающейся весны раскры- вается Ф.Тютчевым в стихотворении «Be- сенние</w:t>
      </w:r>
      <w:r>
        <w:rPr>
          <w:spacing w:val="-13"/>
          <w:sz w:val="25"/>
        </w:rPr>
        <w:t> </w:t>
      </w:r>
      <w:r>
        <w:rPr>
          <w:sz w:val="25"/>
        </w:rPr>
        <w:t>воды».</w:t>
      </w:r>
    </w:p>
    <w:p>
      <w:pPr>
        <w:spacing w:after="0" w:line="237" w:lineRule="auto"/>
        <w:jc w:val="both"/>
        <w:rPr>
          <w:sz w:val="25"/>
        </w:rPr>
        <w:sectPr>
          <w:pgSz w:w="11120" w:h="16280"/>
          <w:pgMar w:header="0" w:footer="507" w:top="380" w:bottom="740" w:left="920" w:right="300"/>
          <w:cols w:num="2" w:equalWidth="0">
            <w:col w:w="4727" w:space="110"/>
            <w:col w:w="5063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89"/>
        <w:ind w:left="710"/>
      </w:pPr>
      <w:r>
        <w:rPr/>
        <w:t>Запишите в таблицу выбранные цифры под соответствующими буквами.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848564</wp:posOffset>
            </wp:positionH>
            <wp:positionV relativeFrom="paragraph">
              <wp:posOffset>161840</wp:posOffset>
            </wp:positionV>
            <wp:extent cx="5515161" cy="363664"/>
            <wp:effectExtent l="0" t="0" r="0" b="0"/>
            <wp:wrapTopAndBottom/>
            <wp:docPr id="19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61" cy="36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120" w:h="16280"/>
          <w:pgMar w:top="380" w:bottom="280" w:left="920" w:right="300"/>
        </w:sectPr>
      </w:pPr>
    </w:p>
    <w:p>
      <w:pPr>
        <w:spacing w:before="81"/>
        <w:ind w:left="578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Задание  Хе 9.</w:t>
      </w:r>
    </w:p>
    <w:p>
      <w:pPr>
        <w:pStyle w:val="BodyText"/>
        <w:spacing w:before="10"/>
        <w:rPr>
          <w:rFonts w:ascii="Cambria"/>
          <w:sz w:val="15"/>
        </w:rPr>
      </w:pPr>
    </w:p>
    <w:p>
      <w:pPr>
        <w:spacing w:after="0"/>
        <w:rPr>
          <w:rFonts w:ascii="Cambria"/>
          <w:sz w:val="15"/>
        </w:rPr>
        <w:sectPr>
          <w:footerReference w:type="default" r:id="rId161"/>
          <w:pgSz w:w="11120" w:h="16280"/>
          <w:pgMar w:footer="513" w:header="0" w:top="380" w:bottom="700" w:left="600" w:right="620"/>
          <w:pgNumType w:start="106"/>
        </w:sectPr>
      </w:pPr>
    </w:p>
    <w:p>
      <w:pPr>
        <w:spacing w:before="90"/>
        <w:ind w:left="587" w:right="0" w:firstLine="0"/>
        <w:jc w:val="left"/>
        <w:rPr>
          <w:b/>
          <w:sz w:val="24"/>
        </w:rPr>
      </w:pPr>
      <w:r>
        <w:rPr>
          <w:b/>
          <w:sz w:val="24"/>
        </w:rPr>
        <w:t>ГРАММАТИЧЕСКИЕ  ОШИБКИ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35" w:lineRule="auto" w:before="1"/>
        <w:ind w:left="446" w:right="-16" w:hanging="314"/>
      </w:pPr>
      <w:r>
        <w:rPr/>
        <w:t>А) нарушение в построении предложения</w:t>
      </w:r>
      <w:r>
        <w:rPr>
          <w:spacing w:val="-33"/>
        </w:rPr>
        <w:t> </w:t>
      </w:r>
      <w:r>
        <w:rPr/>
        <w:t>с </w:t>
      </w:r>
      <w:r>
        <w:rPr>
          <w:w w:val="95"/>
        </w:rPr>
        <w:t>причастным </w:t>
      </w:r>
      <w:r>
        <w:rPr>
          <w:spacing w:val="15"/>
          <w:w w:val="95"/>
        </w:rPr>
        <w:t> </w:t>
      </w:r>
      <w:r>
        <w:rPr>
          <w:w w:val="95"/>
        </w:rPr>
        <w:t>оборотом</w:t>
      </w:r>
    </w:p>
    <w:p>
      <w:pPr>
        <w:pStyle w:val="BodyText"/>
        <w:spacing w:line="235" w:lineRule="auto" w:before="6"/>
        <w:ind w:left="442" w:right="920" w:hanging="309"/>
      </w:pPr>
      <w:r>
        <w:rPr/>
        <w:t>Б) ошибка в построении сложного предложения</w:t>
      </w:r>
    </w:p>
    <w:p>
      <w:pPr>
        <w:pStyle w:val="BodyText"/>
        <w:spacing w:line="237" w:lineRule="auto" w:before="3"/>
        <w:ind w:left="439" w:right="-3" w:hanging="313"/>
      </w:pPr>
      <w:r>
        <w:rPr/>
        <w:t>В) нарушение в построении предложения</w:t>
      </w:r>
      <w:r>
        <w:rPr>
          <w:spacing w:val="-26"/>
        </w:rPr>
        <w:t> </w:t>
      </w:r>
      <w:r>
        <w:rPr/>
        <w:t>с </w:t>
      </w:r>
      <w:r>
        <w:rPr>
          <w:w w:val="95"/>
        </w:rPr>
        <w:t>несогласованным   приложением</w:t>
      </w:r>
    </w:p>
    <w:p>
      <w:pPr>
        <w:pStyle w:val="BodyText"/>
        <w:spacing w:line="235" w:lineRule="auto" w:before="6"/>
        <w:ind w:left="432" w:hanging="306"/>
      </w:pPr>
      <w:r>
        <w:rPr/>
        <w:t>Г) нарушение связи между подлежащим и сказуемым</w:t>
      </w:r>
    </w:p>
    <w:p>
      <w:pPr>
        <w:spacing w:line="244" w:lineRule="auto" w:before="2"/>
        <w:ind w:left="428" w:right="0" w:hanging="309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Д) нарушение видовременной </w:t>
      </w:r>
      <w:r>
        <w:rPr>
          <w:rFonts w:ascii="Cambria" w:hAnsi="Cambria"/>
          <w:w w:val="95"/>
          <w:sz w:val="24"/>
        </w:rPr>
        <w:t>соотнесённости глагольных форм</w:t>
      </w:r>
    </w:p>
    <w:p>
      <w:pPr>
        <w:spacing w:before="108"/>
        <w:ind w:left="1542" w:right="1453" w:firstLine="0"/>
        <w:jc w:val="center"/>
        <w:rPr>
          <w:sz w:val="24"/>
        </w:rPr>
      </w:pPr>
      <w:r>
        <w:rPr/>
        <w:br w:type="column"/>
      </w:r>
      <w:r>
        <w:rPr>
          <w:w w:val="110"/>
          <w:sz w:val="24"/>
        </w:rPr>
        <w:t>ПРЕДЛОЖЕННЯ</w:t>
      </w:r>
    </w:p>
    <w:p>
      <w:pPr>
        <w:pStyle w:val="BodyText"/>
        <w:spacing w:before="4"/>
      </w:pPr>
    </w:p>
    <w:p>
      <w:pPr>
        <w:spacing w:line="247" w:lineRule="auto" w:before="1"/>
        <w:ind w:left="228" w:right="114" w:firstLine="19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3543688</wp:posOffset>
            </wp:positionH>
            <wp:positionV relativeFrom="paragraph">
              <wp:posOffset>-383186</wp:posOffset>
            </wp:positionV>
            <wp:extent cx="3049" cy="5140701"/>
            <wp:effectExtent l="0" t="0" r="0" b="0"/>
            <wp:wrapNone/>
            <wp:docPr id="20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514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l) Картину «Девочку с персиками» живо- писец Серов  писал  в течение года.</w:t>
      </w:r>
    </w:p>
    <w:p>
      <w:pPr>
        <w:spacing w:line="268" w:lineRule="auto" w:before="18"/>
        <w:ind w:left="232" w:right="289" w:firstLine="3"/>
        <w:jc w:val="both"/>
        <w:rPr>
          <w:sz w:val="24"/>
        </w:rPr>
      </w:pPr>
      <w:r>
        <w:rPr>
          <w:sz w:val="24"/>
        </w:rPr>
        <w:t>2) Повторяя одни только старые истины, логическим путем выводятся новые зако- нЫ.</w:t>
      </w:r>
    </w:p>
    <w:p>
      <w:pPr>
        <w:spacing w:before="99"/>
        <w:ind w:left="714" w:right="0" w:firstLine="0"/>
        <w:jc w:val="left"/>
        <w:rPr>
          <w:sz w:val="17"/>
        </w:rPr>
      </w:pPr>
      <w:r>
        <w:rPr>
          <w:sz w:val="17"/>
        </w:rPr>
        <w:t>OП]ЭeKИ    П]ЭОГНОЗОВ   ПНіІЈІИТИКОВ,    В  ЭТОМ</w:t>
      </w:r>
    </w:p>
    <w:p>
      <w:pPr>
        <w:spacing w:line="274" w:lineRule="exact" w:before="27"/>
        <w:ind w:left="222" w:right="0" w:firstLine="0"/>
        <w:jc w:val="both"/>
        <w:rPr>
          <w:sz w:val="24"/>
        </w:rPr>
      </w:pPr>
      <w:r>
        <w:rPr>
          <w:sz w:val="24"/>
        </w:rPr>
        <w:t>году  авиакомпании  удалось  сохранить объ-</w:t>
      </w:r>
    </w:p>
    <w:p>
      <w:pPr>
        <w:pStyle w:val="BodyText"/>
        <w:spacing w:line="285" w:lineRule="exact"/>
        <w:ind w:left="213"/>
        <w:jc w:val="both"/>
      </w:pPr>
      <w:r>
        <w:rPr/>
        <w:t>ём перевозок на прежнем уровне.</w:t>
      </w:r>
    </w:p>
    <w:p>
      <w:pPr>
        <w:pStyle w:val="ListParagraph"/>
        <w:numPr>
          <w:ilvl w:val="0"/>
          <w:numId w:val="82"/>
        </w:numPr>
        <w:tabs>
          <w:tab w:pos="492" w:val="left" w:leader="none"/>
        </w:tabs>
        <w:spacing w:line="244" w:lineRule="auto" w:before="2" w:after="0"/>
        <w:ind w:left="213" w:right="114" w:firstLine="2"/>
        <w:jc w:val="both"/>
        <w:rPr>
          <w:sz w:val="24"/>
        </w:rPr>
      </w:pPr>
      <w:r>
        <w:rPr>
          <w:sz w:val="24"/>
        </w:rPr>
        <w:t>Обращаясь к творчеству М.А. Булгакова, осознаёшь, что до какой степени велик его вклад  в нашу</w:t>
      </w:r>
      <w:r>
        <w:rPr>
          <w:spacing w:val="11"/>
          <w:sz w:val="24"/>
        </w:rPr>
        <w:t> </w:t>
      </w:r>
      <w:r>
        <w:rPr>
          <w:sz w:val="24"/>
        </w:rPr>
        <w:t>литературу.</w:t>
      </w:r>
    </w:p>
    <w:p>
      <w:pPr>
        <w:pStyle w:val="ListParagraph"/>
        <w:numPr>
          <w:ilvl w:val="0"/>
          <w:numId w:val="82"/>
        </w:numPr>
        <w:tabs>
          <w:tab w:pos="557" w:val="left" w:leader="none"/>
        </w:tabs>
        <w:spacing w:line="249" w:lineRule="auto" w:before="2" w:after="0"/>
        <w:ind w:left="212" w:right="115" w:hanging="1"/>
        <w:jc w:val="both"/>
        <w:rPr>
          <w:sz w:val="24"/>
        </w:rPr>
      </w:pPr>
      <w:r>
        <w:rPr>
          <w:sz w:val="24"/>
        </w:rPr>
        <w:t>Кто бы ни изучали историю русского флота, все восхищались блестящим  воен- ным  искусством   адмирала   Фёдора</w:t>
      </w:r>
      <w:r>
        <w:rPr>
          <w:spacing w:val="25"/>
          <w:sz w:val="24"/>
        </w:rPr>
        <w:t> </w:t>
      </w:r>
      <w:r>
        <w:rPr>
          <w:sz w:val="24"/>
        </w:rPr>
        <w:t>Ушако-</w: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122" w:lineRule="exact"/>
        <w:ind w:left="222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167108" cy="77724"/>
            <wp:effectExtent l="0" t="0" r="0" b="0"/>
            <wp:docPr id="20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ListParagraph"/>
        <w:numPr>
          <w:ilvl w:val="0"/>
          <w:numId w:val="82"/>
        </w:numPr>
        <w:tabs>
          <w:tab w:pos="539" w:val="left" w:leader="none"/>
        </w:tabs>
        <w:spacing w:line="240" w:lineRule="auto" w:before="53" w:after="0"/>
        <w:ind w:left="538" w:right="0" w:hanging="326"/>
        <w:jc w:val="both"/>
        <w:rPr>
          <w:sz w:val="24"/>
        </w:rPr>
      </w:pPr>
      <w:r>
        <w:rPr>
          <w:sz w:val="24"/>
        </w:rPr>
        <w:t>И.А.  Куприн   яе  хотел  смириться   с</w:t>
      </w:r>
      <w:r>
        <w:rPr>
          <w:spacing w:val="40"/>
          <w:sz w:val="24"/>
        </w:rPr>
        <w:t> </w:t>
      </w:r>
      <w:r>
        <w:rPr>
          <w:sz w:val="24"/>
        </w:rPr>
        <w:t>по-</w:t>
      </w:r>
    </w:p>
    <w:p>
      <w:pPr>
        <w:spacing w:before="82"/>
        <w:ind w:left="214" w:right="0" w:firstLine="0"/>
        <w:jc w:val="both"/>
        <w:rPr>
          <w:sz w:val="16"/>
        </w:rPr>
      </w:pPr>
      <w:r>
        <w:rPr>
          <w:w w:val="110"/>
          <w:sz w:val="16"/>
        </w:rPr>
        <w:t>ШЛЫМИ,   П]ЭПKTИЧeCKИMИ   ВЗГЛЯДПМИ    HП  ЛЮ-</w:t>
      </w:r>
    </w:p>
    <w:p>
      <w:pPr>
        <w:spacing w:line="249" w:lineRule="auto" w:before="22"/>
        <w:ind w:left="210" w:right="138" w:firstLine="0"/>
        <w:jc w:val="both"/>
        <w:rPr>
          <w:sz w:val="24"/>
        </w:rPr>
      </w:pPr>
      <w:r>
        <w:rPr>
          <w:sz w:val="24"/>
        </w:rPr>
        <w:t>бовь и брак и пишет рассказ «Гранатовый браслет»  о  настоящей любви.</w:t>
      </w:r>
    </w:p>
    <w:p>
      <w:pPr>
        <w:pStyle w:val="ListParagraph"/>
        <w:numPr>
          <w:ilvl w:val="0"/>
          <w:numId w:val="82"/>
        </w:numPr>
        <w:tabs>
          <w:tab w:pos="501" w:val="left" w:leader="none"/>
        </w:tabs>
        <w:spacing w:line="247" w:lineRule="auto" w:before="0" w:after="0"/>
        <w:ind w:left="210" w:right="117" w:firstLine="4"/>
        <w:jc w:val="both"/>
        <w:rPr>
          <w:sz w:val="24"/>
        </w:rPr>
      </w:pPr>
      <w:r>
        <w:rPr>
          <w:sz w:val="24"/>
        </w:rPr>
        <w:t>Мы спросили о том, что можем ли вдво-  ём выполнить  одну  проектную</w:t>
      </w:r>
      <w:r>
        <w:rPr>
          <w:spacing w:val="12"/>
          <w:sz w:val="24"/>
        </w:rPr>
        <w:t> </w:t>
      </w:r>
      <w:r>
        <w:rPr>
          <w:sz w:val="24"/>
        </w:rPr>
        <w:t>работу.</w:t>
      </w:r>
    </w:p>
    <w:p>
      <w:pPr>
        <w:pStyle w:val="ListParagraph"/>
        <w:numPr>
          <w:ilvl w:val="0"/>
          <w:numId w:val="82"/>
        </w:numPr>
        <w:tabs>
          <w:tab w:pos="529" w:val="left" w:leader="none"/>
        </w:tabs>
        <w:spacing w:line="244" w:lineRule="auto" w:before="2" w:after="0"/>
        <w:ind w:left="210" w:right="134" w:hanging="2"/>
        <w:jc w:val="both"/>
        <w:rPr>
          <w:sz w:val="24"/>
        </w:rPr>
      </w:pPr>
      <w:r>
        <w:rPr>
          <w:sz w:val="24"/>
        </w:rPr>
        <w:t>Высокие дома, квадратом окаймлявших пруд,  приковывали  внимание</w:t>
      </w:r>
      <w:r>
        <w:rPr>
          <w:spacing w:val="26"/>
          <w:sz w:val="24"/>
        </w:rPr>
        <w:t> </w:t>
      </w:r>
      <w:r>
        <w:rPr>
          <w:sz w:val="24"/>
        </w:rPr>
        <w:t>иностранцев.</w:t>
      </w:r>
    </w:p>
    <w:p>
      <w:pPr>
        <w:pStyle w:val="ListParagraph"/>
        <w:numPr>
          <w:ilvl w:val="0"/>
          <w:numId w:val="82"/>
        </w:numPr>
        <w:tabs>
          <w:tab w:pos="501" w:val="left" w:leader="none"/>
        </w:tabs>
        <w:spacing w:line="242" w:lineRule="auto" w:before="6" w:after="0"/>
        <w:ind w:left="214" w:right="112" w:hanging="5"/>
        <w:jc w:val="both"/>
        <w:rPr>
          <w:sz w:val="25"/>
        </w:rPr>
      </w:pPr>
      <w:r>
        <w:rPr>
          <w:sz w:val="24"/>
        </w:rPr>
        <w:t>Метеоцентр сообщает о приближении из Японского моря циклона и что тёплой по- </w:t>
      </w:r>
      <w:r>
        <w:rPr>
          <w:sz w:val="25"/>
        </w:rPr>
        <w:t>годы больше не</w:t>
      </w:r>
      <w:r>
        <w:rPr>
          <w:spacing w:val="-25"/>
          <w:sz w:val="25"/>
        </w:rPr>
        <w:t> </w:t>
      </w:r>
      <w:r>
        <w:rPr>
          <w:sz w:val="25"/>
        </w:rPr>
        <w:t>будет.</w:t>
      </w:r>
    </w:p>
    <w:p>
      <w:pPr>
        <w:spacing w:after="0" w:line="242" w:lineRule="auto"/>
        <w:jc w:val="both"/>
        <w:rPr>
          <w:sz w:val="25"/>
        </w:rPr>
        <w:sectPr>
          <w:type w:val="continuous"/>
          <w:pgSz w:w="11120" w:h="16280"/>
          <w:pgMar w:top="380" w:bottom="280" w:left="600" w:right="620"/>
          <w:cols w:num="2" w:equalWidth="0">
            <w:col w:w="4740" w:space="121"/>
            <w:col w:w="5039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before="90"/>
        <w:ind w:left="716" w:right="0" w:firstLine="0"/>
        <w:jc w:val="left"/>
        <w:rPr>
          <w:sz w:val="24"/>
        </w:rPr>
      </w:pPr>
      <w:r>
        <w:rPr>
          <w:sz w:val="24"/>
        </w:rPr>
        <w:t>Запишите  в таблицу  выбранные  цифры  под соответствующими буквами.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649574</wp:posOffset>
            </wp:positionH>
            <wp:positionV relativeFrom="paragraph">
              <wp:posOffset>179370</wp:posOffset>
            </wp:positionV>
            <wp:extent cx="5515160" cy="359283"/>
            <wp:effectExtent l="0" t="0" r="0" b="0"/>
            <wp:wrapTopAndBottom/>
            <wp:docPr id="20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60" cy="35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1120" w:h="16280"/>
          <w:pgMar w:top="380" w:bottom="280" w:left="600" w:right="620"/>
        </w:sectPr>
      </w:pPr>
    </w:p>
    <w:p>
      <w:pPr>
        <w:pStyle w:val="Heading8"/>
        <w:spacing w:before="86"/>
        <w:ind w:left="671"/>
        <w:rPr>
          <w:rFonts w:ascii="Courier New" w:hAnsi="Courier New"/>
        </w:rPr>
      </w:pPr>
      <w:r>
        <w:rPr>
          <w:rFonts w:ascii="Courier New" w:hAnsi="Courier New"/>
          <w:w w:val="95"/>
        </w:rPr>
        <w:t>ЗаданхеNеl0</w:t>
      </w:r>
    </w:p>
    <w:p>
      <w:pPr>
        <w:spacing w:before="231"/>
        <w:ind w:left="142" w:right="0" w:firstLine="0"/>
        <w:jc w:val="left"/>
        <w:rPr>
          <w:b/>
          <w:sz w:val="25"/>
        </w:rPr>
      </w:pPr>
      <w:r>
        <w:rPr>
          <w:b/>
          <w:sz w:val="25"/>
        </w:rPr>
        <w:t>ГРАММАТИЧЕСКИЕ</w:t>
      </w:r>
      <w:r>
        <w:rPr>
          <w:b/>
          <w:spacing w:val="-44"/>
          <w:sz w:val="25"/>
        </w:rPr>
        <w:t> </w:t>
      </w:r>
      <w:r>
        <w:rPr>
          <w:b/>
          <w:sz w:val="25"/>
        </w:rPr>
        <w:t>ОШИБКИ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35" w:lineRule="auto" w:before="1"/>
        <w:ind w:left="405" w:hanging="303"/>
      </w:pPr>
      <w:r>
        <w:rPr/>
        <w:t>А) </w:t>
      </w:r>
      <w:r>
        <w:rPr>
          <w:position w:val="1"/>
        </w:rPr>
        <w:t>нарушение в построении </w:t>
      </w:r>
      <w:r>
        <w:rPr/>
        <w:t>предложения с причастным оборотом</w:t>
      </w:r>
    </w:p>
    <w:p>
      <w:pPr>
        <w:pStyle w:val="BodyText"/>
        <w:spacing w:line="235" w:lineRule="auto"/>
        <w:ind w:left="412" w:right="207" w:hanging="308"/>
      </w:pPr>
      <w:r>
        <w:rPr>
          <w:position w:val="-4"/>
        </w:rPr>
        <w:drawing>
          <wp:inline distT="0" distB="0" distL="0" distR="0">
            <wp:extent cx="132659" cy="139328"/>
            <wp:effectExtent l="0" t="0" r="0" b="0"/>
            <wp:docPr id="20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9" cy="1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pacing w:val="20"/>
          <w:sz w:val="20"/>
        </w:rPr>
        <w:t> </w:t>
      </w:r>
      <w:r>
        <w:rPr/>
        <w:t>ошибка в построении</w:t>
      </w:r>
      <w:r>
        <w:rPr>
          <w:spacing w:val="-41"/>
        </w:rPr>
        <w:t> </w:t>
      </w:r>
      <w:r>
        <w:rPr/>
        <w:t>сложного преЮожения</w:t>
      </w:r>
    </w:p>
    <w:p>
      <w:pPr>
        <w:pStyle w:val="BodyText"/>
        <w:spacing w:line="237" w:lineRule="auto"/>
        <w:ind w:left="412" w:right="166" w:hanging="305"/>
      </w:pPr>
      <w:r>
        <w:rPr>
          <w:position w:val="-4"/>
        </w:rPr>
        <w:drawing>
          <wp:inline distT="0" distB="0" distL="0" distR="0">
            <wp:extent cx="146382" cy="139328"/>
            <wp:effectExtent l="0" t="0" r="0" b="0"/>
            <wp:docPr id="20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2" cy="1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нарушение в построении преЮожения  с </w:t>
      </w:r>
      <w:r>
        <w:rPr>
          <w:w w:val="95"/>
        </w:rPr>
        <w:t>несогласованным </w:t>
      </w:r>
      <w:r>
        <w:rPr>
          <w:spacing w:val="55"/>
          <w:w w:val="95"/>
        </w:rPr>
        <w:t> </w:t>
      </w:r>
      <w:r>
        <w:rPr>
          <w:w w:val="95"/>
        </w:rPr>
        <w:t>приложением</w:t>
      </w:r>
    </w:p>
    <w:p>
      <w:pPr>
        <w:pStyle w:val="BodyText"/>
        <w:spacing w:line="235" w:lineRule="auto" w:before="5"/>
        <w:ind w:left="412" w:right="740" w:hanging="305"/>
      </w:pPr>
      <w:r>
        <w:rPr>
          <w:position w:val="-4"/>
        </w:rPr>
        <w:drawing>
          <wp:inline distT="0" distB="0" distL="0" distR="0">
            <wp:extent cx="132659" cy="139328"/>
            <wp:effectExtent l="0" t="0" r="0" b="0"/>
            <wp:docPr id="21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9" cy="1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нарушение связи между подлежащим и</w:t>
      </w:r>
      <w:r>
        <w:rPr>
          <w:spacing w:val="-37"/>
        </w:rPr>
        <w:t> </w:t>
      </w:r>
      <w:r>
        <w:rPr/>
        <w:t>сказуемым</w:t>
      </w:r>
    </w:p>
    <w:p>
      <w:pPr>
        <w:pStyle w:val="BodyText"/>
        <w:spacing w:line="235" w:lineRule="auto" w:before="2"/>
        <w:ind w:left="411" w:right="574" w:hanging="307"/>
      </w:pPr>
      <w:r>
        <w:rPr>
          <w:position w:val="-4"/>
        </w:rPr>
        <w:drawing>
          <wp:inline distT="0" distB="0" distL="0" distR="0">
            <wp:extent cx="153244" cy="139328"/>
            <wp:effectExtent l="0" t="0" r="0" b="0"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44" cy="1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pacing w:val="22"/>
          <w:sz w:val="20"/>
        </w:rPr>
        <w:t> </w:t>
      </w:r>
      <w:r>
        <w:rPr/>
        <w:t>нарушение видовременной соотнесённости</w:t>
      </w:r>
      <w:r>
        <w:rPr>
          <w:spacing w:val="-36"/>
        </w:rPr>
        <w:t> </w:t>
      </w:r>
      <w:r>
        <w:rPr/>
        <w:t>глагольных форм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925"/>
      </w:pPr>
      <w:r>
        <w:rPr>
          <w:w w:val="105"/>
        </w:rPr>
        <w:t>ПРЕДЛОЖЕННЯ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83"/>
        </w:numPr>
        <w:tabs>
          <w:tab w:pos="435" w:val="left" w:leader="none"/>
        </w:tabs>
        <w:spacing w:line="232" w:lineRule="auto" w:before="0" w:after="0"/>
        <w:ind w:left="102" w:right="124" w:firstLine="4"/>
        <w:jc w:val="both"/>
        <w:rPr>
          <w:sz w:val="26"/>
        </w:rPr>
      </w:pPr>
      <w:r>
        <w:rPr>
          <w:sz w:val="26"/>
        </w:rPr>
        <w:t>Писателя ча то спрашивают, что смогут ли все </w:t>
      </w:r>
      <w:r>
        <w:rPr>
          <w:w w:val="95"/>
          <w:sz w:val="26"/>
        </w:rPr>
        <w:t>люди когда-нибудь быть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счастливыми.</w:t>
      </w:r>
    </w:p>
    <w:p>
      <w:pPr>
        <w:pStyle w:val="ListParagraph"/>
        <w:numPr>
          <w:ilvl w:val="0"/>
          <w:numId w:val="83"/>
        </w:numPr>
        <w:tabs>
          <w:tab w:pos="416" w:val="left" w:leader="none"/>
        </w:tabs>
        <w:spacing w:line="228" w:lineRule="auto" w:before="0" w:after="0"/>
        <w:ind w:left="102" w:right="126" w:firstLine="4"/>
        <w:jc w:val="both"/>
        <w:rPr>
          <w:sz w:val="26"/>
        </w:rPr>
      </w:pPr>
      <w:r>
        <w:rPr>
          <w:sz w:val="26"/>
        </w:rPr>
        <w:t>Листая</w:t>
      </w:r>
      <w:r>
        <w:rPr>
          <w:spacing w:val="-22"/>
          <w:sz w:val="26"/>
        </w:rPr>
        <w:t> </w:t>
      </w:r>
      <w:r>
        <w:rPr>
          <w:sz w:val="26"/>
        </w:rPr>
        <w:t>страницы</w:t>
      </w:r>
      <w:r>
        <w:rPr>
          <w:spacing w:val="-19"/>
          <w:sz w:val="26"/>
        </w:rPr>
        <w:t> </w:t>
      </w:r>
      <w:r>
        <w:rPr>
          <w:sz w:val="26"/>
        </w:rPr>
        <w:t>великих</w:t>
      </w:r>
      <w:r>
        <w:rPr>
          <w:spacing w:val="-22"/>
          <w:sz w:val="26"/>
        </w:rPr>
        <w:t> </w:t>
      </w:r>
      <w:r>
        <w:rPr>
          <w:sz w:val="26"/>
        </w:rPr>
        <w:t>произведений</w:t>
      </w:r>
      <w:r>
        <w:rPr>
          <w:spacing w:val="-16"/>
          <w:sz w:val="26"/>
        </w:rPr>
        <w:t> </w:t>
      </w:r>
      <w:r>
        <w:rPr>
          <w:sz w:val="26"/>
        </w:rPr>
        <w:t>русской литературы,</w:t>
      </w:r>
      <w:r>
        <w:rPr>
          <w:spacing w:val="-28"/>
          <w:sz w:val="26"/>
        </w:rPr>
        <w:t> </w:t>
      </w:r>
      <w:r>
        <w:rPr>
          <w:sz w:val="26"/>
        </w:rPr>
        <w:t>понимаешъ,</w:t>
      </w:r>
      <w:r>
        <w:rPr>
          <w:spacing w:val="-27"/>
          <w:sz w:val="26"/>
        </w:rPr>
        <w:t> </w:t>
      </w:r>
      <w:r>
        <w:rPr>
          <w:sz w:val="26"/>
        </w:rPr>
        <w:t>что</w:t>
      </w:r>
      <w:r>
        <w:rPr>
          <w:spacing w:val="-39"/>
          <w:sz w:val="26"/>
        </w:rPr>
        <w:t> </w:t>
      </w:r>
      <w:r>
        <w:rPr>
          <w:sz w:val="26"/>
        </w:rPr>
        <w:t>до</w:t>
      </w:r>
      <w:r>
        <w:rPr>
          <w:spacing w:val="-37"/>
          <w:sz w:val="26"/>
        </w:rPr>
        <w:t> </w:t>
      </w:r>
      <w:r>
        <w:rPr>
          <w:sz w:val="26"/>
        </w:rPr>
        <w:t>какой</w:t>
      </w:r>
      <w:r>
        <w:rPr>
          <w:spacing w:val="-35"/>
          <w:sz w:val="26"/>
        </w:rPr>
        <w:t> </w:t>
      </w:r>
      <w:r>
        <w:rPr>
          <w:sz w:val="26"/>
        </w:rPr>
        <w:t>степени</w:t>
      </w:r>
      <w:r>
        <w:rPr>
          <w:spacing w:val="-30"/>
          <w:sz w:val="26"/>
        </w:rPr>
        <w:t> </w:t>
      </w:r>
      <w:r>
        <w:rPr>
          <w:sz w:val="26"/>
        </w:rPr>
        <w:t>высо- кое место занимают среди них романы М.А.</w:t>
      </w:r>
      <w:r>
        <w:rPr>
          <w:spacing w:val="-44"/>
          <w:sz w:val="26"/>
        </w:rPr>
        <w:t> </w:t>
      </w:r>
      <w:r>
        <w:rPr>
          <w:sz w:val="26"/>
        </w:rPr>
        <w:t>Булга- </w:t>
      </w:r>
      <w:r>
        <w:rPr>
          <w:w w:val="95"/>
          <w:sz w:val="26"/>
        </w:rPr>
        <w:t>кова: «Белая гвардия», «Мастер и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Маргарита».</w:t>
      </w:r>
    </w:p>
    <w:p>
      <w:pPr>
        <w:pStyle w:val="ListParagraph"/>
        <w:numPr>
          <w:ilvl w:val="0"/>
          <w:numId w:val="83"/>
        </w:numPr>
        <w:tabs>
          <w:tab w:pos="392" w:val="left" w:leader="none"/>
        </w:tabs>
        <w:spacing w:line="254" w:lineRule="auto" w:before="0" w:after="0"/>
        <w:ind w:left="112" w:right="132" w:hanging="4"/>
        <w:jc w:val="both"/>
        <w:rPr>
          <w:sz w:val="26"/>
        </w:rPr>
      </w:pPr>
      <w:r>
        <w:rPr>
          <w:w w:val="95"/>
          <w:sz w:val="26"/>
        </w:rPr>
        <w:t>Навстречу колонне машин, везущим продовольст- вие, выехал полицейский</w:t>
      </w:r>
      <w:r>
        <w:rPr>
          <w:spacing w:val="10"/>
          <w:w w:val="95"/>
          <w:sz w:val="26"/>
        </w:rPr>
        <w:t> </w:t>
      </w:r>
      <w:r>
        <w:rPr>
          <w:w w:val="95"/>
          <w:sz w:val="26"/>
        </w:rPr>
        <w:t>патруль.</w:t>
      </w:r>
    </w:p>
    <w:p>
      <w:pPr>
        <w:pStyle w:val="ListParagraph"/>
        <w:numPr>
          <w:ilvl w:val="0"/>
          <w:numId w:val="83"/>
        </w:numPr>
        <w:tabs>
          <w:tab w:pos="382" w:val="left" w:leader="none"/>
        </w:tabs>
        <w:spacing w:line="296" w:lineRule="exact" w:before="7" w:after="0"/>
        <w:ind w:left="381" w:right="0" w:hanging="274"/>
        <w:jc w:val="both"/>
        <w:rPr>
          <w:sz w:val="26"/>
        </w:rPr>
      </w:pPr>
      <w:r>
        <w:rPr>
          <w:sz w:val="26"/>
        </w:rPr>
        <w:t>Те,</w:t>
      </w:r>
      <w:r>
        <w:rPr>
          <w:spacing w:val="-35"/>
          <w:sz w:val="26"/>
        </w:rPr>
        <w:t> </w:t>
      </w:r>
      <w:r>
        <w:rPr>
          <w:sz w:val="26"/>
        </w:rPr>
        <w:t>кто</w:t>
      </w:r>
      <w:r>
        <w:rPr>
          <w:spacing w:val="-32"/>
          <w:sz w:val="26"/>
        </w:rPr>
        <w:t> </w:t>
      </w:r>
      <w:r>
        <w:rPr>
          <w:sz w:val="26"/>
        </w:rPr>
        <w:t>не</w:t>
      </w:r>
      <w:r>
        <w:rPr>
          <w:spacing w:val="-35"/>
          <w:sz w:val="26"/>
        </w:rPr>
        <w:t> </w:t>
      </w:r>
      <w:r>
        <w:rPr>
          <w:sz w:val="26"/>
        </w:rPr>
        <w:t>знал</w:t>
      </w:r>
      <w:r>
        <w:rPr>
          <w:spacing w:val="-35"/>
          <w:sz w:val="26"/>
        </w:rPr>
        <w:t> </w:t>
      </w:r>
      <w:r>
        <w:rPr>
          <w:sz w:val="26"/>
        </w:rPr>
        <w:t>слова</w:t>
      </w:r>
      <w:r>
        <w:rPr>
          <w:spacing w:val="-32"/>
          <w:sz w:val="26"/>
        </w:rPr>
        <w:t> </w:t>
      </w:r>
      <w:r>
        <w:rPr>
          <w:sz w:val="26"/>
        </w:rPr>
        <w:t>песни,</w:t>
      </w:r>
      <w:r>
        <w:rPr>
          <w:spacing w:val="-28"/>
          <w:sz w:val="26"/>
        </w:rPr>
        <w:t> </w:t>
      </w:r>
      <w:r>
        <w:rPr>
          <w:sz w:val="26"/>
        </w:rPr>
        <w:t>молча</w:t>
      </w:r>
      <w:r>
        <w:rPr>
          <w:spacing w:val="-32"/>
          <w:sz w:val="26"/>
        </w:rPr>
        <w:t> </w:t>
      </w:r>
      <w:r>
        <w:rPr>
          <w:sz w:val="26"/>
        </w:rPr>
        <w:t>раскрывал</w:t>
      </w:r>
      <w:r>
        <w:rPr>
          <w:spacing w:val="-24"/>
          <w:sz w:val="26"/>
        </w:rPr>
        <w:t> </w:t>
      </w:r>
      <w:r>
        <w:rPr>
          <w:sz w:val="26"/>
        </w:rPr>
        <w:t>рот.</w:t>
      </w:r>
    </w:p>
    <w:p>
      <w:pPr>
        <w:pStyle w:val="ListParagraph"/>
        <w:numPr>
          <w:ilvl w:val="0"/>
          <w:numId w:val="83"/>
        </w:numPr>
        <w:tabs>
          <w:tab w:pos="399" w:val="left" w:leader="none"/>
        </w:tabs>
        <w:spacing w:line="240" w:lineRule="auto" w:before="31" w:after="0"/>
        <w:ind w:left="398" w:right="0" w:hanging="289"/>
        <w:jc w:val="both"/>
        <w:rPr>
          <w:sz w:val="26"/>
        </w:rPr>
      </w:pPr>
      <w:r>
        <w:rPr>
          <w:sz w:val="26"/>
        </w:rPr>
        <w:t>Говоря</w:t>
      </w:r>
      <w:r>
        <w:rPr>
          <w:spacing w:val="-25"/>
          <w:sz w:val="26"/>
        </w:rPr>
        <w:t> </w:t>
      </w:r>
      <w:r>
        <w:rPr>
          <w:sz w:val="26"/>
        </w:rPr>
        <w:t>о</w:t>
      </w:r>
      <w:r>
        <w:rPr>
          <w:spacing w:val="-35"/>
          <w:sz w:val="26"/>
        </w:rPr>
        <w:t> </w:t>
      </w:r>
      <w:r>
        <w:rPr>
          <w:sz w:val="26"/>
        </w:rPr>
        <w:t>богатстве</w:t>
      </w:r>
      <w:r>
        <w:rPr>
          <w:spacing w:val="-21"/>
          <w:sz w:val="26"/>
        </w:rPr>
        <w:t> </w:t>
      </w:r>
      <w:r>
        <w:rPr>
          <w:sz w:val="26"/>
        </w:rPr>
        <w:t>языка,</w:t>
      </w:r>
      <w:r>
        <w:rPr>
          <w:spacing w:val="-25"/>
          <w:sz w:val="26"/>
        </w:rPr>
        <w:t> </w:t>
      </w:r>
      <w:r>
        <w:rPr>
          <w:sz w:val="26"/>
        </w:rPr>
        <w:t>в</w:t>
      </w:r>
      <w:r>
        <w:rPr>
          <w:spacing w:val="-32"/>
          <w:sz w:val="26"/>
        </w:rPr>
        <w:t> </w:t>
      </w:r>
      <w:r>
        <w:rPr>
          <w:sz w:val="26"/>
        </w:rPr>
        <w:t>аудитории</w:t>
      </w:r>
      <w:r>
        <w:rPr>
          <w:spacing w:val="-24"/>
          <w:sz w:val="26"/>
        </w:rPr>
        <w:t> </w:t>
      </w:r>
      <w:r>
        <w:rPr>
          <w:sz w:val="26"/>
        </w:rPr>
        <w:t>началась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3048883</wp:posOffset>
            </wp:positionH>
            <wp:positionV relativeFrom="paragraph">
              <wp:posOffset>91873</wp:posOffset>
            </wp:positionV>
            <wp:extent cx="718796" cy="107442"/>
            <wp:effectExtent l="0" t="0" r="0" b="0"/>
            <wp:wrapTopAndBottom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96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3"/>
        </w:numPr>
        <w:tabs>
          <w:tab w:pos="432" w:val="left" w:leader="none"/>
        </w:tabs>
        <w:spacing w:line="240" w:lineRule="auto" w:before="11" w:after="0"/>
        <w:ind w:left="110" w:right="119" w:hanging="3"/>
        <w:jc w:val="both"/>
        <w:rPr>
          <w:sz w:val="25"/>
        </w:rPr>
      </w:pPr>
      <w:r>
        <w:rPr>
          <w:sz w:val="25"/>
        </w:rPr>
        <w:t>В антиутопической повести А. Шатонова «Кот- ловане» люди мечтают о светлом будущем, лишён- ном</w:t>
      </w:r>
      <w:r>
        <w:rPr>
          <w:spacing w:val="-31"/>
          <w:sz w:val="25"/>
        </w:rPr>
        <w:t> </w:t>
      </w:r>
      <w:r>
        <w:rPr>
          <w:sz w:val="25"/>
        </w:rPr>
        <w:t>печали.</w:t>
      </w:r>
    </w:p>
    <w:p>
      <w:pPr>
        <w:pStyle w:val="ListParagraph"/>
        <w:numPr>
          <w:ilvl w:val="0"/>
          <w:numId w:val="83"/>
        </w:numPr>
        <w:tabs>
          <w:tab w:pos="425" w:val="left" w:leader="none"/>
        </w:tabs>
        <w:spacing w:line="237" w:lineRule="auto" w:before="0" w:after="0"/>
        <w:ind w:left="112" w:right="113" w:firstLine="1"/>
        <w:jc w:val="both"/>
        <w:rPr>
          <w:sz w:val="25"/>
        </w:rPr>
      </w:pPr>
      <w:r>
        <w:rPr>
          <w:sz w:val="25"/>
        </w:rPr>
        <w:t>В рассказе «Старуха Изергиль» Горький изобра- жал исшючительные характеры, возвеличивает гop- дых и сшьных духом людей, для которых свобода превыше</w:t>
      </w:r>
      <w:r>
        <w:rPr>
          <w:spacing w:val="-23"/>
          <w:sz w:val="25"/>
        </w:rPr>
        <w:t> </w:t>
      </w:r>
      <w:r>
        <w:rPr>
          <w:sz w:val="25"/>
        </w:rPr>
        <w:t>всего.</w:t>
      </w:r>
    </w:p>
    <w:p>
      <w:pPr>
        <w:pStyle w:val="ListParagraph"/>
        <w:numPr>
          <w:ilvl w:val="0"/>
          <w:numId w:val="83"/>
        </w:numPr>
        <w:tabs>
          <w:tab w:pos="420" w:val="left" w:leader="none"/>
        </w:tabs>
        <w:spacing w:line="235" w:lineRule="auto" w:before="2" w:after="0"/>
        <w:ind w:left="106" w:right="129" w:firstLine="1"/>
        <w:jc w:val="both"/>
        <w:rPr>
          <w:sz w:val="25"/>
        </w:rPr>
      </w:pPr>
      <w:r>
        <w:rPr>
          <w:sz w:val="25"/>
        </w:rPr>
        <w:t>А. Шатонов в этой повести исследует и рассуж- дает об утопичности идеи коллективного строитель- </w:t>
      </w:r>
      <w:r>
        <w:rPr>
          <w:sz w:val="26"/>
        </w:rPr>
        <w:t>ства «рая на</w:t>
      </w:r>
      <w:r>
        <w:rPr>
          <w:spacing w:val="-19"/>
          <w:sz w:val="26"/>
        </w:rPr>
        <w:t> </w:t>
      </w:r>
      <w:r>
        <w:rPr>
          <w:sz w:val="26"/>
        </w:rPr>
        <w:t>зеше».</w:t>
      </w:r>
    </w:p>
    <w:p>
      <w:pPr>
        <w:pStyle w:val="ListParagraph"/>
        <w:numPr>
          <w:ilvl w:val="0"/>
          <w:numId w:val="83"/>
        </w:numPr>
        <w:tabs>
          <w:tab w:pos="441" w:val="left" w:leader="none"/>
        </w:tabs>
        <w:spacing w:line="237" w:lineRule="auto" w:before="0" w:after="0"/>
        <w:ind w:left="111" w:right="113" w:hanging="3"/>
        <w:jc w:val="both"/>
        <w:rPr>
          <w:sz w:val="25"/>
        </w:rPr>
      </w:pPr>
      <w:r>
        <w:rPr>
          <w:sz w:val="25"/>
        </w:rPr>
        <w:t>Согласно намерения писателя читатели должны задуматься о будущем, о том, как не потерять, не по- губить</w:t>
      </w:r>
      <w:r>
        <w:rPr>
          <w:spacing w:val="-11"/>
          <w:sz w:val="25"/>
        </w:rPr>
        <w:t> </w:t>
      </w:r>
      <w:r>
        <w:rPr>
          <w:sz w:val="25"/>
        </w:rPr>
        <w:t>его.</w:t>
      </w:r>
    </w:p>
    <w:p>
      <w:pPr>
        <w:spacing w:after="0" w:line="237" w:lineRule="auto"/>
        <w:jc w:val="both"/>
        <w:rPr>
          <w:sz w:val="25"/>
        </w:rPr>
        <w:sectPr>
          <w:pgSz w:w="11120" w:h="16280"/>
          <w:pgMar w:header="0" w:footer="513" w:top="380" w:bottom="740" w:left="540" w:right="520"/>
          <w:cols w:num="2" w:equalWidth="0">
            <w:col w:w="3947" w:space="202"/>
            <w:col w:w="5911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3"/>
        <w:ind w:left="787"/>
      </w:pPr>
      <w:r>
        <w:rPr/>
        <w:t>Запишите в таблицу выбранные цифры под соответствующими буквами.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656436</wp:posOffset>
            </wp:positionH>
            <wp:positionV relativeFrom="paragraph">
              <wp:posOffset>159444</wp:posOffset>
            </wp:positionV>
            <wp:extent cx="5515161" cy="368046"/>
            <wp:effectExtent l="0" t="0" r="0" b="0"/>
            <wp:wrapTopAndBottom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61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120" w:h="16280"/>
          <w:pgMar w:top="380" w:bottom="280" w:left="540" w:right="520"/>
        </w:sectPr>
      </w:pPr>
    </w:p>
    <w:p>
      <w:pPr>
        <w:pStyle w:val="BodyText"/>
        <w:spacing w:line="287" w:lineRule="exact" w:before="75"/>
        <w:ind w:left="77" w:right="50"/>
        <w:jc w:val="center"/>
        <w:rPr>
          <w:rFonts w:ascii="Cambria" w:hAnsi="Cambria"/>
        </w:rPr>
      </w:pPr>
      <w:r>
        <w:rPr>
          <w:rFonts w:ascii="Cambria" w:hAnsi="Cambria"/>
          <w:w w:val="105"/>
        </w:rPr>
        <w:t>ЗАДАНИЕ  8.</w:t>
      </w:r>
    </w:p>
    <w:p>
      <w:pPr>
        <w:pStyle w:val="BodyText"/>
        <w:spacing w:line="287" w:lineRule="exact"/>
        <w:ind w:left="77" w:right="63"/>
        <w:jc w:val="center"/>
        <w:rPr>
          <w:rFonts w:ascii="Cambria" w:hAnsi="Cambria"/>
        </w:rPr>
      </w:pPr>
      <w:r>
        <w:rPr>
          <w:rFonts w:ascii="Cambria" w:hAnsi="Cambria"/>
          <w:w w:val="115"/>
        </w:rPr>
        <w:t>ПРАВОПИСАНИЕ ГЛАСНЫХ В KOPHE СЛОВА</w:t>
      </w:r>
    </w:p>
    <w:p>
      <w:pPr>
        <w:pStyle w:val="BodyText"/>
        <w:spacing w:before="2"/>
        <w:rPr>
          <w:rFonts w:ascii="Cambria"/>
          <w:sz w:val="29"/>
        </w:rPr>
      </w:pPr>
    </w:p>
    <w:p>
      <w:pPr>
        <w:pStyle w:val="BodyText"/>
        <w:spacing w:line="225" w:lineRule="auto"/>
        <w:ind w:left="113" w:firstLine="589"/>
        <w:rPr>
          <w:rFonts w:ascii="Cambria" w:hAnsi="Cambria"/>
        </w:rPr>
      </w:pPr>
      <w:r>
        <w:rPr>
          <w:rFonts w:ascii="Cambria" w:hAnsi="Cambria"/>
          <w:w w:val="95"/>
          <w:position w:val="3"/>
        </w:rPr>
        <w:t>Формулнровка </w:t>
      </w:r>
      <w:r>
        <w:rPr>
          <w:rFonts w:ascii="Cambria" w:hAnsi="Cambria"/>
          <w:w w:val="95"/>
        </w:rPr>
        <w:t>задания: определите слово, в котором пропущена безударная чере— дующаяся гласная корня. Выпишите это слово, вставив пропущенную бушу.</w:t>
      </w:r>
    </w:p>
    <w:p>
      <w:pPr>
        <w:pStyle w:val="BodyText"/>
        <w:spacing w:before="3"/>
        <w:rPr>
          <w:rFonts w:ascii="Cambria"/>
        </w:rPr>
      </w:pPr>
    </w:p>
    <w:p>
      <w:pPr>
        <w:pStyle w:val="BodyText"/>
        <w:spacing w:line="254" w:lineRule="auto"/>
        <w:ind w:left="692" w:right="8338" w:firstLine="8"/>
        <w:rPr>
          <w:rFonts w:ascii="Cambria" w:hAnsi="Cambria"/>
        </w:rPr>
      </w:pPr>
      <w:r>
        <w:rPr>
          <w:rFonts w:ascii="Cambria" w:hAnsi="Cambria"/>
        </w:rPr>
        <w:t>дел..гат </w:t>
      </w:r>
      <w:r>
        <w:rPr>
          <w:rFonts w:ascii="Cambria" w:hAnsi="Cambria"/>
          <w:w w:val="95"/>
        </w:rPr>
        <w:t>м..ридиан </w:t>
      </w:r>
      <w:r>
        <w:rPr>
          <w:rFonts w:ascii="Cambria" w:hAnsi="Cambria"/>
        </w:rPr>
        <w:t>сер..ал </w:t>
      </w:r>
      <w:r>
        <w:rPr>
          <w:rFonts w:ascii="Cambria" w:hAnsi="Cambria"/>
          <w:w w:val="90"/>
        </w:rPr>
        <w:t>р..гламент подж..гать</w:t>
      </w:r>
    </w:p>
    <w:p>
      <w:pPr>
        <w:pStyle w:val="BodyText"/>
        <w:spacing w:before="1"/>
        <w:rPr>
          <w:rFonts w:ascii="Cambria"/>
          <w:sz w:val="28"/>
        </w:rPr>
      </w:pPr>
    </w:p>
    <w:p>
      <w:pPr>
        <w:pStyle w:val="BodyText"/>
        <w:spacing w:before="1"/>
        <w:ind w:left="696"/>
      </w:pPr>
      <w:r>
        <w:rPr/>
        <w:t>Правильный ответ: поджигать.</w:t>
      </w:r>
    </w:p>
    <w:p>
      <w:pPr>
        <w:pStyle w:val="BodyText"/>
        <w:spacing w:before="10"/>
        <w:rPr>
          <w:sz w:val="28"/>
        </w:rPr>
      </w:pPr>
    </w:p>
    <w:p>
      <w:pPr>
        <w:pStyle w:val="Heading9"/>
        <w:spacing w:line="249" w:lineRule="auto" w:before="1"/>
        <w:ind w:left="105" w:right="124" w:firstLine="597"/>
        <w:jc w:val="both"/>
      </w:pPr>
      <w:r>
        <w:rPr/>
        <w:t>Что</w:t>
      </w:r>
      <w:r>
        <w:rPr>
          <w:spacing w:val="-34"/>
        </w:rPr>
        <w:t> </w:t>
      </w:r>
      <w:r>
        <w:rPr/>
        <w:t>следует</w:t>
      </w:r>
      <w:r>
        <w:rPr>
          <w:spacing w:val="-28"/>
        </w:rPr>
        <w:t> </w:t>
      </w:r>
      <w:r>
        <w:rPr>
          <w:b/>
        </w:rPr>
        <w:t>знать</w:t>
      </w:r>
      <w:r>
        <w:rPr>
          <w:b/>
          <w:spacing w:val="-29"/>
        </w:rPr>
        <w:t> </w:t>
      </w:r>
      <w:r>
        <w:rPr>
          <w:b/>
        </w:rPr>
        <w:t>ученикам</w:t>
      </w:r>
      <w:r>
        <w:rPr>
          <w:b/>
          <w:spacing w:val="-26"/>
        </w:rPr>
        <w:t> </w:t>
      </w:r>
      <w:r>
        <w:rPr>
          <w:b/>
        </w:rPr>
        <w:t>для</w:t>
      </w:r>
      <w:r>
        <w:rPr>
          <w:b/>
          <w:spacing w:val="-33"/>
        </w:rPr>
        <w:t> </w:t>
      </w:r>
      <w:r>
        <w:rPr>
          <w:b/>
        </w:rPr>
        <w:t>правильного</w:t>
      </w:r>
      <w:r>
        <w:rPr>
          <w:b/>
          <w:spacing w:val="-25"/>
        </w:rPr>
        <w:t> </w:t>
      </w:r>
      <w:r>
        <w:rPr>
          <w:b/>
        </w:rPr>
        <w:t>выполнения</w:t>
      </w:r>
      <w:r>
        <w:rPr>
          <w:b/>
          <w:spacing w:val="-27"/>
        </w:rPr>
        <w:t> </w:t>
      </w:r>
      <w:r>
        <w:rPr>
          <w:b/>
        </w:rPr>
        <w:t>задания:</w:t>
      </w:r>
      <w:r>
        <w:rPr>
          <w:b/>
          <w:spacing w:val="-27"/>
        </w:rPr>
        <w:t> </w:t>
      </w:r>
      <w:r>
        <w:rPr/>
        <w:t>правописание корней</w:t>
      </w:r>
      <w:r>
        <w:rPr>
          <w:spacing w:val="-26"/>
        </w:rPr>
        <w:t> </w:t>
      </w:r>
      <w:r>
        <w:rPr/>
        <w:t>с</w:t>
      </w:r>
      <w:r>
        <w:rPr>
          <w:spacing w:val="-30"/>
        </w:rPr>
        <w:t> </w:t>
      </w:r>
      <w:r>
        <w:rPr/>
        <w:t>проверяемой</w:t>
      </w:r>
      <w:r>
        <w:rPr>
          <w:spacing w:val="-18"/>
        </w:rPr>
        <w:t> </w:t>
      </w:r>
      <w:r>
        <w:rPr/>
        <w:t>безударной</w:t>
      </w:r>
      <w:r>
        <w:rPr>
          <w:spacing w:val="-18"/>
        </w:rPr>
        <w:t> </w:t>
      </w:r>
      <w:r>
        <w:rPr/>
        <w:t>гласной;</w:t>
      </w:r>
      <w:r>
        <w:rPr>
          <w:spacing w:val="-26"/>
        </w:rPr>
        <w:t> </w:t>
      </w:r>
      <w:r>
        <w:rPr/>
        <w:t>правописание</w:t>
      </w:r>
      <w:r>
        <w:rPr>
          <w:spacing w:val="-23"/>
        </w:rPr>
        <w:t> </w:t>
      </w:r>
      <w:r>
        <w:rPr/>
        <w:t>корней</w:t>
      </w:r>
      <w:r>
        <w:rPr>
          <w:spacing w:val="-26"/>
        </w:rPr>
        <w:t> </w:t>
      </w:r>
      <w:r>
        <w:rPr/>
        <w:t>с</w:t>
      </w:r>
      <w:r>
        <w:rPr>
          <w:spacing w:val="-28"/>
        </w:rPr>
        <w:t> </w:t>
      </w:r>
      <w:r>
        <w:rPr/>
        <w:t>чередующейся</w:t>
      </w:r>
      <w:r>
        <w:rPr>
          <w:spacing w:val="-18"/>
        </w:rPr>
        <w:t> </w:t>
      </w:r>
      <w:r>
        <w:rPr/>
        <w:t>гласной; словарные</w:t>
      </w:r>
      <w:r>
        <w:rPr>
          <w:spacing w:val="-33"/>
        </w:rPr>
        <w:t> </w:t>
      </w:r>
      <w:r>
        <w:rPr/>
        <w:t>слова</w:t>
      </w:r>
      <w:r>
        <w:rPr>
          <w:spacing w:val="-33"/>
        </w:rPr>
        <w:t> </w:t>
      </w:r>
      <w:r>
        <w:rPr/>
        <w:t>с</w:t>
      </w:r>
      <w:r>
        <w:rPr>
          <w:spacing w:val="-39"/>
        </w:rPr>
        <w:t> </w:t>
      </w:r>
      <w:r>
        <w:rPr/>
        <w:t>непроверяемыми</w:t>
      </w:r>
      <w:r>
        <w:rPr>
          <w:spacing w:val="-42"/>
        </w:rPr>
        <w:t> </w:t>
      </w:r>
      <w:r>
        <w:rPr/>
        <w:t>безударными</w:t>
      </w:r>
      <w:r>
        <w:rPr>
          <w:spacing w:val="-29"/>
        </w:rPr>
        <w:t> </w:t>
      </w:r>
      <w:r>
        <w:rPr/>
        <w:t>гласными</w:t>
      </w:r>
      <w:r>
        <w:rPr>
          <w:spacing w:val="-32"/>
        </w:rPr>
        <w:t> </w:t>
      </w:r>
      <w:r>
        <w:rPr/>
        <w:t>в</w:t>
      </w:r>
      <w:r>
        <w:rPr>
          <w:spacing w:val="-38"/>
        </w:rPr>
        <w:t> </w:t>
      </w:r>
      <w:r>
        <w:rPr/>
        <w:t>корне,</w:t>
      </w:r>
      <w:r>
        <w:rPr>
          <w:spacing w:val="-35"/>
        </w:rPr>
        <w:t> </w:t>
      </w:r>
      <w:r>
        <w:rPr/>
        <w:t>правописание</w:t>
      </w:r>
      <w:r>
        <w:rPr>
          <w:spacing w:val="-33"/>
        </w:rPr>
        <w:t> </w:t>
      </w:r>
      <w:r>
        <w:rPr/>
        <w:t>которых </w:t>
      </w:r>
      <w:r>
        <w:rPr>
          <w:w w:val="95"/>
        </w:rPr>
        <w:t>следует</w:t>
      </w:r>
      <w:r>
        <w:rPr>
          <w:spacing w:val="-3"/>
          <w:w w:val="95"/>
        </w:rPr>
        <w:t> </w:t>
      </w:r>
      <w:r>
        <w:rPr>
          <w:w w:val="95"/>
        </w:rPr>
        <w:t>запомнить.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83"/>
        </w:numPr>
        <w:tabs>
          <w:tab w:pos="945" w:val="left" w:leader="none"/>
        </w:tabs>
        <w:spacing w:line="240" w:lineRule="auto" w:before="0" w:after="0"/>
        <w:ind w:left="944" w:right="0" w:hanging="262"/>
        <w:jc w:val="left"/>
        <w:rPr>
          <w:sz w:val="26"/>
        </w:rPr>
      </w:pPr>
      <w:r>
        <w:rPr>
          <w:b/>
          <w:sz w:val="26"/>
        </w:rPr>
        <w:t>Проверяемые</w:t>
      </w:r>
      <w:r>
        <w:rPr>
          <w:b/>
          <w:spacing w:val="-28"/>
          <w:sz w:val="26"/>
        </w:rPr>
        <w:t> </w:t>
      </w:r>
      <w:r>
        <w:rPr>
          <w:b/>
          <w:sz w:val="26"/>
        </w:rPr>
        <w:t>безударные</w:t>
      </w:r>
      <w:r>
        <w:rPr>
          <w:b/>
          <w:spacing w:val="-25"/>
          <w:sz w:val="26"/>
        </w:rPr>
        <w:t> </w:t>
      </w:r>
      <w:r>
        <w:rPr>
          <w:b/>
          <w:sz w:val="26"/>
        </w:rPr>
        <w:t>гласные</w:t>
      </w:r>
      <w:r>
        <w:rPr>
          <w:b/>
          <w:spacing w:val="-30"/>
          <w:sz w:val="26"/>
        </w:rPr>
        <w:t> </w:t>
      </w:r>
      <w:r>
        <w:rPr>
          <w:b/>
          <w:sz w:val="26"/>
        </w:rPr>
        <w:t>буквы</w:t>
      </w:r>
      <w:r>
        <w:rPr>
          <w:b/>
          <w:spacing w:val="-35"/>
          <w:sz w:val="26"/>
        </w:rPr>
        <w:t> </w:t>
      </w:r>
      <w:r>
        <w:rPr>
          <w:sz w:val="26"/>
        </w:rPr>
        <w:t>в</w:t>
      </w:r>
      <w:r>
        <w:rPr>
          <w:spacing w:val="-36"/>
          <w:sz w:val="26"/>
        </w:rPr>
        <w:t> </w:t>
      </w:r>
      <w:r>
        <w:rPr>
          <w:sz w:val="26"/>
        </w:rPr>
        <w:t>корне</w:t>
      </w:r>
      <w:r>
        <w:rPr>
          <w:spacing w:val="-36"/>
          <w:sz w:val="26"/>
        </w:rPr>
        <w:t> </w:t>
      </w:r>
      <w:r>
        <w:rPr>
          <w:sz w:val="26"/>
        </w:rPr>
        <w:t>слова</w:t>
      </w:r>
    </w:p>
    <w:p>
      <w:pPr>
        <w:pStyle w:val="BodyText"/>
        <w:spacing w:line="254" w:lineRule="auto" w:before="26"/>
        <w:ind w:left="105" w:firstLine="588"/>
      </w:pPr>
      <w:r>
        <w:rPr/>
        <w:t>В безударном положении в корне слова пишется та же гласная буква, что и под ударе- нием в однокоренных словах или формах этого слова:</w:t>
      </w:r>
    </w:p>
    <w:p>
      <w:pPr>
        <w:spacing w:line="271" w:lineRule="auto" w:before="17"/>
        <w:ind w:left="1579" w:right="5367" w:hanging="1"/>
        <w:jc w:val="left"/>
        <w:rPr>
          <w:i/>
          <w:sz w:val="24"/>
        </w:rPr>
      </w:pPr>
      <w:r>
        <w:rPr>
          <w:i/>
          <w:sz w:val="24"/>
        </w:rPr>
        <w:t>Безударный гласный звук </w:t>
      </w:r>
      <w:r>
        <w:rPr>
          <w:i/>
          <w:sz w:val="24"/>
        </w:rPr>
        <w:t>Причиняет  много мук.</w:t>
      </w:r>
    </w:p>
    <w:p>
      <w:pPr>
        <w:spacing w:line="266" w:lineRule="auto" w:before="0"/>
        <w:ind w:left="1569" w:right="5335" w:firstLine="12"/>
        <w:jc w:val="left"/>
        <w:rPr>
          <w:i/>
          <w:sz w:val="24"/>
        </w:rPr>
      </w:pPr>
      <w:r>
        <w:rPr>
          <w:i/>
          <w:sz w:val="24"/>
        </w:rPr>
        <w:t>Чтобы не было сомненья, </w:t>
      </w:r>
      <w:r>
        <w:rPr>
          <w:i/>
          <w:sz w:val="25"/>
        </w:rPr>
        <w:t>Ставим звук под ударенье. Ударение  над  жасной </w:t>
      </w:r>
      <w:r>
        <w:rPr>
          <w:i/>
          <w:sz w:val="24"/>
        </w:rPr>
        <w:t>Может   сделать  букву ясной.</w:t>
      </w:r>
    </w:p>
    <w:p>
      <w:pPr>
        <w:spacing w:line="268" w:lineRule="auto" w:before="9"/>
        <w:ind w:left="105" w:right="0" w:firstLine="583"/>
        <w:jc w:val="left"/>
        <w:rPr>
          <w:i/>
          <w:sz w:val="24"/>
        </w:rPr>
      </w:pPr>
      <w:r>
        <w:rPr>
          <w:sz w:val="24"/>
          <w:u w:val="single"/>
        </w:rPr>
        <w:t>Примеры:</w:t>
      </w:r>
      <w:r>
        <w:rPr>
          <w:sz w:val="24"/>
        </w:rPr>
        <w:t> </w:t>
      </w:r>
      <w:r>
        <w:rPr>
          <w:i/>
          <w:sz w:val="24"/>
        </w:rPr>
        <w:t>сериал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многосерийный; выстиранный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cmu ка; смиренный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сми ный; </w:t>
      </w:r>
      <w:r>
        <w:rPr>
          <w:i/>
          <w:sz w:val="24"/>
        </w:rPr>
        <w:t>зачарованный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ча_ры; честолюбивый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честь.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ind w:left="689"/>
      </w:pPr>
      <w:r>
        <w:rPr/>
        <w:t>Проверка  безударной  гласной буквы в корне возможна путём подбора формы  одного</w:t>
      </w:r>
    </w:p>
    <w:p>
      <w:pPr>
        <w:pStyle w:val="Heading9"/>
        <w:spacing w:before="22"/>
        <w:ind w:left="108"/>
      </w:pPr>
      <w:r>
        <w:rPr/>
        <w:t>и того же шова. Для этого надо:</w:t>
      </w:r>
    </w:p>
    <w:p>
      <w:pPr>
        <w:pStyle w:val="ListParagraph"/>
        <w:numPr>
          <w:ilvl w:val="0"/>
          <w:numId w:val="84"/>
        </w:numPr>
        <w:tabs>
          <w:tab w:pos="1121" w:val="left" w:leader="none"/>
          <w:tab w:pos="1122" w:val="left" w:leader="none"/>
        </w:tabs>
        <w:spacing w:line="240" w:lineRule="auto" w:before="37" w:after="0"/>
        <w:ind w:left="1131" w:right="0" w:hanging="379"/>
        <w:jc w:val="left"/>
        <w:rPr>
          <w:i/>
          <w:sz w:val="25"/>
        </w:rPr>
      </w:pPr>
      <w:r>
        <w:rPr>
          <w:sz w:val="25"/>
        </w:rPr>
        <w:t>у</w:t>
      </w:r>
      <w:r>
        <w:rPr>
          <w:spacing w:val="-25"/>
          <w:sz w:val="25"/>
        </w:rPr>
        <w:t> </w:t>
      </w:r>
      <w:r>
        <w:rPr>
          <w:sz w:val="25"/>
        </w:rPr>
        <w:t>имён</w:t>
      </w:r>
      <w:r>
        <w:rPr>
          <w:spacing w:val="-26"/>
          <w:sz w:val="25"/>
        </w:rPr>
        <w:t> </w:t>
      </w:r>
      <w:r>
        <w:rPr>
          <w:sz w:val="25"/>
        </w:rPr>
        <w:t>существительных</w:t>
      </w:r>
      <w:r>
        <w:rPr>
          <w:spacing w:val="-28"/>
          <w:sz w:val="25"/>
        </w:rPr>
        <w:t> </w:t>
      </w:r>
      <w:r>
        <w:rPr>
          <w:sz w:val="25"/>
        </w:rPr>
        <w:t>изменить</w:t>
      </w:r>
      <w:r>
        <w:rPr>
          <w:spacing w:val="-14"/>
          <w:sz w:val="25"/>
        </w:rPr>
        <w:t> </w:t>
      </w:r>
      <w:r>
        <w:rPr>
          <w:sz w:val="25"/>
        </w:rPr>
        <w:t>число:</w:t>
      </w:r>
      <w:r>
        <w:rPr>
          <w:spacing w:val="-21"/>
          <w:sz w:val="25"/>
        </w:rPr>
        <w:t> </w:t>
      </w:r>
      <w:r>
        <w:rPr>
          <w:sz w:val="25"/>
        </w:rPr>
        <w:t>весна</w:t>
      </w:r>
      <w:r>
        <w:rPr>
          <w:spacing w:val="-22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1"/>
          <w:w w:val="90"/>
          <w:sz w:val="25"/>
        </w:rPr>
        <w:t> </w:t>
      </w:r>
      <w:r>
        <w:rPr>
          <w:sz w:val="25"/>
        </w:rPr>
        <w:t>в</w:t>
      </w:r>
      <w:r>
        <w:rPr>
          <w:spacing w:val="-7"/>
          <w:sz w:val="25"/>
        </w:rPr>
        <w:t> </w:t>
      </w:r>
      <w:r>
        <w:rPr>
          <w:sz w:val="25"/>
        </w:rPr>
        <w:t>сны,</w:t>
      </w:r>
      <w:r>
        <w:rPr>
          <w:spacing w:val="-16"/>
          <w:sz w:val="25"/>
        </w:rPr>
        <w:t> </w:t>
      </w:r>
      <w:r>
        <w:rPr>
          <w:i/>
          <w:sz w:val="25"/>
        </w:rPr>
        <w:t>паруса</w:t>
      </w:r>
      <w:r>
        <w:rPr>
          <w:i/>
          <w:spacing w:val="-19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38"/>
          <w:w w:val="90"/>
          <w:sz w:val="25"/>
        </w:rPr>
        <w:t> </w:t>
      </w:r>
      <w:r>
        <w:rPr>
          <w:i/>
          <w:sz w:val="25"/>
        </w:rPr>
        <w:t>napyc;</w:t>
      </w:r>
    </w:p>
    <w:p>
      <w:pPr>
        <w:pStyle w:val="ListParagraph"/>
        <w:numPr>
          <w:ilvl w:val="0"/>
          <w:numId w:val="84"/>
        </w:numPr>
        <w:tabs>
          <w:tab w:pos="1121" w:val="left" w:leader="none"/>
          <w:tab w:pos="1122" w:val="left" w:leader="none"/>
        </w:tabs>
        <w:spacing w:line="268" w:lineRule="auto" w:before="53" w:after="0"/>
        <w:ind w:left="1131" w:right="118" w:hanging="375"/>
        <w:jc w:val="left"/>
        <w:rPr>
          <w:i/>
          <w:sz w:val="24"/>
        </w:rPr>
      </w:pPr>
      <w:r>
        <w:rPr>
          <w:sz w:val="24"/>
        </w:rPr>
        <w:t>у имён прилагательных заменить полную форму краткой: </w:t>
      </w:r>
      <w:r>
        <w:rPr>
          <w:i/>
          <w:sz w:val="24"/>
        </w:rPr>
        <w:t>нагой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(он) ног, босой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(он)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бос;</w:t>
      </w:r>
    </w:p>
    <w:p>
      <w:pPr>
        <w:pStyle w:val="ListParagraph"/>
        <w:numPr>
          <w:ilvl w:val="0"/>
          <w:numId w:val="84"/>
        </w:numPr>
        <w:tabs>
          <w:tab w:pos="1121" w:val="left" w:leader="none"/>
          <w:tab w:pos="1122" w:val="left" w:leader="none"/>
        </w:tabs>
        <w:spacing w:line="240" w:lineRule="auto" w:before="23" w:after="0"/>
        <w:ind w:left="1121" w:right="0" w:hanging="365"/>
        <w:jc w:val="left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> </w:t>
      </w:r>
      <w:r>
        <w:rPr>
          <w:sz w:val="24"/>
        </w:rPr>
        <w:t>глаголов:</w:t>
      </w:r>
    </w:p>
    <w:p>
      <w:pPr>
        <w:spacing w:before="24"/>
        <w:ind w:left="1117" w:right="0" w:firstLine="0"/>
        <w:jc w:val="left"/>
        <w:rPr>
          <w:i/>
          <w:sz w:val="25"/>
        </w:rPr>
      </w:pPr>
      <w:r>
        <w:rPr>
          <w:sz w:val="25"/>
        </w:rPr>
        <w:t>а) изменить число: (л) </w:t>
      </w:r>
      <w:r>
        <w:rPr>
          <w:i/>
          <w:sz w:val="25"/>
        </w:rPr>
        <w:t>брожу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(мы) бродим;</w:t>
      </w:r>
    </w:p>
    <w:p>
      <w:pPr>
        <w:spacing w:before="38"/>
        <w:ind w:left="1116" w:right="0" w:firstLine="0"/>
        <w:jc w:val="left"/>
        <w:rPr>
          <w:i/>
          <w:sz w:val="24"/>
        </w:rPr>
      </w:pPr>
      <w:r>
        <w:rPr>
          <w:sz w:val="24"/>
        </w:rPr>
        <w:t>6) изменить  время: </w:t>
      </w:r>
      <w:r>
        <w:rPr>
          <w:i/>
          <w:sz w:val="24"/>
        </w:rPr>
        <w:t>показал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покажет;</w:t>
      </w:r>
    </w:p>
    <w:p>
      <w:pPr>
        <w:spacing w:before="27"/>
        <w:ind w:left="1120" w:right="0" w:firstLine="0"/>
        <w:jc w:val="left"/>
        <w:rPr>
          <w:i/>
          <w:sz w:val="25"/>
        </w:rPr>
      </w:pPr>
      <w:r>
        <w:rPr>
          <w:sz w:val="25"/>
        </w:rPr>
        <w:t>в) изменить род (у глаголов прошедшего времени): </w:t>
      </w:r>
      <w:r>
        <w:rPr>
          <w:i/>
          <w:sz w:val="25"/>
        </w:rPr>
        <w:t>отвела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отв(ел.</w:t>
      </w:r>
    </w:p>
    <w:p>
      <w:pPr>
        <w:pStyle w:val="BodyText"/>
        <w:spacing w:before="1"/>
        <w:rPr>
          <w:i/>
          <w:sz w:val="29"/>
        </w:rPr>
      </w:pPr>
    </w:p>
    <w:p>
      <w:pPr>
        <w:spacing w:line="264" w:lineRule="auto" w:before="0"/>
        <w:ind w:left="105" w:right="119" w:firstLine="731"/>
        <w:jc w:val="both"/>
        <w:rPr>
          <w:sz w:val="24"/>
        </w:rPr>
      </w:pPr>
      <w:r>
        <w:rPr>
          <w:sz w:val="25"/>
        </w:rPr>
        <w:t>При подборе </w:t>
      </w:r>
      <w:r>
        <w:rPr>
          <w:b/>
          <w:sz w:val="25"/>
        </w:rPr>
        <w:t>однокоренные шов </w:t>
      </w:r>
      <w:r>
        <w:rPr>
          <w:sz w:val="25"/>
        </w:rPr>
        <w:t>следует различать слова, близкие по звучанию, но различные по значению и написанию. Правильный подбор проверочного слова к ним зави- </w:t>
      </w:r>
      <w:r>
        <w:rPr>
          <w:sz w:val="24"/>
        </w:rPr>
        <w:t>сит от смысла  исходного</w:t>
      </w:r>
      <w:r>
        <w:rPr>
          <w:spacing w:val="50"/>
          <w:sz w:val="24"/>
        </w:rPr>
        <w:t> </w:t>
      </w:r>
      <w:r>
        <w:rPr>
          <w:sz w:val="24"/>
        </w:rPr>
        <w:t>слова:</w:t>
      </w:r>
    </w:p>
    <w:p>
      <w:pPr>
        <w:tabs>
          <w:tab w:pos="4359" w:val="left" w:leader="none"/>
        </w:tabs>
        <w:spacing w:line="271" w:lineRule="auto" w:before="0"/>
        <w:ind w:left="853" w:right="541" w:hanging="1"/>
        <w:jc w:val="left"/>
        <w:rPr>
          <w:i/>
          <w:sz w:val="24"/>
        </w:rPr>
      </w:pPr>
      <w:r>
        <w:rPr>
          <w:i/>
          <w:sz w:val="24"/>
        </w:rPr>
        <w:t>старожил нашего города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ста ый житель)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он сторожил склад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сторож), </w:t>
      </w:r>
      <w:r>
        <w:rPr>
          <w:i/>
          <w:sz w:val="24"/>
        </w:rPr>
        <w:t>умолять значение </w:t>
      </w:r>
      <w:r>
        <w:rPr>
          <w:i/>
          <w:w w:val="85"/>
          <w:sz w:val="24"/>
        </w:rPr>
        <w:t>(——</w:t>
      </w:r>
      <w:r>
        <w:rPr>
          <w:i/>
          <w:spacing w:val="-44"/>
          <w:w w:val="85"/>
          <w:sz w:val="24"/>
        </w:rPr>
        <w:t> </w:t>
      </w:r>
      <w:r>
        <w:rPr>
          <w:i/>
          <w:sz w:val="24"/>
        </w:rPr>
        <w:t>делать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м</w:t>
        <w:tab/>
        <w:t>ым)</w:t>
      </w:r>
      <w:r>
        <w:rPr>
          <w:i/>
          <w:spacing w:val="-26"/>
          <w:sz w:val="24"/>
        </w:rPr>
        <w:t> </w:t>
      </w:r>
      <w:r>
        <w:rPr>
          <w:i/>
          <w:w w:val="85"/>
          <w:sz w:val="24"/>
        </w:rPr>
        <w:t>—</w:t>
      </w:r>
      <w:r>
        <w:rPr>
          <w:i/>
          <w:spacing w:val="-32"/>
          <w:w w:val="85"/>
          <w:sz w:val="24"/>
        </w:rPr>
        <w:t> </w:t>
      </w:r>
      <w:r>
        <w:rPr>
          <w:i/>
          <w:sz w:val="24"/>
        </w:rPr>
        <w:t>умолять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-26"/>
          <w:sz w:val="24"/>
        </w:rPr>
        <w:t> </w:t>
      </w:r>
      <w:r>
        <w:rPr>
          <w:i/>
          <w:sz w:val="24"/>
        </w:rPr>
        <w:t>пощаде</w:t>
      </w:r>
      <w:r>
        <w:rPr>
          <w:i/>
          <w:spacing w:val="-20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2"/>
          <w:w w:val="85"/>
          <w:sz w:val="24"/>
        </w:rPr>
        <w:t> </w:t>
      </w:r>
      <w:r>
        <w:rPr>
          <w:i/>
          <w:sz w:val="24"/>
        </w:rPr>
        <w:t>он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мрлит);</w:t>
      </w:r>
      <w:r>
        <w:rPr>
          <w:i/>
          <w:w w:val="102"/>
          <w:sz w:val="24"/>
        </w:rPr>
        <w:t> </w:t>
      </w:r>
      <w:r>
        <w:rPr>
          <w:i/>
          <w:sz w:val="24"/>
        </w:rPr>
        <w:t>прославлять героя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слава)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благословить на подвиг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сказать благое слово); раздражать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поведением</w:t>
      </w:r>
      <w:r>
        <w:rPr>
          <w:i/>
          <w:spacing w:val="-12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29"/>
          <w:w w:val="85"/>
          <w:sz w:val="24"/>
        </w:rPr>
        <w:t> </w:t>
      </w:r>
      <w:r>
        <w:rPr>
          <w:i/>
          <w:sz w:val="24"/>
        </w:rPr>
        <w:t>кто-то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др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знит)</w:t>
      </w:r>
      <w:r>
        <w:rPr>
          <w:i/>
          <w:spacing w:val="-16"/>
          <w:sz w:val="24"/>
        </w:rPr>
        <w:t> </w:t>
      </w:r>
      <w:r>
        <w:rPr>
          <w:i/>
          <w:w w:val="85"/>
          <w:sz w:val="24"/>
        </w:rPr>
        <w:t>—</w:t>
      </w:r>
      <w:r>
        <w:rPr>
          <w:i/>
          <w:spacing w:val="-30"/>
          <w:w w:val="85"/>
          <w:sz w:val="24"/>
        </w:rPr>
        <w:t> </w:t>
      </w:r>
      <w:r>
        <w:rPr>
          <w:i/>
          <w:sz w:val="24"/>
        </w:rPr>
        <w:t>задрожать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26"/>
          <w:sz w:val="24"/>
        </w:rPr>
        <w:t> </w:t>
      </w:r>
      <w:r>
        <w:rPr>
          <w:i/>
          <w:sz w:val="24"/>
        </w:rPr>
        <w:t>холода</w:t>
      </w:r>
      <w:r>
        <w:rPr>
          <w:i/>
          <w:spacing w:val="-17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29"/>
          <w:w w:val="85"/>
          <w:sz w:val="24"/>
        </w:rPr>
        <w:t> </w:t>
      </w:r>
      <w:r>
        <w:rPr>
          <w:i/>
          <w:sz w:val="24"/>
        </w:rPr>
        <w:t>дрожь);</w:t>
      </w:r>
    </w:p>
    <w:p>
      <w:pPr>
        <w:spacing w:after="0" w:line="271" w:lineRule="auto"/>
        <w:jc w:val="left"/>
        <w:rPr>
          <w:sz w:val="24"/>
        </w:rPr>
        <w:sectPr>
          <w:pgSz w:w="11120" w:h="16280"/>
          <w:pgMar w:header="0" w:footer="513" w:top="380" w:bottom="720" w:left="480" w:right="460"/>
        </w:sectPr>
      </w:pPr>
    </w:p>
    <w:p>
      <w:pPr>
        <w:spacing w:before="65"/>
        <w:ind w:left="864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7970007">
            <wp:simplePos x="0" y="0"/>
            <wp:positionH relativeFrom="page">
              <wp:posOffset>3571144</wp:posOffset>
            </wp:positionH>
            <wp:positionV relativeFrom="page">
              <wp:posOffset>5356326</wp:posOffset>
            </wp:positionV>
            <wp:extent cx="1331916" cy="12287"/>
            <wp:effectExtent l="0" t="0" r="0" b="0"/>
            <wp:wrapNone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1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покарать  врага 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кара) 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покорить  природу 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поко  ный) 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укорять  за лень</w:t>
      </w:r>
    </w:p>
    <w:p>
      <w:pPr>
        <w:spacing w:line="266" w:lineRule="exact" w:before="101"/>
        <w:ind w:left="593" w:right="8015" w:firstLine="0"/>
        <w:jc w:val="center"/>
        <w:rPr>
          <w:i/>
          <w:sz w:val="24"/>
        </w:rPr>
      </w:pPr>
      <w:r>
        <w:rPr>
          <w:i/>
          <w:w w:val="60"/>
          <w:sz w:val="24"/>
        </w:rPr>
        <w:t>—     </w:t>
      </w:r>
      <w:r>
        <w:rPr>
          <w:i/>
          <w:w w:val="85"/>
          <w:sz w:val="24"/>
        </w:rPr>
        <w:t>Ю </w:t>
      </w:r>
      <w:r>
        <w:rPr>
          <w:i/>
          <w:w w:val="60"/>
          <w:sz w:val="24"/>
        </w:rPr>
        <w:t>•“</w:t>
      </w:r>
    </w:p>
    <w:p>
      <w:pPr>
        <w:spacing w:line="271" w:lineRule="auto" w:before="0"/>
        <w:ind w:left="867" w:right="1589" w:firstLine="6"/>
        <w:jc w:val="left"/>
        <w:rPr>
          <w:i/>
          <w:sz w:val="24"/>
        </w:rPr>
      </w:pPr>
      <w:r>
        <w:rPr>
          <w:i/>
          <w:sz w:val="24"/>
        </w:rPr>
        <w:t>разредить морковь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ррдкий)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разрядить ружье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разррд)і </w:t>
      </w:r>
      <w:r>
        <w:rPr>
          <w:i/>
          <w:sz w:val="24"/>
        </w:rPr>
        <w:t>посвятить свечой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свет)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посвятить стихотворение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св тость);</w:t>
      </w:r>
    </w:p>
    <w:p>
      <w:pPr>
        <w:spacing w:line="276" w:lineRule="auto" w:before="9"/>
        <w:ind w:left="869" w:right="333" w:firstLine="2"/>
        <w:jc w:val="left"/>
        <w:rPr>
          <w:i/>
          <w:sz w:val="24"/>
        </w:rPr>
      </w:pPr>
      <w:r>
        <w:rPr>
          <w:i/>
          <w:sz w:val="24"/>
        </w:rPr>
        <w:t>пристежной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воротник</w:t>
      </w:r>
      <w:r>
        <w:rPr>
          <w:i/>
          <w:spacing w:val="-22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4"/>
          <w:w w:val="85"/>
          <w:sz w:val="24"/>
        </w:rPr>
        <w:t> </w:t>
      </w:r>
      <w:r>
        <w:rPr>
          <w:i/>
          <w:sz w:val="24"/>
        </w:rPr>
        <w:t>npucm(егивать)</w:t>
      </w:r>
      <w:r>
        <w:rPr>
          <w:i/>
          <w:spacing w:val="-35"/>
          <w:sz w:val="24"/>
        </w:rPr>
        <w:t> </w:t>
      </w:r>
      <w:r>
        <w:rPr>
          <w:i/>
          <w:w w:val="85"/>
          <w:sz w:val="24"/>
        </w:rPr>
        <w:t>—</w:t>
      </w:r>
      <w:r>
        <w:rPr>
          <w:i/>
          <w:spacing w:val="-35"/>
          <w:w w:val="85"/>
          <w:sz w:val="24"/>
        </w:rPr>
        <w:t> </w:t>
      </w:r>
      <w:r>
        <w:rPr>
          <w:i/>
          <w:sz w:val="24"/>
        </w:rPr>
        <w:t>пристяжная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лошадь</w:t>
      </w:r>
      <w:r>
        <w:rPr>
          <w:i/>
          <w:spacing w:val="-26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5"/>
          <w:w w:val="85"/>
          <w:sz w:val="24"/>
        </w:rPr>
        <w:t> </w:t>
      </w:r>
      <w:r>
        <w:rPr>
          <w:i/>
          <w:sz w:val="24"/>
        </w:rPr>
        <w:t>стргивать); </w:t>
      </w:r>
      <w:r>
        <w:rPr>
          <w:i/>
          <w:sz w:val="24"/>
        </w:rPr>
        <w:t>флаг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развевается</w:t>
      </w:r>
      <w:r>
        <w:rPr>
          <w:i/>
          <w:spacing w:val="-28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7"/>
          <w:w w:val="85"/>
          <w:sz w:val="24"/>
        </w:rPr>
        <w:t> </w:t>
      </w:r>
      <w:r>
        <w:rPr>
          <w:i/>
          <w:sz w:val="24"/>
        </w:rPr>
        <w:t>взять)</w:t>
      </w:r>
      <w:r>
        <w:rPr>
          <w:i/>
          <w:spacing w:val="-31"/>
          <w:sz w:val="24"/>
        </w:rPr>
        <w:t> </w:t>
      </w:r>
      <w:r>
        <w:rPr>
          <w:i/>
          <w:w w:val="85"/>
          <w:sz w:val="24"/>
        </w:rPr>
        <w:t>—</w:t>
      </w:r>
      <w:r>
        <w:rPr>
          <w:i/>
          <w:spacing w:val="-37"/>
          <w:w w:val="85"/>
          <w:sz w:val="24"/>
        </w:rPr>
        <w:t> </w:t>
      </w:r>
      <w:r>
        <w:rPr>
          <w:i/>
          <w:sz w:val="24"/>
        </w:rPr>
        <w:t>ребенок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развивается</w:t>
      </w:r>
      <w:r>
        <w:rPr>
          <w:i/>
          <w:spacing w:val="-28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6"/>
          <w:w w:val="85"/>
          <w:sz w:val="24"/>
        </w:rPr>
        <w:t> </w:t>
      </w:r>
      <w:r>
        <w:rPr>
          <w:i/>
          <w:sz w:val="24"/>
        </w:rPr>
        <w:t>развутие);</w:t>
      </w:r>
    </w:p>
    <w:p>
      <w:pPr>
        <w:spacing w:line="271" w:lineRule="auto" w:before="0"/>
        <w:ind w:left="870" w:right="1727" w:firstLine="1"/>
        <w:jc w:val="left"/>
        <w:rPr>
          <w:i/>
          <w:sz w:val="24"/>
        </w:rPr>
      </w:pPr>
      <w:r>
        <w:rPr>
          <w:i/>
          <w:sz w:val="24"/>
        </w:rPr>
        <w:t>навевать печаль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навеять)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навивать локоны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навуть); </w:t>
      </w:r>
      <w:r>
        <w:rPr>
          <w:i/>
          <w:sz w:val="24"/>
        </w:rPr>
        <w:t>утешать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ласково</w:t>
      </w:r>
      <w:r>
        <w:rPr>
          <w:i/>
          <w:spacing w:val="-29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6"/>
          <w:w w:val="85"/>
          <w:sz w:val="24"/>
        </w:rPr>
        <w:t> </w:t>
      </w:r>
      <w:r>
        <w:rPr>
          <w:i/>
          <w:sz w:val="24"/>
        </w:rPr>
        <w:t>ym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шить)</w:t>
      </w:r>
      <w:r>
        <w:rPr>
          <w:i/>
          <w:spacing w:val="-31"/>
          <w:sz w:val="24"/>
        </w:rPr>
        <w:t> </w:t>
      </w:r>
      <w:r>
        <w:rPr>
          <w:i/>
          <w:w w:val="85"/>
          <w:sz w:val="24"/>
        </w:rPr>
        <w:t>—</w:t>
      </w:r>
      <w:r>
        <w:rPr>
          <w:i/>
          <w:spacing w:val="-37"/>
          <w:w w:val="85"/>
          <w:sz w:val="24"/>
        </w:rPr>
        <w:t> </w:t>
      </w:r>
      <w:r>
        <w:rPr>
          <w:i/>
          <w:sz w:val="24"/>
        </w:rPr>
        <w:t>утихать</w:t>
      </w:r>
      <w:r>
        <w:rPr>
          <w:i/>
          <w:spacing w:val="-26"/>
          <w:sz w:val="24"/>
        </w:rPr>
        <w:t> </w:t>
      </w:r>
      <w:r>
        <w:rPr>
          <w:i/>
          <w:sz w:val="24"/>
        </w:rPr>
        <w:t>постепенно</w:t>
      </w:r>
      <w:r>
        <w:rPr>
          <w:i/>
          <w:spacing w:val="-25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4"/>
          <w:w w:val="85"/>
          <w:sz w:val="24"/>
        </w:rPr>
        <w:t> </w:t>
      </w:r>
      <w:r>
        <w:rPr>
          <w:i/>
          <w:sz w:val="24"/>
        </w:rPr>
        <w:t>утрихнуть); примерять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пальто</w:t>
      </w:r>
      <w:r>
        <w:rPr>
          <w:i/>
          <w:spacing w:val="-33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6"/>
          <w:w w:val="85"/>
          <w:sz w:val="24"/>
        </w:rPr>
        <w:t> </w:t>
      </w:r>
      <w:r>
        <w:rPr>
          <w:i/>
          <w:sz w:val="24"/>
        </w:rPr>
        <w:t>примеука)</w:t>
      </w:r>
      <w:r>
        <w:rPr>
          <w:i/>
          <w:spacing w:val="-29"/>
          <w:sz w:val="24"/>
        </w:rPr>
        <w:t> </w:t>
      </w:r>
      <w:r>
        <w:rPr>
          <w:i/>
          <w:w w:val="85"/>
          <w:sz w:val="24"/>
        </w:rPr>
        <w:t>—</w:t>
      </w:r>
      <w:r>
        <w:rPr>
          <w:i/>
          <w:spacing w:val="-38"/>
          <w:w w:val="85"/>
          <w:sz w:val="24"/>
        </w:rPr>
        <w:t> </w:t>
      </w:r>
      <w:r>
        <w:rPr>
          <w:i/>
          <w:sz w:val="24"/>
        </w:rPr>
        <w:t>примирить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врагов</w:t>
      </w:r>
      <w:r>
        <w:rPr>
          <w:i/>
          <w:spacing w:val="-33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8"/>
          <w:w w:val="85"/>
          <w:sz w:val="24"/>
        </w:rPr>
        <w:t> </w:t>
      </w:r>
      <w:r>
        <w:rPr>
          <w:i/>
          <w:sz w:val="24"/>
        </w:rPr>
        <w:t>мир);</w:t>
      </w:r>
    </w:p>
    <w:p>
      <w:pPr>
        <w:spacing w:line="268" w:lineRule="auto" w:before="9"/>
        <w:ind w:left="873" w:right="2710" w:hanging="1"/>
        <w:jc w:val="left"/>
        <w:rPr>
          <w:i/>
          <w:sz w:val="24"/>
        </w:rPr>
      </w:pPr>
      <w:r>
        <w:rPr>
          <w:i/>
          <w:sz w:val="24"/>
        </w:rPr>
        <w:t>скрепя сердце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скрипка)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скрипеть стулом </w:t>
      </w:r>
      <w:r>
        <w:rPr>
          <w:i/>
          <w:w w:val="85"/>
          <w:sz w:val="24"/>
        </w:rPr>
        <w:t>(—— </w:t>
      </w:r>
      <w:r>
        <w:rPr>
          <w:i/>
          <w:sz w:val="24"/>
        </w:rPr>
        <w:t>cкpun); </w:t>
      </w:r>
      <w:r>
        <w:rPr>
          <w:i/>
          <w:sz w:val="24"/>
        </w:rPr>
        <w:t>увидать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издали</w:t>
      </w:r>
      <w:r>
        <w:rPr>
          <w:i/>
          <w:spacing w:val="-29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6"/>
          <w:w w:val="85"/>
          <w:sz w:val="24"/>
        </w:rPr>
        <w:t> </w:t>
      </w:r>
      <w:r>
        <w:rPr>
          <w:i/>
          <w:sz w:val="24"/>
        </w:rPr>
        <w:t>увудит)</w:t>
      </w:r>
      <w:r>
        <w:rPr>
          <w:i/>
          <w:spacing w:val="-27"/>
          <w:sz w:val="24"/>
        </w:rPr>
        <w:t> </w:t>
      </w:r>
      <w:r>
        <w:rPr>
          <w:i/>
          <w:w w:val="85"/>
          <w:sz w:val="24"/>
        </w:rPr>
        <w:t>—</w:t>
      </w:r>
      <w:r>
        <w:rPr>
          <w:i/>
          <w:spacing w:val="-37"/>
          <w:w w:val="85"/>
          <w:sz w:val="24"/>
        </w:rPr>
        <w:t> </w:t>
      </w:r>
      <w:r>
        <w:rPr>
          <w:i/>
          <w:sz w:val="24"/>
        </w:rPr>
        <w:t>увядать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без</w:t>
      </w:r>
      <w:r>
        <w:rPr>
          <w:i/>
          <w:spacing w:val="-30"/>
          <w:sz w:val="24"/>
        </w:rPr>
        <w:t> </w:t>
      </w:r>
      <w:r>
        <w:rPr>
          <w:i/>
          <w:sz w:val="24"/>
        </w:rPr>
        <w:t>влаги</w:t>
      </w:r>
      <w:r>
        <w:rPr>
          <w:i/>
          <w:spacing w:val="-30"/>
          <w:sz w:val="24"/>
        </w:rPr>
        <w:t> </w:t>
      </w:r>
      <w:r>
        <w:rPr>
          <w:i/>
          <w:w w:val="85"/>
          <w:sz w:val="24"/>
        </w:rPr>
        <w:t>(——</w:t>
      </w:r>
      <w:r>
        <w:rPr>
          <w:i/>
          <w:spacing w:val="-36"/>
          <w:w w:val="85"/>
          <w:sz w:val="24"/>
        </w:rPr>
        <w:t> </w:t>
      </w:r>
      <w:r>
        <w:rPr>
          <w:i/>
          <w:sz w:val="24"/>
        </w:rPr>
        <w:t>уврнуть).</w:t>
      </w:r>
    </w:p>
    <w:p>
      <w:pPr>
        <w:pStyle w:val="BodyText"/>
        <w:spacing w:before="9"/>
        <w:rPr>
          <w:i/>
          <w:sz w:val="26"/>
        </w:rPr>
      </w:pPr>
    </w:p>
    <w:p>
      <w:pPr>
        <w:pStyle w:val="BodyText"/>
        <w:ind w:left="716"/>
      </w:pPr>
      <w:r>
        <w:rPr>
          <w:w w:val="105"/>
        </w:rPr>
        <w:t>Примечание:</w:t>
      </w:r>
    </w:p>
    <w:p>
      <w:pPr>
        <w:pStyle w:val="BodyText"/>
        <w:spacing w:before="17"/>
        <w:ind w:left="717"/>
      </w:pPr>
      <w:r>
        <w:rPr/>
        <w:t>Нельзя проверять  гласную в корне глагола одного вида подбором  проверочного слова</w:t>
      </w:r>
    </w:p>
    <w:p>
      <w:pPr>
        <w:pStyle w:val="ListParagraph"/>
        <w:numPr>
          <w:ilvl w:val="0"/>
          <w:numId w:val="85"/>
        </w:numPr>
        <w:tabs>
          <w:tab w:pos="318" w:val="left" w:leader="none"/>
        </w:tabs>
        <w:spacing w:line="264" w:lineRule="auto" w:before="24" w:after="0"/>
        <w:ind w:left="129" w:right="116" w:firstLine="0"/>
        <w:jc w:val="left"/>
        <w:rPr>
          <w:i/>
          <w:sz w:val="25"/>
        </w:rPr>
      </w:pPr>
      <w:r>
        <w:rPr>
          <w:sz w:val="25"/>
        </w:rPr>
        <w:t>глагола</w:t>
      </w:r>
      <w:r>
        <w:rPr>
          <w:spacing w:val="-13"/>
          <w:sz w:val="25"/>
        </w:rPr>
        <w:t> </w:t>
      </w:r>
      <w:r>
        <w:rPr>
          <w:sz w:val="25"/>
        </w:rPr>
        <w:t>противоположного</w:t>
      </w:r>
      <w:r>
        <w:rPr>
          <w:spacing w:val="-20"/>
          <w:sz w:val="25"/>
        </w:rPr>
        <w:t> </w:t>
      </w:r>
      <w:r>
        <w:rPr>
          <w:sz w:val="25"/>
        </w:rPr>
        <w:t>вида</w:t>
      </w:r>
      <w:r>
        <w:rPr>
          <w:spacing w:val="-22"/>
          <w:sz w:val="25"/>
        </w:rPr>
        <w:t> </w:t>
      </w:r>
      <w:r>
        <w:rPr>
          <w:b/>
          <w:sz w:val="25"/>
        </w:rPr>
        <w:t>(неправильно:</w:t>
      </w:r>
      <w:r>
        <w:rPr>
          <w:b/>
          <w:spacing w:val="-12"/>
          <w:sz w:val="25"/>
        </w:rPr>
        <w:t> </w:t>
      </w:r>
      <w:r>
        <w:rPr>
          <w:i/>
          <w:sz w:val="25"/>
        </w:rPr>
        <w:t>опоздать</w:t>
      </w:r>
      <w:r>
        <w:rPr>
          <w:i/>
          <w:spacing w:val="-16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37"/>
          <w:w w:val="90"/>
          <w:sz w:val="25"/>
        </w:rPr>
        <w:t> </w:t>
      </w:r>
      <w:r>
        <w:rPr>
          <w:i/>
          <w:sz w:val="25"/>
        </w:rPr>
        <w:t>опаsдывать,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раскроить</w:t>
      </w:r>
      <w:r>
        <w:rPr>
          <w:i/>
          <w:spacing w:val="-14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35"/>
          <w:w w:val="90"/>
          <w:sz w:val="25"/>
        </w:rPr>
        <w:t> </w:t>
      </w:r>
      <w:r>
        <w:rPr>
          <w:i/>
          <w:sz w:val="25"/>
        </w:rPr>
        <w:t>pac- </w:t>
      </w:r>
      <w:r>
        <w:rPr>
          <w:i/>
          <w:sz w:val="25"/>
        </w:rPr>
        <w:t>краивать,</w:t>
      </w:r>
      <w:r>
        <w:rPr>
          <w:i/>
          <w:spacing w:val="-36"/>
          <w:sz w:val="25"/>
        </w:rPr>
        <w:t> </w:t>
      </w:r>
      <w:r>
        <w:rPr>
          <w:b/>
          <w:sz w:val="25"/>
        </w:rPr>
        <w:t>правильно:</w:t>
      </w:r>
      <w:r>
        <w:rPr>
          <w:b/>
          <w:spacing w:val="-22"/>
          <w:sz w:val="25"/>
        </w:rPr>
        <w:t> </w:t>
      </w:r>
      <w:r>
        <w:rPr>
          <w:i/>
          <w:sz w:val="25"/>
        </w:rPr>
        <w:t>опоздать</w:t>
      </w:r>
      <w:r>
        <w:rPr>
          <w:i/>
          <w:spacing w:val="-27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41"/>
          <w:w w:val="90"/>
          <w:sz w:val="25"/>
        </w:rPr>
        <w:t> </w:t>
      </w:r>
      <w:r>
        <w:rPr>
          <w:i/>
          <w:sz w:val="25"/>
        </w:rPr>
        <w:t>поздно,</w:t>
      </w:r>
      <w:r>
        <w:rPr>
          <w:i/>
          <w:spacing w:val="-28"/>
          <w:sz w:val="25"/>
        </w:rPr>
        <w:t> </w:t>
      </w:r>
      <w:r>
        <w:rPr>
          <w:i/>
          <w:sz w:val="25"/>
        </w:rPr>
        <w:t>раскроить</w:t>
      </w:r>
      <w:r>
        <w:rPr>
          <w:i/>
          <w:spacing w:val="-29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41"/>
          <w:w w:val="90"/>
          <w:sz w:val="25"/>
        </w:rPr>
        <w:t> </w:t>
      </w:r>
      <w:r>
        <w:rPr>
          <w:i/>
          <w:sz w:val="25"/>
        </w:rPr>
        <w:t>кройка).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ListParagraph"/>
        <w:numPr>
          <w:ilvl w:val="1"/>
          <w:numId w:val="83"/>
        </w:numPr>
        <w:tabs>
          <w:tab w:pos="969" w:val="left" w:leader="none"/>
        </w:tabs>
        <w:spacing w:line="240" w:lineRule="auto" w:before="0" w:after="0"/>
        <w:ind w:left="968" w:right="0" w:hanging="250"/>
        <w:jc w:val="left"/>
        <w:rPr>
          <w:sz w:val="26"/>
        </w:rPr>
      </w:pPr>
      <w:r>
        <w:rPr>
          <w:b/>
          <w:sz w:val="26"/>
        </w:rPr>
        <w:t>Чередующиеся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гласные</w:t>
      </w:r>
      <w:r>
        <w:rPr>
          <w:b/>
          <w:spacing w:val="-15"/>
          <w:sz w:val="26"/>
        </w:rPr>
        <w:t> </w:t>
      </w:r>
      <w:r>
        <w:rPr>
          <w:sz w:val="26"/>
        </w:rPr>
        <w:t>в</w:t>
      </w:r>
      <w:r>
        <w:rPr>
          <w:spacing w:val="-21"/>
          <w:sz w:val="26"/>
        </w:rPr>
        <w:t> </w:t>
      </w:r>
      <w:r>
        <w:rPr>
          <w:sz w:val="26"/>
        </w:rPr>
        <w:t>корне</w:t>
      </w:r>
      <w:r>
        <w:rPr>
          <w:spacing w:val="-20"/>
          <w:sz w:val="26"/>
        </w:rPr>
        <w:t> </w:t>
      </w:r>
      <w:r>
        <w:rPr>
          <w:sz w:val="26"/>
        </w:rPr>
        <w:t>шова</w:t>
      </w:r>
    </w:p>
    <w:p>
      <w:pPr>
        <w:pStyle w:val="BodyText"/>
        <w:spacing w:before="7"/>
        <w:rPr>
          <w:sz w:val="29"/>
        </w:r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103"/>
        <w:gridCol w:w="2365"/>
        <w:gridCol w:w="113"/>
        <w:gridCol w:w="2356"/>
        <w:gridCol w:w="2512"/>
      </w:tblGrid>
      <w:tr>
        <w:trPr>
          <w:trHeight w:val="1420" w:hRule="atLeast"/>
        </w:trPr>
        <w:tc>
          <w:tcPr>
            <w:tcW w:w="2478" w:type="dxa"/>
            <w:tcBorders>
              <w:bottom w:val="nil"/>
            </w:tcBorders>
          </w:tcPr>
          <w:p>
            <w:pPr>
              <w:pStyle w:val="TableParagraph"/>
              <w:spacing w:line="232" w:lineRule="auto" w:before="44"/>
              <w:ind w:left="87" w:right="22" w:hanging="4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Корни, в которых правописание чере- дующейся гласной зависит</w:t>
            </w:r>
          </w:p>
          <w:p>
            <w:pPr>
              <w:pStyle w:val="TableParagraph"/>
              <w:spacing w:line="237" w:lineRule="exact"/>
              <w:ind w:left="86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  <w:u w:val="single"/>
              </w:rPr>
              <w:t>от ударения</w:t>
            </w:r>
          </w:p>
        </w:tc>
        <w:tc>
          <w:tcPr>
            <w:tcW w:w="24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05" w:val="left" w:leader="none"/>
                <w:tab w:pos="1465" w:val="left" w:leader="none"/>
              </w:tabs>
              <w:spacing w:line="232" w:lineRule="auto" w:before="44"/>
              <w:ind w:left="79" w:right="9" w:hanging="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Корни,</w:t>
              <w:tab/>
              <w:t>в</w:t>
              <w:tab/>
            </w:r>
            <w:r>
              <w:rPr>
                <w:rFonts w:ascii="Cambria" w:hAnsi="Cambria"/>
                <w:w w:val="95"/>
                <w:sz w:val="25"/>
              </w:rPr>
              <w:t>которых </w:t>
            </w:r>
            <w:r>
              <w:rPr>
                <w:rFonts w:ascii="Cambria" w:hAnsi="Cambria"/>
                <w:sz w:val="25"/>
              </w:rPr>
              <w:t>правописание чередующейся глас- </w:t>
            </w:r>
            <w:r>
              <w:rPr>
                <w:rFonts w:ascii="Cambria" w:hAnsi="Cambria"/>
                <w:w w:val="95"/>
                <w:sz w:val="25"/>
              </w:rPr>
              <w:t>ной</w:t>
            </w:r>
            <w:r>
              <w:rPr>
                <w:rFonts w:ascii="Cambria" w:hAnsi="Cambria"/>
                <w:spacing w:val="23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зависит</w:t>
            </w:r>
          </w:p>
          <w:p>
            <w:pPr>
              <w:pStyle w:val="TableParagraph"/>
              <w:tabs>
                <w:tab w:pos="590" w:val="left" w:leader="none"/>
                <w:tab w:pos="2214" w:val="left" w:leader="none"/>
              </w:tabs>
              <w:spacing w:line="237" w:lineRule="exact"/>
              <w:ind w:left="7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от</w:t>
              <w:tab/>
            </w:r>
            <w:r>
              <w:rPr>
                <w:rFonts w:ascii="Cambria" w:hAnsi="Cambria"/>
                <w:w w:val="95"/>
                <w:sz w:val="25"/>
              </w:rPr>
              <w:t>сле;$ующего</w:t>
              <w:tab/>
              <w:t>за</w:t>
            </w:r>
          </w:p>
        </w:tc>
        <w:tc>
          <w:tcPr>
            <w:tcW w:w="24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08" w:val="left" w:leader="none"/>
                <w:tab w:pos="1471" w:val="left" w:leader="none"/>
              </w:tabs>
              <w:spacing w:line="232" w:lineRule="auto" w:before="44"/>
              <w:ind w:left="85" w:right="9" w:hanging="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Корни,</w:t>
              <w:tab/>
              <w:t>в</w:t>
              <w:tab/>
            </w:r>
            <w:r>
              <w:rPr>
                <w:rFonts w:ascii="Cambria" w:hAnsi="Cambria"/>
                <w:w w:val="95"/>
                <w:sz w:val="25"/>
              </w:rPr>
              <w:t>которых </w:t>
            </w:r>
            <w:r>
              <w:rPr>
                <w:rFonts w:ascii="Cambria" w:hAnsi="Cambria"/>
                <w:sz w:val="25"/>
              </w:rPr>
              <w:t>правописание чередующейся глас- </w:t>
            </w:r>
            <w:r>
              <w:rPr>
                <w:rFonts w:ascii="Cambria" w:hAnsi="Cambria"/>
                <w:w w:val="95"/>
                <w:sz w:val="25"/>
              </w:rPr>
              <w:t>ной</w:t>
            </w:r>
            <w:r>
              <w:rPr>
                <w:rFonts w:ascii="Cambria" w:hAnsi="Cambria"/>
                <w:spacing w:val="25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зависнт</w:t>
            </w:r>
          </w:p>
          <w:p>
            <w:pPr>
              <w:pStyle w:val="TableParagraph"/>
              <w:tabs>
                <w:tab w:pos="646" w:val="left" w:leader="none"/>
                <w:tab w:pos="2094" w:val="left" w:leader="none"/>
              </w:tabs>
              <w:spacing w:line="237" w:lineRule="exact"/>
              <w:ind w:left="8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от</w:t>
              <w:tab/>
              <w:t>характера</w:t>
              <w:tab/>
              <w:t>по-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tabs>
                <w:tab w:pos="1117" w:val="left" w:leader="none"/>
                <w:tab w:pos="1481" w:val="left" w:leader="none"/>
              </w:tabs>
              <w:spacing w:line="232" w:lineRule="auto" w:before="44"/>
              <w:ind w:left="91" w:right="35" w:hanging="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Корни,</w:t>
              <w:tab/>
              <w:t>в</w:t>
              <w:tab/>
            </w:r>
            <w:r>
              <w:rPr>
                <w:rFonts w:ascii="Cambria" w:hAnsi="Cambria"/>
                <w:w w:val="95"/>
                <w:sz w:val="25"/>
              </w:rPr>
              <w:t>которых </w:t>
            </w:r>
            <w:r>
              <w:rPr>
                <w:rFonts w:ascii="Cambria" w:hAnsi="Cambria"/>
                <w:sz w:val="25"/>
              </w:rPr>
              <w:t>правописание чередующейся глас- </w:t>
            </w:r>
            <w:r>
              <w:rPr>
                <w:rFonts w:ascii="Cambria" w:hAnsi="Cambria"/>
                <w:w w:val="95"/>
                <w:sz w:val="25"/>
              </w:rPr>
              <w:t>ной</w:t>
            </w:r>
            <w:r>
              <w:rPr>
                <w:rFonts w:ascii="Cambria" w:hAnsi="Cambria"/>
                <w:spacing w:val="32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зависит</w:t>
            </w:r>
          </w:p>
          <w:p>
            <w:pPr>
              <w:pStyle w:val="TableParagraph"/>
              <w:spacing w:line="284" w:lineRule="exact"/>
              <w:ind w:left="8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  <w:u w:val="single"/>
              </w:rPr>
              <w:t>от смысла  шова</w:t>
            </w:r>
          </w:p>
        </w:tc>
      </w:tr>
      <w:tr>
        <w:trPr>
          <w:trHeight w:val="260" w:hRule="atLeast"/>
        </w:trPr>
        <w:tc>
          <w:tcPr>
            <w:tcW w:w="247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5" w:type="dxa"/>
            <w:vMerge w:val="restart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spacing w:before="15"/>
              <w:ind w:left="-1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  <w:u w:val="single"/>
              </w:rPr>
              <w:t>корнем суіЬ‹Ьикса</w:t>
            </w:r>
          </w:p>
        </w:tc>
        <w:tc>
          <w:tcPr>
            <w:tcW w:w="24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80" w:val="left" w:leader="none"/>
              </w:tabs>
              <w:spacing w:line="248" w:lineRule="exact" w:before="15"/>
              <w:ind w:left="8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шедних</w:t>
              <w:tab/>
            </w:r>
            <w:r>
              <w:rPr>
                <w:rFonts w:ascii="Cambria" w:hAnsi="Cambria"/>
                <w:w w:val="95"/>
                <w:sz w:val="25"/>
              </w:rPr>
              <w:t>рсогласных</w:t>
            </w: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80" w:hRule="atLeast"/>
        </w:trPr>
        <w:tc>
          <w:tcPr>
            <w:tcW w:w="2478" w:type="dxa"/>
            <w:vMerge/>
            <w:tcBorders>
              <w:top w:val="nil"/>
            </w:tcBorders>
          </w:tcPr>
          <w:p>
            <w:pPr/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>
            <w:pPr/>
          </w:p>
        </w:tc>
        <w:tc>
          <w:tcPr>
            <w:tcW w:w="2365" w:type="dxa"/>
            <w:vMerge/>
            <w:tcBorders>
              <w:top w:val="nil"/>
              <w:left w:val="nil"/>
            </w:tcBorders>
          </w:tcPr>
          <w:p>
            <w:pPr/>
          </w:p>
        </w:tc>
        <w:tc>
          <w:tcPr>
            <w:tcW w:w="11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6900" w:hRule="atLeast"/>
        </w:trPr>
        <w:tc>
          <w:tcPr>
            <w:tcW w:w="2478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365" w:val="left" w:leader="none"/>
              </w:tabs>
              <w:spacing w:line="240" w:lineRule="auto" w:before="8" w:after="0"/>
              <w:ind w:left="72" w:right="0" w:firstLine="19"/>
              <w:jc w:val="left"/>
              <w:rPr>
                <w:sz w:val="25"/>
              </w:rPr>
            </w:pPr>
            <w:r>
              <w:rPr>
                <w:sz w:val="25"/>
              </w:rPr>
              <w:t>ГАР</w:t>
            </w:r>
            <w:r>
              <w:rPr>
                <w:spacing w:val="-2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7"/>
                <w:w w:val="85"/>
                <w:sz w:val="25"/>
              </w:rPr>
              <w:t> </w:t>
            </w:r>
            <w:r>
              <w:rPr>
                <w:sz w:val="25"/>
              </w:rPr>
              <w:t>ГОР</w:t>
            </w:r>
          </w:p>
          <w:p>
            <w:pPr>
              <w:pStyle w:val="TableParagraph"/>
              <w:tabs>
                <w:tab w:pos="1012" w:val="left" w:leader="none"/>
                <w:tab w:pos="2096" w:val="left" w:leader="none"/>
              </w:tabs>
              <w:spacing w:line="230" w:lineRule="auto" w:before="15"/>
              <w:ind w:left="93" w:right="24" w:hanging="5"/>
              <w:rPr>
                <w:sz w:val="25"/>
              </w:rPr>
            </w:pPr>
            <w:r>
              <w:rPr>
                <w:sz w:val="25"/>
              </w:rPr>
              <w:t>(по</w:t>
              <w:tab/>
              <w:t>а</w:t>
            </w:r>
            <w:r>
              <w:rPr>
                <w:spacing w:val="51"/>
                <w:sz w:val="25"/>
              </w:rPr>
              <w:t> </w:t>
            </w:r>
            <w:r>
              <w:rPr>
                <w:sz w:val="25"/>
              </w:rPr>
              <w:t>ением</w:t>
              <w:tab/>
            </w:r>
            <w:r>
              <w:rPr>
                <w:w w:val="95"/>
                <w:sz w:val="25"/>
              </w:rPr>
              <w:t>пи- </w:t>
            </w:r>
            <w:r>
              <w:rPr>
                <w:sz w:val="25"/>
              </w:rPr>
              <w:t>шется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А,</w:t>
            </w:r>
          </w:p>
          <w:p>
            <w:pPr>
              <w:pStyle w:val="TableParagraph"/>
              <w:ind w:left="89"/>
              <w:rPr>
                <w:sz w:val="25"/>
              </w:rPr>
            </w:pPr>
            <w:r>
              <w:rPr>
                <w:w w:val="95"/>
                <w:sz w:val="25"/>
                <w:u w:val="single"/>
              </w:rPr>
              <w:t>без ударения</w:t>
            </w:r>
            <w:r>
              <w:rPr>
                <w:w w:val="95"/>
                <w:sz w:val="25"/>
              </w:rPr>
              <w:t>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О)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90" w:lineRule="exact"/>
              <w:ind w:left="8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загар</w:t>
            </w:r>
          </w:p>
          <w:p>
            <w:pPr>
              <w:pStyle w:val="TableParagraph"/>
              <w:spacing w:line="290" w:lineRule="exact"/>
              <w:ind w:left="7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0"/>
                <w:sz w:val="25"/>
              </w:rPr>
              <w:t>(под ударением);</w:t>
            </w: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87" w:lineRule="exact"/>
              <w:ind w:left="85"/>
              <w:rPr>
                <w:sz w:val="25"/>
              </w:rPr>
            </w:pPr>
            <w:r>
              <w:rPr>
                <w:sz w:val="25"/>
              </w:rPr>
              <w:t>загорелый</w:t>
            </w:r>
          </w:p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w w:val="105"/>
                <w:sz w:val="24"/>
              </w:rPr>
              <w:t>загорать</w:t>
            </w:r>
          </w:p>
          <w:p>
            <w:pPr>
              <w:pStyle w:val="TableParagraph"/>
              <w:spacing w:before="3"/>
              <w:ind w:left="70" w:firstLine="11"/>
              <w:rPr>
                <w:sz w:val="25"/>
              </w:rPr>
            </w:pPr>
            <w:r>
              <w:rPr>
                <w:sz w:val="25"/>
              </w:rPr>
              <w:t>(без ударения)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7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  <w:u w:val="single"/>
              </w:rPr>
              <w:t>Исключения: </w:t>
            </w:r>
          </w:p>
          <w:p>
            <w:pPr>
              <w:pStyle w:val="TableParagraph"/>
              <w:spacing w:before="67"/>
              <w:ind w:left="82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0"/>
                <w:sz w:val="17"/>
              </w:rPr>
              <w:t>ПЈЗИГаЬ</w:t>
            </w:r>
          </w:p>
          <w:p>
            <w:pPr>
              <w:pStyle w:val="TableParagraph"/>
              <w:spacing w:before="8"/>
              <w:ind w:left="7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выгарки</w:t>
            </w:r>
          </w:p>
          <w:p>
            <w:pPr>
              <w:pStyle w:val="TableParagraph"/>
              <w:spacing w:before="41"/>
              <w:ind w:left="7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***йp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51" w:val="left" w:leader="none"/>
                <w:tab w:pos="841" w:val="left" w:leader="none"/>
              </w:tabs>
              <w:spacing w:line="235" w:lineRule="auto" w:before="231" w:after="0"/>
              <w:ind w:left="72" w:right="62" w:firstLine="7"/>
              <w:jc w:val="left"/>
              <w:rPr>
                <w:sz w:val="25"/>
              </w:rPr>
            </w:pPr>
            <w:r>
              <w:rPr>
                <w:sz w:val="25"/>
              </w:rPr>
              <w:t>КЛАН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КЛОН </w:t>
            </w:r>
            <w:r>
              <w:rPr>
                <w:sz w:val="24"/>
              </w:rPr>
              <w:t>(без</w:t>
              <w:tab/>
              <w:t>а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ения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пишет—</w:t>
            </w:r>
            <w:r>
              <w:rPr>
                <w:w w:val="81"/>
                <w:sz w:val="24"/>
              </w:rPr>
              <w:t> </w:t>
            </w:r>
            <w:r>
              <w:rPr>
                <w:sz w:val="25"/>
              </w:rPr>
              <w:t>ся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О;</w:t>
            </w:r>
          </w:p>
          <w:p>
            <w:pPr>
              <w:pStyle w:val="TableParagraph"/>
              <w:spacing w:line="242" w:lineRule="auto" w:before="9"/>
              <w:ind w:left="72" w:right="44" w:firstLine="3"/>
              <w:jc w:val="both"/>
              <w:rPr>
                <w:sz w:val="25"/>
              </w:rPr>
            </w:pPr>
            <w:r>
              <w:rPr>
                <w:sz w:val="24"/>
              </w:rPr>
              <w:t>под ударением пи— шется то, что слы- </w:t>
            </w:r>
            <w:r>
              <w:rPr>
                <w:sz w:val="25"/>
              </w:rPr>
              <w:t>шится)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tabs>
                <w:tab w:pos="1239" w:val="left" w:leader="none"/>
              </w:tabs>
              <w:spacing w:line="237" w:lineRule="auto" w:before="18"/>
              <w:ind w:left="327" w:right="102" w:hanging="222"/>
              <w:rPr>
                <w:sz w:val="25"/>
              </w:rPr>
            </w:pPr>
            <w:r>
              <w:rPr>
                <w:w w:val="95"/>
                <w:sz w:val="25"/>
              </w:rPr>
              <w:t>l)  БИРЛ 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БЕР ПИPЛ 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ПEP ДИРА 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ДЕР ТИРА 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TEP МИРЛ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МЕР БЛИСТЛ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БЛЕСТ СТИЛ</w:t>
              <w:tab/>
            </w:r>
            <w:r>
              <w:rPr>
                <w:w w:val="85"/>
                <w:sz w:val="25"/>
              </w:rPr>
              <w:t>—</w:t>
            </w:r>
            <w:r>
              <w:rPr>
                <w:spacing w:val="-17"/>
                <w:w w:val="85"/>
                <w:sz w:val="25"/>
              </w:rPr>
              <w:t> </w:t>
            </w:r>
            <w:r>
              <w:rPr>
                <w:w w:val="85"/>
                <w:sz w:val="25"/>
              </w:rPr>
              <w:t>СТЕЛ</w:t>
            </w:r>
            <w:r>
              <w:rPr>
                <w:w w:val="99"/>
                <w:sz w:val="25"/>
              </w:rPr>
              <w:t> </w:t>
            </w:r>
            <w:r>
              <w:rPr>
                <w:w w:val="95"/>
                <w:sz w:val="25"/>
              </w:rPr>
              <w:t>ЖНГЛ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ЖЕГ ЧИТЛ</w:t>
              <w:tab/>
              <w:t>ЧЕТ</w:t>
            </w:r>
          </w:p>
          <w:p>
            <w:pPr>
              <w:pStyle w:val="TableParagraph"/>
              <w:spacing w:line="235" w:lineRule="auto" w:before="2"/>
              <w:ind w:left="70" w:right="22" w:firstLine="3"/>
              <w:jc w:val="both"/>
              <w:rPr>
                <w:sz w:val="25"/>
              </w:rPr>
            </w:pPr>
            <w:r>
              <w:rPr>
                <w:sz w:val="25"/>
              </w:rPr>
              <w:t>(пишется И, если по- сле корня стоит суф- фикс А;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30" w:lineRule="auto"/>
              <w:ind w:left="64" w:right="649" w:firstLine="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пишется Е, если </w:t>
            </w:r>
            <w:r>
              <w:rPr>
                <w:rFonts w:ascii="Cambria" w:hAnsi="Cambria"/>
                <w:w w:val="90"/>
                <w:sz w:val="25"/>
              </w:rPr>
              <w:t>за корнем</w:t>
            </w:r>
          </w:p>
          <w:p>
            <w:pPr>
              <w:pStyle w:val="TableParagraph"/>
              <w:spacing w:line="288" w:lineRule="exact"/>
              <w:ind w:left="69" w:hanging="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нет суффикса А)</w:t>
            </w: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32" w:lineRule="auto"/>
              <w:ind w:left="48" w:right="9" w:firstLine="20"/>
              <w:rPr>
                <w:sz w:val="26"/>
              </w:rPr>
            </w:pPr>
            <w:r>
              <w:rPr>
                <w:sz w:val="24"/>
              </w:rPr>
              <w:t>убgрЗть </w:t>
            </w:r>
            <w:r>
              <w:rPr>
                <w:w w:val="85"/>
                <w:sz w:val="24"/>
              </w:rPr>
              <w:t>— </w:t>
            </w:r>
            <w:r>
              <w:rPr>
                <w:sz w:val="24"/>
              </w:rPr>
              <w:t>уберу </w:t>
            </w:r>
            <w:r>
              <w:rPr>
                <w:sz w:val="25"/>
              </w:rPr>
              <w:t>застилЗть </w:t>
            </w:r>
            <w:r>
              <w:rPr>
                <w:w w:val="85"/>
                <w:sz w:val="25"/>
              </w:rPr>
              <w:t>— </w:t>
            </w:r>
            <w:r>
              <w:rPr>
                <w:sz w:val="25"/>
              </w:rPr>
              <w:t>заст¿лю зажигать </w:t>
            </w:r>
            <w:r>
              <w:rPr>
                <w:w w:val="85"/>
                <w:sz w:val="25"/>
              </w:rPr>
              <w:t>— </w:t>
            </w:r>
            <w:r>
              <w:rPr>
                <w:sz w:val="25"/>
              </w:rPr>
              <w:t>зажечь </w:t>
            </w:r>
            <w:r>
              <w:rPr>
                <w:w w:val="95"/>
                <w:sz w:val="26"/>
              </w:rPr>
              <w:t>выч;;т3ть </w:t>
            </w:r>
            <w:r>
              <w:rPr>
                <w:w w:val="85"/>
                <w:sz w:val="26"/>
              </w:rPr>
              <w:t>— </w:t>
            </w:r>
            <w:r>
              <w:rPr>
                <w:w w:val="95"/>
                <w:sz w:val="26"/>
              </w:rPr>
              <w:t>вычеты</w:t>
            </w: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32" w:lineRule="auto"/>
              <w:ind w:left="54" w:right="9" w:hanging="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  <w:u w:val="single"/>
              </w:rPr>
              <w:t>Исключения</w:t>
            </w:r>
            <w:r>
              <w:rPr>
                <w:rFonts w:ascii="Cambria" w:hAnsi="Cambria"/>
                <w:sz w:val="25"/>
              </w:rPr>
              <w:t>: сочетать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line="322" w:lineRule="exact"/>
              <w:ind w:left="108"/>
              <w:rPr>
                <w:b/>
                <w:sz w:val="36"/>
              </w:rPr>
            </w:pPr>
            <w:r>
              <w:rPr>
                <w:w w:val="75"/>
                <w:sz w:val="36"/>
              </w:rPr>
              <w:t>it </w:t>
            </w:r>
            <w:r>
              <w:rPr>
                <w:b/>
                <w:w w:val="75"/>
                <w:sz w:val="36"/>
              </w:rPr>
              <w:t>лхг_— ло;;;</w:t>
            </w:r>
          </w:p>
          <w:p>
            <w:pPr>
              <w:pStyle w:val="TableParagraph"/>
              <w:spacing w:line="276" w:lineRule="exact"/>
              <w:ind w:left="87"/>
              <w:rPr>
                <w:sz w:val="25"/>
              </w:rPr>
            </w:pPr>
            <w:r>
              <w:rPr>
                <w:sz w:val="25"/>
              </w:rPr>
              <w:t>(перед  Г  пишется А,</w:t>
            </w:r>
          </w:p>
          <w:p>
            <w:pPr>
              <w:pStyle w:val="TableParagraph"/>
              <w:spacing w:before="6"/>
              <w:ind w:left="82" w:firstLine="10"/>
              <w:rPr>
                <w:sz w:val="24"/>
              </w:rPr>
            </w:pPr>
            <w:r>
              <w:rPr>
                <w:sz w:val="24"/>
              </w:rPr>
              <w:t>перед  Ж  пишется О)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полgуать   — положе—</w:t>
            </w:r>
          </w:p>
          <w:p>
            <w:pPr>
              <w:pStyle w:val="TableParagraph"/>
              <w:spacing w:before="12"/>
              <w:ind w:left="8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ние</w:t>
            </w: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81" w:right="649" w:firstLine="4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90"/>
                <w:sz w:val="25"/>
                <w:u w:val="single"/>
              </w:rPr>
              <w:t>Исключение:</w:t>
            </w:r>
            <w:r>
              <w:rPr>
                <w:rFonts w:ascii="Courier New" w:hAnsi="Courier New"/>
                <w:w w:val="90"/>
                <w:sz w:val="25"/>
              </w:rPr>
              <w:t> </w:t>
            </w:r>
            <w:r>
              <w:rPr>
                <w:rFonts w:ascii="Courier New" w:hAnsi="Courier New"/>
                <w:sz w:val="25"/>
              </w:rPr>
              <w:t>полон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37" w:lineRule="auto"/>
              <w:ind w:left="83" w:right="9" w:hanging="2"/>
              <w:rPr>
                <w:sz w:val="25"/>
              </w:rPr>
            </w:pPr>
            <w:r>
              <w:rPr>
                <w:w w:val="95"/>
                <w:sz w:val="25"/>
              </w:rPr>
              <w:t>2) </w:t>
            </w:r>
            <w:r>
              <w:rPr>
                <w:b/>
                <w:w w:val="95"/>
                <w:sz w:val="25"/>
              </w:rPr>
              <w:t>PACT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РАЩ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РОС</w:t>
            </w:r>
          </w:p>
          <w:p>
            <w:pPr>
              <w:pStyle w:val="TableParagraph"/>
              <w:spacing w:line="237" w:lineRule="auto"/>
              <w:ind w:left="81" w:right="9" w:hanging="5"/>
              <w:rPr>
                <w:sz w:val="25"/>
              </w:rPr>
            </w:pPr>
            <w:r>
              <w:rPr>
                <w:sz w:val="25"/>
              </w:rPr>
              <w:t>(перед CT и Щ пи- шется А;</w:t>
            </w:r>
          </w:p>
          <w:p>
            <w:pPr>
              <w:pStyle w:val="TableParagraph"/>
              <w:ind w:left="78"/>
              <w:rPr>
                <w:sz w:val="25"/>
              </w:rPr>
            </w:pPr>
            <w:r>
              <w:rPr>
                <w:sz w:val="25"/>
              </w:rPr>
              <w:t>перед С пишется О)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83" w:lineRule="exact" w:before="234"/>
              <w:ind w:left="7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ра¿уение</w:t>
            </w:r>
          </w:p>
          <w:p>
            <w:pPr>
              <w:pStyle w:val="TableParagraph"/>
              <w:tabs>
                <w:tab w:pos="962" w:val="left" w:leader="none"/>
                <w:tab w:pos="1522" w:val="left" w:leader="none"/>
              </w:tabs>
              <w:spacing w:line="235" w:lineRule="auto"/>
              <w:ind w:left="75" w:right="36" w:hanging="1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(перед</w:t>
              <w:tab/>
              <w:t>CT</w:t>
              <w:tab/>
            </w:r>
            <w:r>
              <w:rPr>
                <w:rFonts w:ascii="Cambria" w:hAnsi="Cambria"/>
                <w:w w:val="90"/>
                <w:sz w:val="25"/>
              </w:rPr>
              <w:t>пишется </w:t>
            </w:r>
            <w:r>
              <w:rPr>
                <w:rFonts w:ascii="Cambria" w:hAnsi="Cambria"/>
                <w:sz w:val="25"/>
              </w:rPr>
              <w:t>А)</w:t>
            </w:r>
          </w:p>
          <w:p>
            <w:pPr>
              <w:pStyle w:val="TableParagraph"/>
              <w:spacing w:line="276" w:lineRule="exact" w:before="4"/>
              <w:ind w:left="6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выра¿gенный</w:t>
            </w:r>
          </w:p>
          <w:p>
            <w:pPr>
              <w:pStyle w:val="TableParagraph"/>
              <w:spacing w:line="230" w:lineRule="auto" w:before="6"/>
              <w:ind w:left="63" w:right="-10" w:hanging="1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(перед Щ пишется А) подросли</w:t>
            </w:r>
          </w:p>
          <w:p>
            <w:pPr>
              <w:pStyle w:val="TableParagraph"/>
              <w:spacing w:line="288" w:lineRule="exact"/>
              <w:ind w:left="5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(перед С пишется О)</w:t>
            </w:r>
          </w:p>
        </w:tc>
        <w:tc>
          <w:tcPr>
            <w:tcW w:w="2512" w:type="dxa"/>
          </w:tcPr>
          <w:p>
            <w:pPr>
              <w:pStyle w:val="TableParagraph"/>
              <w:spacing w:line="316" w:lineRule="exact"/>
              <w:ind w:left="115"/>
              <w:jc w:val="both"/>
              <w:rPr>
                <w:rFonts w:ascii="Cambria" w:hAnsi="Cambria"/>
                <w:sz w:val="34"/>
              </w:rPr>
            </w:pPr>
            <w:r>
              <w:rPr>
                <w:rFonts w:ascii="Cambria" w:hAnsi="Cambria"/>
                <w:sz w:val="34"/>
              </w:rPr>
              <w:t>ll мпк </w:t>
            </w:r>
            <w:r>
              <w:rPr>
                <w:rFonts w:ascii="Cambria" w:hAnsi="Cambria"/>
                <w:w w:val="80"/>
                <w:sz w:val="34"/>
              </w:rPr>
              <w:t>— </w:t>
            </w:r>
            <w:r>
              <w:rPr>
                <w:rFonts w:ascii="Cambria" w:hAnsi="Cambria"/>
                <w:sz w:val="34"/>
              </w:rPr>
              <w:t>мок </w:t>
            </w:r>
            <w:r>
              <w:rPr>
                <w:rFonts w:ascii="Cambria" w:hAnsi="Cambria"/>
                <w:w w:val="80"/>
                <w:sz w:val="34"/>
              </w:rPr>
              <w:t>—</w:t>
            </w:r>
          </w:p>
          <w:p>
            <w:pPr>
              <w:pStyle w:val="TableParagraph"/>
              <w:spacing w:line="287" w:lineRule="exact"/>
              <w:ind w:left="82"/>
              <w:jc w:val="both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50"/>
                <w:sz w:val="26"/>
              </w:rPr>
              <w:t>МОЧ</w:t>
            </w:r>
          </w:p>
          <w:p>
            <w:pPr>
              <w:pStyle w:val="TableParagraph"/>
              <w:spacing w:line="279" w:lineRule="exact"/>
              <w:ind w:left="8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Слова с корнем</w:t>
            </w:r>
          </w:p>
          <w:p>
            <w:pPr>
              <w:pStyle w:val="TableParagraph"/>
              <w:spacing w:line="235" w:lineRule="auto" w:before="8"/>
              <w:ind w:left="87" w:right="41" w:hanging="5"/>
              <w:jc w:val="both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sz w:val="24"/>
              </w:rPr>
              <w:t>МАК имеют значе- </w:t>
            </w:r>
            <w:r>
              <w:rPr>
                <w:rFonts w:ascii="Cambria" w:hAnsi="Cambria"/>
                <w:sz w:val="25"/>
              </w:rPr>
              <w:t>ние </w:t>
            </w:r>
            <w:r>
              <w:rPr>
                <w:rFonts w:ascii="Cambria" w:hAnsi="Cambria"/>
                <w:i/>
                <w:sz w:val="25"/>
              </w:rPr>
              <w:t>«поzружатъ в </w:t>
            </w:r>
            <w:r>
              <w:rPr>
                <w:rFonts w:ascii="Cambria" w:hAnsi="Cambria"/>
                <w:i/>
                <w:sz w:val="24"/>
              </w:rPr>
              <w:t>жидкость» :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84" w:right="47" w:firstLine="10"/>
              <w:jc w:val="both"/>
              <w:rPr>
                <w:sz w:val="25"/>
              </w:rPr>
            </w:pPr>
            <w:r>
              <w:rPr>
                <w:sz w:val="25"/>
              </w:rPr>
              <w:t>макать шеб в молоко обмакнуть перо в иернила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34" w:lineRule="exact"/>
              <w:ind w:left="79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Слова с корнем</w:t>
            </w:r>
          </w:p>
          <w:p>
            <w:pPr>
              <w:pStyle w:val="TableParagraph"/>
              <w:spacing w:line="350" w:lineRule="exact"/>
              <w:ind w:left="71"/>
              <w:jc w:val="both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мок  моч</w:t>
            </w:r>
          </w:p>
          <w:p>
            <w:pPr>
              <w:pStyle w:val="TableParagraph"/>
              <w:tabs>
                <w:tab w:pos="1485" w:val="left" w:leader="none"/>
              </w:tabs>
              <w:spacing w:line="269" w:lineRule="exact"/>
              <w:ind w:left="8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имеют</w:t>
              <w:tab/>
            </w:r>
            <w:r>
              <w:rPr>
                <w:rFonts w:ascii="Cambria" w:hAnsi="Cambria"/>
                <w:w w:val="95"/>
                <w:sz w:val="24"/>
              </w:rPr>
              <w:t>значение</w:t>
            </w:r>
          </w:p>
          <w:p>
            <w:pPr>
              <w:pStyle w:val="TableParagraph"/>
              <w:spacing w:before="6"/>
              <w:ind w:left="81"/>
              <w:jc w:val="both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sz w:val="24"/>
              </w:rPr>
              <w:t>«пропускать</w:t>
            </w:r>
          </w:p>
          <w:p>
            <w:pPr>
              <w:pStyle w:val="TableParagraph"/>
              <w:spacing w:line="276" w:lineRule="exact" w:before="6"/>
              <w:ind w:left="77"/>
              <w:jc w:val="both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05"/>
                <w:sz w:val="24"/>
              </w:rPr>
              <w:t>или   не   пропускать</w:t>
            </w:r>
          </w:p>
          <w:p>
            <w:pPr>
              <w:pStyle w:val="TableParagraph"/>
              <w:spacing w:line="285" w:lineRule="exact"/>
              <w:ind w:left="78"/>
              <w:jc w:val="both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i/>
                <w:sz w:val="25"/>
              </w:rPr>
              <w:t>жидкость»,</w:t>
            </w:r>
          </w:p>
          <w:p>
            <w:pPr>
              <w:pStyle w:val="TableParagraph"/>
              <w:ind w:left="71" w:right="219" w:firstLine="1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а также іісшпвввмшьсп </w:t>
            </w:r>
            <w:r>
              <w:rPr>
                <w:i/>
                <w:sz w:val="25"/>
              </w:rPr>
              <w:t>влажнаш, мокраш»: </w:t>
            </w:r>
            <w:r>
              <w:rPr>
                <w:sz w:val="24"/>
              </w:rPr>
              <w:t>непромокаемый  плащ</w:t>
            </w:r>
          </w:p>
          <w:p>
            <w:pPr>
              <w:pStyle w:val="TableParagraph"/>
              <w:spacing w:before="93"/>
              <w:ind w:left="76"/>
              <w:jc w:val="both"/>
              <w:rPr>
                <w:sz w:val="16"/>
              </w:rPr>
            </w:pPr>
            <w:r>
              <w:rPr>
                <w:w w:val="115"/>
                <w:sz w:val="16"/>
              </w:rPr>
              <w:t>ВЫМОКН   TЬ   ПОД  ДОЖ-</w:t>
            </w:r>
          </w:p>
          <w:p>
            <w:pPr>
              <w:pStyle w:val="TableParagraph"/>
              <w:spacing w:before="21"/>
              <w:ind w:left="65"/>
              <w:jc w:val="both"/>
              <w:rPr>
                <w:sz w:val="24"/>
              </w:rPr>
            </w:pPr>
            <w:r>
              <w:rPr>
                <w:sz w:val="24"/>
              </w:rPr>
              <w:t>дём</w:t>
            </w:r>
          </w:p>
        </w:tc>
      </w:tr>
    </w:tbl>
    <w:p>
      <w:pPr>
        <w:spacing w:after="0"/>
        <w:jc w:val="both"/>
        <w:rPr>
          <w:sz w:val="24"/>
        </w:rPr>
        <w:sectPr>
          <w:footerReference w:type="default" r:id="rId171"/>
          <w:pgSz w:w="11120" w:h="16280"/>
          <w:pgMar w:footer="0" w:header="0" w:top="400" w:bottom="280" w:left="460" w:right="46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4"/>
        <w:gridCol w:w="2473"/>
        <w:gridCol w:w="2473"/>
        <w:gridCol w:w="2502"/>
      </w:tblGrid>
      <w:tr>
        <w:trPr>
          <w:trHeight w:val="1740" w:hRule="atLeast"/>
        </w:trPr>
        <w:tc>
          <w:tcPr>
            <w:tcW w:w="2464" w:type="dxa"/>
            <w:vMerge w:val="restart"/>
          </w:tcPr>
          <w:p>
            <w:pPr>
              <w:pStyle w:val="TableParagraph"/>
              <w:spacing w:line="235" w:lineRule="auto" w:before="46"/>
              <w:ind w:left="54" w:right="31" w:firstLine="1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Корни, в которых правописание чере- дующейся    гласной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54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0"/>
                <w:sz w:val="25"/>
                <w:u w:val="single"/>
              </w:rPr>
              <w:t>от у¿Јарения</w:t>
            </w:r>
            <w:r>
              <w:rPr>
                <w:rFonts w:ascii="Cambria" w:hAnsi="Cambria"/>
                <w:sz w:val="25"/>
                <w:u w:val="single"/>
              </w:rPr>
              <w:t> </w:t>
            </w:r>
          </w:p>
        </w:tc>
        <w:tc>
          <w:tcPr>
            <w:tcW w:w="2473" w:type="dxa"/>
            <w:vMerge w:val="restart"/>
          </w:tcPr>
          <w:p>
            <w:pPr>
              <w:pStyle w:val="TableParagraph"/>
              <w:tabs>
                <w:tab w:pos="1087" w:val="left" w:leader="none"/>
                <w:tab w:pos="1455" w:val="left" w:leader="none"/>
              </w:tabs>
              <w:spacing w:line="235" w:lineRule="auto" w:before="46"/>
              <w:ind w:left="61" w:right="32" w:firstLine="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Корни,</w:t>
              <w:tab/>
              <w:t>в</w:t>
              <w:tab/>
            </w:r>
            <w:r>
              <w:rPr>
                <w:rFonts w:ascii="Cambria" w:hAnsi="Cambria"/>
                <w:w w:val="95"/>
                <w:sz w:val="25"/>
              </w:rPr>
              <w:t>которых </w:t>
            </w:r>
            <w:r>
              <w:rPr>
                <w:rFonts w:ascii="Cambria" w:hAnsi="Cambria"/>
                <w:sz w:val="25"/>
              </w:rPr>
              <w:t>правописание чередующейся</w:t>
            </w:r>
            <w:r>
              <w:rPr>
                <w:rFonts w:ascii="Cambria" w:hAnsi="Cambria"/>
                <w:spacing w:val="3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глас-</w:t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tabs>
                <w:tab w:pos="556" w:val="left" w:leader="none"/>
                <w:tab w:pos="2181" w:val="left" w:leader="none"/>
              </w:tabs>
              <w:spacing w:line="232" w:lineRule="auto"/>
              <w:ind w:left="64" w:right="36" w:hanging="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  <w:u w:val="single"/>
              </w:rPr>
              <w:t>от</w:t>
              <w:tab/>
              <w:t>следующего</w:t>
              <w:tab/>
              <w:t>за</w:t>
            </w:r>
            <w:r>
              <w:rPr>
                <w:rFonts w:ascii="Cambria" w:hAnsi="Cambria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  <w:u w:val="single"/>
              </w:rPr>
              <w:t>корнем</w:t>
            </w:r>
            <w:r>
              <w:rPr>
                <w:rFonts w:ascii="Cambria" w:hAnsi="Cambria"/>
                <w:spacing w:val="27"/>
                <w:w w:val="95"/>
                <w:sz w:val="25"/>
                <w:u w:val="single"/>
              </w:rPr>
              <w:t> </w:t>
            </w:r>
            <w:r>
              <w:rPr>
                <w:rFonts w:ascii="Cambria" w:hAnsi="Cambria"/>
                <w:w w:val="95"/>
                <w:sz w:val="25"/>
                <w:u w:val="single"/>
              </w:rPr>
              <w:t>стФФикса</w:t>
            </w:r>
          </w:p>
        </w:tc>
        <w:tc>
          <w:tcPr>
            <w:tcW w:w="2473" w:type="dxa"/>
          </w:tcPr>
          <w:p>
            <w:pPr>
              <w:pStyle w:val="TableParagraph"/>
              <w:tabs>
                <w:tab w:pos="1088" w:val="left" w:leader="none"/>
                <w:tab w:pos="1452" w:val="left" w:leader="none"/>
              </w:tabs>
              <w:spacing w:line="235" w:lineRule="auto" w:before="46"/>
              <w:ind w:left="58" w:right="29" w:firstLine="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Корни,</w:t>
              <w:tab/>
              <w:t>в</w:t>
              <w:tab/>
            </w:r>
            <w:r>
              <w:rPr>
                <w:rFonts w:ascii="Cambria" w:hAnsi="Cambria"/>
                <w:w w:val="95"/>
                <w:sz w:val="25"/>
              </w:rPr>
              <w:t>которых </w:t>
            </w:r>
            <w:r>
              <w:rPr>
                <w:rFonts w:ascii="Cambria" w:hAnsi="Cambria"/>
                <w:sz w:val="25"/>
              </w:rPr>
              <w:t>правописание чередующейся</w:t>
            </w:r>
            <w:r>
              <w:rPr>
                <w:rFonts w:ascii="Cambria" w:hAnsi="Cambria"/>
                <w:spacing w:val="3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глас-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tabs>
                <w:tab w:pos="604" w:val="left" w:leader="none"/>
                <w:tab w:pos="1233" w:val="left" w:leader="none"/>
                <w:tab w:pos="2068" w:val="left" w:leader="none"/>
              </w:tabs>
              <w:spacing w:line="284" w:lineRule="exact" w:before="1"/>
              <w:ind w:left="58" w:right="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  <w:u w:val="single"/>
              </w:rPr>
              <w:t>от</w:t>
              <w:tab/>
              <w:t>хараюера</w:t>
              <w:tab/>
              <w:t>по-</w:t>
            </w:r>
            <w:r>
              <w:rPr>
                <w:rFonts w:ascii="Cambria" w:hAnsi="Cambria"/>
                <w:sz w:val="25"/>
              </w:rPr>
              <w:t> шедних</w:t>
              <w:tab/>
              <w:t>согласных</w:t>
            </w:r>
          </w:p>
        </w:tc>
        <w:tc>
          <w:tcPr>
            <w:tcW w:w="250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086" w:val="left" w:leader="none"/>
                <w:tab w:pos="1453" w:val="left" w:leader="none"/>
              </w:tabs>
              <w:spacing w:line="235" w:lineRule="auto" w:before="46"/>
              <w:ind w:left="56" w:right="62" w:firstLine="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Корни,</w:t>
              <w:tab/>
              <w:t>в</w:t>
              <w:tab/>
            </w:r>
            <w:r>
              <w:rPr>
                <w:rFonts w:ascii="Cambria" w:hAnsi="Cambria"/>
                <w:w w:val="95"/>
                <w:sz w:val="25"/>
              </w:rPr>
              <w:t>которых </w:t>
            </w:r>
            <w:r>
              <w:rPr>
                <w:rFonts w:ascii="Cambria" w:hAnsi="Cambria"/>
                <w:sz w:val="25"/>
              </w:rPr>
              <w:t>правописание чередующейся</w:t>
            </w:r>
            <w:r>
              <w:rPr>
                <w:rFonts w:ascii="Cambria" w:hAnsi="Cambria"/>
                <w:spacing w:val="37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глас-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5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  <w:u w:val="single"/>
              </w:rPr>
              <w:t>от  смысла шова</w:t>
            </w:r>
          </w:p>
        </w:tc>
      </w:tr>
      <w:tr>
        <w:trPr>
          <w:trHeight w:val="340" w:hRule="atLeast"/>
        </w:trPr>
        <w:tc>
          <w:tcPr>
            <w:tcW w:w="2464" w:type="dxa"/>
            <w:vMerge/>
            <w:tcBorders>
              <w:top w:val="nil"/>
            </w:tcBorders>
          </w:tcPr>
          <w:p>
            <w:pPr/>
          </w:p>
        </w:tc>
        <w:tc>
          <w:tcPr>
            <w:tcW w:w="2473" w:type="dxa"/>
            <w:vMerge/>
            <w:tcBorders>
              <w:top w:val="nil"/>
            </w:tcBorders>
          </w:tcPr>
          <w:p>
            <w:pPr/>
          </w:p>
        </w:tc>
        <w:tc>
          <w:tcPr>
            <w:tcW w:w="2473" w:type="dxa"/>
          </w:tcPr>
          <w:p>
            <w:pPr>
              <w:pStyle w:val="TableParagraph"/>
              <w:spacing w:line="273" w:lineRule="exact"/>
              <w:ind w:left="4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  <w:u w:val="single"/>
              </w:rPr>
              <w:t>(согласной)  корня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860" w:hRule="atLeast"/>
        </w:trPr>
        <w:tc>
          <w:tcPr>
            <w:tcW w:w="2464" w:type="dxa"/>
            <w:tcBorders>
              <w:bottom w:val="nil"/>
            </w:tcBorders>
          </w:tcPr>
          <w:p>
            <w:pPr>
              <w:pStyle w:val="TableParagraph"/>
              <w:spacing w:line="237" w:lineRule="auto" w:before="12"/>
              <w:ind w:left="56" w:right="442" w:firstLine="8"/>
              <w:rPr>
                <w:sz w:val="25"/>
              </w:rPr>
            </w:pPr>
            <w:r>
              <w:rPr>
                <w:sz w:val="25"/>
              </w:rPr>
              <w:t>клЗняющийся (под ударением);</w:t>
            </w:r>
            <w:r>
              <w:rPr>
                <w:w w:val="97"/>
                <w:sz w:val="25"/>
              </w:rPr>
              <w:t> </w:t>
            </w:r>
            <w:r>
              <w:rPr>
                <w:sz w:val="25"/>
              </w:rPr>
              <w:t>поклрн</w:t>
            </w:r>
          </w:p>
        </w:tc>
        <w:tc>
          <w:tcPr>
            <w:tcW w:w="2473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57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соч¿тание</w:t>
            </w:r>
          </w:p>
          <w:p>
            <w:pPr>
              <w:pStyle w:val="TableParagraph"/>
              <w:spacing w:line="303" w:lineRule="exact"/>
              <w:ind w:left="68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ч¿та</w:t>
            </w:r>
          </w:p>
        </w:tc>
        <w:tc>
          <w:tcPr>
            <w:tcW w:w="2473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line="288" w:lineRule="exact" w:before="1"/>
              <w:ind w:left="62" w:right="864" w:hanging="7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  <w:u w:val="single"/>
              </w:rPr>
              <w:t>Исключения:</w:t>
            </w:r>
            <w:r>
              <w:rPr>
                <w:rFonts w:ascii="Cambria" w:hAnsi="Cambria"/>
                <w:w w:val="95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рј¿сток</w:t>
            </w:r>
          </w:p>
        </w:tc>
        <w:tc>
          <w:tcPr>
            <w:tcW w:w="2502" w:type="dxa"/>
            <w:vMerge w:val="restart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25" w:val="left" w:leader="none"/>
              </w:tabs>
              <w:spacing w:line="232" w:lineRule="auto" w:before="0" w:after="0"/>
              <w:ind w:left="54" w:right="508" w:hanging="1"/>
              <w:jc w:val="left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PABH </w:t>
            </w:r>
            <w:r>
              <w:rPr>
                <w:rFonts w:ascii="Cambria" w:hAnsi="Cambria"/>
                <w:w w:val="95"/>
                <w:sz w:val="25"/>
              </w:rPr>
              <w:t>— </w:t>
            </w:r>
            <w:r>
              <w:rPr>
                <w:rFonts w:ascii="Cambria" w:hAnsi="Cambria"/>
                <w:sz w:val="25"/>
              </w:rPr>
              <w:t>POBH Корень</w:t>
            </w:r>
            <w:r>
              <w:rPr>
                <w:rFonts w:ascii="Cambria" w:hAnsi="Cambria"/>
                <w:spacing w:val="10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PABH</w:t>
            </w:r>
          </w:p>
          <w:p>
            <w:pPr>
              <w:pStyle w:val="TableParagraph"/>
              <w:spacing w:line="280" w:lineRule="exact"/>
              <w:ind w:left="5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связан  со значением</w:t>
            </w:r>
          </w:p>
          <w:p>
            <w:pPr>
              <w:pStyle w:val="TableParagraph"/>
              <w:spacing w:line="225" w:lineRule="auto" w:before="16"/>
              <w:ind w:left="55" w:right="69" w:hanging="2"/>
              <w:jc w:val="both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5"/>
              </w:rPr>
              <w:t>«одинаковый, сход- ный по величине, качеству, достоин- </w:t>
            </w:r>
            <w:r>
              <w:rPr>
                <w:rFonts w:ascii="Cambria" w:hAnsi="Cambria"/>
                <w:sz w:val="27"/>
              </w:rPr>
              <w:t>ствр›:</w:t>
            </w:r>
          </w:p>
          <w:p>
            <w:pPr>
              <w:pStyle w:val="TableParagraph"/>
              <w:spacing w:before="275"/>
              <w:ind w:left="64"/>
              <w:rPr>
                <w:sz w:val="25"/>
              </w:rPr>
            </w:pPr>
            <w:r>
              <w:rPr>
                <w:sz w:val="25"/>
              </w:rPr>
              <w:t>урЗвнять в правах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90" w:lineRule="exact"/>
              <w:ind w:left="64"/>
              <w:rPr>
                <w:b/>
                <w:sz w:val="26"/>
              </w:rPr>
            </w:pPr>
            <w:r>
              <w:rPr>
                <w:w w:val="95"/>
                <w:sz w:val="26"/>
              </w:rPr>
              <w:t>Корень </w:t>
            </w:r>
            <w:r>
              <w:rPr>
                <w:b/>
                <w:w w:val="95"/>
                <w:sz w:val="26"/>
              </w:rPr>
              <w:t>POBH</w:t>
            </w:r>
          </w:p>
          <w:p>
            <w:pPr>
              <w:pStyle w:val="TableParagraph"/>
              <w:spacing w:line="282" w:lineRule="exact"/>
              <w:ind w:left="63"/>
              <w:rPr>
                <w:sz w:val="26"/>
              </w:rPr>
            </w:pPr>
            <w:r>
              <w:rPr>
                <w:sz w:val="26"/>
              </w:rPr>
              <w:t>имеет значение «ров-</w:t>
            </w:r>
          </w:p>
          <w:p>
            <w:pPr>
              <w:pStyle w:val="TableParagraph"/>
              <w:spacing w:line="292" w:lineRule="exact"/>
              <w:ind w:left="60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ный, сладкий»: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62"/>
              <w:rPr>
                <w:sz w:val="25"/>
              </w:rPr>
            </w:pPr>
            <w:r>
              <w:rPr>
                <w:sz w:val="25"/>
              </w:rPr>
              <w:t>зарј;внять яму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59" w:right="916" w:hanging="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  <w:u w:val="thick"/>
              </w:rPr>
              <w:t>Исключения:</w:t>
            </w:r>
            <w:r>
              <w:rPr>
                <w:rFonts w:ascii="Cambria" w:hAnsi="Cambria"/>
                <w:sz w:val="25"/>
              </w:rPr>
              <w:t> равнина рЗвнение урј¿вень порј¿вну рј¿весник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42" w:val="left" w:leader="none"/>
                <w:tab w:pos="1090" w:val="left" w:leader="none"/>
                <w:tab w:pos="2076" w:val="left" w:leader="none"/>
              </w:tabs>
              <w:spacing w:line="235" w:lineRule="auto" w:before="244" w:after="0"/>
              <w:ind w:left="71" w:right="63" w:hanging="5"/>
              <w:jc w:val="left"/>
              <w:rPr>
                <w:sz w:val="25"/>
              </w:rPr>
            </w:pPr>
            <w:r>
              <w:rPr>
                <w:sz w:val="25"/>
              </w:rPr>
              <w:t>ПЛАВ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ПЛОВ Корень</w:t>
              <w:tab/>
              <w:t>ПЛОВ</w:t>
              <w:tab/>
            </w:r>
            <w:r>
              <w:rPr>
                <w:w w:val="95"/>
                <w:sz w:val="25"/>
              </w:rPr>
              <w:t>пи- </w:t>
            </w:r>
            <w:r>
              <w:rPr>
                <w:sz w:val="25"/>
              </w:rPr>
              <w:t>шется только в сло- вах:</w:t>
            </w:r>
            <w:r>
              <w:rPr>
                <w:spacing w:val="-36"/>
                <w:sz w:val="25"/>
              </w:rPr>
              <w:t> </w:t>
            </w:r>
            <w:r>
              <w:rPr>
                <w:sz w:val="25"/>
              </w:rPr>
              <w:t>плј¿вец</w:t>
            </w:r>
          </w:p>
          <w:p>
            <w:pPr>
              <w:pStyle w:val="TableParagraph"/>
              <w:spacing w:line="281" w:lineRule="exact"/>
              <w:ind w:left="563" w:right="887"/>
              <w:jc w:val="center"/>
              <w:rPr>
                <w:sz w:val="25"/>
              </w:rPr>
            </w:pPr>
            <w:r>
              <w:rPr>
                <w:sz w:val="25"/>
              </w:rPr>
              <w:t>пловчиха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tabs>
                <w:tab w:pos="1699" w:val="left" w:leader="none"/>
              </w:tabs>
              <w:spacing w:line="235" w:lineRule="auto"/>
              <w:ind w:left="67" w:right="67" w:hanging="2"/>
              <w:jc w:val="both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4"/>
              </w:rPr>
              <w:t>В остальных словах пишется</w:t>
              <w:tab/>
            </w:r>
            <w:r>
              <w:rPr>
                <w:rFonts w:ascii="Cambria" w:hAnsi="Cambria"/>
                <w:w w:val="90"/>
                <w:sz w:val="24"/>
              </w:rPr>
              <w:t>корень </w:t>
            </w:r>
            <w:r>
              <w:rPr>
                <w:rFonts w:ascii="Cambria" w:hAnsi="Cambria"/>
                <w:sz w:val="26"/>
              </w:rPr>
              <w:t>ПЛАВ:</w:t>
            </w:r>
            <w:r>
              <w:rPr>
                <w:rFonts w:ascii="Cambria" w:hAnsi="Cambria"/>
                <w:spacing w:val="-34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поплавок</w:t>
            </w:r>
          </w:p>
          <w:p>
            <w:pPr>
              <w:pStyle w:val="TableParagraph"/>
              <w:spacing w:line="269" w:lineRule="exact"/>
              <w:ind w:left="88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жук-плавунец</w:t>
            </w: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37" w:lineRule="auto"/>
              <w:ind w:left="80" w:right="736" w:firstLine="2"/>
              <w:rPr>
                <w:sz w:val="25"/>
              </w:rPr>
            </w:pPr>
            <w:r>
              <w:rPr>
                <w:sz w:val="25"/>
              </w:rPr>
              <w:t>НО: плывуны (= слои почвы)</w:t>
            </w:r>
          </w:p>
        </w:tc>
      </w:tr>
      <w:tr>
        <w:trPr>
          <w:trHeight w:val="26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56"/>
              <w:rPr>
                <w:sz w:val="25"/>
              </w:rPr>
            </w:pPr>
            <w:r>
              <w:rPr>
                <w:sz w:val="25"/>
              </w:rPr>
              <w:t>(под ударением);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56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Р@стислав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140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53" w:right="700" w:firstLine="4"/>
              <w:rPr>
                <w:sz w:val="25"/>
              </w:rPr>
            </w:pPr>
            <w:r>
              <w:rPr>
                <w:sz w:val="25"/>
              </w:rPr>
              <w:t>прешонение наклј¿нение (без ударения)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65"/>
              <w:rPr>
                <w:sz w:val="25"/>
              </w:rPr>
            </w:pPr>
            <w:r>
              <w:rPr>
                <w:w w:val="95"/>
                <w:sz w:val="25"/>
              </w:rPr>
              <w:t>2) KAC@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KOC</w:t>
            </w:r>
          </w:p>
          <w:p>
            <w:pPr>
              <w:pStyle w:val="TableParagraph"/>
              <w:spacing w:line="275" w:lineRule="exact" w:before="2"/>
              <w:ind w:left="60"/>
              <w:rPr>
                <w:sz w:val="24"/>
              </w:rPr>
            </w:pPr>
            <w:r>
              <w:rPr>
                <w:sz w:val="24"/>
              </w:rPr>
              <w:t>(пишется А,</w:t>
            </w:r>
          </w:p>
          <w:p>
            <w:pPr>
              <w:pStyle w:val="TableParagraph"/>
              <w:spacing w:line="287" w:lineRule="exact"/>
              <w:ind w:left="61"/>
              <w:rPr>
                <w:sz w:val="25"/>
              </w:rPr>
            </w:pPr>
            <w:r>
              <w:rPr>
                <w:sz w:val="25"/>
              </w:rPr>
              <w:t>если после корня сто-</w:t>
            </w:r>
          </w:p>
          <w:p>
            <w:pPr>
              <w:pStyle w:val="TableParagraph"/>
              <w:spacing w:before="3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ит суффикс А,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auto"/>
              <w:ind w:left="54" w:right="864" w:hanging="3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Рј¿стов </w:t>
            </w:r>
            <w:r>
              <w:rPr>
                <w:rFonts w:ascii="Cambria" w:hAnsi="Cambria"/>
                <w:w w:val="95"/>
                <w:sz w:val="26"/>
              </w:rPr>
              <w:t>рј¿стовщик </w:t>
            </w:r>
            <w:r>
              <w:rPr>
                <w:rFonts w:ascii="Cambria" w:hAnsi="Cambria"/>
                <w:sz w:val="26"/>
              </w:rPr>
              <w:t>на вырј¿ст отрЗшь </w:t>
            </w:r>
            <w:r>
              <w:rPr>
                <w:rFonts w:ascii="Cambria" w:hAnsi="Cambria"/>
                <w:w w:val="90"/>
                <w:sz w:val="26"/>
              </w:rPr>
              <w:t>отраслевой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84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56"/>
              <w:rPr>
                <w:b/>
                <w:sz w:val="25"/>
              </w:rPr>
            </w:pPr>
            <w:r>
              <w:rPr>
                <w:sz w:val="25"/>
              </w:rPr>
              <w:t>3) TBAP </w:t>
            </w:r>
            <w:r>
              <w:rPr>
                <w:w w:val="90"/>
                <w:sz w:val="25"/>
              </w:rPr>
              <w:t>— </w:t>
            </w:r>
            <w:r>
              <w:rPr>
                <w:b/>
                <w:sz w:val="25"/>
              </w:rPr>
              <w:t>TBOP</w:t>
            </w:r>
          </w:p>
          <w:p>
            <w:pPr>
              <w:pStyle w:val="TableParagraph"/>
              <w:tabs>
                <w:tab w:pos="821" w:val="left" w:leader="none"/>
              </w:tabs>
              <w:ind w:left="54" w:right="52" w:hanging="2"/>
              <w:rPr>
                <w:sz w:val="25"/>
              </w:rPr>
            </w:pPr>
            <w:r>
              <w:rPr>
                <w:sz w:val="25"/>
              </w:rPr>
              <w:t>(без</w:t>
              <w:tab/>
              <w:t>а</w:t>
            </w:r>
            <w:r>
              <w:rPr>
                <w:spacing w:val="41"/>
                <w:sz w:val="25"/>
              </w:rPr>
              <w:t> </w:t>
            </w:r>
            <w:r>
              <w:rPr>
                <w:sz w:val="25"/>
              </w:rPr>
              <w:t>ения</w:t>
            </w:r>
            <w:r>
              <w:rPr>
                <w:spacing w:val="33"/>
                <w:sz w:val="25"/>
              </w:rPr>
              <w:t> </w:t>
            </w:r>
            <w:r>
              <w:rPr>
                <w:sz w:val="25"/>
              </w:rPr>
              <w:t>пишет-</w:t>
            </w:r>
            <w:r>
              <w:rPr>
                <w:w w:val="97"/>
                <w:sz w:val="25"/>
              </w:rPr>
              <w:t> </w:t>
            </w:r>
            <w:r>
              <w:rPr>
                <w:sz w:val="25"/>
              </w:rPr>
              <w:t>ся  О;  под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ударением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auto"/>
              <w:ind w:left="60" w:right="680" w:firstLine="3"/>
              <w:rPr>
                <w:sz w:val="26"/>
              </w:rPr>
            </w:pPr>
            <w:r>
              <w:rPr>
                <w:sz w:val="26"/>
              </w:rPr>
              <w:t>пишется О, </w:t>
            </w:r>
            <w:r>
              <w:rPr>
                <w:w w:val="95"/>
                <w:sz w:val="26"/>
              </w:rPr>
              <w:t>если за корнем</w:t>
            </w:r>
          </w:p>
          <w:p>
            <w:pPr>
              <w:pStyle w:val="TableParagraph"/>
              <w:spacing w:line="284" w:lineRule="exact" w:before="13"/>
              <w:ind w:left="65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нет суффикса </w:t>
            </w:r>
            <w:r>
              <w:rPr>
                <w:w w:val="95"/>
                <w:sz w:val="26"/>
              </w:rPr>
              <w:t>А)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32" w:lineRule="exact" w:before="131"/>
              <w:ind w:left="67"/>
              <w:rPr>
                <w:sz w:val="39"/>
              </w:rPr>
            </w:pPr>
            <w:r>
              <w:rPr>
                <w:w w:val="66"/>
                <w:sz w:val="39"/>
              </w:rPr>
              <w:t>з</w:t>
            </w:r>
            <w:r>
              <w:rPr>
                <w:spacing w:val="12"/>
                <w:sz w:val="39"/>
              </w:rPr>
              <w:t> </w:t>
            </w:r>
            <w:r>
              <w:rPr>
                <w:w w:val="92"/>
                <w:sz w:val="39"/>
              </w:rPr>
              <w:t>скпк</w:t>
            </w:r>
            <w:r>
              <w:rPr>
                <w:spacing w:val="-14"/>
                <w:sz w:val="39"/>
              </w:rPr>
              <w:t> </w:t>
            </w:r>
            <w:r>
              <w:rPr>
                <w:spacing w:val="16"/>
                <w:w w:val="33"/>
                <w:sz w:val="39"/>
              </w:rPr>
              <w:t>—</w:t>
            </w:r>
            <w:r>
              <w:rPr>
                <w:w w:val="97"/>
                <w:sz w:val="39"/>
              </w:rPr>
              <w:t>скод</w:t>
            </w:r>
          </w:p>
          <w:p>
            <w:pPr>
              <w:pStyle w:val="TableParagraph"/>
              <w:spacing w:line="271" w:lineRule="exact"/>
              <w:ind w:left="61"/>
              <w:rPr>
                <w:sz w:val="25"/>
              </w:rPr>
            </w:pPr>
            <w:r>
              <w:rPr>
                <w:sz w:val="25"/>
              </w:rPr>
              <w:t>(перед  К  пишется А,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57"/>
              <w:rPr>
                <w:sz w:val="25"/>
              </w:rPr>
            </w:pPr>
            <w:r>
              <w:rPr>
                <w:sz w:val="25"/>
              </w:rPr>
              <w:t>пишется  то,  что слы-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62"/>
              <w:rPr>
                <w:sz w:val="25"/>
              </w:rPr>
            </w:pPr>
            <w:r>
              <w:rPr>
                <w:sz w:val="25"/>
              </w:rPr>
              <w:t>перед Ч пишется О)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54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57"/>
              <w:rPr>
                <w:sz w:val="25"/>
              </w:rPr>
            </w:pPr>
            <w:r>
              <w:rPr>
                <w:sz w:val="25"/>
              </w:rPr>
              <w:t>шится)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68"/>
              <w:rPr>
                <w:sz w:val="25"/>
              </w:rPr>
            </w:pPr>
            <w:r>
              <w:rPr>
                <w:sz w:val="25"/>
              </w:rPr>
              <w:t>касаться</w:t>
            </w:r>
          </w:p>
          <w:p>
            <w:pPr>
              <w:pStyle w:val="TableParagraph"/>
              <w:spacing w:line="286" w:lineRule="exact"/>
              <w:ind w:left="60"/>
              <w:rPr>
                <w:sz w:val="25"/>
              </w:rPr>
            </w:pPr>
            <w:r>
              <w:rPr>
                <w:sz w:val="25"/>
              </w:rPr>
              <w:t>(есть суффикс А)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4"/>
              <w:ind w:left="62"/>
              <w:rPr>
                <w:sz w:val="26"/>
              </w:rPr>
            </w:pPr>
            <w:r>
              <w:rPr>
                <w:sz w:val="26"/>
              </w:rPr>
              <w:t>скај;ать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58"/>
              <w:rPr>
                <w:sz w:val="26"/>
              </w:rPr>
            </w:pPr>
            <w:r>
              <w:rPr>
                <w:sz w:val="26"/>
              </w:rPr>
              <w:t>твррь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26" w:lineRule="exact"/>
              <w:ind w:left="7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27953" cy="80010"/>
                  <wp:effectExtent l="0" t="0" r="0" b="0"/>
                  <wp:docPr id="221" name="image1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11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53" cy="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54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52"/>
              <w:rPr>
                <w:sz w:val="26"/>
              </w:rPr>
            </w:pPr>
            <w:r>
              <w:rPr>
                <w:w w:val="90"/>
                <w:sz w:val="26"/>
              </w:rPr>
              <w:t>(под ударением)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67"/>
              <w:rPr>
                <w:sz w:val="16"/>
              </w:rPr>
            </w:pPr>
            <w:r>
              <w:rPr>
                <w:w w:val="110"/>
                <w:sz w:val="16"/>
              </w:rPr>
              <w:t>K€tCH  ТЬСЯ</w:t>
            </w:r>
          </w:p>
          <w:p>
            <w:pPr>
              <w:pStyle w:val="TableParagraph"/>
              <w:spacing w:line="285" w:lineRule="exact" w:before="16"/>
              <w:ind w:left="60"/>
              <w:rPr>
                <w:sz w:val="25"/>
              </w:rPr>
            </w:pPr>
            <w:r>
              <w:rPr>
                <w:sz w:val="25"/>
              </w:rPr>
              <w:t>(нет суффикса А)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80" w:lineRule="exact"/>
              <w:ind w:left="5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  <w:u w:val="single"/>
              </w:rPr>
              <w:t>Исключения:</w:t>
            </w:r>
            <w:r>
              <w:rPr>
                <w:rFonts w:ascii="Cambria" w:hAnsi="Cambria"/>
                <w:sz w:val="24"/>
                <w:u w:val="single"/>
              </w:rPr>
              <w:t> 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54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58"/>
              <w:rPr>
                <w:sz w:val="26"/>
              </w:rPr>
            </w:pPr>
            <w:r>
              <w:rPr>
                <w:sz w:val="26"/>
              </w:rPr>
              <w:t>твррение</w:t>
            </w:r>
          </w:p>
          <w:p>
            <w:pPr>
              <w:pStyle w:val="TableParagraph"/>
              <w:spacing w:before="65"/>
              <w:ind w:left="63"/>
              <w:rPr>
                <w:sz w:val="17"/>
              </w:rPr>
            </w:pPr>
            <w:r>
              <w:rPr>
                <w:w w:val="110"/>
                <w:sz w:val="17"/>
              </w:rPr>
              <w:t>ПЈЭИТВ£tИТЬСЯ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3) А (Я)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ИМ ЩН)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auto"/>
              <w:ind w:left="58" w:right="103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скЗчок </w:t>
            </w:r>
            <w:r>
              <w:rPr>
                <w:rFonts w:ascii="Cambria" w:hAnsi="Cambria"/>
                <w:sz w:val="25"/>
              </w:rPr>
              <w:t>скЗчу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54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56"/>
              <w:rPr>
                <w:sz w:val="25"/>
              </w:rPr>
            </w:pPr>
            <w:r>
              <w:rPr>
                <w:sz w:val="25"/>
              </w:rPr>
              <w:t>(без ударения)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63"/>
              <w:rPr>
                <w:sz w:val="25"/>
              </w:rPr>
            </w:pPr>
            <w:r>
              <w:rPr>
                <w:sz w:val="25"/>
              </w:rPr>
              <w:t>(пишется  ИМ (ИН),</w:t>
            </w:r>
          </w:p>
          <w:p>
            <w:pPr>
              <w:pStyle w:val="TableParagraph"/>
              <w:spacing w:line="293" w:lineRule="exact"/>
              <w:ind w:left="64"/>
              <w:rPr>
                <w:sz w:val="26"/>
              </w:rPr>
            </w:pPr>
            <w:r>
              <w:rPr>
                <w:sz w:val="26"/>
              </w:rPr>
              <w:t>если</w:t>
            </w:r>
            <w:r>
              <w:rPr>
                <w:spacing w:val="-21"/>
                <w:sz w:val="26"/>
              </w:rPr>
              <w:t> </w:t>
            </w:r>
            <w:r>
              <w:rPr>
                <w:sz w:val="26"/>
              </w:rPr>
              <w:t>после</w:t>
            </w:r>
            <w:r>
              <w:rPr>
                <w:spacing w:val="-23"/>
                <w:sz w:val="26"/>
              </w:rPr>
              <w:t> </w:t>
            </w:r>
            <w:r>
              <w:rPr>
                <w:sz w:val="26"/>
              </w:rPr>
              <w:t>корня</w:t>
            </w:r>
            <w:r>
              <w:rPr>
                <w:spacing w:val="-26"/>
                <w:sz w:val="26"/>
              </w:rPr>
              <w:t> </w:t>
            </w:r>
            <w:r>
              <w:rPr>
                <w:sz w:val="26"/>
              </w:rPr>
              <w:t>сто-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5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скЗчн</w:t>
            </w:r>
          </w:p>
          <w:p>
            <w:pPr>
              <w:pStyle w:val="TableParagraph"/>
              <w:spacing w:line="288" w:lineRule="exact"/>
              <w:ind w:left="5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ск¿чкообразный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63"/>
              <w:rPr>
                <w:b/>
                <w:sz w:val="25"/>
              </w:rPr>
            </w:pPr>
            <w:r>
              <w:rPr>
                <w:b/>
                <w:sz w:val="25"/>
                <w:u w:val="single"/>
              </w:rPr>
              <w:t>Исключение: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/>
              <w:ind w:left="68"/>
              <w:rPr>
                <w:sz w:val="25"/>
              </w:rPr>
            </w:pPr>
            <w:r>
              <w:rPr>
                <w:sz w:val="25"/>
              </w:rPr>
              <w:t>ит суффикс А;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54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6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утвррь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 w:before="243"/>
              <w:ind w:left="72"/>
              <w:rPr>
                <w:sz w:val="26"/>
              </w:rPr>
            </w:pPr>
            <w:r>
              <w:rPr>
                <w:sz w:val="26"/>
              </w:rPr>
              <w:t>пишется А (Я),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56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59"/>
              <w:rPr>
                <w:b/>
                <w:sz w:val="25"/>
              </w:rPr>
            </w:pPr>
            <w:r>
              <w:rPr>
                <w:sz w:val="25"/>
              </w:rPr>
              <w:t>4) ЗАР </w:t>
            </w:r>
            <w:r>
              <w:rPr>
                <w:w w:val="90"/>
                <w:sz w:val="25"/>
              </w:rPr>
              <w:t>— </w:t>
            </w:r>
            <w:r>
              <w:rPr>
                <w:b/>
                <w:sz w:val="25"/>
              </w:rPr>
              <w:t>3OP</w:t>
            </w:r>
          </w:p>
          <w:p>
            <w:pPr>
              <w:pStyle w:val="TableParagraph"/>
              <w:spacing w:line="284" w:lineRule="exact"/>
              <w:ind w:left="60"/>
              <w:rPr>
                <w:sz w:val="25"/>
              </w:rPr>
            </w:pPr>
            <w:r>
              <w:rPr>
                <w:sz w:val="25"/>
              </w:rPr>
              <w:t>(</w:t>
            </w:r>
            <w:r>
              <w:rPr>
                <w:sz w:val="25"/>
                <w:u w:val="single"/>
              </w:rPr>
              <w:t>без ударения</w:t>
            </w:r>
            <w:r>
              <w:rPr>
                <w:spacing w:val="51"/>
                <w:sz w:val="25"/>
              </w:rPr>
              <w:t> </w:t>
            </w:r>
            <w:r>
              <w:rPr>
                <w:sz w:val="25"/>
              </w:rPr>
              <w:t>пишет-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68"/>
              <w:rPr>
                <w:sz w:val="26"/>
              </w:rPr>
            </w:pPr>
            <w:r>
              <w:rPr>
                <w:w w:val="95"/>
                <w:sz w:val="26"/>
              </w:rPr>
              <w:t>если за корнем</w:t>
            </w:r>
          </w:p>
          <w:p>
            <w:pPr>
              <w:pStyle w:val="TableParagraph"/>
              <w:spacing w:line="292" w:lineRule="exact"/>
              <w:ind w:left="72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нет суффикса </w:t>
            </w:r>
            <w:r>
              <w:rPr>
                <w:w w:val="95"/>
                <w:sz w:val="26"/>
              </w:rPr>
              <w:t>А)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98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68" w:hanging="7"/>
              <w:rPr>
                <w:sz w:val="25"/>
              </w:rPr>
            </w:pPr>
            <w:r>
              <w:rPr>
                <w:sz w:val="25"/>
              </w:rPr>
              <w:t>ся  А,  под ударением</w:t>
            </w:r>
          </w:p>
          <w:p>
            <w:pPr>
              <w:pStyle w:val="TableParagraph"/>
              <w:ind w:left="65" w:firstLine="3"/>
              <w:rPr>
                <w:sz w:val="25"/>
              </w:rPr>
            </w:pPr>
            <w:r>
              <w:rPr>
                <w:sz w:val="25"/>
              </w:rPr>
              <w:t>пишется то, что слы- шится)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2" w:lineRule="auto"/>
              <w:ind w:left="68" w:right="32" w:hanging="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снять — снимЗть </w:t>
            </w:r>
            <w:r>
              <w:rPr>
                <w:rFonts w:ascii="Cambria" w:hAnsi="Cambria"/>
                <w:w w:val="90"/>
                <w:sz w:val="24"/>
              </w:rPr>
              <w:t>начать  — начинать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2"/>
              <w:ind w:left="71"/>
              <w:rPr>
                <w:sz w:val="25"/>
              </w:rPr>
            </w:pPr>
            <w:r>
              <w:rPr>
                <w:sz w:val="25"/>
              </w:rPr>
              <w:t>зррька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71"/>
              <w:rPr>
                <w:sz w:val="25"/>
              </w:rPr>
            </w:pPr>
            <w:r>
              <w:rPr>
                <w:sz w:val="25"/>
              </w:rPr>
              <w:t>зррево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67"/>
              <w:rPr>
                <w:sz w:val="25"/>
              </w:rPr>
            </w:pPr>
            <w:r>
              <w:rPr>
                <w:sz w:val="25"/>
              </w:rPr>
              <w:t>(под ударением)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 w:before="116"/>
              <w:ind w:left="74"/>
              <w:rPr>
                <w:sz w:val="26"/>
              </w:rPr>
            </w:pPr>
            <w:r>
              <w:rPr>
                <w:sz w:val="26"/>
              </w:rPr>
              <w:t>зрря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72"/>
              <w:rPr>
                <w:sz w:val="26"/>
              </w:rPr>
            </w:pPr>
            <w:r>
              <w:rPr>
                <w:sz w:val="26"/>
              </w:rPr>
              <w:t>озррять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74"/>
              <w:rPr>
                <w:sz w:val="26"/>
              </w:rPr>
            </w:pPr>
            <w:r>
              <w:rPr>
                <w:w w:val="95"/>
                <w:sz w:val="26"/>
              </w:rPr>
              <w:t>(без ударения)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20" w:hRule="atLeast"/>
        </w:trPr>
        <w:tc>
          <w:tcPr>
            <w:tcW w:w="24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73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  <w:u w:val="single"/>
              </w:rPr>
              <w:t>Исшючение: 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40" w:hRule="atLeast"/>
        </w:trPr>
        <w:tc>
          <w:tcPr>
            <w:tcW w:w="2464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7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зрревать</w:t>
            </w:r>
          </w:p>
        </w:tc>
        <w:tc>
          <w:tcPr>
            <w:tcW w:w="24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  <w:vMerge/>
            <w:tcBorders>
              <w:top w:val="nil"/>
            </w:tcBorders>
          </w:tcPr>
          <w:p>
            <w:pPr/>
          </w:p>
        </w:tc>
      </w:tr>
    </w:tbl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267970031">
            <wp:simplePos x="0" y="0"/>
            <wp:positionH relativeFrom="page">
              <wp:posOffset>427712</wp:posOffset>
            </wp:positionH>
            <wp:positionV relativeFrom="page">
              <wp:posOffset>945774</wp:posOffset>
            </wp:positionV>
            <wp:extent cx="5564949" cy="144018"/>
            <wp:effectExtent l="0" t="0" r="0" b="0"/>
            <wp:wrapNone/>
            <wp:docPr id="223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49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spacing w:line="235" w:lineRule="auto" w:before="96"/>
        <w:ind w:left="127" w:right="95" w:firstLine="623"/>
      </w:pPr>
      <w:r>
        <w:rPr>
          <w:position w:val="-2"/>
        </w:rPr>
        <w:t>Приведём</w:t>
      </w:r>
      <w:r>
        <w:rPr>
          <w:spacing w:val="-33"/>
          <w:position w:val="-2"/>
        </w:rPr>
        <w:t> </w:t>
      </w:r>
      <w:r>
        <w:rPr/>
        <w:t>коротеньше</w:t>
      </w:r>
      <w:r>
        <w:rPr>
          <w:spacing w:val="-27"/>
        </w:rPr>
        <w:t> </w:t>
      </w:r>
      <w:r>
        <w:rPr/>
        <w:t>стихотворения,</w:t>
      </w:r>
      <w:r>
        <w:rPr>
          <w:spacing w:val="-39"/>
        </w:rPr>
        <w:t> </w:t>
      </w:r>
      <w:r>
        <w:rPr/>
        <w:t>которые</w:t>
      </w:r>
      <w:r>
        <w:rPr>
          <w:spacing w:val="-33"/>
        </w:rPr>
        <w:t> </w:t>
      </w:r>
      <w:r>
        <w:rPr/>
        <w:t>помогут</w:t>
      </w:r>
      <w:r>
        <w:rPr>
          <w:spacing w:val="-33"/>
        </w:rPr>
        <w:t> </w:t>
      </w:r>
      <w:r>
        <w:rPr/>
        <w:t>запомнить</w:t>
      </w:r>
      <w:r>
        <w:rPr>
          <w:spacing w:val="-29"/>
        </w:rPr>
        <w:t> </w:t>
      </w:r>
      <w:r>
        <w:rPr/>
        <w:t>изложенные</w:t>
      </w:r>
      <w:r>
        <w:rPr>
          <w:spacing w:val="-32"/>
        </w:rPr>
        <w:t> </w:t>
      </w:r>
      <w:r>
        <w:rPr>
          <w:position w:val="2"/>
        </w:rPr>
        <w:t>в</w:t>
      </w:r>
      <w:r>
        <w:rPr>
          <w:spacing w:val="-40"/>
          <w:position w:val="2"/>
        </w:rPr>
        <w:t> </w:t>
      </w:r>
      <w:r>
        <w:rPr/>
        <w:t>таб- </w:t>
      </w:r>
      <w:r>
        <w:rPr>
          <w:position w:val="-1"/>
        </w:rPr>
        <w:t>лице</w:t>
      </w:r>
      <w:r>
        <w:rPr>
          <w:spacing w:val="-30"/>
          <w:position w:val="-1"/>
        </w:rPr>
        <w:t> </w:t>
      </w:r>
      <w:r>
        <w:rPr>
          <w:position w:val="0"/>
        </w:rPr>
        <w:t>орфог</w:t>
      </w:r>
      <w:r>
        <w:rPr/>
        <w:t>рафичесше</w:t>
      </w:r>
      <w:r>
        <w:rPr>
          <w:spacing w:val="-15"/>
        </w:rPr>
        <w:t> </w:t>
      </w:r>
      <w:r>
        <w:rPr/>
        <w:t>правила</w:t>
      </w:r>
      <w:r>
        <w:rPr>
          <w:spacing w:val="-23"/>
        </w:rPr>
        <w:t> </w:t>
      </w:r>
      <w:r>
        <w:rPr/>
        <w:t>и</w:t>
      </w:r>
      <w:r>
        <w:rPr>
          <w:spacing w:val="-32"/>
        </w:rPr>
        <w:t> </w:t>
      </w:r>
      <w:r>
        <w:rPr/>
        <w:t>исшючения</w:t>
      </w:r>
      <w:r>
        <w:rPr>
          <w:spacing w:val="-20"/>
        </w:rPr>
        <w:t> </w:t>
      </w:r>
      <w:r>
        <w:rPr/>
        <w:t>из</w:t>
      </w:r>
      <w:r>
        <w:rPr>
          <w:spacing w:val="-30"/>
        </w:rPr>
        <w:t> </w:t>
      </w:r>
      <w:r>
        <w:rPr/>
        <w:t>них:</w:t>
      </w:r>
    </w:p>
    <w:p>
      <w:pPr>
        <w:spacing w:before="229"/>
        <w:ind w:left="77" w:right="39" w:firstLine="0"/>
        <w:jc w:val="center"/>
        <w:rPr>
          <w:sz w:val="22"/>
        </w:rPr>
      </w:pPr>
      <w:r>
        <w:rPr>
          <w:sz w:val="22"/>
        </w:rPr>
        <w:t>110</w:t>
      </w:r>
    </w:p>
    <w:p>
      <w:pPr>
        <w:spacing w:after="0"/>
        <w:jc w:val="center"/>
        <w:rPr>
          <w:sz w:val="22"/>
        </w:rPr>
        <w:sectPr>
          <w:footerReference w:type="default" r:id="rId173"/>
          <w:pgSz w:w="11120" w:h="16280"/>
          <w:pgMar w:footer="0" w:header="0" w:top="540" w:bottom="280" w:left="480" w:right="460"/>
        </w:sectPr>
      </w:pPr>
    </w:p>
    <w:p>
      <w:pPr>
        <w:spacing w:before="69"/>
        <w:ind w:left="682" w:right="0" w:firstLine="0"/>
        <w:jc w:val="left"/>
        <w:rPr>
          <w:i/>
          <w:sz w:val="24"/>
        </w:rPr>
      </w:pPr>
      <w:r>
        <w:rPr>
          <w:i/>
          <w:sz w:val="24"/>
        </w:rPr>
        <w:t>Корень  РОС влюбился  в О,</w:t>
      </w:r>
    </w:p>
    <w:p>
      <w:pPr>
        <w:spacing w:before="42"/>
        <w:ind w:left="684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Ему  очень повезло.</w:t>
      </w:r>
    </w:p>
    <w:p>
      <w:pPr>
        <w:spacing w:before="29"/>
        <w:ind w:left="687" w:right="0" w:firstLine="0"/>
        <w:jc w:val="left"/>
        <w:rPr>
          <w:i/>
          <w:sz w:val="25"/>
        </w:rPr>
      </w:pPr>
      <w:r>
        <w:rPr>
          <w:i/>
          <w:sz w:val="25"/>
        </w:rPr>
        <w:t>Там, где есть CT и Щ,</w:t>
      </w:r>
    </w:p>
    <w:p>
      <w:pPr>
        <w:spacing w:before="38"/>
        <w:ind w:left="690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Пишем только букву А.</w:t>
      </w:r>
    </w:p>
    <w:p>
      <w:pPr>
        <w:pStyle w:val="BodyText"/>
        <w:spacing w:before="1"/>
        <w:rPr>
          <w:i/>
          <w:sz w:val="30"/>
        </w:rPr>
      </w:pPr>
    </w:p>
    <w:p>
      <w:pPr>
        <w:spacing w:line="268" w:lineRule="auto" w:before="0"/>
        <w:ind w:left="689" w:right="5321" w:firstLine="0"/>
        <w:jc w:val="left"/>
        <w:rPr>
          <w:i/>
          <w:sz w:val="24"/>
        </w:rPr>
      </w:pPr>
      <w:r>
        <w:rPr>
          <w:i/>
          <w:sz w:val="24"/>
        </w:rPr>
        <w:t>РОСТОВЩИК в POCTOBE ЮtlЛ, </w:t>
      </w:r>
      <w:r>
        <w:rPr>
          <w:i/>
          <w:sz w:val="24"/>
        </w:rPr>
        <w:t>РОСТИСМАВОМ 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звали.</w:t>
      </w:r>
    </w:p>
    <w:p>
      <w:pPr>
        <w:spacing w:line="276" w:lineRule="auto" w:before="1"/>
        <w:ind w:left="692" w:right="6980" w:hanging="6"/>
        <w:jc w:val="left"/>
        <w:rPr>
          <w:i/>
          <w:sz w:val="24"/>
        </w:rPr>
      </w:pPr>
      <w:r>
        <w:rPr>
          <w:i/>
          <w:sz w:val="24"/>
        </w:rPr>
        <w:t>Он POCTOK себе купил </w:t>
      </w:r>
      <w:r>
        <w:rPr>
          <w:i/>
          <w:sz w:val="24"/>
        </w:rPr>
        <w:t>Где-то  на базаре.</w:t>
      </w:r>
    </w:p>
    <w:p>
      <w:pPr>
        <w:spacing w:line="271" w:lineRule="auto" w:before="0"/>
        <w:ind w:left="693" w:right="6207" w:hanging="5"/>
        <w:jc w:val="left"/>
        <w:rPr>
          <w:i/>
          <w:sz w:val="24"/>
        </w:rPr>
      </w:pPr>
      <w:r>
        <w:rPr>
          <w:i/>
          <w:w w:val="105"/>
          <w:sz w:val="24"/>
        </w:rPr>
        <w:t>Слова-исключения пишем с О, </w:t>
      </w:r>
      <w:r>
        <w:rPr>
          <w:i/>
          <w:w w:val="105"/>
          <w:sz w:val="24"/>
        </w:rPr>
        <w:t>Их запомнить нам легко!</w:t>
      </w:r>
    </w:p>
    <w:p>
      <w:pPr>
        <w:spacing w:before="5"/>
        <w:ind w:left="695" w:right="0" w:firstLine="0"/>
        <w:jc w:val="left"/>
        <w:rPr>
          <w:i/>
          <w:sz w:val="24"/>
        </w:rPr>
      </w:pPr>
      <w:r>
        <w:rPr>
          <w:i/>
          <w:sz w:val="24"/>
        </w:rPr>
        <w:t>Только  OTPACMЬ одна</w:t>
      </w:r>
    </w:p>
    <w:p>
      <w:pPr>
        <w:spacing w:before="33"/>
        <w:ind w:left="696" w:right="0" w:firstLine="0"/>
        <w:jc w:val="left"/>
        <w:rPr>
          <w:i/>
          <w:sz w:val="24"/>
        </w:rPr>
      </w:pPr>
      <w:r>
        <w:rPr>
          <w:i/>
          <w:sz w:val="24"/>
        </w:rPr>
        <w:t>Не может  жить  без буквы А!</w:t>
      </w:r>
    </w:p>
    <w:p>
      <w:pPr>
        <w:pStyle w:val="BodyText"/>
        <w:spacing w:before="1"/>
        <w:rPr>
          <w:i/>
          <w:sz w:val="30"/>
        </w:rPr>
      </w:pPr>
    </w:p>
    <w:p>
      <w:pPr>
        <w:spacing w:line="271" w:lineRule="auto" w:before="0"/>
        <w:ind w:left="694" w:right="6207" w:firstLine="3"/>
        <w:jc w:val="left"/>
        <w:rPr>
          <w:i/>
          <w:sz w:val="24"/>
        </w:rPr>
      </w:pPr>
      <w:r>
        <w:rPr>
          <w:i/>
          <w:sz w:val="24"/>
        </w:rPr>
        <w:t>Корень ЛАС на корень МOЖ </w:t>
      </w:r>
      <w:r>
        <w:rPr>
          <w:i/>
          <w:sz w:val="24"/>
        </w:rPr>
        <w:t>Очень даже не noxoж.“</w:t>
      </w:r>
    </w:p>
    <w:p>
      <w:pPr>
        <w:spacing w:line="271" w:lineRule="auto" w:before="5"/>
        <w:ind w:left="697" w:right="6416" w:firstLine="1"/>
        <w:jc w:val="left"/>
        <w:rPr>
          <w:i/>
          <w:sz w:val="24"/>
        </w:rPr>
      </w:pPr>
      <w:r>
        <w:rPr>
          <w:i/>
          <w:sz w:val="24"/>
        </w:rPr>
        <w:t>В корне ЛАГ мы пишем А! </w:t>
      </w:r>
      <w:r>
        <w:rPr>
          <w:i/>
          <w:sz w:val="24"/>
        </w:rPr>
        <w:t>Это  знает вся страна!</w:t>
      </w:r>
    </w:p>
    <w:p>
      <w:pPr>
        <w:spacing w:line="266" w:lineRule="auto" w:before="2"/>
        <w:ind w:left="699" w:right="6416" w:firstLine="0"/>
        <w:jc w:val="left"/>
        <w:rPr>
          <w:i/>
          <w:sz w:val="24"/>
        </w:rPr>
      </w:pPr>
      <w:r>
        <w:rPr>
          <w:i/>
          <w:sz w:val="24"/>
        </w:rPr>
        <w:t>В корне МOЖ мы пишем О, </w:t>
      </w:r>
      <w:r>
        <w:rPr>
          <w:i/>
          <w:sz w:val="24"/>
        </w:rPr>
        <w:t>Ему  очень повезло.</w:t>
      </w:r>
    </w:p>
    <w:p>
      <w:pPr>
        <w:pStyle w:val="BodyText"/>
        <w:spacing w:before="10"/>
        <w:rPr>
          <w:i/>
          <w:sz w:val="27"/>
        </w:rPr>
      </w:pPr>
    </w:p>
    <w:p>
      <w:pPr>
        <w:spacing w:line="247" w:lineRule="auto" w:before="0"/>
        <w:ind w:left="696" w:right="6316" w:firstLine="0"/>
        <w:jc w:val="left"/>
        <w:rPr>
          <w:i/>
          <w:sz w:val="24"/>
        </w:rPr>
      </w:pPr>
      <w:r>
        <w:rPr>
          <w:i/>
          <w:sz w:val="24"/>
        </w:rPr>
        <w:t>CK4K напишем только так, </w:t>
      </w:r>
      <w:r>
        <w:rPr>
          <w:i/>
          <w:sz w:val="24"/>
        </w:rPr>
        <w:t>СКОЧ  без О  nиcamь невмочь!</w:t>
      </w:r>
    </w:p>
    <w:p>
      <w:pPr>
        <w:pStyle w:val="BodyText"/>
        <w:spacing w:before="6"/>
        <w:rPr>
          <w:i/>
          <w:sz w:val="27"/>
        </w:rPr>
      </w:pPr>
    </w:p>
    <w:p>
      <w:pPr>
        <w:spacing w:before="0"/>
        <w:ind w:left="697" w:right="0" w:firstLine="0"/>
        <w:jc w:val="left"/>
        <w:rPr>
          <w:sz w:val="24"/>
        </w:rPr>
      </w:pPr>
      <w:r>
        <w:rPr>
          <w:b/>
          <w:w w:val="105"/>
          <w:sz w:val="24"/>
        </w:rPr>
        <w:t>3. Непроверяемые  </w:t>
      </w:r>
      <w:r>
        <w:rPr>
          <w:w w:val="105"/>
          <w:sz w:val="24"/>
        </w:rPr>
        <w:t>безударные  гласные  в корне слова</w:t>
      </w:r>
    </w:p>
    <w:p>
      <w:pPr>
        <w:spacing w:line="271" w:lineRule="auto" w:before="29"/>
        <w:ind w:left="110" w:right="0" w:firstLine="585"/>
        <w:jc w:val="left"/>
        <w:rPr>
          <w:sz w:val="24"/>
        </w:rPr>
      </w:pPr>
      <w:r>
        <w:rPr>
          <w:sz w:val="24"/>
          <w:u w:val="single"/>
        </w:rPr>
        <w:t>Список наиболее часто встречающиХСЯ в тестах слов с непроверяемыми безударными</w:t>
      </w:r>
      <w:r>
        <w:rPr>
          <w:sz w:val="24"/>
        </w:rPr>
        <w:t> </w:t>
      </w:r>
      <w:r>
        <w:rPr>
          <w:sz w:val="24"/>
          <w:u w:val="single"/>
        </w:rPr>
        <w:t>гласными  в корне,  правописание  которых  следует запомнить:</w:t>
      </w:r>
    </w:p>
    <w:p>
      <w:pPr>
        <w:spacing w:line="271" w:lineRule="auto" w:before="0"/>
        <w:ind w:left="109" w:right="112" w:firstLine="590"/>
        <w:jc w:val="left"/>
        <w:rPr>
          <w:sz w:val="24"/>
        </w:rPr>
      </w:pPr>
      <w:r>
        <w:rPr>
          <w:sz w:val="24"/>
        </w:rPr>
        <w:t>А: авангард, авантюра, адвокат, альманах, аннотация, аномалия, антагонизм, апата— менты,  аплрдисменты, апелляция.</w:t>
      </w:r>
    </w:p>
    <w:p>
      <w:pPr>
        <w:spacing w:before="8"/>
        <w:ind w:left="697" w:right="0" w:firstLine="0"/>
        <w:jc w:val="left"/>
        <w:rPr>
          <w:sz w:val="24"/>
        </w:rPr>
      </w:pPr>
      <w:r>
        <w:rPr>
          <w:sz w:val="24"/>
        </w:rPr>
        <w:t>Б:  багаж, бойкот.</w:t>
      </w:r>
    </w:p>
    <w:p>
      <w:pPr>
        <w:spacing w:line="268" w:lineRule="auto" w:before="37"/>
        <w:ind w:left="700" w:right="4727" w:firstLine="0"/>
        <w:jc w:val="left"/>
        <w:rPr>
          <w:sz w:val="24"/>
        </w:rPr>
      </w:pPr>
      <w:r>
        <w:rPr>
          <w:w w:val="110"/>
          <w:sz w:val="24"/>
        </w:rPr>
        <w:t>В:</w:t>
      </w:r>
      <w:r>
        <w:rPr>
          <w:spacing w:val="-33"/>
          <w:w w:val="110"/>
          <w:sz w:val="24"/>
        </w:rPr>
        <w:t> </w:t>
      </w:r>
      <w:r>
        <w:rPr>
          <w:w w:val="110"/>
          <w:sz w:val="24"/>
        </w:rPr>
        <w:t>вакансия,</w:t>
      </w:r>
      <w:r>
        <w:rPr>
          <w:spacing w:val="-27"/>
          <w:w w:val="110"/>
          <w:sz w:val="24"/>
        </w:rPr>
        <w:t> </w:t>
      </w:r>
      <w:r>
        <w:rPr>
          <w:w w:val="110"/>
          <w:sz w:val="24"/>
        </w:rPr>
        <w:t>вЗтрушка,</w:t>
      </w:r>
      <w:r>
        <w:rPr>
          <w:spacing w:val="-33"/>
          <w:w w:val="110"/>
          <w:sz w:val="24"/>
        </w:rPr>
        <w:t> </w:t>
      </w:r>
      <w:r>
        <w:rPr>
          <w:w w:val="110"/>
          <w:sz w:val="24"/>
        </w:rPr>
        <w:t>ветеинар,</w:t>
      </w:r>
      <w:r>
        <w:rPr>
          <w:spacing w:val="-29"/>
          <w:w w:val="110"/>
          <w:sz w:val="24"/>
        </w:rPr>
        <w:t> </w:t>
      </w:r>
      <w:r>
        <w:rPr>
          <w:w w:val="110"/>
          <w:sz w:val="24"/>
        </w:rPr>
        <w:t>винегрет. Г: габаиты, ганизон,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грр¿;зонт.</w:t>
      </w:r>
    </w:p>
    <w:p>
      <w:pPr>
        <w:tabs>
          <w:tab w:pos="3552" w:val="left" w:leader="none"/>
        </w:tabs>
        <w:spacing w:line="268" w:lineRule="auto" w:before="5"/>
        <w:ind w:left="696" w:right="2026" w:hanging="6"/>
        <w:jc w:val="left"/>
        <w:rPr>
          <w:sz w:val="24"/>
        </w:rPr>
      </w:pPr>
      <w:r>
        <w:rPr>
          <w:w w:val="105"/>
          <w:sz w:val="24"/>
        </w:rPr>
        <w:t>Д:   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езетир,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дрклаация,</w:t>
        <w:tab/>
      </w:r>
      <w:r>
        <w:rPr>
          <w:sz w:val="24"/>
        </w:rPr>
        <w:t>ефицит, д_илетант,</w:t>
      </w:r>
      <w:r>
        <w:rPr>
          <w:spacing w:val="-3"/>
          <w:sz w:val="24"/>
        </w:rPr>
        <w:t> </w:t>
      </w:r>
      <w:r>
        <w:rPr>
          <w:sz w:val="24"/>
        </w:rPr>
        <w:t>д¿;ректива,</w:t>
      </w:r>
      <w:r>
        <w:rPr>
          <w:spacing w:val="-2"/>
          <w:sz w:val="24"/>
        </w:rPr>
        <w:t> </w:t>
      </w:r>
      <w:r>
        <w:rPr>
          <w:sz w:val="24"/>
        </w:rPr>
        <w:t>досконально.</w:t>
      </w:r>
      <w:r>
        <w:rPr>
          <w:w w:val="101"/>
          <w:sz w:val="24"/>
        </w:rPr>
        <w:t> </w:t>
      </w:r>
      <w:r>
        <w:rPr>
          <w:sz w:val="24"/>
        </w:rPr>
        <w:t>И:  игнорировать,  ижд_ивенец,</w:t>
      </w:r>
      <w:r>
        <w:rPr>
          <w:spacing w:val="-25"/>
          <w:sz w:val="24"/>
        </w:rPr>
        <w:t> </w:t>
      </w:r>
      <w:r>
        <w:rPr>
          <w:sz w:val="24"/>
        </w:rPr>
        <w:t>интеллигентный.</w:t>
      </w:r>
    </w:p>
    <w:p>
      <w:pPr>
        <w:spacing w:line="271" w:lineRule="auto" w:before="5"/>
        <w:ind w:left="111" w:right="333" w:firstLine="589"/>
        <w:jc w:val="left"/>
        <w:rPr>
          <w:sz w:val="24"/>
        </w:rPr>
      </w:pPr>
      <w:r>
        <w:rPr>
          <w:sz w:val="24"/>
        </w:rPr>
        <w:t>К: кавычки, каламбур, каморка, канЗвал,  катастрофа,  коварный,  колдовать,  комбине зои,  компетентный,  компоновать,  компромисс,  конфорка, кррифей.</w:t>
      </w:r>
    </w:p>
    <w:p>
      <w:pPr>
        <w:spacing w:line="275" w:lineRule="exact" w:before="0"/>
        <w:ind w:left="692" w:right="0" w:firstLine="0"/>
        <w:jc w:val="left"/>
        <w:rPr>
          <w:sz w:val="24"/>
        </w:rPr>
      </w:pPr>
      <w:r>
        <w:rPr>
          <w:sz w:val="24"/>
        </w:rPr>
        <w:t>Л:  линолеум.</w:t>
      </w:r>
    </w:p>
    <w:p>
      <w:pPr>
        <w:spacing w:line="271" w:lineRule="auto" w:before="37"/>
        <w:ind w:left="700" w:right="5321" w:firstLine="0"/>
        <w:jc w:val="left"/>
        <w:rPr>
          <w:sz w:val="24"/>
        </w:rPr>
      </w:pPr>
      <w:r>
        <w:rPr>
          <w:w w:val="105"/>
          <w:sz w:val="24"/>
        </w:rPr>
        <w:t>М: меи_диан, меенат, мотивировать. Н: навЗждение, ностальгия.</w:t>
      </w:r>
    </w:p>
    <w:p>
      <w:pPr>
        <w:spacing w:before="8"/>
        <w:ind w:left="693" w:right="0" w:firstLine="0"/>
        <w:jc w:val="left"/>
        <w:rPr>
          <w:sz w:val="23"/>
        </w:rPr>
      </w:pPr>
      <w:r>
        <w:rPr>
          <w:w w:val="105"/>
          <w:sz w:val="23"/>
        </w:rPr>
        <w:t>О:  оригинальный.</w:t>
      </w:r>
    </w:p>
    <w:p>
      <w:pPr>
        <w:spacing w:before="39"/>
        <w:ind w:left="693" w:right="0" w:firstLine="0"/>
        <w:jc w:val="left"/>
        <w:rPr>
          <w:sz w:val="24"/>
        </w:rPr>
      </w:pPr>
      <w:r>
        <w:rPr>
          <w:w w:val="105"/>
          <w:sz w:val="24"/>
        </w:rPr>
        <w:t>П: пЗлисадник,  панррама,  паррдокс,  пессимист,  пррqлон, предваительный, привеед-</w:t>
      </w:r>
    </w:p>
    <w:p>
      <w:pPr>
        <w:spacing w:before="104"/>
        <w:ind w:left="102" w:right="0" w:firstLine="0"/>
        <w:jc w:val="left"/>
        <w:rPr>
          <w:sz w:val="16"/>
        </w:rPr>
      </w:pPr>
      <w:r>
        <w:rPr>
          <w:w w:val="115"/>
          <w:sz w:val="16"/>
        </w:rPr>
        <w:t>ЛИВЫЙ,  П]ЭИBИЛeГИЯ,  П]ЭИМИТИВНЫЙ, П]ЭИOИTeT.</w:t>
      </w:r>
    </w:p>
    <w:p>
      <w:pPr>
        <w:spacing w:before="63"/>
        <w:ind w:left="697" w:right="0" w:firstLine="0"/>
        <w:jc w:val="left"/>
        <w:rPr>
          <w:sz w:val="23"/>
        </w:rPr>
      </w:pPr>
      <w:r>
        <w:rPr>
          <w:w w:val="110"/>
          <w:sz w:val="23"/>
        </w:rPr>
        <w:t>Р: реабилитация,  регламент, резиенциЯ, реставрировать.</w:t>
      </w:r>
    </w:p>
    <w:p>
      <w:pPr>
        <w:spacing w:line="266" w:lineRule="auto" w:before="39"/>
        <w:ind w:left="690" w:right="1727" w:hanging="2"/>
        <w:jc w:val="left"/>
        <w:rPr>
          <w:sz w:val="24"/>
        </w:rPr>
      </w:pPr>
      <w:r>
        <w:rPr>
          <w:w w:val="105"/>
          <w:sz w:val="24"/>
        </w:rPr>
        <w:t>С: семинар, сетификат, сјјјэеневый, стипендия, стремиться, сувеенитет. Т: теория.</w:t>
      </w:r>
    </w:p>
    <w:p>
      <w:pPr>
        <w:spacing w:before="13"/>
        <w:ind w:left="691" w:right="0" w:firstLine="0"/>
        <w:jc w:val="left"/>
        <w:rPr>
          <w:sz w:val="23"/>
        </w:rPr>
      </w:pPr>
      <w:r>
        <w:rPr>
          <w:w w:val="105"/>
          <w:sz w:val="23"/>
        </w:rPr>
        <w:t>У: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утрамбовать.</w:t>
      </w:r>
    </w:p>
    <w:p>
      <w:pPr>
        <w:tabs>
          <w:tab w:pos="1719" w:val="left" w:leader="none"/>
        </w:tabs>
        <w:spacing w:before="31"/>
        <w:ind w:left="688" w:right="0" w:firstLine="0"/>
        <w:jc w:val="left"/>
        <w:rPr>
          <w:sz w:val="24"/>
        </w:rPr>
      </w:pPr>
      <w:r>
        <w:rPr>
          <w:w w:val="105"/>
          <w:sz w:val="24"/>
        </w:rPr>
        <w:t>Ф: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фил</w:t>
        <w:tab/>
        <w:t>мония.</w:t>
      </w:r>
    </w:p>
    <w:p>
      <w:pPr>
        <w:spacing w:before="43"/>
        <w:ind w:left="691" w:right="0" w:firstLine="0"/>
        <w:jc w:val="left"/>
        <w:rPr>
          <w:sz w:val="24"/>
        </w:rPr>
      </w:pPr>
      <w:r>
        <w:rPr>
          <w:w w:val="105"/>
          <w:sz w:val="24"/>
        </w:rPr>
        <w:t>Э: экспеимент,  экспонат, экстремальный, элемент.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3437714</wp:posOffset>
            </wp:positionH>
            <wp:positionV relativeFrom="paragraph">
              <wp:posOffset>135643</wp:posOffset>
            </wp:positionV>
            <wp:extent cx="168921" cy="94202"/>
            <wp:effectExtent l="0" t="0" r="0" b="0"/>
            <wp:wrapTopAndBottom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21" cy="9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footerReference w:type="default" r:id="rId176"/>
          <w:pgSz w:w="11120" w:h="16280"/>
          <w:pgMar w:footer="0" w:header="0" w:top="400" w:bottom="280" w:left="480" w:right="440"/>
        </w:sectPr>
      </w:pPr>
    </w:p>
    <w:p>
      <w:pPr>
        <w:spacing w:before="74"/>
        <w:ind w:left="3276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Алгоритивыполненивзsдsнив:</w:t>
      </w:r>
    </w:p>
    <w:p>
      <w:pPr>
        <w:pStyle w:val="ListParagraph"/>
        <w:numPr>
          <w:ilvl w:val="0"/>
          <w:numId w:val="88"/>
        </w:numPr>
        <w:tabs>
          <w:tab w:pos="1038" w:val="left" w:leader="none"/>
        </w:tabs>
        <w:spacing w:line="261" w:lineRule="auto" w:before="140" w:after="0"/>
        <w:ind w:left="117" w:right="141" w:firstLine="597"/>
        <w:jc w:val="left"/>
        <w:rPr>
          <w:sz w:val="25"/>
        </w:rPr>
      </w:pPr>
      <w:r>
        <w:rPr>
          <w:sz w:val="25"/>
        </w:rPr>
        <w:t>Подберите проверочные слова к катому слову, помня о том, что среди них могут быть</w:t>
      </w:r>
      <w:r>
        <w:rPr>
          <w:spacing w:val="-13"/>
          <w:sz w:val="25"/>
        </w:rPr>
        <w:t> </w:t>
      </w:r>
      <w:r>
        <w:rPr>
          <w:sz w:val="25"/>
        </w:rPr>
        <w:t>словарные</w:t>
      </w:r>
      <w:r>
        <w:rPr>
          <w:spacing w:val="-2"/>
          <w:sz w:val="25"/>
        </w:rPr>
        <w:t> </w:t>
      </w:r>
      <w:r>
        <w:rPr>
          <w:sz w:val="25"/>
        </w:rPr>
        <w:t>слова,</w:t>
      </w:r>
      <w:r>
        <w:rPr>
          <w:spacing w:val="-13"/>
          <w:sz w:val="25"/>
        </w:rPr>
        <w:t> </w:t>
      </w:r>
      <w:r>
        <w:rPr>
          <w:sz w:val="25"/>
        </w:rPr>
        <w:t>безударная</w:t>
      </w:r>
      <w:r>
        <w:rPr>
          <w:spacing w:val="5"/>
          <w:sz w:val="25"/>
        </w:rPr>
        <w:t> </w:t>
      </w:r>
      <w:r>
        <w:rPr>
          <w:i/>
          <w:sz w:val="25"/>
        </w:rPr>
        <w:t>гласная</w:t>
      </w:r>
      <w:r>
        <w:rPr>
          <w:i/>
          <w:spacing w:val="-6"/>
          <w:sz w:val="25"/>
        </w:rPr>
        <w:t> </w:t>
      </w:r>
      <w:r>
        <w:rPr>
          <w:sz w:val="25"/>
        </w:rPr>
        <w:t>в</w:t>
      </w:r>
      <w:r>
        <w:rPr>
          <w:spacing w:val="-15"/>
          <w:sz w:val="25"/>
        </w:rPr>
        <w:t> </w:t>
      </w:r>
      <w:r>
        <w:rPr>
          <w:sz w:val="25"/>
        </w:rPr>
        <w:t>корне</w:t>
      </w:r>
      <w:r>
        <w:rPr>
          <w:spacing w:val="-5"/>
          <w:sz w:val="25"/>
        </w:rPr>
        <w:t> </w:t>
      </w:r>
      <w:r>
        <w:rPr>
          <w:sz w:val="25"/>
        </w:rPr>
        <w:t>которых</w:t>
      </w:r>
      <w:r>
        <w:rPr>
          <w:spacing w:val="-6"/>
          <w:sz w:val="25"/>
        </w:rPr>
        <w:t> </w:t>
      </w:r>
      <w:r>
        <w:rPr>
          <w:sz w:val="25"/>
        </w:rPr>
        <w:t>требует</w:t>
      </w:r>
      <w:r>
        <w:rPr>
          <w:spacing w:val="-5"/>
          <w:sz w:val="25"/>
        </w:rPr>
        <w:t> </w:t>
      </w:r>
      <w:r>
        <w:rPr>
          <w:sz w:val="25"/>
        </w:rPr>
        <w:t>запоминания.</w:t>
      </w:r>
    </w:p>
    <w:p>
      <w:pPr>
        <w:pStyle w:val="BodyText"/>
        <w:spacing w:line="264" w:lineRule="auto" w:before="3"/>
        <w:ind w:left="121" w:firstLine="588"/>
      </w:pPr>
      <w:r>
        <w:rPr/>
        <w:t>Если вы нашли слова, в которых есть проверяемая </w:t>
      </w:r>
      <w:r>
        <w:rPr>
          <w:i/>
        </w:rPr>
        <w:t>гласная </w:t>
      </w:r>
      <w:r>
        <w:rPr/>
        <w:t>в корне, ши словарные сло- ва, то можете их вычеркнуть, так как они не будут являться правильным ответом</w:t>
      </w:r>
    </w:p>
    <w:p>
      <w:pPr>
        <w:pStyle w:val="ListParagraph"/>
        <w:numPr>
          <w:ilvl w:val="0"/>
          <w:numId w:val="88"/>
        </w:numPr>
        <w:tabs>
          <w:tab w:pos="1096" w:val="left" w:leader="none"/>
        </w:tabs>
        <w:spacing w:line="285" w:lineRule="exact" w:before="0" w:after="0"/>
        <w:ind w:left="1095" w:right="0" w:hanging="387"/>
        <w:jc w:val="left"/>
        <w:rPr>
          <w:sz w:val="25"/>
        </w:rPr>
      </w:pPr>
      <w:r>
        <w:rPr>
          <w:sz w:val="25"/>
        </w:rPr>
        <w:t>Внимательно  прочитайте  все слова  и найдите  среди  них  слово  с</w:t>
      </w:r>
      <w:r>
        <w:rPr>
          <w:spacing w:val="3"/>
          <w:sz w:val="25"/>
        </w:rPr>
        <w:t> </w:t>
      </w:r>
      <w:r>
        <w:rPr>
          <w:sz w:val="25"/>
        </w:rPr>
        <w:t>чередующейся</w:t>
      </w:r>
    </w:p>
    <w:p>
      <w:pPr>
        <w:spacing w:before="30"/>
        <w:ind w:left="126" w:right="0" w:firstLine="0"/>
        <w:jc w:val="left"/>
        <w:rPr>
          <w:sz w:val="25"/>
        </w:rPr>
      </w:pPr>
      <w:r>
        <w:rPr>
          <w:i/>
          <w:sz w:val="25"/>
        </w:rPr>
        <w:t>гласной </w:t>
      </w:r>
      <w:r>
        <w:rPr>
          <w:sz w:val="25"/>
        </w:rPr>
        <w:t>в корне:</w:t>
      </w:r>
    </w:p>
    <w:p>
      <w:pPr>
        <w:pStyle w:val="BodyText"/>
        <w:spacing w:line="237" w:lineRule="auto" w:before="21"/>
        <w:ind w:left="703" w:right="7860" w:firstLine="2"/>
      </w:pPr>
      <w:r>
        <w:rPr>
          <w:w w:val="95"/>
        </w:rPr>
        <w:t>ГАР </w:t>
      </w:r>
      <w:r>
        <w:rPr>
          <w:w w:val="90"/>
        </w:rPr>
        <w:t>— </w:t>
      </w:r>
      <w:r>
        <w:rPr>
          <w:w w:val="95"/>
        </w:rPr>
        <w:t>ГОР ЗАР </w:t>
      </w:r>
      <w:r>
        <w:rPr>
          <w:w w:val="90"/>
        </w:rPr>
        <w:t>— </w:t>
      </w:r>
      <w:r>
        <w:rPr>
          <w:w w:val="95"/>
        </w:rPr>
        <w:t>3OP KJIAH</w:t>
      </w:r>
      <w:r>
        <w:rPr>
          <w:spacing w:val="-29"/>
          <w:w w:val="95"/>
        </w:rPr>
        <w:t> </w:t>
      </w:r>
      <w:r>
        <w:rPr>
          <w:w w:val="90"/>
        </w:rPr>
        <w:t>—</w:t>
      </w:r>
      <w:r>
        <w:rPr>
          <w:spacing w:val="-44"/>
          <w:w w:val="90"/>
        </w:rPr>
        <w:t> </w:t>
      </w:r>
      <w:r>
        <w:rPr>
          <w:w w:val="95"/>
        </w:rPr>
        <w:t>КЛОН TBAP </w:t>
      </w:r>
      <w:r>
        <w:rPr>
          <w:w w:val="90"/>
        </w:rPr>
        <w:t>— </w:t>
      </w:r>
      <w:r>
        <w:rPr>
          <w:w w:val="95"/>
        </w:rPr>
        <w:t>TBOP ЛАГ </w:t>
      </w:r>
      <w:r>
        <w:rPr>
          <w:w w:val="90"/>
        </w:rPr>
        <w:t>— </w:t>
      </w:r>
      <w:r>
        <w:rPr>
          <w:w w:val="95"/>
        </w:rPr>
        <w:t>ЛОЖ БИР </w:t>
      </w:r>
      <w:r>
        <w:rPr>
          <w:w w:val="90"/>
        </w:rPr>
        <w:t>— </w:t>
      </w:r>
      <w:r>
        <w:rPr>
          <w:w w:val="95"/>
        </w:rPr>
        <w:t>БЕР ПИР </w:t>
      </w:r>
      <w:r>
        <w:rPr>
          <w:w w:val="90"/>
        </w:rPr>
        <w:t>— </w:t>
      </w:r>
      <w:r>
        <w:rPr>
          <w:w w:val="95"/>
        </w:rPr>
        <w:t>ПEP ДИР </w:t>
      </w:r>
      <w:r>
        <w:rPr>
          <w:w w:val="90"/>
        </w:rPr>
        <w:t>— </w:t>
      </w:r>
      <w:r>
        <w:rPr>
          <w:w w:val="95"/>
        </w:rPr>
        <w:t>ДЕР ТИР </w:t>
      </w:r>
      <w:r>
        <w:rPr>
          <w:w w:val="90"/>
        </w:rPr>
        <w:t>— </w:t>
      </w:r>
      <w:r>
        <w:rPr>
          <w:w w:val="95"/>
        </w:rPr>
        <w:t>TEP </w:t>
      </w:r>
      <w:r>
        <w:rPr>
          <w:w w:val="90"/>
        </w:rPr>
        <w:t>МИР —</w:t>
      </w:r>
      <w:r>
        <w:rPr>
          <w:spacing w:val="-34"/>
          <w:w w:val="90"/>
        </w:rPr>
        <w:t> </w:t>
      </w:r>
      <w:r>
        <w:rPr>
          <w:w w:val="90"/>
        </w:rPr>
        <w:t>МЕР</w:t>
      </w:r>
    </w:p>
    <w:p>
      <w:pPr>
        <w:pStyle w:val="BodyText"/>
        <w:spacing w:line="237" w:lineRule="auto" w:before="3"/>
        <w:ind w:left="708" w:right="7649" w:firstLine="1"/>
      </w:pPr>
      <w:r>
        <w:rPr>
          <w:w w:val="95"/>
        </w:rPr>
        <w:t>БЛИСТ </w:t>
      </w:r>
      <w:r>
        <w:rPr>
          <w:w w:val="90"/>
        </w:rPr>
        <w:t>—</w:t>
      </w:r>
      <w:r>
        <w:rPr>
          <w:spacing w:val="-50"/>
          <w:w w:val="90"/>
        </w:rPr>
        <w:t> </w:t>
      </w:r>
      <w:r>
        <w:rPr>
          <w:w w:val="95"/>
        </w:rPr>
        <w:t>БЛЕСТ СТИЛ </w:t>
      </w:r>
      <w:r>
        <w:rPr>
          <w:w w:val="90"/>
        </w:rPr>
        <w:t>— </w:t>
      </w:r>
      <w:r>
        <w:rPr>
          <w:w w:val="95"/>
        </w:rPr>
        <w:t>СТЕЛ ЖИГ  </w:t>
      </w:r>
      <w:r>
        <w:rPr>
          <w:w w:val="90"/>
        </w:rPr>
        <w:t>— </w:t>
      </w:r>
      <w:r>
        <w:rPr>
          <w:w w:val="95"/>
        </w:rPr>
        <w:t>ЖЕГ </w:t>
      </w:r>
      <w:r>
        <w:rPr>
          <w:w w:val="90"/>
        </w:rPr>
        <w:t>ЧИТ — ЧЕТ</w:t>
      </w:r>
    </w:p>
    <w:p>
      <w:pPr>
        <w:pStyle w:val="BodyText"/>
        <w:spacing w:line="283" w:lineRule="exact"/>
        <w:ind w:left="713"/>
      </w:pPr>
      <w:r>
        <w:rPr>
          <w:w w:val="90"/>
        </w:rPr>
        <w:t>KAC </w:t>
      </w:r>
      <w:r>
        <w:rPr>
          <w:w w:val="85"/>
        </w:rPr>
        <w:t>— </w:t>
      </w:r>
      <w:r>
        <w:rPr>
          <w:w w:val="90"/>
        </w:rPr>
        <w:t>KOC</w:t>
      </w:r>
    </w:p>
    <w:p>
      <w:pPr>
        <w:pStyle w:val="BodyText"/>
        <w:ind w:left="712" w:right="7295"/>
      </w:pPr>
      <w:r>
        <w:rPr>
          <w:w w:val="95"/>
        </w:rPr>
        <w:t>А (Я) </w:t>
      </w:r>
      <w:r>
        <w:rPr>
          <w:w w:val="85"/>
        </w:rPr>
        <w:t>— </w:t>
      </w:r>
      <w:r>
        <w:rPr>
          <w:w w:val="95"/>
        </w:rPr>
        <w:t>ИМ (ИН) PACT</w:t>
      </w:r>
      <w:r>
        <w:rPr>
          <w:spacing w:val="-23"/>
          <w:w w:val="95"/>
        </w:rPr>
        <w:t> </w:t>
      </w:r>
      <w:r>
        <w:rPr>
          <w:w w:val="85"/>
        </w:rPr>
        <w:t>—</w:t>
      </w:r>
      <w:r>
        <w:rPr>
          <w:spacing w:val="-37"/>
          <w:w w:val="85"/>
        </w:rPr>
        <w:t> </w:t>
      </w:r>
      <w:r>
        <w:rPr>
          <w:w w:val="95"/>
        </w:rPr>
        <w:t>РАЩ</w:t>
      </w:r>
      <w:r>
        <w:rPr>
          <w:spacing w:val="-24"/>
          <w:w w:val="95"/>
        </w:rPr>
        <w:t> </w:t>
      </w:r>
      <w:r>
        <w:rPr>
          <w:w w:val="85"/>
        </w:rPr>
        <w:t>—</w:t>
      </w:r>
      <w:r>
        <w:rPr>
          <w:spacing w:val="-36"/>
          <w:w w:val="85"/>
        </w:rPr>
        <w:t> </w:t>
      </w:r>
      <w:r>
        <w:rPr>
          <w:w w:val="95"/>
        </w:rPr>
        <w:t>РОС CKAK  </w:t>
      </w:r>
      <w:r>
        <w:rPr>
          <w:w w:val="85"/>
        </w:rPr>
        <w:t>— </w:t>
      </w:r>
      <w:r>
        <w:rPr>
          <w:w w:val="95"/>
        </w:rPr>
        <w:t>СКОЧ </w:t>
      </w:r>
      <w:r>
        <w:rPr>
          <w:w w:val="90"/>
        </w:rPr>
        <w:t>МАК </w:t>
      </w:r>
      <w:r>
        <w:rPr>
          <w:w w:val="85"/>
        </w:rPr>
        <w:t>—</w:t>
      </w:r>
      <w:r>
        <w:rPr>
          <w:spacing w:val="-25"/>
          <w:w w:val="85"/>
        </w:rPr>
        <w:t> </w:t>
      </w:r>
      <w:r>
        <w:rPr>
          <w:w w:val="90"/>
        </w:rPr>
        <w:t>MOK</w:t>
      </w:r>
    </w:p>
    <w:p>
      <w:pPr>
        <w:pStyle w:val="BodyText"/>
        <w:spacing w:line="237" w:lineRule="auto"/>
        <w:ind w:left="716" w:right="7666"/>
      </w:pPr>
      <w:r>
        <w:rPr>
          <w:w w:val="95"/>
        </w:rPr>
        <w:t>PABH </w:t>
      </w:r>
      <w:r>
        <w:rPr>
          <w:w w:val="90"/>
        </w:rPr>
        <w:t>— </w:t>
      </w:r>
      <w:r>
        <w:rPr>
          <w:w w:val="95"/>
        </w:rPr>
        <w:t>POBH ПЛАВ </w:t>
      </w:r>
      <w:r>
        <w:rPr>
          <w:w w:val="90"/>
        </w:rPr>
        <w:t>— </w:t>
      </w:r>
      <w:r>
        <w:rPr>
          <w:w w:val="95"/>
        </w:rPr>
        <w:t>ПЛОВ</w:t>
      </w:r>
    </w:p>
    <w:p>
      <w:pPr>
        <w:pStyle w:val="BodyText"/>
        <w:spacing w:line="270" w:lineRule="exact" w:before="2"/>
        <w:ind w:left="720"/>
      </w:pPr>
      <w:r>
        <w:rPr/>
        <w:t>Если вы нашли слово, в котором есть чередующаяся </w:t>
      </w:r>
      <w:r>
        <w:rPr>
          <w:i/>
        </w:rPr>
        <w:t>гласная </w:t>
      </w:r>
      <w:r>
        <w:rPr/>
        <w:t>в корне, то вы наішіи пра-</w:t>
      </w:r>
    </w:p>
    <w:p>
      <w:pPr>
        <w:pStyle w:val="BodyText"/>
        <w:spacing w:before="43"/>
        <w:ind w:left="128"/>
      </w:pPr>
      <w:r>
        <w:rPr/>
        <w:t>вильный ответ.</w:t>
      </w:r>
    </w:p>
    <w:p>
      <w:pPr>
        <w:spacing w:before="160"/>
        <w:ind w:left="2103" w:right="0" w:firstLine="0"/>
        <w:jc w:val="left"/>
        <w:rPr>
          <w:b/>
          <w:sz w:val="24"/>
        </w:rPr>
      </w:pPr>
      <w:r>
        <w:rPr>
          <w:w w:val="105"/>
          <w:sz w:val="24"/>
        </w:rPr>
        <w:t>ЗАДАННЯ </w:t>
      </w:r>
      <w:r>
        <w:rPr>
          <w:b/>
          <w:w w:val="105"/>
          <w:sz w:val="24"/>
        </w:rPr>
        <w:t>ДЛЯ САМОСТОЯТЕЛЬНОЙ РАБОТЫ</w:t>
      </w:r>
    </w:p>
    <w:p>
      <w:pPr>
        <w:pStyle w:val="ListParagraph"/>
        <w:numPr>
          <w:ilvl w:val="0"/>
          <w:numId w:val="89"/>
        </w:numPr>
        <w:tabs>
          <w:tab w:pos="1001" w:val="left" w:leader="none"/>
        </w:tabs>
        <w:spacing w:line="247" w:lineRule="auto" w:before="167" w:after="0"/>
        <w:ind w:left="133" w:right="127" w:firstLine="591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757074</wp:posOffset>
            </wp:positionH>
            <wp:positionV relativeFrom="paragraph">
              <wp:posOffset>548898</wp:posOffset>
            </wp:positionV>
            <wp:extent cx="842411" cy="82296"/>
            <wp:effectExtent l="0" t="0" r="0" b="0"/>
            <wp:wrapTopAndBottom/>
            <wp:docPr id="22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1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Определите слово, в котором пропущена безударная чередующаяся </w:t>
      </w:r>
      <w:r>
        <w:rPr>
          <w:i/>
          <w:sz w:val="25"/>
        </w:rPr>
        <w:t>гласная </w:t>
      </w:r>
      <w:r>
        <w:rPr>
          <w:sz w:val="25"/>
        </w:rPr>
        <w:t>корня. Выпишите это слово, вставив пропущенную</w:t>
      </w:r>
      <w:r>
        <w:rPr>
          <w:spacing w:val="-36"/>
          <w:sz w:val="25"/>
        </w:rPr>
        <w:t> </w:t>
      </w:r>
      <w:r>
        <w:rPr>
          <w:sz w:val="25"/>
        </w:rPr>
        <w:t>букву.</w:t>
      </w:r>
    </w:p>
    <w:p>
      <w:pPr>
        <w:spacing w:line="242" w:lineRule="auto" w:before="20"/>
        <w:ind w:left="723" w:right="7666" w:hanging="1"/>
        <w:jc w:val="left"/>
        <w:rPr>
          <w:sz w:val="24"/>
        </w:rPr>
      </w:pPr>
      <w:r>
        <w:rPr>
          <w:sz w:val="24"/>
        </w:rPr>
        <w:t>нав..ждение теор..тический </w:t>
      </w:r>
      <w:r>
        <w:rPr>
          <w:i/>
          <w:sz w:val="25"/>
        </w:rPr>
        <w:t>обог..щение </w:t>
      </w:r>
      <w:r>
        <w:rPr>
          <w:sz w:val="24"/>
        </w:rPr>
        <w:t>игн..рировать</w:t>
      </w:r>
    </w:p>
    <w:p>
      <w:pPr>
        <w:pStyle w:val="BodyText"/>
        <w:tabs>
          <w:tab w:pos="4293" w:val="left" w:leader="none"/>
        </w:tabs>
        <w:spacing w:before="143"/>
        <w:ind w:left="730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ListParagraph"/>
        <w:numPr>
          <w:ilvl w:val="0"/>
          <w:numId w:val="89"/>
        </w:numPr>
        <w:tabs>
          <w:tab w:pos="1012" w:val="left" w:leader="none"/>
        </w:tabs>
        <w:spacing w:line="225" w:lineRule="auto" w:before="104" w:after="0"/>
        <w:ind w:left="144" w:right="116" w:firstLine="590"/>
        <w:jc w:val="left"/>
        <w:rPr>
          <w:sz w:val="25"/>
        </w:rPr>
      </w:pPr>
      <w:r>
        <w:rPr>
          <w:sz w:val="25"/>
        </w:rPr>
        <w:t>Определите слово, в котором пропущена безударная чередующаяся </w:t>
      </w:r>
      <w:r>
        <w:rPr>
          <w:i/>
          <w:position w:val="2"/>
          <w:sz w:val="25"/>
        </w:rPr>
        <w:t>гласная </w:t>
      </w:r>
      <w:r>
        <w:rPr>
          <w:position w:val="3"/>
          <w:sz w:val="25"/>
        </w:rPr>
        <w:t>корня.</w:t>
      </w:r>
      <w:r>
        <w:rPr>
          <w:sz w:val="25"/>
        </w:rPr>
        <w:t> Выпишите это слово, вставив пропущенную</w:t>
      </w:r>
      <w:r>
        <w:rPr>
          <w:spacing w:val="-35"/>
          <w:sz w:val="25"/>
        </w:rPr>
        <w:t> </w:t>
      </w:r>
      <w:r>
        <w:rPr>
          <w:sz w:val="25"/>
        </w:rPr>
        <w:t>букву.</w:t>
      </w:r>
    </w:p>
    <w:p>
      <w:pPr>
        <w:pStyle w:val="BodyText"/>
        <w:spacing w:line="235" w:lineRule="auto" w:before="15"/>
        <w:ind w:left="737" w:right="7666" w:hanging="5"/>
      </w:pPr>
      <w:r>
        <w:rPr>
          <w:sz w:val="24"/>
        </w:rPr>
        <w:t>р..скошный </w:t>
      </w:r>
      <w:r>
        <w:rPr>
          <w:w w:val="95"/>
        </w:rPr>
        <w:t>ч..столюбивый </w:t>
      </w:r>
      <w:r>
        <w:rPr/>
        <w:t>подр..стать ман..фест п..риферия</w:t>
      </w:r>
    </w:p>
    <w:p>
      <w:pPr>
        <w:pStyle w:val="BodyText"/>
        <w:tabs>
          <w:tab w:pos="4308" w:val="left" w:leader="none"/>
        </w:tabs>
        <w:spacing w:before="144"/>
        <w:ind w:left="741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8"/>
        </w:rPr>
      </w:pPr>
    </w:p>
    <w:p>
      <w:pPr>
        <w:spacing w:before="215"/>
        <w:ind w:left="593" w:right="521" w:firstLine="0"/>
        <w:jc w:val="center"/>
        <w:rPr>
          <w:sz w:val="23"/>
        </w:rPr>
      </w:pPr>
      <w:r>
        <w:rPr>
          <w:sz w:val="23"/>
        </w:rPr>
        <w:t>112</w:t>
      </w:r>
    </w:p>
    <w:p>
      <w:pPr>
        <w:spacing w:after="0"/>
        <w:jc w:val="center"/>
        <w:rPr>
          <w:sz w:val="23"/>
        </w:rPr>
        <w:sectPr>
          <w:footerReference w:type="default" r:id="rId178"/>
          <w:pgSz w:w="11120" w:h="16280"/>
          <w:pgMar w:footer="0" w:header="0" w:top="360" w:bottom="280" w:left="460" w:right="460"/>
        </w:sectPr>
      </w:pPr>
    </w:p>
    <w:p>
      <w:pPr>
        <w:pStyle w:val="ListParagraph"/>
        <w:numPr>
          <w:ilvl w:val="0"/>
          <w:numId w:val="90"/>
        </w:numPr>
        <w:tabs>
          <w:tab w:pos="982" w:val="left" w:leader="none"/>
        </w:tabs>
        <w:spacing w:line="220" w:lineRule="auto" w:before="101" w:after="0"/>
        <w:ind w:left="109" w:right="132" w:firstLine="591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position w:val="-1"/>
          <w:sz w:val="25"/>
        </w:rPr>
        <w:t>Определите </w:t>
      </w:r>
      <w:r>
        <w:rPr>
          <w:rFonts w:ascii="Cambria" w:hAnsi="Cambria"/>
          <w:w w:val="95"/>
          <w:sz w:val="25"/>
        </w:rPr>
        <w:t>слово, в котором пропущена безударная чередующшся </w:t>
      </w:r>
      <w:r>
        <w:rPr>
          <w:rFonts w:ascii="Cambria" w:hAnsi="Cambria"/>
          <w:w w:val="95"/>
          <w:position w:val="3"/>
          <w:sz w:val="25"/>
        </w:rPr>
        <w:t>гласная корня.</w:t>
      </w:r>
      <w:r>
        <w:rPr>
          <w:rFonts w:ascii="Cambria" w:hAnsi="Cambria"/>
          <w:w w:val="95"/>
          <w:sz w:val="25"/>
        </w:rPr>
        <w:t> Выпишите это</w:t>
      </w:r>
      <w:r>
        <w:rPr>
          <w:rFonts w:ascii="Cambria" w:hAnsi="Cambria"/>
          <w:spacing w:val="-1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слово,</w:t>
      </w:r>
      <w:r>
        <w:rPr>
          <w:rFonts w:ascii="Cambria" w:hAnsi="Cambria"/>
          <w:spacing w:val="-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вставив</w:t>
      </w:r>
      <w:r>
        <w:rPr>
          <w:rFonts w:ascii="Cambria" w:hAnsi="Cambria"/>
          <w:spacing w:val="-1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пропущенную</w:t>
      </w:r>
      <w:r>
        <w:rPr>
          <w:rFonts w:ascii="Cambria" w:hAnsi="Cambria"/>
          <w:spacing w:val="-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букву.</w:t>
      </w:r>
    </w:p>
    <w:p>
      <w:pPr>
        <w:pStyle w:val="BodyText"/>
        <w:spacing w:before="6"/>
        <w:rPr>
          <w:rFonts w:ascii="Cambria"/>
          <w:sz w:val="26"/>
        </w:rPr>
      </w:pP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468883</wp:posOffset>
            </wp:positionH>
            <wp:positionV relativeFrom="paragraph">
              <wp:posOffset>222458</wp:posOffset>
            </wp:positionV>
            <wp:extent cx="1032411" cy="141731"/>
            <wp:effectExtent l="0" t="0" r="0" b="0"/>
            <wp:wrapTopAndBottom/>
            <wp:docPr id="22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41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4"/>
        <w:ind w:left="845" w:right="0" w:firstLine="0"/>
        <w:jc w:val="left"/>
        <w:rPr>
          <w:sz w:val="16"/>
        </w:rPr>
      </w:pPr>
      <w:r>
        <w:rPr>
          <w:w w:val="105"/>
          <w:sz w:val="16"/>
        </w:rPr>
        <w:t>М. .ЛЯТЬ    ДOGTOИHGTBO</w:t>
      </w:r>
    </w:p>
    <w:p>
      <w:pPr>
        <w:spacing w:before="25"/>
        <w:ind w:left="71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473457</wp:posOffset>
            </wp:positionH>
            <wp:positionV relativeFrom="paragraph">
              <wp:posOffset>267789</wp:posOffset>
            </wp:positionV>
            <wp:extent cx="702772" cy="75438"/>
            <wp:effectExtent l="0" t="0" r="0" b="0"/>
            <wp:wrapTopAndBottom/>
            <wp:docPr id="23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72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импр..визация</w:t>
      </w:r>
    </w:p>
    <w:p>
      <w:pPr>
        <w:spacing w:before="40"/>
        <w:ind w:left="717" w:right="0" w:firstLine="0"/>
        <w:jc w:val="left"/>
        <w:rPr>
          <w:sz w:val="23"/>
        </w:rPr>
      </w:pPr>
      <w:r>
        <w:rPr>
          <w:w w:val="105"/>
          <w:sz w:val="23"/>
        </w:rPr>
        <w:t>об..яние</w:t>
      </w:r>
    </w:p>
    <w:p>
      <w:pPr>
        <w:pStyle w:val="BodyText"/>
        <w:tabs>
          <w:tab w:pos="4287" w:val="left" w:leader="none"/>
        </w:tabs>
        <w:spacing w:before="141"/>
        <w:ind w:left="716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90"/>
        </w:numPr>
        <w:tabs>
          <w:tab w:pos="993" w:val="left" w:leader="none"/>
        </w:tabs>
        <w:spacing w:line="244" w:lineRule="auto" w:before="0" w:after="0"/>
        <w:ind w:left="124" w:right="116" w:firstLine="588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Определите слово, в котором пропущена безударная чередующаяся гласная корня. Выпишите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это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слово,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вставив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пропущенную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букву.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line="237" w:lineRule="auto"/>
        <w:ind w:left="723" w:right="6913" w:hanging="1"/>
      </w:pPr>
      <w:r>
        <w:rPr/>
        <w:t>в..стибюль непром..каемый (плащ) преод..леть благосл..вить</w:t>
      </w:r>
    </w:p>
    <w:p>
      <w:pPr>
        <w:pStyle w:val="BodyText"/>
        <w:spacing w:line="284" w:lineRule="exact"/>
        <w:ind w:left="723"/>
      </w:pPr>
      <w:r>
        <w:rPr/>
        <w:t>в..негрет</w:t>
      </w:r>
    </w:p>
    <w:p>
      <w:pPr>
        <w:pStyle w:val="BodyText"/>
        <w:tabs>
          <w:tab w:pos="4291" w:val="left" w:leader="none"/>
        </w:tabs>
        <w:spacing w:before="137"/>
        <w:ind w:left="724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90"/>
        </w:numPr>
        <w:tabs>
          <w:tab w:pos="1006" w:val="left" w:leader="none"/>
        </w:tabs>
        <w:spacing w:line="242" w:lineRule="auto" w:before="0" w:after="0"/>
        <w:ind w:left="137" w:right="102" w:firstLine="587"/>
        <w:jc w:val="left"/>
        <w:rPr>
          <w:sz w:val="25"/>
        </w:rPr>
      </w:pPr>
      <w:r>
        <w:rPr>
          <w:sz w:val="25"/>
        </w:rPr>
        <w:t>Определите слово, в котором пропущена безударная чередующаяся гласная корня. Выпишите это слово, вставив пропущенную</w:t>
      </w:r>
      <w:r>
        <w:rPr>
          <w:spacing w:val="-26"/>
          <w:sz w:val="25"/>
        </w:rPr>
        <w:t> </w:t>
      </w:r>
      <w:r>
        <w:rPr>
          <w:sz w:val="25"/>
        </w:rPr>
        <w:t>букву.</w:t>
      </w:r>
    </w:p>
    <w:p>
      <w:pPr>
        <w:pStyle w:val="BodyText"/>
        <w:spacing w:before="10"/>
        <w:rPr>
          <w:sz w:val="24"/>
        </w:rPr>
      </w:pPr>
    </w:p>
    <w:p>
      <w:pPr>
        <w:spacing w:line="279" w:lineRule="exact" w:before="0"/>
        <w:ind w:left="72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оч..рование</w:t>
      </w:r>
    </w:p>
    <w:p>
      <w:pPr>
        <w:spacing w:line="242" w:lineRule="auto" w:before="0"/>
        <w:ind w:left="723" w:right="7566" w:hanging="9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(стяг) разв..вается </w:t>
      </w:r>
      <w:r>
        <w:rPr>
          <w:rFonts w:ascii="Cambria" w:hAnsi="Cambria"/>
          <w:sz w:val="24"/>
        </w:rPr>
        <w:t>утр..мбовать пл...вчиха оп..лчение</w:t>
      </w:r>
    </w:p>
    <w:p>
      <w:pPr>
        <w:pStyle w:val="BodyText"/>
        <w:tabs>
          <w:tab w:pos="4291" w:val="left" w:leader="none"/>
        </w:tabs>
        <w:spacing w:before="137"/>
        <w:ind w:left="724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90"/>
        </w:numPr>
        <w:tabs>
          <w:tab w:pos="1009" w:val="left" w:leader="none"/>
        </w:tabs>
        <w:spacing w:line="240" w:lineRule="auto" w:before="0" w:after="0"/>
        <w:ind w:left="141" w:right="105" w:firstLine="584"/>
        <w:jc w:val="left"/>
        <w:rPr>
          <w:sz w:val="25"/>
        </w:rPr>
      </w:pPr>
      <w:r>
        <w:rPr>
          <w:sz w:val="25"/>
        </w:rPr>
        <w:t>Определите слово, в котором пропущена безударная чередующаяся гласная корня. Выпишите это слово, вставив пропущенную</w:t>
      </w:r>
      <w:r>
        <w:rPr>
          <w:spacing w:val="-29"/>
          <w:sz w:val="25"/>
        </w:rPr>
        <w:t> </w:t>
      </w:r>
      <w:r>
        <w:rPr>
          <w:sz w:val="25"/>
        </w:rPr>
        <w:t>букву.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720" w:right="7666" w:firstLine="2"/>
        <w:jc w:val="left"/>
        <w:rPr>
          <w:rFonts w:ascii="Cambria" w:hAnsi="Cambria"/>
          <w:sz w:val="24"/>
        </w:rPr>
      </w:pPr>
      <w:r>
        <w:rPr>
          <w:rFonts w:ascii="Cambria" w:hAnsi="Cambria"/>
          <w:sz w:val="25"/>
        </w:rPr>
        <w:t>зат..рать </w:t>
      </w:r>
      <w:r>
        <w:rPr>
          <w:rFonts w:ascii="Cambria" w:hAnsi="Cambria"/>
          <w:w w:val="90"/>
          <w:sz w:val="25"/>
        </w:rPr>
        <w:t>просв..щение </w:t>
      </w:r>
      <w:r>
        <w:rPr>
          <w:sz w:val="24"/>
        </w:rPr>
        <w:t>г..ристый </w:t>
      </w:r>
      <w:r>
        <w:rPr>
          <w:rFonts w:ascii="Cambria" w:hAnsi="Cambria"/>
          <w:w w:val="95"/>
          <w:sz w:val="24"/>
        </w:rPr>
        <w:t>инт..ллигент </w:t>
      </w:r>
      <w:r>
        <w:rPr>
          <w:rFonts w:ascii="Cambria" w:hAnsi="Cambria"/>
          <w:sz w:val="24"/>
        </w:rPr>
        <w:t>п..лисадник</w:t>
      </w:r>
    </w:p>
    <w:p>
      <w:pPr>
        <w:pStyle w:val="BodyText"/>
        <w:spacing w:before="8"/>
        <w:rPr>
          <w:rFonts w:ascii="Cambria"/>
          <w:sz w:val="23"/>
        </w:rPr>
      </w:pPr>
    </w:p>
    <w:p>
      <w:pPr>
        <w:pStyle w:val="BodyText"/>
        <w:tabs>
          <w:tab w:pos="4291" w:val="left" w:leader="none"/>
        </w:tabs>
        <w:ind w:left="724"/>
      </w:pPr>
      <w:r>
        <w:rPr/>
        <w:t>Ответ: </w:t>
      </w:r>
      <w:r>
        <w:rPr>
          <w:spacing w:val="-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90"/>
        </w:numPr>
        <w:tabs>
          <w:tab w:pos="1006" w:val="left" w:leader="none"/>
        </w:tabs>
        <w:spacing w:line="237" w:lineRule="auto" w:before="1" w:after="0"/>
        <w:ind w:left="137" w:right="109" w:firstLine="590"/>
        <w:jc w:val="left"/>
        <w:rPr>
          <w:sz w:val="25"/>
        </w:rPr>
      </w:pPr>
      <w:r>
        <w:rPr>
          <w:sz w:val="25"/>
        </w:rPr>
        <w:t>Определите слово, в котором пропущена безударная чередующаяся гласная корня. Выпишите это слово, вставив пропущенную</w:t>
      </w:r>
      <w:r>
        <w:rPr>
          <w:spacing w:val="-33"/>
          <w:sz w:val="25"/>
        </w:rPr>
        <w:t> </w:t>
      </w:r>
      <w:r>
        <w:rPr>
          <w:sz w:val="25"/>
        </w:rPr>
        <w:t>букву.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473457</wp:posOffset>
            </wp:positionH>
            <wp:positionV relativeFrom="paragraph">
              <wp:posOffset>105141</wp:posOffset>
            </wp:positionV>
            <wp:extent cx="851567" cy="89154"/>
            <wp:effectExtent l="0" t="0" r="0" b="0"/>
            <wp:wrapTopAndBottom/>
            <wp:docPr id="233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67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0"/>
        <w:ind w:left="716" w:right="6980" w:firstLine="3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прист..жные (лошади) </w:t>
      </w:r>
      <w:r>
        <w:rPr>
          <w:rFonts w:ascii="Cambria" w:hAnsi="Cambria"/>
          <w:sz w:val="24"/>
        </w:rPr>
        <w:t>нач..нать</w:t>
      </w:r>
    </w:p>
    <w:p>
      <w:pPr>
        <w:spacing w:line="242" w:lineRule="auto" w:before="0"/>
        <w:ind w:left="716" w:right="7666" w:firstLine="3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ст..пендия соч..тание</w:t>
      </w:r>
    </w:p>
    <w:p>
      <w:pPr>
        <w:pStyle w:val="BodyText"/>
        <w:spacing w:before="11"/>
        <w:rPr>
          <w:rFonts w:ascii="Cambria"/>
          <w:sz w:val="23"/>
        </w:rPr>
      </w:pPr>
    </w:p>
    <w:p>
      <w:pPr>
        <w:tabs>
          <w:tab w:pos="4284" w:val="left" w:leader="none"/>
        </w:tabs>
        <w:spacing w:before="0"/>
        <w:ind w:left="720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3165533</wp:posOffset>
            </wp:positionH>
            <wp:positionV relativeFrom="paragraph">
              <wp:posOffset>135861</wp:posOffset>
            </wp:positionV>
            <wp:extent cx="182083" cy="96393"/>
            <wp:effectExtent l="0" t="0" r="0" b="0"/>
            <wp:wrapTopAndBottom/>
            <wp:docPr id="235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83" cy="9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footerReference w:type="default" r:id="rId180"/>
          <w:pgSz w:w="11120" w:h="16280"/>
          <w:pgMar w:footer="0" w:header="0" w:top="320" w:bottom="280" w:left="20" w:right="900"/>
        </w:sectPr>
      </w:pPr>
    </w:p>
    <w:p>
      <w:pPr>
        <w:pStyle w:val="BodyText"/>
        <w:spacing w:line="225" w:lineRule="auto" w:before="91"/>
        <w:ind w:left="104" w:firstLine="604"/>
        <w:rPr>
          <w:rFonts w:ascii="Cambria" w:hAnsi="Cambria"/>
        </w:rPr>
      </w:pPr>
      <w:r>
        <w:rPr>
          <w:rFonts w:ascii="Cambria" w:hAnsi="Cambria"/>
          <w:w w:val="95"/>
        </w:rPr>
        <w:t>6. Определите слово, в котором пропущена безударная чередующаяся гласная корня. Выпишите это слово, вставив пропущенную букву.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10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656436</wp:posOffset>
            </wp:positionH>
            <wp:positionV relativeFrom="paragraph">
              <wp:posOffset>105734</wp:posOffset>
            </wp:positionV>
            <wp:extent cx="613495" cy="75438"/>
            <wp:effectExtent l="0" t="0" r="0" b="0"/>
            <wp:wrapTopAndBottom/>
            <wp:docPr id="23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5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" w:after="117"/>
        <w:ind w:left="849" w:right="0" w:firstLine="0"/>
        <w:jc w:val="left"/>
        <w:rPr>
          <w:sz w:val="24"/>
        </w:rPr>
      </w:pPr>
      <w:r>
        <w:rPr>
          <w:sz w:val="24"/>
        </w:rPr>
        <w:t>ут..шать</w:t>
      </w:r>
      <w:r>
        <w:rPr>
          <w:spacing w:val="52"/>
          <w:sz w:val="24"/>
        </w:rPr>
        <w:t> </w:t>
      </w:r>
      <w:r>
        <w:rPr>
          <w:sz w:val="24"/>
        </w:rPr>
        <w:t>(ребёнка)</w:t>
      </w:r>
    </w:p>
    <w:p>
      <w:pPr>
        <w:pStyle w:val="BodyText"/>
        <w:spacing w:line="122" w:lineRule="exact"/>
        <w:ind w:left="853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629519" cy="77724"/>
            <wp:effectExtent l="0" t="0" r="0" b="0"/>
            <wp:docPr id="239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1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line="237" w:lineRule="auto" w:before="46"/>
        <w:ind w:left="844" w:right="7493" w:firstLine="2"/>
      </w:pPr>
      <w:r>
        <w:rPr>
          <w:w w:val="95"/>
        </w:rPr>
        <w:t>д..ректива </w:t>
      </w:r>
      <w:r>
        <w:rPr/>
        <w:t>бл..стать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tabs>
          <w:tab w:pos="4415" w:val="left" w:leader="none"/>
        </w:tabs>
        <w:ind w:left="845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91"/>
        </w:numPr>
        <w:tabs>
          <w:tab w:pos="979" w:val="left" w:leader="none"/>
        </w:tabs>
        <w:spacing w:line="237" w:lineRule="auto" w:before="0" w:after="0"/>
        <w:ind w:left="111" w:right="119" w:firstLine="588"/>
        <w:jc w:val="left"/>
        <w:rPr>
          <w:sz w:val="25"/>
        </w:rPr>
      </w:pPr>
      <w:r>
        <w:rPr>
          <w:sz w:val="25"/>
        </w:rPr>
        <w:t>Определите слово, в котором пропущена безударная чередующаяся гласная корня. Выпишите это слово, вставив пропущенную</w:t>
      </w:r>
      <w:r>
        <w:rPr>
          <w:spacing w:val="-31"/>
          <w:sz w:val="25"/>
        </w:rPr>
        <w:t> </w:t>
      </w:r>
      <w:r>
        <w:rPr>
          <w:sz w:val="25"/>
        </w:rPr>
        <w:t>букву.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70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562659</wp:posOffset>
            </wp:positionH>
            <wp:positionV relativeFrom="paragraph">
              <wp:posOffset>251915</wp:posOffset>
            </wp:positionV>
            <wp:extent cx="766868" cy="91440"/>
            <wp:effectExtent l="0" t="0" r="0" b="0"/>
            <wp:wrapTopAndBottom/>
            <wp:docPr id="24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6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зап..здалый</w:t>
      </w:r>
    </w:p>
    <w:p>
      <w:pPr>
        <w:pStyle w:val="BodyText"/>
        <w:spacing w:line="282" w:lineRule="exact"/>
        <w:ind w:left="697"/>
      </w:pPr>
      <w:r>
        <w:rPr/>
        <w:t>акв..рель</w:t>
      </w:r>
    </w:p>
    <w:p>
      <w:pPr>
        <w:pStyle w:val="BodyText"/>
        <w:spacing w:line="286" w:lineRule="exact"/>
        <w:ind w:left="687"/>
      </w:pP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562659</wp:posOffset>
            </wp:positionH>
            <wp:positionV relativeFrom="paragraph">
              <wp:posOffset>254507</wp:posOffset>
            </wp:positionV>
            <wp:extent cx="615784" cy="89153"/>
            <wp:effectExtent l="0" t="0" r="0" b="0"/>
            <wp:wrapTopAndBottom/>
            <wp:docPr id="243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8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@ен..роваться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4271" w:val="left" w:leader="none"/>
        </w:tabs>
        <w:ind w:left="700"/>
      </w:pPr>
      <w:r>
        <w:rPr/>
        <w:t>Ответ:</w:t>
      </w:r>
      <w:r>
        <w:rPr>
          <w:spacing w:val="28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91"/>
        </w:numPr>
        <w:tabs>
          <w:tab w:pos="1081" w:val="left" w:leader="none"/>
        </w:tabs>
        <w:spacing w:line="235" w:lineRule="auto" w:before="0" w:after="0"/>
        <w:ind w:left="104" w:right="121" w:firstLine="605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Определите слово, в котором пропущена безударная чередующаяся гласная</w:t>
      </w:r>
      <w:r>
        <w:rPr>
          <w:rFonts w:ascii="Cambria" w:hAnsi="Cambria"/>
          <w:spacing w:val="-2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корня. Выпишите</w:t>
      </w:r>
      <w:r>
        <w:rPr>
          <w:rFonts w:ascii="Cambria" w:hAnsi="Cambria"/>
          <w:spacing w:val="-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это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слово,</w:t>
      </w:r>
      <w:r>
        <w:rPr>
          <w:rFonts w:ascii="Cambria" w:hAnsi="Cambria"/>
          <w:spacing w:val="-1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вставив</w:t>
      </w:r>
      <w:r>
        <w:rPr>
          <w:rFonts w:ascii="Cambria" w:hAnsi="Cambria"/>
          <w:spacing w:val="-1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пропущенную</w:t>
      </w:r>
      <w:r>
        <w:rPr>
          <w:rFonts w:ascii="Cambria" w:hAnsi="Cambria"/>
          <w:spacing w:val="-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букву.</w:t>
      </w:r>
    </w:p>
    <w:p>
      <w:pPr>
        <w:pStyle w:val="BodyText"/>
        <w:spacing w:before="3"/>
        <w:rPr>
          <w:rFonts w:ascii="Cambria"/>
          <w:sz w:val="24"/>
        </w:rPr>
      </w:pPr>
    </w:p>
    <w:p>
      <w:pPr>
        <w:spacing w:line="242" w:lineRule="auto" w:before="0"/>
        <w:ind w:left="697" w:right="7493" w:firstLine="3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ад..птация </w:t>
      </w:r>
      <w:r>
        <w:rPr>
          <w:rFonts w:ascii="Cambria" w:hAnsi="Cambria"/>
          <w:w w:val="95"/>
          <w:sz w:val="24"/>
        </w:rPr>
        <w:t>подст..лить</w:t>
      </w:r>
    </w:p>
    <w:p>
      <w:pPr>
        <w:spacing w:before="75"/>
        <w:ind w:left="700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w w:val="120"/>
          <w:sz w:val="16"/>
        </w:rPr>
        <w:t>ИGG..КБТЬ</w:t>
      </w:r>
    </w:p>
    <w:p>
      <w:pPr>
        <w:spacing w:before="20"/>
        <w:ind w:left="697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к..мпромисс</w:t>
      </w:r>
    </w:p>
    <w:p>
      <w:pPr>
        <w:pStyle w:val="BodyText"/>
        <w:spacing w:before="1"/>
        <w:ind w:left="704"/>
      </w:pPr>
      <w:r>
        <w:rPr/>
        <w:t>неприм..римо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4271" w:val="left" w:leader="none"/>
        </w:tabs>
        <w:ind w:left="700"/>
      </w:pPr>
      <w:r>
        <w:rPr/>
        <w:t>Ответ: </w:t>
      </w:r>
      <w:r>
        <w:rPr>
          <w:spacing w:val="-25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85"/>
        <w:ind w:left="77" w:right="26" w:firstLine="0"/>
        <w:jc w:val="center"/>
        <w:rPr>
          <w:sz w:val="23"/>
        </w:rPr>
      </w:pPr>
      <w:r>
        <w:rPr>
          <w:sz w:val="23"/>
        </w:rPr>
        <w:t>114</w:t>
      </w:r>
    </w:p>
    <w:p>
      <w:pPr>
        <w:spacing w:after="0"/>
        <w:jc w:val="center"/>
        <w:rPr>
          <w:sz w:val="23"/>
        </w:rPr>
        <w:sectPr>
          <w:footerReference w:type="default" r:id="rId185"/>
          <w:pgSz w:w="11120" w:h="16280"/>
          <w:pgMar w:footer="0" w:header="0" w:top="400" w:bottom="280" w:left="180" w:right="760"/>
        </w:sectPr>
      </w:pPr>
    </w:p>
    <w:p>
      <w:pPr>
        <w:pStyle w:val="BodyText"/>
        <w:spacing w:line="286" w:lineRule="exact" w:before="72"/>
        <w:ind w:left="1177" w:right="1125"/>
        <w:jc w:val="center"/>
      </w:pPr>
      <w:r>
        <w:rPr>
          <w:w w:val="105"/>
        </w:rPr>
        <w:t>ЗАДАНИЕ 9.</w:t>
      </w:r>
    </w:p>
    <w:p>
      <w:pPr>
        <w:spacing w:before="0"/>
        <w:ind w:left="1177" w:right="1154" w:firstLine="0"/>
        <w:jc w:val="center"/>
        <w:rPr>
          <w:sz w:val="25"/>
        </w:rPr>
      </w:pPr>
      <w:r>
        <w:rPr>
          <w:b/>
          <w:sz w:val="25"/>
        </w:rPr>
        <w:t>ПРАВОПИСАНИЕ ПРИСТАВОК. БУКВЫ И, </w:t>
      </w:r>
      <w:r>
        <w:rPr>
          <w:sz w:val="25"/>
        </w:rPr>
        <w:t>Ы ПОСЛЕ ПРИСТАВОК. </w:t>
      </w:r>
      <w:r>
        <w:rPr>
          <w:w w:val="105"/>
          <w:sz w:val="25"/>
        </w:rPr>
        <w:t>РАЗДЕЛИТЕЛЬНЫЕ Ъ И  b ЗНАКИ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899"/>
      </w:pPr>
      <w:r>
        <w:rPr>
          <w:b/>
        </w:rPr>
        <w:t>Формулировка </w:t>
      </w:r>
      <w:r>
        <w:rPr/>
        <w:t>задания: определите ряд, в котором в o6om словах пропущена одна и та</w:t>
      </w:r>
    </w:p>
    <w:p>
      <w:pPr>
        <w:spacing w:before="9"/>
        <w:ind w:left="275" w:right="0" w:firstLine="0"/>
        <w:jc w:val="left"/>
        <w:rPr>
          <w:sz w:val="24"/>
        </w:rPr>
      </w:pPr>
      <w:r>
        <w:rPr>
          <w:sz w:val="24"/>
        </w:rPr>
        <w:t>же буюа. Вьтишите эти слова, вставив пропущенную букву.</w:t>
      </w:r>
    </w:p>
    <w:p>
      <w:pPr>
        <w:spacing w:line="242" w:lineRule="auto" w:before="2"/>
        <w:ind w:left="902" w:right="7236" w:hanging="3"/>
        <w:jc w:val="left"/>
        <w:rPr>
          <w:sz w:val="25"/>
        </w:rPr>
      </w:pPr>
      <w:r>
        <w:rPr>
          <w:sz w:val="25"/>
        </w:rPr>
        <w:t>с..есть, п..еса, </w:t>
      </w:r>
      <w:r>
        <w:rPr>
          <w:sz w:val="24"/>
        </w:rPr>
        <w:t>ро..черк, не..дешний пр..ютить, пр..поднёс </w:t>
      </w:r>
      <w:r>
        <w:rPr>
          <w:sz w:val="25"/>
        </w:rPr>
        <w:t>вз..мал, за..грал о..гладш, по..ставка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903"/>
      </w:pPr>
      <w:r>
        <w:rPr/>
        <w:t>Правильный ответ: взимал, заиграл</w:t>
      </w:r>
    </w:p>
    <w:p>
      <w:pPr>
        <w:pStyle w:val="BodyText"/>
        <w:spacing w:before="5"/>
      </w:pPr>
    </w:p>
    <w:p>
      <w:pPr>
        <w:spacing w:before="0"/>
        <w:ind w:left="873" w:right="0" w:firstLine="0"/>
        <w:jc w:val="left"/>
        <w:rPr>
          <w:sz w:val="26"/>
        </w:rPr>
      </w:pPr>
      <w:r>
        <w:rPr>
          <w:sz w:val="26"/>
        </w:rPr>
        <w:t>Что  шедует  </w:t>
      </w:r>
      <w:r>
        <w:rPr>
          <w:b/>
          <w:sz w:val="26"/>
        </w:rPr>
        <w:t>знать  ученикам  </w:t>
      </w:r>
      <w:r>
        <w:rPr>
          <w:sz w:val="26"/>
        </w:rPr>
        <w:t>для  правильного  выполнения  задания: следующие</w:t>
      </w:r>
    </w:p>
    <w:p>
      <w:pPr>
        <w:pStyle w:val="BodyText"/>
        <w:spacing w:before="23"/>
        <w:ind w:left="272"/>
      </w:pPr>
      <w:r>
        <w:rPr/>
        <w:t>орфографические правила: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65" w:after="0"/>
        <w:ind w:left="1241" w:right="0" w:hanging="343"/>
        <w:jc w:val="left"/>
        <w:rPr>
          <w:sz w:val="25"/>
        </w:rPr>
      </w:pPr>
      <w:r>
        <w:rPr>
          <w:sz w:val="25"/>
        </w:rPr>
        <w:t>правописание неизменяемых</w:t>
      </w:r>
      <w:r>
        <w:rPr>
          <w:spacing w:val="-38"/>
          <w:sz w:val="25"/>
        </w:rPr>
        <w:t> </w:t>
      </w:r>
      <w:r>
        <w:rPr>
          <w:sz w:val="25"/>
        </w:rPr>
        <w:t>приставок;</w:t>
      </w:r>
    </w:p>
    <w:p>
      <w:pPr>
        <w:pStyle w:val="ListParagraph"/>
        <w:numPr>
          <w:ilvl w:val="1"/>
          <w:numId w:val="5"/>
        </w:numPr>
        <w:tabs>
          <w:tab w:pos="1237" w:val="left" w:leader="none"/>
          <w:tab w:pos="1238" w:val="left" w:leader="none"/>
        </w:tabs>
        <w:spacing w:line="240" w:lineRule="auto" w:before="71" w:after="0"/>
        <w:ind w:left="1237" w:right="0" w:hanging="335"/>
        <w:jc w:val="left"/>
        <w:rPr>
          <w:sz w:val="24"/>
        </w:rPr>
      </w:pPr>
      <w:r>
        <w:rPr>
          <w:sz w:val="24"/>
        </w:rPr>
        <w:t>правописание  измеияемых  приставок  РАЗ-/РАС-  и</w:t>
      </w:r>
      <w:r>
        <w:rPr>
          <w:spacing w:val="2"/>
          <w:sz w:val="24"/>
        </w:rPr>
        <w:t> </w:t>
      </w:r>
      <w:r>
        <w:rPr>
          <w:sz w:val="24"/>
        </w:rPr>
        <w:t>РОЗ-АОС-;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76" w:after="0"/>
        <w:ind w:left="1241" w:right="0" w:hanging="343"/>
        <w:jc w:val="left"/>
        <w:rPr>
          <w:sz w:val="24"/>
        </w:rPr>
      </w:pPr>
      <w:r>
        <w:rPr>
          <w:w w:val="105"/>
          <w:sz w:val="24"/>
        </w:rPr>
        <w:t>правописание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изменяемых</w:t>
      </w:r>
      <w:r>
        <w:rPr>
          <w:spacing w:val="0"/>
          <w:w w:val="105"/>
          <w:sz w:val="24"/>
        </w:rPr>
        <w:t> </w:t>
      </w:r>
      <w:r>
        <w:rPr>
          <w:w w:val="105"/>
          <w:sz w:val="24"/>
        </w:rPr>
        <w:t>приставок,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оканчивающихся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-3</w:t>
      </w:r>
      <w:r>
        <w:rPr>
          <w:spacing w:val="-27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-С;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63" w:after="0"/>
        <w:ind w:left="1241" w:right="0" w:hanging="343"/>
        <w:jc w:val="left"/>
        <w:rPr>
          <w:sz w:val="25"/>
        </w:rPr>
      </w:pPr>
      <w:r>
        <w:rPr>
          <w:sz w:val="25"/>
        </w:rPr>
        <w:t>правописание приставок ПPE- и</w:t>
      </w:r>
      <w:r>
        <w:rPr>
          <w:spacing w:val="-32"/>
          <w:sz w:val="25"/>
        </w:rPr>
        <w:t> </w:t>
      </w:r>
      <w:r>
        <w:rPr>
          <w:sz w:val="25"/>
        </w:rPr>
        <w:t>ПРИ-;</w:t>
      </w:r>
    </w:p>
    <w:p>
      <w:pPr>
        <w:pStyle w:val="ListParagraph"/>
        <w:numPr>
          <w:ilvl w:val="1"/>
          <w:numId w:val="5"/>
        </w:numPr>
        <w:tabs>
          <w:tab w:pos="1237" w:val="left" w:leader="none"/>
          <w:tab w:pos="1238" w:val="left" w:leader="none"/>
        </w:tabs>
        <w:spacing w:line="240" w:lineRule="auto" w:before="65" w:after="0"/>
        <w:ind w:left="1237" w:right="0" w:hanging="339"/>
        <w:jc w:val="left"/>
        <w:rPr>
          <w:sz w:val="25"/>
        </w:rPr>
      </w:pPr>
      <w:r>
        <w:rPr>
          <w:sz w:val="25"/>
        </w:rPr>
        <w:t>правописание И, Ы после</w:t>
      </w:r>
      <w:r>
        <w:rPr>
          <w:spacing w:val="-37"/>
          <w:sz w:val="25"/>
        </w:rPr>
        <w:t> </w:t>
      </w:r>
      <w:r>
        <w:rPr>
          <w:sz w:val="25"/>
        </w:rPr>
        <w:t>приставок;</w:t>
      </w:r>
    </w:p>
    <w:p>
      <w:pPr>
        <w:pStyle w:val="ListParagraph"/>
        <w:numPr>
          <w:ilvl w:val="1"/>
          <w:numId w:val="5"/>
        </w:numPr>
        <w:tabs>
          <w:tab w:pos="1241" w:val="left" w:leader="none"/>
          <w:tab w:pos="1242" w:val="left" w:leader="none"/>
        </w:tabs>
        <w:spacing w:line="240" w:lineRule="auto" w:before="70" w:after="0"/>
        <w:ind w:left="1241" w:right="0" w:hanging="343"/>
        <w:jc w:val="left"/>
        <w:rPr>
          <w:sz w:val="24"/>
        </w:rPr>
      </w:pPr>
      <w:r>
        <w:rPr>
          <w:sz w:val="24"/>
        </w:rPr>
        <w:t>правописание  разделительных Ъ  и  b</w:t>
      </w:r>
      <w:r>
        <w:rPr>
          <w:spacing w:val="-11"/>
          <w:sz w:val="24"/>
        </w:rPr>
        <w:t> </w:t>
      </w:r>
      <w:r>
        <w:rPr>
          <w:sz w:val="24"/>
        </w:rPr>
        <w:t>знаков.</w:t>
      </w:r>
    </w:p>
    <w:p>
      <w:pPr>
        <w:pStyle w:val="BodyText"/>
        <w:spacing w:before="2"/>
        <w:rPr>
          <w:sz w:val="29"/>
        </w:rPr>
      </w:pPr>
    </w:p>
    <w:p>
      <w:pPr>
        <w:numPr>
          <w:ilvl w:val="1"/>
          <w:numId w:val="91"/>
        </w:numPr>
        <w:tabs>
          <w:tab w:pos="2244" w:val="left" w:leader="none"/>
        </w:tabs>
        <w:spacing w:before="1"/>
        <w:ind w:left="2243" w:right="0" w:hanging="250"/>
        <w:jc w:val="left"/>
        <w:rPr>
          <w:b/>
          <w:sz w:val="25"/>
        </w:rPr>
      </w:pPr>
      <w:r>
        <w:rPr>
          <w:b/>
          <w:sz w:val="25"/>
        </w:rPr>
        <w:t>Правописание</w:t>
      </w:r>
      <w:r>
        <w:rPr>
          <w:b/>
          <w:spacing w:val="-9"/>
          <w:sz w:val="25"/>
        </w:rPr>
        <w:t> </w:t>
      </w:r>
      <w:r>
        <w:rPr>
          <w:b/>
          <w:sz w:val="25"/>
        </w:rPr>
        <w:t>изменяемых</w:t>
      </w:r>
      <w:r>
        <w:rPr>
          <w:b/>
          <w:spacing w:val="-17"/>
          <w:sz w:val="25"/>
        </w:rPr>
        <w:t> </w:t>
      </w:r>
      <w:r>
        <w:rPr>
          <w:b/>
          <w:sz w:val="25"/>
        </w:rPr>
        <w:t>и</w:t>
      </w:r>
      <w:r>
        <w:rPr>
          <w:b/>
          <w:spacing w:val="-27"/>
          <w:sz w:val="25"/>
        </w:rPr>
        <w:t> </w:t>
      </w:r>
      <w:r>
        <w:rPr>
          <w:b/>
          <w:sz w:val="25"/>
        </w:rPr>
        <w:t>неизменяемых</w:t>
      </w:r>
      <w:r>
        <w:rPr>
          <w:b/>
          <w:spacing w:val="-7"/>
          <w:sz w:val="25"/>
        </w:rPr>
        <w:t> </w:t>
      </w:r>
      <w:r>
        <w:rPr>
          <w:b/>
          <w:sz w:val="25"/>
        </w:rPr>
        <w:t>приставок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107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6"/>
        <w:gridCol w:w="5139"/>
      </w:tblGrid>
      <w:tr>
        <w:trPr>
          <w:trHeight w:val="260" w:hRule="atLeast"/>
        </w:trPr>
        <w:tc>
          <w:tcPr>
            <w:tcW w:w="50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1094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Неизменяемые приставки</w:t>
            </w:r>
          </w:p>
        </w:tc>
        <w:tc>
          <w:tcPr>
            <w:tcW w:w="5139" w:type="dxa"/>
            <w:tcBorders>
              <w:top w:val="single" w:sz="8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3" w:lineRule="exact"/>
              <w:ind w:left="123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Изменяемые  приставки</w:t>
            </w:r>
          </w:p>
        </w:tc>
      </w:tr>
      <w:tr>
        <w:trPr>
          <w:trHeight w:val="220" w:hRule="atLeast"/>
        </w:trPr>
        <w:tc>
          <w:tcPr>
            <w:tcW w:w="50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558" w:val="left" w:leader="none"/>
                <w:tab w:pos="1920" w:val="left" w:leader="none"/>
                <w:tab w:pos="2830" w:val="left" w:leader="none"/>
                <w:tab w:pos="3749" w:val="left" w:leader="none"/>
                <w:tab w:pos="4476" w:val="left" w:leader="none"/>
              </w:tabs>
              <w:spacing w:line="220" w:lineRule="exact"/>
              <w:ind w:left="156"/>
              <w:rPr>
                <w:sz w:val="24"/>
              </w:rPr>
            </w:pPr>
            <w:r>
              <w:rPr>
                <w:w w:val="105"/>
                <w:sz w:val="24"/>
              </w:rPr>
              <w:t>1.</w:t>
              <w:tab/>
              <w:t>Приставки</w:t>
              <w:tab/>
              <w:t>НАД-,</w:t>
              <w:tab/>
              <w:t>ПОД-,</w:t>
              <w:tab/>
              <w:t>ОБ-,</w:t>
              <w:tab/>
              <w:t>OT-,</w:t>
            </w:r>
          </w:p>
        </w:tc>
        <w:tc>
          <w:tcPr>
            <w:tcW w:w="5139" w:type="dxa"/>
            <w:vMerge w:val="restart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137"/>
              <w:rPr>
                <w:sz w:val="24"/>
              </w:rPr>
            </w:pPr>
            <w:r>
              <w:rPr>
                <w:sz w:val="24"/>
              </w:rPr>
              <w:t>1.  Правописание   приставок, оканчивающихся</w:t>
            </w:r>
          </w:p>
          <w:p>
            <w:pPr>
              <w:pStyle w:val="TableParagraph"/>
              <w:spacing w:line="288" w:lineRule="exact" w:before="2"/>
              <w:ind w:left="132" w:right="3598" w:firstLine="2"/>
              <w:rPr>
                <w:sz w:val="25"/>
              </w:rPr>
            </w:pPr>
            <w:r>
              <w:rPr>
                <w:w w:val="105"/>
                <w:sz w:val="25"/>
              </w:rPr>
              <w:t>на 3 и С: </w:t>
            </w:r>
            <w:r>
              <w:rPr>
                <w:w w:val="105"/>
                <w:sz w:val="24"/>
              </w:rPr>
              <w:t>РАЗ- / PAC-, </w:t>
            </w:r>
            <w:r>
              <w:rPr>
                <w:w w:val="105"/>
                <w:sz w:val="25"/>
              </w:rPr>
              <w:t>БЕЗ- / БЕС-,</w:t>
            </w:r>
          </w:p>
          <w:p>
            <w:pPr>
              <w:pStyle w:val="TableParagraph"/>
              <w:spacing w:line="284" w:lineRule="exact"/>
              <w:ind w:left="128"/>
              <w:rPr>
                <w:sz w:val="37"/>
              </w:rPr>
            </w:pPr>
            <w:r>
              <w:rPr>
                <w:w w:val="90"/>
                <w:sz w:val="37"/>
              </w:rPr>
              <w:t>из-e</w:t>
            </w:r>
            <w:r>
              <w:rPr>
                <w:spacing w:val="-57"/>
                <w:w w:val="90"/>
                <w:sz w:val="37"/>
              </w:rPr>
              <w:t> </w:t>
            </w:r>
            <w:r>
              <w:rPr>
                <w:w w:val="90"/>
                <w:sz w:val="37"/>
              </w:rPr>
              <w:t>ис-,</w:t>
            </w:r>
          </w:p>
          <w:p>
            <w:pPr>
              <w:pStyle w:val="TableParagraph"/>
              <w:spacing w:line="280" w:lineRule="exact"/>
              <w:ind w:left="132"/>
              <w:rPr>
                <w:sz w:val="26"/>
              </w:rPr>
            </w:pPr>
            <w:r>
              <w:rPr>
                <w:sz w:val="26"/>
              </w:rPr>
              <w:t>ВОЗ- / BOC-,</w:t>
            </w:r>
          </w:p>
          <w:p>
            <w:pPr>
              <w:pStyle w:val="TableParagraph"/>
              <w:spacing w:line="218" w:lineRule="exact" w:before="3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B3- / BC-,</w:t>
            </w:r>
          </w:p>
          <w:p>
            <w:pPr>
              <w:pStyle w:val="TableParagraph"/>
              <w:spacing w:line="357" w:lineRule="exact"/>
              <w:ind w:left="128"/>
              <w:rPr>
                <w:sz w:val="37"/>
              </w:rPr>
            </w:pPr>
            <w:r>
              <w:rPr>
                <w:w w:val="90"/>
                <w:sz w:val="37"/>
              </w:rPr>
              <w:t>низ-e нис-,</w:t>
            </w:r>
          </w:p>
          <w:p>
            <w:pPr>
              <w:pStyle w:val="TableParagraph"/>
              <w:spacing w:line="247" w:lineRule="auto"/>
              <w:ind w:left="133" w:right="2933"/>
              <w:rPr>
                <w:sz w:val="24"/>
              </w:rPr>
            </w:pPr>
            <w:r>
              <w:rPr>
                <w:w w:val="110"/>
                <w:sz w:val="24"/>
              </w:rPr>
              <w:t>ЧЕРЕЗ- / ЧЕРЕС-, ЧРЕЗ- / ЧРЕС-,</w:t>
            </w:r>
          </w:p>
          <w:p>
            <w:pPr>
              <w:pStyle w:val="TableParagraph"/>
              <w:spacing w:line="275" w:lineRule="exact" w:before="9"/>
              <w:ind w:left="126"/>
              <w:rPr>
                <w:sz w:val="24"/>
              </w:rPr>
            </w:pPr>
            <w:r>
              <w:rPr>
                <w:sz w:val="24"/>
              </w:rPr>
              <w:t>зависит   от   глухости   </w:t>
            </w:r>
            <w:r>
              <w:rPr>
                <w:w w:val="90"/>
                <w:sz w:val="24"/>
              </w:rPr>
              <w:t>—  </w:t>
            </w:r>
            <w:r>
              <w:rPr>
                <w:sz w:val="24"/>
              </w:rPr>
              <w:t>звонкости последу-</w:t>
            </w:r>
          </w:p>
          <w:p>
            <w:pPr>
              <w:pStyle w:val="TableParagraph"/>
              <w:spacing w:line="287" w:lineRule="exact"/>
              <w:ind w:left="127"/>
              <w:rPr>
                <w:sz w:val="25"/>
              </w:rPr>
            </w:pPr>
            <w:r>
              <w:rPr>
                <w:sz w:val="25"/>
              </w:rPr>
              <w:t>ющего звука.</w:t>
            </w: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690" w:right="835"/>
              <w:jc w:val="center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Приставка оканчивается  на </w:t>
            </w:r>
            <w:r>
              <w:rPr>
                <w:w w:val="95"/>
                <w:sz w:val="26"/>
              </w:rPr>
              <w:t>-3: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38" w:val="left" w:leader="none"/>
              </w:tabs>
              <w:spacing w:line="240" w:lineRule="auto" w:before="37" w:after="0"/>
              <w:ind w:left="437" w:right="0" w:hanging="312"/>
              <w:jc w:val="left"/>
              <w:rPr>
                <w:sz w:val="25"/>
              </w:rPr>
            </w:pPr>
            <w:r>
              <w:rPr>
                <w:sz w:val="25"/>
              </w:rPr>
              <w:t>если  первая  согласная  буква  корня</w:t>
            </w:r>
            <w:r>
              <w:rPr>
                <w:spacing w:val="-20"/>
                <w:sz w:val="25"/>
              </w:rPr>
              <w:t> </w:t>
            </w:r>
            <w:r>
              <w:rPr>
                <w:sz w:val="25"/>
              </w:rPr>
              <w:t>звон-</w:t>
            </w:r>
          </w:p>
          <w:p>
            <w:pPr>
              <w:pStyle w:val="TableParagraph"/>
              <w:spacing w:before="31"/>
              <w:ind w:left="120"/>
              <w:rPr>
                <w:sz w:val="24"/>
              </w:rPr>
            </w:pPr>
            <w:r>
              <w:rPr>
                <w:b/>
                <w:sz w:val="24"/>
              </w:rPr>
              <w:t>кая:  </w:t>
            </w:r>
            <w:r>
              <w:rPr>
                <w:sz w:val="24"/>
              </w:rPr>
              <w:t>БЕЗВКУСНЫЙ,   НИЗВЕРГНУТЬ;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87" w:val="left" w:leader="none"/>
              </w:tabs>
              <w:spacing w:line="240" w:lineRule="auto" w:before="49" w:after="0"/>
              <w:ind w:left="386" w:right="0" w:hanging="266"/>
              <w:jc w:val="left"/>
              <w:rPr>
                <w:sz w:val="25"/>
              </w:rPr>
            </w:pPr>
            <w:r>
              <w:rPr>
                <w:sz w:val="25"/>
              </w:rPr>
              <w:t>если корень начинается с гласной</w:t>
            </w:r>
            <w:r>
              <w:rPr>
                <w:spacing w:val="25"/>
                <w:sz w:val="25"/>
              </w:rPr>
              <w:t> </w:t>
            </w:r>
            <w:r>
              <w:rPr>
                <w:sz w:val="25"/>
              </w:rPr>
              <w:t>буквы:</w:t>
            </w:r>
          </w:p>
          <w:p>
            <w:pPr>
              <w:pStyle w:val="TableParagraph"/>
              <w:spacing w:before="45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РАЗ  ЗНАТЬ.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20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Приставка оканчивается  на </w:t>
            </w:r>
            <w:r>
              <w:rPr>
                <w:w w:val="95"/>
                <w:sz w:val="26"/>
              </w:rPr>
              <w:t>-С:</w:t>
            </w:r>
          </w:p>
          <w:p>
            <w:pPr>
              <w:pStyle w:val="TableParagraph"/>
              <w:spacing w:before="37"/>
              <w:ind w:left="112"/>
              <w:rPr>
                <w:sz w:val="25"/>
              </w:rPr>
            </w:pPr>
            <w:r>
              <w:rPr>
                <w:sz w:val="25"/>
              </w:rPr>
              <w:t>если первая согласная буква кория глухая:</w:t>
            </w:r>
          </w:p>
          <w:p>
            <w:pPr>
              <w:pStyle w:val="TableParagraph"/>
              <w:spacing w:before="52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БЕСЦВЕТНЫЙ,</w:t>
            </w:r>
            <w:r>
              <w:rPr>
                <w:spacing w:val="5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БЕСШУМНЫЙ.</w:t>
            </w:r>
          </w:p>
        </w:tc>
      </w:tr>
      <w:tr>
        <w:trPr>
          <w:trHeight w:val="38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54"/>
              <w:rPr>
                <w:sz w:val="25"/>
              </w:rPr>
            </w:pPr>
            <w:r>
              <w:rPr>
                <w:b/>
                <w:sz w:val="25"/>
              </w:rPr>
              <w:t>ПРЕД-, БЛИЗ-  </w:t>
            </w:r>
            <w:r>
              <w:rPr>
                <w:sz w:val="25"/>
              </w:rPr>
              <w:t>пишутся всегда одинаково: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2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6" w:lineRule="exact" w:before="116"/>
              <w:ind w:left="151"/>
              <w:rPr>
                <w:sz w:val="27"/>
              </w:rPr>
            </w:pPr>
            <w:r>
              <w:rPr>
                <w:sz w:val="27"/>
              </w:rPr>
              <w:t>НАДПИЛИть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151"/>
              <w:rPr>
                <w:sz w:val="25"/>
              </w:rPr>
            </w:pPr>
            <w:r>
              <w:rPr>
                <w:sz w:val="25"/>
              </w:rPr>
              <w:t>ПОДТВЕРДИТЬ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147"/>
              <w:rPr>
                <w:sz w:val="25"/>
              </w:rPr>
            </w:pPr>
            <w:r>
              <w:rPr>
                <w:sz w:val="25"/>
              </w:rPr>
              <w:t>ОБСЫПАТЬ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147"/>
              <w:rPr>
                <w:sz w:val="25"/>
              </w:rPr>
            </w:pPr>
            <w:r>
              <w:rPr>
                <w:sz w:val="25"/>
              </w:rPr>
              <w:t>ОТДЕЛАТЬ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0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9" w:lineRule="exact"/>
              <w:ind w:left="151"/>
              <w:rPr>
                <w:sz w:val="25"/>
              </w:rPr>
            </w:pPr>
            <w:r>
              <w:rPr>
                <w:sz w:val="25"/>
              </w:rPr>
              <w:t>ПРЕДПОСЛЕДНИЙ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8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57" w:lineRule="exact"/>
              <w:ind w:left="143"/>
              <w:rPr>
                <w:sz w:val="38"/>
              </w:rPr>
            </w:pPr>
            <w:r>
              <w:rPr>
                <w:sz w:val="38"/>
              </w:rPr>
              <w:t>влизсидящий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8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 w:before="115"/>
              <w:ind w:left="143"/>
              <w:rPr>
                <w:sz w:val="25"/>
              </w:rPr>
            </w:pPr>
            <w:r>
              <w:rPr>
                <w:sz w:val="25"/>
              </w:rPr>
              <w:t>2. Приставки  3A-, HA-, НАИ- всегда пишут-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143"/>
              <w:rPr>
                <w:sz w:val="25"/>
              </w:rPr>
            </w:pPr>
            <w:r>
              <w:rPr>
                <w:sz w:val="25"/>
              </w:rPr>
              <w:t>ся с буквой А: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46"/>
              <w:rPr>
                <w:sz w:val="25"/>
              </w:rPr>
            </w:pPr>
            <w:r>
              <w:rPr>
                <w:sz w:val="25"/>
              </w:rPr>
              <w:t>ЗАНЯТЬСЯ, НАЛИТЬ, НАИБОЛЬШИЙ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8" w:lineRule="exact" w:before="129"/>
              <w:ind w:left="142"/>
              <w:rPr>
                <w:sz w:val="25"/>
              </w:rPr>
            </w:pPr>
            <w:r>
              <w:rPr>
                <w:sz w:val="25"/>
              </w:rPr>
              <w:t>3.  Приставки  ПO-,  ДО-,  НЕДО-  всегда пи-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139"/>
              <w:rPr>
                <w:sz w:val="25"/>
              </w:rPr>
            </w:pPr>
            <w:r>
              <w:rPr>
                <w:sz w:val="25"/>
              </w:rPr>
              <w:t>шутся с буквой О: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4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40"/>
              <w:rPr>
                <w:sz w:val="25"/>
              </w:rPr>
            </w:pPr>
            <w:r>
              <w:rPr>
                <w:sz w:val="25"/>
              </w:rPr>
              <w:t>ПОДУТЬ, ДОПЛЫТЬ, НЕДОСМОТРЕТЬ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4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84" w:lineRule="exact"/>
              <w:ind w:left="133"/>
              <w:rPr>
                <w:sz w:val="25"/>
              </w:rPr>
            </w:pPr>
            <w:r>
              <w:rPr>
                <w:sz w:val="25"/>
              </w:rPr>
              <w:t>4. В русском  языке нет приставки  3-, а</w:t>
            </w:r>
            <w:r>
              <w:rPr>
                <w:spacing w:val="60"/>
                <w:sz w:val="25"/>
              </w:rPr>
              <w:t> </w:t>
            </w:r>
            <w:r>
              <w:rPr>
                <w:sz w:val="25"/>
              </w:rPr>
              <w:t>есть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132"/>
              <w:rPr>
                <w:sz w:val="25"/>
              </w:rPr>
            </w:pPr>
            <w:r>
              <w:rPr>
                <w:sz w:val="25"/>
              </w:rPr>
              <w:t>только  приставка  C-,  которая  пишется</w:t>
            </w:r>
            <w:r>
              <w:rPr>
                <w:spacing w:val="51"/>
                <w:sz w:val="25"/>
              </w:rPr>
              <w:t> </w:t>
            </w:r>
            <w:r>
              <w:rPr>
                <w:sz w:val="25"/>
              </w:rPr>
              <w:t>как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left="135"/>
              <w:rPr>
                <w:sz w:val="25"/>
              </w:rPr>
            </w:pPr>
            <w:r>
              <w:rPr>
                <w:sz w:val="25"/>
              </w:rPr>
              <w:t>перед  глухими,   так  и  перед  звонкими  co-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134"/>
              <w:rPr>
                <w:sz w:val="25"/>
              </w:rPr>
            </w:pPr>
            <w:r>
              <w:rPr>
                <w:sz w:val="25"/>
              </w:rPr>
              <w:t>гласными кория: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00" w:hRule="atLeast"/>
        </w:trPr>
        <w:tc>
          <w:tcPr>
            <w:tcW w:w="50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32"/>
              <w:rPr>
                <w:sz w:val="25"/>
              </w:rPr>
            </w:pPr>
            <w:r>
              <w:rPr>
                <w:sz w:val="25"/>
              </w:rPr>
              <w:t>СБИТЬ, СЖАТЬ, СГИБАТЬ</w:t>
            </w:r>
          </w:p>
        </w:tc>
        <w:tc>
          <w:tcPr>
            <w:tcW w:w="51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pStyle w:val="BodyText"/>
        <w:spacing w:before="6"/>
        <w:rPr>
          <w:b/>
          <w:sz w:val="5"/>
        </w:rPr>
      </w:pPr>
    </w:p>
    <w:p>
      <w:pPr>
        <w:pStyle w:val="BodyText"/>
        <w:spacing w:line="151" w:lineRule="exact"/>
        <w:ind w:left="5086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84277" cy="96393"/>
            <wp:effectExtent l="0" t="0" r="0" b="0"/>
            <wp:docPr id="24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77" cy="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after="0" w:line="151" w:lineRule="exact"/>
        <w:rPr>
          <w:sz w:val="15"/>
        </w:rPr>
        <w:sectPr>
          <w:footerReference w:type="default" r:id="rId190"/>
          <w:pgSz w:w="11120" w:h="16280"/>
          <w:pgMar w:footer="0" w:header="0" w:top="380" w:bottom="280" w:left="320" w:right="340"/>
        </w:sectPr>
      </w:pPr>
    </w:p>
    <w:tbl>
      <w:tblPr>
        <w:tblW w:w="0" w:type="auto"/>
        <w:jc w:val="left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7"/>
        <w:gridCol w:w="5158"/>
      </w:tblGrid>
      <w:tr>
        <w:trPr>
          <w:trHeight w:val="320" w:hRule="atLeast"/>
        </w:trPr>
        <w:tc>
          <w:tcPr>
            <w:tcW w:w="5057" w:type="dxa"/>
          </w:tcPr>
          <w:p>
            <w:pPr>
              <w:pStyle w:val="TableParagraph"/>
              <w:tabs>
                <w:tab w:pos="1095" w:val="left" w:leader="none"/>
                <w:tab w:pos="4997" w:val="left" w:leader="none"/>
              </w:tabs>
              <w:spacing w:line="279" w:lineRule="exact"/>
              <w:ind w:left="90"/>
              <w:rPr>
                <w:b/>
                <w:sz w:val="25"/>
              </w:rPr>
            </w:pPr>
            <w:r>
              <w:rPr>
                <w:b/>
                <w:w w:val="100"/>
                <w:sz w:val="25"/>
                <w:u w:val="single"/>
              </w:rPr>
              <w:t> </w:t>
            </w:r>
            <w:r>
              <w:rPr>
                <w:b/>
                <w:sz w:val="25"/>
                <w:u w:val="single"/>
              </w:rPr>
              <w:tab/>
            </w:r>
            <w:r>
              <w:rPr>
                <w:b/>
                <w:w w:val="95"/>
                <w:sz w:val="25"/>
                <w:u w:val="single"/>
              </w:rPr>
              <w:t>Неизменяемые </w:t>
            </w:r>
            <w:r>
              <w:rPr>
                <w:b/>
                <w:spacing w:val="43"/>
                <w:w w:val="95"/>
                <w:sz w:val="25"/>
                <w:u w:val="single"/>
              </w:rPr>
              <w:t> </w:t>
            </w:r>
            <w:r>
              <w:rPr>
                <w:b/>
                <w:w w:val="95"/>
                <w:sz w:val="25"/>
                <w:u w:val="single"/>
              </w:rPr>
              <w:t>приставки</w:t>
            </w:r>
            <w:r>
              <w:rPr>
                <w:b/>
                <w:sz w:val="25"/>
                <w:u w:val="single"/>
              </w:rPr>
              <w:tab/>
            </w:r>
          </w:p>
        </w:tc>
        <w:tc>
          <w:tcPr>
            <w:tcW w:w="5158" w:type="dxa"/>
          </w:tcPr>
          <w:p>
            <w:pPr>
              <w:pStyle w:val="TableParagraph"/>
              <w:spacing w:before="33"/>
              <w:ind w:left="124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Изменяемые  приставки</w:t>
            </w:r>
          </w:p>
        </w:tc>
      </w:tr>
      <w:tr>
        <w:trPr>
          <w:trHeight w:val="12440" w:hRule="atLeast"/>
        </w:trPr>
        <w:tc>
          <w:tcPr>
            <w:tcW w:w="5057" w:type="dxa"/>
          </w:tcPr>
          <w:p>
            <w:pPr>
              <w:pStyle w:val="TableParagraph"/>
              <w:spacing w:line="239" w:lineRule="exact"/>
              <w:ind w:left="151" w:firstLine="4"/>
              <w:jc w:val="both"/>
              <w:rPr>
                <w:sz w:val="25"/>
              </w:rPr>
            </w:pPr>
            <w:r>
              <w:rPr>
                <w:sz w:val="25"/>
              </w:rPr>
              <w:t>Если  вы  вюите  в  слове  приставку, состоя-</w:t>
            </w:r>
          </w:p>
          <w:p>
            <w:pPr>
              <w:pStyle w:val="TableParagraph"/>
              <w:spacing w:line="261" w:lineRule="auto" w:before="32"/>
              <w:ind w:left="143" w:right="59" w:firstLine="7"/>
              <w:jc w:val="both"/>
              <w:rPr>
                <w:sz w:val="25"/>
              </w:rPr>
            </w:pPr>
            <w:r>
              <w:rPr>
                <w:sz w:val="25"/>
              </w:rPr>
              <w:t>щую из одной буквы, и выбираете между C- и 3-, смело пишите С, так как приставки 3- в русском языке нет:</w:t>
            </w:r>
          </w:p>
          <w:p>
            <w:pPr>
              <w:pStyle w:val="TableParagraph"/>
              <w:spacing w:line="290" w:lineRule="auto" w:before="38"/>
              <w:ind w:left="721" w:right="697" w:firstLine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Пусть никто никогда не забудет. </w:t>
            </w:r>
            <w:r>
              <w:rPr>
                <w:i/>
                <w:sz w:val="24"/>
              </w:rPr>
              <w:t>3  приставкой  не была и не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будет!</w:t>
            </w: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37"/>
              <w:jc w:val="both"/>
              <w:rPr>
                <w:b/>
                <w:sz w:val="25"/>
              </w:rPr>
            </w:pPr>
            <w:r>
              <w:rPr>
                <w:b/>
                <w:sz w:val="25"/>
              </w:rPr>
              <w:t>Примечание:</w:t>
            </w:r>
          </w:p>
          <w:p>
            <w:pPr>
              <w:pStyle w:val="TableParagraph"/>
              <w:spacing w:line="237" w:lineRule="auto" w:before="6"/>
              <w:ind w:left="135" w:firstLine="376"/>
              <w:rPr>
                <w:sz w:val="25"/>
              </w:rPr>
            </w:pPr>
            <w:r>
              <w:rPr>
                <w:sz w:val="25"/>
              </w:rPr>
              <w:t>Иногда в словах приставка C- может сто- ять после приставки HE- и быть незаметной: НЕСГОВОРЧИВЫЙ, НЕСГИБАЕМЫЙ, НЕСЕРЖАГННЫЙ.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25" w:firstLine="5"/>
              <w:rPr>
                <w:sz w:val="25"/>
              </w:rPr>
            </w:pPr>
            <w:r>
              <w:rPr>
                <w:sz w:val="25"/>
              </w:rPr>
              <w:t>5. Следует запомнить слова, в которых буква 3 является не приставкой, а частью корня: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31" w:right="1140" w:hanging="1"/>
              <w:rPr>
                <w:sz w:val="25"/>
              </w:rPr>
            </w:pPr>
            <w:r>
              <w:rPr>
                <w:w w:val="105"/>
                <w:sz w:val="25"/>
              </w:rPr>
              <w:t>ЗДЕСЬ, ЗДЕШННЙ, ЗДОРОВЬЕ, ВЫЗДОРОВЕТЬ, ЗДАНИЕ,</w:t>
            </w:r>
          </w:p>
          <w:p>
            <w:pPr>
              <w:pStyle w:val="TableParagraph"/>
              <w:spacing w:line="281" w:lineRule="exact"/>
              <w:ind w:left="129"/>
              <w:jc w:val="both"/>
              <w:rPr>
                <w:sz w:val="25"/>
              </w:rPr>
            </w:pPr>
            <w:r>
              <w:rPr>
                <w:sz w:val="25"/>
              </w:rPr>
              <w:t>не  видно  НИ ЗГИ, ЗДРАВСТВУЙТЕ.</w:t>
            </w:r>
          </w:p>
        </w:tc>
        <w:tc>
          <w:tcPr>
            <w:tcW w:w="5158" w:type="dxa"/>
          </w:tcPr>
          <w:p>
            <w:pPr>
              <w:pStyle w:val="TableParagraph"/>
              <w:spacing w:line="253" w:lineRule="exact"/>
              <w:ind w:left="88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Примечание: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939" w:val="left" w:leader="none"/>
              </w:tabs>
              <w:spacing w:line="261" w:lineRule="auto" w:before="47" w:after="0"/>
              <w:ind w:left="138" w:right="113" w:firstLine="523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Все глухие согласные звуки позволя- </w:t>
            </w:r>
            <w:r>
              <w:rPr>
                <w:rFonts w:ascii="Cambria" w:hAnsi="Cambria"/>
                <w:sz w:val="24"/>
              </w:rPr>
              <w:t>ет запомнить следующая фраза: ¿@OkA, </w:t>
            </w:r>
            <w:r>
              <w:rPr>
                <w:rFonts w:ascii="Cambria" w:hAnsi="Cambria"/>
                <w:sz w:val="25"/>
              </w:rPr>
              <w:t>ДОЧЕШЬ     jj_OECTЬ  </w:t>
            </w:r>
            <w:r>
              <w:rPr>
                <w:rFonts w:ascii="Cambria" w:hAnsi="Cambria"/>
                <w:spacing w:val="20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ЩЕЦ?</w:t>
            </w:r>
          </w:p>
          <w:p>
            <w:pPr>
              <w:pStyle w:val="TableParagraph"/>
              <w:spacing w:line="259" w:lineRule="auto" w:before="24"/>
              <w:ind w:left="136" w:right="113" w:firstLine="589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4"/>
              </w:rPr>
              <w:t>Если в данном предложении вычерк- нуть</w:t>
            </w:r>
            <w:r>
              <w:rPr>
                <w:rFonts w:ascii="Cambria" w:hAnsi="Cambria"/>
                <w:spacing w:val="-1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все</w:t>
            </w:r>
            <w:r>
              <w:rPr>
                <w:rFonts w:ascii="Cambria" w:hAnsi="Cambria"/>
                <w:spacing w:val="-18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гласные,</w:t>
            </w:r>
            <w:r>
              <w:rPr>
                <w:rFonts w:ascii="Cambria" w:hAnsi="Cambria"/>
                <w:spacing w:val="-8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то</w:t>
            </w:r>
            <w:r>
              <w:rPr>
                <w:rFonts w:ascii="Cambria" w:hAnsi="Cambria"/>
                <w:spacing w:val="-19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останутся</w:t>
            </w:r>
            <w:r>
              <w:rPr>
                <w:rFonts w:ascii="Cambria" w:hAnsi="Cambria"/>
                <w:spacing w:val="-11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только</w:t>
            </w:r>
            <w:r>
              <w:rPr>
                <w:rFonts w:ascii="Cambria" w:hAnsi="Cambria"/>
                <w:spacing w:val="-17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глухие </w:t>
            </w:r>
            <w:r>
              <w:rPr>
                <w:rFonts w:ascii="Cambria" w:hAnsi="Cambria"/>
                <w:w w:val="90"/>
                <w:sz w:val="25"/>
              </w:rPr>
              <w:t>согласные</w:t>
            </w:r>
            <w:r>
              <w:rPr>
                <w:rFonts w:ascii="Cambria" w:hAnsi="Cambria"/>
                <w:spacing w:val="43"/>
                <w:w w:val="90"/>
                <w:sz w:val="25"/>
              </w:rPr>
              <w:t> </w:t>
            </w:r>
            <w:r>
              <w:rPr>
                <w:rFonts w:ascii="Cambria" w:hAnsi="Cambria"/>
                <w:w w:val="90"/>
                <w:sz w:val="25"/>
              </w:rPr>
              <w:t>звуки.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1022" w:val="left" w:leader="none"/>
              </w:tabs>
              <w:spacing w:line="256" w:lineRule="auto" w:before="34" w:after="0"/>
              <w:ind w:left="130" w:right="119" w:firstLine="591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Все звонкие согласные звуки позво- </w:t>
            </w:r>
            <w:r>
              <w:rPr>
                <w:rFonts w:ascii="Cambria" w:hAnsi="Cambria"/>
                <w:sz w:val="25"/>
              </w:rPr>
              <w:t>ляет</w:t>
            </w:r>
            <w:r>
              <w:rPr>
                <w:rFonts w:ascii="Cambria" w:hAnsi="Cambria"/>
                <w:spacing w:val="-11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запомнить</w:t>
            </w:r>
            <w:r>
              <w:rPr>
                <w:rFonts w:ascii="Cambria" w:hAnsi="Cambria"/>
                <w:spacing w:val="-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следующая</w:t>
            </w:r>
            <w:r>
              <w:rPr>
                <w:rFonts w:ascii="Cambria" w:hAnsi="Cambria"/>
                <w:spacing w:val="-1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фраза:</w:t>
            </w:r>
            <w:r>
              <w:rPr>
                <w:rFonts w:ascii="Cambria" w:hAnsi="Cambria"/>
                <w:spacing w:val="-1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Ojj_,</w:t>
            </w:r>
            <w:r>
              <w:rPr>
                <w:rFonts w:ascii="Cambria" w:hAnsi="Cambria"/>
                <w:spacing w:val="-16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ЗјЫ ДЕ    НЕ  ЗАЯЫВАЛИ  О</w:t>
            </w:r>
            <w:r>
              <w:rPr>
                <w:rFonts w:ascii="Cambria" w:hAnsi="Cambria"/>
                <w:spacing w:val="-21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Д@_УГЕ!</w:t>
            </w:r>
          </w:p>
          <w:p>
            <w:pPr>
              <w:pStyle w:val="TableParagraph"/>
              <w:spacing w:line="264" w:lineRule="auto" w:before="30"/>
              <w:ind w:left="130" w:right="114" w:firstLine="588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Если в данном предложении вычерк- нуть все гласные, то останутся только звон- кие согласные звуки.</w:t>
            </w: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440" w:val="left" w:leader="none"/>
              </w:tabs>
              <w:spacing w:line="237" w:lineRule="auto" w:before="0" w:after="0"/>
              <w:ind w:left="139" w:right="1793" w:hanging="6"/>
              <w:jc w:val="left"/>
              <w:rPr>
                <w:sz w:val="25"/>
              </w:rPr>
            </w:pPr>
            <w:r>
              <w:rPr>
                <w:sz w:val="25"/>
              </w:rPr>
              <w:t>С буквой С пишутся</w:t>
            </w:r>
            <w:r>
              <w:rPr>
                <w:spacing w:val="-12"/>
                <w:sz w:val="25"/>
              </w:rPr>
              <w:t> </w:t>
            </w:r>
            <w:r>
              <w:rPr>
                <w:sz w:val="25"/>
              </w:rPr>
              <w:t>слова: ЧЕРЕСЧУР</w:t>
            </w:r>
          </w:p>
          <w:p>
            <w:pPr>
              <w:pStyle w:val="TableParagraph"/>
              <w:spacing w:line="237" w:lineRule="auto" w:before="2"/>
              <w:ind w:left="131" w:right="1436"/>
              <w:rPr>
                <w:b/>
                <w:sz w:val="25"/>
              </w:rPr>
            </w:pPr>
            <w:r>
              <w:rPr>
                <w:b/>
                <w:sz w:val="25"/>
              </w:rPr>
              <w:t>ИСЧЕЗНУТЬ </w:t>
            </w:r>
            <w:r>
              <w:rPr>
                <w:b/>
                <w:w w:val="95"/>
                <w:sz w:val="25"/>
              </w:rPr>
              <w:t>ИСЧЕЗНОВЕНИЕ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76" w:val="left" w:leader="none"/>
              </w:tabs>
              <w:spacing w:line="240" w:lineRule="auto" w:before="0" w:after="0"/>
              <w:ind w:left="375" w:right="0" w:hanging="247"/>
              <w:jc w:val="left"/>
              <w:rPr>
                <w:sz w:val="25"/>
              </w:rPr>
            </w:pPr>
            <w:r>
              <w:rPr>
                <w:sz w:val="25"/>
              </w:rPr>
              <w:t>Правописание иноязычных</w:t>
            </w:r>
            <w:r>
              <w:rPr>
                <w:spacing w:val="-43"/>
                <w:sz w:val="25"/>
              </w:rPr>
              <w:t> </w:t>
            </w:r>
            <w:r>
              <w:rPr>
                <w:sz w:val="25"/>
              </w:rPr>
              <w:t>приставок</w:t>
            </w:r>
          </w:p>
          <w:p>
            <w:pPr>
              <w:pStyle w:val="TableParagraph"/>
              <w:tabs>
                <w:tab w:pos="2600" w:val="left" w:leader="none"/>
                <w:tab w:pos="4121" w:val="left" w:leader="none"/>
              </w:tabs>
              <w:spacing w:line="230" w:lineRule="auto" w:before="11"/>
              <w:ind w:left="129" w:right="141" w:hanging="9"/>
              <w:rPr>
                <w:sz w:val="25"/>
              </w:rPr>
            </w:pPr>
            <w:r>
              <w:rPr>
                <w:sz w:val="25"/>
              </w:rPr>
              <w:t>ДЕЗ-,  </w:t>
            </w:r>
            <w:r>
              <w:rPr>
                <w:spacing w:val="31"/>
                <w:sz w:val="25"/>
              </w:rPr>
              <w:t> </w:t>
            </w:r>
            <w:r>
              <w:rPr>
                <w:sz w:val="25"/>
              </w:rPr>
              <w:t>ДНЗ-,  </w:t>
            </w:r>
            <w:r>
              <w:rPr>
                <w:spacing w:val="26"/>
                <w:sz w:val="25"/>
              </w:rPr>
              <w:t> </w:t>
            </w:r>
            <w:r>
              <w:rPr>
                <w:sz w:val="25"/>
              </w:rPr>
              <w:t>ДНС-</w:t>
              <w:tab/>
              <w:t>подчиняется</w:t>
              <w:tab/>
            </w:r>
            <w:r>
              <w:rPr>
                <w:w w:val="95"/>
                <w:sz w:val="25"/>
              </w:rPr>
              <w:t>особому </w:t>
            </w:r>
            <w:r>
              <w:rPr>
                <w:sz w:val="25"/>
              </w:rPr>
              <w:t>правилу: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12" w:val="left" w:leader="none"/>
              </w:tabs>
              <w:spacing w:line="237" w:lineRule="auto" w:before="3" w:after="0"/>
              <w:ind w:left="131" w:right="132" w:hanging="4"/>
              <w:jc w:val="left"/>
              <w:rPr>
                <w:sz w:val="25"/>
              </w:rPr>
            </w:pPr>
            <w:r>
              <w:rPr>
                <w:sz w:val="25"/>
              </w:rPr>
              <w:t>приставки ДЕЗ-, ДИЗ- пишутся перед гласными  и перед</w:t>
            </w:r>
            <w:r>
              <w:rPr>
                <w:spacing w:val="25"/>
                <w:sz w:val="25"/>
              </w:rPr>
              <w:t> </w:t>
            </w:r>
            <w:r>
              <w:rPr>
                <w:sz w:val="25"/>
              </w:rPr>
              <w:t>Ъ:</w:t>
            </w:r>
          </w:p>
          <w:p>
            <w:pPr>
              <w:pStyle w:val="TableParagraph"/>
              <w:spacing w:line="230" w:lineRule="exact"/>
              <w:ind w:left="117"/>
              <w:rPr>
                <w:sz w:val="25"/>
              </w:rPr>
            </w:pPr>
            <w:r>
              <w:rPr>
                <w:sz w:val="25"/>
              </w:rPr>
              <w:t>ДЕЗИНФЕКЦНЯ,   ДЕЗОРГАНИЗАЦШ,</w:t>
            </w:r>
          </w:p>
          <w:p>
            <w:pPr>
              <w:pStyle w:val="TableParagraph"/>
              <w:spacing w:line="368" w:lineRule="exact"/>
              <w:ind w:left="116"/>
              <w:rPr>
                <w:sz w:val="37"/>
              </w:rPr>
            </w:pPr>
            <w:r>
              <w:rPr>
                <w:w w:val="85"/>
                <w:sz w:val="37"/>
              </w:rPr>
              <w:t>диздссоци›1зgня,   дизъюнщня;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69" w:val="left" w:leader="none"/>
              </w:tabs>
              <w:spacing w:line="240" w:lineRule="auto" w:before="255" w:after="0"/>
              <w:ind w:left="468" w:right="0" w:hanging="346"/>
              <w:jc w:val="left"/>
              <w:rPr>
                <w:sz w:val="25"/>
              </w:rPr>
            </w:pPr>
            <w:r>
              <w:rPr>
                <w:sz w:val="25"/>
              </w:rPr>
              <w:t>приставка  ДИС-  пишется   перед</w:t>
            </w:r>
            <w:r>
              <w:rPr>
                <w:spacing w:val="52"/>
                <w:sz w:val="25"/>
              </w:rPr>
              <w:t> </w:t>
            </w:r>
            <w:r>
              <w:rPr>
                <w:sz w:val="25"/>
              </w:rPr>
              <w:t>соглас-</w:t>
            </w: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spacing w:line="118" w:lineRule="exact"/>
              <w:ind w:left="13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37229" cy="75437"/>
                  <wp:effectExtent l="0" t="0" r="0" b="0"/>
                  <wp:docPr id="247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24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29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line="228" w:lineRule="auto" w:before="53"/>
              <w:ind w:left="117"/>
              <w:rPr>
                <w:sz w:val="26"/>
              </w:rPr>
            </w:pPr>
            <w:r>
              <w:rPr>
                <w:w w:val="90"/>
                <w:sz w:val="26"/>
              </w:rPr>
              <w:t>ДИСgАРМОНИЯ, ДИС¿@УНКЦИЯ, </w:t>
            </w:r>
            <w:r>
              <w:rPr>
                <w:sz w:val="26"/>
              </w:rPr>
              <w:t>ДИС@АЛАНС.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 w:before="1"/>
              <w:ind w:left="126" w:right="73" w:hanging="6"/>
              <w:rPr>
                <w:sz w:val="25"/>
              </w:rPr>
            </w:pPr>
            <w:r>
              <w:rPr>
                <w:sz w:val="25"/>
              </w:rPr>
              <w:t>4. В приставках РАЗ- / PAC- и РОЗ- / POC- под ударением пишется буква О, а без уда- рения </w:t>
            </w:r>
            <w:r>
              <w:rPr>
                <w:w w:val="85"/>
                <w:sz w:val="25"/>
              </w:rPr>
              <w:t>— </w:t>
            </w:r>
            <w:r>
              <w:rPr>
                <w:sz w:val="25"/>
              </w:rPr>
              <w:t>буква А.</w:t>
            </w:r>
          </w:p>
          <w:p>
            <w:pPr>
              <w:pStyle w:val="TableParagraph"/>
              <w:spacing w:line="237" w:lineRule="auto"/>
              <w:ind w:left="624" w:right="900"/>
              <w:rPr>
                <w:sz w:val="25"/>
              </w:rPr>
            </w:pPr>
            <w:r>
              <w:rPr>
                <w:w w:val="95"/>
                <w:sz w:val="25"/>
              </w:rPr>
              <w:t>РОЗЫГРЫШ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РАЗЫГРАТЬ РОЗЫСК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РАЗЫСКИВАТЬ РОСПИСЬ 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РАСПИСЫВАТЬСЯ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29" w:lineRule="exact"/>
              <w:ind w:left="11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Исключение:</w:t>
            </w:r>
          </w:p>
          <w:p>
            <w:pPr>
              <w:pStyle w:val="TableParagraph"/>
              <w:tabs>
                <w:tab w:pos="2102" w:val="left" w:leader="none"/>
                <w:tab w:pos="2494" w:val="left" w:leader="none"/>
              </w:tabs>
              <w:spacing w:line="358" w:lineRule="exact"/>
              <w:ind w:left="265"/>
              <w:rPr>
                <w:rFonts w:ascii="Cambria" w:hAnsi="Cambria"/>
                <w:sz w:val="35"/>
              </w:rPr>
            </w:pPr>
            <w:r>
              <w:rPr>
                <w:rFonts w:ascii="Cambria" w:hAnsi="Cambria"/>
                <w:sz w:val="35"/>
              </w:rPr>
              <w:t>озыскной</w:t>
              <w:tab/>
              <w:t>›</w:t>
              <w:tab/>
              <w:t>озыск)</w:t>
            </w:r>
          </w:p>
        </w:tc>
      </w:tr>
    </w:tbl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line="286" w:lineRule="exact" w:before="89"/>
        <w:ind w:left="867"/>
      </w:pPr>
      <w:r>
        <w:rPr>
          <w:w w:val="105"/>
        </w:rPr>
        <w:t>Примечание:</w:t>
      </w:r>
    </w:p>
    <w:p>
      <w:pPr>
        <w:pStyle w:val="BodyText"/>
        <w:spacing w:line="235" w:lineRule="auto" w:before="3"/>
        <w:ind w:left="240" w:right="273" w:firstLine="628"/>
        <w:jc w:val="both"/>
      </w:pPr>
      <w:r>
        <w:rPr/>
        <w:t>1) Когда за приставками, оканчивающимися на согласную (C-, ПОД-, ОБ-, OT-, НАД-, РАЗ—</w:t>
      </w:r>
      <w:r>
        <w:rPr>
          <w:spacing w:val="-12"/>
        </w:rPr>
        <w:t> </w:t>
      </w:r>
      <w:r>
        <w:rPr/>
        <w:t>и</w:t>
      </w:r>
      <w:r>
        <w:rPr>
          <w:spacing w:val="-15"/>
        </w:rPr>
        <w:t> </w:t>
      </w:r>
      <w:r>
        <w:rPr/>
        <w:t>др.),</w:t>
      </w:r>
      <w:r>
        <w:rPr>
          <w:spacing w:val="-8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два</w:t>
      </w:r>
      <w:r>
        <w:rPr>
          <w:spacing w:val="-10"/>
        </w:rPr>
        <w:t> </w:t>
      </w:r>
      <w:r>
        <w:rPr/>
        <w:t>согласных</w:t>
      </w:r>
      <w:r>
        <w:rPr>
          <w:spacing w:val="0"/>
        </w:rPr>
        <w:t> </w:t>
      </w:r>
      <w:r>
        <w:rPr/>
        <w:t>звука,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конце</w:t>
      </w:r>
      <w:r>
        <w:rPr>
          <w:spacing w:val="-5"/>
        </w:rPr>
        <w:t> </w:t>
      </w:r>
      <w:r>
        <w:rPr/>
        <w:t>приставке</w:t>
      </w:r>
      <w:r>
        <w:rPr>
          <w:spacing w:val="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появиться</w:t>
      </w:r>
      <w:r>
        <w:rPr>
          <w:spacing w:val="-2"/>
        </w:rPr>
        <w:t> </w:t>
      </w:r>
      <w:r>
        <w:rPr/>
        <w:t>дополнитель- ная гласная (это всегда буква</w:t>
      </w:r>
      <w:r>
        <w:rPr>
          <w:spacing w:val="-21"/>
        </w:rPr>
        <w:t> </w:t>
      </w:r>
      <w:r>
        <w:rPr/>
        <w:t>О):</w:t>
      </w:r>
    </w:p>
    <w:p>
      <w:pPr>
        <w:pStyle w:val="BodyText"/>
        <w:tabs>
          <w:tab w:pos="7570" w:val="left" w:leader="none"/>
        </w:tabs>
        <w:spacing w:line="281" w:lineRule="exact"/>
        <w:ind w:left="866"/>
      </w:pPr>
      <w:r>
        <w:rPr/>
        <w:t>СОБЛЮСТИ,  ПOOPBATЬ,  ОБОГНУТЬ,</w:t>
      </w:r>
      <w:r>
        <w:rPr>
          <w:spacing w:val="50"/>
        </w:rPr>
        <w:t> </w:t>
      </w:r>
      <w:r>
        <w:rPr/>
        <w:t>OTOPBATЬ, </w:t>
      </w:r>
      <w:r>
        <w:rPr>
          <w:spacing w:val="0"/>
        </w:rPr>
        <w:t> </w:t>
      </w:r>
      <w:r>
        <w:rPr/>
        <w:t>Н</w:t>
        <w:tab/>
        <w:t>OPBATЬ,</w:t>
      </w:r>
      <w:r>
        <w:rPr>
          <w:spacing w:val="10"/>
        </w:rPr>
        <w:t> </w:t>
      </w:r>
      <w:r>
        <w:rPr/>
        <w:t>РАЗОГНАТЬ.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145" w:right="1154" w:firstLine="0"/>
        <w:jc w:val="center"/>
        <w:rPr>
          <w:sz w:val="23"/>
        </w:rPr>
      </w:pPr>
      <w:r>
        <w:rPr>
          <w:sz w:val="23"/>
        </w:rPr>
        <w:t>116</w:t>
      </w:r>
    </w:p>
    <w:p>
      <w:pPr>
        <w:spacing w:after="0"/>
        <w:jc w:val="center"/>
        <w:rPr>
          <w:sz w:val="23"/>
        </w:rPr>
        <w:sectPr>
          <w:footerReference w:type="default" r:id="rId192"/>
          <w:pgSz w:w="11120" w:h="16280"/>
          <w:pgMar w:footer="0" w:header="0" w:top="540" w:bottom="280" w:left="320" w:right="340"/>
        </w:sectPr>
      </w:pPr>
    </w:p>
    <w:p>
      <w:pPr>
        <w:tabs>
          <w:tab w:pos="5843" w:val="left" w:leader="none"/>
        </w:tabs>
        <w:spacing w:line="237" w:lineRule="auto" w:before="75"/>
        <w:ind w:left="151" w:right="154" w:firstLine="621"/>
        <w:jc w:val="left"/>
        <w:rPr>
          <w:sz w:val="25"/>
        </w:rPr>
      </w:pPr>
      <w:r>
        <w:rPr>
          <w:sz w:val="25"/>
        </w:rPr>
        <w:t>2) Приставка ПPA- пишется в тех случаях, когда вносит в слова значение </w:t>
      </w:r>
      <w:r>
        <w:rPr>
          <w:i/>
          <w:sz w:val="25"/>
        </w:rPr>
        <w:t>«вервонп- </w:t>
      </w:r>
      <w:r>
        <w:rPr>
          <w:i/>
          <w:sz w:val="25"/>
        </w:rPr>
        <w:t>чальный, исконный,  древний»</w:t>
      </w:r>
      <w:r>
        <w:rPr>
          <w:i/>
          <w:spacing w:val="30"/>
          <w:sz w:val="25"/>
        </w:rPr>
        <w:t> </w:t>
      </w:r>
      <w:r>
        <w:rPr>
          <w:sz w:val="25"/>
        </w:rPr>
        <w:t>(ПРАРОДИНА,</w:t>
      </w:r>
      <w:r>
        <w:rPr>
          <w:spacing w:val="12"/>
          <w:sz w:val="25"/>
        </w:rPr>
        <w:t> </w:t>
      </w:r>
      <w:r>
        <w:rPr>
          <w:sz w:val="25"/>
        </w:rPr>
        <w:t>ПР</w:t>
        <w:tab/>
        <w:t>ЗЫК, ПР@СЛАВЯНЕ,</w:t>
      </w:r>
      <w:r>
        <w:rPr>
          <w:spacing w:val="-36"/>
          <w:sz w:val="25"/>
        </w:rPr>
        <w:t> </w:t>
      </w:r>
      <w:r>
        <w:rPr>
          <w:sz w:val="25"/>
        </w:rPr>
        <w:t>ПРАПАМЯТЬ);</w:t>
      </w:r>
    </w:p>
    <w:p>
      <w:pPr>
        <w:spacing w:line="283" w:lineRule="exact" w:before="0"/>
        <w:ind w:left="774" w:right="0" w:firstLine="0"/>
        <w:jc w:val="left"/>
        <w:rPr>
          <w:sz w:val="25"/>
        </w:rPr>
      </w:pPr>
      <w:r>
        <w:rPr>
          <w:i/>
          <w:sz w:val="25"/>
        </w:rPr>
        <w:t>«степень  родства›  </w:t>
      </w:r>
      <w:r>
        <w:rPr>
          <w:sz w:val="25"/>
        </w:rPr>
        <w:t>(ПРАБАБУШКА,  ПРАЕДУШКА,  ПРАПРАВНУЧКА.);</w:t>
      </w:r>
    </w:p>
    <w:p>
      <w:pPr>
        <w:spacing w:line="286" w:lineRule="exact" w:before="0"/>
        <w:ind w:left="770" w:right="0" w:firstLine="0"/>
        <w:jc w:val="left"/>
        <w:rPr>
          <w:sz w:val="25"/>
        </w:rPr>
      </w:pPr>
      <w:r>
        <w:rPr>
          <w:i/>
          <w:sz w:val="25"/>
        </w:rPr>
        <w:t>‹имеющий отношение к предкам»  </w:t>
      </w:r>
      <w:r>
        <w:rPr>
          <w:sz w:val="25"/>
        </w:rPr>
        <w:t>(ПРАОТЦЫ, ПPAMATEPЬ, ПРАРОДИТЕЛИ).</w:t>
      </w:r>
    </w:p>
    <w:p>
      <w:pPr>
        <w:pStyle w:val="BodyText"/>
        <w:rPr>
          <w:sz w:val="24"/>
        </w:rPr>
      </w:pPr>
    </w:p>
    <w:p>
      <w:pPr>
        <w:spacing w:before="0"/>
        <w:ind w:left="779" w:right="0" w:firstLine="0"/>
        <w:jc w:val="left"/>
        <w:rPr>
          <w:b/>
          <w:sz w:val="25"/>
        </w:rPr>
      </w:pPr>
      <w:r>
        <w:rPr>
          <w:b/>
          <w:sz w:val="25"/>
        </w:rPr>
        <w:t>Примечание: </w:t>
      </w:r>
      <w:r>
        <w:rPr>
          <w:sz w:val="25"/>
        </w:rPr>
        <w:t>в остальных случаях пишется приставка </w:t>
      </w:r>
      <w:r>
        <w:rPr>
          <w:b/>
          <w:sz w:val="25"/>
        </w:rPr>
        <w:t>ПPO-:</w:t>
      </w:r>
    </w:p>
    <w:p>
      <w:pPr>
        <w:pStyle w:val="BodyText"/>
        <w:ind w:left="110" w:right="567"/>
        <w:jc w:val="center"/>
      </w:pPr>
      <w:r>
        <w:rPr/>
        <w:t>ПРООБРАЗ, ПPOPEKTOP, ПРОВИДЕЦ и  др.</w:t>
      </w:r>
    </w:p>
    <w:p>
      <w:pPr>
        <w:pStyle w:val="BodyText"/>
        <w:rPr>
          <w:sz w:val="28"/>
        </w:rPr>
      </w:pPr>
    </w:p>
    <w:p>
      <w:pPr>
        <w:numPr>
          <w:ilvl w:val="1"/>
          <w:numId w:val="91"/>
        </w:numPr>
        <w:tabs>
          <w:tab w:pos="1342" w:val="left" w:leader="none"/>
        </w:tabs>
        <w:spacing w:before="247"/>
        <w:ind w:left="1341" w:right="0" w:hanging="253"/>
        <w:jc w:val="left"/>
        <w:rPr>
          <w:sz w:val="25"/>
        </w:rPr>
      </w:pPr>
      <w:r>
        <w:rPr>
          <w:b/>
          <w:sz w:val="25"/>
        </w:rPr>
        <w:t>Правописание изменяемых и неизменяемых приставок ПPE- </w:t>
      </w:r>
      <w:r>
        <w:rPr>
          <w:sz w:val="25"/>
        </w:rPr>
        <w:t>и</w:t>
      </w:r>
      <w:r>
        <w:rPr>
          <w:spacing w:val="5"/>
          <w:sz w:val="25"/>
        </w:rPr>
        <w:t> </w:t>
      </w:r>
      <w:r>
        <w:rPr>
          <w:sz w:val="25"/>
        </w:rPr>
        <w:t>ПРИ-</w:t>
      </w: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6"/>
        <w:gridCol w:w="4985"/>
      </w:tblGrid>
      <w:tr>
        <w:trPr>
          <w:trHeight w:val="280" w:hRule="atLeast"/>
        </w:trPr>
        <w:tc>
          <w:tcPr>
            <w:tcW w:w="4956" w:type="dxa"/>
          </w:tcPr>
          <w:p>
            <w:pPr>
              <w:pStyle w:val="TableParagraph"/>
              <w:spacing w:line="265" w:lineRule="exact"/>
              <w:ind w:left="983"/>
              <w:rPr>
                <w:sz w:val="25"/>
              </w:rPr>
            </w:pPr>
            <w:r>
              <w:rPr>
                <w:sz w:val="25"/>
              </w:rPr>
              <w:t>Приставка  ПРИ обозначает</w:t>
            </w:r>
          </w:p>
        </w:tc>
        <w:tc>
          <w:tcPr>
            <w:tcW w:w="4985" w:type="dxa"/>
          </w:tcPr>
          <w:p>
            <w:pPr>
              <w:pStyle w:val="TableParagraph"/>
              <w:spacing w:line="268" w:lineRule="exact"/>
              <w:ind w:left="983"/>
              <w:rPr>
                <w:sz w:val="25"/>
              </w:rPr>
            </w:pPr>
            <w:r>
              <w:rPr>
                <w:sz w:val="25"/>
              </w:rPr>
              <w:t>Приставка  </w:t>
            </w:r>
            <w:r>
              <w:rPr>
                <w:b/>
                <w:sz w:val="25"/>
              </w:rPr>
              <w:t>ПPE </w:t>
            </w:r>
            <w:r>
              <w:rPr>
                <w:sz w:val="25"/>
              </w:rPr>
              <w:t>обозначает</w:t>
            </w:r>
          </w:p>
        </w:tc>
      </w:tr>
      <w:tr>
        <w:trPr>
          <w:trHeight w:val="11360" w:hRule="atLeast"/>
        </w:trPr>
        <w:tc>
          <w:tcPr>
            <w:tcW w:w="4956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432" w:val="left" w:leader="none"/>
              </w:tabs>
              <w:spacing w:line="248" w:lineRule="exact" w:before="0" w:after="0"/>
              <w:ind w:left="135" w:right="0" w:firstLine="24"/>
              <w:jc w:val="left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Присоединение,  </w:t>
            </w:r>
            <w:r>
              <w:rPr>
                <w:b/>
                <w:spacing w:val="7"/>
                <w:w w:val="95"/>
                <w:sz w:val="25"/>
              </w:rPr>
              <w:t> </w:t>
            </w:r>
            <w:r>
              <w:rPr>
                <w:b/>
                <w:w w:val="95"/>
                <w:sz w:val="25"/>
              </w:rPr>
              <w:t>прибавление:</w:t>
            </w:r>
          </w:p>
          <w:p>
            <w:pPr>
              <w:pStyle w:val="TableParagraph"/>
              <w:spacing w:line="237" w:lineRule="auto" w:before="3"/>
              <w:ind w:left="1408" w:right="1640"/>
              <w:rPr>
                <w:sz w:val="25"/>
              </w:rPr>
            </w:pPr>
            <w:r>
              <w:rPr>
                <w:sz w:val="25"/>
              </w:rPr>
              <w:t>ПРИСТЕГНУТЬ, ПРИКЛЕИТЬ, ПРИРИСОВАТЬ.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22" w:val="left" w:leader="none"/>
              </w:tabs>
              <w:spacing w:line="289" w:lineRule="exact" w:before="0" w:after="0"/>
              <w:ind w:left="421" w:right="0" w:hanging="274"/>
              <w:jc w:val="left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Приближение:</w:t>
            </w:r>
          </w:p>
          <w:p>
            <w:pPr>
              <w:pStyle w:val="TableParagraph"/>
              <w:spacing w:line="235" w:lineRule="auto" w:before="1"/>
              <w:ind w:left="1455" w:right="1640" w:firstLine="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ПРИПЛЫТЬ, </w:t>
            </w:r>
            <w:r>
              <w:rPr>
                <w:rFonts w:ascii="Cambria" w:hAnsi="Cambria"/>
                <w:sz w:val="25"/>
              </w:rPr>
              <w:t>ПРИБЕЖАТЬ, </w:t>
            </w:r>
            <w:r>
              <w:rPr>
                <w:rFonts w:ascii="Cambria" w:hAnsi="Cambria"/>
                <w:w w:val="105"/>
                <w:sz w:val="25"/>
              </w:rPr>
              <w:t>ПРИЛЕТЕТЬ.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32" w:val="left" w:leader="none"/>
              </w:tabs>
              <w:spacing w:line="286" w:lineRule="exact" w:before="1" w:after="0"/>
              <w:ind w:left="431" w:right="0" w:hanging="279"/>
              <w:jc w:val="left"/>
              <w:rPr>
                <w:sz w:val="25"/>
              </w:rPr>
            </w:pPr>
            <w:r>
              <w:rPr>
                <w:b/>
                <w:sz w:val="25"/>
              </w:rPr>
              <w:t>Неполноту  действия </w:t>
            </w:r>
            <w:r>
              <w:rPr>
                <w:sz w:val="25"/>
              </w:rPr>
              <w:t>(=</w:t>
            </w:r>
            <w:r>
              <w:rPr>
                <w:spacing w:val="-26"/>
                <w:sz w:val="25"/>
              </w:rPr>
              <w:t> </w:t>
            </w:r>
            <w:r>
              <w:rPr>
                <w:sz w:val="25"/>
              </w:rPr>
              <w:t>СЛЕГКА):</w:t>
            </w:r>
          </w:p>
          <w:p>
            <w:pPr>
              <w:pStyle w:val="TableParagraph"/>
              <w:spacing w:line="235" w:lineRule="auto" w:before="4"/>
              <w:ind w:left="1465" w:right="743"/>
              <w:rPr>
                <w:sz w:val="25"/>
              </w:rPr>
            </w:pPr>
            <w:r>
              <w:rPr>
                <w:b/>
                <w:sz w:val="25"/>
              </w:rPr>
              <w:t>ПРИОТКРЫТЬ, ПРИГОРЕТЬ, </w:t>
            </w:r>
            <w:r>
              <w:rPr>
                <w:sz w:val="25"/>
              </w:rPr>
              <w:t>ПРИЗАДУМАТЬСЯ.</w:t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501" w:val="left" w:leader="none"/>
              </w:tabs>
              <w:spacing w:line="285" w:lineRule="exact" w:before="0" w:after="0"/>
              <w:ind w:left="500" w:right="0" w:hanging="349"/>
              <w:jc w:val="left"/>
              <w:rPr>
                <w:b/>
                <w:sz w:val="25"/>
              </w:rPr>
            </w:pPr>
            <w:r>
              <w:rPr>
                <w:sz w:val="25"/>
              </w:rPr>
              <w:t>Пространственную   близость   (=</w:t>
            </w:r>
            <w:r>
              <w:rPr>
                <w:spacing w:val="35"/>
                <w:sz w:val="25"/>
              </w:rPr>
              <w:t> </w:t>
            </w:r>
            <w:r>
              <w:rPr>
                <w:b/>
                <w:sz w:val="25"/>
              </w:rPr>
              <w:t>OKO-</w:t>
            </w:r>
          </w:p>
          <w:p>
            <w:pPr>
              <w:pStyle w:val="TableParagraph"/>
              <w:spacing w:line="251" w:lineRule="exact"/>
              <w:ind w:left="146"/>
              <w:rPr>
                <w:sz w:val="22"/>
              </w:rPr>
            </w:pPr>
            <w:r>
              <w:rPr>
                <w:w w:val="110"/>
                <w:sz w:val="22"/>
              </w:rPr>
              <w:t>ЛО):</w:t>
            </w:r>
          </w:p>
          <w:p>
            <w:pPr>
              <w:pStyle w:val="TableParagraph"/>
              <w:spacing w:line="235" w:lineRule="auto" w:before="13"/>
              <w:ind w:left="1523"/>
              <w:rPr>
                <w:sz w:val="25"/>
              </w:rPr>
            </w:pPr>
            <w:r>
              <w:rPr>
                <w:sz w:val="25"/>
              </w:rPr>
              <w:t>ПРИМОРСКИЙ, </w:t>
            </w:r>
            <w:r>
              <w:rPr>
                <w:w w:val="95"/>
                <w:sz w:val="25"/>
              </w:rPr>
              <w:t>ПРИШКОЛЬНЫЙ, ПРИДОРОЖНЫЙ.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16" w:val="left" w:leader="none"/>
              </w:tabs>
              <w:spacing w:line="286" w:lineRule="exact" w:before="0" w:after="0"/>
              <w:ind w:left="415" w:right="0" w:hanging="268"/>
              <w:jc w:val="left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Сопутствующее </w:t>
            </w:r>
            <w:r>
              <w:rPr>
                <w:b/>
                <w:spacing w:val="52"/>
                <w:w w:val="95"/>
                <w:sz w:val="25"/>
              </w:rPr>
              <w:t> </w:t>
            </w:r>
            <w:r>
              <w:rPr>
                <w:b/>
                <w:w w:val="95"/>
                <w:sz w:val="25"/>
              </w:rPr>
              <w:t>действие</w:t>
            </w:r>
          </w:p>
          <w:p>
            <w:pPr>
              <w:pStyle w:val="TableParagraph"/>
              <w:ind w:left="1454" w:firstLine="3"/>
              <w:rPr>
                <w:sz w:val="25"/>
              </w:rPr>
            </w:pPr>
            <w:r>
              <w:rPr>
                <w:sz w:val="25"/>
              </w:rPr>
              <w:t>ПРИПЕВАТЬ, ПРИТАНЦОВЫВАТЬ, ПРИГОВАРИВАТЬ.</w:t>
            </w: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39" w:val="left" w:leader="none"/>
              </w:tabs>
              <w:spacing w:line="213" w:lineRule="auto" w:before="0" w:after="0"/>
              <w:ind w:left="135" w:right="74" w:firstLine="2"/>
              <w:jc w:val="left"/>
              <w:rPr>
                <w:b/>
                <w:sz w:val="25"/>
              </w:rPr>
            </w:pPr>
            <w:r>
              <w:rPr>
                <w:b/>
                <w:position w:val="2"/>
                <w:sz w:val="25"/>
              </w:rPr>
              <w:t>Полноту, </w:t>
            </w:r>
            <w:r>
              <w:rPr>
                <w:b/>
                <w:sz w:val="25"/>
              </w:rPr>
              <w:t>исчерпанность действия </w:t>
            </w:r>
            <w:r>
              <w:rPr>
                <w:sz w:val="25"/>
              </w:rPr>
              <w:t>(до-</w:t>
            </w:r>
            <w:r>
              <w:rPr>
                <w:position w:val="1"/>
                <w:sz w:val="25"/>
              </w:rPr>
              <w:t> ведение </w:t>
            </w:r>
            <w:r>
              <w:rPr>
                <w:sz w:val="25"/>
              </w:rPr>
              <w:t>его до</w:t>
            </w:r>
            <w:r>
              <w:rPr>
                <w:spacing w:val="22"/>
                <w:sz w:val="25"/>
              </w:rPr>
              <w:t> </w:t>
            </w:r>
            <w:r>
              <w:rPr>
                <w:b/>
                <w:position w:val="-1"/>
                <w:sz w:val="25"/>
              </w:rPr>
              <w:t>конца)</w:t>
            </w:r>
          </w:p>
          <w:p>
            <w:pPr>
              <w:pStyle w:val="TableParagraph"/>
              <w:spacing w:line="261" w:lineRule="exact"/>
              <w:ind w:left="1451"/>
              <w:rPr>
                <w:sz w:val="24"/>
              </w:rPr>
            </w:pPr>
            <w:r>
              <w:rPr>
                <w:w w:val="105"/>
                <w:sz w:val="24"/>
              </w:rPr>
              <w:t>ПРИРУЧИТЬ,</w:t>
            </w:r>
          </w:p>
          <w:p>
            <w:pPr>
              <w:pStyle w:val="TableParagraph"/>
              <w:spacing w:before="8"/>
              <w:ind w:left="1451"/>
              <w:rPr>
                <w:sz w:val="24"/>
              </w:rPr>
            </w:pPr>
            <w:r>
              <w:rPr>
                <w:sz w:val="24"/>
              </w:rPr>
              <w:t>ПРИУЧИТЇэ,</w:t>
            </w:r>
          </w:p>
          <w:p>
            <w:pPr>
              <w:pStyle w:val="TableParagraph"/>
              <w:spacing w:before="2"/>
              <w:ind w:left="1447"/>
              <w:rPr>
                <w:sz w:val="25"/>
              </w:rPr>
            </w:pPr>
            <w:r>
              <w:rPr>
                <w:sz w:val="25"/>
              </w:rPr>
              <w:t>ПРИСТРЕЛИТЬ.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30" w:lineRule="auto" w:before="206"/>
              <w:ind w:left="123" w:right="743" w:firstLine="7"/>
              <w:rPr>
                <w:sz w:val="25"/>
              </w:rPr>
            </w:pPr>
            <w:r>
              <w:rPr>
                <w:b/>
                <w:w w:val="105"/>
                <w:sz w:val="25"/>
              </w:rPr>
              <w:t>Список слов </w:t>
            </w:r>
            <w:r>
              <w:rPr>
                <w:w w:val="105"/>
                <w:sz w:val="25"/>
              </w:rPr>
              <w:t>с приставкой ПРИ- </w:t>
            </w:r>
            <w:r>
              <w:rPr>
                <w:w w:val="105"/>
                <w:sz w:val="25"/>
                <w:u w:val="single"/>
              </w:rPr>
              <w:t>для запоминания: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87" w:lineRule="exact"/>
              <w:ind w:left="129"/>
              <w:rPr>
                <w:sz w:val="25"/>
              </w:rPr>
            </w:pPr>
            <w:r>
              <w:rPr>
                <w:position w:val="1"/>
                <w:sz w:val="25"/>
              </w:rPr>
              <w:t>ПРИВЕРЕДЛИВЫЙ  (= </w:t>
            </w:r>
            <w:r>
              <w:rPr>
                <w:sz w:val="25"/>
              </w:rPr>
              <w:t>слегка вредный)</w:t>
            </w:r>
          </w:p>
          <w:p>
            <w:pPr>
              <w:pStyle w:val="TableParagraph"/>
              <w:spacing w:line="277" w:lineRule="exact"/>
              <w:ind w:left="125"/>
              <w:rPr>
                <w:b/>
                <w:sz w:val="25"/>
              </w:rPr>
            </w:pPr>
            <w:r>
              <w:rPr>
                <w:b/>
                <w:sz w:val="25"/>
              </w:rPr>
              <w:t>ПРИВЕРЕДА</w:t>
            </w:r>
          </w:p>
          <w:p>
            <w:pPr>
              <w:pStyle w:val="TableParagraph"/>
              <w:spacing w:before="14"/>
              <w:ind w:left="126"/>
              <w:rPr>
                <w:sz w:val="24"/>
              </w:rPr>
            </w:pPr>
            <w:r>
              <w:rPr>
                <w:sz w:val="24"/>
              </w:rPr>
              <w:t>ПРИЧУДЛИВЫЙ  (=  близкий  к чуду)</w:t>
            </w:r>
          </w:p>
        </w:tc>
        <w:tc>
          <w:tcPr>
            <w:tcW w:w="4985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500" w:val="left" w:leader="none"/>
              </w:tabs>
              <w:spacing w:line="255" w:lineRule="exact" w:before="0" w:after="0"/>
              <w:ind w:left="903" w:right="0" w:hanging="750"/>
              <w:jc w:val="left"/>
              <w:rPr>
                <w:b/>
                <w:sz w:val="25"/>
              </w:rPr>
            </w:pPr>
            <w:r>
              <w:rPr>
                <w:b/>
                <w:sz w:val="25"/>
              </w:rPr>
              <w:t>Высшую  степень  качества,</w:t>
            </w:r>
            <w:r>
              <w:rPr>
                <w:b/>
                <w:spacing w:val="40"/>
                <w:sz w:val="25"/>
              </w:rPr>
              <w:t> </w:t>
            </w:r>
            <w:r>
              <w:rPr>
                <w:b/>
                <w:sz w:val="25"/>
              </w:rPr>
              <w:t>действия</w:t>
            </w:r>
          </w:p>
          <w:p>
            <w:pPr>
              <w:pStyle w:val="TableParagraph"/>
              <w:spacing w:line="242" w:lineRule="auto"/>
              <w:ind w:left="153" w:hanging="1"/>
              <w:rPr>
                <w:b/>
                <w:sz w:val="25"/>
              </w:rPr>
            </w:pPr>
            <w:r>
              <w:rPr>
                <w:b/>
                <w:sz w:val="25"/>
              </w:rPr>
              <w:t>(приставку ПPE- можно заменить слова- ми «ОЧЕНЬ», «BECЬMA»):</w:t>
            </w:r>
          </w:p>
          <w:p>
            <w:pPr>
              <w:pStyle w:val="TableParagraph"/>
              <w:spacing w:line="247" w:lineRule="auto"/>
              <w:ind w:left="1401" w:right="1292"/>
              <w:rPr>
                <w:sz w:val="24"/>
              </w:rPr>
            </w:pPr>
            <w:r>
              <w:rPr>
                <w:w w:val="105"/>
                <w:sz w:val="24"/>
              </w:rPr>
              <w:t>ПРЕМУДРЫЙ, ПРЕИНТЕРЕСНЫЙ, ПPEYCПETЬ.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423" w:val="left" w:leader="none"/>
              </w:tabs>
              <w:spacing w:line="240" w:lineRule="auto" w:before="0" w:after="0"/>
              <w:ind w:left="903" w:right="236" w:hanging="753"/>
              <w:jc w:val="left"/>
              <w:rPr>
                <w:sz w:val="25"/>
              </w:rPr>
            </w:pPr>
            <w:r>
              <w:rPr>
                <w:sz w:val="25"/>
              </w:rPr>
              <w:t>То же, что и </w:t>
            </w:r>
            <w:r>
              <w:rPr>
                <w:b/>
                <w:sz w:val="25"/>
              </w:rPr>
              <w:t>приставка ПEPE-: </w:t>
            </w:r>
            <w:r>
              <w:rPr>
                <w:sz w:val="25"/>
              </w:rPr>
              <w:t>ПРЕГРАДА (= ПЕРЕГОРОДИТЬ), ПPEPBATЬ  (= сделать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ПЕРЕРЫВ),</w:t>
            </w:r>
          </w:p>
          <w:p>
            <w:pPr>
              <w:pStyle w:val="TableParagraph"/>
              <w:spacing w:line="237" w:lineRule="auto"/>
              <w:ind w:left="898" w:right="1584" w:firstLine="5"/>
              <w:rPr>
                <w:sz w:val="25"/>
              </w:rPr>
            </w:pPr>
            <w:r>
              <w:rPr>
                <w:sz w:val="25"/>
              </w:rPr>
              <w:t>ПРЕСТУПИТЬ закон (= ПЕРЕСТУПИТЬ).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23" w:lineRule="auto"/>
              <w:ind w:left="148" w:right="114" w:firstLine="319"/>
              <w:jc w:val="both"/>
              <w:rPr>
                <w:sz w:val="25"/>
              </w:rPr>
            </w:pPr>
            <w:r>
              <w:rPr>
                <w:sz w:val="25"/>
              </w:rPr>
              <w:t>Есть слова, в которых </w:t>
            </w:r>
            <w:r>
              <w:rPr>
                <w:sz w:val="25"/>
                <w:u w:val="single"/>
              </w:rPr>
              <w:t>сходство приста-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вок ПPE- и ПEPE- можно объяснить </w:t>
            </w:r>
            <w:r>
              <w:rPr>
                <w:position w:val="-2"/>
                <w:sz w:val="25"/>
                <w:u w:val="single"/>
              </w:rPr>
              <w:t>дют-</w:t>
            </w:r>
            <w:r>
              <w:rPr>
                <w:position w:val="-2"/>
                <w:sz w:val="25"/>
              </w:rPr>
              <w:t> </w:t>
            </w:r>
            <w:r>
              <w:rPr>
                <w:sz w:val="25"/>
                <w:u w:val="single"/>
              </w:rPr>
              <w:t>гими словами, 6лизкими по смыслv</w:t>
            </w:r>
            <w:r>
              <w:rPr>
                <w:sz w:val="25"/>
              </w:rPr>
              <w:t>: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47" w:lineRule="auto"/>
              <w:ind w:left="208" w:firstLine="3"/>
              <w:rPr>
                <w:sz w:val="24"/>
              </w:rPr>
            </w:pPr>
            <w:r>
              <w:rPr>
                <w:sz w:val="24"/>
              </w:rPr>
              <w:t>ПРЕКРАТИТЬ = ПEPECTATЬ ПРЕОБРАЗОВАТЬ = ПЕРЕДЕЛАТЬ ПРЕВРАТИТЬ = ПЕРЕМЕНИТЬ облик ПРЕОДОЛЕТЬ    </w:t>
            </w:r>
            <w:r>
              <w:rPr>
                <w:w w:val="90"/>
                <w:sz w:val="24"/>
              </w:rPr>
              <w:t>—  </w:t>
            </w:r>
            <w:r>
              <w:rPr>
                <w:sz w:val="24"/>
              </w:rPr>
              <w:t>ПЕРЕСИЛИТЬ   себя  и</w:t>
            </w:r>
          </w:p>
          <w:p>
            <w:pPr>
              <w:pStyle w:val="TableParagraph"/>
              <w:spacing w:before="63"/>
              <w:ind w:left="145"/>
              <w:rPr>
                <w:sz w:val="16"/>
              </w:rPr>
            </w:pPr>
            <w:r>
              <w:rPr>
                <w:w w:val="110"/>
                <w:sz w:val="16"/>
              </w:rPr>
              <w:t>ВЫПОЛНИТЬ</w:t>
            </w:r>
          </w:p>
          <w:p>
            <w:pPr>
              <w:pStyle w:val="TableParagraph"/>
              <w:spacing w:before="35"/>
              <w:ind w:left="205"/>
              <w:rPr>
                <w:sz w:val="24"/>
              </w:rPr>
            </w:pPr>
            <w:r>
              <w:rPr>
                <w:w w:val="105"/>
                <w:sz w:val="24"/>
              </w:rPr>
              <w:t>ПРЕВОЗМОЧЬ   =  ПЕРЕСИЛИТЬ   себя и</w:t>
            </w:r>
          </w:p>
          <w:p>
            <w:pPr>
              <w:pStyle w:val="TableParagraph"/>
              <w:spacing w:before="75"/>
              <w:ind w:left="145"/>
              <w:rPr>
                <w:sz w:val="16"/>
              </w:rPr>
            </w:pPr>
            <w:r>
              <w:rPr>
                <w:w w:val="110"/>
                <w:sz w:val="16"/>
              </w:rPr>
              <w:t>ВЫПОЛНИТЬ</w:t>
            </w:r>
          </w:p>
          <w:p>
            <w:pPr>
              <w:pStyle w:val="TableParagraph"/>
              <w:spacing w:line="232" w:lineRule="auto" w:before="44"/>
              <w:ind w:left="201" w:firstLine="3"/>
              <w:rPr>
                <w:sz w:val="25"/>
              </w:rPr>
            </w:pPr>
            <w:r>
              <w:rPr>
                <w:sz w:val="24"/>
              </w:rPr>
              <w:t>ПРЕПОДАВАТЬ = ПЕРЕДАВАТЬ знания </w:t>
            </w:r>
            <w:r>
              <w:rPr>
                <w:sz w:val="25"/>
              </w:rPr>
              <w:t>ПРЕПОДНЕСТИ ЦВЕТЫ = ПЕРЕДАТЬ </w:t>
            </w:r>
            <w:r>
              <w:rPr>
                <w:position w:val="1"/>
                <w:sz w:val="25"/>
              </w:rPr>
              <w:t>пРЕРЕКАТЬСЯ   </w:t>
            </w:r>
            <w:r>
              <w:rPr>
                <w:sz w:val="25"/>
              </w:rPr>
              <w:t>= ПЕРЕБИВАТЬ</w:t>
            </w:r>
          </w:p>
          <w:p>
            <w:pPr>
              <w:pStyle w:val="TableParagraph"/>
              <w:spacing w:line="284" w:lineRule="exact"/>
              <w:ind w:left="200"/>
              <w:rPr>
                <w:sz w:val="25"/>
              </w:rPr>
            </w:pPr>
            <w:r>
              <w:rPr>
                <w:sz w:val="25"/>
              </w:rPr>
              <w:t>пРЕСЕЧЬ  =  заставить </w:t>
            </w:r>
            <w:r>
              <w:rPr>
                <w:position w:val="-2"/>
                <w:sz w:val="25"/>
              </w:rPr>
              <w:t>ПEPECTATЬ</w:t>
            </w:r>
          </w:p>
          <w:p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ПРЕДАНИЕ  =  то,  что  ПЕРЕДАЁТСЯ</w:t>
            </w:r>
            <w:r>
              <w:rPr>
                <w:spacing w:val="5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из</w:t>
            </w:r>
          </w:p>
          <w:p>
            <w:pPr>
              <w:pStyle w:val="TableParagraph"/>
              <w:spacing w:line="275" w:lineRule="exact"/>
              <w:ind w:left="133"/>
              <w:rPr>
                <w:sz w:val="24"/>
              </w:rPr>
            </w:pPr>
            <w:r>
              <w:rPr>
                <w:sz w:val="24"/>
              </w:rPr>
              <w:t>уст в уста</w:t>
            </w:r>
          </w:p>
          <w:p>
            <w:pPr>
              <w:pStyle w:val="TableParagraph"/>
              <w:spacing w:line="249" w:lineRule="auto" w:before="13"/>
              <w:ind w:left="198" w:right="318" w:hanging="4"/>
              <w:jc w:val="both"/>
              <w:rPr>
                <w:sz w:val="24"/>
              </w:rPr>
            </w:pPr>
            <w:r>
              <w:rPr>
                <w:sz w:val="25"/>
              </w:rPr>
              <w:t>БЕСПРЕКОСЛОВНО = НЕ ПЕРЕЧИТЬ </w:t>
            </w:r>
            <w:r>
              <w:rPr>
                <w:sz w:val="24"/>
              </w:rPr>
              <w:t>БЕСПРЕСТАННО = НЕ ПЕРЕСТАВАЯ HEПPEMEHHO   =  нельзя ПЕРЕМЕНИТЬ</w:t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35" w:lineRule="auto"/>
              <w:ind w:left="123" w:right="880"/>
              <w:rPr>
                <w:b/>
                <w:sz w:val="25"/>
              </w:rPr>
            </w:pPr>
            <w:r>
              <w:rPr>
                <w:b/>
                <w:sz w:val="25"/>
              </w:rPr>
              <w:t>Список слов </w:t>
            </w:r>
            <w:r>
              <w:rPr>
                <w:sz w:val="25"/>
              </w:rPr>
              <w:t>с </w:t>
            </w:r>
            <w:r>
              <w:rPr>
                <w:b/>
                <w:sz w:val="25"/>
              </w:rPr>
              <w:t>приставкой ПPE- </w:t>
            </w:r>
            <w:r>
              <w:rPr>
                <w:b/>
                <w:w w:val="95"/>
                <w:sz w:val="25"/>
                <w:u w:val="single"/>
              </w:rPr>
              <w:t>для</w:t>
            </w:r>
            <w:r>
              <w:rPr>
                <w:b/>
                <w:spacing w:val="55"/>
                <w:w w:val="95"/>
                <w:sz w:val="25"/>
                <w:u w:val="single"/>
              </w:rPr>
              <w:t> </w:t>
            </w:r>
            <w:r>
              <w:rPr>
                <w:b/>
                <w:w w:val="95"/>
                <w:sz w:val="25"/>
                <w:u w:val="single"/>
              </w:rPr>
              <w:t>запоминания: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20" w:lineRule="auto" w:before="1"/>
              <w:ind w:left="121" w:firstLine="4"/>
              <w:rPr>
                <w:sz w:val="25"/>
              </w:rPr>
            </w:pPr>
            <w:r>
              <w:rPr>
                <w:sz w:val="25"/>
              </w:rPr>
              <w:t>ПРЕНЕБРЕГАТЬ (три буквы Е подряд </w:t>
            </w:r>
            <w:r>
              <w:rPr>
                <w:position w:val="-1"/>
                <w:sz w:val="25"/>
              </w:rPr>
              <w:t>пи- </w:t>
            </w:r>
            <w:r>
              <w:rPr>
                <w:sz w:val="25"/>
              </w:rPr>
              <w:t>шутся в этом слове)</w:t>
            </w:r>
          </w:p>
          <w:p>
            <w:pPr>
              <w:pStyle w:val="TableParagraph"/>
              <w:spacing w:line="284" w:lineRule="exact"/>
              <w:ind w:left="118"/>
              <w:rPr>
                <w:sz w:val="25"/>
              </w:rPr>
            </w:pPr>
            <w:r>
              <w:rPr>
                <w:w w:val="105"/>
                <w:sz w:val="25"/>
              </w:rPr>
              <w:t>ПРЕНЕБРЕЖЕНИЕ,</w:t>
            </w:r>
          </w:p>
        </w:tc>
      </w:tr>
    </w:tbl>
    <w:p>
      <w:pPr>
        <w:spacing w:after="0" w:line="284" w:lineRule="exact"/>
        <w:rPr>
          <w:sz w:val="25"/>
        </w:rPr>
        <w:sectPr>
          <w:footerReference w:type="default" r:id="rId194"/>
          <w:pgSz w:w="11120" w:h="16280"/>
          <w:pgMar w:footer="409" w:header="0" w:top="380" w:bottom="600" w:left="440" w:right="480"/>
          <w:pgNumType w:start="117"/>
        </w:sect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6"/>
        <w:gridCol w:w="4975"/>
      </w:tblGrid>
      <w:tr>
        <w:trPr>
          <w:trHeight w:val="320" w:hRule="atLeast"/>
        </w:trPr>
        <w:tc>
          <w:tcPr>
            <w:tcW w:w="4966" w:type="dxa"/>
          </w:tcPr>
          <w:p>
            <w:pPr>
              <w:pStyle w:val="TableParagraph"/>
              <w:spacing w:line="275" w:lineRule="exact"/>
              <w:ind w:left="983"/>
              <w:rPr>
                <w:sz w:val="25"/>
              </w:rPr>
            </w:pPr>
            <w:r>
              <w:rPr>
                <w:sz w:val="25"/>
              </w:rPr>
              <w:t>Приставка  ПРИ</w:t>
            </w:r>
            <w:r>
              <w:rPr>
                <w:spacing w:val="57"/>
                <w:sz w:val="25"/>
              </w:rPr>
              <w:t> </w:t>
            </w:r>
            <w:r>
              <w:rPr>
                <w:sz w:val="25"/>
              </w:rPr>
              <w:t>обозначает</w:t>
            </w:r>
          </w:p>
        </w:tc>
        <w:tc>
          <w:tcPr>
            <w:tcW w:w="4975" w:type="dxa"/>
          </w:tcPr>
          <w:p>
            <w:pPr>
              <w:pStyle w:val="TableParagraph"/>
              <w:tabs>
                <w:tab w:pos="976" w:val="left" w:leader="none"/>
              </w:tabs>
              <w:spacing w:before="13"/>
              <w:ind w:left="196"/>
              <w:rPr>
                <w:sz w:val="25"/>
              </w:rPr>
            </w:pP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  <w:t>Приставка  </w:t>
            </w:r>
            <w:r>
              <w:rPr>
                <w:b/>
                <w:sz w:val="25"/>
                <w:u w:val="single"/>
              </w:rPr>
              <w:t>ПPE</w:t>
            </w:r>
            <w:r>
              <w:rPr>
                <w:b/>
                <w:spacing w:val="2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обозна</w:t>
            </w:r>
            <w:r>
              <w:rPr>
                <w:sz w:val="25"/>
              </w:rPr>
              <w:t>чает</w:t>
            </w:r>
          </w:p>
        </w:tc>
      </w:tr>
      <w:tr>
        <w:trPr>
          <w:trHeight w:val="10520" w:hRule="atLeast"/>
        </w:trPr>
        <w:tc>
          <w:tcPr>
            <w:tcW w:w="4966" w:type="dxa"/>
          </w:tcPr>
          <w:p>
            <w:pPr>
              <w:pStyle w:val="TableParagraph"/>
              <w:spacing w:line="238" w:lineRule="exact"/>
              <w:ind w:left="162"/>
              <w:rPr>
                <w:sz w:val="25"/>
              </w:rPr>
            </w:pPr>
            <w:r>
              <w:rPr>
                <w:sz w:val="25"/>
              </w:rPr>
              <w:t>НЕПРИСТУПНЫИ  (= на пр¿;ступ  не возь-</w:t>
            </w:r>
          </w:p>
          <w:p>
            <w:pPr>
              <w:pStyle w:val="TableParagraph"/>
              <w:spacing w:line="248" w:lineRule="exact"/>
              <w:ind w:left="161"/>
              <w:rPr>
                <w:sz w:val="24"/>
              </w:rPr>
            </w:pPr>
            <w:r>
              <w:rPr>
                <w:sz w:val="24"/>
              </w:rPr>
              <w:t>мёшь)</w:t>
            </w:r>
          </w:p>
          <w:p>
            <w:pPr>
              <w:pStyle w:val="TableParagraph"/>
              <w:tabs>
                <w:tab w:pos="2436" w:val="left" w:leader="none"/>
                <w:tab w:pos="2965" w:val="left" w:leader="none"/>
                <w:tab w:pos="3459" w:val="left" w:leader="none"/>
              </w:tabs>
              <w:spacing w:line="349" w:lineRule="exact"/>
              <w:ind w:left="152"/>
              <w:rPr>
                <w:sz w:val="32"/>
              </w:rPr>
            </w:pPr>
            <w:r>
              <w:rPr>
                <w:sz w:val="32"/>
              </w:rPr>
              <w:t>п </w:t>
            </w:r>
            <w:r>
              <w:rPr>
                <w:spacing w:val="50"/>
                <w:sz w:val="32"/>
              </w:rPr>
              <w:t> </w:t>
            </w:r>
            <w:r>
              <w:rPr>
                <w:sz w:val="32"/>
              </w:rPr>
              <w:t>имитивный</w:t>
              <w:tab/>
              <w:t>g›</w:t>
              <w:tab/>
              <w:t>6</w:t>
              <w:tab/>
            </w:r>
            <w:r>
              <w:rPr>
                <w:w w:val="95"/>
                <w:sz w:val="32"/>
              </w:rPr>
              <w:t>« и</w:t>
            </w:r>
            <w:r>
              <w:rPr>
                <w:spacing w:val="1"/>
                <w:w w:val="95"/>
                <w:sz w:val="32"/>
              </w:rPr>
              <w:t> </w:t>
            </w:r>
            <w:r>
              <w:rPr>
                <w:w w:val="95"/>
                <w:position w:val="-2"/>
                <w:sz w:val="32"/>
              </w:rPr>
              <w:t>попряп</w:t>
            </w:r>
          </w:p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пишутся  в этом слове)</w:t>
            </w:r>
          </w:p>
          <w:p>
            <w:pPr>
              <w:pStyle w:val="TableParagraph"/>
              <w:spacing w:line="244" w:lineRule="auto" w:before="11"/>
              <w:ind w:left="151" w:right="652" w:firstLine="4"/>
              <w:rPr>
                <w:sz w:val="24"/>
              </w:rPr>
            </w:pPr>
            <w:r>
              <w:rPr>
                <w:w w:val="105"/>
                <w:sz w:val="24"/>
              </w:rPr>
              <w:t>НЕПРИХОТЛИВЫЙ (= без прихотей) ПРИВЛЕКАТЕЛЬНЫЙ ПРИЛЕЖНЫЙ</w:t>
            </w:r>
          </w:p>
          <w:p>
            <w:pPr>
              <w:pStyle w:val="TableParagraph"/>
              <w:spacing w:line="297" w:lineRule="exact"/>
              <w:ind w:left="144"/>
              <w:rPr>
                <w:sz w:val="34"/>
              </w:rPr>
            </w:pPr>
            <w:r>
              <w:rPr>
                <w:sz w:val="34"/>
              </w:rPr>
              <w:t>п</w:t>
            </w:r>
            <w:r>
              <w:rPr>
                <w:spacing w:val="67"/>
                <w:sz w:val="34"/>
              </w:rPr>
              <w:t> </w:t>
            </w:r>
            <w:r>
              <w:rPr>
                <w:sz w:val="34"/>
              </w:rPr>
              <w:t>игодный</w:t>
            </w:r>
          </w:p>
          <w:p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w w:val="105"/>
                <w:sz w:val="24"/>
              </w:rPr>
              <w:t>ПРИГОЖИЙ (день)</w:t>
            </w:r>
          </w:p>
          <w:p>
            <w:pPr>
              <w:pStyle w:val="TableParagraph"/>
              <w:spacing w:line="301" w:lineRule="exact"/>
              <w:ind w:left="146"/>
              <w:rPr>
                <w:sz w:val="27"/>
              </w:rPr>
            </w:pPr>
            <w:r>
              <w:rPr>
                <w:sz w:val="27"/>
              </w:rPr>
              <w:t>пРНЯТнЫЙ</w:t>
            </w:r>
          </w:p>
          <w:p>
            <w:pPr>
              <w:pStyle w:val="TableParagraph"/>
              <w:spacing w:line="237" w:lineRule="auto" w:before="12"/>
              <w:ind w:left="143" w:firstLine="3"/>
              <w:rPr>
                <w:sz w:val="25"/>
              </w:rPr>
            </w:pPr>
            <w:r>
              <w:rPr>
                <w:sz w:val="24"/>
              </w:rPr>
              <w:t>ПРИВИЛЕГИЯ (=неотьемлемое право) </w:t>
            </w:r>
            <w:r>
              <w:rPr>
                <w:b/>
                <w:sz w:val="24"/>
              </w:rPr>
              <w:t>ПРИОРИТЕТ </w:t>
            </w:r>
            <w:r>
              <w:rPr>
                <w:sz w:val="24"/>
              </w:rPr>
              <w:t>(= преимущество) </w:t>
            </w:r>
            <w:r>
              <w:rPr>
                <w:sz w:val="25"/>
              </w:rPr>
              <w:t>ПРИКЛЮЧЕНИЕ</w:t>
            </w:r>
          </w:p>
          <w:p>
            <w:pPr>
              <w:pStyle w:val="TableParagraph"/>
              <w:spacing w:before="5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ПРИВИДЕНИЕ</w:t>
            </w:r>
          </w:p>
          <w:p>
            <w:pPr>
              <w:pStyle w:val="TableParagraph"/>
              <w:spacing w:before="2"/>
              <w:ind w:left="143"/>
              <w:rPr>
                <w:sz w:val="25"/>
              </w:rPr>
            </w:pPr>
            <w:r>
              <w:rPr>
                <w:sz w:val="25"/>
              </w:rPr>
              <w:t>ПРИЧИНА</w:t>
            </w:r>
          </w:p>
          <w:p>
            <w:pPr>
              <w:pStyle w:val="TableParagraph"/>
              <w:spacing w:line="244" w:lineRule="auto" w:before="17"/>
              <w:ind w:left="132" w:firstLine="11"/>
              <w:rPr>
                <w:sz w:val="24"/>
              </w:rPr>
            </w:pPr>
            <w:r>
              <w:rPr>
                <w:w w:val="105"/>
                <w:sz w:val="24"/>
              </w:rPr>
              <w:t>ПРИВЕРЖЕНЕЦ (тот, кто к чему-то при- соединяется)</w:t>
            </w:r>
          </w:p>
          <w:p>
            <w:pPr>
              <w:pStyle w:val="TableParagraph"/>
              <w:ind w:left="133" w:right="1701" w:firstLine="7"/>
              <w:rPr>
                <w:sz w:val="25"/>
              </w:rPr>
            </w:pPr>
            <w:r>
              <w:rPr>
                <w:sz w:val="25"/>
              </w:rPr>
              <w:t>ПРИСЯГА, ПРИСЯГАТЬ </w:t>
            </w:r>
            <w:r>
              <w:rPr>
                <w:b/>
                <w:sz w:val="25"/>
              </w:rPr>
              <w:t>ПРИКАЗ, ПРИКАЗАТЬ </w:t>
            </w:r>
            <w:r>
              <w:rPr>
                <w:sz w:val="25"/>
              </w:rPr>
              <w:t>ПРИСУТСТВОВАТЬ </w:t>
            </w:r>
            <w:r>
              <w:rPr>
                <w:sz w:val="24"/>
              </w:rPr>
              <w:t>ПРИУРОЧИТЬ </w:t>
            </w:r>
            <w:r>
              <w:rPr>
                <w:sz w:val="25"/>
              </w:rPr>
              <w:t>ПРИДИРАТЬСЯ ПРИТЯЗАТЬ</w:t>
            </w:r>
          </w:p>
          <w:p>
            <w:pPr>
              <w:pStyle w:val="TableParagraph"/>
              <w:spacing w:line="235" w:lineRule="auto" w:before="12"/>
              <w:ind w:left="132" w:right="652" w:firstLine="1"/>
              <w:rPr>
                <w:b/>
                <w:sz w:val="25"/>
              </w:rPr>
            </w:pPr>
            <w:r>
              <w:rPr>
                <w:sz w:val="25"/>
              </w:rPr>
              <w:t>УPOBEHЬ ПРИТЯЗАНИЙ БЕСПРИСТРАСТНЫЙ </w:t>
            </w:r>
            <w:r>
              <w:rPr>
                <w:b/>
                <w:sz w:val="25"/>
              </w:rPr>
              <w:t>ПРИСТРАСТИЕ</w:t>
            </w:r>
          </w:p>
          <w:p>
            <w:pPr>
              <w:pStyle w:val="TableParagraph"/>
              <w:spacing w:line="247" w:lineRule="auto" w:before="5"/>
              <w:ind w:left="132"/>
              <w:rPr>
                <w:sz w:val="24"/>
              </w:rPr>
            </w:pPr>
            <w:r>
              <w:rPr>
                <w:b/>
                <w:sz w:val="24"/>
              </w:rPr>
              <w:t>ПРИМАДО</w:t>
            </w:r>
            <w:r>
              <w:rPr>
                <w:b/>
                <w:sz w:val="24"/>
                <w:u w:val="single"/>
              </w:rPr>
              <w:t>ННА</w:t>
            </w:r>
            <w:r>
              <w:rPr>
                <w:b/>
                <w:sz w:val="24"/>
              </w:rPr>
              <w:t> </w:t>
            </w:r>
            <w:r>
              <w:rPr>
                <w:sz w:val="24"/>
              </w:rPr>
              <w:t>(= актриса, исполняющая первые роли)</w:t>
            </w:r>
          </w:p>
          <w:p>
            <w:pPr>
              <w:pStyle w:val="TableParagraph"/>
              <w:spacing w:line="247" w:lineRule="auto"/>
              <w:ind w:left="132" w:right="1701"/>
              <w:rPr>
                <w:b/>
                <w:sz w:val="25"/>
              </w:rPr>
            </w:pPr>
            <w:r>
              <w:rPr>
                <w:w w:val="105"/>
                <w:sz w:val="24"/>
              </w:rPr>
              <w:t>ПРИВАТНЫЙ (= частный) ПРИВАТИЗАЦИЯ </w:t>
            </w:r>
            <w:r>
              <w:rPr>
                <w:b/>
                <w:w w:val="105"/>
                <w:sz w:val="25"/>
              </w:rPr>
              <w:t>ПРИБОР</w:t>
            </w:r>
          </w:p>
          <w:p>
            <w:pPr>
              <w:pStyle w:val="TableParagraph"/>
              <w:spacing w:line="276" w:lineRule="exact"/>
              <w:ind w:left="128"/>
              <w:rPr>
                <w:b/>
                <w:sz w:val="25"/>
              </w:rPr>
            </w:pPr>
            <w:r>
              <w:rPr>
                <w:b/>
                <w:sz w:val="25"/>
              </w:rPr>
              <w:t>НЕПРЮЗНЬ</w:t>
            </w:r>
          </w:p>
          <w:p>
            <w:pPr>
              <w:pStyle w:val="TableParagraph"/>
              <w:spacing w:line="232" w:lineRule="exact" w:before="2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ПРИБАУТКА</w:t>
            </w:r>
          </w:p>
          <w:p>
            <w:pPr>
              <w:pStyle w:val="TableParagraph"/>
              <w:spacing w:line="340" w:lineRule="exact"/>
              <w:ind w:left="126"/>
              <w:rPr>
                <w:sz w:val="34"/>
              </w:rPr>
            </w:pPr>
            <w:r>
              <w:rPr>
                <w:sz w:val="34"/>
              </w:rPr>
              <w:t>п  иско вный</w:t>
            </w:r>
          </w:p>
          <w:p>
            <w:pPr>
              <w:pStyle w:val="TableParagraph"/>
              <w:ind w:left="124" w:right="2564" w:firstLine="1"/>
              <w:rPr>
                <w:sz w:val="25"/>
              </w:rPr>
            </w:pPr>
            <w:r>
              <w:rPr>
                <w:sz w:val="24"/>
              </w:rPr>
              <w:t>с ПРИСКОРБИЕМ </w:t>
            </w:r>
            <w:r>
              <w:rPr>
                <w:sz w:val="25"/>
              </w:rPr>
              <w:t>без ПРИКРАС ПРИУМНОЖИТЬ</w:t>
            </w:r>
          </w:p>
        </w:tc>
        <w:tc>
          <w:tcPr>
            <w:tcW w:w="4975" w:type="dxa"/>
          </w:tcPr>
          <w:p>
            <w:pPr>
              <w:pStyle w:val="TableParagraph"/>
              <w:spacing w:line="255" w:lineRule="exact"/>
              <w:ind w:left="148"/>
              <w:rPr>
                <w:sz w:val="25"/>
              </w:rPr>
            </w:pPr>
            <w:r>
              <w:rPr>
                <w:sz w:val="25"/>
              </w:rPr>
              <w:t>ПРЕНЕБРЕЖИТЕЛЬНЫИ</w:t>
            </w:r>
          </w:p>
          <w:p>
            <w:pPr>
              <w:pStyle w:val="TableParagraph"/>
              <w:spacing w:line="228" w:lineRule="auto" w:before="22"/>
              <w:ind w:left="141" w:firstLine="4"/>
              <w:rPr>
                <w:sz w:val="25"/>
              </w:rPr>
            </w:pPr>
            <w:r>
              <w:rPr>
                <w:sz w:val="25"/>
              </w:rPr>
              <w:t>ПРЕЛЕСТНЫЙ (= вызывающий очень ле- стные слова)</w:t>
            </w:r>
          </w:p>
          <w:p>
            <w:pPr>
              <w:pStyle w:val="TableParagraph"/>
              <w:spacing w:line="230" w:lineRule="auto" w:before="15"/>
              <w:ind w:left="137" w:firstLine="3"/>
              <w:rPr>
                <w:sz w:val="25"/>
              </w:rPr>
            </w:pPr>
            <w:r>
              <w:rPr>
                <w:sz w:val="25"/>
              </w:rPr>
              <w:t>ПРЕПОДОБНЫЙ (= очень праведный) ПРЕСЛЕДОВАТЬ</w:t>
            </w:r>
          </w:p>
          <w:p>
            <w:pPr>
              <w:pStyle w:val="TableParagraph"/>
              <w:spacing w:line="237" w:lineRule="auto"/>
              <w:ind w:left="137" w:right="1846" w:firstLine="3"/>
              <w:rPr>
                <w:sz w:val="25"/>
              </w:rPr>
            </w:pPr>
            <w:r>
              <w:rPr>
                <w:w w:val="95"/>
                <w:sz w:val="25"/>
              </w:rPr>
              <w:t>ПРЕСМЫКАТЬСЯ </w:t>
            </w:r>
            <w:r>
              <w:rPr>
                <w:sz w:val="25"/>
              </w:rPr>
              <w:t>ПРЕЗЦДЕНТ ПРЕПЯТСТВИЕ</w:t>
            </w:r>
          </w:p>
          <w:p>
            <w:pPr>
              <w:pStyle w:val="TableParagraph"/>
              <w:spacing w:line="235" w:lineRule="auto" w:before="10"/>
              <w:ind w:left="130" w:right="1189" w:firstLine="7"/>
              <w:rPr>
                <w:sz w:val="25"/>
              </w:rPr>
            </w:pPr>
            <w:r>
              <w:rPr>
                <w:sz w:val="25"/>
              </w:rPr>
              <w:t>ПPEПOHA (= препятствие) ПPEMЬEPA</w:t>
            </w:r>
          </w:p>
          <w:p>
            <w:pPr>
              <w:pStyle w:val="TableParagraph"/>
              <w:spacing w:line="237" w:lineRule="auto"/>
              <w:ind w:left="130" w:right="1846" w:firstLine="3"/>
              <w:rPr>
                <w:sz w:val="25"/>
              </w:rPr>
            </w:pPr>
            <w:r>
              <w:rPr>
                <w:sz w:val="25"/>
              </w:rPr>
              <w:t>ПРЕТЕНЗИЯ ПРЕТЕНДЕНТ </w:t>
            </w:r>
            <w:r>
              <w:rPr>
                <w:b/>
                <w:sz w:val="25"/>
              </w:rPr>
              <w:t>ПPEПAPAT </w:t>
            </w:r>
            <w:r>
              <w:rPr>
                <w:sz w:val="25"/>
              </w:rPr>
              <w:t>ПРЕГРЕШЕНИЯ </w:t>
            </w:r>
            <w:r>
              <w:rPr>
                <w:w w:val="95"/>
                <w:sz w:val="25"/>
              </w:rPr>
              <w:t>ПРЕИМУЩЕСТВО</w:t>
            </w:r>
          </w:p>
          <w:p>
            <w:pPr>
              <w:pStyle w:val="TableParagraph"/>
              <w:spacing w:line="235" w:lineRule="auto" w:before="7"/>
              <w:ind w:left="127" w:right="1353"/>
              <w:rPr>
                <w:sz w:val="25"/>
              </w:rPr>
            </w:pPr>
            <w:r>
              <w:rPr>
                <w:sz w:val="25"/>
              </w:rPr>
              <w:t>ПРЕАМБУЛА (= вводная часть) ПРЕДЕЛ ТЕРПЕНИЯ</w:t>
            </w:r>
          </w:p>
          <w:p>
            <w:pPr>
              <w:pStyle w:val="TableParagraph"/>
              <w:tabs>
                <w:tab w:pos="3546" w:val="left" w:leader="none"/>
              </w:tabs>
              <w:spacing w:line="284" w:lineRule="exact"/>
              <w:ind w:left="127"/>
              <w:rPr>
                <w:sz w:val="25"/>
              </w:rPr>
            </w:pPr>
            <w:r>
              <w:rPr>
                <w:sz w:val="25"/>
              </w:rPr>
              <w:t>КАМЕНЬ </w:t>
            </w:r>
            <w:r>
              <w:rPr>
                <w:spacing w:val="41"/>
                <w:sz w:val="25"/>
              </w:rPr>
              <w:t> </w:t>
            </w:r>
            <w:r>
              <w:rPr>
                <w:sz w:val="25"/>
              </w:rPr>
              <w:t>ПРЕТКНОВЕНИЯ</w:t>
              <w:tab/>
              <w:t>(= </w:t>
            </w:r>
            <w:r>
              <w:rPr>
                <w:spacing w:val="25"/>
                <w:sz w:val="25"/>
              </w:rPr>
              <w:t> </w:t>
            </w:r>
            <w:r>
              <w:rPr>
                <w:sz w:val="25"/>
              </w:rPr>
              <w:t>причина</w:t>
            </w:r>
          </w:p>
          <w:p>
            <w:pPr>
              <w:pStyle w:val="TableParagraph"/>
              <w:spacing w:line="282" w:lineRule="exact"/>
              <w:ind w:left="123"/>
              <w:rPr>
                <w:sz w:val="25"/>
              </w:rPr>
            </w:pPr>
            <w:r>
              <w:rPr>
                <w:sz w:val="25"/>
              </w:rPr>
              <w:t>ссоры)</w:t>
            </w:r>
          </w:p>
          <w:p>
            <w:pPr>
              <w:pStyle w:val="TableParagraph"/>
              <w:spacing w:line="237" w:lineRule="auto" w:before="1"/>
              <w:ind w:left="123" w:right="1760" w:firstLine="3"/>
              <w:rPr>
                <w:sz w:val="25"/>
              </w:rPr>
            </w:pPr>
            <w:r>
              <w:rPr>
                <w:sz w:val="25"/>
              </w:rPr>
              <w:t>ПРЕВРАТНОСТИ СУДЬБЫ ЗНАКИ ПРЕПИНАНИЯ ПРЕСТИЖНЫЙ БЕСПРЕДЕЛЬНЫЙ</w:t>
            </w:r>
          </w:p>
          <w:p>
            <w:pPr>
              <w:pStyle w:val="TableParagraph"/>
              <w:spacing w:line="230" w:lineRule="auto" w:before="11"/>
              <w:ind w:left="122" w:right="120" w:hanging="3"/>
              <w:rPr>
                <w:sz w:val="25"/>
              </w:rPr>
            </w:pPr>
            <w:r>
              <w:rPr>
                <w:sz w:val="25"/>
              </w:rPr>
              <w:t>ПРЕСЛОВУТЫЙ (= очень всем извест- ный)</w:t>
            </w:r>
          </w:p>
          <w:p>
            <w:pPr>
              <w:pStyle w:val="TableParagraph"/>
              <w:spacing w:line="283" w:lineRule="exact"/>
              <w:ind w:left="123"/>
              <w:rPr>
                <w:sz w:val="25"/>
              </w:rPr>
            </w:pPr>
            <w:r>
              <w:rPr>
                <w:sz w:val="25"/>
              </w:rPr>
              <w:t>ПРЕЗЕНТАЦИЯ</w:t>
            </w:r>
          </w:p>
          <w:p>
            <w:pPr>
              <w:pStyle w:val="TableParagraph"/>
              <w:spacing w:line="235" w:lineRule="auto" w:before="4"/>
              <w:ind w:left="119"/>
              <w:rPr>
                <w:sz w:val="25"/>
              </w:rPr>
            </w:pPr>
            <w:r>
              <w:rPr>
                <w:sz w:val="25"/>
              </w:rPr>
              <w:t>ПРЕРОГАТИВА (= исшючительное право) ПPETEPПEBATЬ</w:t>
            </w:r>
          </w:p>
          <w:p>
            <w:pPr>
              <w:pStyle w:val="TableParagraph"/>
              <w:ind w:left="119" w:right="937"/>
              <w:rPr>
                <w:sz w:val="25"/>
              </w:rPr>
            </w:pPr>
            <w:r>
              <w:rPr>
                <w:sz w:val="25"/>
              </w:rPr>
              <w:t>ПРЕВАЛИРОВАТЬ (= преобладать) ПРЕФЕКТУРА</w:t>
            </w:r>
          </w:p>
          <w:p>
            <w:pPr>
              <w:pStyle w:val="TableParagraph"/>
              <w:tabs>
                <w:tab w:pos="1799" w:val="left" w:leader="none"/>
                <w:tab w:pos="3793" w:val="left" w:leader="none"/>
                <w:tab w:pos="4725" w:val="left" w:leader="none"/>
              </w:tabs>
              <w:spacing w:line="235" w:lineRule="auto" w:before="2"/>
              <w:ind w:left="119" w:right="120"/>
              <w:rPr>
                <w:sz w:val="25"/>
              </w:rPr>
            </w:pPr>
            <w:r>
              <w:rPr>
                <w:sz w:val="25"/>
              </w:rPr>
              <w:t>ПРЕЦЕДЕНТ</w:t>
              <w:tab/>
              <w:t>(= </w:t>
            </w:r>
            <w:r>
              <w:rPr>
                <w:spacing w:val="45"/>
                <w:sz w:val="25"/>
              </w:rPr>
              <w:t> </w:t>
            </w:r>
            <w:r>
              <w:rPr>
                <w:sz w:val="25"/>
              </w:rPr>
              <w:t>аналогичный</w:t>
              <w:tab/>
              <w:t>случай</w:t>
              <w:tab/>
            </w:r>
            <w:r>
              <w:rPr>
                <w:w w:val="95"/>
                <w:sz w:val="25"/>
              </w:rPr>
              <w:t>в </w:t>
            </w:r>
            <w:r>
              <w:rPr>
                <w:sz w:val="25"/>
              </w:rPr>
              <w:t>прошлом)</w:t>
            </w:r>
          </w:p>
          <w:p>
            <w:pPr>
              <w:pStyle w:val="TableParagraph"/>
              <w:spacing w:line="284" w:lineRule="exact"/>
              <w:ind w:left="119"/>
              <w:rPr>
                <w:sz w:val="25"/>
              </w:rPr>
            </w:pPr>
            <w:r>
              <w:rPr>
                <w:sz w:val="25"/>
              </w:rPr>
              <w:t>ПРЕУВЕЛИЧИТЬ</w:t>
            </w:r>
          </w:p>
        </w:tc>
      </w:tr>
    </w:tbl>
    <w:p>
      <w:pPr>
        <w:pStyle w:val="BodyText"/>
        <w:spacing w:before="6"/>
        <w:rPr>
          <w:sz w:val="18"/>
        </w:rPr>
      </w:pPr>
    </w:p>
    <w:p>
      <w:pPr>
        <w:spacing w:line="247" w:lineRule="auto" w:before="89"/>
        <w:ind w:left="110" w:right="124" w:firstLine="590"/>
        <w:jc w:val="both"/>
        <w:rPr>
          <w:sz w:val="26"/>
        </w:rPr>
      </w:pPr>
      <w:r>
        <w:rPr>
          <w:sz w:val="26"/>
        </w:rPr>
        <w:t>Следует</w:t>
      </w:r>
      <w:r>
        <w:rPr>
          <w:spacing w:val="-32"/>
          <w:sz w:val="26"/>
        </w:rPr>
        <w:t> </w:t>
      </w:r>
      <w:r>
        <w:rPr>
          <w:sz w:val="26"/>
        </w:rPr>
        <w:t>обратить</w:t>
      </w:r>
      <w:r>
        <w:rPr>
          <w:spacing w:val="-32"/>
          <w:sz w:val="26"/>
        </w:rPr>
        <w:t> </w:t>
      </w:r>
      <w:r>
        <w:rPr>
          <w:sz w:val="26"/>
        </w:rPr>
        <w:t>особое</w:t>
      </w:r>
      <w:r>
        <w:rPr>
          <w:spacing w:val="-30"/>
          <w:sz w:val="26"/>
        </w:rPr>
        <w:t> </w:t>
      </w:r>
      <w:r>
        <w:rPr>
          <w:sz w:val="26"/>
        </w:rPr>
        <w:t>внимание</w:t>
      </w:r>
      <w:r>
        <w:rPr>
          <w:spacing w:val="-27"/>
          <w:sz w:val="26"/>
        </w:rPr>
        <w:t> </w:t>
      </w:r>
      <w:r>
        <w:rPr>
          <w:sz w:val="26"/>
        </w:rPr>
        <w:t>на</w:t>
      </w:r>
      <w:r>
        <w:rPr>
          <w:spacing w:val="-39"/>
          <w:sz w:val="26"/>
        </w:rPr>
        <w:t> </w:t>
      </w:r>
      <w:r>
        <w:rPr>
          <w:sz w:val="26"/>
        </w:rPr>
        <w:t>омофоны</w:t>
      </w:r>
      <w:r>
        <w:rPr>
          <w:spacing w:val="-29"/>
          <w:sz w:val="26"/>
        </w:rPr>
        <w:t> </w:t>
      </w:r>
      <w:r>
        <w:rPr>
          <w:sz w:val="26"/>
        </w:rPr>
        <w:t>(«фонетические</w:t>
      </w:r>
      <w:r>
        <w:rPr>
          <w:spacing w:val="-40"/>
          <w:sz w:val="26"/>
        </w:rPr>
        <w:t> </w:t>
      </w:r>
      <w:r>
        <w:rPr>
          <w:sz w:val="26"/>
        </w:rPr>
        <w:t>близнецы»)</w:t>
      </w:r>
      <w:r>
        <w:rPr>
          <w:spacing w:val="-26"/>
          <w:sz w:val="26"/>
        </w:rPr>
        <w:t> </w:t>
      </w:r>
      <w:r>
        <w:rPr>
          <w:w w:val="90"/>
          <w:sz w:val="26"/>
        </w:rPr>
        <w:t>—</w:t>
      </w:r>
      <w:r>
        <w:rPr>
          <w:spacing w:val="-46"/>
          <w:w w:val="90"/>
          <w:sz w:val="26"/>
        </w:rPr>
        <w:t> </w:t>
      </w:r>
      <w:r>
        <w:rPr>
          <w:sz w:val="26"/>
        </w:rPr>
        <w:t>слова</w:t>
      </w:r>
      <w:r>
        <w:rPr>
          <w:spacing w:val="-34"/>
          <w:sz w:val="26"/>
        </w:rPr>
        <w:t> </w:t>
      </w:r>
      <w:r>
        <w:rPr>
          <w:sz w:val="26"/>
        </w:rPr>
        <w:t>с приставками</w:t>
      </w:r>
      <w:r>
        <w:rPr>
          <w:spacing w:val="-18"/>
          <w:sz w:val="26"/>
        </w:rPr>
        <w:t> </w:t>
      </w:r>
      <w:r>
        <w:rPr>
          <w:sz w:val="26"/>
        </w:rPr>
        <w:t>ПPE-</w:t>
      </w:r>
      <w:r>
        <w:rPr>
          <w:spacing w:val="-24"/>
          <w:sz w:val="26"/>
        </w:rPr>
        <w:t> </w:t>
      </w:r>
      <w:r>
        <w:rPr>
          <w:sz w:val="26"/>
        </w:rPr>
        <w:t>и</w:t>
      </w:r>
      <w:r>
        <w:rPr>
          <w:spacing w:val="-29"/>
          <w:sz w:val="26"/>
        </w:rPr>
        <w:t> </w:t>
      </w:r>
      <w:r>
        <w:rPr>
          <w:sz w:val="26"/>
        </w:rPr>
        <w:t>ПРИ-,</w:t>
      </w:r>
      <w:r>
        <w:rPr>
          <w:spacing w:val="-22"/>
          <w:sz w:val="26"/>
        </w:rPr>
        <w:t> </w:t>
      </w:r>
      <w:r>
        <w:rPr>
          <w:sz w:val="26"/>
        </w:rPr>
        <w:t>которые</w:t>
      </w:r>
      <w:r>
        <w:rPr>
          <w:spacing w:val="-22"/>
          <w:sz w:val="26"/>
        </w:rPr>
        <w:t> </w:t>
      </w:r>
      <w:r>
        <w:rPr>
          <w:sz w:val="26"/>
        </w:rPr>
        <w:t>произносятся</w:t>
      </w:r>
      <w:r>
        <w:rPr>
          <w:spacing w:val="-18"/>
          <w:sz w:val="26"/>
        </w:rPr>
        <w:t> </w:t>
      </w:r>
      <w:r>
        <w:rPr>
          <w:sz w:val="26"/>
        </w:rPr>
        <w:t>одинаково,</w:t>
      </w:r>
      <w:r>
        <w:rPr>
          <w:spacing w:val="-21"/>
          <w:sz w:val="26"/>
        </w:rPr>
        <w:t> </w:t>
      </w:r>
      <w:r>
        <w:rPr>
          <w:sz w:val="26"/>
        </w:rPr>
        <w:t>а</w:t>
      </w:r>
      <w:r>
        <w:rPr>
          <w:spacing w:val="-27"/>
          <w:sz w:val="26"/>
        </w:rPr>
        <w:t> </w:t>
      </w:r>
      <w:r>
        <w:rPr>
          <w:sz w:val="26"/>
        </w:rPr>
        <w:t>пишутся</w:t>
      </w:r>
      <w:r>
        <w:rPr>
          <w:spacing w:val="-20"/>
          <w:sz w:val="26"/>
        </w:rPr>
        <w:t> </w:t>
      </w:r>
      <w:r>
        <w:rPr>
          <w:sz w:val="26"/>
        </w:rPr>
        <w:t>по-разному</w:t>
      </w:r>
      <w:r>
        <w:rPr>
          <w:spacing w:val="-19"/>
          <w:sz w:val="26"/>
        </w:rPr>
        <w:t> </w:t>
      </w:r>
      <w:r>
        <w:rPr>
          <w:sz w:val="26"/>
        </w:rPr>
        <w:t>в</w:t>
      </w:r>
      <w:r>
        <w:rPr>
          <w:spacing w:val="-30"/>
          <w:sz w:val="26"/>
        </w:rPr>
        <w:t> </w:t>
      </w:r>
      <w:r>
        <w:rPr>
          <w:sz w:val="26"/>
        </w:rPr>
        <w:t>зави- </w:t>
      </w:r>
      <w:r>
        <w:rPr>
          <w:w w:val="95"/>
          <w:sz w:val="26"/>
        </w:rPr>
        <w:t>симости от значения.</w:t>
      </w:r>
    </w:p>
    <w:p>
      <w:pPr>
        <w:spacing w:before="26"/>
        <w:ind w:left="2726" w:right="0" w:firstLine="0"/>
        <w:jc w:val="left"/>
        <w:rPr>
          <w:b/>
          <w:sz w:val="26"/>
        </w:rPr>
      </w:pPr>
      <w:r>
        <w:rPr>
          <w:b/>
          <w:sz w:val="26"/>
        </w:rPr>
        <w:t>Приставки ПPE </w:t>
      </w:r>
      <w:r>
        <w:rPr>
          <w:sz w:val="26"/>
        </w:rPr>
        <w:t>и ПРИ - </w:t>
      </w:r>
      <w:r>
        <w:rPr>
          <w:b/>
          <w:sz w:val="26"/>
        </w:rPr>
        <w:t>«фонетические близнецы»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5124"/>
      </w:tblGrid>
      <w:tr>
        <w:trPr>
          <w:trHeight w:val="280" w:hRule="atLeast"/>
        </w:trPr>
        <w:tc>
          <w:tcPr>
            <w:tcW w:w="4788" w:type="dxa"/>
          </w:tcPr>
          <w:p>
            <w:pPr>
              <w:pStyle w:val="TableParagraph"/>
              <w:spacing w:line="270" w:lineRule="exact"/>
              <w:ind w:left="2099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ПPE-</w:t>
            </w:r>
          </w:p>
        </w:tc>
        <w:tc>
          <w:tcPr>
            <w:tcW w:w="5124" w:type="dxa"/>
          </w:tcPr>
          <w:p>
            <w:pPr>
              <w:pStyle w:val="TableParagraph"/>
              <w:spacing w:line="272" w:lineRule="exact"/>
              <w:ind w:left="2243" w:right="221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ПРИ-</w:t>
            </w:r>
          </w:p>
        </w:tc>
      </w:tr>
      <w:tr>
        <w:trPr>
          <w:trHeight w:val="540" w:hRule="atLeast"/>
        </w:trPr>
        <w:tc>
          <w:tcPr>
            <w:tcW w:w="4788" w:type="dxa"/>
            <w:tcBorders>
              <w:bottom w:val="nil"/>
            </w:tcBorders>
          </w:tcPr>
          <w:p>
            <w:pPr>
              <w:pStyle w:val="TableParagraph"/>
              <w:spacing w:line="297" w:lineRule="exact" w:before="243"/>
              <w:ind w:left="132"/>
              <w:rPr>
                <w:sz w:val="26"/>
              </w:rPr>
            </w:pPr>
            <w:r>
              <w:rPr>
                <w:w w:val="95"/>
                <w:sz w:val="26"/>
              </w:rPr>
              <w:t>ПРЕБЫВАТЬ  НА СВЕЖЕМ ВОЗДУХЕ</w:t>
            </w:r>
          </w:p>
        </w:tc>
        <w:tc>
          <w:tcPr>
            <w:tcW w:w="5124" w:type="dxa"/>
            <w:tcBorders>
              <w:bottom w:val="nil"/>
            </w:tcBorders>
          </w:tcPr>
          <w:p>
            <w:pPr>
              <w:pStyle w:val="TableParagraph"/>
              <w:spacing w:line="297" w:lineRule="exact" w:before="243"/>
              <w:ind w:left="135"/>
              <w:rPr>
                <w:b/>
                <w:sz w:val="26"/>
              </w:rPr>
            </w:pPr>
            <w:r>
              <w:rPr>
                <w:w w:val="95"/>
                <w:sz w:val="26"/>
              </w:rPr>
              <w:t>ПРИБЫВАТЬ  В MOCKBY  (= </w:t>
            </w:r>
            <w:r>
              <w:rPr>
                <w:b/>
                <w:w w:val="95"/>
                <w:sz w:val="26"/>
              </w:rPr>
              <w:t>приезжать)</w:t>
            </w:r>
          </w:p>
        </w:tc>
      </w:tr>
      <w:tr>
        <w:trPr>
          <w:trHeight w:val="400" w:hRule="atLeast"/>
        </w:trPr>
        <w:tc>
          <w:tcPr>
            <w:tcW w:w="4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2" w:lineRule="exact"/>
              <w:ind w:left="130"/>
              <w:rPr>
                <w:b/>
                <w:sz w:val="26"/>
              </w:rPr>
            </w:pPr>
            <w:r>
              <w:rPr>
                <w:w w:val="95"/>
                <w:sz w:val="26"/>
              </w:rPr>
              <w:t>(= </w:t>
            </w:r>
            <w:r>
              <w:rPr>
                <w:b/>
                <w:w w:val="95"/>
                <w:sz w:val="26"/>
              </w:rPr>
              <w:t>находиться)</w:t>
            </w:r>
          </w:p>
        </w:tc>
        <w:tc>
          <w:tcPr>
            <w:tcW w:w="512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47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33"/>
              <w:rPr>
                <w:sz w:val="25"/>
              </w:rPr>
            </w:pPr>
            <w:r>
              <w:rPr>
                <w:sz w:val="25"/>
              </w:rPr>
              <w:t>ПРЕБЫВАНИЕ В ГОРОДЕ</w:t>
            </w:r>
          </w:p>
        </w:tc>
        <w:tc>
          <w:tcPr>
            <w:tcW w:w="51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139"/>
              <w:rPr>
                <w:sz w:val="25"/>
              </w:rPr>
            </w:pPr>
            <w:r>
              <w:rPr>
                <w:sz w:val="25"/>
              </w:rPr>
              <w:t>ПРИБЬШАНИЕ  В ГОРОД (= приезд)</w:t>
            </w:r>
          </w:p>
        </w:tc>
      </w:tr>
      <w:tr>
        <w:trPr>
          <w:trHeight w:val="580" w:hRule="atLeast"/>
        </w:trPr>
        <w:tc>
          <w:tcPr>
            <w:tcW w:w="4788" w:type="dxa"/>
            <w:tcBorders>
              <w:top w:val="nil"/>
            </w:tcBorders>
          </w:tcPr>
          <w:p>
            <w:pPr>
              <w:pStyle w:val="TableParagraph"/>
              <w:spacing w:line="284" w:lineRule="exact"/>
              <w:ind w:left="131"/>
              <w:rPr>
                <w:sz w:val="25"/>
              </w:rPr>
            </w:pPr>
            <w:r>
              <w:rPr>
                <w:sz w:val="25"/>
              </w:rPr>
              <w:t>(= нахождение)</w:t>
            </w:r>
          </w:p>
        </w:tc>
        <w:tc>
          <w:tcPr>
            <w:tcW w:w="512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120" w:h="16280"/>
          <w:pgMar w:header="0" w:footer="409" w:top="540" w:bottom="600" w:left="460" w:right="460"/>
        </w:sect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9"/>
        <w:gridCol w:w="5120"/>
      </w:tblGrid>
      <w:tr>
        <w:trPr>
          <w:trHeight w:val="300" w:hRule="atLeast"/>
        </w:trPr>
        <w:tc>
          <w:tcPr>
            <w:tcW w:w="4779" w:type="dxa"/>
          </w:tcPr>
          <w:p>
            <w:pPr>
              <w:pStyle w:val="TableParagraph"/>
              <w:spacing w:line="285" w:lineRule="exact"/>
              <w:ind w:left="2079" w:right="2047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ПPE-</w:t>
            </w:r>
          </w:p>
        </w:tc>
        <w:tc>
          <w:tcPr>
            <w:tcW w:w="5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ind w:left="2244" w:right="2207"/>
              <w:jc w:val="center"/>
              <w:rPr>
                <w:sz w:val="25"/>
              </w:rPr>
            </w:pPr>
            <w:r>
              <w:rPr>
                <w:w w:val="125"/>
                <w:sz w:val="25"/>
              </w:rPr>
              <w:t>пРи-</w:t>
            </w:r>
          </w:p>
        </w:tc>
      </w:tr>
      <w:tr>
        <w:trPr>
          <w:trHeight w:val="260" w:hRule="atLeast"/>
        </w:trPr>
        <w:tc>
          <w:tcPr>
            <w:tcW w:w="4779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23"/>
              <w:rPr>
                <w:sz w:val="25"/>
              </w:rPr>
            </w:pPr>
            <w:r>
              <w:rPr>
                <w:sz w:val="25"/>
              </w:rPr>
              <w:t>ПРЕТВОРИТЬ МЕЧТЫ В ЖИЗНЬ</w:t>
            </w:r>
          </w:p>
        </w:tc>
        <w:tc>
          <w:tcPr>
            <w:tcW w:w="5120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42"/>
              <w:rPr>
                <w:b/>
                <w:sz w:val="24"/>
              </w:rPr>
            </w:pPr>
            <w:r>
              <w:rPr>
                <w:sz w:val="24"/>
              </w:rPr>
              <w:t>ПРИТВОРИТЬ  ДВЕРЬ  (= </w:t>
            </w:r>
            <w:r>
              <w:rPr>
                <w:b/>
                <w:sz w:val="24"/>
              </w:rPr>
              <w:t>закрыть)</w:t>
            </w:r>
          </w:p>
        </w:tc>
      </w:tr>
      <w:tr>
        <w:trPr>
          <w:trHeight w:val="36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21"/>
              <w:rPr>
                <w:sz w:val="25"/>
              </w:rPr>
            </w:pPr>
            <w:r>
              <w:rPr>
                <w:w w:val="105"/>
                <w:sz w:val="25"/>
              </w:rPr>
              <w:t>(= воплотить)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0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04" w:val="left" w:leader="none"/>
              </w:tabs>
              <w:spacing w:before="73"/>
              <w:ind w:left="120"/>
              <w:rPr>
                <w:sz w:val="37"/>
              </w:rPr>
            </w:pPr>
            <w:r>
              <w:rPr>
                <w:w w:val="90"/>
                <w:sz w:val="37"/>
              </w:rPr>
              <w:t>п  Eтвo иться  в  жизнь  (=</w:t>
            </w:r>
            <w:r>
              <w:rPr>
                <w:spacing w:val="35"/>
                <w:w w:val="90"/>
                <w:sz w:val="37"/>
              </w:rPr>
              <w:t> </w:t>
            </w:r>
            <w:r>
              <w:rPr>
                <w:w w:val="90"/>
                <w:sz w:val="37"/>
              </w:rPr>
              <w:t>»</w:t>
            </w:r>
            <w:r>
              <w:rPr>
                <w:spacing w:val="12"/>
                <w:w w:val="90"/>
                <w:sz w:val="37"/>
              </w:rPr>
              <w:t> </w:t>
            </w:r>
            <w:r>
              <w:rPr>
                <w:w w:val="90"/>
                <w:sz w:val="37"/>
              </w:rPr>
              <w:t>»</w:t>
              <w:tab/>
              <w:t>-</w:t>
            </w:r>
          </w:p>
          <w:p>
            <w:pPr>
              <w:pStyle w:val="TableParagraph"/>
              <w:spacing w:before="3"/>
              <w:rPr>
                <w:b/>
                <w:sz w:val="3"/>
              </w:rPr>
            </w:pPr>
          </w:p>
          <w:p>
            <w:pPr>
              <w:pStyle w:val="TableParagraph"/>
              <w:spacing w:line="219" w:lineRule="exact"/>
              <w:ind w:left="12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92169" cy="139446"/>
                  <wp:effectExtent l="0" t="0" r="0" b="0"/>
                  <wp:docPr id="249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25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69" cy="13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647" w:val="left" w:leader="none"/>
              </w:tabs>
              <w:spacing w:line="413" w:lineRule="exact" w:before="62"/>
              <w:ind w:left="142"/>
              <w:rPr>
                <w:sz w:val="37"/>
              </w:rPr>
            </w:pPr>
            <w:r>
              <w:rPr>
                <w:w w:val="95"/>
                <w:sz w:val="37"/>
              </w:rPr>
              <w:t>п  итво</w:t>
            </w:r>
            <w:r>
              <w:rPr>
                <w:spacing w:val="5"/>
                <w:w w:val="95"/>
                <w:sz w:val="37"/>
              </w:rPr>
              <w:t> </w:t>
            </w:r>
            <w:r>
              <w:rPr>
                <w:w w:val="95"/>
                <w:sz w:val="37"/>
              </w:rPr>
              <w:t>иться</w:t>
            </w:r>
            <w:r>
              <w:rPr>
                <w:spacing w:val="80"/>
                <w:w w:val="95"/>
                <w:sz w:val="37"/>
              </w:rPr>
              <w:t> </w:t>
            </w:r>
            <w:r>
              <w:rPr>
                <w:w w:val="95"/>
                <w:sz w:val="37"/>
              </w:rPr>
              <w:t>спящим</w:t>
              <w:tab/>
              <w:t>3- •рн »</w:t>
            </w:r>
            <w:r>
              <w:rPr>
                <w:spacing w:val="-48"/>
                <w:w w:val="95"/>
                <w:sz w:val="37"/>
              </w:rPr>
              <w:t> </w:t>
            </w:r>
            <w:r>
              <w:rPr>
                <w:w w:val="95"/>
                <w:sz w:val="37"/>
              </w:rPr>
              <w:t>•</w:t>
            </w:r>
          </w:p>
          <w:p>
            <w:pPr>
              <w:pStyle w:val="TableParagraph"/>
              <w:spacing w:line="275" w:lineRule="exact"/>
              <w:ind w:left="145"/>
              <w:rPr>
                <w:sz w:val="25"/>
              </w:rPr>
            </w:pPr>
            <w:r>
              <w:rPr>
                <w:w w:val="105"/>
                <w:sz w:val="25"/>
              </w:rPr>
              <w:t>иной вид и ввести в заблуждение)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127"/>
              <w:rPr>
                <w:sz w:val="25"/>
              </w:rPr>
            </w:pPr>
            <w:r>
              <w:rPr>
                <w:w w:val="105"/>
                <w:sz w:val="25"/>
              </w:rPr>
              <w:t>ПРЕСТУПИТЬ ЗАКОН (= нарутить)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22" w:val="left" w:leader="none"/>
                <w:tab w:pos="4247" w:val="left" w:leader="none"/>
              </w:tabs>
              <w:spacing w:before="124"/>
              <w:ind w:left="146"/>
              <w:rPr>
                <w:sz w:val="25"/>
              </w:rPr>
            </w:pPr>
            <w:r>
              <w:rPr>
                <w:sz w:val="25"/>
              </w:rPr>
              <w:t>ПРИСТУПИТЬ</w:t>
              <w:tab/>
              <w:t>К 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НАПИСАНИЮ</w:t>
              <w:tab/>
              <w:t>СОЧИ-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43"/>
              <w:rPr>
                <w:sz w:val="25"/>
              </w:rPr>
            </w:pPr>
            <w:r>
              <w:rPr>
                <w:w w:val="105"/>
                <w:sz w:val="25"/>
              </w:rPr>
              <w:t>НЕНИЯ (= начать)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06" w:val="left" w:leader="none"/>
              </w:tabs>
              <w:spacing w:before="141"/>
              <w:ind w:left="127"/>
              <w:rPr>
                <w:sz w:val="24"/>
              </w:rPr>
            </w:pPr>
            <w:r>
              <w:rPr>
                <w:sz w:val="24"/>
              </w:rPr>
              <w:t>ПРЕКЛОНЯТЬСЯ</w:t>
              <w:tab/>
              <w:t>ПЕРЕД  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ТАЛАНТОМ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49"/>
              <w:rPr>
                <w:b/>
                <w:sz w:val="25"/>
              </w:rPr>
            </w:pPr>
            <w:r>
              <w:rPr>
                <w:sz w:val="25"/>
              </w:rPr>
              <w:t>ПРИКЛОНЯТЬСЯ К ЗЕМЛЕ (= </w:t>
            </w:r>
            <w:r>
              <w:rPr>
                <w:b/>
                <w:sz w:val="25"/>
              </w:rPr>
              <w:t>нагибаться)</w:t>
            </w:r>
          </w:p>
        </w:tc>
      </w:tr>
      <w:tr>
        <w:trPr>
          <w:trHeight w:val="28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exact"/>
              <w:ind w:left="124"/>
              <w:rPr>
                <w:sz w:val="26"/>
              </w:rPr>
            </w:pPr>
            <w:r>
              <w:rPr>
                <w:sz w:val="26"/>
              </w:rPr>
              <w:t>(= </w:t>
            </w:r>
            <w:r>
              <w:rPr>
                <w:b/>
                <w:sz w:val="26"/>
              </w:rPr>
              <w:t>восхищаться, относиться  </w:t>
            </w:r>
            <w:r>
              <w:rPr>
                <w:sz w:val="26"/>
              </w:rPr>
              <w:t>с больтим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26"/>
              <w:rPr>
                <w:sz w:val="26"/>
              </w:rPr>
            </w:pPr>
            <w:r>
              <w:rPr>
                <w:sz w:val="26"/>
              </w:rPr>
              <w:t>уважением)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5" w:lineRule="exact" w:before="118"/>
              <w:ind w:left="126"/>
              <w:rPr>
                <w:sz w:val="26"/>
              </w:rPr>
            </w:pPr>
            <w:r>
              <w:rPr>
                <w:sz w:val="26"/>
              </w:rPr>
              <w:t>ПРЕДАТЬ ДРУГА (= передать его тайну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146"/>
              <w:rPr>
                <w:sz w:val="25"/>
              </w:rPr>
            </w:pPr>
            <w:r>
              <w:rPr>
                <w:sz w:val="25"/>
              </w:rPr>
              <w:t>ПРИДАТЬ  ЗНАЧЕНИЕ,  СМЫСЛ СЛОВАМ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exact"/>
              <w:ind w:left="121"/>
              <w:rPr>
                <w:sz w:val="26"/>
              </w:rPr>
            </w:pPr>
            <w:r>
              <w:rPr>
                <w:sz w:val="26"/>
              </w:rPr>
              <w:t>другим)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40"/>
              <w:rPr>
                <w:sz w:val="25"/>
              </w:rPr>
            </w:pPr>
            <w:r>
              <w:rPr>
                <w:sz w:val="25"/>
              </w:rPr>
              <w:t>(= добавить)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 w:before="126"/>
              <w:ind w:left="126"/>
              <w:rPr>
                <w:sz w:val="25"/>
              </w:rPr>
            </w:pPr>
            <w:r>
              <w:rPr>
                <w:sz w:val="25"/>
              </w:rPr>
              <w:t>СТАРИННОЕ  ПРЕДАНИЕ (= легенда)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5"/>
              <w:ind w:left="146"/>
              <w:rPr>
                <w:sz w:val="24"/>
              </w:rPr>
            </w:pPr>
            <w:r>
              <w:rPr>
                <w:w w:val="105"/>
                <w:sz w:val="24"/>
              </w:rPr>
              <w:t>ПРИДАНИЕ БОЛЬШЕЙ ЗНАЧИМОСТИ  (=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exact"/>
              <w:ind w:left="137"/>
              <w:rPr>
                <w:sz w:val="26"/>
              </w:rPr>
            </w:pPr>
            <w:r>
              <w:rPr>
                <w:sz w:val="26"/>
              </w:rPr>
              <w:t>добавление)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 w:before="120"/>
              <w:ind w:left="130"/>
              <w:rPr>
                <w:sz w:val="26"/>
              </w:rPr>
            </w:pPr>
            <w:r>
              <w:rPr>
                <w:sz w:val="26"/>
              </w:rPr>
              <w:t>ПРЕЕМНИК  ПРЕЗИДЕНТА  (= продол-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67" w:val="left" w:leader="none"/>
                <w:tab w:pos="3028" w:val="left" w:leader="none"/>
                <w:tab w:pos="3474" w:val="left" w:leader="none"/>
                <w:tab w:pos="4617" w:val="left" w:leader="none"/>
              </w:tabs>
              <w:spacing w:line="296" w:lineRule="exact" w:before="120"/>
              <w:ind w:left="142"/>
              <w:rPr>
                <w:b/>
                <w:sz w:val="26"/>
              </w:rPr>
            </w:pPr>
            <w:r>
              <w:rPr>
                <w:sz w:val="26"/>
              </w:rPr>
              <w:t>КУПИТЬ</w:t>
              <w:tab/>
              <w:t>ПРИЁМНИК</w:t>
              <w:tab/>
              <w:t>(=</w:t>
              <w:tab/>
            </w:r>
            <w:r>
              <w:rPr>
                <w:b/>
                <w:sz w:val="26"/>
              </w:rPr>
              <w:t>аппарат</w:t>
              <w:tab/>
              <w:t>для</w:t>
            </w:r>
          </w:p>
        </w:tc>
      </w:tr>
      <w:tr>
        <w:trPr>
          <w:trHeight w:val="56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30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жатель; тот кто перенимает власть)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exact"/>
              <w:ind w:left="142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приёма радиовещания)</w:t>
            </w:r>
          </w:p>
        </w:tc>
      </w:tr>
      <w:tr>
        <w:trPr>
          <w:trHeight w:val="56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95" w:lineRule="exact"/>
              <w:ind w:left="130"/>
              <w:rPr>
                <w:sz w:val="26"/>
              </w:rPr>
            </w:pPr>
            <w:r>
              <w:rPr>
                <w:w w:val="95"/>
                <w:sz w:val="26"/>
              </w:rPr>
              <w:t>ПРЕХОДЯЩИЕ  УСПЕХ, СЛАВА (— вре-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89" w:lineRule="exact"/>
              <w:ind w:left="13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ПРИХОДЯЩАЯ  НЯНЯ (= та, которая при-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exact"/>
              <w:ind w:left="129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менные, которые приходят  </w:t>
            </w:r>
            <w:r>
              <w:rPr>
                <w:w w:val="95"/>
                <w:sz w:val="26"/>
              </w:rPr>
              <w:t>и уходят)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4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ходит и сидит с ребёнком)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8" w:lineRule="exact" w:before="119"/>
              <w:ind w:left="126"/>
              <w:rPr>
                <w:b/>
                <w:sz w:val="26"/>
              </w:rPr>
            </w:pPr>
            <w:r>
              <w:rPr>
                <w:w w:val="95"/>
                <w:sz w:val="26"/>
              </w:rPr>
              <w:t>ПРЕВРАТНЫЙ  СМЫСЛ (= </w:t>
            </w:r>
            <w:r>
              <w:rPr>
                <w:b/>
                <w:w w:val="95"/>
                <w:sz w:val="26"/>
              </w:rPr>
              <w:t>тот, который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 w:before="141"/>
              <w:ind w:left="146"/>
              <w:rPr>
                <w:sz w:val="24"/>
              </w:rPr>
            </w:pPr>
            <w:r>
              <w:rPr>
                <w:w w:val="105"/>
                <w:sz w:val="24"/>
              </w:rPr>
              <w:t>ПРИВРАТНИК  В ЗАМКЕ   (= твейцар)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перетолковывают)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3"/>
              <w:ind w:left="127"/>
              <w:rPr>
                <w:sz w:val="25"/>
              </w:rPr>
            </w:pPr>
            <w:r>
              <w:rPr>
                <w:sz w:val="25"/>
              </w:rPr>
              <w:t>ПРЕДЕЛ  ТЕРПЕНИЮ  (= граница)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157" w:val="left" w:leader="none"/>
              </w:tabs>
              <w:spacing w:before="140"/>
              <w:ind w:left="146"/>
              <w:rPr>
                <w:sz w:val="24"/>
              </w:rPr>
            </w:pPr>
            <w:r>
              <w:rPr>
                <w:sz w:val="24"/>
              </w:rPr>
              <w:t>БОКОВОЙ   ПРИДЕЛ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ЦЕРКВИ</w:t>
              <w:tab/>
              <w:t>(=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при-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41"/>
              <w:rPr>
                <w:b/>
                <w:sz w:val="26"/>
              </w:rPr>
            </w:pPr>
            <w:r>
              <w:rPr>
                <w:b/>
                <w:sz w:val="26"/>
              </w:rPr>
              <w:t>стройка)</w:t>
            </w:r>
          </w:p>
        </w:tc>
      </w:tr>
      <w:tr>
        <w:trPr>
          <w:trHeight w:val="84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 w:before="117"/>
              <w:ind w:left="126"/>
              <w:rPr>
                <w:sz w:val="26"/>
              </w:rPr>
            </w:pPr>
            <w:r>
              <w:rPr>
                <w:sz w:val="26"/>
              </w:rPr>
              <w:t>ПРЕЗИРАТЬ  ВРАГА  (= ненавидеть, от-</w:t>
            </w:r>
          </w:p>
          <w:p>
            <w:pPr>
              <w:pStyle w:val="TableParagraph"/>
              <w:spacing w:line="292" w:lineRule="exact"/>
              <w:ind w:left="122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носиться без уважения)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ПРИЗРЕТЬ  СИРОТУ (= приютить)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ind w:left="124"/>
              <w:rPr>
                <w:sz w:val="24"/>
              </w:rPr>
            </w:pPr>
            <w:r>
              <w:rPr>
                <w:sz w:val="24"/>
              </w:rPr>
              <w:t>НЕПРЕЛОЖНАЯ   ИСТИНА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42"/>
              <w:rPr>
                <w:sz w:val="25"/>
              </w:rPr>
            </w:pPr>
            <w:r>
              <w:rPr>
                <w:sz w:val="25"/>
              </w:rPr>
              <w:t>ПРИЛОЖЕНИЕ  К ЭКЗАМЕНАЦИОННЫМ</w:t>
            </w:r>
          </w:p>
        </w:tc>
      </w:tr>
      <w:tr>
        <w:trPr>
          <w:trHeight w:val="42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5"/>
              </w:rPr>
            </w:pPr>
            <w:r>
              <w:rPr>
                <w:sz w:val="25"/>
              </w:rPr>
              <w:t>БИЛЕТАМ</w:t>
            </w:r>
          </w:p>
        </w:tc>
      </w:tr>
      <w:tr>
        <w:trPr>
          <w:trHeight w:val="560" w:hRule="atLeast"/>
        </w:trPr>
        <w:tc>
          <w:tcPr>
            <w:tcW w:w="4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7"/>
              <w:ind w:left="124"/>
              <w:rPr>
                <w:sz w:val="24"/>
              </w:rPr>
            </w:pPr>
            <w:r>
              <w:rPr>
                <w:sz w:val="24"/>
              </w:rPr>
              <w:t>HEПPEMEHHOE   УСЛОВИЕ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8"/>
              <w:ind w:left="139"/>
              <w:rPr>
                <w:sz w:val="24"/>
              </w:rPr>
            </w:pPr>
            <w:r>
              <w:rPr>
                <w:w w:val="105"/>
                <w:sz w:val="24"/>
              </w:rPr>
              <w:t>ПРИМЕНИТЬ ПРАВИЛО</w:t>
            </w:r>
          </w:p>
        </w:tc>
      </w:tr>
      <w:tr>
        <w:trPr>
          <w:trHeight w:val="1020" w:hRule="atLeast"/>
        </w:trPr>
        <w:tc>
          <w:tcPr>
            <w:tcW w:w="4779" w:type="dxa"/>
            <w:tcBorders>
              <w:top w:val="nil"/>
            </w:tcBorders>
          </w:tcPr>
          <w:p>
            <w:pPr>
              <w:pStyle w:val="TableParagraph"/>
              <w:tabs>
                <w:tab w:pos="1894" w:val="left" w:leader="none"/>
                <w:tab w:pos="3367" w:val="left" w:leader="none"/>
              </w:tabs>
              <w:spacing w:line="274" w:lineRule="exact" w:before="127"/>
              <w:ind w:left="123"/>
              <w:rPr>
                <w:sz w:val="24"/>
              </w:rPr>
            </w:pPr>
            <w:r>
              <w:rPr>
                <w:w w:val="105"/>
                <w:sz w:val="24"/>
              </w:rPr>
              <w:t>ПРЕТЕРПЕТЬ</w:t>
              <w:tab/>
              <w:t>ЛИШЕННЯ</w:t>
              <w:tab/>
              <w:t>(=  </w:t>
            </w:r>
            <w:r>
              <w:rPr>
                <w:spacing w:val="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мужест-</w:t>
            </w:r>
          </w:p>
          <w:p>
            <w:pPr>
              <w:pStyle w:val="TableParagraph"/>
              <w:spacing w:line="285" w:lineRule="exact"/>
              <w:ind w:left="123"/>
              <w:rPr>
                <w:b/>
                <w:sz w:val="25"/>
              </w:rPr>
            </w:pPr>
            <w:r>
              <w:rPr>
                <w:b/>
                <w:sz w:val="25"/>
              </w:rPr>
              <w:t>венно </w:t>
            </w:r>
            <w:r>
              <w:rPr>
                <w:b/>
                <w:sz w:val="25"/>
                <w:u w:val="single"/>
              </w:rPr>
              <w:t>пере</w:t>
            </w:r>
            <w:r>
              <w:rPr>
                <w:b/>
                <w:sz w:val="25"/>
              </w:rPr>
              <w:t>носить)</w:t>
            </w:r>
          </w:p>
        </w:tc>
        <w:tc>
          <w:tcPr>
            <w:tcW w:w="5120" w:type="dxa"/>
            <w:tcBorders>
              <w:top w:val="nil"/>
            </w:tcBorders>
          </w:tcPr>
          <w:p>
            <w:pPr>
              <w:pStyle w:val="TableParagraph"/>
              <w:spacing w:before="128"/>
              <w:ind w:left="139"/>
              <w:rPr>
                <w:sz w:val="25"/>
              </w:rPr>
            </w:pPr>
            <w:r>
              <w:rPr>
                <w:sz w:val="25"/>
              </w:rPr>
              <w:t>ПРИТЕРПЕТЬСЯ   К   НЕВОЛЕ   (= </w:t>
            </w:r>
            <w:r>
              <w:rPr>
                <w:sz w:val="25"/>
                <w:u w:val="single"/>
              </w:rPr>
              <w:t>при</w:t>
            </w:r>
            <w:r>
              <w:rPr>
                <w:sz w:val="25"/>
              </w:rPr>
              <w:t>вык-</w:t>
            </w:r>
          </w:p>
          <w:p>
            <w:pPr>
              <w:pStyle w:val="TableParagraph"/>
              <w:spacing w:before="43"/>
              <w:ind w:left="277"/>
              <w:rPr>
                <w:sz w:val="25"/>
              </w:rPr>
            </w:pPr>
            <w:r>
              <w:rPr>
                <w:w w:val="75"/>
                <w:sz w:val="25"/>
              </w:rPr>
              <w:t>У  *</w:t>
            </w:r>
          </w:p>
        </w:tc>
      </w:tr>
    </w:tbl>
    <w:p>
      <w:pPr>
        <w:spacing w:after="0"/>
        <w:rPr>
          <w:sz w:val="25"/>
        </w:rPr>
        <w:sectPr>
          <w:pgSz w:w="11120" w:h="16280"/>
          <w:pgMar w:header="0" w:footer="409" w:top="540" w:bottom="600" w:left="480" w:right="500"/>
        </w:sectPr>
      </w:pPr>
    </w:p>
    <w:p>
      <w:pPr>
        <w:pStyle w:val="ListParagraph"/>
        <w:numPr>
          <w:ilvl w:val="1"/>
          <w:numId w:val="91"/>
        </w:numPr>
        <w:tabs>
          <w:tab w:pos="2865" w:val="left" w:leader="none"/>
        </w:tabs>
        <w:spacing w:line="240" w:lineRule="auto" w:before="61" w:after="0"/>
        <w:ind w:left="2864" w:right="0" w:hanging="247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7970271">
            <wp:simplePos x="0" y="0"/>
            <wp:positionH relativeFrom="page">
              <wp:posOffset>2303245</wp:posOffset>
            </wp:positionH>
            <wp:positionV relativeFrom="paragraph">
              <wp:posOffset>2611708</wp:posOffset>
            </wp:positionV>
            <wp:extent cx="460121" cy="107442"/>
            <wp:effectExtent l="0" t="0" r="0" b="0"/>
            <wp:wrapNone/>
            <wp:docPr id="25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21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Правописание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букв</w:t>
      </w:r>
      <w:r>
        <w:rPr>
          <w:b/>
          <w:spacing w:val="-17"/>
          <w:sz w:val="26"/>
        </w:rPr>
        <w:t> </w:t>
      </w:r>
      <w:r>
        <w:rPr>
          <w:b/>
          <w:sz w:val="26"/>
        </w:rPr>
        <w:t>Ы,</w:t>
      </w:r>
      <w:r>
        <w:rPr>
          <w:b/>
          <w:spacing w:val="-26"/>
          <w:sz w:val="26"/>
        </w:rPr>
        <w:t> </w:t>
      </w:r>
      <w:r>
        <w:rPr>
          <w:sz w:val="26"/>
        </w:rPr>
        <w:t>И</w:t>
      </w:r>
      <w:r>
        <w:rPr>
          <w:spacing w:val="-20"/>
          <w:sz w:val="26"/>
        </w:rPr>
        <w:t> </w:t>
      </w:r>
      <w:r>
        <w:rPr>
          <w:sz w:val="26"/>
        </w:rPr>
        <w:t>после</w:t>
      </w:r>
      <w:r>
        <w:rPr>
          <w:spacing w:val="-20"/>
          <w:sz w:val="26"/>
        </w:rPr>
        <w:t> </w:t>
      </w:r>
      <w:r>
        <w:rPr>
          <w:sz w:val="26"/>
        </w:rPr>
        <w:t>приставок</w:t>
      </w: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117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7"/>
        <w:gridCol w:w="4764"/>
      </w:tblGrid>
      <w:tr>
        <w:trPr>
          <w:trHeight w:val="260" w:hRule="atLeast"/>
        </w:trPr>
        <w:tc>
          <w:tcPr>
            <w:tcW w:w="5187" w:type="dxa"/>
            <w:tcBorders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67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2"/>
                <w:sz w:val="25"/>
              </w:rPr>
              <w:t>Ы</w:t>
            </w:r>
          </w:p>
        </w:tc>
        <w:tc>
          <w:tcPr>
            <w:tcW w:w="4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 w:before="8"/>
              <w:ind w:left="5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И</w:t>
            </w:r>
          </w:p>
        </w:tc>
      </w:tr>
      <w:tr>
        <w:trPr>
          <w:trHeight w:val="180" w:hRule="atLeast"/>
        </w:trPr>
        <w:tc>
          <w:tcPr>
            <w:tcW w:w="5187" w:type="dxa"/>
            <w:tcBorders>
              <w:top w:val="thickThinMediumGap" w:sz="17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94" w:lineRule="exact"/>
              <w:ind w:left="17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1)  после русских  приставок, оканчивающих-</w:t>
            </w:r>
          </w:p>
        </w:tc>
        <w:tc>
          <w:tcPr>
            <w:tcW w:w="47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482" w:val="left" w:leader="none"/>
              </w:tabs>
              <w:spacing w:line="230" w:lineRule="exact" w:before="0" w:after="0"/>
              <w:ind w:left="134" w:right="0" w:firstLine="21"/>
              <w:jc w:val="left"/>
              <w:rPr>
                <w:sz w:val="25"/>
              </w:rPr>
            </w:pPr>
            <w:r>
              <w:rPr>
                <w:sz w:val="25"/>
              </w:rPr>
              <w:t>после  оканчивающихся  на</w:t>
            </w:r>
            <w:r>
              <w:rPr>
                <w:spacing w:val="5"/>
                <w:sz w:val="25"/>
              </w:rPr>
              <w:t> </w:t>
            </w:r>
            <w:r>
              <w:rPr>
                <w:sz w:val="25"/>
              </w:rPr>
              <w:t>согласную</w:t>
            </w:r>
          </w:p>
          <w:p>
            <w:pPr>
              <w:pStyle w:val="TableParagraph"/>
              <w:spacing w:line="242" w:lineRule="auto"/>
              <w:ind w:left="143" w:right="109" w:firstLine="6"/>
              <w:jc w:val="both"/>
              <w:rPr>
                <w:b/>
                <w:sz w:val="25"/>
              </w:rPr>
            </w:pPr>
            <w:r>
              <w:rPr>
                <w:sz w:val="25"/>
              </w:rPr>
              <w:t>иноязычных приставок ДЕЗ-, </w:t>
            </w:r>
            <w:r>
              <w:rPr>
                <w:b/>
                <w:sz w:val="25"/>
              </w:rPr>
              <w:t>KOHTP-, ПOCT-, СУБ-, CУПEP-, TPAHC-,</w:t>
            </w:r>
            <w:r>
              <w:rPr>
                <w:b/>
                <w:spacing w:val="-13"/>
                <w:sz w:val="25"/>
              </w:rPr>
              <w:t> </w:t>
            </w:r>
            <w:r>
              <w:rPr>
                <w:b/>
                <w:sz w:val="25"/>
              </w:rPr>
              <w:t>ПAH-</w:t>
            </w:r>
          </w:p>
          <w:p>
            <w:pPr>
              <w:pStyle w:val="TableParagraph"/>
              <w:ind w:left="572" w:right="1192" w:hanging="429"/>
              <w:rPr>
                <w:sz w:val="25"/>
              </w:rPr>
            </w:pPr>
            <w:r>
              <w:rPr>
                <w:sz w:val="24"/>
              </w:rPr>
              <w:t>сохраняется И: ДЕЗЦНФОРМАЦНЯ </w:t>
            </w:r>
            <w:r>
              <w:rPr>
                <w:sz w:val="25"/>
              </w:rPr>
              <w:t>ДЕЗЦНФЕКЦИЯ СУПЕРИГРА КОНТРИГРА </w:t>
            </w:r>
            <w:r>
              <w:rPr>
                <w:sz w:val="24"/>
              </w:rPr>
              <w:t>ПАНЦСЛАМИЗМ </w:t>
            </w:r>
            <w:r>
              <w:rPr>
                <w:sz w:val="25"/>
              </w:rPr>
              <w:t>ПОСТЦМПРЕССИОНИЗМ</w:t>
            </w:r>
          </w:p>
          <w:p>
            <w:pPr>
              <w:pStyle w:val="TableParagraph"/>
              <w:spacing w:line="300" w:lineRule="exact" w:before="8"/>
              <w:ind w:left="575"/>
              <w:rPr>
                <w:sz w:val="34"/>
              </w:rPr>
            </w:pPr>
            <w:r>
              <w:rPr>
                <w:sz w:val="34"/>
              </w:rPr>
              <w:t>т ›vficu ›чіский.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61" w:val="left" w:leader="none"/>
              </w:tabs>
              <w:spacing w:line="235" w:lineRule="auto" w:before="271" w:after="0"/>
              <w:ind w:left="134" w:right="121" w:hanging="2"/>
              <w:jc w:val="both"/>
              <w:rPr>
                <w:sz w:val="25"/>
              </w:rPr>
            </w:pPr>
            <w:r>
              <w:rPr>
                <w:sz w:val="25"/>
              </w:rPr>
              <w:t>после приставок, оканчивающихся на гласную, пишется буква</w:t>
            </w:r>
            <w:r>
              <w:rPr>
                <w:spacing w:val="3"/>
                <w:sz w:val="25"/>
              </w:rPr>
              <w:t> </w:t>
            </w:r>
            <w:r>
              <w:rPr>
                <w:sz w:val="25"/>
              </w:rPr>
              <w:t>И:</w:t>
            </w:r>
          </w:p>
          <w:p>
            <w:pPr>
              <w:pStyle w:val="TableParagraph"/>
              <w:spacing w:line="237" w:lineRule="auto"/>
              <w:ind w:left="133" w:right="1168" w:hanging="4"/>
              <w:rPr>
                <w:sz w:val="25"/>
              </w:rPr>
            </w:pPr>
            <w:r>
              <w:rPr>
                <w:w w:val="105"/>
                <w:sz w:val="25"/>
              </w:rPr>
              <w:t>ИСТИНА + ПО = ПОјјСТИНЕ ИГРАТЬ + ПО = ПОјјГРАТЬ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99" w:val="left" w:leader="none"/>
              </w:tabs>
              <w:spacing w:line="240" w:lineRule="auto" w:before="0" w:after="0"/>
              <w:ind w:left="398" w:right="0" w:hanging="274"/>
              <w:jc w:val="left"/>
              <w:rPr>
                <w:sz w:val="25"/>
              </w:rPr>
            </w:pPr>
            <w:r>
              <w:rPr>
                <w:sz w:val="25"/>
              </w:rPr>
              <w:t>в слове ВЗИМАТЬ  пишется И.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02" w:val="left" w:leader="none"/>
              </w:tabs>
              <w:spacing w:line="237" w:lineRule="auto" w:before="0" w:after="0"/>
              <w:ind w:left="127" w:right="129" w:hanging="5"/>
              <w:jc w:val="both"/>
              <w:rPr>
                <w:sz w:val="25"/>
              </w:rPr>
            </w:pPr>
            <w:r>
              <w:rPr>
                <w:sz w:val="25"/>
              </w:rPr>
              <w:t>в </w:t>
            </w:r>
            <w:r>
              <w:rPr>
                <w:b/>
                <w:sz w:val="25"/>
              </w:rPr>
              <w:t>сложносокращённых словах </w:t>
            </w:r>
            <w:r>
              <w:rPr>
                <w:sz w:val="25"/>
              </w:rPr>
              <w:t>во вто- ром корне начальное И</w:t>
            </w:r>
            <w:r>
              <w:rPr>
                <w:spacing w:val="-37"/>
                <w:sz w:val="25"/>
              </w:rPr>
              <w:t> </w:t>
            </w:r>
            <w:r>
              <w:rPr>
                <w:sz w:val="25"/>
              </w:rPr>
              <w:t>сохраняется:</w:t>
            </w:r>
          </w:p>
          <w:p>
            <w:pPr>
              <w:pStyle w:val="TableParagraph"/>
              <w:spacing w:line="237" w:lineRule="auto"/>
              <w:ind w:left="870" w:right="1562"/>
              <w:rPr>
                <w:sz w:val="25"/>
              </w:rPr>
            </w:pPr>
            <w:r>
              <w:rPr>
                <w:sz w:val="25"/>
              </w:rPr>
              <w:t>ПЕДИНСТИТУТ СПОРТИГРЫ СПОРТИНВЕНТАРЬ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518" w:val="left" w:leader="none"/>
              </w:tabs>
              <w:spacing w:line="228" w:lineRule="auto" w:before="0" w:after="0"/>
              <w:ind w:left="113" w:right="134" w:firstLine="5"/>
              <w:jc w:val="both"/>
              <w:rPr>
                <w:sz w:val="27"/>
              </w:rPr>
            </w:pPr>
            <w:r>
              <w:rPr>
                <w:sz w:val="25"/>
              </w:rPr>
              <w:t>в сложных словах после ДВУХ-, </w:t>
            </w:r>
            <w:r>
              <w:rPr>
                <w:b/>
                <w:sz w:val="25"/>
              </w:rPr>
              <w:t>TPËX-, ЧЕТЫРЁХ- </w:t>
            </w:r>
            <w:r>
              <w:rPr>
                <w:sz w:val="25"/>
              </w:rPr>
              <w:t>сохраняется  буква </w:t>
            </w:r>
            <w:r>
              <w:rPr>
                <w:sz w:val="27"/>
              </w:rPr>
              <w:t>и:</w:t>
            </w:r>
          </w:p>
          <w:p>
            <w:pPr>
              <w:pStyle w:val="TableParagraph"/>
              <w:spacing w:line="292" w:lineRule="exact"/>
              <w:ind w:left="986"/>
              <w:rPr>
                <w:sz w:val="38"/>
              </w:rPr>
            </w:pPr>
            <w:r>
              <w:rPr>
                <w:sz w:val="38"/>
              </w:rPr>
              <w:t>двvхигольный</w:t>
            </w:r>
          </w:p>
          <w:p>
            <w:pPr>
              <w:pStyle w:val="TableParagraph"/>
              <w:spacing w:line="272" w:lineRule="exact"/>
              <w:ind w:left="991"/>
              <w:rPr>
                <w:sz w:val="25"/>
              </w:rPr>
            </w:pPr>
            <w:r>
              <w:rPr>
                <w:sz w:val="25"/>
              </w:rPr>
              <w:t>ТРЁХНМПУЛЬСНЫЙ</w:t>
            </w:r>
          </w:p>
        </w:tc>
      </w:tr>
      <w:tr>
        <w:trPr>
          <w:trHeight w:val="26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5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ся   на   согласную   (C-,   ИС-,   РАЗ-,   БЕЗ-,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15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ПРЕД-, ПОД- и др.), вместо И  пишется буша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5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Ы: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4" w:lineRule="exact" w:before="127"/>
              <w:ind w:left="154"/>
              <w:rPr>
                <w:sz w:val="25"/>
              </w:rPr>
            </w:pPr>
            <w:r>
              <w:rPr>
                <w:w w:val="105"/>
                <w:sz w:val="25"/>
              </w:rPr>
              <w:t>ИГРАТЬ  + С = СЬГРАТЬ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58"/>
              <w:rPr>
                <w:sz w:val="25"/>
              </w:rPr>
            </w:pPr>
            <w:r>
              <w:rPr>
                <w:w w:val="105"/>
                <w:sz w:val="25"/>
              </w:rPr>
              <w:t>ИСКАТЬ + РАЗ = РАЗЬСКАТЬ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5" w:lineRule="exact"/>
              <w:ind w:left="154"/>
              <w:rPr>
                <w:sz w:val="24"/>
              </w:rPr>
            </w:pPr>
            <w:r>
              <w:rPr>
                <w:w w:val="105"/>
                <w:sz w:val="24"/>
              </w:rPr>
              <w:t>ИСТОРИЯ  + ПРЕД = ПРЕДЈ СТОРИЯ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8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51"/>
              <w:rPr>
                <w:sz w:val="23"/>
              </w:rPr>
            </w:pPr>
            <w:r>
              <w:rPr>
                <w:sz w:val="23"/>
              </w:rPr>
              <w:t>ИНТЕРЕСНЫЙ  + БЕЗ  = НЕБЕЗЫНТЕРЕСНЫЙ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0" w:lineRule="exact" w:before="121"/>
              <w:ind w:left="146"/>
              <w:rPr>
                <w:b/>
                <w:sz w:val="26"/>
              </w:rPr>
            </w:pPr>
            <w:r>
              <w:rPr>
                <w:b/>
                <w:sz w:val="26"/>
              </w:rPr>
              <w:t>Примечание: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3907" w:val="left" w:leader="none"/>
              </w:tabs>
              <w:spacing w:line="278" w:lineRule="exact"/>
              <w:ind w:left="146"/>
              <w:rPr>
                <w:sz w:val="25"/>
              </w:rPr>
            </w:pPr>
            <w:r>
              <w:rPr>
                <w:position w:val="1"/>
                <w:sz w:val="26"/>
              </w:rPr>
              <w:t>после</w:t>
            </w:r>
            <w:r>
              <w:rPr>
                <w:spacing w:val="13"/>
                <w:position w:val="1"/>
                <w:sz w:val="26"/>
              </w:rPr>
              <w:t> </w:t>
            </w:r>
            <w:r>
              <w:rPr>
                <w:position w:val="1"/>
                <w:sz w:val="26"/>
              </w:rPr>
              <w:t>русских</w:t>
            </w:r>
            <w:r>
              <w:rPr>
                <w:spacing w:val="21"/>
                <w:position w:val="1"/>
                <w:sz w:val="26"/>
              </w:rPr>
              <w:t> </w:t>
            </w:r>
            <w:r>
              <w:rPr>
                <w:position w:val="1"/>
                <w:sz w:val="26"/>
              </w:rPr>
              <w:t>приставок</w:t>
              <w:tab/>
            </w:r>
            <w:r>
              <w:rPr>
                <w:sz w:val="25"/>
              </w:rPr>
              <w:t>и </w:t>
            </w:r>
            <w:r>
              <w:rPr>
                <w:spacing w:val="20"/>
                <w:sz w:val="25"/>
              </w:rPr>
              <w:t> </w:t>
            </w:r>
            <w:r>
              <w:rPr>
                <w:sz w:val="25"/>
              </w:rPr>
              <w:t>СВЕРХ-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left="143"/>
              <w:rPr>
                <w:sz w:val="25"/>
              </w:rPr>
            </w:pPr>
            <w:r>
              <w:rPr>
                <w:sz w:val="25"/>
              </w:rPr>
              <w:t>сохраняется буква И: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43"/>
              <w:rPr>
                <w:sz w:val="25"/>
              </w:rPr>
            </w:pPr>
            <w:r>
              <w:rPr>
                <w:sz w:val="25"/>
              </w:rPr>
              <w:t>ИНТЕРЕСНЫЙ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СВЕРХННТЕРЕСНЫЙ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0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143"/>
              <w:rPr>
                <w:sz w:val="25"/>
              </w:rPr>
            </w:pPr>
            <w:r>
              <w:rPr>
                <w:sz w:val="25"/>
              </w:rPr>
              <w:t>ИЗЫСКАННЫЙ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СВЕРХЦЗЫСКАННЫЙ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360" w:hRule="atLeast"/>
        </w:trPr>
        <w:tc>
          <w:tcPr>
            <w:tcW w:w="51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0" w:lineRule="exact"/>
              <w:ind w:left="137"/>
              <w:rPr>
                <w:sz w:val="35"/>
              </w:rPr>
            </w:pPr>
            <w:r>
              <w:rPr>
                <w:w w:val="90"/>
                <w:sz w:val="35"/>
              </w:rPr>
              <w:t>инстит тсшй </w:t>
            </w:r>
            <w:r>
              <w:rPr>
                <w:w w:val="70"/>
                <w:sz w:val="35"/>
              </w:rPr>
              <w:t>—</w:t>
            </w:r>
            <w:r>
              <w:rPr>
                <w:spacing w:val="-58"/>
                <w:w w:val="70"/>
                <w:sz w:val="35"/>
              </w:rPr>
              <w:t> </w:t>
            </w:r>
            <w:r>
              <w:rPr>
                <w:w w:val="90"/>
                <w:sz w:val="35"/>
              </w:rPr>
              <w:t>мEжи_нcтит тсшй</w:t>
            </w:r>
          </w:p>
        </w:tc>
        <w:tc>
          <w:tcPr>
            <w:tcW w:w="47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pStyle w:val="BodyText"/>
        <w:spacing w:before="5"/>
        <w:rPr>
          <w:sz w:val="22"/>
        </w:rPr>
      </w:pPr>
    </w:p>
    <w:p>
      <w:pPr>
        <w:pStyle w:val="Heading9"/>
        <w:tabs>
          <w:tab w:pos="1363" w:val="left" w:leader="none"/>
        </w:tabs>
        <w:spacing w:line="293" w:lineRule="exact"/>
        <w:ind w:left="696"/>
      </w:pPr>
      <w:r>
        <w:rPr>
          <w:spacing w:val="-29"/>
          <w:w w:val="80"/>
        </w:rPr>
        <w:t>иПм_ј¿</w:t>
      </w:r>
      <w:r>
        <w:rPr>
          <w:spacing w:val="-29"/>
          <w:w w:val="80"/>
          <w:u w:val="single"/>
        </w:rPr>
        <w:t> </w:t>
        <w:tab/>
      </w:r>
      <w:r>
        <w:rPr>
          <w:w w:val="80"/>
        </w:rPr>
        <w:t>р</w:t>
      </w:r>
      <w:r>
        <w:rPr>
          <w:w w:val="80"/>
          <w:u w:val="single"/>
        </w:rPr>
        <w:t> </w:t>
      </w:r>
      <w:r>
        <w:rPr>
          <w:spacing w:val="30"/>
          <w:w w:val="80"/>
          <w:u w:val="single"/>
        </w:rPr>
        <w:t> </w:t>
      </w:r>
      <w:r>
        <w:rPr>
          <w:spacing w:val="-30"/>
          <w:w w:val="80"/>
        </w:rPr>
        <w:t>ы;е.</w:t>
      </w:r>
    </w:p>
    <w:p>
      <w:pPr>
        <w:spacing w:line="293" w:lineRule="exact" w:before="0"/>
        <w:ind w:left="709" w:right="0" w:firstLine="0"/>
        <w:jc w:val="left"/>
        <w:rPr>
          <w:sz w:val="24"/>
        </w:rPr>
      </w:pPr>
      <w:r>
        <w:rPr>
          <w:sz w:val="26"/>
        </w:rPr>
        <w:t>Уму не под силу долго разЫгрывать роль </w:t>
      </w:r>
      <w:r>
        <w:rPr>
          <w:sz w:val="24"/>
        </w:rPr>
        <w:t>сердца (Ларошфуко).</w:t>
      </w:r>
    </w:p>
    <w:p>
      <w:pPr>
        <w:spacing w:after="0" w:line="293" w:lineRule="exact"/>
        <w:jc w:val="left"/>
        <w:rPr>
          <w:sz w:val="24"/>
        </w:rPr>
        <w:sectPr>
          <w:footerReference w:type="default" r:id="rId196"/>
          <w:pgSz w:w="11120" w:h="16280"/>
          <w:pgMar w:footer="464" w:header="0" w:top="400" w:bottom="660" w:left="440" w:right="480"/>
        </w:sectPr>
      </w:pPr>
    </w:p>
    <w:p>
      <w:pPr>
        <w:pStyle w:val="Heading9"/>
        <w:spacing w:line="216" w:lineRule="auto" w:before="22"/>
        <w:ind w:left="119" w:right="-5" w:firstLine="588"/>
      </w:pPr>
      <w:r>
        <w:rPr/>
        <w:t>Война в одинаковой мере облагает данью </w:t>
      </w:r>
      <w:r>
        <w:rPr>
          <w:w w:val="95"/>
        </w:rPr>
        <w:t>взИмает кровь, с других </w:t>
      </w:r>
      <w:r>
        <w:rPr>
          <w:w w:val="85"/>
        </w:rPr>
        <w:t>— </w:t>
      </w:r>
      <w:r>
        <w:rPr>
          <w:w w:val="95"/>
        </w:rPr>
        <w:t>слёзы (Теккерей).</w:t>
      </w:r>
    </w:p>
    <w:p>
      <w:pPr>
        <w:spacing w:before="86"/>
        <w:ind w:left="91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И   М   ЖЧИН,   И   ЖeHЩИH,   НО   ТОЛЬКО   G ОДНИХ</w:t>
      </w:r>
    </w:p>
    <w:p>
      <w:pPr>
        <w:spacing w:after="0"/>
        <w:jc w:val="left"/>
        <w:rPr>
          <w:sz w:val="16"/>
        </w:rPr>
        <w:sectPr>
          <w:type w:val="continuous"/>
          <w:pgSz w:w="11120" w:h="16280"/>
          <w:pgMar w:top="380" w:bottom="280" w:left="440" w:right="480"/>
          <w:cols w:num="2" w:equalWidth="0">
            <w:col w:w="5355" w:space="40"/>
            <w:col w:w="4805"/>
          </w:cols>
        </w:sectPr>
      </w:pPr>
    </w:p>
    <w:p>
      <w:pPr>
        <w:pStyle w:val="Heading9"/>
        <w:spacing w:line="216" w:lineRule="auto" w:before="21"/>
        <w:ind w:left="116" w:firstLine="585"/>
      </w:pPr>
      <w:r>
        <w:rPr/>
        <w:t>Даже выступая на собрании первым, он присоединялся к предЬЬущему оратору (Э. Кроткий).</w:t>
      </w:r>
    </w:p>
    <w:p>
      <w:pPr>
        <w:spacing w:line="277" w:lineRule="exact" w:before="0"/>
        <w:ind w:left="702" w:right="0" w:firstLine="0"/>
        <w:jc w:val="left"/>
        <w:rPr>
          <w:sz w:val="26"/>
        </w:rPr>
      </w:pPr>
      <w:r>
        <w:rPr>
          <w:sz w:val="26"/>
        </w:rPr>
        <w:t>Срачала собака не любит кошку, а аргументы </w:t>
      </w:r>
      <w:r>
        <w:rPr>
          <w:b/>
          <w:sz w:val="26"/>
        </w:rPr>
        <w:t>подЫскивает </w:t>
      </w:r>
      <w:r>
        <w:rPr>
          <w:sz w:val="26"/>
        </w:rPr>
        <w:t>потом (Янина Ипохор-</w:t>
      </w:r>
    </w:p>
    <w:p>
      <w:pPr>
        <w:spacing w:line="288" w:lineRule="exact" w:before="0"/>
        <w:ind w:left="112" w:right="0" w:firstLine="0"/>
        <w:jc w:val="left"/>
        <w:rPr>
          <w:sz w:val="26"/>
        </w:rPr>
      </w:pPr>
      <w:r>
        <w:rPr>
          <w:sz w:val="26"/>
        </w:rPr>
        <w:t>ская).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91"/>
        </w:numPr>
        <w:tabs>
          <w:tab w:pos="3591" w:val="left" w:leader="none"/>
        </w:tabs>
        <w:spacing w:line="240" w:lineRule="auto" w:before="89" w:after="0"/>
        <w:ind w:left="3590" w:right="0" w:hanging="253"/>
        <w:jc w:val="left"/>
        <w:rPr>
          <w:b/>
          <w:sz w:val="26"/>
        </w:rPr>
      </w:pPr>
      <w:r>
        <w:rPr>
          <w:sz w:val="26"/>
        </w:rPr>
        <w:t>Разделительные Ъ и b</w:t>
      </w:r>
      <w:r>
        <w:rPr>
          <w:spacing w:val="58"/>
          <w:sz w:val="26"/>
        </w:rPr>
        <w:t> </w:t>
      </w:r>
      <w:r>
        <w:rPr>
          <w:b/>
          <w:sz w:val="26"/>
        </w:rPr>
        <w:t>знаки</w:t>
      </w:r>
    </w:p>
    <w:p>
      <w:pPr>
        <w:pStyle w:val="BodyText"/>
        <w:spacing w:before="1"/>
        <w:rPr>
          <w:b/>
          <w:sz w:val="24"/>
        </w:rPr>
      </w:pPr>
    </w:p>
    <w:tbl>
      <w:tblPr>
        <w:tblW w:w="0" w:type="auto"/>
        <w:jc w:val="left"/>
        <w:tblInd w:w="117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1"/>
        <w:gridCol w:w="4702"/>
      </w:tblGrid>
      <w:tr>
        <w:trPr>
          <w:trHeight w:val="240" w:hRule="atLeast"/>
        </w:trPr>
        <w:tc>
          <w:tcPr>
            <w:tcW w:w="52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18" w:val="left" w:leader="none"/>
                <w:tab w:pos="2000" w:val="left" w:leader="none"/>
              </w:tabs>
              <w:spacing w:line="253" w:lineRule="exact"/>
              <w:ind w:left="580"/>
              <w:rPr>
                <w:sz w:val="25"/>
              </w:rPr>
            </w:pP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</w:rPr>
              <w:tab/>
            </w:r>
            <w:r>
              <w:rPr>
                <w:w w:val="105"/>
                <w:sz w:val="25"/>
              </w:rPr>
              <w:t>Ъ</w:t>
            </w:r>
            <w:r>
              <w:rPr>
                <w:spacing w:val="7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пишется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761" w:right="173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b пишется</w:t>
            </w:r>
          </w:p>
        </w:tc>
      </w:tr>
      <w:tr>
        <w:trPr>
          <w:trHeight w:val="1660" w:hRule="atLeast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48"/>
              <w:rPr>
                <w:sz w:val="25"/>
              </w:rPr>
            </w:pPr>
            <w:r>
              <w:rPr>
                <w:sz w:val="25"/>
              </w:rPr>
              <w:t>l)  после русских  приставок, оканчивающихся</w:t>
            </w:r>
          </w:p>
          <w:p>
            <w:pPr>
              <w:pStyle w:val="TableParagraph"/>
              <w:spacing w:line="285" w:lineRule="exact"/>
              <w:ind w:left="128"/>
              <w:rPr>
                <w:sz w:val="25"/>
              </w:rPr>
            </w:pPr>
            <w:r>
              <w:rPr>
                <w:sz w:val="25"/>
              </w:rPr>
              <w:t>на согласную,  перед буквами Е, Ё, Ю, Я:</w:t>
            </w:r>
          </w:p>
          <w:p>
            <w:pPr>
              <w:pStyle w:val="TableParagraph"/>
              <w:spacing w:line="244" w:lineRule="auto"/>
              <w:ind w:left="932" w:right="1628" w:firstLine="4"/>
              <w:rPr>
                <w:sz w:val="24"/>
              </w:rPr>
            </w:pPr>
            <w:r>
              <w:rPr>
                <w:w w:val="105"/>
                <w:sz w:val="24"/>
              </w:rPr>
              <w:t>ВЗЪЕРОШЕННЫЙ СЪЁМКА ОБЪЯВЛЕНИЕ ПРЕДЪЮБИЛЕЙНЫЙ</w:t>
            </w:r>
          </w:p>
        </w:tc>
        <w:tc>
          <w:tcPr>
            <w:tcW w:w="4702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152"/>
              <w:rPr>
                <w:sz w:val="25"/>
              </w:rPr>
            </w:pPr>
            <w:r>
              <w:rPr>
                <w:sz w:val="25"/>
              </w:rPr>
              <w:t>l)  перед  буквами  Е, Е, Ю,  Я, И  внутри</w:t>
            </w:r>
          </w:p>
          <w:p>
            <w:pPr>
              <w:pStyle w:val="TableParagraph"/>
              <w:spacing w:line="285" w:lineRule="exact"/>
              <w:ind w:left="126"/>
              <w:rPr>
                <w:sz w:val="25"/>
              </w:rPr>
            </w:pPr>
            <w:r>
              <w:rPr>
                <w:w w:val="105"/>
                <w:sz w:val="25"/>
              </w:rPr>
              <w:t>слова (не после приставок):</w:t>
            </w:r>
          </w:p>
          <w:p>
            <w:pPr>
              <w:pStyle w:val="TableParagraph"/>
              <w:spacing w:line="244" w:lineRule="auto"/>
              <w:ind w:left="562" w:right="2320" w:firstLine="4"/>
              <w:rPr>
                <w:sz w:val="24"/>
              </w:rPr>
            </w:pPr>
            <w:r>
              <w:rPr>
                <w:w w:val="105"/>
                <w:sz w:val="24"/>
              </w:rPr>
              <w:t>БАРЬЕР </w:t>
            </w:r>
            <w:r>
              <w:rPr>
                <w:sz w:val="24"/>
              </w:rPr>
              <w:t>СЕРЬЁЗНЫЙ </w:t>
            </w:r>
            <w:r>
              <w:rPr>
                <w:b/>
                <w:w w:val="105"/>
                <w:sz w:val="24"/>
              </w:rPr>
              <w:t>ВЬЮГА </w:t>
            </w:r>
            <w:r>
              <w:rPr>
                <w:w w:val="105"/>
                <w:sz w:val="24"/>
              </w:rPr>
              <w:t>РЬЯНЫЙ</w:t>
            </w:r>
          </w:p>
        </w:tc>
      </w:tr>
    </w:tbl>
    <w:p>
      <w:pPr>
        <w:spacing w:after="0" w:line="244" w:lineRule="auto"/>
        <w:rPr>
          <w:sz w:val="24"/>
        </w:rPr>
        <w:sectPr>
          <w:type w:val="continuous"/>
          <w:pgSz w:w="11120" w:h="16280"/>
          <w:pgMar w:top="380" w:bottom="280" w:left="440" w:right="480"/>
        </w:sect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1"/>
        <w:gridCol w:w="4702"/>
      </w:tblGrid>
      <w:tr>
        <w:trPr>
          <w:trHeight w:val="300" w:hRule="atLeast"/>
        </w:trPr>
        <w:tc>
          <w:tcPr>
            <w:tcW w:w="52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7" w:lineRule="exact" w:before="14"/>
              <w:ind w:left="1985" w:right="1979"/>
              <w:jc w:val="center"/>
              <w:rPr>
                <w:sz w:val="26"/>
              </w:rPr>
            </w:pPr>
            <w:r>
              <w:rPr>
                <w:sz w:val="26"/>
              </w:rPr>
              <w:t>Ъ пишется</w:t>
            </w:r>
          </w:p>
        </w:tc>
        <w:tc>
          <w:tcPr>
            <w:tcW w:w="4702" w:type="dxa"/>
            <w:vMerge w:val="restart"/>
          </w:tcPr>
          <w:p>
            <w:pPr>
              <w:pStyle w:val="TableParagraph"/>
              <w:tabs>
                <w:tab w:pos="1749" w:val="left" w:leader="none"/>
                <w:tab w:pos="4765" w:val="left" w:leader="none"/>
              </w:tabs>
              <w:spacing w:line="279" w:lineRule="exact"/>
              <w:ind w:left="33" w:right="-79"/>
              <w:rPr>
                <w:sz w:val="25"/>
              </w:rPr>
            </w:pP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  <w:r>
              <w:rPr>
                <w:w w:val="105"/>
                <w:sz w:val="25"/>
                <w:u w:val="single"/>
              </w:rPr>
              <w:t>b</w:t>
            </w:r>
            <w:r>
              <w:rPr>
                <w:spacing w:val="21"/>
                <w:w w:val="105"/>
                <w:sz w:val="25"/>
                <w:u w:val="single"/>
              </w:rPr>
              <w:t> </w:t>
            </w:r>
            <w:r>
              <w:rPr>
                <w:w w:val="105"/>
                <w:sz w:val="25"/>
                <w:u w:val="single"/>
              </w:rPr>
              <w:t>пишется</w:t>
            </w:r>
            <w:r>
              <w:rPr>
                <w:sz w:val="25"/>
                <w:u w:val="single"/>
              </w:rPr>
              <w:tab/>
            </w:r>
          </w:p>
          <w:p>
            <w:pPr>
              <w:pStyle w:val="TableParagraph"/>
              <w:spacing w:before="14"/>
              <w:ind w:left="672"/>
              <w:rPr>
                <w:b/>
                <w:sz w:val="25"/>
              </w:rPr>
            </w:pPr>
            <w:r>
              <w:rPr>
                <w:b/>
                <w:sz w:val="25"/>
              </w:rPr>
              <w:t>СОЛОВЬИ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539" w:val="left" w:leader="none"/>
                <w:tab w:pos="540" w:val="left" w:leader="none"/>
              </w:tabs>
              <w:spacing w:line="254" w:lineRule="auto" w:before="0" w:after="0"/>
              <w:ind w:left="125" w:right="112" w:hanging="6"/>
              <w:jc w:val="left"/>
              <w:rPr>
                <w:sz w:val="25"/>
              </w:rPr>
            </w:pPr>
            <w:r>
              <w:rPr>
                <w:sz w:val="25"/>
              </w:rPr>
              <w:t>в некоторых иноязычных словах пе- ред буквой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</w:rPr>
              <w:t>О:</w:t>
            </w:r>
          </w:p>
          <w:p>
            <w:pPr>
              <w:pStyle w:val="TableParagraph"/>
              <w:spacing w:line="268" w:lineRule="exact"/>
              <w:ind w:left="624" w:hanging="4"/>
              <w:rPr>
                <w:sz w:val="25"/>
              </w:rPr>
            </w:pPr>
            <w:r>
              <w:rPr>
                <w:sz w:val="25"/>
              </w:rPr>
              <w:t>БАТАЛЬОН</w:t>
            </w:r>
          </w:p>
          <w:p>
            <w:pPr>
              <w:pStyle w:val="TableParagraph"/>
              <w:spacing w:line="235" w:lineRule="auto" w:before="6"/>
              <w:ind w:left="624" w:right="2320"/>
              <w:rPr>
                <w:sz w:val="25"/>
              </w:rPr>
            </w:pPr>
            <w:r>
              <w:rPr>
                <w:sz w:val="25"/>
              </w:rPr>
              <w:t>ПАВИЛЬОН ПОЧТАЛЬОН </w:t>
            </w:r>
            <w:r>
              <w:rPr>
                <w:w w:val="95"/>
                <w:sz w:val="25"/>
              </w:rPr>
              <w:t>KOMПAHЬOH </w:t>
            </w:r>
            <w:r>
              <w:rPr>
                <w:sz w:val="25"/>
              </w:rPr>
              <w:t>МЕДАЛЬОН БУЛЬОН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400" w:val="left" w:leader="none"/>
              </w:tabs>
              <w:spacing w:line="283" w:lineRule="exact" w:before="0" w:after="0"/>
              <w:ind w:left="399" w:right="0" w:hanging="271"/>
              <w:jc w:val="lef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26"/>
                <w:sz w:val="25"/>
              </w:rPr>
              <w:t> </w:t>
            </w:r>
            <w:r>
              <w:rPr>
                <w:sz w:val="25"/>
              </w:rPr>
              <w:t>словах</w:t>
            </w:r>
          </w:p>
          <w:p>
            <w:pPr>
              <w:pStyle w:val="TableParagraph"/>
              <w:spacing w:line="294" w:lineRule="exact" w:after="63"/>
              <w:ind w:left="199" w:hanging="8"/>
              <w:rPr>
                <w:sz w:val="26"/>
              </w:rPr>
            </w:pPr>
            <w:r>
              <w:rPr>
                <w:sz w:val="26"/>
              </w:rPr>
              <w:t>ПОДЬЯЧИЙ</w:t>
            </w:r>
          </w:p>
          <w:p>
            <w:pPr>
              <w:pStyle w:val="TableParagraph"/>
              <w:spacing w:line="216" w:lineRule="exact"/>
              <w:ind w:left="19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28072" cy="137159"/>
                  <wp:effectExtent l="0" t="0" r="0" b="0"/>
                  <wp:docPr id="253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27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7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line="242" w:lineRule="auto"/>
              <w:ind w:left="195" w:right="2320" w:firstLine="3"/>
              <w:rPr>
                <w:b/>
                <w:sz w:val="24"/>
              </w:rPr>
            </w:pPr>
            <w:r>
              <w:rPr>
                <w:w w:val="95"/>
                <w:sz w:val="25"/>
              </w:rPr>
              <w:t>ПЬЕДЕСТАЛ </w:t>
            </w:r>
            <w:r>
              <w:rPr>
                <w:sz w:val="25"/>
              </w:rPr>
              <w:t>БУРЬЯН ИНТЕРЬЕР </w:t>
            </w:r>
            <w:r>
              <w:rPr>
                <w:sz w:val="24"/>
              </w:rPr>
              <w:t>АРЬЕРГАРД </w:t>
            </w:r>
            <w:r>
              <w:rPr>
                <w:b/>
                <w:sz w:val="24"/>
              </w:rPr>
              <w:t>МЫШЬЯК</w:t>
            </w:r>
          </w:p>
        </w:tc>
      </w:tr>
      <w:tr>
        <w:trPr>
          <w:trHeight w:val="8200" w:hRule="atLeast"/>
        </w:trPr>
        <w:tc>
          <w:tcPr>
            <w:tcW w:w="52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 w:before="3"/>
              <w:ind w:left="937"/>
              <w:rPr>
                <w:sz w:val="24"/>
              </w:rPr>
            </w:pPr>
            <w:r>
              <w:rPr>
                <w:w w:val="105"/>
                <w:sz w:val="24"/>
              </w:rPr>
              <w:t>МЕЖЪЯРУСНЫИ</w:t>
            </w:r>
          </w:p>
          <w:p>
            <w:pPr>
              <w:pStyle w:val="TableParagraph"/>
              <w:ind w:left="93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position w:val="1"/>
                <w:sz w:val="25"/>
              </w:rPr>
              <w:t>ВЕРХЪЕСТЕСТВЕННЫЙ</w:t>
            </w: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421" w:val="left" w:leader="none"/>
              </w:tabs>
              <w:spacing w:line="240" w:lineRule="auto" w:before="0" w:after="0"/>
              <w:ind w:left="131" w:right="94" w:hanging="3"/>
              <w:jc w:val="both"/>
              <w:rPr>
                <w:sz w:val="25"/>
              </w:rPr>
            </w:pPr>
            <w:r>
              <w:rPr>
                <w:sz w:val="25"/>
              </w:rPr>
              <w:t>после всех иноязычных приставок, оканчи- вающихся на согласную (АД-, </w:t>
            </w:r>
            <w:r>
              <w:rPr>
                <w:b/>
                <w:sz w:val="25"/>
              </w:rPr>
              <w:t>ИН-, KOH-, KOHTP-, ОБ-, </w:t>
            </w:r>
            <w:r>
              <w:rPr>
                <w:sz w:val="25"/>
              </w:rPr>
              <w:t>СУБ-, TPAHC-, ПAH- и др.), перед буквами  Е, Ё, Ю,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Я:</w:t>
            </w:r>
          </w:p>
          <w:p>
            <w:pPr>
              <w:pStyle w:val="TableParagraph"/>
              <w:ind w:left="943" w:right="1628" w:firstLine="2"/>
              <w:rPr>
                <w:sz w:val="25"/>
              </w:rPr>
            </w:pPr>
            <w:r>
              <w:rPr>
                <w:sz w:val="25"/>
              </w:rPr>
              <w:t>АДЪЮТАНТ ИНЪЕКЦНЯ КОНЪЮНКТУРА КОНЪЮНКТИВИТ ОБЪЕКТИВНЫЙ СУБЪЕКТ</w:t>
            </w:r>
          </w:p>
          <w:p>
            <w:pPr>
              <w:pStyle w:val="TableParagraph"/>
              <w:spacing w:line="237" w:lineRule="auto" w:before="14"/>
              <w:ind w:left="950" w:hanging="3"/>
              <w:rPr>
                <w:sz w:val="25"/>
              </w:rPr>
            </w:pPr>
            <w:r>
              <w:rPr>
                <w:sz w:val="25"/>
              </w:rPr>
              <w:t>ТРАНСЪЕВРОПЕЙСКИЙ ПАНЪЕВРОПЕЙСКИЙ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435" w:val="left" w:leader="none"/>
              </w:tabs>
              <w:spacing w:line="240" w:lineRule="auto" w:before="0" w:after="0"/>
              <w:ind w:left="434" w:right="0" w:hanging="296"/>
              <w:jc w:val="both"/>
              <w:rPr>
                <w:sz w:val="25"/>
              </w:rPr>
            </w:pPr>
            <w:r>
              <w:rPr>
                <w:sz w:val="25"/>
              </w:rPr>
              <w:t>перед  буквами  Е, Ё, Ю, Я  в сложных</w:t>
            </w:r>
            <w:r>
              <w:rPr>
                <w:spacing w:val="26"/>
                <w:sz w:val="25"/>
              </w:rPr>
              <w:t> </w:t>
            </w:r>
            <w:r>
              <w:rPr>
                <w:sz w:val="25"/>
              </w:rPr>
              <w:t>сло-</w:t>
            </w:r>
          </w:p>
          <w:p>
            <w:pPr>
              <w:pStyle w:val="TableParagraph"/>
              <w:spacing w:before="2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>вах,  первую  часть  которых  образуют    числи-</w:t>
            </w:r>
          </w:p>
          <w:p>
            <w:pPr>
              <w:pStyle w:val="TableParagraph"/>
              <w:spacing w:line="218" w:lineRule="exact" w:before="11"/>
              <w:ind w:left="13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тельные  ДВУХ,  </w:t>
            </w:r>
            <w:r>
              <w:rPr>
                <w:b/>
                <w:sz w:val="24"/>
              </w:rPr>
              <w:t>TPEX, ЧЕТЫРЕХ:</w:t>
            </w:r>
          </w:p>
          <w:p>
            <w:pPr>
              <w:pStyle w:val="TableParagraph"/>
              <w:tabs>
                <w:tab w:pos="2310" w:val="left" w:leader="none"/>
              </w:tabs>
              <w:spacing w:line="364" w:lineRule="exact"/>
              <w:ind w:left="943"/>
              <w:rPr>
                <w:sz w:val="38"/>
              </w:rPr>
            </w:pPr>
            <w:r>
              <w:rPr>
                <w:sz w:val="38"/>
              </w:rPr>
              <w:t>двvхъя</w:t>
              <w:tab/>
              <w:t>сный</w:t>
            </w:r>
          </w:p>
          <w:p>
            <w:pPr>
              <w:pStyle w:val="TableParagraph"/>
              <w:spacing w:line="272" w:lineRule="exact"/>
              <w:ind w:left="951"/>
              <w:rPr>
                <w:sz w:val="25"/>
              </w:rPr>
            </w:pPr>
            <w:r>
              <w:rPr>
                <w:sz w:val="25"/>
              </w:rPr>
              <w:t>ТРЕХЪЯЗЬШНЫЙ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438" w:val="left" w:leader="none"/>
              </w:tabs>
              <w:spacing w:line="223" w:lineRule="auto" w:before="0" w:after="0"/>
              <w:ind w:left="143" w:right="89" w:hanging="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 середине заимствованного слова ФЕЛЬДЪ- </w:t>
            </w:r>
            <w:r>
              <w:rPr>
                <w:sz w:val="25"/>
              </w:rPr>
              <w:t>ЕГЕРЬ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95" w:val="left" w:leader="none"/>
              </w:tabs>
              <w:spacing w:line="286" w:lineRule="exact" w:before="0" w:after="0"/>
              <w:ind w:left="394" w:right="0" w:hanging="25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2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словах</w:t>
            </w:r>
          </w:p>
          <w:p>
            <w:pPr>
              <w:pStyle w:val="TableParagraph"/>
              <w:spacing w:line="237" w:lineRule="auto"/>
              <w:ind w:left="705" w:right="1628"/>
              <w:rPr>
                <w:sz w:val="25"/>
              </w:rPr>
            </w:pPr>
            <w:r>
              <w:rPr>
                <w:sz w:val="25"/>
              </w:rPr>
              <w:t>НЕОБЪЯТНЫЙ </w:t>
            </w:r>
            <w:r>
              <w:rPr>
                <w:w w:val="95"/>
                <w:sz w:val="25"/>
              </w:rPr>
              <w:t>НЕОТЪЕМЛЕМЫЙ </w:t>
            </w:r>
            <w:r>
              <w:rPr>
                <w:sz w:val="25"/>
              </w:rPr>
              <w:t>ИЗЪЯН</w:t>
            </w:r>
          </w:p>
        </w:tc>
        <w:tc>
          <w:tcPr>
            <w:tcW w:w="4702" w:type="dxa"/>
            <w:vMerge/>
            <w:tcBorders>
              <w:top w:val="nil"/>
            </w:tcBorders>
          </w:tcPr>
          <w:p>
            <w:pPr/>
          </w:p>
        </w:tc>
      </w:tr>
    </w:tbl>
    <w:p>
      <w:pPr>
        <w:pStyle w:val="BodyText"/>
        <w:spacing w:before="2"/>
        <w:rPr>
          <w:b/>
          <w:sz w:val="12"/>
        </w:rPr>
      </w:pPr>
    </w:p>
    <w:p>
      <w:pPr>
        <w:spacing w:line="301" w:lineRule="exact" w:before="88"/>
        <w:ind w:left="863" w:right="0" w:firstLine="0"/>
        <w:jc w:val="left"/>
        <w:rPr>
          <w:sz w:val="27"/>
        </w:rPr>
      </w:pPr>
      <w:r>
        <w:rPr>
          <w:sz w:val="27"/>
        </w:rPr>
        <w:t>Примечание:</w:t>
      </w:r>
    </w:p>
    <w:p>
      <w:pPr>
        <w:pStyle w:val="ListParagraph"/>
        <w:numPr>
          <w:ilvl w:val="0"/>
          <w:numId w:val="101"/>
        </w:numPr>
        <w:tabs>
          <w:tab w:pos="1148" w:val="left" w:leader="none"/>
        </w:tabs>
        <w:spacing w:line="237" w:lineRule="auto" w:before="0" w:after="0"/>
        <w:ind w:left="129" w:right="116" w:firstLine="736"/>
        <w:jc w:val="both"/>
        <w:rPr>
          <w:sz w:val="25"/>
        </w:rPr>
      </w:pPr>
      <w:r>
        <w:rPr>
          <w:sz w:val="25"/>
        </w:rPr>
        <w:t>Ъ не пишется после приставок, оканчивающихся на согласную, перед буквами А, О, У, Э: СЭКОНОМИТЬ, ПРЕДОЛИМПИЙСШЕ тренировки, ПРЕДЭКЗАМЕНАЦИОН- HOE сочинение,  йОНТРАТАКА,</w:t>
      </w:r>
      <w:r>
        <w:rPr>
          <w:spacing w:val="13"/>
          <w:sz w:val="25"/>
        </w:rPr>
        <w:t> </w:t>
      </w:r>
      <w:r>
        <w:rPr>
          <w:sz w:val="25"/>
        </w:rPr>
        <w:t>ПРЕДУГАДАТЬ.</w:t>
      </w:r>
    </w:p>
    <w:p>
      <w:pPr>
        <w:pStyle w:val="ListParagraph"/>
        <w:numPr>
          <w:ilvl w:val="0"/>
          <w:numId w:val="101"/>
        </w:numPr>
        <w:tabs>
          <w:tab w:pos="1137" w:val="left" w:leader="none"/>
        </w:tabs>
        <w:spacing w:line="240" w:lineRule="auto" w:before="7" w:after="0"/>
        <w:ind w:left="1136" w:right="0" w:hanging="269"/>
        <w:jc w:val="left"/>
        <w:rPr>
          <w:sz w:val="25"/>
        </w:rPr>
      </w:pPr>
      <w:r>
        <w:rPr>
          <w:sz w:val="25"/>
        </w:rPr>
        <w:t>Ъ не пишется  в сложносокращённых</w:t>
      </w:r>
      <w:r>
        <w:rPr>
          <w:spacing w:val="-11"/>
          <w:sz w:val="25"/>
        </w:rPr>
        <w:t> </w:t>
      </w:r>
      <w:r>
        <w:rPr>
          <w:sz w:val="25"/>
        </w:rPr>
        <w:t>словах:</w:t>
      </w:r>
    </w:p>
    <w:p>
      <w:pPr>
        <w:spacing w:before="2"/>
        <w:ind w:left="1229" w:right="0" w:firstLine="0"/>
        <w:jc w:val="left"/>
        <w:rPr>
          <w:sz w:val="24"/>
        </w:rPr>
      </w:pPr>
      <w:r>
        <w:rPr>
          <w:sz w:val="24"/>
        </w:rPr>
        <w:t>ДЕТЯСЛИ,  ИНЯЗ,  ГЛАВЮРИСТ,</w:t>
      </w:r>
      <w:r>
        <w:rPr>
          <w:spacing w:val="50"/>
          <w:sz w:val="24"/>
        </w:rPr>
        <w:t> </w:t>
      </w:r>
      <w:r>
        <w:rPr>
          <w:sz w:val="24"/>
        </w:rPr>
        <w:t>ОРГЕДИНИЦА.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2095" w:right="0" w:firstLine="0"/>
        <w:jc w:val="left"/>
        <w:rPr>
          <w:b/>
          <w:sz w:val="25"/>
        </w:rPr>
      </w:pPr>
      <w:r>
        <w:rPr>
          <w:sz w:val="25"/>
        </w:rPr>
        <w:t>ЗАДАННЯ  ДЛЯ </w:t>
      </w:r>
      <w:r>
        <w:rPr>
          <w:b/>
          <w:sz w:val="25"/>
        </w:rPr>
        <w:t>САМОСТОЯТЕЛЬНОЙ РАБОТЫ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37" w:lineRule="auto"/>
        <w:ind w:left="124" w:right="126" w:firstLine="735"/>
        <w:jc w:val="both"/>
      </w:pPr>
      <w:r>
        <w:rPr/>
        <w:t>Задание Хе 1. Определите ряд, в котором в обоих словах пропущена одна и та же буква. Выпишите эти слова, вставив пропущенную букву.</w:t>
      </w:r>
    </w:p>
    <w:p>
      <w:pPr>
        <w:spacing w:line="242" w:lineRule="auto" w:before="0"/>
        <w:ind w:left="853" w:right="6416" w:firstLine="13"/>
        <w:jc w:val="left"/>
        <w:rPr>
          <w:rFonts w:ascii="Cambria" w:hAnsi="Cambria"/>
          <w:sz w:val="24"/>
        </w:rPr>
      </w:pPr>
      <w:r>
        <w:rPr>
          <w:sz w:val="25"/>
        </w:rPr>
        <w:t>ра..жал, полу..гнил пр..следуя, пр..внёс (новое) вз..шло, пр..язык </w:t>
      </w:r>
      <w:r>
        <w:rPr>
          <w:rFonts w:ascii="Cambria" w:hAnsi="Cambria"/>
          <w:sz w:val="22"/>
        </w:rPr>
        <w:t>без..дейный,  вз..мал </w:t>
      </w:r>
      <w:r>
        <w:rPr>
          <w:rFonts w:ascii="Cambria" w:hAnsi="Cambria"/>
          <w:sz w:val="24"/>
        </w:rPr>
        <w:t>из..гнул, пр..образ</w:t>
      </w:r>
    </w:p>
    <w:p>
      <w:pPr>
        <w:pStyle w:val="BodyText"/>
        <w:spacing w:before="2"/>
        <w:rPr>
          <w:rFonts w:ascii="Cambria"/>
        </w:rPr>
      </w:pPr>
    </w:p>
    <w:p>
      <w:pPr>
        <w:tabs>
          <w:tab w:pos="5876" w:val="left" w:leader="none"/>
        </w:tabs>
        <w:spacing w:before="0"/>
        <w:ind w:left="1444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1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footerReference w:type="default" r:id="rId198"/>
          <w:pgSz w:w="11120" w:h="16280"/>
          <w:pgMar w:footer="434" w:header="0" w:top="540" w:bottom="620" w:left="460" w:right="460"/>
        </w:sectPr>
      </w:pPr>
    </w:p>
    <w:p>
      <w:pPr>
        <w:spacing w:line="199" w:lineRule="auto" w:before="104"/>
        <w:ind w:left="125" w:right="46" w:firstLine="720"/>
        <w:jc w:val="left"/>
        <w:rPr>
          <w:sz w:val="24"/>
        </w:rPr>
      </w:pPr>
      <w:r>
        <w:rPr>
          <w:position w:val="3"/>
          <w:sz w:val="24"/>
        </w:rPr>
        <w:t>Задание Nx </w:t>
      </w:r>
      <w:r>
        <w:rPr>
          <w:position w:val="2"/>
          <w:sz w:val="24"/>
        </w:rPr>
        <w:t>2. </w:t>
      </w:r>
      <w:r>
        <w:rPr>
          <w:sz w:val="24"/>
        </w:rPr>
        <w:t>Определите ряд, в котором в обоих словах пропущена одна </w:t>
      </w:r>
      <w:r>
        <w:rPr>
          <w:position w:val="-1"/>
          <w:sz w:val="24"/>
        </w:rPr>
        <w:t>и та  </w:t>
      </w:r>
      <w:r>
        <w:rPr>
          <w:position w:val="-2"/>
          <w:sz w:val="24"/>
        </w:rPr>
        <w:t>же </w:t>
      </w:r>
      <w:r>
        <w:rPr>
          <w:position w:val="1"/>
          <w:sz w:val="24"/>
        </w:rPr>
        <w:t>буква. </w:t>
      </w:r>
      <w:r>
        <w:rPr>
          <w:sz w:val="24"/>
        </w:rPr>
        <w:t>Выпишите эти слова, вставив пропущенную</w:t>
      </w:r>
      <w:r>
        <w:rPr>
          <w:spacing w:val="56"/>
          <w:sz w:val="24"/>
        </w:rPr>
        <w:t> </w:t>
      </w:r>
      <w:r>
        <w:rPr>
          <w:sz w:val="24"/>
        </w:rPr>
        <w:t>букву.</w:t>
      </w:r>
    </w:p>
    <w:p>
      <w:pPr>
        <w:spacing w:line="244" w:lineRule="auto" w:before="0"/>
        <w:ind w:left="837" w:right="6878" w:firstLine="1"/>
        <w:jc w:val="left"/>
        <w:rPr>
          <w:sz w:val="24"/>
        </w:rPr>
      </w:pPr>
      <w:r>
        <w:rPr>
          <w:sz w:val="24"/>
        </w:rPr>
        <w:t>об..ём, в..ётся пр..беречь, пр..града ро..черк, и..подтишка</w:t>
      </w:r>
    </w:p>
    <w:p>
      <w:pPr>
        <w:spacing w:before="84"/>
        <w:ind w:left="837" w:right="0" w:firstLine="0"/>
        <w:jc w:val="left"/>
        <w:rPr>
          <w:sz w:val="16"/>
        </w:rPr>
      </w:pPr>
      <w:r>
        <w:rPr>
          <w:w w:val="110"/>
          <w:sz w:val="16"/>
        </w:rPr>
        <w:t>С..СЛ   ЖИBeЦ, П]З..ЯЗЫК</w:t>
      </w:r>
    </w:p>
    <w:p>
      <w:pPr>
        <w:spacing w:before="18"/>
        <w:ind w:left="834" w:right="0" w:firstLine="0"/>
        <w:jc w:val="left"/>
        <w:rPr>
          <w:sz w:val="24"/>
        </w:rPr>
      </w:pPr>
      <w:r>
        <w:rPr>
          <w:sz w:val="24"/>
        </w:rPr>
        <w:t>по..коп, о..жать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5165" w:val="left" w:leader="none"/>
        </w:tabs>
        <w:spacing w:before="1"/>
        <w:ind w:left="831"/>
      </w:pPr>
      <w:r>
        <w:rPr/>
        <w:t>Ответ:</w:t>
      </w:r>
      <w:r>
        <w:rPr>
          <w:spacing w:val="30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6"/>
      </w:pPr>
    </w:p>
    <w:p>
      <w:pPr>
        <w:spacing w:line="271" w:lineRule="exact" w:before="0"/>
        <w:ind w:left="827" w:right="0" w:firstLine="0"/>
        <w:jc w:val="left"/>
        <w:rPr>
          <w:sz w:val="24"/>
        </w:rPr>
      </w:pPr>
      <w:r>
        <w:rPr>
          <w:sz w:val="24"/>
        </w:rPr>
        <w:t>Задание  Nx 3. Определите  ряд,  в  котором  в обоих  словах  пропущена  одна  и та же</w:t>
      </w:r>
    </w:p>
    <w:p>
      <w:pPr>
        <w:spacing w:line="237" w:lineRule="auto" w:before="0"/>
        <w:ind w:left="827" w:right="2959" w:hanging="720"/>
        <w:jc w:val="left"/>
        <w:rPr>
          <w:sz w:val="24"/>
        </w:rPr>
      </w:pPr>
      <w:r>
        <w:rPr>
          <w:sz w:val="23"/>
        </w:rPr>
        <w:t>буква. </w:t>
      </w:r>
      <w:r>
        <w:rPr>
          <w:sz w:val="24"/>
        </w:rPr>
        <w:t>Выпишите эти слова, вставив пропущенную букву. пр..тензия, (без) пр..крас</w:t>
      </w:r>
    </w:p>
    <w:p>
      <w:pPr>
        <w:spacing w:line="242" w:lineRule="auto" w:before="4"/>
        <w:ind w:left="818" w:right="6878" w:firstLine="3"/>
        <w:jc w:val="left"/>
        <w:rPr>
          <w:sz w:val="24"/>
        </w:rPr>
      </w:pPr>
      <w:r>
        <w:rPr>
          <w:sz w:val="24"/>
        </w:rPr>
        <w:t>..горбился, и..древле ад..юнктура, в..юга д..гнал, вз..брался пр..ютил, пр..рвал</w:t>
      </w:r>
    </w:p>
    <w:p>
      <w:pPr>
        <w:pStyle w:val="BodyText"/>
        <w:spacing w:before="4"/>
        <w:rPr>
          <w:sz w:val="23"/>
        </w:rPr>
      </w:pPr>
    </w:p>
    <w:p>
      <w:pPr>
        <w:tabs>
          <w:tab w:pos="5268" w:val="left" w:leader="none"/>
        </w:tabs>
        <w:spacing w:before="0"/>
        <w:ind w:left="824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1"/>
      </w:pPr>
    </w:p>
    <w:p>
      <w:pPr>
        <w:spacing w:line="275" w:lineRule="exact" w:before="0"/>
        <w:ind w:left="820" w:right="0" w:firstLine="0"/>
        <w:jc w:val="left"/>
        <w:rPr>
          <w:sz w:val="24"/>
        </w:rPr>
      </w:pPr>
      <w:r>
        <w:rPr>
          <w:sz w:val="24"/>
        </w:rPr>
        <w:t>Задание  N• 4. Определите  ряд,  в  котором  в обоих  словах  пропущена  одна  и  та же</w:t>
      </w:r>
    </w:p>
    <w:p>
      <w:pPr>
        <w:spacing w:before="0"/>
        <w:ind w:left="819" w:right="2959" w:hanging="720"/>
        <w:jc w:val="left"/>
        <w:rPr>
          <w:sz w:val="24"/>
        </w:rPr>
      </w:pPr>
      <w:r>
        <w:rPr>
          <w:sz w:val="23"/>
        </w:rPr>
        <w:t>буква. </w:t>
      </w:r>
      <w:r>
        <w:rPr>
          <w:sz w:val="24"/>
        </w:rPr>
        <w:t>Выпишите эти слова, вставив пропущенную букву. бе..шумно, ..дешний</w:t>
      </w:r>
    </w:p>
    <w:p>
      <w:pPr>
        <w:spacing w:before="6"/>
        <w:ind w:left="819" w:right="6134" w:firstLine="0"/>
        <w:jc w:val="left"/>
        <w:rPr>
          <w:sz w:val="24"/>
        </w:rPr>
      </w:pPr>
      <w:r>
        <w:rPr>
          <w:sz w:val="24"/>
        </w:rPr>
        <w:t>пр..поднёс,  пр..сечь воз..меть (действие), вз..скал пр..родина, об..йти</w:t>
      </w:r>
    </w:p>
    <w:p>
      <w:pPr>
        <w:spacing w:line="274" w:lineRule="exact" w:before="0"/>
        <w:ind w:left="820" w:right="0" w:firstLine="0"/>
        <w:jc w:val="left"/>
        <w:rPr>
          <w:sz w:val="24"/>
        </w:rPr>
      </w:pPr>
      <w:r>
        <w:rPr>
          <w:sz w:val="24"/>
        </w:rPr>
        <w:t>пр..тих, пр..небрёг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5271" w:val="left" w:leader="none"/>
        </w:tabs>
        <w:ind w:left="816"/>
      </w:pPr>
      <w:r>
        <w:rPr/>
        <w:t>Ответ:</w:t>
      </w:r>
      <w:r>
        <w:rPr>
          <w:spacing w:val="23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9"/>
        </w:rPr>
      </w:pPr>
    </w:p>
    <w:p>
      <w:pPr>
        <w:spacing w:before="0"/>
        <w:ind w:left="820" w:right="0" w:firstLine="0"/>
        <w:jc w:val="left"/>
        <w:rPr>
          <w:sz w:val="24"/>
        </w:rPr>
      </w:pPr>
      <w:r>
        <w:rPr>
          <w:sz w:val="24"/>
        </w:rPr>
        <w:t>Задание  Ns 5. Определите  ряд,  в котором  в обоих  словах  пропущена  одна  и  та  же</w:t>
      </w:r>
    </w:p>
    <w:p>
      <w:pPr>
        <w:spacing w:line="244" w:lineRule="auto" w:before="4"/>
        <w:ind w:left="823" w:right="2959" w:hanging="721"/>
        <w:jc w:val="left"/>
        <w:rPr>
          <w:sz w:val="23"/>
        </w:rPr>
      </w:pPr>
      <w:r>
        <w:rPr>
          <w:w w:val="105"/>
          <w:sz w:val="23"/>
        </w:rPr>
        <w:t>буква. </w:t>
      </w:r>
      <w:r>
        <w:rPr>
          <w:w w:val="105"/>
          <w:position w:val="1"/>
          <w:sz w:val="23"/>
        </w:rPr>
        <w:t>Выпишите эти слова, вставив пропущенную букву. </w:t>
      </w:r>
      <w:r>
        <w:rPr>
          <w:w w:val="105"/>
          <w:sz w:val="23"/>
        </w:rPr>
        <w:t>непр..станно, (устроить) пр..вал</w:t>
      </w:r>
    </w:p>
    <w:p>
      <w:pPr>
        <w:spacing w:line="244" w:lineRule="auto" w:before="0"/>
        <w:ind w:left="818" w:right="5885" w:firstLine="0"/>
        <w:jc w:val="left"/>
        <w:rPr>
          <w:sz w:val="24"/>
        </w:rPr>
      </w:pPr>
      <w:r>
        <w:rPr>
          <w:sz w:val="24"/>
        </w:rPr>
        <w:t>дез.инфекция, роз..ск пр..амбула, (древнее) пр..дание </w:t>
      </w:r>
      <w:r>
        <w:rPr>
          <w:sz w:val="23"/>
        </w:rPr>
        <w:t>р..списка,  с..гласие </w:t>
      </w:r>
      <w:r>
        <w:rPr>
          <w:sz w:val="24"/>
        </w:rPr>
        <w:t>фельд..егерь, ш..ём</w:t>
      </w:r>
    </w:p>
    <w:p>
      <w:pPr>
        <w:pStyle w:val="BodyText"/>
        <w:spacing w:before="2"/>
        <w:rPr>
          <w:sz w:val="24"/>
        </w:rPr>
      </w:pPr>
    </w:p>
    <w:p>
      <w:pPr>
        <w:tabs>
          <w:tab w:pos="5268" w:val="left" w:leader="none"/>
        </w:tabs>
        <w:spacing w:before="0"/>
        <w:ind w:left="820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820" w:right="0" w:firstLine="0"/>
        <w:jc w:val="left"/>
        <w:rPr>
          <w:sz w:val="24"/>
        </w:rPr>
      </w:pPr>
      <w:r>
        <w:rPr>
          <w:sz w:val="24"/>
        </w:rPr>
        <w:t>Задание  Ni 6. Определите  ряд,  в  котором  в  обоих  словах  пропущена  одна  и  та же</w:t>
      </w:r>
    </w:p>
    <w:p>
      <w:pPr>
        <w:spacing w:line="237" w:lineRule="auto" w:before="4"/>
        <w:ind w:left="820" w:right="2959" w:hanging="714"/>
        <w:jc w:val="left"/>
        <w:rPr>
          <w:sz w:val="24"/>
        </w:rPr>
      </w:pPr>
      <w:r>
        <w:rPr>
          <w:sz w:val="23"/>
        </w:rPr>
        <w:t>буква. </w:t>
      </w:r>
      <w:r>
        <w:rPr>
          <w:position w:val="1"/>
          <w:sz w:val="24"/>
        </w:rPr>
        <w:t>Выпишите эти слова, вставив пропущенную букву. </w:t>
      </w:r>
      <w:r>
        <w:rPr>
          <w:sz w:val="24"/>
        </w:rPr>
        <w:t>соб..ётся, об..ятия</w:t>
      </w:r>
    </w:p>
    <w:p>
      <w:pPr>
        <w:spacing w:line="244" w:lineRule="auto" w:before="4"/>
        <w:ind w:left="823" w:right="6957" w:firstLine="0"/>
        <w:jc w:val="both"/>
        <w:rPr>
          <w:sz w:val="24"/>
        </w:rPr>
      </w:pPr>
      <w:r>
        <w:rPr>
          <w:sz w:val="24"/>
        </w:rPr>
        <w:t>нед..сдача, р..зыскал пр..скорбие, пр..чуда </w:t>
      </w:r>
      <w:r>
        <w:rPr>
          <w:sz w:val="23"/>
        </w:rPr>
        <w:t>р..списнои, под..звал </w:t>
      </w:r>
      <w:r>
        <w:rPr>
          <w:sz w:val="24"/>
        </w:rPr>
        <w:t>пр..следуя, пр..обрёл</w:t>
      </w:r>
    </w:p>
    <w:p>
      <w:pPr>
        <w:pStyle w:val="BodyText"/>
        <w:spacing w:before="9"/>
        <w:rPr>
          <w:sz w:val="22"/>
        </w:rPr>
      </w:pPr>
    </w:p>
    <w:p>
      <w:pPr>
        <w:tabs>
          <w:tab w:pos="5278" w:val="left" w:leader="none"/>
        </w:tabs>
        <w:spacing w:before="0"/>
        <w:ind w:left="824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2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/>
        <w:jc w:val="left"/>
        <w:rPr>
          <w:sz w:val="24"/>
        </w:rPr>
        <w:sectPr>
          <w:footerReference w:type="default" r:id="rId200"/>
          <w:pgSz w:w="11120" w:h="16280"/>
          <w:pgMar w:footer="445" w:header="0" w:top="580" w:bottom="640" w:left="780" w:right="400"/>
          <w:pgNumType w:start="122"/>
        </w:sectPr>
      </w:pPr>
    </w:p>
    <w:p>
      <w:pPr>
        <w:pStyle w:val="Heading9"/>
        <w:spacing w:line="225" w:lineRule="auto" w:before="95"/>
        <w:ind w:left="109" w:firstLine="739"/>
      </w:pPr>
      <w:r>
        <w:rPr>
          <w:position w:val="-1"/>
        </w:rPr>
        <w:t>Задание </w:t>
      </w:r>
      <w:r>
        <w:rPr/>
        <w:t>Nx 7. Определите ряд, в котором в обоих словах пропущена одна и та </w:t>
      </w:r>
      <w:r>
        <w:rPr>
          <w:position w:val="2"/>
        </w:rPr>
        <w:t>же </w:t>
      </w:r>
      <w:r>
        <w:rPr>
          <w:w w:val="95"/>
        </w:rPr>
        <w:t>буква. Выпишите эти слова, вставив пропущенную букву.</w:t>
      </w:r>
    </w:p>
    <w:p>
      <w:pPr>
        <w:spacing w:line="225" w:lineRule="auto" w:before="14"/>
        <w:ind w:left="848" w:right="6520" w:firstLine="0"/>
        <w:jc w:val="left"/>
        <w:rPr>
          <w:sz w:val="26"/>
        </w:rPr>
      </w:pPr>
      <w:r>
        <w:rPr>
          <w:sz w:val="26"/>
        </w:rPr>
        <w:t>пр..сяга, пр..поднёс </w:t>
      </w:r>
      <w:r>
        <w:rPr>
          <w:w w:val="95"/>
          <w:sz w:val="26"/>
        </w:rPr>
        <w:t>и..подлобья, ра..жёг </w:t>
      </w:r>
      <w:r>
        <w:rPr>
          <w:sz w:val="26"/>
        </w:rPr>
        <w:t>п..едестал, из..ян </w:t>
      </w:r>
      <w:r>
        <w:rPr>
          <w:w w:val="95"/>
          <w:sz w:val="26"/>
        </w:rPr>
        <w:t>пр..образ, пр..родина ди..баланс, чере..чур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5411" w:val="left" w:leader="none"/>
        </w:tabs>
        <w:ind w:left="849"/>
      </w:pPr>
      <w:r>
        <w:rPr/>
        <w:t>Ответ: </w:t>
      </w:r>
      <w:r>
        <w:rPr>
          <w:spacing w:val="-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4"/>
        </w:rPr>
      </w:pPr>
    </w:p>
    <w:p>
      <w:pPr>
        <w:pStyle w:val="BodyText"/>
        <w:ind w:left="113" w:firstLine="739"/>
      </w:pPr>
      <w:r>
        <w:rPr/>
        <w:t>Задание Ns 7. Определите ряд, в котором в обоих словах пропущена одна и та же буква. Выпишите эти слова, вставив пропущенную букву.</w:t>
      </w:r>
    </w:p>
    <w:p>
      <w:pPr>
        <w:pStyle w:val="BodyText"/>
        <w:spacing w:line="281" w:lineRule="exact"/>
        <w:ind w:left="851"/>
      </w:pPr>
      <w:r>
        <w:rPr/>
        <w:t>(не видно ни) ..ги, ..боку</w:t>
      </w:r>
    </w:p>
    <w:p>
      <w:pPr>
        <w:pStyle w:val="BodyText"/>
        <w:spacing w:line="237" w:lineRule="auto"/>
        <w:ind w:left="859" w:right="5335" w:hanging="7"/>
      </w:pPr>
      <w:r>
        <w:rPr/>
        <w:t>от..мённое (пршагательное), вз..мать </w:t>
      </w:r>
      <w:r>
        <w:rPr>
          <w:w w:val="95"/>
        </w:rPr>
        <w:t>пр..бежище,  пр..успел</w:t>
      </w:r>
    </w:p>
    <w:p>
      <w:pPr>
        <w:pStyle w:val="BodyText"/>
        <w:ind w:left="855" w:right="6520" w:hanging="3"/>
      </w:pPr>
      <w:r>
        <w:rPr>
          <w:w w:val="95"/>
        </w:rPr>
        <w:t>ад..ютант, с.честное </w:t>
      </w:r>
      <w:r>
        <w:rPr/>
        <w:t>вз..скал, cyпep..rpa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5411" w:val="left" w:leader="none"/>
        </w:tabs>
        <w:ind w:left="852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35" w:lineRule="auto" w:before="1"/>
        <w:ind w:left="121" w:right="40" w:firstLine="735"/>
      </w:pPr>
      <w:r>
        <w:rPr/>
        <w:t>Задание Ns 8. Определите ряд, в котором в обоих словах в приставке пропущена одна и та же буква. Выпишите эти слова, вставив пропущенную букву.</w:t>
      </w:r>
    </w:p>
    <w:p>
      <w:pPr>
        <w:pStyle w:val="BodyText"/>
        <w:spacing w:line="280" w:lineRule="exact"/>
        <w:ind w:left="856"/>
      </w:pPr>
      <w:r>
        <w:rPr/>
        <w:t>не..добровать, (не видно ни) ..ги</w:t>
      </w:r>
    </w:p>
    <w:p>
      <w:pPr>
        <w:pStyle w:val="Heading9"/>
        <w:spacing w:line="292" w:lineRule="exact"/>
        <w:ind w:left="855"/>
      </w:pPr>
      <w:r>
        <w:rPr>
          <w:w w:val="95"/>
        </w:rPr>
        <w:t>пред..юньсшй,  об..ск</w:t>
      </w:r>
    </w:p>
    <w:p>
      <w:pPr>
        <w:pStyle w:val="BodyText"/>
        <w:ind w:left="851" w:right="4586" w:firstLine="4"/>
      </w:pPr>
      <w:r>
        <w:rPr/>
        <w:t>пр..давал (значение), пр..высш (скорость) доб..ётся, под..ём</w:t>
      </w:r>
    </w:p>
    <w:p>
      <w:pPr>
        <w:spacing w:before="70"/>
        <w:ind w:left="858" w:right="0" w:firstLine="0"/>
        <w:jc w:val="left"/>
        <w:rPr>
          <w:sz w:val="17"/>
        </w:rPr>
      </w:pPr>
      <w:r>
        <w:rPr>
          <w:w w:val="110"/>
          <w:sz w:val="17"/>
        </w:rPr>
        <w:t>ПO..KOП, О..ЖПТЬ</w:t>
      </w:r>
    </w:p>
    <w:p>
      <w:pPr>
        <w:pStyle w:val="BodyText"/>
        <w:spacing w:before="4"/>
      </w:pPr>
    </w:p>
    <w:p>
      <w:pPr>
        <w:pStyle w:val="Heading9"/>
        <w:tabs>
          <w:tab w:pos="5413" w:val="left" w:leader="none"/>
        </w:tabs>
        <w:ind w:left="852"/>
      </w:pPr>
      <w:r>
        <w:rPr/>
        <w:t>Ответ:</w:t>
      </w:r>
      <w:r>
        <w:rPr>
          <w:spacing w:val="2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  <w:rPr>
          <w:sz w:val="24"/>
        </w:rPr>
      </w:pPr>
    </w:p>
    <w:p>
      <w:pPr>
        <w:spacing w:line="228" w:lineRule="auto" w:before="0"/>
        <w:ind w:left="121" w:right="40" w:firstLine="731"/>
        <w:jc w:val="left"/>
        <w:rPr>
          <w:sz w:val="26"/>
        </w:rPr>
      </w:pPr>
      <w:r>
        <w:rPr>
          <w:sz w:val="26"/>
        </w:rPr>
        <w:t>Задание</w:t>
      </w:r>
      <w:r>
        <w:rPr>
          <w:spacing w:val="-25"/>
          <w:sz w:val="26"/>
        </w:rPr>
        <w:t> </w:t>
      </w:r>
      <w:r>
        <w:rPr>
          <w:sz w:val="26"/>
        </w:rPr>
        <w:t>Nx</w:t>
      </w:r>
      <w:r>
        <w:rPr>
          <w:spacing w:val="-42"/>
          <w:sz w:val="26"/>
        </w:rPr>
        <w:t> </w:t>
      </w:r>
      <w:r>
        <w:rPr>
          <w:sz w:val="26"/>
        </w:rPr>
        <w:t>9.</w:t>
      </w:r>
      <w:r>
        <w:rPr>
          <w:spacing w:val="-39"/>
          <w:sz w:val="26"/>
        </w:rPr>
        <w:t> </w:t>
      </w:r>
      <w:r>
        <w:rPr>
          <w:sz w:val="26"/>
        </w:rPr>
        <w:t>Определите</w:t>
      </w:r>
      <w:r>
        <w:rPr>
          <w:spacing w:val="-20"/>
          <w:sz w:val="26"/>
        </w:rPr>
        <w:t> </w:t>
      </w:r>
      <w:r>
        <w:rPr>
          <w:sz w:val="26"/>
        </w:rPr>
        <w:t>ряд,</w:t>
      </w:r>
      <w:r>
        <w:rPr>
          <w:spacing w:val="-30"/>
          <w:sz w:val="26"/>
        </w:rPr>
        <w:t> </w:t>
      </w:r>
      <w:r>
        <w:rPr>
          <w:sz w:val="26"/>
        </w:rPr>
        <w:t>в</w:t>
      </w:r>
      <w:r>
        <w:rPr>
          <w:spacing w:val="-32"/>
          <w:sz w:val="26"/>
        </w:rPr>
        <w:t> </w:t>
      </w:r>
      <w:r>
        <w:rPr>
          <w:sz w:val="26"/>
        </w:rPr>
        <w:t>котором</w:t>
      </w:r>
      <w:r>
        <w:rPr>
          <w:spacing w:val="-23"/>
          <w:sz w:val="26"/>
        </w:rPr>
        <w:t> </w:t>
      </w:r>
      <w:r>
        <w:rPr>
          <w:sz w:val="26"/>
        </w:rPr>
        <w:t>в</w:t>
      </w:r>
      <w:r>
        <w:rPr>
          <w:spacing w:val="-34"/>
          <w:sz w:val="26"/>
        </w:rPr>
        <w:t> </w:t>
      </w:r>
      <w:r>
        <w:rPr>
          <w:sz w:val="26"/>
        </w:rPr>
        <w:t>обоих</w:t>
      </w:r>
      <w:r>
        <w:rPr>
          <w:spacing w:val="-31"/>
          <w:sz w:val="26"/>
        </w:rPr>
        <w:t> </w:t>
      </w:r>
      <w:r>
        <w:rPr>
          <w:sz w:val="26"/>
        </w:rPr>
        <w:t>словах</w:t>
      </w:r>
      <w:r>
        <w:rPr>
          <w:spacing w:val="-28"/>
          <w:sz w:val="26"/>
        </w:rPr>
        <w:t> </w:t>
      </w:r>
      <w:r>
        <w:rPr>
          <w:sz w:val="26"/>
        </w:rPr>
        <w:t>в</w:t>
      </w:r>
      <w:r>
        <w:rPr>
          <w:spacing w:val="-35"/>
          <w:sz w:val="26"/>
        </w:rPr>
        <w:t> </w:t>
      </w:r>
      <w:r>
        <w:rPr>
          <w:sz w:val="26"/>
        </w:rPr>
        <w:t>приставке</w:t>
      </w:r>
      <w:r>
        <w:rPr>
          <w:spacing w:val="-25"/>
          <w:sz w:val="26"/>
        </w:rPr>
        <w:t> </w:t>
      </w:r>
      <w:r>
        <w:rPr>
          <w:sz w:val="26"/>
        </w:rPr>
        <w:t>пропущена</w:t>
      </w:r>
      <w:r>
        <w:rPr>
          <w:spacing w:val="-25"/>
          <w:sz w:val="26"/>
        </w:rPr>
        <w:t> </w:t>
      </w:r>
      <w:r>
        <w:rPr>
          <w:sz w:val="26"/>
        </w:rPr>
        <w:t>одна и</w:t>
      </w:r>
      <w:r>
        <w:rPr>
          <w:spacing w:val="-41"/>
          <w:sz w:val="26"/>
        </w:rPr>
        <w:t> </w:t>
      </w:r>
      <w:r>
        <w:rPr>
          <w:sz w:val="26"/>
        </w:rPr>
        <w:t>та</w:t>
      </w:r>
      <w:r>
        <w:rPr>
          <w:spacing w:val="-39"/>
          <w:sz w:val="26"/>
        </w:rPr>
        <w:t> </w:t>
      </w:r>
      <w:r>
        <w:rPr>
          <w:sz w:val="26"/>
        </w:rPr>
        <w:t>же</w:t>
      </w:r>
      <w:r>
        <w:rPr>
          <w:spacing w:val="-41"/>
          <w:sz w:val="26"/>
        </w:rPr>
        <w:t> </w:t>
      </w:r>
      <w:r>
        <w:rPr>
          <w:sz w:val="26"/>
        </w:rPr>
        <w:t>буква.</w:t>
      </w:r>
      <w:r>
        <w:rPr>
          <w:spacing w:val="-36"/>
          <w:sz w:val="26"/>
        </w:rPr>
        <w:t> </w:t>
      </w:r>
      <w:r>
        <w:rPr>
          <w:sz w:val="26"/>
        </w:rPr>
        <w:t>Выпишите</w:t>
      </w:r>
      <w:r>
        <w:rPr>
          <w:spacing w:val="-33"/>
          <w:sz w:val="26"/>
        </w:rPr>
        <w:t> </w:t>
      </w:r>
      <w:r>
        <w:rPr>
          <w:sz w:val="26"/>
        </w:rPr>
        <w:t>эти</w:t>
      </w:r>
      <w:r>
        <w:rPr>
          <w:spacing w:val="-40"/>
          <w:sz w:val="26"/>
        </w:rPr>
        <w:t> </w:t>
      </w:r>
      <w:r>
        <w:rPr>
          <w:sz w:val="26"/>
        </w:rPr>
        <w:t>слова,</w:t>
      </w:r>
      <w:r>
        <w:rPr>
          <w:spacing w:val="-36"/>
          <w:sz w:val="26"/>
        </w:rPr>
        <w:t> </w:t>
      </w:r>
      <w:r>
        <w:rPr>
          <w:sz w:val="26"/>
        </w:rPr>
        <w:t>вставив</w:t>
      </w:r>
      <w:r>
        <w:rPr>
          <w:spacing w:val="-35"/>
          <w:sz w:val="26"/>
        </w:rPr>
        <w:t> </w:t>
      </w:r>
      <w:r>
        <w:rPr>
          <w:sz w:val="26"/>
        </w:rPr>
        <w:t>пропущенную</w:t>
      </w:r>
      <w:r>
        <w:rPr>
          <w:spacing w:val="-32"/>
          <w:sz w:val="26"/>
        </w:rPr>
        <w:t> </w:t>
      </w:r>
      <w:r>
        <w:rPr>
          <w:sz w:val="26"/>
        </w:rPr>
        <w:t>букву.</w:t>
      </w:r>
    </w:p>
    <w:p>
      <w:pPr>
        <w:spacing w:line="228" w:lineRule="auto" w:before="0"/>
        <w:ind w:left="848" w:right="6321" w:firstLine="6"/>
        <w:jc w:val="left"/>
        <w:rPr>
          <w:sz w:val="26"/>
        </w:rPr>
      </w:pPr>
      <w:r>
        <w:rPr>
          <w:sz w:val="26"/>
        </w:rPr>
        <w:t>под..езд, под..ячий </w:t>
      </w:r>
      <w:r>
        <w:rPr>
          <w:w w:val="95"/>
          <w:sz w:val="26"/>
        </w:rPr>
        <w:t>(царский) пр..стол, пр..уньш </w:t>
      </w:r>
      <w:r>
        <w:rPr>
          <w:sz w:val="26"/>
        </w:rPr>
        <w:t>о.сбросил, на..пись не..жатый, и..чез </w:t>
      </w:r>
      <w:r>
        <w:rPr>
          <w:w w:val="95"/>
          <w:sz w:val="26"/>
        </w:rPr>
        <w:t>пр..славяне. с..зыв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5411" w:val="left" w:leader="none"/>
        </w:tabs>
        <w:ind w:left="849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37" w:lineRule="auto"/>
        <w:ind w:left="114" w:right="135" w:firstLine="738"/>
      </w:pPr>
      <w:r>
        <w:rPr/>
        <w:t>Задание Ns 10. Определите ряд, в котором в обоих словах в приставке пропущена одна и та же буква. Выпишите эти слова, вставив пропущенную букву.</w:t>
      </w:r>
    </w:p>
    <w:p>
      <w:pPr>
        <w:pStyle w:val="BodyText"/>
        <w:spacing w:line="279" w:lineRule="exact"/>
        <w:ind w:left="852"/>
      </w:pPr>
      <w:r>
        <w:rPr>
          <w:w w:val="95"/>
        </w:rPr>
        <w:t>пр..берёг,  пр..поднёс</w:t>
      </w:r>
    </w:p>
    <w:p>
      <w:pPr>
        <w:pStyle w:val="BodyText"/>
        <w:spacing w:line="235" w:lineRule="auto" w:before="5"/>
        <w:ind w:left="845" w:right="6346" w:firstLine="1"/>
      </w:pPr>
      <w:r>
        <w:rPr/>
        <w:t>..дешний, бе..шумно поз..вчера, (солнце) вз..шло с..ёмка, бур..ян</w:t>
      </w:r>
    </w:p>
    <w:p>
      <w:pPr>
        <w:spacing w:before="2"/>
        <w:ind w:left="852" w:right="0" w:firstLine="0"/>
        <w:jc w:val="left"/>
        <w:rPr>
          <w:sz w:val="24"/>
        </w:rPr>
      </w:pPr>
      <w:r>
        <w:rPr>
          <w:sz w:val="24"/>
        </w:rPr>
        <w:t>пр..дел  (терпению),  пр..емник (президента)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5406" w:val="left" w:leader="none"/>
        </w:tabs>
        <w:ind w:left="845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445" w:top="320" w:bottom="740" w:left="500" w:right="440"/>
        </w:sectPr>
      </w:pPr>
    </w:p>
    <w:p>
      <w:pPr>
        <w:pStyle w:val="BodyText"/>
        <w:spacing w:line="280" w:lineRule="exact" w:before="65"/>
        <w:ind w:left="1424" w:right="1385"/>
        <w:jc w:val="center"/>
      </w:pPr>
      <w:r>
        <w:rPr>
          <w:w w:val="105"/>
        </w:rPr>
        <w:t>ЗАДАНИЕ 10.</w:t>
      </w:r>
    </w:p>
    <w:p>
      <w:pPr>
        <w:spacing w:line="242" w:lineRule="auto" w:before="0"/>
        <w:ind w:left="1424" w:right="1399" w:firstLine="0"/>
        <w:jc w:val="center"/>
        <w:rPr>
          <w:b/>
          <w:sz w:val="25"/>
        </w:rPr>
      </w:pPr>
      <w:r>
        <w:rPr>
          <w:sz w:val="25"/>
        </w:rPr>
        <w:t>БУКВЫ Е, И В </w:t>
      </w:r>
      <w:r>
        <w:rPr>
          <w:b/>
          <w:sz w:val="25"/>
        </w:rPr>
        <w:t>СУФФИКСАХ ИМЁН ПРИЛАГАТЕЛЬНЫХ, СУЩЕСТВИТЕЛЬНЫХ И ГЛАГОЛОВ</w:t>
      </w:r>
    </w:p>
    <w:p>
      <w:pPr>
        <w:pStyle w:val="BodyText"/>
        <w:spacing w:before="9"/>
        <w:rPr>
          <w:b/>
          <w:sz w:val="29"/>
        </w:rPr>
      </w:pPr>
    </w:p>
    <w:p>
      <w:pPr>
        <w:spacing w:before="1"/>
        <w:ind w:left="696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727340</wp:posOffset>
            </wp:positionH>
            <wp:positionV relativeFrom="paragraph">
              <wp:posOffset>221497</wp:posOffset>
            </wp:positionV>
            <wp:extent cx="769157" cy="137159"/>
            <wp:effectExtent l="0" t="0" r="0" b="0"/>
            <wp:wrapTopAndBottom/>
            <wp:docPr id="25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5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Формулировка  задания: </w:t>
      </w:r>
      <w:r>
        <w:rPr>
          <w:sz w:val="23"/>
        </w:rPr>
        <w:t>выпишите слово, в котором  на месте пропуска  пишется буква И.</w:t>
      </w:r>
    </w:p>
    <w:p>
      <w:pPr>
        <w:spacing w:line="264" w:lineRule="auto" w:before="0"/>
        <w:ind w:left="695" w:right="7309" w:hanging="3"/>
        <w:jc w:val="left"/>
        <w:rPr>
          <w:sz w:val="24"/>
        </w:rPr>
      </w:pPr>
      <w:r>
        <w:rPr>
          <w:sz w:val="25"/>
        </w:rPr>
        <w:t>стержн..вой продл..вать кресл..це </w:t>
      </w:r>
      <w:r>
        <w:rPr>
          <w:sz w:val="24"/>
        </w:rPr>
        <w:t>заноч..вавший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1"/>
        <w:ind w:left="693"/>
      </w:pPr>
      <w:r>
        <w:rPr/>
        <w:t>Правильный ответ: креслице.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61" w:lineRule="auto"/>
        <w:ind w:left="101" w:right="100" w:firstLine="600"/>
        <w:jc w:val="both"/>
      </w:pPr>
      <w:r>
        <w:rPr/>
        <w:t>Что следует </w:t>
      </w:r>
      <w:r>
        <w:rPr>
          <w:b/>
        </w:rPr>
        <w:t>знать ученикам для правильного выполнения задания: </w:t>
      </w:r>
      <w:r>
        <w:rPr/>
        <w:t>в каких случа- ях в именах прилагательных пишутся суффиксы -ЛИВ-, -ЧИВ-; -ИВ- , -EB-; от чего зависит написание глагольных суффиксов -ИВА-, -EBA-; какие гласные буквы пишутся перед удар- ным глагольные суффиксом -BA-; когда в суффиксах имён существительных следует писать гласные буквы Е, И.</w:t>
      </w:r>
    </w:p>
    <w:p>
      <w:pPr>
        <w:pStyle w:val="BodyText"/>
        <w:spacing w:before="2"/>
        <w:rPr>
          <w:sz w:val="17"/>
        </w:rPr>
      </w:pPr>
    </w:p>
    <w:p>
      <w:pPr>
        <w:numPr>
          <w:ilvl w:val="1"/>
          <w:numId w:val="101"/>
        </w:numPr>
        <w:tabs>
          <w:tab w:pos="2448" w:val="left" w:leader="none"/>
        </w:tabs>
        <w:spacing w:before="90"/>
        <w:ind w:left="2447" w:right="0" w:hanging="253"/>
        <w:jc w:val="left"/>
        <w:rPr>
          <w:b/>
          <w:sz w:val="25"/>
        </w:rPr>
      </w:pPr>
      <w:r>
        <w:rPr>
          <w:b/>
          <w:sz w:val="25"/>
        </w:rPr>
        <w:t>Правописание суффиксов имен</w:t>
      </w:r>
      <w:r>
        <w:rPr>
          <w:b/>
          <w:spacing w:val="-37"/>
          <w:sz w:val="25"/>
        </w:rPr>
        <w:t> </w:t>
      </w:r>
      <w:r>
        <w:rPr>
          <w:b/>
          <w:sz w:val="25"/>
        </w:rPr>
        <w:t>прилагательных</w:t>
      </w:r>
    </w:p>
    <w:p>
      <w:pPr>
        <w:pStyle w:val="BodyText"/>
        <w:spacing w:before="3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402561</wp:posOffset>
            </wp:positionH>
            <wp:positionV relativeFrom="paragraph">
              <wp:posOffset>202380</wp:posOffset>
            </wp:positionV>
            <wp:extent cx="1159824" cy="12191"/>
            <wp:effectExtent l="0" t="0" r="0" b="0"/>
            <wp:wrapTopAndBottom/>
            <wp:docPr id="25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2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4"/>
        <w:gridCol w:w="4294"/>
        <w:gridCol w:w="3520"/>
      </w:tblGrid>
      <w:tr>
        <w:trPr>
          <w:trHeight w:val="300" w:hRule="atLeast"/>
        </w:trPr>
        <w:tc>
          <w:tcPr>
            <w:tcW w:w="2094" w:type="dxa"/>
          </w:tcPr>
          <w:p>
            <w:pPr>
              <w:pStyle w:val="TableParagraph"/>
              <w:spacing w:line="261" w:lineRule="exact"/>
              <w:ind w:left="538"/>
              <w:rPr>
                <w:b/>
                <w:sz w:val="25"/>
              </w:rPr>
            </w:pPr>
            <w:r>
              <w:rPr>
                <w:b/>
                <w:sz w:val="25"/>
              </w:rPr>
              <w:t>Суффикс</w:t>
            </w:r>
          </w:p>
        </w:tc>
        <w:tc>
          <w:tcPr>
            <w:tcW w:w="4294" w:type="dxa"/>
          </w:tcPr>
          <w:p>
            <w:pPr>
              <w:pStyle w:val="TableParagraph"/>
              <w:spacing w:line="261" w:lineRule="exact"/>
              <w:ind w:left="1140"/>
              <w:rPr>
                <w:b/>
                <w:sz w:val="25"/>
              </w:rPr>
            </w:pPr>
            <w:r>
              <w:rPr>
                <w:sz w:val="25"/>
              </w:rPr>
              <w:t>Его </w:t>
            </w:r>
            <w:r>
              <w:rPr>
                <w:b/>
                <w:sz w:val="25"/>
              </w:rPr>
              <w:t>правописание</w:t>
            </w:r>
          </w:p>
        </w:tc>
        <w:tc>
          <w:tcPr>
            <w:tcW w:w="3520" w:type="dxa"/>
          </w:tcPr>
          <w:p>
            <w:pPr>
              <w:pStyle w:val="TableParagraph"/>
              <w:spacing w:line="265" w:lineRule="exact"/>
              <w:ind w:left="421" w:right="41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Примеры</w:t>
            </w:r>
          </w:p>
        </w:tc>
      </w:tr>
      <w:tr>
        <w:trPr>
          <w:trHeight w:val="2440" w:hRule="atLeast"/>
        </w:trPr>
        <w:tc>
          <w:tcPr>
            <w:tcW w:w="209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4" w:lineRule="exact"/>
              <w:ind w:left="115"/>
              <w:rPr>
                <w:sz w:val="25"/>
              </w:rPr>
            </w:pPr>
            <w:r>
              <w:rPr>
                <w:sz w:val="25"/>
              </w:rPr>
              <w:t>1. -ИВ-, -EB-</w:t>
            </w:r>
          </w:p>
        </w:tc>
        <w:tc>
          <w:tcPr>
            <w:tcW w:w="429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0" w:lineRule="exact"/>
              <w:ind w:left="135"/>
              <w:rPr>
                <w:sz w:val="25"/>
              </w:rPr>
            </w:pPr>
            <w:r>
              <w:rPr>
                <w:sz w:val="25"/>
              </w:rPr>
              <w:t>Под ударением  пишется суффикс</w:t>
            </w: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35"/>
              <w:rPr>
                <w:sz w:val="25"/>
              </w:rPr>
            </w:pPr>
            <w:r>
              <w:rPr>
                <w:sz w:val="25"/>
              </w:rPr>
              <w:t>Без ударения  пишется суффикс</w:t>
            </w:r>
          </w:p>
          <w:p>
            <w:pPr>
              <w:pStyle w:val="TableParagraph"/>
              <w:spacing w:before="31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-EB-.</w:t>
            </w:r>
          </w:p>
          <w:p>
            <w:pPr>
              <w:pStyle w:val="TableParagraph"/>
              <w:spacing w:line="236" w:lineRule="exact" w:before="40"/>
              <w:ind w:left="135"/>
              <w:rPr>
                <w:sz w:val="24"/>
              </w:rPr>
            </w:pPr>
            <w:r>
              <w:rPr>
                <w:w w:val="110"/>
                <w:sz w:val="24"/>
              </w:rPr>
              <w:t>Исключения:</w:t>
            </w:r>
          </w:p>
          <w:p>
            <w:pPr>
              <w:pStyle w:val="TableParagraph"/>
              <w:spacing w:line="381" w:lineRule="exact"/>
              <w:ind w:left="132"/>
              <w:rPr>
                <w:sz w:val="37"/>
              </w:rPr>
            </w:pPr>
            <w:r>
              <w:rPr>
                <w:sz w:val="37"/>
              </w:rPr>
              <w:t>милостивый, ю одувый</w:t>
            </w:r>
          </w:p>
          <w:p>
            <w:pPr>
              <w:pStyle w:val="TableParagraph"/>
              <w:spacing w:line="261" w:lineRule="auto"/>
              <w:ind w:left="127" w:hanging="2"/>
              <w:rPr>
                <w:sz w:val="25"/>
              </w:rPr>
            </w:pPr>
            <w:r>
              <w:rPr>
                <w:sz w:val="25"/>
              </w:rPr>
              <w:t>(в безударном положении пишется суффикс -ИВ-)</w:t>
            </w:r>
          </w:p>
        </w:tc>
        <w:tc>
          <w:tcPr>
            <w:tcW w:w="35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35" w:hanging="5"/>
              <w:rPr>
                <w:sz w:val="25"/>
              </w:rPr>
            </w:pPr>
            <w:r>
              <w:rPr>
                <w:sz w:val="25"/>
              </w:rPr>
              <w:t>ЛЕНИВЫИ (под ударением)</w:t>
            </w: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line="261" w:lineRule="auto"/>
              <w:ind w:left="134"/>
              <w:rPr>
                <w:sz w:val="25"/>
              </w:rPr>
            </w:pPr>
            <w:r>
              <w:rPr>
                <w:sz w:val="25"/>
              </w:rPr>
              <w:t>КЛЮЧЕВОЙ (без ударения) ЛОКТЕВОЙ (без ударения)</w:t>
            </w:r>
          </w:p>
        </w:tc>
      </w:tr>
      <w:tr>
        <w:trPr>
          <w:trHeight w:val="2760" w:hRule="atLeast"/>
        </w:trPr>
        <w:tc>
          <w:tcPr>
            <w:tcW w:w="2094" w:type="dxa"/>
            <w:tcBorders>
              <w:top w:val="thickThinMediumGap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14"/>
              <w:rPr>
                <w:rFonts w:ascii="Courier New" w:hAnsi="Courier New"/>
                <w:b/>
                <w:sz w:val="29"/>
              </w:rPr>
            </w:pPr>
            <w:r>
              <w:rPr>
                <w:rFonts w:ascii="Courier New" w:hAnsi="Courier New"/>
                <w:b/>
                <w:w w:val="90"/>
                <w:sz w:val="29"/>
              </w:rPr>
              <w:t>2.-ЛИВ,-ЧИВ-</w:t>
            </w:r>
          </w:p>
        </w:tc>
        <w:tc>
          <w:tcPr>
            <w:tcW w:w="4294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31" w:lineRule="exact"/>
              <w:ind w:left="131"/>
              <w:rPr>
                <w:sz w:val="24"/>
              </w:rPr>
            </w:pPr>
            <w:r>
              <w:rPr>
                <w:sz w:val="24"/>
              </w:rPr>
              <w:t>Суффиксы  имён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</w:p>
          <w:p>
            <w:pPr>
              <w:pStyle w:val="TableParagraph"/>
              <w:spacing w:line="268" w:lineRule="auto" w:before="37"/>
              <w:ind w:left="134" w:hanging="8"/>
              <w:rPr>
                <w:sz w:val="24"/>
              </w:rPr>
            </w:pPr>
            <w:r>
              <w:rPr>
                <w:w w:val="105"/>
                <w:sz w:val="24"/>
              </w:rPr>
              <w:t>-ЛИВ-, -ЧИВ- всегда пишутся с бук- вой И.</w:t>
            </w: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У имён прилагательных суффиксов</w:t>
            </w:r>
          </w:p>
          <w:p>
            <w:pPr>
              <w:pStyle w:val="TableParagraph"/>
              <w:spacing w:before="21"/>
              <w:ind w:left="126"/>
              <w:rPr>
                <w:sz w:val="25"/>
              </w:rPr>
            </w:pPr>
            <w:r>
              <w:rPr>
                <w:sz w:val="25"/>
              </w:rPr>
              <w:t>-ЛЕВ-, -ЧЕВ- </w:t>
            </w:r>
            <w:r>
              <w:rPr>
                <w:sz w:val="25"/>
                <w:u w:val="single"/>
              </w:rPr>
              <w:t>не бывает</w:t>
            </w:r>
            <w:r>
              <w:rPr>
                <w:sz w:val="25"/>
              </w:rPr>
              <w:t>.</w:t>
            </w:r>
          </w:p>
        </w:tc>
        <w:tc>
          <w:tcPr>
            <w:tcW w:w="35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35"/>
              <w:rPr>
                <w:sz w:val="37"/>
              </w:rPr>
            </w:pPr>
            <w:r>
              <w:rPr>
                <w:w w:val="95"/>
                <w:sz w:val="37"/>
              </w:rPr>
              <w:t>п ичvдливый -</w:t>
            </w:r>
            <w:r>
              <w:rPr>
                <w:spacing w:val="-67"/>
                <w:w w:val="95"/>
                <w:sz w:val="37"/>
              </w:rPr>
              <w:t> </w:t>
            </w:r>
            <w:r>
              <w:rPr>
                <w:w w:val="95"/>
                <w:sz w:val="37"/>
              </w:rPr>
              <w:t>п ичv-</w:t>
            </w:r>
          </w:p>
          <w:p>
            <w:pPr>
              <w:pStyle w:val="TableParagraph"/>
              <w:spacing w:before="9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ДА + ЛИВ</w:t>
            </w:r>
          </w:p>
          <w:p>
            <w:pPr>
              <w:pStyle w:val="TableParagraph"/>
              <w:spacing w:before="37"/>
              <w:ind w:left="130"/>
              <w:rPr>
                <w:sz w:val="24"/>
              </w:rPr>
            </w:pPr>
            <w:r>
              <w:rPr>
                <w:sz w:val="24"/>
              </w:rPr>
              <w:t>(у  имён  прилагательных суф-</w:t>
            </w:r>
          </w:p>
          <w:p>
            <w:pPr>
              <w:pStyle w:val="TableParagraph"/>
              <w:spacing w:before="24"/>
              <w:ind w:left="126"/>
              <w:rPr>
                <w:sz w:val="25"/>
              </w:rPr>
            </w:pPr>
            <w:r>
              <w:rPr>
                <w:sz w:val="25"/>
              </w:rPr>
              <w:t>фикса -ЛЕВ- не бывает)</w:t>
            </w:r>
          </w:p>
          <w:p>
            <w:pPr>
              <w:pStyle w:val="TableParagraph"/>
              <w:spacing w:before="232"/>
              <w:ind w:left="127"/>
              <w:rPr>
                <w:sz w:val="36"/>
              </w:rPr>
            </w:pPr>
            <w:r>
              <w:rPr>
                <w:w w:val="95"/>
                <w:sz w:val="36"/>
              </w:rPr>
              <w:t>овидчивый -</w:t>
            </w:r>
          </w:p>
          <w:p>
            <w:pPr>
              <w:pStyle w:val="TableParagraph"/>
              <w:spacing w:before="7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ОБИДА + ЧИВ</w:t>
            </w:r>
          </w:p>
          <w:p>
            <w:pPr>
              <w:pStyle w:val="TableParagraph"/>
              <w:spacing w:line="261" w:lineRule="auto" w:before="31"/>
              <w:ind w:left="126" w:firstLine="3"/>
              <w:rPr>
                <w:sz w:val="25"/>
              </w:rPr>
            </w:pPr>
            <w:r>
              <w:rPr>
                <w:sz w:val="25"/>
              </w:rPr>
              <w:t>(у имён прилагательных суф- фикса -ЧЕВ- не бывает)</w:t>
            </w:r>
          </w:p>
        </w:tc>
      </w:tr>
      <w:tr>
        <w:trPr>
          <w:trHeight w:val="1820" w:hRule="atLeast"/>
        </w:trPr>
        <w:tc>
          <w:tcPr>
            <w:tcW w:w="20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6" w:lineRule="exact"/>
              <w:ind w:left="130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599760" cy="112013"/>
                  <wp:effectExtent l="0" t="0" r="0" b="0"/>
                  <wp:docPr id="259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30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6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</w:tc>
        <w:tc>
          <w:tcPr>
            <w:tcW w:w="429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6" w:lineRule="exact"/>
              <w:ind w:left="130"/>
              <w:rPr>
                <w:sz w:val="25"/>
              </w:rPr>
            </w:pPr>
            <w:r>
              <w:rPr>
                <w:sz w:val="25"/>
              </w:rPr>
              <w:t>Суффикс имён прилагательных</w:t>
            </w:r>
          </w:p>
          <w:p>
            <w:pPr>
              <w:pStyle w:val="TableParagraph"/>
              <w:spacing w:before="22"/>
              <w:ind w:left="132" w:hanging="3"/>
              <w:rPr>
                <w:sz w:val="25"/>
              </w:rPr>
            </w:pPr>
            <w:r>
              <w:rPr>
                <w:sz w:val="25"/>
              </w:rPr>
              <w:t>-ИСТ- всегда пишется с буквой И.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3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У имён прилагательных суффикса</w:t>
            </w:r>
          </w:p>
          <w:p>
            <w:pPr>
              <w:pStyle w:val="TableParagraph"/>
              <w:spacing w:before="12"/>
              <w:ind w:left="12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-ECT- </w:t>
            </w:r>
            <w:r>
              <w:rPr>
                <w:rFonts w:ascii="Cambria" w:hAnsi="Cambria"/>
                <w:sz w:val="25"/>
                <w:u w:val="single"/>
              </w:rPr>
              <w:t>не бывает</w:t>
            </w:r>
            <w:r>
              <w:rPr>
                <w:rFonts w:ascii="Cambria" w:hAnsi="Cambria"/>
                <w:sz w:val="25"/>
              </w:rPr>
              <w:t>.</w:t>
            </w:r>
          </w:p>
        </w:tc>
        <w:tc>
          <w:tcPr>
            <w:tcW w:w="35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32"/>
              <w:rPr>
                <w:sz w:val="36"/>
              </w:rPr>
            </w:pPr>
            <w:r>
              <w:rPr>
                <w:sz w:val="36"/>
              </w:rPr>
              <w:t>ндд ывистый</w:t>
            </w:r>
            <w:r>
              <w:rPr>
                <w:spacing w:val="-63"/>
                <w:sz w:val="36"/>
              </w:rPr>
              <w:t> </w:t>
            </w:r>
            <w:r>
              <w:rPr>
                <w:sz w:val="36"/>
              </w:rPr>
              <w:t>-</w:t>
            </w:r>
          </w:p>
          <w:p>
            <w:pPr>
              <w:pStyle w:val="TableParagraph"/>
              <w:spacing w:before="7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НАДРЫВ + ИСТ</w:t>
            </w:r>
          </w:p>
          <w:p>
            <w:pPr>
              <w:pStyle w:val="TableParagraph"/>
              <w:spacing w:before="31"/>
              <w:ind w:left="133"/>
              <w:rPr>
                <w:sz w:val="25"/>
              </w:rPr>
            </w:pPr>
            <w:r>
              <w:rPr>
                <w:sz w:val="25"/>
              </w:rPr>
              <w:t>(у прыагательных суффикса</w:t>
            </w:r>
          </w:p>
          <w:p>
            <w:pPr>
              <w:pStyle w:val="TableParagraph"/>
              <w:spacing w:before="22"/>
              <w:ind w:left="137"/>
              <w:rPr>
                <w:sz w:val="25"/>
              </w:rPr>
            </w:pPr>
            <w:r>
              <w:rPr>
                <w:b/>
                <w:sz w:val="25"/>
              </w:rPr>
              <w:t>-ECT- </w:t>
            </w:r>
            <w:r>
              <w:rPr>
                <w:sz w:val="25"/>
              </w:rPr>
              <w:t>не бывает)</w:t>
            </w:r>
          </w:p>
        </w:tc>
      </w:tr>
      <w:tr>
        <w:trPr>
          <w:trHeight w:val="900" w:hRule="atLeast"/>
        </w:trPr>
        <w:tc>
          <w:tcPr>
            <w:tcW w:w="2094" w:type="dxa"/>
          </w:tcPr>
          <w:p>
            <w:pPr>
              <w:pStyle w:val="TableParagraph"/>
              <w:spacing w:line="267" w:lineRule="exact"/>
              <w:ind w:left="126"/>
              <w:rPr>
                <w:sz w:val="24"/>
              </w:rPr>
            </w:pPr>
            <w:r>
              <w:rPr>
                <w:w w:val="110"/>
                <w:sz w:val="24"/>
              </w:rPr>
              <w:t>4. -ЧАТ-</w:t>
            </w:r>
          </w:p>
        </w:tc>
        <w:tc>
          <w:tcPr>
            <w:tcW w:w="4294" w:type="dxa"/>
          </w:tcPr>
          <w:p>
            <w:pPr>
              <w:pStyle w:val="TableParagraph"/>
              <w:spacing w:line="267" w:lineRule="exact"/>
              <w:ind w:left="12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0"/>
                <w:sz w:val="25"/>
              </w:rPr>
              <w:t>Суффикс  имён  прилагательных</w:t>
            </w:r>
          </w:p>
          <w:p>
            <w:pPr>
              <w:pStyle w:val="TableParagraph"/>
              <w:spacing w:before="12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-ЧАТ- всегда пишется с буквой А.</w:t>
            </w:r>
          </w:p>
        </w:tc>
        <w:tc>
          <w:tcPr>
            <w:tcW w:w="3520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55" w:lineRule="exact"/>
              <w:ind w:left="134"/>
              <w:rPr>
                <w:sz w:val="25"/>
              </w:rPr>
            </w:pPr>
            <w:r>
              <w:rPr>
                <w:sz w:val="25"/>
              </w:rPr>
              <w:t>СТВОРЧАТЫИ</w:t>
            </w:r>
          </w:p>
          <w:p>
            <w:pPr>
              <w:pStyle w:val="TableParagraph"/>
              <w:spacing w:line="261" w:lineRule="auto" w:before="18"/>
              <w:ind w:left="139" w:hanging="9"/>
              <w:rPr>
                <w:sz w:val="25"/>
              </w:rPr>
            </w:pPr>
            <w:r>
              <w:rPr>
                <w:w w:val="95"/>
                <w:sz w:val="25"/>
              </w:rPr>
              <w:t>СТУПЕНЧАТЫЙ </w:t>
            </w:r>
            <w:r>
              <w:rPr>
                <w:sz w:val="25"/>
              </w:rPr>
              <w:t>РЕШЁТЧАТЫЙ</w:t>
            </w:r>
          </w:p>
        </w:tc>
      </w:tr>
    </w:tbl>
    <w:p>
      <w:pPr>
        <w:spacing w:after="0" w:line="261" w:lineRule="auto"/>
        <w:rPr>
          <w:sz w:val="25"/>
        </w:rPr>
        <w:sectPr>
          <w:pgSz w:w="11120" w:h="16280"/>
          <w:pgMar w:header="0" w:footer="445" w:top="420" w:bottom="700" w:left="440" w:right="520"/>
        </w:sect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4308"/>
        <w:gridCol w:w="3520"/>
      </w:tblGrid>
      <w:tr>
        <w:trPr>
          <w:trHeight w:val="340" w:hRule="atLeast"/>
        </w:trPr>
        <w:tc>
          <w:tcPr>
            <w:tcW w:w="2089" w:type="dxa"/>
          </w:tcPr>
          <w:p>
            <w:pPr>
              <w:pStyle w:val="TableParagraph"/>
              <w:spacing w:before="16"/>
              <w:ind w:left="535"/>
              <w:rPr>
                <w:b/>
                <w:sz w:val="25"/>
              </w:rPr>
            </w:pPr>
            <w:r>
              <w:rPr>
                <w:b/>
                <w:sz w:val="25"/>
              </w:rPr>
              <w:t>Суффнкс</w:t>
            </w:r>
          </w:p>
        </w:tc>
        <w:tc>
          <w:tcPr>
            <w:tcW w:w="4308" w:type="dxa"/>
          </w:tcPr>
          <w:p>
            <w:pPr>
              <w:pStyle w:val="TableParagraph"/>
              <w:spacing w:line="292" w:lineRule="exact"/>
              <w:ind w:left="1145"/>
              <w:rPr>
                <w:b/>
                <w:sz w:val="26"/>
              </w:rPr>
            </w:pPr>
            <w:r>
              <w:rPr>
                <w:w w:val="95"/>
                <w:sz w:val="26"/>
              </w:rPr>
              <w:t>Его </w:t>
            </w:r>
            <w:r>
              <w:rPr>
                <w:b/>
                <w:w w:val="95"/>
                <w:sz w:val="26"/>
              </w:rPr>
              <w:t>правописание</w:t>
            </w:r>
          </w:p>
        </w:tc>
        <w:tc>
          <w:tcPr>
            <w:tcW w:w="3520" w:type="dxa"/>
          </w:tcPr>
          <w:p>
            <w:pPr>
              <w:pStyle w:val="TableParagraph"/>
              <w:spacing w:line="279" w:lineRule="exact"/>
              <w:ind w:left="421" w:right="442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Примеры</w:t>
            </w:r>
          </w:p>
        </w:tc>
      </w:tr>
      <w:tr>
        <w:trPr>
          <w:trHeight w:val="920" w:hRule="atLeast"/>
        </w:trPr>
        <w:tc>
          <w:tcPr>
            <w:tcW w:w="2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</w:tcPr>
          <w:p>
            <w:pPr>
              <w:pStyle w:val="TableParagraph"/>
              <w:spacing w:line="252" w:lineRule="exact"/>
              <w:ind w:left="133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Запомните: ДОЩАТЫИ </w:t>
            </w:r>
            <w:r>
              <w:rPr>
                <w:w w:val="95"/>
                <w:sz w:val="26"/>
              </w:rPr>
              <w:t>(образова-</w:t>
            </w:r>
          </w:p>
          <w:p>
            <w:pPr>
              <w:pStyle w:val="TableParagraph"/>
              <w:spacing w:before="32"/>
              <w:ind w:left="137"/>
              <w:rPr>
                <w:sz w:val="24"/>
              </w:rPr>
            </w:pPr>
            <w:r>
              <w:rPr>
                <w:w w:val="105"/>
                <w:sz w:val="24"/>
              </w:rPr>
              <w:t>но от слова ДОСКА при помощи</w:t>
            </w:r>
          </w:p>
          <w:p>
            <w:pPr>
              <w:pStyle w:val="TableParagraph"/>
              <w:spacing w:before="27"/>
              <w:ind w:left="130"/>
              <w:rPr>
                <w:sz w:val="25"/>
              </w:rPr>
            </w:pPr>
            <w:r>
              <w:rPr>
                <w:sz w:val="25"/>
              </w:rPr>
              <w:t>суффикса -AT-)</w:t>
            </w:r>
          </w:p>
        </w:tc>
        <w:tc>
          <w:tcPr>
            <w:tcW w:w="35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0" w:hRule="atLeast"/>
        </w:trPr>
        <w:tc>
          <w:tcPr>
            <w:tcW w:w="2089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24"/>
              <w:rPr>
                <w:rFonts w:ascii="Cambria"/>
                <w:sz w:val="25"/>
              </w:rPr>
            </w:pPr>
            <w:r>
              <w:rPr>
                <w:rFonts w:ascii="Cambria"/>
                <w:w w:val="110"/>
                <w:sz w:val="25"/>
              </w:rPr>
              <w:t>5. -EBAT-,</w:t>
            </w:r>
          </w:p>
        </w:tc>
        <w:tc>
          <w:tcPr>
            <w:tcW w:w="430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33"/>
              <w:rPr>
                <w:sz w:val="25"/>
              </w:rPr>
            </w:pPr>
            <w:r>
              <w:rPr>
                <w:sz w:val="25"/>
              </w:rPr>
              <w:t>Суффиксы </w:t>
            </w:r>
            <w:r>
              <w:rPr>
                <w:b/>
                <w:sz w:val="25"/>
              </w:rPr>
              <w:t>-EBAT-, -OBAT- </w:t>
            </w:r>
            <w:r>
              <w:rPr>
                <w:sz w:val="25"/>
              </w:rPr>
              <w:t>пишутся</w:t>
            </w:r>
          </w:p>
        </w:tc>
        <w:tc>
          <w:tcPr>
            <w:tcW w:w="3520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28"/>
              <w:rPr>
                <w:sz w:val="25"/>
              </w:rPr>
            </w:pPr>
            <w:r>
              <w:rPr>
                <w:sz w:val="25"/>
              </w:rPr>
              <w:t>МОЛОДЦЕВАТЫИ</w:t>
            </w:r>
          </w:p>
        </w:tc>
      </w:tr>
      <w:tr>
        <w:trPr>
          <w:trHeight w:val="30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313"/>
              <w:rPr>
                <w:rFonts w:ascii="Cambria"/>
                <w:sz w:val="25"/>
              </w:rPr>
            </w:pPr>
            <w:r>
              <w:rPr>
                <w:rFonts w:ascii="Cambria"/>
                <w:w w:val="110"/>
                <w:sz w:val="25"/>
              </w:rPr>
              <w:t>-OBAT-</w:t>
            </w: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33"/>
              <w:rPr>
                <w:sz w:val="25"/>
              </w:rPr>
            </w:pPr>
            <w:r>
              <w:rPr>
                <w:sz w:val="25"/>
              </w:rPr>
              <w:t>без изменения во всех словах.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26"/>
              <w:rPr>
                <w:sz w:val="25"/>
              </w:rPr>
            </w:pPr>
            <w:r>
              <w:rPr>
                <w:sz w:val="25"/>
              </w:rPr>
              <w:t>СИНЕВАТЫЙ</w:t>
            </w:r>
          </w:p>
        </w:tc>
      </w:tr>
      <w:tr>
        <w:trPr>
          <w:trHeight w:val="30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31"/>
              <w:rPr>
                <w:sz w:val="25"/>
              </w:rPr>
            </w:pPr>
            <w:r>
              <w:rPr>
                <w:sz w:val="25"/>
              </w:rPr>
              <w:t>ВИНОВАТЫЙ</w:t>
            </w:r>
          </w:p>
        </w:tc>
      </w:tr>
      <w:tr>
        <w:trPr>
          <w:trHeight w:val="30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33"/>
              <w:rPr>
                <w:sz w:val="25"/>
              </w:rPr>
            </w:pPr>
            <w:r>
              <w:rPr>
                <w:sz w:val="25"/>
              </w:rPr>
              <w:t>ЖЕЛТОВАТЫЙ</w:t>
            </w:r>
          </w:p>
        </w:tc>
      </w:tr>
      <w:tr>
        <w:trPr>
          <w:trHeight w:val="30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39"/>
              <w:rPr>
                <w:sz w:val="25"/>
              </w:rPr>
            </w:pPr>
            <w:r>
              <w:rPr>
                <w:sz w:val="25"/>
              </w:rPr>
              <w:t>У имён прилагательных суффиксов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20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40"/>
              <w:rPr>
                <w:sz w:val="25"/>
              </w:rPr>
            </w:pPr>
            <w:r>
              <w:rPr>
                <w:b/>
                <w:sz w:val="25"/>
              </w:rPr>
              <w:t>-ИВАТ-, -ABAT- </w:t>
            </w:r>
            <w:r>
              <w:rPr>
                <w:sz w:val="25"/>
                <w:u w:val="single"/>
              </w:rPr>
              <w:t>не бывает</w:t>
            </w:r>
            <w:r>
              <w:rPr>
                <w:sz w:val="25"/>
              </w:rPr>
              <w:t>.</w:t>
            </w:r>
          </w:p>
        </w:tc>
        <w:tc>
          <w:tcPr>
            <w:tcW w:w="352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0" w:hRule="atLeast"/>
        </w:trPr>
        <w:tc>
          <w:tcPr>
            <w:tcW w:w="2089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34"/>
              <w:rPr>
                <w:sz w:val="26"/>
              </w:rPr>
            </w:pPr>
            <w:r>
              <w:rPr>
                <w:sz w:val="26"/>
              </w:rPr>
              <w:t>6. -ЕНЬЧ-,</w:t>
            </w:r>
          </w:p>
        </w:tc>
        <w:tc>
          <w:tcPr>
            <w:tcW w:w="4308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6"/>
              </w:rPr>
            </w:pPr>
            <w:r>
              <w:rPr>
                <w:sz w:val="26"/>
              </w:rPr>
              <w:t>Суффиксы -ЕНЬЧ-, -ОНЬЧ- пишут-</w:t>
            </w:r>
          </w:p>
        </w:tc>
        <w:tc>
          <w:tcPr>
            <w:tcW w:w="3520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32"/>
              <w:rPr>
                <w:sz w:val="25"/>
              </w:rPr>
            </w:pPr>
            <w:r>
              <w:rPr>
                <w:sz w:val="25"/>
              </w:rPr>
              <w:t>ЧЕРНЕНЬЧИИ</w:t>
            </w:r>
          </w:p>
        </w:tc>
      </w:tr>
      <w:tr>
        <w:trPr>
          <w:trHeight w:val="46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385"/>
              <w:rPr>
                <w:b/>
                <w:sz w:val="25"/>
              </w:rPr>
            </w:pPr>
            <w:r>
              <w:rPr>
                <w:b/>
                <w:sz w:val="25"/>
              </w:rPr>
              <w:t>-OHЬK-</w:t>
            </w: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37"/>
              <w:rPr>
                <w:sz w:val="26"/>
              </w:rPr>
            </w:pPr>
            <w:r>
              <w:rPr>
                <w:sz w:val="26"/>
              </w:rPr>
              <w:t>ся без изменения во всех словах.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29"/>
              <w:rPr>
                <w:sz w:val="25"/>
              </w:rPr>
            </w:pPr>
            <w:r>
              <w:rPr>
                <w:sz w:val="25"/>
              </w:rPr>
              <w:t>СУХОНЬКИЙ</w:t>
            </w:r>
          </w:p>
        </w:tc>
      </w:tr>
      <w:tr>
        <w:trPr>
          <w:trHeight w:val="46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42"/>
              <w:rPr>
                <w:sz w:val="26"/>
              </w:rPr>
            </w:pPr>
            <w:r>
              <w:rPr>
                <w:w w:val="95"/>
                <w:sz w:val="26"/>
              </w:rPr>
              <w:t>У имён  пршагательных суффиксов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20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43"/>
              <w:rPr>
                <w:sz w:val="26"/>
              </w:rPr>
            </w:pPr>
            <w:r>
              <w:rPr>
                <w:b/>
                <w:w w:val="95"/>
                <w:sz w:val="26"/>
              </w:rPr>
              <w:t>-ИНЬК-, -AHЬK- </w:t>
            </w:r>
            <w:r>
              <w:rPr>
                <w:w w:val="95"/>
                <w:sz w:val="26"/>
                <w:u w:val="single"/>
              </w:rPr>
              <w:t>не бывает.</w:t>
            </w:r>
          </w:p>
        </w:tc>
        <w:tc>
          <w:tcPr>
            <w:tcW w:w="352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2089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40"/>
              <w:rPr>
                <w:sz w:val="26"/>
              </w:rPr>
            </w:pPr>
            <w:r>
              <w:rPr>
                <w:sz w:val="26"/>
              </w:rPr>
              <w:t>7. -ЕНСЧ-,</w:t>
            </w:r>
          </w:p>
        </w:tc>
        <w:tc>
          <w:tcPr>
            <w:tcW w:w="4308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40"/>
              <w:rPr>
                <w:sz w:val="26"/>
              </w:rPr>
            </w:pPr>
            <w:r>
              <w:rPr>
                <w:sz w:val="26"/>
              </w:rPr>
              <w:t>Суффикс -ИНСй- пишется в именах</w:t>
            </w:r>
          </w:p>
        </w:tc>
        <w:tc>
          <w:tcPr>
            <w:tcW w:w="3520" w:type="dxa"/>
            <w:vMerge w:val="restart"/>
          </w:tcPr>
          <w:p>
            <w:pPr>
              <w:pStyle w:val="TableParagraph"/>
              <w:spacing w:line="214" w:lineRule="exact"/>
              <w:ind w:left="12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МЫТИЩИНСКИИ</w:t>
            </w:r>
          </w:p>
          <w:p>
            <w:pPr>
              <w:pStyle w:val="TableParagraph"/>
              <w:spacing w:line="366" w:lineRule="exact"/>
              <w:ind w:left="421" w:right="1714"/>
              <w:jc w:val="center"/>
              <w:rPr>
                <w:rFonts w:ascii="Cambria" w:hAnsi="Cambria"/>
                <w:sz w:val="34"/>
              </w:rPr>
            </w:pPr>
            <w:r>
              <w:rPr>
                <w:rFonts w:ascii="Cambria" w:hAnsi="Cambria"/>
                <w:sz w:val="34"/>
              </w:rPr>
              <w:t>мытищи</w:t>
            </w:r>
          </w:p>
          <w:p>
            <w:pPr>
              <w:pStyle w:val="TableParagraph"/>
              <w:spacing w:line="259" w:lineRule="auto" w:before="3"/>
              <w:ind w:left="120" w:right="702" w:firstLine="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ЕКАТЕРИНИНСЧИЙ </w:t>
            </w:r>
            <w:r>
              <w:rPr>
                <w:rFonts w:ascii="Cambria" w:hAnsi="Cambria"/>
                <w:sz w:val="25"/>
              </w:rPr>
              <w:t>(от ЕКАТЕРИНА)</w:t>
            </w: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49" w:lineRule="exact"/>
              <w:ind w:left="134"/>
              <w:rPr>
                <w:sz w:val="25"/>
              </w:rPr>
            </w:pPr>
            <w:r>
              <w:rPr>
                <w:sz w:val="25"/>
              </w:rPr>
              <w:t>НИЩЕНСКИЙ</w:t>
            </w:r>
          </w:p>
          <w:p>
            <w:pPr>
              <w:pStyle w:val="TableParagraph"/>
              <w:spacing w:line="375" w:lineRule="exact"/>
              <w:ind w:left="300" w:right="1714"/>
              <w:jc w:val="center"/>
              <w:rPr>
                <w:sz w:val="36"/>
              </w:rPr>
            </w:pPr>
            <w:r>
              <w:rPr>
                <w:sz w:val="36"/>
              </w:rPr>
              <w:t>нищий)</w:t>
            </w:r>
          </w:p>
        </w:tc>
      </w:tr>
      <w:tr>
        <w:trPr>
          <w:trHeight w:val="28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384"/>
              <w:rPr>
                <w:sz w:val="26"/>
              </w:rPr>
            </w:pPr>
            <w:r>
              <w:rPr>
                <w:sz w:val="26"/>
              </w:rPr>
              <w:t>-ИНСК-</w:t>
            </w: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40"/>
              <w:rPr>
                <w:sz w:val="26"/>
              </w:rPr>
            </w:pPr>
            <w:r>
              <w:rPr>
                <w:w w:val="95"/>
                <w:sz w:val="26"/>
              </w:rPr>
              <w:t>пршагательных,  образованных от</w:t>
            </w:r>
          </w:p>
        </w:tc>
        <w:tc>
          <w:tcPr>
            <w:tcW w:w="3520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8" w:lineRule="exact"/>
              <w:ind w:left="137"/>
              <w:rPr>
                <w:sz w:val="26"/>
              </w:rPr>
            </w:pPr>
            <w:r>
              <w:rPr>
                <w:sz w:val="26"/>
              </w:rPr>
              <w:t>основ, оканчивающихся на -ИН, а</w:t>
            </w:r>
          </w:p>
        </w:tc>
        <w:tc>
          <w:tcPr>
            <w:tcW w:w="3520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4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41"/>
              <w:rPr>
                <w:sz w:val="26"/>
              </w:rPr>
            </w:pPr>
            <w:r>
              <w:rPr>
                <w:sz w:val="26"/>
              </w:rPr>
              <w:t>также -И(ЬЦ, -А(Я).</w:t>
            </w:r>
          </w:p>
        </w:tc>
        <w:tc>
          <w:tcPr>
            <w:tcW w:w="3520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4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34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Суффикс -EHCK- пишется в осталь-</w:t>
            </w:r>
          </w:p>
        </w:tc>
        <w:tc>
          <w:tcPr>
            <w:tcW w:w="3520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4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144"/>
              <w:rPr>
                <w:sz w:val="26"/>
              </w:rPr>
            </w:pPr>
            <w:r>
              <w:rPr>
                <w:sz w:val="26"/>
              </w:rPr>
              <w:t>ных именах пршагательных.</w:t>
            </w:r>
          </w:p>
        </w:tc>
        <w:tc>
          <w:tcPr>
            <w:tcW w:w="3520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4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7"/>
              <w:ind w:left="144"/>
              <w:rPr>
                <w:sz w:val="26"/>
              </w:rPr>
            </w:pPr>
            <w:r>
              <w:rPr>
                <w:w w:val="105"/>
                <w:sz w:val="26"/>
              </w:rPr>
              <w:t>Исшючения:</w:t>
            </w:r>
          </w:p>
        </w:tc>
        <w:tc>
          <w:tcPr>
            <w:tcW w:w="3520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0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40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ІІЕНЗЕ</w:t>
            </w:r>
            <w:r>
              <w:rPr>
                <w:b/>
                <w:w w:val="95"/>
                <w:sz w:val="26"/>
                <w:u w:val="single"/>
              </w:rPr>
              <w:t>НСКН</w:t>
            </w:r>
            <w:r>
              <w:rPr>
                <w:b/>
                <w:w w:val="95"/>
                <w:sz w:val="26"/>
              </w:rPr>
              <w:t>Й,  ПРЕСШ</w:t>
            </w:r>
            <w:r>
              <w:rPr>
                <w:b/>
                <w:w w:val="95"/>
                <w:sz w:val="26"/>
                <w:u w:val="single"/>
              </w:rPr>
              <w:t>НСЧН</w:t>
            </w:r>
            <w:r>
              <w:rPr>
                <w:b/>
                <w:w w:val="95"/>
                <w:sz w:val="26"/>
              </w:rPr>
              <w:t>Й,</w:t>
            </w:r>
          </w:p>
        </w:tc>
        <w:tc>
          <w:tcPr>
            <w:tcW w:w="3520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20" w:hRule="atLeast"/>
        </w:trPr>
        <w:tc>
          <w:tcPr>
            <w:tcW w:w="20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</w:tcBorders>
          </w:tcPr>
          <w:p>
            <w:pPr>
              <w:pStyle w:val="TableParagraph"/>
              <w:spacing w:line="287" w:lineRule="exact"/>
              <w:ind w:left="140"/>
              <w:rPr>
                <w:sz w:val="26"/>
              </w:rPr>
            </w:pPr>
            <w:r>
              <w:rPr>
                <w:w w:val="105"/>
                <w:sz w:val="26"/>
              </w:rPr>
              <w:t>йОЛОМ</w:t>
            </w:r>
            <w:r>
              <w:rPr>
                <w:w w:val="105"/>
                <w:sz w:val="26"/>
                <w:u w:val="single"/>
              </w:rPr>
              <w:t>ЕНСйН</w:t>
            </w:r>
            <w:r>
              <w:rPr>
                <w:w w:val="105"/>
                <w:sz w:val="26"/>
              </w:rPr>
              <w:t>Й</w:t>
            </w:r>
          </w:p>
        </w:tc>
        <w:tc>
          <w:tcPr>
            <w:tcW w:w="3520" w:type="dxa"/>
            <w:vMerge/>
            <w:tcBorders>
              <w:top w:val="nil"/>
            </w:tcBorders>
          </w:tcPr>
          <w:p>
            <w:pPr/>
          </w:p>
        </w:tc>
      </w:tr>
    </w:tbl>
    <w:p>
      <w:pPr>
        <w:pStyle w:val="BodyText"/>
        <w:spacing w:before="8"/>
        <w:rPr>
          <w:b/>
          <w:sz w:val="12"/>
        </w:rPr>
      </w:pPr>
    </w:p>
    <w:p>
      <w:pPr>
        <w:pStyle w:val="ListParagraph"/>
        <w:numPr>
          <w:ilvl w:val="1"/>
          <w:numId w:val="101"/>
        </w:numPr>
        <w:tabs>
          <w:tab w:pos="3034" w:val="left" w:leader="none"/>
        </w:tabs>
        <w:spacing w:line="240" w:lineRule="auto" w:before="100" w:after="0"/>
        <w:ind w:left="3033" w:right="0" w:hanging="249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Правописание глагольных</w:t>
      </w:r>
      <w:r>
        <w:rPr>
          <w:rFonts w:ascii="Cambria" w:hAnsi="Cambria"/>
          <w:spacing w:val="20"/>
          <w:sz w:val="25"/>
        </w:rPr>
        <w:t> </w:t>
      </w:r>
      <w:r>
        <w:rPr>
          <w:rFonts w:ascii="Cambria" w:hAnsi="Cambria"/>
          <w:sz w:val="25"/>
        </w:rPr>
        <w:t>суффиксов</w:t>
      </w:r>
    </w:p>
    <w:p>
      <w:pPr>
        <w:pStyle w:val="BodyText"/>
        <w:rPr>
          <w:rFonts w:ascii="Cambria"/>
          <w:sz w:val="29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4318"/>
        <w:gridCol w:w="3319"/>
      </w:tblGrid>
      <w:tr>
        <w:trPr>
          <w:trHeight w:val="320" w:hRule="atLeast"/>
        </w:trPr>
        <w:tc>
          <w:tcPr>
            <w:tcW w:w="2276" w:type="dxa"/>
          </w:tcPr>
          <w:p>
            <w:pPr>
              <w:pStyle w:val="TableParagraph"/>
              <w:spacing w:line="273" w:lineRule="exact"/>
              <w:ind w:left="110" w:right="80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Суффиксы</w:t>
            </w:r>
          </w:p>
        </w:tc>
        <w:tc>
          <w:tcPr>
            <w:tcW w:w="4318" w:type="dxa"/>
          </w:tcPr>
          <w:p>
            <w:pPr>
              <w:pStyle w:val="TableParagraph"/>
              <w:spacing w:line="278" w:lineRule="exact"/>
              <w:ind w:left="1195"/>
              <w:rPr>
                <w:b/>
                <w:sz w:val="26"/>
              </w:rPr>
            </w:pPr>
            <w:r>
              <w:rPr>
                <w:w w:val="95"/>
                <w:sz w:val="26"/>
              </w:rPr>
              <w:t>Их </w:t>
            </w:r>
            <w:r>
              <w:rPr>
                <w:b/>
                <w:w w:val="95"/>
                <w:sz w:val="26"/>
              </w:rPr>
              <w:t>правописание</w:t>
            </w:r>
          </w:p>
        </w:tc>
        <w:tc>
          <w:tcPr>
            <w:tcW w:w="3319" w:type="dxa"/>
          </w:tcPr>
          <w:p>
            <w:pPr>
              <w:pStyle w:val="TableParagraph"/>
              <w:spacing w:line="277" w:lineRule="exact"/>
              <w:ind w:left="155" w:right="155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Прнмеры</w:t>
            </w:r>
          </w:p>
        </w:tc>
      </w:tr>
      <w:tr>
        <w:trPr>
          <w:trHeight w:val="240" w:hRule="atLeast"/>
        </w:trPr>
        <w:tc>
          <w:tcPr>
            <w:tcW w:w="227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0" w:right="93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1) -ИВА-, (-ЫВА-)</w:t>
            </w:r>
          </w:p>
        </w:tc>
        <w:tc>
          <w:tcPr>
            <w:tcW w:w="4318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34"/>
              <w:rPr>
                <w:sz w:val="26"/>
              </w:rPr>
            </w:pPr>
            <w:r>
              <w:rPr>
                <w:sz w:val="26"/>
              </w:rPr>
              <w:t>У глаголов в начальной форме и в</w:t>
            </w:r>
          </w:p>
        </w:tc>
        <w:tc>
          <w:tcPr>
            <w:tcW w:w="3319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РАССЕИВАТЬ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0"/>
              <w:rPr>
                <w:sz w:val="25"/>
              </w:rPr>
            </w:pPr>
            <w:r>
              <w:rPr>
                <w:sz w:val="25"/>
              </w:rPr>
              <w:t>форме прошедшего времени пишется</w:t>
            </w: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РАССЕИВАЛ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29"/>
              <w:rPr>
                <w:sz w:val="25"/>
              </w:rPr>
            </w:pPr>
            <w:r>
              <w:rPr>
                <w:sz w:val="25"/>
              </w:rPr>
              <w:t>суффикс -ЧВА-, (-ЫВА-), если в фор-</w:t>
            </w: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(пишется  суффикс -ИВА-,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ме 1 лица (Я) настоящего или буду-</w:t>
            </w: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2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так как Я (что делаю?) PAC-</w:t>
            </w:r>
          </w:p>
        </w:tc>
      </w:tr>
      <w:tr>
        <w:trPr>
          <w:trHeight w:val="32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32"/>
              <w:rPr>
                <w:sz w:val="25"/>
              </w:rPr>
            </w:pPr>
            <w:r>
              <w:rPr>
                <w:sz w:val="25"/>
              </w:rPr>
              <w:t>щего времени глагол оканчивается на</w:t>
            </w: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01" w:val="left" w:leader="none"/>
              </w:tabs>
              <w:spacing w:before="10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80"/>
                <w:sz w:val="25"/>
              </w:rPr>
              <w:t>СЕИВ</w:t>
            </w:r>
            <w:r>
              <w:rPr>
                <w:rFonts w:ascii="Cambria" w:hAnsi="Cambria"/>
                <w:w w:val="80"/>
                <w:sz w:val="25"/>
                <w:u w:val="single"/>
              </w:rPr>
              <w:t> </w:t>
              <w:tab/>
            </w:r>
            <w:r>
              <w:rPr>
                <w:rFonts w:ascii="Cambria" w:hAnsi="Cambria"/>
                <w:w w:val="80"/>
                <w:sz w:val="25"/>
              </w:rPr>
              <w:t>)АЈО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-ИВАІО, (-ЫВАЮ)</w:t>
            </w: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26"/>
              <w:rPr>
                <w:sz w:val="25"/>
              </w:rPr>
            </w:pPr>
            <w:r>
              <w:rPr>
                <w:sz w:val="25"/>
              </w:rPr>
              <w:t>СГЛАЖНВАТЬ,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6"/>
              <w:rPr>
                <w:sz w:val="25"/>
              </w:rPr>
            </w:pPr>
            <w:r>
              <w:rPr>
                <w:sz w:val="25"/>
              </w:rPr>
              <w:t>СГЛАЖИВАЛ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5"/>
              <w:rPr>
                <w:sz w:val="25"/>
              </w:rPr>
            </w:pPr>
            <w:r>
              <w:rPr>
                <w:sz w:val="25"/>
              </w:rPr>
              <w:t>(пишется суффикс -ИВА-,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6"/>
              <w:rPr>
                <w:sz w:val="25"/>
              </w:rPr>
            </w:pPr>
            <w:r>
              <w:rPr>
                <w:sz w:val="25"/>
              </w:rPr>
              <w:t>так как Я (что делаю?)</w:t>
            </w:r>
          </w:p>
        </w:tc>
      </w:tr>
      <w:tr>
        <w:trPr>
          <w:trHeight w:val="46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3" w:val="left" w:leader="none"/>
              </w:tabs>
              <w:spacing w:before="5"/>
              <w:ind w:left="122"/>
              <w:rPr>
                <w:sz w:val="25"/>
              </w:rPr>
            </w:pPr>
            <w:r>
              <w:rPr>
                <w:w w:val="70"/>
                <w:sz w:val="25"/>
              </w:rPr>
              <w:t>СГЛАЖИВ</w:t>
            </w:r>
            <w:r>
              <w:rPr>
                <w:w w:val="70"/>
                <w:sz w:val="25"/>
                <w:u w:val="single"/>
              </w:rPr>
              <w:t> </w:t>
              <w:tab/>
            </w:r>
            <w:r>
              <w:rPr>
                <w:w w:val="75"/>
                <w:sz w:val="25"/>
              </w:rPr>
              <w:t>)АІО</w:t>
            </w:r>
          </w:p>
        </w:tc>
      </w:tr>
      <w:tr>
        <w:trPr>
          <w:trHeight w:val="46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5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СКЛАДЫВАТЬ,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8"/>
              <w:rPr>
                <w:sz w:val="25"/>
              </w:rPr>
            </w:pPr>
            <w:r>
              <w:rPr>
                <w:sz w:val="25"/>
              </w:rPr>
              <w:t>СКЈІАДЫВАЛ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17"/>
              <w:rPr>
                <w:sz w:val="25"/>
              </w:rPr>
            </w:pPr>
            <w:r>
              <w:rPr>
                <w:sz w:val="25"/>
              </w:rPr>
              <w:t>(пишется суффикс -ЫВА-,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8" w:lineRule="exact"/>
              <w:ind w:left="119"/>
              <w:rPr>
                <w:sz w:val="26"/>
              </w:rPr>
            </w:pPr>
            <w:r>
              <w:rPr>
                <w:sz w:val="26"/>
              </w:rPr>
              <w:t>так как Я (что делаю?)</w:t>
            </w:r>
          </w:p>
        </w:tc>
      </w:tr>
      <w:tr>
        <w:trPr>
          <w:trHeight w:val="340" w:hRule="atLeast"/>
        </w:trPr>
        <w:tc>
          <w:tcPr>
            <w:tcW w:w="227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9" w:type="dxa"/>
            <w:tcBorders>
              <w:top w:val="nil"/>
            </w:tcBorders>
          </w:tcPr>
          <w:p>
            <w:pPr>
              <w:pStyle w:val="TableParagraph"/>
              <w:tabs>
                <w:tab w:pos="969" w:val="left" w:leader="none"/>
              </w:tabs>
              <w:spacing w:before="6"/>
              <w:ind w:left="115"/>
              <w:rPr>
                <w:sz w:val="25"/>
              </w:rPr>
            </w:pPr>
            <w:r>
              <w:rPr>
                <w:sz w:val="25"/>
              </w:rPr>
              <w:t>С</w:t>
              <w:tab/>
              <w:t>ЫBAfO)</w:t>
            </w:r>
          </w:p>
        </w:tc>
      </w:tr>
    </w:tbl>
    <w:p>
      <w:pPr>
        <w:spacing w:after="0"/>
        <w:rPr>
          <w:sz w:val="25"/>
        </w:rPr>
        <w:sectPr>
          <w:pgSz w:w="11120" w:h="16280"/>
          <w:pgMar w:header="0" w:footer="445" w:top="540" w:bottom="660" w:left="460" w:right="50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2"/>
        <w:gridCol w:w="4308"/>
        <w:gridCol w:w="3333"/>
      </w:tblGrid>
      <w:tr>
        <w:trPr>
          <w:trHeight w:val="300" w:hRule="atLeast"/>
        </w:trPr>
        <w:tc>
          <w:tcPr>
            <w:tcW w:w="2272" w:type="dxa"/>
          </w:tcPr>
          <w:p>
            <w:pPr>
              <w:pStyle w:val="TableParagraph"/>
              <w:spacing w:line="287" w:lineRule="exact"/>
              <w:ind w:left="542"/>
              <w:rPr>
                <w:b/>
                <w:sz w:val="26"/>
              </w:rPr>
            </w:pPr>
            <w:r>
              <w:rPr>
                <w:b/>
                <w:sz w:val="26"/>
              </w:rPr>
              <w:t>Суффиксы</w:t>
            </w:r>
          </w:p>
        </w:tc>
        <w:tc>
          <w:tcPr>
            <w:tcW w:w="4308" w:type="dxa"/>
            <w:tcBorders>
              <w:top w:val="single" w:sz="8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87" w:lineRule="exact"/>
              <w:ind w:left="1206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Их правописание</w:t>
            </w:r>
          </w:p>
        </w:tc>
        <w:tc>
          <w:tcPr>
            <w:tcW w:w="3333" w:type="dxa"/>
          </w:tcPr>
          <w:p>
            <w:pPr>
              <w:pStyle w:val="TableParagraph"/>
              <w:spacing w:line="287" w:lineRule="exact"/>
              <w:ind w:left="60" w:right="3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Примеры</w:t>
            </w:r>
          </w:p>
        </w:tc>
      </w:tr>
      <w:tr>
        <w:trPr>
          <w:trHeight w:val="240" w:hRule="atLeast"/>
        </w:trPr>
        <w:tc>
          <w:tcPr>
            <w:tcW w:w="2272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37"/>
              <w:rPr>
                <w:sz w:val="25"/>
              </w:rPr>
            </w:pPr>
            <w:r>
              <w:rPr>
                <w:sz w:val="25"/>
              </w:rPr>
              <w:t>2) -EBA-, (-OBA-)</w:t>
            </w:r>
          </w:p>
        </w:tc>
        <w:tc>
          <w:tcPr>
            <w:tcW w:w="4308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spacing w:line="222" w:lineRule="exact"/>
              <w:ind w:left="147"/>
              <w:rPr>
                <w:sz w:val="25"/>
              </w:rPr>
            </w:pPr>
            <w:r>
              <w:rPr>
                <w:sz w:val="25"/>
              </w:rPr>
              <w:t>У глаголов в начальной форме и в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43"/>
              <w:rPr>
                <w:sz w:val="25"/>
              </w:rPr>
            </w:pPr>
            <w:r>
              <w:rPr>
                <w:sz w:val="25"/>
              </w:rPr>
              <w:t>НОЧЕВАТЬ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ind w:left="140"/>
              <w:rPr>
                <w:sz w:val="25"/>
              </w:rPr>
            </w:pPr>
            <w:r>
              <w:rPr>
                <w:sz w:val="25"/>
              </w:rPr>
              <w:t>форме прошедшего времени пишется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ind w:left="143"/>
              <w:rPr>
                <w:sz w:val="25"/>
              </w:rPr>
            </w:pPr>
            <w:r>
              <w:rPr>
                <w:sz w:val="25"/>
              </w:rPr>
              <w:t>НОЧЕВАЛ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ind w:left="135"/>
              <w:rPr>
                <w:sz w:val="25"/>
              </w:rPr>
            </w:pPr>
            <w:r>
              <w:rPr>
                <w:sz w:val="25"/>
              </w:rPr>
              <w:t>суффикс -EBA-, (-OBA-), если в фор-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ind w:left="133"/>
              <w:rPr>
                <w:sz w:val="25"/>
              </w:rPr>
            </w:pPr>
            <w:r>
              <w:rPr>
                <w:sz w:val="25"/>
              </w:rPr>
              <w:t>(пишется суффикс -EBA-,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34"/>
              <w:rPr>
                <w:sz w:val="25"/>
              </w:rPr>
            </w:pPr>
            <w:r>
              <w:rPr>
                <w:sz w:val="25"/>
              </w:rPr>
              <w:t>ме 1 лица (Я) настоящего или буду-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35"/>
              <w:rPr>
                <w:sz w:val="25"/>
              </w:rPr>
            </w:pPr>
            <w:r>
              <w:rPr>
                <w:sz w:val="25"/>
              </w:rPr>
              <w:t>так как Я (что делаю?) HO-</w:t>
            </w:r>
          </w:p>
        </w:tc>
      </w:tr>
      <w:tr>
        <w:trPr>
          <w:trHeight w:val="64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34"/>
              <w:rPr>
                <w:sz w:val="25"/>
              </w:rPr>
            </w:pPr>
            <w:r>
              <w:rPr>
                <w:sz w:val="25"/>
              </w:rPr>
              <w:t>щего времени глагол оканчивается на</w:t>
            </w:r>
          </w:p>
          <w:p>
            <w:pPr>
              <w:pStyle w:val="TableParagraph"/>
              <w:spacing w:line="382" w:lineRule="exact"/>
              <w:ind w:left="126"/>
              <w:rPr>
                <w:sz w:val="33"/>
              </w:rPr>
            </w:pPr>
            <w:r>
              <w:rPr>
                <w:w w:val="95"/>
                <w:sz w:val="33"/>
              </w:rPr>
              <w:t>-vю</w:t>
            </w:r>
            <w:r>
              <w:rPr>
                <w:w w:val="95"/>
                <w:position w:val="-1"/>
                <w:sz w:val="33"/>
              </w:rPr>
              <w:t>•</w:t>
            </w:r>
            <w:r>
              <w:rPr>
                <w:spacing w:val="-54"/>
                <w:w w:val="95"/>
                <w:position w:val="-1"/>
                <w:sz w:val="33"/>
              </w:rPr>
              <w:t> </w:t>
            </w:r>
            <w:r>
              <w:rPr>
                <w:w w:val="95"/>
                <w:position w:val="-1"/>
                <w:sz w:val="33"/>
              </w:rPr>
              <w:t>(-</w:t>
            </w:r>
            <w:r>
              <w:rPr>
                <w:w w:val="95"/>
                <w:position w:val="1"/>
                <w:sz w:val="33"/>
              </w:rPr>
              <w:t>ю</w:t>
            </w:r>
            <w:r>
              <w:rPr>
                <w:spacing w:val="-51"/>
                <w:w w:val="95"/>
                <w:position w:val="1"/>
                <w:sz w:val="33"/>
              </w:rPr>
              <w:t> </w:t>
            </w:r>
            <w:r>
              <w:rPr>
                <w:w w:val="95"/>
                <w:sz w:val="33"/>
              </w:rPr>
              <w:t>ю</w:t>
            </w:r>
            <w:r>
              <w:rPr>
                <w:spacing w:val="-51"/>
                <w:w w:val="95"/>
                <w:sz w:val="33"/>
              </w:rPr>
              <w:t> </w:t>
            </w:r>
            <w:r>
              <w:rPr>
                <w:w w:val="95"/>
                <w:sz w:val="33"/>
              </w:rPr>
              <w:t>)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01" w:val="left" w:leader="none"/>
              </w:tabs>
              <w:spacing w:line="284" w:lineRule="exact"/>
              <w:ind w:left="137"/>
              <w:rPr>
                <w:sz w:val="25"/>
              </w:rPr>
            </w:pPr>
            <w:r>
              <w:rPr>
                <w:w w:val="75"/>
                <w:sz w:val="25"/>
              </w:rPr>
              <w:t>ЧУ</w:t>
            </w:r>
            <w:r>
              <w:rPr>
                <w:w w:val="75"/>
                <w:sz w:val="25"/>
                <w:u w:val="single"/>
              </w:rPr>
              <w:t> </w:t>
              <w:tab/>
            </w:r>
            <w:r>
              <w:rPr>
                <w:w w:val="75"/>
                <w:sz w:val="25"/>
              </w:rPr>
              <w:t>)Ю</w:t>
            </w:r>
          </w:p>
        </w:tc>
      </w:tr>
      <w:tr>
        <w:trPr>
          <w:trHeight w:val="28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ПОТЧЕВАТЬ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ПОТЧЕВАЛ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30"/>
              <w:rPr>
                <w:sz w:val="24"/>
              </w:rPr>
            </w:pPr>
            <w:r>
              <w:rPr>
                <w:w w:val="105"/>
                <w:sz w:val="24"/>
              </w:rPr>
              <w:t>(пишется суффикс -EBA-,</w:t>
            </w:r>
          </w:p>
        </w:tc>
      </w:tr>
      <w:tr>
        <w:trPr>
          <w:trHeight w:val="62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ind w:left="124"/>
              <w:rPr>
                <w:sz w:val="25"/>
              </w:rPr>
            </w:pPr>
            <w:r>
              <w:rPr>
                <w:sz w:val="25"/>
              </w:rPr>
              <w:t>так как Я (что делаю?) ПOT-</w:t>
            </w:r>
          </w:p>
        </w:tc>
      </w:tr>
      <w:tr>
        <w:trPr>
          <w:trHeight w:val="62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Cambria"/>
                <w:sz w:val="26"/>
              </w:rPr>
            </w:pPr>
          </w:p>
          <w:p>
            <w:pPr>
              <w:pStyle w:val="TableParagraph"/>
              <w:spacing w:before="1"/>
              <w:ind w:left="128"/>
              <w:rPr>
                <w:sz w:val="25"/>
              </w:rPr>
            </w:pPr>
            <w:r>
              <w:rPr>
                <w:sz w:val="25"/>
              </w:rPr>
              <w:t>ПОПРОБОВАТЬ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4"/>
              <w:rPr>
                <w:sz w:val="25"/>
              </w:rPr>
            </w:pPr>
            <w:r>
              <w:rPr>
                <w:sz w:val="25"/>
              </w:rPr>
              <w:t>ПОПРОБОВАЛ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23"/>
              <w:rPr>
                <w:sz w:val="24"/>
              </w:rPr>
            </w:pPr>
            <w:r>
              <w:rPr>
                <w:w w:val="105"/>
                <w:sz w:val="24"/>
              </w:rPr>
              <w:t>(пишется суффикс -OBA-,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ind w:left="124"/>
              <w:rPr>
                <w:sz w:val="25"/>
              </w:rPr>
            </w:pPr>
            <w:r>
              <w:rPr>
                <w:sz w:val="25"/>
              </w:rPr>
              <w:t>так как Я (что делаю?) ПO-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thinThickMediumGap" w:sz="17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tabs>
                <w:tab w:pos="1212" w:val="left" w:leader="none"/>
                <w:tab w:pos="3348" w:val="left" w:leader="none"/>
              </w:tabs>
              <w:spacing w:line="293" w:lineRule="exact"/>
              <w:ind w:left="124" w:right="-31"/>
              <w:rPr>
                <w:sz w:val="26"/>
              </w:rPr>
            </w:pPr>
            <w:r>
              <w:rPr>
                <w:w w:val="80"/>
                <w:sz w:val="26"/>
              </w:rPr>
              <w:t>ПРОБУЮ</w:t>
            </w:r>
            <w:r>
              <w:rPr>
                <w:w w:val="80"/>
                <w:sz w:val="26"/>
                <w:u w:val="single"/>
              </w:rPr>
              <w:t> </w:t>
              <w:tab/>
            </w:r>
            <w:r>
              <w:rPr>
                <w:w w:val="80"/>
                <w:sz w:val="26"/>
              </w:rPr>
              <w:t>)</w:t>
            </w:r>
            <w:r>
              <w:rPr>
                <w:sz w:val="26"/>
              </w:rPr>
              <w:t> </w:t>
            </w:r>
            <w:r>
              <w:rPr>
                <w:spacing w:val="30"/>
                <w:sz w:val="26"/>
              </w:rPr>
              <w:t> </w:t>
            </w:r>
            <w:r>
              <w:rPr>
                <w:w w:val="100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ab/>
            </w:r>
          </w:p>
        </w:tc>
      </w:tr>
      <w:tr>
        <w:trPr>
          <w:trHeight w:val="220" w:hRule="atLeast"/>
        </w:trPr>
        <w:tc>
          <w:tcPr>
            <w:tcW w:w="22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3"/>
              <w:rPr>
                <w:sz w:val="25"/>
              </w:rPr>
            </w:pPr>
            <w:r>
              <w:rPr>
                <w:b/>
                <w:sz w:val="25"/>
              </w:rPr>
              <w:t>3) Буквы И, </w:t>
            </w:r>
            <w:r>
              <w:rPr>
                <w:sz w:val="25"/>
              </w:rPr>
              <w:t>Е пе-</w:t>
            </w:r>
          </w:p>
        </w:tc>
        <w:tc>
          <w:tcPr>
            <w:tcW w:w="4308" w:type="dxa"/>
            <w:tcBorders>
              <w:top w:val="thickThinMediumGap" w:sz="17" w:space="0" w:color="000000"/>
              <w:bottom w:val="nil"/>
            </w:tcBorders>
          </w:tcPr>
          <w:p>
            <w:pPr>
              <w:pStyle w:val="TableParagraph"/>
              <w:spacing w:line="203" w:lineRule="exact"/>
              <w:ind w:left="120"/>
              <w:rPr>
                <w:sz w:val="25"/>
              </w:rPr>
            </w:pPr>
            <w:r>
              <w:rPr>
                <w:sz w:val="25"/>
              </w:rPr>
              <w:t>От глаголов с суффиксами -ИВА-,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24"/>
              <w:rPr>
                <w:sz w:val="25"/>
              </w:rPr>
            </w:pPr>
            <w:r>
              <w:rPr>
                <w:sz w:val="25"/>
              </w:rPr>
              <w:t>ПОВЕЛЕВАТЬ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21"/>
              <w:rPr>
                <w:sz w:val="25"/>
              </w:rPr>
            </w:pPr>
            <w:r>
              <w:rPr>
                <w:sz w:val="25"/>
              </w:rPr>
              <w:t>ред  ударным суф-</w:t>
            </w: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19"/>
              <w:rPr>
                <w:sz w:val="25"/>
              </w:rPr>
            </w:pPr>
            <w:r>
              <w:rPr>
                <w:sz w:val="25"/>
              </w:rPr>
              <w:t>(-ЫВА-), -EBA-, (-OBA-) следует от-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19"/>
              <w:rPr>
                <w:sz w:val="25"/>
              </w:rPr>
            </w:pPr>
            <w:r>
              <w:rPr>
                <w:sz w:val="25"/>
              </w:rPr>
              <w:t>(отбрасываем ударный суф-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14"/>
              <w:rPr>
                <w:sz w:val="25"/>
              </w:rPr>
            </w:pPr>
            <w:r>
              <w:rPr>
                <w:b/>
                <w:sz w:val="25"/>
              </w:rPr>
              <w:t>фиксом </w:t>
            </w:r>
            <w:r>
              <w:rPr>
                <w:sz w:val="25"/>
              </w:rPr>
              <w:t>-BA-</w:t>
            </w: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0"/>
              <w:rPr>
                <w:sz w:val="25"/>
              </w:rPr>
            </w:pPr>
            <w:r>
              <w:rPr>
                <w:sz w:val="25"/>
              </w:rPr>
              <w:t>личать глаголы со всегда ударным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18"/>
              <w:rPr>
                <w:sz w:val="25"/>
              </w:rPr>
            </w:pPr>
            <w:r>
              <w:rPr>
                <w:sz w:val="25"/>
              </w:rPr>
              <w:t>фикс -BA-, получаем ПO-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0"/>
              <w:rPr>
                <w:sz w:val="25"/>
              </w:rPr>
            </w:pPr>
            <w:r>
              <w:rPr>
                <w:sz w:val="25"/>
              </w:rPr>
              <w:t>суффиксом -BA-.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1"/>
              <w:rPr>
                <w:sz w:val="25"/>
              </w:rPr>
            </w:pPr>
            <w:r>
              <w:rPr>
                <w:sz w:val="25"/>
              </w:rPr>
              <w:t>ВЕЛЕТЬ)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122"/>
              <w:rPr>
                <w:sz w:val="25"/>
              </w:rPr>
            </w:pPr>
            <w:r>
              <w:rPr>
                <w:sz w:val="25"/>
              </w:rPr>
              <w:t>Чтобы узнать, какая гласная пишется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0"/>
              <w:rPr>
                <w:sz w:val="25"/>
              </w:rPr>
            </w:pPr>
            <w:r>
              <w:rPr>
                <w:sz w:val="25"/>
              </w:rPr>
              <w:t>перед всегда ударным суффиксом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1"/>
              <w:rPr>
                <w:sz w:val="25"/>
              </w:rPr>
            </w:pPr>
            <w:r>
              <w:rPr>
                <w:sz w:val="25"/>
              </w:rPr>
              <w:t>ПPETEPПEBATЬ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11"/>
              <w:rPr>
                <w:b/>
                <w:sz w:val="25"/>
              </w:rPr>
            </w:pPr>
            <w:r>
              <w:rPr>
                <w:sz w:val="25"/>
              </w:rPr>
              <w:t>-BA-, надо </w:t>
            </w:r>
            <w:r>
              <w:rPr>
                <w:b/>
                <w:sz w:val="25"/>
              </w:rPr>
              <w:t>отбросить этот суффикс.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(отбрасываем ударный суф-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sz w:val="24"/>
                <w:u w:val="single"/>
              </w:rPr>
              <w:t>Перед ударным  суффиксом  -BA- пи-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фикс  -BA-, получаем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20"/>
              <w:rPr>
                <w:sz w:val="25"/>
              </w:rPr>
            </w:pPr>
            <w:r>
              <w:rPr>
                <w:sz w:val="25"/>
                <w:u w:val="single"/>
              </w:rPr>
              <w:t>шется та же гласная буква, что и в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21"/>
              <w:rPr>
                <w:sz w:val="25"/>
              </w:rPr>
            </w:pPr>
            <w:r>
              <w:rPr>
                <w:sz w:val="25"/>
              </w:rPr>
              <w:t>ПPETEPПETЬ)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0"/>
              <w:rPr>
                <w:sz w:val="25"/>
              </w:rPr>
            </w:pPr>
            <w:r>
              <w:rPr>
                <w:sz w:val="25"/>
                <w:u w:val="single"/>
              </w:rPr>
              <w:t>неопределённой форме, если в ней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отбросить  этот  суффикс -BA-.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0"/>
              <w:rPr>
                <w:sz w:val="25"/>
              </w:rPr>
            </w:pPr>
            <w:r>
              <w:rPr>
                <w:sz w:val="25"/>
              </w:rPr>
              <w:t>Запомните слова-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24"/>
              <w:rPr>
                <w:sz w:val="25"/>
              </w:rPr>
            </w:pPr>
            <w:r>
              <w:rPr>
                <w:b/>
                <w:sz w:val="25"/>
              </w:rPr>
              <w:t>исключения, </w:t>
            </w:r>
            <w:r>
              <w:rPr>
                <w:sz w:val="25"/>
              </w:rPr>
              <w:t>в которых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18"/>
              <w:rPr>
                <w:sz w:val="25"/>
              </w:rPr>
            </w:pPr>
            <w:r>
              <w:rPr>
                <w:sz w:val="25"/>
              </w:rPr>
              <w:t>«спряталось» женское имя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14"/>
              <w:rPr>
                <w:sz w:val="25"/>
              </w:rPr>
            </w:pPr>
            <w:r>
              <w:rPr>
                <w:sz w:val="25"/>
              </w:rPr>
              <w:t>«ЕВА»:</w:t>
            </w:r>
          </w:p>
        </w:tc>
      </w:tr>
      <w:tr>
        <w:trPr>
          <w:trHeight w:val="300" w:hRule="atLeast"/>
        </w:trPr>
        <w:tc>
          <w:tcPr>
            <w:tcW w:w="22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16"/>
              <w:rPr>
                <w:sz w:val="25"/>
              </w:rPr>
            </w:pPr>
            <w:r>
              <w:rPr>
                <w:w w:val="105"/>
                <w:sz w:val="25"/>
              </w:rPr>
              <w:t>ЗАСТР</w:t>
            </w:r>
            <w:r>
              <w:rPr>
                <w:w w:val="105"/>
                <w:sz w:val="25"/>
                <w:u w:val="single"/>
              </w:rPr>
              <w:t>ЕВА</w:t>
            </w:r>
            <w:r>
              <w:rPr>
                <w:w w:val="105"/>
                <w:sz w:val="25"/>
              </w:rPr>
              <w:t>ТЬ, ЗАТМЕ</w:t>
            </w:r>
          </w:p>
        </w:tc>
      </w:tr>
      <w:tr>
        <w:trPr>
          <w:trHeight w:val="340" w:hRule="atLeast"/>
        </w:trPr>
        <w:tc>
          <w:tcPr>
            <w:tcW w:w="227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ind w:left="120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BATЬ,  ПРОДЛ</w:t>
            </w:r>
            <w:r>
              <w:rPr>
                <w:b/>
                <w:w w:val="95"/>
                <w:sz w:val="25"/>
                <w:u w:val="single"/>
              </w:rPr>
              <w:t>ЕВАТ</w:t>
            </w:r>
            <w:r>
              <w:rPr>
                <w:b/>
                <w:w w:val="95"/>
                <w:sz w:val="25"/>
              </w:rPr>
              <w:t>Ь</w:t>
            </w:r>
          </w:p>
        </w:tc>
      </w:tr>
    </w:tbl>
    <w:p>
      <w:pPr>
        <w:pStyle w:val="BodyText"/>
        <w:spacing w:before="8"/>
        <w:rPr>
          <w:rFonts w:ascii="Cambria"/>
          <w:sz w:val="15"/>
        </w:rPr>
      </w:pPr>
    </w:p>
    <w:p>
      <w:pPr>
        <w:numPr>
          <w:ilvl w:val="1"/>
          <w:numId w:val="101"/>
        </w:numPr>
        <w:tabs>
          <w:tab w:pos="2381" w:val="left" w:leader="none"/>
        </w:tabs>
        <w:spacing w:before="89"/>
        <w:ind w:left="2380" w:right="0" w:hanging="255"/>
        <w:jc w:val="left"/>
        <w:rPr>
          <w:b/>
          <w:sz w:val="25"/>
        </w:rPr>
      </w:pPr>
      <w:r>
        <w:rPr>
          <w:b/>
          <w:sz w:val="25"/>
        </w:rPr>
        <w:t>Правописание суффиксов имен</w:t>
      </w:r>
      <w:r>
        <w:rPr>
          <w:b/>
          <w:spacing w:val="-46"/>
          <w:sz w:val="25"/>
        </w:rPr>
        <w:t> </w:t>
      </w:r>
      <w:r>
        <w:rPr>
          <w:b/>
          <w:sz w:val="25"/>
        </w:rPr>
        <w:t>существительных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7"/>
        <w:gridCol w:w="4308"/>
        <w:gridCol w:w="3323"/>
      </w:tblGrid>
      <w:tr>
        <w:trPr>
          <w:trHeight w:val="420" w:hRule="atLeast"/>
        </w:trPr>
        <w:tc>
          <w:tcPr>
            <w:tcW w:w="2267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99" w:lineRule="exact"/>
              <w:ind w:left="529"/>
              <w:rPr>
                <w:rFonts w:ascii="Courier New" w:hAnsi="Courier New"/>
                <w:b/>
                <w:sz w:val="27"/>
              </w:rPr>
            </w:pPr>
            <w:r>
              <w:rPr>
                <w:rFonts w:ascii="Courier New" w:hAnsi="Courier New"/>
                <w:b/>
                <w:sz w:val="27"/>
              </w:rPr>
              <w:t>Суффхвсы</w:t>
            </w:r>
          </w:p>
        </w:tc>
        <w:tc>
          <w:tcPr>
            <w:tcW w:w="4308" w:type="dxa"/>
          </w:tcPr>
          <w:p>
            <w:pPr>
              <w:pStyle w:val="TableParagraph"/>
              <w:spacing w:line="299" w:lineRule="exact"/>
              <w:ind w:left="1199"/>
              <w:rPr>
                <w:rFonts w:ascii="Courier New" w:hAnsi="Courier New"/>
                <w:b/>
                <w:sz w:val="27"/>
              </w:rPr>
            </w:pPr>
            <w:r>
              <w:rPr>
                <w:rFonts w:ascii="Courier New" w:hAnsi="Courier New"/>
                <w:b/>
                <w:w w:val="95"/>
                <w:sz w:val="27"/>
              </w:rPr>
              <w:t>Иіправопхсанхе</w:t>
            </w:r>
          </w:p>
        </w:tc>
        <w:tc>
          <w:tcPr>
            <w:tcW w:w="3323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99" w:lineRule="exact"/>
              <w:ind w:left="1075" w:right="1058"/>
              <w:jc w:val="center"/>
              <w:rPr>
                <w:rFonts w:ascii="Courier New" w:hAnsi="Courier New"/>
                <w:b/>
                <w:sz w:val="27"/>
              </w:rPr>
            </w:pPr>
            <w:r>
              <w:rPr>
                <w:rFonts w:ascii="Courier New" w:hAnsi="Courier New"/>
                <w:b/>
                <w:sz w:val="27"/>
              </w:rPr>
              <w:t>Мрхмеры</w:t>
            </w:r>
          </w:p>
        </w:tc>
      </w:tr>
      <w:tr>
        <w:trPr>
          <w:trHeight w:val="2800" w:hRule="atLeast"/>
        </w:trPr>
        <w:tc>
          <w:tcPr>
            <w:tcW w:w="2267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6" w:lineRule="exact"/>
              <w:ind w:left="131"/>
              <w:rPr>
                <w:sz w:val="25"/>
              </w:rPr>
            </w:pPr>
            <w:r>
              <w:rPr>
                <w:w w:val="105"/>
                <w:sz w:val="25"/>
              </w:rPr>
              <w:t>I) -ЕЦ-, -ИЦ-</w:t>
            </w:r>
          </w:p>
        </w:tc>
        <w:tc>
          <w:tcPr>
            <w:tcW w:w="4308" w:type="dxa"/>
          </w:tcPr>
          <w:p>
            <w:pPr>
              <w:pStyle w:val="TableParagraph"/>
              <w:spacing w:line="235" w:lineRule="exact"/>
              <w:ind w:left="132"/>
              <w:rPr>
                <w:b/>
                <w:sz w:val="25"/>
              </w:rPr>
            </w:pPr>
            <w:r>
              <w:rPr>
                <w:sz w:val="25"/>
              </w:rPr>
              <w:t>В именах существительных </w:t>
            </w:r>
            <w:r>
              <w:rPr>
                <w:b/>
                <w:sz w:val="25"/>
              </w:rPr>
              <w:t>мужско-</w:t>
            </w:r>
          </w:p>
          <w:p>
            <w:pPr>
              <w:pStyle w:val="TableParagraph"/>
              <w:spacing w:line="286" w:lineRule="exact"/>
              <w:ind w:left="136"/>
              <w:rPr>
                <w:sz w:val="25"/>
              </w:rPr>
            </w:pPr>
            <w:r>
              <w:rPr>
                <w:sz w:val="25"/>
              </w:rPr>
              <w:t>го рода пишется суффикс -ЕЦ-.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sz w:val="24"/>
              </w:rPr>
              <w:t>В  именах  существительных </w:t>
            </w:r>
            <w:r>
              <w:rPr>
                <w:b/>
                <w:sz w:val="24"/>
              </w:rPr>
              <w:t>женского</w:t>
            </w:r>
          </w:p>
          <w:p>
            <w:pPr>
              <w:pStyle w:val="TableParagraph"/>
              <w:spacing w:before="4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рода пишется суффикс -ИЦ-.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/>
              <w:ind w:left="137" w:right="167" w:hanging="2"/>
              <w:rPr>
                <w:sz w:val="25"/>
              </w:rPr>
            </w:pPr>
            <w:r>
              <w:rPr>
                <w:sz w:val="25"/>
              </w:rPr>
              <w:t>В именах существительных среднего рода пишется:</w:t>
            </w:r>
          </w:p>
          <w:p>
            <w:pPr>
              <w:pStyle w:val="TableParagraph"/>
              <w:spacing w:line="235" w:lineRule="auto" w:before="5"/>
              <w:ind w:left="138" w:firstLine="306"/>
              <w:rPr>
                <w:b/>
                <w:sz w:val="25"/>
              </w:rPr>
            </w:pPr>
            <w:r>
              <w:rPr>
                <w:sz w:val="25"/>
              </w:rPr>
              <w:t>А) суффикс -ЕЦ-, если ударение падает </w:t>
            </w:r>
            <w:r>
              <w:rPr>
                <w:b/>
                <w:sz w:val="25"/>
              </w:rPr>
              <w:t>на</w:t>
            </w:r>
            <w:r>
              <w:rPr>
                <w:b/>
                <w:spacing w:val="-51"/>
                <w:sz w:val="25"/>
              </w:rPr>
              <w:t> </w:t>
            </w:r>
            <w:r>
              <w:rPr>
                <w:b/>
                <w:sz w:val="25"/>
              </w:rPr>
              <w:t>окончание;</w:t>
            </w:r>
          </w:p>
        </w:tc>
        <w:tc>
          <w:tcPr>
            <w:tcW w:w="3323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5" w:lineRule="exact"/>
              <w:ind w:left="131"/>
              <w:rPr>
                <w:sz w:val="25"/>
              </w:rPr>
            </w:pPr>
            <w:r>
              <w:rPr>
                <w:sz w:val="25"/>
              </w:rPr>
              <w:t>ГВАРДЕЕЦ (мужской род)</w:t>
            </w:r>
          </w:p>
          <w:p>
            <w:pPr>
              <w:pStyle w:val="TableParagraph"/>
              <w:spacing w:line="286" w:lineRule="exact"/>
              <w:ind w:left="135"/>
              <w:rPr>
                <w:sz w:val="25"/>
              </w:rPr>
            </w:pPr>
            <w:r>
              <w:rPr>
                <w:sz w:val="25"/>
              </w:rPr>
              <w:t>КОРЕЕЦ (мужской род)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44" w:lineRule="auto"/>
              <w:ind w:left="137" w:right="138" w:hanging="3"/>
              <w:rPr>
                <w:sz w:val="24"/>
              </w:rPr>
            </w:pPr>
            <w:r>
              <w:rPr>
                <w:b/>
                <w:sz w:val="24"/>
              </w:rPr>
              <w:t>ГОСТИНИЦА </w:t>
            </w:r>
            <w:r>
              <w:rPr>
                <w:sz w:val="24"/>
              </w:rPr>
              <w:t>(женский род)</w:t>
            </w:r>
          </w:p>
          <w:p>
            <w:pPr>
              <w:pStyle w:val="TableParagraph"/>
              <w:spacing w:line="275" w:lineRule="exact"/>
              <w:ind w:left="131" w:firstLine="7"/>
              <w:rPr>
                <w:sz w:val="24"/>
              </w:rPr>
            </w:pPr>
            <w:r>
              <w:rPr>
                <w:b/>
                <w:sz w:val="24"/>
              </w:rPr>
              <w:t>МЕТЕЛИЦА </w:t>
            </w:r>
            <w:r>
              <w:rPr>
                <w:sz w:val="24"/>
              </w:rPr>
              <w:t>(женский род)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1"/>
              <w:rPr>
                <w:sz w:val="25"/>
              </w:rPr>
            </w:pPr>
            <w:r>
              <w:rPr>
                <w:sz w:val="25"/>
              </w:rPr>
              <w:t>ПИСЬМЕЦО, ПАЛЬТЕЦО</w:t>
            </w:r>
          </w:p>
          <w:p>
            <w:pPr>
              <w:pStyle w:val="TableParagraph"/>
              <w:spacing w:line="235" w:lineRule="auto" w:before="5"/>
              <w:ind w:left="129" w:hanging="1"/>
              <w:rPr>
                <w:sz w:val="25"/>
              </w:rPr>
            </w:pPr>
            <w:r>
              <w:rPr>
                <w:sz w:val="25"/>
              </w:rPr>
              <w:t>(средний род, ударение па- дает на окончание)</w:t>
            </w:r>
          </w:p>
        </w:tc>
      </w:tr>
    </w:tbl>
    <w:p>
      <w:pPr>
        <w:spacing w:after="0" w:line="235" w:lineRule="auto"/>
        <w:rPr>
          <w:sz w:val="25"/>
        </w:rPr>
        <w:sectPr>
          <w:pgSz w:w="11120" w:h="16280"/>
          <w:pgMar w:header="0" w:footer="445" w:top="540" w:bottom="640" w:left="460" w:right="480"/>
        </w:sectPr>
      </w:pPr>
    </w:p>
    <w:tbl>
      <w:tblPr>
        <w:tblW w:w="0" w:type="auto"/>
        <w:jc w:val="left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4313"/>
        <w:gridCol w:w="3314"/>
      </w:tblGrid>
      <w:tr>
        <w:trPr>
          <w:trHeight w:val="440" w:hRule="atLeast"/>
        </w:trPr>
        <w:tc>
          <w:tcPr>
            <w:tcW w:w="2276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28"/>
              <w:rPr>
                <w:b/>
                <w:sz w:val="25"/>
              </w:rPr>
            </w:pPr>
            <w:r>
              <w:rPr>
                <w:b/>
                <w:sz w:val="25"/>
              </w:rPr>
              <w:t>Суффиксы</w:t>
            </w:r>
          </w:p>
        </w:tc>
        <w:tc>
          <w:tcPr>
            <w:tcW w:w="4313" w:type="dxa"/>
            <w:tcBorders>
              <w:top w:val="single" w:sz="6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81" w:lineRule="exact"/>
              <w:ind w:left="1190"/>
              <w:rPr>
                <w:b/>
                <w:sz w:val="25"/>
              </w:rPr>
            </w:pPr>
            <w:r>
              <w:rPr>
                <w:b/>
                <w:sz w:val="25"/>
              </w:rPr>
              <w:t>Их правописание</w:t>
            </w:r>
          </w:p>
        </w:tc>
        <w:tc>
          <w:tcPr>
            <w:tcW w:w="3314" w:type="dxa"/>
            <w:tcBorders>
              <w:top w:val="thickThinMediumGap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5" w:lineRule="exact"/>
              <w:ind w:left="125" w:right="1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Примеры</w:t>
            </w:r>
          </w:p>
        </w:tc>
      </w:tr>
      <w:tr>
        <w:trPr>
          <w:trHeight w:val="200" w:hRule="atLeast"/>
        </w:trPr>
        <w:tc>
          <w:tcPr>
            <w:tcW w:w="2276" w:type="dxa"/>
            <w:vMerge w:val="restart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vMerge w:val="restart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/>
              <w:ind w:left="317"/>
              <w:rPr>
                <w:sz w:val="26"/>
              </w:rPr>
            </w:pPr>
            <w:r>
              <w:rPr>
                <w:sz w:val="26"/>
              </w:rPr>
              <w:t>Б) суффикс -ИЦ-, если ударение</w:t>
            </w:r>
          </w:p>
          <w:p>
            <w:pPr>
              <w:pStyle w:val="TableParagraph"/>
              <w:spacing w:line="293" w:lineRule="exact"/>
              <w:ind w:left="129"/>
              <w:rPr>
                <w:b/>
                <w:sz w:val="26"/>
              </w:rPr>
            </w:pPr>
            <w:r>
              <w:rPr>
                <w:w w:val="95"/>
                <w:sz w:val="26"/>
              </w:rPr>
              <w:t>падает </w:t>
            </w:r>
            <w:r>
              <w:rPr>
                <w:b/>
                <w:w w:val="95"/>
                <w:sz w:val="26"/>
              </w:rPr>
              <w:t>не на окончание.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2" w:lineRule="exact"/>
              <w:ind w:left="127"/>
              <w:rPr>
                <w:sz w:val="25"/>
              </w:rPr>
            </w:pPr>
            <w:r>
              <w:rPr>
                <w:w w:val="105"/>
                <w:sz w:val="25"/>
              </w:rPr>
              <w:t>ШЕСЛИЦЕ,</w:t>
            </w:r>
          </w:p>
        </w:tc>
      </w:tr>
      <w:tr>
        <w:trPr>
          <w:trHeight w:val="260" w:hRule="atLeast"/>
        </w:trPr>
        <w:tc>
          <w:tcPr>
            <w:tcW w:w="2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431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133"/>
              <w:rPr>
                <w:sz w:val="25"/>
              </w:rPr>
            </w:pPr>
            <w:r>
              <w:rPr>
                <w:sz w:val="25"/>
              </w:rPr>
              <w:t>РАСТЕНЬИЦЕ</w:t>
            </w:r>
          </w:p>
        </w:tc>
      </w:tr>
      <w:tr>
        <w:trPr>
          <w:trHeight w:val="260" w:hRule="atLeast"/>
        </w:trPr>
        <w:tc>
          <w:tcPr>
            <w:tcW w:w="2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431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7" w:lineRule="exact"/>
              <w:ind w:left="127"/>
              <w:rPr>
                <w:sz w:val="25"/>
              </w:rPr>
            </w:pPr>
            <w:r>
              <w:rPr>
                <w:sz w:val="25"/>
              </w:rPr>
              <w:t>(средний род, ударение па-</w:t>
            </w:r>
          </w:p>
        </w:tc>
      </w:tr>
      <w:tr>
        <w:trPr>
          <w:trHeight w:val="300" w:hRule="atLeast"/>
        </w:trPr>
        <w:tc>
          <w:tcPr>
            <w:tcW w:w="2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431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31"/>
              <w:rPr>
                <w:sz w:val="25"/>
              </w:rPr>
            </w:pPr>
            <w:r>
              <w:rPr>
                <w:sz w:val="25"/>
              </w:rPr>
              <w:t>дает не на окончание)</w:t>
            </w:r>
          </w:p>
        </w:tc>
      </w:tr>
      <w:tr>
        <w:trPr>
          <w:trHeight w:val="520" w:hRule="atLeast"/>
        </w:trPr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2) -ИНК-, -EHK-</w:t>
            </w:r>
          </w:p>
        </w:tc>
        <w:tc>
          <w:tcPr>
            <w:tcW w:w="43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125"/>
              <w:rPr>
                <w:sz w:val="25"/>
              </w:rPr>
            </w:pPr>
            <w:r>
              <w:rPr>
                <w:sz w:val="25"/>
              </w:rPr>
              <w:t>-ИНК- пишется в именах существи-</w:t>
            </w:r>
          </w:p>
          <w:p>
            <w:pPr>
              <w:pStyle w:val="TableParagraph"/>
              <w:spacing w:line="286" w:lineRule="exact"/>
              <w:ind w:left="133"/>
              <w:rPr>
                <w:sz w:val="25"/>
              </w:rPr>
            </w:pPr>
            <w:r>
              <w:rPr>
                <w:sz w:val="25"/>
              </w:rPr>
              <w:t>тельных, образованных от слов, окан-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136" w:hanging="4"/>
              <w:rPr>
                <w:sz w:val="25"/>
              </w:rPr>
            </w:pPr>
            <w:r>
              <w:rPr>
                <w:sz w:val="25"/>
              </w:rPr>
              <w:t>ГОРОШИНКА</w:t>
            </w:r>
          </w:p>
          <w:p>
            <w:pPr>
              <w:pStyle w:val="TableParagraph"/>
              <w:ind w:left="136"/>
              <w:rPr>
                <w:sz w:val="25"/>
              </w:rPr>
            </w:pPr>
            <w:r>
              <w:rPr>
                <w:sz w:val="25"/>
              </w:rPr>
              <w:t>ЗАВАЛИНRА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35"/>
              <w:rPr>
                <w:sz w:val="25"/>
              </w:rPr>
            </w:pPr>
            <w:r>
              <w:rPr>
                <w:sz w:val="25"/>
              </w:rPr>
              <w:t>чивающихся на -ИН(А).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134"/>
              <w:rPr>
                <w:sz w:val="25"/>
              </w:rPr>
            </w:pPr>
            <w:r>
              <w:rPr>
                <w:sz w:val="25"/>
              </w:rPr>
              <w:t>(образованы от существи-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136"/>
              <w:rPr>
                <w:sz w:val="25"/>
              </w:rPr>
            </w:pPr>
            <w:r>
              <w:rPr>
                <w:sz w:val="25"/>
              </w:rPr>
              <w:t>тельных, оканчивающихся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39"/>
              <w:rPr>
                <w:sz w:val="25"/>
              </w:rPr>
            </w:pPr>
            <w:r>
              <w:rPr>
                <w:sz w:val="25"/>
              </w:rPr>
              <w:t>на -ИН(А):</w:t>
            </w:r>
          </w:p>
        </w:tc>
      </w:tr>
      <w:tr>
        <w:trPr>
          <w:trHeight w:val="42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36"/>
              <w:rPr>
                <w:sz w:val="25"/>
              </w:rPr>
            </w:pPr>
            <w:r>
              <w:rPr>
                <w:sz w:val="25"/>
              </w:rPr>
              <w:t>ГОРОШИНА, ЗАВАЛИНА)</w:t>
            </w:r>
          </w:p>
        </w:tc>
      </w:tr>
      <w:tr>
        <w:trPr>
          <w:trHeight w:val="42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36"/>
              <w:rPr>
                <w:sz w:val="25"/>
              </w:rPr>
            </w:pPr>
            <w:r>
              <w:rPr>
                <w:b/>
                <w:sz w:val="25"/>
              </w:rPr>
              <w:t>-EHR- </w:t>
            </w:r>
            <w:r>
              <w:rPr>
                <w:sz w:val="25"/>
              </w:rPr>
              <w:t>пишется в остальных именах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37"/>
              <w:rPr>
                <w:sz w:val="25"/>
              </w:rPr>
            </w:pPr>
            <w:r>
              <w:rPr>
                <w:sz w:val="25"/>
              </w:rPr>
              <w:t>ВИШЕНRА, ПECEHKA,</w:t>
            </w:r>
          </w:p>
        </w:tc>
      </w:tr>
      <w:tr>
        <w:trPr>
          <w:trHeight w:val="42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4" w:lineRule="exact"/>
              <w:ind w:left="133"/>
              <w:rPr>
                <w:sz w:val="25"/>
              </w:rPr>
            </w:pPr>
            <w:r>
              <w:rPr>
                <w:sz w:val="25"/>
              </w:rPr>
              <w:t>существительных.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139"/>
              <w:rPr>
                <w:sz w:val="25"/>
              </w:rPr>
            </w:pPr>
            <w:r>
              <w:rPr>
                <w:sz w:val="25"/>
              </w:rPr>
              <w:t>ФРАНЦУЖЕНКА</w:t>
            </w:r>
          </w:p>
        </w:tc>
      </w:tr>
      <w:tr>
        <w:trPr>
          <w:trHeight w:val="46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8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Исшючение:  ГОРЛИНКА</w:t>
            </w:r>
          </w:p>
        </w:tc>
      </w:tr>
      <w:tr>
        <w:trPr>
          <w:trHeight w:val="1700" w:hRule="atLeast"/>
        </w:trPr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spacing w:line="216" w:lineRule="exact"/>
              <w:ind w:left="13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34700" cy="137159"/>
                  <wp:effectExtent l="0" t="0" r="0" b="0"/>
                  <wp:docPr id="261" name="image1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31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0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</w:tc>
        <w:tc>
          <w:tcPr>
            <w:tcW w:w="4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37"/>
              <w:rPr>
                <w:sz w:val="24"/>
              </w:rPr>
            </w:pPr>
            <w:r>
              <w:rPr>
                <w:w w:val="105"/>
                <w:sz w:val="24"/>
              </w:rPr>
              <w:t>Суффиксы  имён существительных</w:t>
            </w:r>
          </w:p>
          <w:p>
            <w:pPr>
              <w:pStyle w:val="TableParagraph"/>
              <w:spacing w:line="274" w:lineRule="exact" w:before="8"/>
              <w:ind w:left="132"/>
              <w:rPr>
                <w:sz w:val="24"/>
              </w:rPr>
            </w:pPr>
            <w:r>
              <w:rPr>
                <w:sz w:val="24"/>
              </w:rPr>
              <w:t>-ИЗН-, -HH- всегда пишутся с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буквой</w:t>
            </w:r>
          </w:p>
          <w:p>
            <w:pPr>
              <w:pStyle w:val="TableParagraph"/>
              <w:spacing w:line="285" w:lineRule="exact"/>
              <w:ind w:left="137"/>
              <w:rPr>
                <w:sz w:val="25"/>
              </w:rPr>
            </w:pPr>
            <w:r>
              <w:rPr>
                <w:sz w:val="25"/>
              </w:rPr>
              <w:t>и.</w:t>
            </w: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 w:before="1"/>
              <w:ind w:left="137" w:firstLine="1"/>
              <w:rPr>
                <w:sz w:val="25"/>
              </w:rPr>
            </w:pPr>
            <w:r>
              <w:rPr>
                <w:sz w:val="25"/>
              </w:rPr>
              <w:t>У имён существительных </w:t>
            </w:r>
            <w:r>
              <w:rPr>
                <w:sz w:val="25"/>
                <w:u w:val="single"/>
              </w:rPr>
              <w:t>не бывает</w:t>
            </w:r>
            <w:r>
              <w:rPr>
                <w:sz w:val="25"/>
              </w:rPr>
              <w:t> суффиксов  -ЕЗН-, -EH-.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БЕЛИЗНА</w:t>
            </w:r>
          </w:p>
          <w:p>
            <w:pPr>
              <w:pStyle w:val="TableParagraph"/>
              <w:spacing w:line="230" w:lineRule="auto" w:before="7"/>
              <w:ind w:left="136" w:right="745" w:firstLine="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ЖЕЛТИЗНА </w:t>
            </w:r>
            <w:r>
              <w:rPr>
                <w:rFonts w:ascii="Cambria" w:hAnsi="Cambria"/>
                <w:w w:val="105"/>
                <w:sz w:val="25"/>
              </w:rPr>
              <w:t>ТИШИНА</w:t>
            </w:r>
          </w:p>
        </w:tc>
      </w:tr>
      <w:tr>
        <w:trPr>
          <w:trHeight w:val="240" w:hRule="atLeast"/>
        </w:trPr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4)  -ИЧR-, -EЧR-</w:t>
            </w:r>
          </w:p>
        </w:tc>
        <w:tc>
          <w:tcPr>
            <w:tcW w:w="43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132"/>
              <w:rPr>
                <w:sz w:val="25"/>
              </w:rPr>
            </w:pPr>
            <w:r>
              <w:rPr>
                <w:sz w:val="25"/>
              </w:rPr>
              <w:t>-ИЧR- пишется в именах существи-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142"/>
              <w:rPr>
                <w:b/>
                <w:sz w:val="25"/>
              </w:rPr>
            </w:pPr>
            <w:r>
              <w:rPr>
                <w:b/>
                <w:sz w:val="25"/>
              </w:rPr>
              <w:t>УМНИЧКА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37"/>
              <w:rPr>
                <w:sz w:val="25"/>
              </w:rPr>
            </w:pPr>
            <w:r>
              <w:rPr>
                <w:sz w:val="25"/>
              </w:rPr>
              <w:t>тельных, образованных от слов, окан-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(образовано  от  имени суще-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38"/>
              <w:rPr>
                <w:sz w:val="25"/>
              </w:rPr>
            </w:pPr>
            <w:r>
              <w:rPr>
                <w:w w:val="95"/>
                <w:sz w:val="25"/>
              </w:rPr>
              <w:t>чивающихся  на —ИЦ(А).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40"/>
              <w:rPr>
                <w:sz w:val="24"/>
              </w:rPr>
            </w:pPr>
            <w:r>
              <w:rPr>
                <w:sz w:val="24"/>
              </w:rPr>
              <w:t>ствительного УМНИЦА,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оканчивающегося  на</w:t>
            </w:r>
          </w:p>
        </w:tc>
      </w:tr>
      <w:tr>
        <w:trPr>
          <w:trHeight w:val="40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32"/>
              <w:rPr>
                <w:sz w:val="22"/>
              </w:rPr>
            </w:pPr>
            <w:r>
              <w:rPr>
                <w:w w:val="105"/>
                <w:sz w:val="22"/>
              </w:rPr>
              <w:t>-ИЦ(А))</w:t>
            </w:r>
          </w:p>
        </w:tc>
      </w:tr>
      <w:tr>
        <w:trPr>
          <w:trHeight w:val="42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136"/>
              <w:rPr>
                <w:sz w:val="25"/>
              </w:rPr>
            </w:pPr>
            <w:r>
              <w:rPr>
                <w:b/>
                <w:sz w:val="25"/>
              </w:rPr>
              <w:t>-EЧR- </w:t>
            </w:r>
            <w:r>
              <w:rPr>
                <w:sz w:val="25"/>
              </w:rPr>
              <w:t>пишется в остальных именах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38"/>
              <w:rPr>
                <w:sz w:val="25"/>
              </w:rPr>
            </w:pPr>
            <w:r>
              <w:rPr>
                <w:w w:val="105"/>
                <w:sz w:val="25"/>
              </w:rPr>
              <w:t>УТРЕЧйО, СИТЕЧRО,</w:t>
            </w:r>
          </w:p>
        </w:tc>
      </w:tr>
      <w:tr>
        <w:trPr>
          <w:trHeight w:val="26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33"/>
              <w:rPr>
                <w:sz w:val="25"/>
              </w:rPr>
            </w:pPr>
            <w:r>
              <w:rPr>
                <w:sz w:val="25"/>
              </w:rPr>
              <w:t>существительных.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37"/>
              <w:rPr>
                <w:sz w:val="25"/>
              </w:rPr>
            </w:pPr>
            <w:r>
              <w:rPr>
                <w:sz w:val="25"/>
              </w:rPr>
              <w:t>BPEMEЧRO</w:t>
            </w:r>
          </w:p>
        </w:tc>
      </w:tr>
      <w:tr>
        <w:trPr>
          <w:trHeight w:val="220" w:hRule="atLeast"/>
        </w:trPr>
        <w:tc>
          <w:tcPr>
            <w:tcW w:w="2276" w:type="dxa"/>
            <w:tcBorders>
              <w:top w:val="thickThinMediumGap" w:sz="17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2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5) -ИR-, -ER-</w:t>
            </w:r>
          </w:p>
        </w:tc>
        <w:tc>
          <w:tcPr>
            <w:tcW w:w="4313" w:type="dxa"/>
            <w:tcBorders>
              <w:top w:val="thickThinMediumGap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32"/>
              <w:rPr>
                <w:sz w:val="25"/>
              </w:rPr>
            </w:pPr>
            <w:r>
              <w:rPr>
                <w:sz w:val="25"/>
              </w:rPr>
              <w:t>-ИR- пишется, если при изменении</w:t>
            </w:r>
          </w:p>
        </w:tc>
        <w:tc>
          <w:tcPr>
            <w:tcW w:w="3314" w:type="dxa"/>
            <w:tcBorders>
              <w:top w:val="thickThinMediumGap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0" w:lineRule="exact"/>
              <w:ind w:left="138"/>
              <w:rPr>
                <w:sz w:val="24"/>
              </w:rPr>
            </w:pPr>
            <w:r>
              <w:rPr>
                <w:w w:val="105"/>
                <w:sz w:val="24"/>
              </w:rPr>
              <w:t>ШАЛАШИR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33"/>
              <w:rPr>
                <w:sz w:val="25"/>
              </w:rPr>
            </w:pPr>
            <w:r>
              <w:rPr>
                <w:sz w:val="25"/>
              </w:rPr>
              <w:t>слова </w:t>
            </w:r>
            <w:r>
              <w:rPr>
                <w:sz w:val="25"/>
                <w:u w:val="single"/>
              </w:rPr>
              <w:t>гласная буква не выпадает.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(ШАЛАШИКА,  гласная</w:t>
            </w:r>
          </w:p>
        </w:tc>
      </w:tr>
      <w:tr>
        <w:trPr>
          <w:trHeight w:val="22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135"/>
              <w:rPr>
                <w:sz w:val="24"/>
              </w:rPr>
            </w:pPr>
            <w:r>
              <w:rPr>
                <w:sz w:val="24"/>
              </w:rPr>
              <w:t>буква  не выпадает)</w:t>
            </w:r>
          </w:p>
        </w:tc>
      </w:tr>
      <w:tr>
        <w:trPr>
          <w:trHeight w:val="34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51" w:lineRule="exact"/>
              <w:ind w:left="133"/>
              <w:rPr>
                <w:sz w:val="36"/>
              </w:rPr>
            </w:pPr>
            <w:r>
              <w:rPr>
                <w:sz w:val="36"/>
              </w:rPr>
              <w:t>шючик</w:t>
            </w:r>
            <w:r>
              <w:rPr>
                <w:spacing w:val="-61"/>
                <w:sz w:val="36"/>
              </w:rPr>
              <w:t> </w:t>
            </w:r>
            <w:r>
              <w:rPr>
                <w:sz w:val="36"/>
              </w:rPr>
              <w:t>(шючикп,</w:t>
            </w:r>
          </w:p>
        </w:tc>
      </w:tr>
      <w:tr>
        <w:trPr>
          <w:trHeight w:val="40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134"/>
              <w:rPr>
                <w:sz w:val="24"/>
              </w:rPr>
            </w:pPr>
            <w:r>
              <w:rPr>
                <w:sz w:val="24"/>
              </w:rPr>
              <w:t>гласная буква  не выпадает)</w:t>
            </w:r>
          </w:p>
        </w:tc>
      </w:tr>
      <w:tr>
        <w:trPr>
          <w:trHeight w:val="42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128"/>
              <w:rPr>
                <w:sz w:val="25"/>
              </w:rPr>
            </w:pPr>
            <w:r>
              <w:rPr>
                <w:sz w:val="25"/>
              </w:rPr>
              <w:t>-ER- пишется, если при изменении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left="130"/>
              <w:rPr>
                <w:sz w:val="25"/>
              </w:rPr>
            </w:pPr>
            <w:r>
              <w:rPr>
                <w:sz w:val="25"/>
              </w:rPr>
              <w:t>ДРУЖОЧЕR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33"/>
              <w:rPr>
                <w:sz w:val="25"/>
              </w:rPr>
            </w:pPr>
            <w:r>
              <w:rPr>
                <w:sz w:val="25"/>
              </w:rPr>
              <w:t>слова </w:t>
            </w:r>
            <w:r>
              <w:rPr>
                <w:sz w:val="25"/>
                <w:u w:val="single"/>
              </w:rPr>
              <w:t>гласная буква выпадает.</w:t>
            </w: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31"/>
              <w:rPr>
                <w:sz w:val="25"/>
              </w:rPr>
            </w:pPr>
            <w:r>
              <w:rPr>
                <w:sz w:val="25"/>
              </w:rPr>
              <w:t>(ДРУЖОЧКА, гласная бук-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31"/>
              <w:rPr>
                <w:sz w:val="25"/>
              </w:rPr>
            </w:pPr>
            <w:r>
              <w:rPr>
                <w:sz w:val="25"/>
              </w:rPr>
              <w:t>ва выпадает)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36"/>
              <w:rPr>
                <w:sz w:val="25"/>
              </w:rPr>
            </w:pPr>
            <w:r>
              <w:rPr>
                <w:sz w:val="25"/>
              </w:rPr>
              <w:t>ЗАМОЧЕR</w:t>
            </w:r>
          </w:p>
        </w:tc>
      </w:tr>
      <w:tr>
        <w:trPr>
          <w:trHeight w:val="28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27"/>
              <w:rPr>
                <w:sz w:val="25"/>
              </w:rPr>
            </w:pPr>
            <w:r>
              <w:rPr>
                <w:sz w:val="25"/>
              </w:rPr>
              <w:t>(ЗАМОЧКА, гласная буква</w:t>
            </w:r>
          </w:p>
        </w:tc>
      </w:tr>
      <w:tr>
        <w:trPr>
          <w:trHeight w:val="300" w:hRule="atLeast"/>
        </w:trPr>
        <w:tc>
          <w:tcPr>
            <w:tcW w:w="2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31"/>
              <w:rPr>
                <w:sz w:val="25"/>
              </w:rPr>
            </w:pPr>
            <w:r>
              <w:rPr>
                <w:sz w:val="25"/>
              </w:rPr>
              <w:t>выпадает)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89"/>
        <w:ind w:left="692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Запомните  написание шедующих слов:</w:t>
      </w:r>
    </w:p>
    <w:p>
      <w:pPr>
        <w:pStyle w:val="BodyText"/>
        <w:spacing w:before="1"/>
        <w:rPr>
          <w:b/>
          <w:sz w:val="29"/>
        </w:rPr>
      </w:pPr>
    </w:p>
    <w:p>
      <w:pPr>
        <w:spacing w:before="0"/>
        <w:ind w:left="69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372819</wp:posOffset>
            </wp:positionH>
            <wp:positionV relativeFrom="paragraph">
              <wp:posOffset>224506</wp:posOffset>
            </wp:positionV>
            <wp:extent cx="247897" cy="107346"/>
            <wp:effectExtent l="0" t="0" r="0" b="0"/>
            <wp:wrapTopAndBottom/>
            <wp:docPr id="26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24"/>
        </w:rPr>
        <w:t>НИЕТА, НИЩЕНСТВО, BAPEBO, RPУЖEBO, KУPEBO, МЕСЦВО, ТОПЛИ-</w:t>
      </w:r>
    </w:p>
    <w:p>
      <w:pPr>
        <w:spacing w:after="0"/>
        <w:jc w:val="left"/>
        <w:rPr>
          <w:sz w:val="24"/>
        </w:rPr>
        <w:sectPr>
          <w:pgSz w:w="11120" w:h="16280"/>
          <w:pgMar w:header="0" w:footer="445" w:top="520" w:bottom="640" w:left="480" w:right="480"/>
        </w:sectPr>
      </w:pPr>
    </w:p>
    <w:p>
      <w:pPr>
        <w:pStyle w:val="BodyText"/>
        <w:spacing w:line="290" w:lineRule="exact" w:before="72"/>
        <w:ind w:left="718"/>
        <w:rPr>
          <w:rFonts w:ascii="Cambria" w:hAnsi="Cambria"/>
        </w:rPr>
      </w:pPr>
      <w:r>
        <w:rPr>
          <w:rFonts w:ascii="Cambria" w:hAnsi="Cambria"/>
        </w:rPr>
        <w:t>Алгорнтм выполнения задання:</w:t>
      </w:r>
    </w:p>
    <w:p>
      <w:pPr>
        <w:pStyle w:val="ListParagraph"/>
        <w:numPr>
          <w:ilvl w:val="0"/>
          <w:numId w:val="102"/>
        </w:numPr>
        <w:tabs>
          <w:tab w:pos="968" w:val="left" w:leader="none"/>
        </w:tabs>
        <w:spacing w:line="218" w:lineRule="auto" w:before="21" w:after="0"/>
        <w:ind w:left="119" w:right="116" w:firstLine="607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Определите, к какой части речи (</w:t>
      </w:r>
      <w:r>
        <w:rPr>
          <w:rFonts w:ascii="Cambria" w:hAnsi="Cambria"/>
          <w:w w:val="95"/>
          <w:sz w:val="25"/>
          <w:u w:val="single"/>
        </w:rPr>
        <w:t>глагол имя п илагательное, имя </w:t>
      </w:r>
      <w:r>
        <w:rPr>
          <w:rFonts w:ascii="Cambria" w:hAnsi="Cambria"/>
          <w:w w:val="95"/>
          <w:position w:val="-1"/>
          <w:sz w:val="25"/>
          <w:u w:val="single"/>
        </w:rPr>
        <w:t>существительное)</w:t>
      </w:r>
      <w:r>
        <w:rPr>
          <w:rFonts w:ascii="Cambria" w:hAnsi="Cambria"/>
          <w:w w:val="95"/>
          <w:sz w:val="25"/>
        </w:rPr>
        <w:t> принадлежит</w:t>
      </w:r>
      <w:r>
        <w:rPr>
          <w:rFonts w:ascii="Cambria" w:hAnsi="Cambria"/>
          <w:spacing w:val="-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слово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пропущенной</w:t>
      </w:r>
      <w:r>
        <w:rPr>
          <w:rFonts w:ascii="Cambria" w:hAnsi="Cambria"/>
          <w:spacing w:val="-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буквой</w:t>
      </w:r>
      <w:r>
        <w:rPr>
          <w:rFonts w:ascii="Cambria" w:hAnsi="Cambria"/>
          <w:spacing w:val="-1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</w:t>
      </w:r>
      <w:r>
        <w:rPr>
          <w:rFonts w:ascii="Cambria" w:hAnsi="Cambria"/>
          <w:spacing w:val="-2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суффиксе.</w:t>
      </w:r>
    </w:p>
    <w:p>
      <w:pPr>
        <w:pStyle w:val="BodyText"/>
        <w:spacing w:before="4"/>
        <w:rPr>
          <w:rFonts w:ascii="Cambria"/>
          <w:sz w:val="24"/>
        </w:rPr>
      </w:pPr>
    </w:p>
    <w:p>
      <w:pPr>
        <w:pStyle w:val="ListParagraph"/>
        <w:numPr>
          <w:ilvl w:val="0"/>
          <w:numId w:val="102"/>
        </w:numPr>
        <w:tabs>
          <w:tab w:pos="960" w:val="left" w:leader="none"/>
        </w:tabs>
        <w:spacing w:line="240" w:lineRule="auto" w:before="1" w:after="0"/>
        <w:ind w:left="959" w:right="0" w:hanging="253"/>
        <w:jc w:val="left"/>
        <w:rPr>
          <w:sz w:val="25"/>
        </w:rPr>
      </w:pPr>
      <w:r>
        <w:rPr>
          <w:sz w:val="25"/>
        </w:rPr>
        <w:t>Помните о том, что в</w:t>
      </w:r>
      <w:r>
        <w:rPr>
          <w:spacing w:val="-42"/>
          <w:sz w:val="25"/>
        </w:rPr>
        <w:t> </w:t>
      </w:r>
      <w:r>
        <w:rPr>
          <w:sz w:val="25"/>
        </w:rPr>
        <w:t>глаголах</w:t>
      </w:r>
    </w:p>
    <w:p>
      <w:pPr>
        <w:pStyle w:val="ListParagraph"/>
        <w:numPr>
          <w:ilvl w:val="1"/>
          <w:numId w:val="85"/>
        </w:numPr>
        <w:tabs>
          <w:tab w:pos="995" w:val="left" w:leader="none"/>
          <w:tab w:pos="996" w:val="left" w:leader="none"/>
        </w:tabs>
        <w:spacing w:line="228" w:lineRule="auto" w:before="18" w:after="0"/>
        <w:ind w:left="114" w:right="142" w:firstLine="591"/>
        <w:jc w:val="left"/>
        <w:rPr>
          <w:sz w:val="25"/>
        </w:rPr>
      </w:pPr>
      <w:r>
        <w:rPr>
          <w:sz w:val="25"/>
        </w:rPr>
        <w:t>суффикс -ИВА- пишется, если глагол в форме 1 лица оканчивается на —ИВАЮ </w:t>
      </w:r>
      <w:r>
        <w:rPr>
          <w:w w:val="95"/>
          <w:sz w:val="25"/>
        </w:rPr>
        <w:t>(СГЛАЖИВАТЬ </w:t>
      </w:r>
      <w:r>
        <w:rPr>
          <w:w w:val="90"/>
          <w:sz w:val="25"/>
        </w:rPr>
        <w:t>— </w:t>
      </w:r>
      <w:r>
        <w:rPr>
          <w:i/>
          <w:w w:val="95"/>
          <w:sz w:val="25"/>
        </w:rPr>
        <w:t>Я</w:t>
      </w:r>
      <w:r>
        <w:rPr>
          <w:i/>
          <w:spacing w:val="11"/>
          <w:w w:val="95"/>
          <w:sz w:val="25"/>
        </w:rPr>
        <w:t> </w:t>
      </w:r>
      <w:r>
        <w:rPr>
          <w:w w:val="95"/>
          <w:sz w:val="25"/>
        </w:rPr>
        <w:t>СГЛАЖ</w:t>
      </w:r>
      <w:r>
        <w:rPr>
          <w:w w:val="95"/>
          <w:sz w:val="25"/>
          <w:u w:val="single"/>
        </w:rPr>
        <w:t>ИВАЮ)</w:t>
      </w:r>
      <w:r>
        <w:rPr>
          <w:w w:val="95"/>
          <w:sz w:val="25"/>
        </w:rPr>
        <w:t>;</w:t>
      </w:r>
    </w:p>
    <w:p>
      <w:pPr>
        <w:pStyle w:val="ListParagraph"/>
        <w:numPr>
          <w:ilvl w:val="1"/>
          <w:numId w:val="85"/>
        </w:numPr>
        <w:tabs>
          <w:tab w:pos="995" w:val="left" w:leader="none"/>
          <w:tab w:pos="996" w:val="left" w:leader="none"/>
        </w:tabs>
        <w:spacing w:line="228" w:lineRule="auto" w:before="18" w:after="0"/>
        <w:ind w:left="114" w:right="139" w:firstLine="591"/>
        <w:jc w:val="left"/>
        <w:rPr>
          <w:i/>
          <w:sz w:val="25"/>
        </w:rPr>
      </w:pPr>
      <w:r>
        <w:rPr>
          <w:sz w:val="25"/>
        </w:rPr>
        <w:t>суффикс -EBA- пишется, если глагол в форме 1 лица оканчивается на —УЮ, -ЮЮ </w:t>
      </w:r>
      <w:r>
        <w:rPr>
          <w:w w:val="95"/>
          <w:sz w:val="25"/>
        </w:rPr>
        <w:t>(ПОТЧЕВАТЬ </w:t>
      </w:r>
      <w:r>
        <w:rPr>
          <w:w w:val="85"/>
          <w:sz w:val="25"/>
        </w:rPr>
        <w:t>— </w:t>
      </w:r>
      <w:r>
        <w:rPr>
          <w:i/>
          <w:w w:val="95"/>
          <w:sz w:val="25"/>
        </w:rPr>
        <w:t>Я</w:t>
      </w:r>
      <w:r>
        <w:rPr>
          <w:i/>
          <w:spacing w:val="17"/>
          <w:w w:val="95"/>
          <w:sz w:val="25"/>
        </w:rPr>
        <w:t> </w:t>
      </w:r>
      <w:r>
        <w:rPr>
          <w:i/>
          <w:w w:val="95"/>
          <w:sz w:val="25"/>
        </w:rPr>
        <w:t>ПОЖУ</w:t>
      </w:r>
      <w:r>
        <w:rPr>
          <w:i/>
          <w:w w:val="95"/>
          <w:sz w:val="25"/>
          <w:u w:val="single"/>
        </w:rPr>
        <w:t>Ю)</w:t>
      </w:r>
      <w:r>
        <w:rPr>
          <w:i/>
          <w:w w:val="95"/>
          <w:sz w:val="25"/>
        </w:rPr>
        <w:t>-,</w:t>
      </w:r>
    </w:p>
    <w:p>
      <w:pPr>
        <w:pStyle w:val="ListParagraph"/>
        <w:numPr>
          <w:ilvl w:val="1"/>
          <w:numId w:val="85"/>
        </w:numPr>
        <w:tabs>
          <w:tab w:pos="994" w:val="left" w:leader="none"/>
          <w:tab w:pos="995" w:val="left" w:leader="none"/>
          <w:tab w:pos="1813" w:val="left" w:leader="none"/>
          <w:tab w:pos="2965" w:val="left" w:leader="none"/>
          <w:tab w:pos="4372" w:val="left" w:leader="none"/>
          <w:tab w:pos="5104" w:val="left" w:leader="none"/>
          <w:tab w:pos="6218" w:val="left" w:leader="none"/>
          <w:tab w:pos="6649" w:val="left" w:leader="none"/>
          <w:tab w:pos="7145" w:val="left" w:leader="none"/>
          <w:tab w:pos="8155" w:val="left" w:leader="none"/>
          <w:tab w:pos="9032" w:val="left" w:leader="none"/>
          <w:tab w:pos="9603" w:val="left" w:leader="none"/>
          <w:tab w:pos="9945" w:val="left" w:leader="none"/>
        </w:tabs>
        <w:spacing w:line="235" w:lineRule="auto" w:before="13" w:after="0"/>
        <w:ind w:left="113" w:right="132" w:firstLine="589"/>
        <w:jc w:val="left"/>
        <w:rPr>
          <w:sz w:val="25"/>
        </w:rPr>
      </w:pPr>
      <w:r>
        <w:rPr>
          <w:sz w:val="25"/>
        </w:rPr>
        <w:t>перед</w:t>
        <w:tab/>
        <w:t>ударным</w:t>
        <w:tab/>
        <w:t>суффиксом</w:t>
        <w:tab/>
        <w:t>-BA-</w:t>
        <w:tab/>
        <w:t>пишется</w:t>
        <w:tab/>
        <w:t>та</w:t>
        <w:tab/>
        <w:t>же</w:t>
        <w:tab/>
        <w:t>гласная</w:t>
        <w:tab/>
        <w:t>буква,</w:t>
        <w:tab/>
        <w:t>что</w:t>
        <w:tab/>
        <w:t>и</w:t>
        <w:tab/>
        <w:t>в неопределённой форме, если в ней отбросить этот суффикс -BA-  (ПОВЕЛЕВАТЬ ПОВЕЛЕТЬ);</w:t>
      </w:r>
    </w:p>
    <w:p>
      <w:pPr>
        <w:pStyle w:val="ListParagraph"/>
        <w:numPr>
          <w:ilvl w:val="1"/>
          <w:numId w:val="85"/>
        </w:numPr>
        <w:tabs>
          <w:tab w:pos="990" w:val="left" w:leader="none"/>
          <w:tab w:pos="991" w:val="left" w:leader="none"/>
        </w:tabs>
        <w:spacing w:line="240" w:lineRule="auto" w:before="3" w:after="0"/>
        <w:ind w:left="990" w:right="0" w:hanging="292"/>
        <w:jc w:val="left"/>
        <w:rPr>
          <w:sz w:val="25"/>
        </w:rPr>
      </w:pPr>
      <w:r>
        <w:rPr>
          <w:sz w:val="25"/>
        </w:rPr>
        <w:t>в словах ЗАСТР</w:t>
      </w:r>
      <w:r>
        <w:rPr>
          <w:sz w:val="25"/>
          <w:u w:val="single"/>
        </w:rPr>
        <w:t>ЕВА</w:t>
      </w:r>
      <w:r>
        <w:rPr>
          <w:sz w:val="25"/>
        </w:rPr>
        <w:t>ТЬ,  ЗАТМ</w:t>
      </w:r>
      <w:r>
        <w:rPr>
          <w:sz w:val="25"/>
          <w:u w:val="single"/>
        </w:rPr>
        <w:t>ЕВА</w:t>
      </w:r>
      <w:r>
        <w:rPr>
          <w:sz w:val="25"/>
        </w:rPr>
        <w:t>ТЬ,  ПРОДЛ</w:t>
      </w:r>
      <w:r>
        <w:rPr>
          <w:sz w:val="25"/>
          <w:u w:val="single"/>
        </w:rPr>
        <w:t>ЕВА</w:t>
      </w:r>
      <w:r>
        <w:rPr>
          <w:sz w:val="25"/>
        </w:rPr>
        <w:t>ТЬ  пишется  буква</w:t>
      </w:r>
      <w:r>
        <w:rPr>
          <w:spacing w:val="6"/>
          <w:sz w:val="25"/>
        </w:rPr>
        <w:t> </w:t>
      </w:r>
      <w:r>
        <w:rPr>
          <w:sz w:val="25"/>
        </w:rPr>
        <w:t>Е.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02"/>
        </w:numPr>
        <w:tabs>
          <w:tab w:pos="953" w:val="left" w:leader="none"/>
        </w:tabs>
        <w:spacing w:line="240" w:lineRule="auto" w:before="0" w:after="0"/>
        <w:ind w:left="952" w:right="0" w:hanging="254"/>
        <w:jc w:val="left"/>
        <w:rPr>
          <w:sz w:val="25"/>
        </w:rPr>
      </w:pPr>
      <w:r>
        <w:rPr>
          <w:sz w:val="25"/>
        </w:rPr>
        <w:t>В именах</w:t>
      </w:r>
      <w:r>
        <w:rPr>
          <w:spacing w:val="-26"/>
          <w:sz w:val="25"/>
        </w:rPr>
        <w:t> </w:t>
      </w:r>
      <w:r>
        <w:rPr>
          <w:sz w:val="25"/>
        </w:rPr>
        <w:t>прилагательных</w:t>
      </w:r>
    </w:p>
    <w:p>
      <w:pPr>
        <w:pStyle w:val="ListParagraph"/>
        <w:numPr>
          <w:ilvl w:val="1"/>
          <w:numId w:val="85"/>
        </w:numPr>
        <w:tabs>
          <w:tab w:pos="987" w:val="left" w:leader="none"/>
          <w:tab w:pos="988" w:val="left" w:leader="none"/>
        </w:tabs>
        <w:spacing w:line="235" w:lineRule="auto" w:before="9" w:after="0"/>
        <w:ind w:left="112" w:right="368" w:firstLine="586"/>
        <w:jc w:val="left"/>
        <w:rPr>
          <w:sz w:val="25"/>
        </w:rPr>
      </w:pPr>
      <w:r>
        <w:rPr>
          <w:sz w:val="25"/>
          <w:u w:val="single"/>
        </w:rPr>
        <w:t>под ударением</w:t>
      </w:r>
      <w:r>
        <w:rPr>
          <w:sz w:val="25"/>
        </w:rPr>
        <w:t> пишется суффикс -ИВ-; </w:t>
      </w:r>
      <w:r>
        <w:rPr>
          <w:sz w:val="25"/>
          <w:u w:val="single"/>
        </w:rPr>
        <w:t>без ударения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суффикс -EB-</w:t>
      </w:r>
      <w:r>
        <w:rPr>
          <w:spacing w:val="-46"/>
          <w:sz w:val="25"/>
        </w:rPr>
        <w:t> </w:t>
      </w:r>
      <w:r>
        <w:rPr>
          <w:sz w:val="25"/>
        </w:rPr>
        <w:t>(ЛЕНИ</w:t>
      </w:r>
      <w:r>
        <w:rPr>
          <w:sz w:val="25"/>
          <w:u w:val="single"/>
        </w:rPr>
        <w:t>ВЫ</w:t>
      </w:r>
      <w:r>
        <w:rPr>
          <w:sz w:val="25"/>
        </w:rPr>
        <w:t>Й под</w:t>
      </w:r>
      <w:r>
        <w:rPr>
          <w:spacing w:val="-34"/>
          <w:sz w:val="25"/>
        </w:rPr>
        <w:t> </w:t>
      </w:r>
      <w:r>
        <w:rPr>
          <w:sz w:val="25"/>
        </w:rPr>
        <w:t>ударением,</w:t>
      </w:r>
      <w:r>
        <w:rPr>
          <w:spacing w:val="-29"/>
          <w:sz w:val="25"/>
        </w:rPr>
        <w:t> </w:t>
      </w:r>
      <w:r>
        <w:rPr>
          <w:sz w:val="25"/>
        </w:rPr>
        <w:t>МАРЛЕВЫЙ</w:t>
      </w:r>
      <w:r>
        <w:rPr>
          <w:spacing w:val="-26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4"/>
          <w:w w:val="90"/>
          <w:sz w:val="25"/>
        </w:rPr>
        <w:t> </w:t>
      </w:r>
      <w:r>
        <w:rPr>
          <w:sz w:val="25"/>
        </w:rPr>
        <w:t>без</w:t>
      </w:r>
      <w:r>
        <w:rPr>
          <w:spacing w:val="-33"/>
          <w:sz w:val="25"/>
        </w:rPr>
        <w:t> </w:t>
      </w:r>
      <w:r>
        <w:rPr>
          <w:sz w:val="25"/>
        </w:rPr>
        <w:t>ударения);</w:t>
      </w:r>
    </w:p>
    <w:p>
      <w:pPr>
        <w:pStyle w:val="ListParagraph"/>
        <w:numPr>
          <w:ilvl w:val="1"/>
          <w:numId w:val="85"/>
        </w:numPr>
        <w:tabs>
          <w:tab w:pos="988" w:val="left" w:leader="none"/>
          <w:tab w:pos="989" w:val="left" w:leader="none"/>
        </w:tabs>
        <w:spacing w:line="284" w:lineRule="exact" w:before="0" w:after="0"/>
        <w:ind w:left="988" w:right="0" w:hanging="290"/>
        <w:jc w:val="left"/>
        <w:rPr>
          <w:sz w:val="25"/>
        </w:rPr>
      </w:pPr>
      <w:r>
        <w:rPr>
          <w:b/>
          <w:sz w:val="25"/>
        </w:rPr>
        <w:t>МИЛОСТИВЫЙ,  ЮРОИВЫЙ  </w:t>
      </w:r>
      <w:r>
        <w:rPr>
          <w:sz w:val="25"/>
        </w:rPr>
        <w:t>пишется буква</w:t>
      </w:r>
      <w:r>
        <w:rPr>
          <w:spacing w:val="20"/>
          <w:sz w:val="25"/>
        </w:rPr>
        <w:t> </w:t>
      </w:r>
      <w:r>
        <w:rPr>
          <w:sz w:val="25"/>
        </w:rPr>
        <w:t>И;</w:t>
      </w:r>
    </w:p>
    <w:p>
      <w:pPr>
        <w:pStyle w:val="ListParagraph"/>
        <w:numPr>
          <w:ilvl w:val="1"/>
          <w:numId w:val="85"/>
        </w:numPr>
        <w:tabs>
          <w:tab w:pos="984" w:val="left" w:leader="none"/>
          <w:tab w:pos="985" w:val="left" w:leader="none"/>
        </w:tabs>
        <w:spacing w:line="237" w:lineRule="auto" w:before="7" w:after="0"/>
        <w:ind w:left="105" w:right="144" w:firstLine="593"/>
        <w:jc w:val="left"/>
        <w:rPr>
          <w:sz w:val="25"/>
        </w:rPr>
      </w:pPr>
      <w:r>
        <w:rPr>
          <w:sz w:val="25"/>
        </w:rPr>
        <w:t>суффиксы -ЛИВ-, -ЧИВ- всегда пишутся с буквой И, так как у прилагательных суффиксов -ЛЕВ-, -ЧЕВ- не бывает (ЗАБОТ</w:t>
      </w:r>
      <w:r>
        <w:rPr>
          <w:sz w:val="25"/>
          <w:u w:val="single"/>
        </w:rPr>
        <w:t>ЛИВЫ</w:t>
      </w:r>
      <w:r>
        <w:rPr>
          <w:sz w:val="25"/>
        </w:rPr>
        <w:t>Й,  УСИ</w:t>
      </w:r>
      <w:r>
        <w:rPr>
          <w:spacing w:val="56"/>
          <w:sz w:val="25"/>
        </w:rPr>
        <w:t> </w:t>
      </w:r>
      <w:r>
        <w:rPr>
          <w:sz w:val="25"/>
        </w:rPr>
        <w:t>ЧИВЫЙ);</w:t>
      </w:r>
    </w:p>
    <w:p>
      <w:pPr>
        <w:pStyle w:val="ListParagraph"/>
        <w:numPr>
          <w:ilvl w:val="1"/>
          <w:numId w:val="85"/>
        </w:numPr>
        <w:tabs>
          <w:tab w:pos="984" w:val="left" w:leader="none"/>
          <w:tab w:pos="985" w:val="left" w:leader="none"/>
        </w:tabs>
        <w:spacing w:line="235" w:lineRule="auto" w:before="0" w:after="0"/>
        <w:ind w:left="105" w:right="144" w:firstLine="589"/>
        <w:jc w:val="left"/>
        <w:rPr>
          <w:sz w:val="25"/>
        </w:rPr>
      </w:pPr>
      <w:r>
        <w:rPr>
          <w:sz w:val="25"/>
        </w:rPr>
        <w:t>суффикс -ИСТ- всегда пишется с буквой И, так как у имён прилагательных суффикса  </w:t>
      </w:r>
      <w:r>
        <w:rPr>
          <w:b/>
          <w:sz w:val="25"/>
        </w:rPr>
        <w:t>-ECT- </w:t>
      </w:r>
      <w:r>
        <w:rPr>
          <w:sz w:val="25"/>
          <w:u w:val="single"/>
        </w:rPr>
        <w:t>не бывает</w:t>
      </w:r>
      <w:r>
        <w:rPr>
          <w:spacing w:val="-16"/>
          <w:sz w:val="25"/>
        </w:rPr>
        <w:t> </w:t>
      </w:r>
      <w:r>
        <w:rPr>
          <w:sz w:val="25"/>
        </w:rPr>
        <w:t>(НАДРЫВ</w:t>
      </w:r>
      <w:r>
        <w:rPr>
          <w:sz w:val="25"/>
          <w:u w:val="single"/>
        </w:rPr>
        <w:t>ИСТ</w:t>
      </w:r>
      <w:r>
        <w:rPr>
          <w:sz w:val="25"/>
        </w:rPr>
        <w:t>ЫЙ);</w:t>
      </w:r>
    </w:p>
    <w:p>
      <w:pPr>
        <w:pStyle w:val="ListParagraph"/>
        <w:numPr>
          <w:ilvl w:val="1"/>
          <w:numId w:val="85"/>
        </w:numPr>
        <w:tabs>
          <w:tab w:pos="980" w:val="left" w:leader="none"/>
          <w:tab w:pos="981" w:val="left" w:leader="none"/>
        </w:tabs>
        <w:spacing w:line="286" w:lineRule="exact" w:before="1" w:after="0"/>
        <w:ind w:left="980" w:right="0" w:hanging="286"/>
        <w:jc w:val="left"/>
        <w:rPr>
          <w:sz w:val="25"/>
        </w:rPr>
      </w:pPr>
      <w:r>
        <w:rPr>
          <w:sz w:val="25"/>
        </w:rPr>
        <w:t>суффикс -ЧАТ- всегда пишется с буквой А</w:t>
      </w:r>
      <w:r>
        <w:rPr>
          <w:spacing w:val="5"/>
          <w:sz w:val="25"/>
        </w:rPr>
        <w:t> </w:t>
      </w:r>
      <w:r>
        <w:rPr>
          <w:sz w:val="25"/>
        </w:rPr>
        <w:t>(СТУПЕН</w:t>
      </w:r>
      <w:r>
        <w:rPr>
          <w:sz w:val="25"/>
          <w:u w:val="single"/>
        </w:rPr>
        <w:t>ЧАТ</w:t>
      </w:r>
      <w:r>
        <w:rPr>
          <w:sz w:val="25"/>
        </w:rPr>
        <w:t>ЫЙ);</w:t>
      </w:r>
    </w:p>
    <w:p>
      <w:pPr>
        <w:pStyle w:val="ListParagraph"/>
        <w:numPr>
          <w:ilvl w:val="1"/>
          <w:numId w:val="85"/>
        </w:numPr>
        <w:tabs>
          <w:tab w:pos="985" w:val="left" w:leader="none"/>
        </w:tabs>
        <w:spacing w:line="237" w:lineRule="auto" w:before="0" w:after="0"/>
        <w:ind w:left="108" w:right="150" w:firstLine="586"/>
        <w:jc w:val="left"/>
        <w:rPr>
          <w:sz w:val="25"/>
        </w:rPr>
      </w:pPr>
      <w:r>
        <w:rPr>
          <w:sz w:val="25"/>
        </w:rPr>
        <w:t>суффиксы </w:t>
      </w:r>
      <w:r>
        <w:rPr>
          <w:b/>
          <w:sz w:val="25"/>
        </w:rPr>
        <w:t>-EBAT-, -OBAT- </w:t>
      </w:r>
      <w:r>
        <w:rPr>
          <w:sz w:val="25"/>
        </w:rPr>
        <w:t>пишутся без изменения во всех словах, так как у имён прилагательных суффиксов -ИВАТ-, -ABAT- </w:t>
      </w:r>
      <w:r>
        <w:rPr>
          <w:sz w:val="25"/>
          <w:u w:val="single"/>
        </w:rPr>
        <w:t>не бывает</w:t>
      </w:r>
      <w:r>
        <w:rPr>
          <w:sz w:val="25"/>
        </w:rPr>
        <w:t> (СИН</w:t>
      </w:r>
      <w:r>
        <w:rPr>
          <w:sz w:val="25"/>
          <w:u w:val="single"/>
        </w:rPr>
        <w:t>ЕВАТЫ</w:t>
      </w:r>
      <w:r>
        <w:rPr>
          <w:sz w:val="25"/>
        </w:rPr>
        <w:t>Й,</w:t>
      </w:r>
      <w:r>
        <w:rPr>
          <w:spacing w:val="-32"/>
          <w:sz w:val="25"/>
        </w:rPr>
        <w:t> </w:t>
      </w:r>
      <w:r>
        <w:rPr>
          <w:sz w:val="25"/>
        </w:rPr>
        <w:t>ВИН</w:t>
      </w:r>
      <w:r>
        <w:rPr>
          <w:sz w:val="25"/>
          <w:u w:val="single"/>
        </w:rPr>
        <w:t>ОВАТ</w:t>
      </w:r>
      <w:r>
        <w:rPr>
          <w:sz w:val="25"/>
        </w:rPr>
        <w:t>ЫЙ);</w:t>
      </w:r>
    </w:p>
    <w:p>
      <w:pPr>
        <w:pStyle w:val="ListParagraph"/>
        <w:numPr>
          <w:ilvl w:val="1"/>
          <w:numId w:val="85"/>
        </w:numPr>
        <w:tabs>
          <w:tab w:pos="980" w:val="left" w:leader="none"/>
          <w:tab w:pos="981" w:val="left" w:leader="none"/>
        </w:tabs>
        <w:spacing w:line="237" w:lineRule="auto" w:before="2" w:after="0"/>
        <w:ind w:left="108" w:right="148" w:firstLine="583"/>
        <w:jc w:val="left"/>
        <w:rPr>
          <w:sz w:val="25"/>
        </w:rPr>
      </w:pPr>
      <w:r>
        <w:rPr>
          <w:sz w:val="25"/>
        </w:rPr>
        <w:t>суффиксы </w:t>
      </w:r>
      <w:r>
        <w:rPr>
          <w:b/>
          <w:sz w:val="25"/>
        </w:rPr>
        <w:t>-EHЬK-, -OHЬK- </w:t>
      </w:r>
      <w:r>
        <w:rPr>
          <w:sz w:val="25"/>
        </w:rPr>
        <w:t>пишутся без изменения во всех словах, так как у имён прилагательных</w:t>
      </w:r>
      <w:r>
        <w:rPr>
          <w:spacing w:val="-19"/>
          <w:sz w:val="25"/>
        </w:rPr>
        <w:t> </w:t>
      </w:r>
      <w:r>
        <w:rPr>
          <w:sz w:val="25"/>
        </w:rPr>
        <w:t>суффиксов</w:t>
      </w:r>
      <w:r>
        <w:rPr>
          <w:spacing w:val="-2"/>
          <w:sz w:val="25"/>
        </w:rPr>
        <w:t> </w:t>
      </w:r>
      <w:r>
        <w:rPr>
          <w:b/>
          <w:sz w:val="25"/>
        </w:rPr>
        <w:t>-ИНЬК-,</w:t>
      </w:r>
      <w:r>
        <w:rPr>
          <w:b/>
          <w:spacing w:val="-17"/>
          <w:sz w:val="25"/>
        </w:rPr>
        <w:t> </w:t>
      </w:r>
      <w:r>
        <w:rPr>
          <w:b/>
          <w:sz w:val="25"/>
        </w:rPr>
        <w:t>-AHЬK-</w:t>
      </w:r>
      <w:r>
        <w:rPr>
          <w:b/>
          <w:spacing w:val="-6"/>
          <w:sz w:val="25"/>
        </w:rPr>
        <w:t> </w:t>
      </w:r>
      <w:r>
        <w:rPr>
          <w:sz w:val="25"/>
          <w:u w:val="single"/>
        </w:rPr>
        <w:t>не</w:t>
      </w:r>
      <w:r>
        <w:rPr>
          <w:spacing w:val="-25"/>
          <w:sz w:val="25"/>
          <w:u w:val="single"/>
        </w:rPr>
        <w:t> </w:t>
      </w:r>
      <w:r>
        <w:rPr>
          <w:sz w:val="25"/>
          <w:u w:val="single"/>
        </w:rPr>
        <w:t>бывает</w:t>
      </w:r>
      <w:r>
        <w:rPr>
          <w:spacing w:val="-17"/>
          <w:sz w:val="25"/>
        </w:rPr>
        <w:t> </w:t>
      </w:r>
      <w:r>
        <w:rPr>
          <w:sz w:val="25"/>
        </w:rPr>
        <w:t>(ЧЁРН</w:t>
      </w:r>
      <w:r>
        <w:rPr>
          <w:sz w:val="25"/>
          <w:u w:val="single"/>
        </w:rPr>
        <w:t>ЕНЬКИ</w:t>
      </w:r>
      <w:r>
        <w:rPr>
          <w:sz w:val="25"/>
        </w:rPr>
        <w:t>Й,</w:t>
      </w:r>
      <w:r>
        <w:rPr>
          <w:spacing w:val="-5"/>
          <w:sz w:val="25"/>
        </w:rPr>
        <w:t> </w:t>
      </w:r>
      <w:r>
        <w:rPr>
          <w:sz w:val="25"/>
        </w:rPr>
        <w:t>СУХ</w:t>
      </w:r>
      <w:r>
        <w:rPr>
          <w:sz w:val="25"/>
          <w:u w:val="single"/>
        </w:rPr>
        <w:t>ОНЬКИ</w:t>
      </w:r>
      <w:r>
        <w:rPr>
          <w:sz w:val="25"/>
        </w:rPr>
        <w:t>Й);</w:t>
      </w:r>
    </w:p>
    <w:p>
      <w:pPr>
        <w:pStyle w:val="ListParagraph"/>
        <w:numPr>
          <w:ilvl w:val="1"/>
          <w:numId w:val="85"/>
        </w:numPr>
        <w:tabs>
          <w:tab w:pos="981" w:val="left" w:leader="none"/>
        </w:tabs>
        <w:spacing w:line="237" w:lineRule="auto" w:before="0" w:after="0"/>
        <w:ind w:left="105" w:right="157" w:firstLine="589"/>
        <w:jc w:val="both"/>
        <w:rPr>
          <w:sz w:val="25"/>
        </w:rPr>
      </w:pPr>
      <w:r>
        <w:rPr>
          <w:sz w:val="25"/>
        </w:rPr>
        <w:t>суффикс -ИНСК- пишется, если имя прилагательное образовано от основы, оканчивающейся на -ИН, а также -И(Ы), -А(Я) (МЫТИЩИНСКИЙ </w:t>
      </w:r>
      <w:r>
        <w:rPr>
          <w:w w:val="90"/>
          <w:sz w:val="25"/>
        </w:rPr>
        <w:t>— </w:t>
      </w:r>
      <w:r>
        <w:rPr>
          <w:sz w:val="25"/>
        </w:rPr>
        <w:t>от МЫТИЩИ; ЕКАТЕРИНИНСКИЙ</w:t>
      </w:r>
      <w:r>
        <w:rPr>
          <w:spacing w:val="-39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4"/>
          <w:w w:val="90"/>
          <w:sz w:val="25"/>
        </w:rPr>
        <w:t> </w:t>
      </w:r>
      <w:r>
        <w:rPr>
          <w:sz w:val="25"/>
        </w:rPr>
        <w:t>от</w:t>
      </w:r>
      <w:r>
        <w:rPr>
          <w:spacing w:val="-33"/>
          <w:sz w:val="25"/>
        </w:rPr>
        <w:t> </w:t>
      </w:r>
      <w:r>
        <w:rPr>
          <w:sz w:val="25"/>
        </w:rPr>
        <w:t>ЕКАТЕРИНА);</w:t>
      </w:r>
    </w:p>
    <w:p>
      <w:pPr>
        <w:pStyle w:val="ListParagraph"/>
        <w:numPr>
          <w:ilvl w:val="1"/>
          <w:numId w:val="85"/>
        </w:numPr>
        <w:tabs>
          <w:tab w:pos="980" w:val="left" w:leader="none"/>
          <w:tab w:pos="981" w:val="left" w:leader="none"/>
        </w:tabs>
        <w:spacing w:line="242" w:lineRule="auto" w:before="0" w:after="0"/>
        <w:ind w:left="105" w:right="143" w:firstLine="586"/>
        <w:jc w:val="left"/>
        <w:rPr>
          <w:sz w:val="25"/>
        </w:rPr>
      </w:pPr>
      <w:r>
        <w:rPr>
          <w:sz w:val="25"/>
        </w:rPr>
        <w:t>суффикс </w:t>
      </w:r>
      <w:r>
        <w:rPr>
          <w:b/>
          <w:sz w:val="25"/>
        </w:rPr>
        <w:t>-EHCK- </w:t>
      </w:r>
      <w:r>
        <w:rPr>
          <w:sz w:val="25"/>
        </w:rPr>
        <w:t>пишется в остальных именах прилагательных (НИЩЕНСКИЙ </w:t>
      </w:r>
      <w:r>
        <w:rPr>
          <w:w w:val="90"/>
          <w:sz w:val="25"/>
        </w:rPr>
        <w:t>— </w:t>
      </w:r>
      <w:r>
        <w:rPr>
          <w:sz w:val="25"/>
        </w:rPr>
        <w:t>от</w:t>
      </w:r>
      <w:r>
        <w:rPr>
          <w:spacing w:val="0"/>
          <w:sz w:val="25"/>
        </w:rPr>
        <w:t> </w:t>
      </w:r>
      <w:r>
        <w:rPr>
          <w:sz w:val="25"/>
        </w:rPr>
        <w:t>НИЩИЙ);</w:t>
      </w:r>
    </w:p>
    <w:p>
      <w:pPr>
        <w:pStyle w:val="ListParagraph"/>
        <w:numPr>
          <w:ilvl w:val="1"/>
          <w:numId w:val="85"/>
        </w:numPr>
        <w:tabs>
          <w:tab w:pos="983" w:val="left" w:leader="none"/>
          <w:tab w:pos="984" w:val="left" w:leader="none"/>
        </w:tabs>
        <w:spacing w:line="278" w:lineRule="exact" w:before="5" w:after="0"/>
        <w:ind w:left="983" w:right="0" w:hanging="292"/>
        <w:jc w:val="left"/>
        <w:rPr>
          <w:sz w:val="25"/>
        </w:rPr>
      </w:pPr>
      <w:r>
        <w:rPr>
          <w:sz w:val="25"/>
        </w:rPr>
        <w:t>в словах </w:t>
      </w:r>
      <w:r>
        <w:rPr>
          <w:b/>
          <w:sz w:val="25"/>
        </w:rPr>
        <w:t>ПЕНЗ</w:t>
      </w:r>
      <w:r>
        <w:rPr>
          <w:b/>
          <w:sz w:val="25"/>
          <w:u w:val="single"/>
        </w:rPr>
        <w:t>ЕНСКИ</w:t>
      </w:r>
      <w:r>
        <w:rPr>
          <w:b/>
          <w:sz w:val="25"/>
        </w:rPr>
        <w:t>Й, ПРЕСН</w:t>
      </w:r>
      <w:r>
        <w:rPr>
          <w:b/>
          <w:sz w:val="25"/>
          <w:u w:val="single"/>
        </w:rPr>
        <w:t>ЕНСКИ</w:t>
      </w:r>
      <w:r>
        <w:rPr>
          <w:b/>
          <w:sz w:val="25"/>
        </w:rPr>
        <w:t>Й, КОЛОМЕ</w:t>
      </w:r>
      <w:r>
        <w:rPr>
          <w:b/>
          <w:sz w:val="25"/>
          <w:u w:val="single"/>
        </w:rPr>
        <w:t>НСКИ</w:t>
      </w:r>
      <w:r>
        <w:rPr>
          <w:b/>
          <w:sz w:val="25"/>
        </w:rPr>
        <w:t>Й </w:t>
      </w:r>
      <w:r>
        <w:rPr>
          <w:sz w:val="25"/>
        </w:rPr>
        <w:t>пишется буква</w:t>
      </w:r>
      <w:r>
        <w:rPr>
          <w:spacing w:val="-24"/>
          <w:sz w:val="25"/>
        </w:rPr>
        <w:t> </w:t>
      </w:r>
      <w:r>
        <w:rPr>
          <w:sz w:val="25"/>
        </w:rPr>
        <w:t>Е.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02"/>
        </w:numPr>
        <w:tabs>
          <w:tab w:pos="950" w:val="left" w:leader="none"/>
        </w:tabs>
        <w:spacing w:line="274" w:lineRule="exact" w:before="0" w:after="0"/>
        <w:ind w:left="949" w:right="0" w:hanging="259"/>
        <w:jc w:val="left"/>
        <w:rPr>
          <w:sz w:val="24"/>
        </w:rPr>
      </w:pPr>
      <w:r>
        <w:rPr>
          <w:sz w:val="24"/>
        </w:rPr>
        <w:t>В  именах</w:t>
      </w:r>
      <w:r>
        <w:rPr>
          <w:spacing w:val="37"/>
          <w:sz w:val="24"/>
        </w:rPr>
        <w:t> </w:t>
      </w:r>
      <w:r>
        <w:rPr>
          <w:sz w:val="24"/>
        </w:rPr>
        <w:t>существительных</w:t>
      </w:r>
    </w:p>
    <w:p>
      <w:pPr>
        <w:pStyle w:val="ListParagraph"/>
        <w:numPr>
          <w:ilvl w:val="1"/>
          <w:numId w:val="85"/>
        </w:numPr>
        <w:tabs>
          <w:tab w:pos="983" w:val="left" w:leader="none"/>
          <w:tab w:pos="985" w:val="left" w:leader="none"/>
        </w:tabs>
        <w:spacing w:line="283" w:lineRule="exact" w:before="0" w:after="0"/>
        <w:ind w:left="984" w:right="0" w:hanging="293"/>
        <w:jc w:val="left"/>
        <w:rPr>
          <w:sz w:val="25"/>
        </w:rPr>
      </w:pPr>
      <w:r>
        <w:rPr>
          <w:w w:val="105"/>
          <w:sz w:val="25"/>
        </w:rPr>
        <w:t>мужского</w:t>
      </w:r>
      <w:r>
        <w:rPr>
          <w:spacing w:val="-19"/>
          <w:w w:val="105"/>
          <w:sz w:val="25"/>
        </w:rPr>
        <w:t> </w:t>
      </w:r>
      <w:r>
        <w:rPr>
          <w:w w:val="105"/>
          <w:sz w:val="25"/>
        </w:rPr>
        <w:t>рода</w:t>
      </w:r>
      <w:r>
        <w:rPr>
          <w:spacing w:val="-22"/>
          <w:w w:val="105"/>
          <w:sz w:val="25"/>
        </w:rPr>
        <w:t> </w:t>
      </w:r>
      <w:r>
        <w:rPr>
          <w:w w:val="105"/>
          <w:sz w:val="25"/>
        </w:rPr>
        <w:t>пишется</w:t>
      </w:r>
      <w:r>
        <w:rPr>
          <w:spacing w:val="-18"/>
          <w:w w:val="105"/>
          <w:sz w:val="25"/>
        </w:rPr>
        <w:t> </w:t>
      </w:r>
      <w:r>
        <w:rPr>
          <w:w w:val="105"/>
          <w:sz w:val="25"/>
        </w:rPr>
        <w:t>суффикс</w:t>
      </w:r>
      <w:r>
        <w:rPr>
          <w:spacing w:val="-30"/>
          <w:w w:val="105"/>
          <w:sz w:val="25"/>
        </w:rPr>
        <w:t> </w:t>
      </w:r>
      <w:r>
        <w:rPr>
          <w:w w:val="105"/>
          <w:sz w:val="25"/>
        </w:rPr>
        <w:t>-ЕЦ-</w:t>
      </w:r>
      <w:r>
        <w:rPr>
          <w:spacing w:val="-33"/>
          <w:w w:val="105"/>
          <w:sz w:val="25"/>
        </w:rPr>
        <w:t> </w:t>
      </w:r>
      <w:r>
        <w:rPr>
          <w:w w:val="105"/>
          <w:sz w:val="25"/>
        </w:rPr>
        <w:t>(KOPEE);</w:t>
      </w:r>
    </w:p>
    <w:p>
      <w:pPr>
        <w:pStyle w:val="ListParagraph"/>
        <w:numPr>
          <w:ilvl w:val="1"/>
          <w:numId w:val="85"/>
        </w:numPr>
        <w:tabs>
          <w:tab w:pos="986" w:val="left" w:leader="none"/>
          <w:tab w:pos="987" w:val="left" w:leader="none"/>
        </w:tabs>
        <w:spacing w:line="284" w:lineRule="exact" w:before="0" w:after="0"/>
        <w:ind w:left="986" w:right="0" w:hanging="295"/>
        <w:jc w:val="left"/>
        <w:rPr>
          <w:sz w:val="25"/>
        </w:rPr>
      </w:pPr>
      <w:r>
        <w:rPr>
          <w:sz w:val="25"/>
        </w:rPr>
        <w:t>женского рода пишется суффикс -ИЦ-</w:t>
      </w:r>
      <w:r>
        <w:rPr>
          <w:spacing w:val="-36"/>
          <w:sz w:val="25"/>
        </w:rPr>
        <w:t> </w:t>
      </w:r>
      <w:r>
        <w:rPr>
          <w:sz w:val="25"/>
        </w:rPr>
        <w:t>(МЕТЕЛЦЦА);</w:t>
      </w:r>
    </w:p>
    <w:p>
      <w:pPr>
        <w:pStyle w:val="ListParagraph"/>
        <w:numPr>
          <w:ilvl w:val="1"/>
          <w:numId w:val="85"/>
        </w:numPr>
        <w:tabs>
          <w:tab w:pos="980" w:val="left" w:leader="none"/>
          <w:tab w:pos="981" w:val="left" w:leader="none"/>
        </w:tabs>
        <w:spacing w:line="282" w:lineRule="exact" w:before="0" w:after="0"/>
        <w:ind w:left="980" w:right="0" w:hanging="289"/>
        <w:jc w:val="left"/>
        <w:rPr>
          <w:sz w:val="25"/>
        </w:rPr>
      </w:pPr>
      <w:r>
        <w:rPr>
          <w:sz w:val="25"/>
        </w:rPr>
        <w:t>среднего рода</w:t>
      </w:r>
      <w:r>
        <w:rPr>
          <w:spacing w:val="-32"/>
          <w:sz w:val="25"/>
        </w:rPr>
        <w:t> </w:t>
      </w:r>
      <w:r>
        <w:rPr>
          <w:sz w:val="25"/>
        </w:rPr>
        <w:t>пишется:</w:t>
      </w:r>
    </w:p>
    <w:p>
      <w:pPr>
        <w:pStyle w:val="BodyText"/>
        <w:spacing w:line="235" w:lineRule="auto" w:before="3"/>
        <w:ind w:left="992" w:right="1528" w:hanging="2"/>
      </w:pPr>
      <w:r>
        <w:rPr/>
        <w:t>А) суффикс -ЕЦ-, если  </w:t>
      </w:r>
      <w:r>
        <w:rPr>
          <w:u w:val="single"/>
        </w:rPr>
        <w:t>ударение</w:t>
      </w:r>
      <w:r>
        <w:rPr/>
        <w:t>  падает  </w:t>
      </w:r>
      <w:r>
        <w:rPr>
          <w:u w:val="single"/>
        </w:rPr>
        <w:t>на окончание  </w:t>
      </w:r>
      <w:r>
        <w:rPr/>
        <w:t>(ПИСЬМЕО); </w:t>
      </w:r>
      <w:r>
        <w:rPr>
          <w:position w:val="1"/>
        </w:rPr>
        <w:t>Б) суффикс -ИЦ-, если </w:t>
      </w:r>
      <w:r>
        <w:rPr>
          <w:u w:val="single"/>
        </w:rPr>
        <w:t>v</w:t>
      </w:r>
      <w:r>
        <w:rPr>
          <w:position w:val="2"/>
          <w:u w:val="single"/>
        </w:rPr>
        <w:t>дарение</w:t>
      </w:r>
      <w:r>
        <w:rPr>
          <w:position w:val="2"/>
        </w:rPr>
        <w:t> </w:t>
      </w:r>
      <w:r>
        <w:rPr>
          <w:position w:val="1"/>
        </w:rPr>
        <w:t>падает </w:t>
      </w:r>
      <w:r>
        <w:rPr>
          <w:position w:val="1"/>
          <w:u w:val="single"/>
        </w:rPr>
        <w:t>не на окончание </w:t>
      </w:r>
      <w:r>
        <w:rPr>
          <w:position w:val="1"/>
        </w:rPr>
        <w:t>(КРЕСЛЦЦЕ);</w:t>
      </w:r>
    </w:p>
    <w:p>
      <w:pPr>
        <w:pStyle w:val="ListParagraph"/>
        <w:numPr>
          <w:ilvl w:val="1"/>
          <w:numId w:val="85"/>
        </w:numPr>
        <w:tabs>
          <w:tab w:pos="982" w:val="left" w:leader="none"/>
        </w:tabs>
        <w:spacing w:line="244" w:lineRule="auto" w:before="0" w:after="0"/>
        <w:ind w:left="105" w:right="149" w:firstLine="586"/>
        <w:jc w:val="both"/>
        <w:rPr>
          <w:sz w:val="24"/>
        </w:rPr>
      </w:pPr>
      <w:r>
        <w:rPr>
          <w:sz w:val="24"/>
        </w:rPr>
        <w:t>суффикс -ИНК- пишется в именах существительных, образованных от слов, оканчивающихся </w:t>
      </w:r>
      <w:r>
        <w:rPr>
          <w:position w:val="1"/>
          <w:sz w:val="24"/>
        </w:rPr>
        <w:t>на —ИН(А), а суффикс </w:t>
      </w:r>
      <w:r>
        <w:rPr>
          <w:b/>
          <w:position w:val="1"/>
          <w:sz w:val="24"/>
        </w:rPr>
        <w:t>-EHK- </w:t>
      </w:r>
      <w:r>
        <w:rPr>
          <w:w w:val="90"/>
          <w:position w:val="1"/>
          <w:sz w:val="24"/>
        </w:rPr>
        <w:t>— </w:t>
      </w:r>
      <w:r>
        <w:rPr>
          <w:position w:val="1"/>
          <w:sz w:val="24"/>
        </w:rPr>
        <w:t>во всех остальных (ГОРОШ</w:t>
      </w:r>
      <w:r>
        <w:rPr>
          <w:position w:val="1"/>
          <w:sz w:val="24"/>
          <w:u w:val="single"/>
        </w:rPr>
        <w:t>ИНКА</w:t>
      </w:r>
      <w:r>
        <w:rPr>
          <w:position w:val="1"/>
          <w:sz w:val="24"/>
        </w:rPr>
        <w:t>,</w:t>
      </w:r>
      <w:r>
        <w:rPr>
          <w:sz w:val="24"/>
        </w:rPr>
        <w:t> ВИШ</w:t>
      </w:r>
      <w:r>
        <w:rPr>
          <w:sz w:val="24"/>
          <w:u w:val="single"/>
        </w:rPr>
        <w:t>ЕНК</w:t>
      </w:r>
      <w:r>
        <w:rPr>
          <w:sz w:val="24"/>
        </w:rPr>
        <w:t>А);</w:t>
      </w:r>
    </w:p>
    <w:p>
      <w:pPr>
        <w:pStyle w:val="ListParagraph"/>
        <w:numPr>
          <w:ilvl w:val="1"/>
          <w:numId w:val="85"/>
        </w:numPr>
        <w:tabs>
          <w:tab w:pos="982" w:val="left" w:leader="none"/>
        </w:tabs>
        <w:spacing w:line="268" w:lineRule="exact" w:before="11" w:after="0"/>
        <w:ind w:left="981" w:right="0" w:hanging="286"/>
        <w:jc w:val="left"/>
        <w:rPr>
          <w:sz w:val="24"/>
        </w:rPr>
      </w:pPr>
      <w:r>
        <w:rPr>
          <w:w w:val="105"/>
          <w:sz w:val="24"/>
        </w:rPr>
        <w:t>суффиксы имён существительных -ИЗН-, -ИН- всегда пишутся с буквой И, 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так как</w:t>
      </w:r>
    </w:p>
    <w:p>
      <w:pPr>
        <w:pStyle w:val="BodyText"/>
        <w:spacing w:line="284" w:lineRule="exact" w:before="1"/>
        <w:ind w:left="109"/>
      </w:pPr>
      <w:r>
        <w:rPr/>
        <w:t>у имён существительных суффиксов -ЕЗН-, -EH- не бывает (БЕЛ</w:t>
      </w:r>
      <w:r>
        <w:rPr>
          <w:u w:val="single"/>
        </w:rPr>
        <w:t>ИЗНА</w:t>
      </w:r>
      <w:r>
        <w:rPr/>
        <w:t>, ТИШ</w:t>
      </w:r>
      <w:r>
        <w:rPr>
          <w:u w:val="single"/>
        </w:rPr>
        <w:t>ИН</w:t>
      </w:r>
      <w:r>
        <w:rPr/>
        <w:t>А);</w:t>
      </w:r>
    </w:p>
    <w:p>
      <w:pPr>
        <w:pStyle w:val="ListParagraph"/>
        <w:numPr>
          <w:ilvl w:val="1"/>
          <w:numId w:val="85"/>
        </w:numPr>
        <w:tabs>
          <w:tab w:pos="984" w:val="left" w:leader="none"/>
          <w:tab w:pos="985" w:val="left" w:leader="none"/>
          <w:tab w:pos="4066" w:val="left" w:leader="none"/>
          <w:tab w:pos="9103" w:val="left" w:leader="none"/>
        </w:tabs>
        <w:spacing w:line="237" w:lineRule="auto" w:before="0" w:after="0"/>
        <w:ind w:left="105" w:right="141" w:firstLine="589"/>
        <w:jc w:val="left"/>
        <w:rPr>
          <w:sz w:val="25"/>
        </w:rPr>
      </w:pPr>
      <w:r>
        <w:rPr>
          <w:sz w:val="25"/>
        </w:rPr>
        <w:t>суффикс </w:t>
      </w:r>
      <w:r>
        <w:rPr>
          <w:spacing w:val="47"/>
          <w:sz w:val="25"/>
        </w:rPr>
        <w:t> </w:t>
      </w:r>
      <w:r>
        <w:rPr>
          <w:sz w:val="25"/>
        </w:rPr>
        <w:t>-ИЧК- </w:t>
      </w:r>
      <w:r>
        <w:rPr>
          <w:spacing w:val="55"/>
          <w:sz w:val="25"/>
        </w:rPr>
        <w:t> </w:t>
      </w:r>
      <w:r>
        <w:rPr>
          <w:sz w:val="25"/>
        </w:rPr>
        <w:t>пишется</w:t>
        <w:tab/>
        <w:t>в   именах </w:t>
      </w:r>
      <w:r>
        <w:rPr>
          <w:spacing w:val="10"/>
          <w:sz w:val="25"/>
        </w:rPr>
        <w:t> </w:t>
      </w:r>
      <w:r>
        <w:rPr>
          <w:sz w:val="25"/>
        </w:rPr>
        <w:t>существительных, </w:t>
      </w:r>
      <w:r>
        <w:rPr>
          <w:spacing w:val="23"/>
          <w:sz w:val="25"/>
        </w:rPr>
        <w:t> </w:t>
      </w:r>
      <w:r>
        <w:rPr>
          <w:sz w:val="25"/>
        </w:rPr>
        <w:t>образованных</w:t>
        <w:tab/>
        <w:t>от </w:t>
      </w:r>
      <w:r>
        <w:rPr>
          <w:spacing w:val="40"/>
          <w:sz w:val="25"/>
        </w:rPr>
        <w:t> </w:t>
      </w:r>
      <w:r>
        <w:rPr>
          <w:sz w:val="25"/>
        </w:rPr>
        <w:t>слов,</w:t>
      </w:r>
      <w:r>
        <w:rPr>
          <w:w w:val="98"/>
          <w:sz w:val="25"/>
        </w:rPr>
        <w:t> </w:t>
      </w:r>
      <w:r>
        <w:rPr>
          <w:sz w:val="25"/>
        </w:rPr>
        <w:t>оканчивающихся  на -ИЦ(А),  а суффикс  -ЕЧК-  </w:t>
      </w:r>
      <w:r>
        <w:rPr>
          <w:w w:val="90"/>
          <w:sz w:val="25"/>
        </w:rPr>
        <w:t>— </w:t>
      </w:r>
      <w:r>
        <w:rPr>
          <w:sz w:val="25"/>
        </w:rPr>
        <w:t>во  всех  остальных  (УМНИЧКА  </w:t>
      </w:r>
      <w:r>
        <w:rPr>
          <w:w w:val="90"/>
          <w:sz w:val="25"/>
        </w:rPr>
        <w:t>—</w:t>
      </w:r>
      <w:r>
        <w:rPr>
          <w:spacing w:val="45"/>
          <w:w w:val="90"/>
          <w:sz w:val="25"/>
        </w:rPr>
        <w:t> </w:t>
      </w:r>
      <w:r>
        <w:rPr>
          <w:sz w:val="25"/>
        </w:rPr>
        <w:t>от</w:t>
      </w:r>
    </w:p>
    <w:p>
      <w:pPr>
        <w:spacing w:line="321" w:lineRule="exact" w:before="1"/>
        <w:ind w:left="282" w:right="0" w:firstLine="0"/>
        <w:jc w:val="left"/>
        <w:rPr>
          <w:sz w:val="37"/>
        </w:rPr>
      </w:pPr>
      <w:r>
        <w:rPr>
          <w:w w:val="85"/>
          <w:sz w:val="37"/>
        </w:rPr>
        <w:t>мницп, cитE</w:t>
      </w:r>
      <w:r>
        <w:rPr>
          <w:w w:val="85"/>
          <w:sz w:val="37"/>
          <w:u w:val="single"/>
        </w:rPr>
        <w:t>чк</w:t>
      </w:r>
      <w:r>
        <w:rPr>
          <w:w w:val="85"/>
          <w:sz w:val="37"/>
        </w:rPr>
        <w:t>o </w:t>
      </w:r>
      <w:r>
        <w:rPr>
          <w:w w:val="75"/>
          <w:sz w:val="37"/>
        </w:rPr>
        <w:t>—  </w:t>
      </w:r>
      <w:r>
        <w:rPr>
          <w:w w:val="85"/>
          <w:sz w:val="37"/>
        </w:rPr>
        <w:t>сито .</w:t>
      </w:r>
    </w:p>
    <w:p>
      <w:pPr>
        <w:spacing w:after="0" w:line="321" w:lineRule="exact"/>
        <w:jc w:val="left"/>
        <w:rPr>
          <w:sz w:val="37"/>
        </w:rPr>
        <w:sectPr>
          <w:footerReference w:type="default" r:id="rId206"/>
          <w:pgSz w:w="11120" w:h="16280"/>
          <w:pgMar w:footer="509" w:header="0" w:top="340" w:bottom="700" w:left="480" w:right="440"/>
          <w:pgNumType w:start="128"/>
        </w:sectPr>
      </w:pPr>
    </w:p>
    <w:p>
      <w:pPr>
        <w:pStyle w:val="Heading9"/>
        <w:spacing w:before="77"/>
        <w:ind w:left="1513" w:right="1447"/>
        <w:jc w:val="center"/>
      </w:pPr>
      <w:r>
        <w:rPr/>
        <w:t>ЗАДАННЯ  ДЛЯ  САМОСТОЯТЕЛЬНОЙ РАБОТЫ</w:t>
      </w:r>
    </w:p>
    <w:p>
      <w:pPr>
        <w:pStyle w:val="BodyText"/>
        <w:spacing w:before="2"/>
        <w:rPr>
          <w:sz w:val="34"/>
        </w:rPr>
      </w:pPr>
    </w:p>
    <w:p>
      <w:pPr>
        <w:spacing w:line="223" w:lineRule="auto" w:before="1"/>
        <w:ind w:left="151" w:right="0" w:firstLine="0"/>
        <w:jc w:val="left"/>
        <w:rPr>
          <w:sz w:val="26"/>
        </w:rPr>
      </w:pPr>
      <w:r>
        <w:rPr>
          <w:sz w:val="26"/>
        </w:rPr>
        <w:t>Задание</w:t>
      </w:r>
      <w:r>
        <w:rPr>
          <w:spacing w:val="-28"/>
          <w:sz w:val="26"/>
        </w:rPr>
        <w:t> </w:t>
      </w:r>
      <w:r>
        <w:rPr>
          <w:sz w:val="26"/>
        </w:rPr>
        <w:t>Nx</w:t>
      </w:r>
      <w:r>
        <w:rPr>
          <w:spacing w:val="-45"/>
          <w:sz w:val="26"/>
        </w:rPr>
        <w:t> </w:t>
      </w:r>
      <w:r>
        <w:rPr>
          <w:sz w:val="26"/>
        </w:rPr>
        <w:t>1.</w:t>
      </w:r>
      <w:r>
        <w:rPr>
          <w:spacing w:val="-39"/>
          <w:sz w:val="26"/>
        </w:rPr>
        <w:t> </w:t>
      </w:r>
      <w:r>
        <w:rPr>
          <w:sz w:val="26"/>
        </w:rPr>
        <w:t>Выпишите</w:t>
      </w:r>
      <w:r>
        <w:rPr>
          <w:spacing w:val="-23"/>
          <w:sz w:val="26"/>
        </w:rPr>
        <w:t> </w:t>
      </w:r>
      <w:r>
        <w:rPr>
          <w:sz w:val="26"/>
        </w:rPr>
        <w:t>слово,</w:t>
      </w:r>
      <w:r>
        <w:rPr>
          <w:spacing w:val="-28"/>
          <w:sz w:val="26"/>
        </w:rPr>
        <w:t> </w:t>
      </w:r>
      <w:r>
        <w:rPr>
          <w:sz w:val="26"/>
        </w:rPr>
        <w:t>в</w:t>
      </w:r>
      <w:r>
        <w:rPr>
          <w:spacing w:val="-34"/>
          <w:sz w:val="26"/>
        </w:rPr>
        <w:t> </w:t>
      </w:r>
      <w:r>
        <w:rPr>
          <w:sz w:val="26"/>
        </w:rPr>
        <w:t>котором</w:t>
      </w:r>
      <w:r>
        <w:rPr>
          <w:spacing w:val="-23"/>
          <w:sz w:val="26"/>
        </w:rPr>
        <w:t> </w:t>
      </w:r>
      <w:r>
        <w:rPr>
          <w:sz w:val="26"/>
        </w:rPr>
        <w:t>на</w:t>
      </w:r>
      <w:r>
        <w:rPr>
          <w:spacing w:val="-31"/>
          <w:sz w:val="26"/>
        </w:rPr>
        <w:t> </w:t>
      </w:r>
      <w:r>
        <w:rPr>
          <w:sz w:val="26"/>
        </w:rPr>
        <w:t>месте</w:t>
      </w:r>
      <w:r>
        <w:rPr>
          <w:spacing w:val="-28"/>
          <w:sz w:val="26"/>
        </w:rPr>
        <w:t> </w:t>
      </w:r>
      <w:r>
        <w:rPr>
          <w:sz w:val="26"/>
        </w:rPr>
        <w:t>пропуска</w:t>
      </w:r>
      <w:r>
        <w:rPr>
          <w:spacing w:val="-23"/>
          <w:sz w:val="26"/>
        </w:rPr>
        <w:t> </w:t>
      </w:r>
      <w:r>
        <w:rPr>
          <w:sz w:val="26"/>
        </w:rPr>
        <w:t>пишется</w:t>
      </w:r>
      <w:r>
        <w:rPr>
          <w:spacing w:val="-28"/>
          <w:sz w:val="26"/>
        </w:rPr>
        <w:t> </w:t>
      </w:r>
      <w:r>
        <w:rPr>
          <w:sz w:val="26"/>
        </w:rPr>
        <w:t>буква</w:t>
      </w:r>
      <w:r>
        <w:rPr>
          <w:spacing w:val="-27"/>
          <w:sz w:val="26"/>
        </w:rPr>
        <w:t> </w:t>
      </w:r>
      <w:r>
        <w:rPr>
          <w:sz w:val="26"/>
        </w:rPr>
        <w:t>Е. въедл..вый</w:t>
      </w:r>
    </w:p>
    <w:p>
      <w:pPr>
        <w:spacing w:line="288" w:lineRule="exact" w:before="0"/>
        <w:ind w:left="154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860000</wp:posOffset>
            </wp:positionH>
            <wp:positionV relativeFrom="paragraph">
              <wp:posOffset>226955</wp:posOffset>
            </wp:positionV>
            <wp:extent cx="819519" cy="285750"/>
            <wp:effectExtent l="0" t="0" r="0" b="0"/>
            <wp:wrapTopAndBottom/>
            <wp:docPr id="26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1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горош..нка</w:t>
      </w:r>
    </w:p>
    <w:p>
      <w:pPr>
        <w:pStyle w:val="BodyText"/>
        <w:spacing w:before="14"/>
        <w:ind w:left="152"/>
      </w:pPr>
      <w:r>
        <w:rPr/>
        <w:t>изменч..вый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860000</wp:posOffset>
            </wp:positionH>
            <wp:positionV relativeFrom="paragraph">
              <wp:posOffset>216791</wp:posOffset>
            </wp:positionV>
            <wp:extent cx="423494" cy="112014"/>
            <wp:effectExtent l="0" t="0" r="0" b="0"/>
            <wp:wrapTopAndBottom/>
            <wp:docPr id="26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908"/>
        <w:rPr>
          <w:sz w:val="2"/>
        </w:rPr>
      </w:pPr>
      <w:r>
        <w:rPr>
          <w:sz w:val="2"/>
        </w:rPr>
        <w:drawing>
          <wp:inline distT="0" distB="0" distL="0" distR="0">
            <wp:extent cx="1774868" cy="12287"/>
            <wp:effectExtent l="0" t="0" r="0" b="0"/>
            <wp:docPr id="26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5" w:lineRule="exact"/>
        <w:ind w:left="145"/>
      </w:pPr>
      <w:r>
        <w:rPr/>
        <w:t>Задание Nx 2. Выпишите слово, в котором на месте пропуска пишется буква Е.</w:t>
      </w:r>
    </w:p>
    <w:p>
      <w:pPr>
        <w:spacing w:line="237" w:lineRule="auto" w:before="0"/>
        <w:ind w:left="136" w:right="6655" w:firstLine="1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4"/>
        </w:rPr>
        <w:t>вспыльч..вый </w:t>
      </w:r>
      <w:r>
        <w:rPr>
          <w:rFonts w:ascii="Cambria" w:hAnsi="Cambria"/>
          <w:sz w:val="24"/>
        </w:rPr>
        <w:t>юрод..вый </w:t>
      </w:r>
      <w:r>
        <w:rPr>
          <w:rFonts w:ascii="Cambria" w:hAnsi="Cambria"/>
          <w:w w:val="95"/>
          <w:sz w:val="24"/>
        </w:rPr>
        <w:t>причудл..вый </w:t>
      </w:r>
      <w:r>
        <w:rPr>
          <w:rFonts w:ascii="Cambria" w:hAnsi="Cambria"/>
          <w:sz w:val="25"/>
        </w:rPr>
        <w:t>трещ..на застр..вать</w:t>
      </w:r>
    </w:p>
    <w:p>
      <w:pPr>
        <w:pStyle w:val="BodyText"/>
        <w:spacing w:before="6"/>
        <w:rPr>
          <w:rFonts w:ascii="Cambria"/>
          <w:sz w:val="23"/>
        </w:rPr>
      </w:pPr>
    </w:p>
    <w:p>
      <w:pPr>
        <w:pStyle w:val="BodyText"/>
        <w:tabs>
          <w:tab w:pos="3702" w:val="left" w:leader="none"/>
        </w:tabs>
        <w:ind w:left="138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30" w:lineRule="auto"/>
        <w:ind w:left="138" w:right="161"/>
      </w:pPr>
      <w:r>
        <w:rPr/>
        <w:t>Задание Nx 3. Выпишите слово, в котором на месте пропуска пишется буква И. продл..вать</w:t>
      </w:r>
    </w:p>
    <w:p>
      <w:pPr>
        <w:pStyle w:val="BodyText"/>
        <w:spacing w:line="237" w:lineRule="auto"/>
        <w:ind w:left="137" w:right="6655"/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848564</wp:posOffset>
            </wp:positionH>
            <wp:positionV relativeFrom="paragraph">
              <wp:posOffset>404484</wp:posOffset>
            </wp:positionV>
            <wp:extent cx="602049" cy="105155"/>
            <wp:effectExtent l="0" t="0" r="0" b="0"/>
            <wp:wrapTopAndBottom/>
            <wp:docPr id="27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4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нищ..нка помещ..чий</w:t>
      </w:r>
    </w:p>
    <w:p>
      <w:pPr>
        <w:pStyle w:val="BodyText"/>
        <w:spacing w:before="14"/>
        <w:ind w:left="137"/>
      </w:pPr>
      <w:r>
        <w:rPr/>
        <w:t>раскашл..лся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3697" w:val="left" w:leader="none"/>
        </w:tabs>
        <w:ind w:left="131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25" w:lineRule="auto"/>
        <w:ind w:left="130"/>
      </w:pPr>
      <w:r>
        <w:rPr/>
        <w:t>Задание Nx 4. Выпишите слово, в котором на месте пропуска пишется буква И. крыш..чка</w:t>
      </w:r>
    </w:p>
    <w:p>
      <w:pPr>
        <w:pStyle w:val="BodyText"/>
        <w:spacing w:line="237" w:lineRule="auto"/>
        <w:ind w:left="119" w:right="6655" w:firstLine="4"/>
      </w:pPr>
      <w:r>
        <w:rPr/>
        <w:t>обла..ла </w:t>
      </w:r>
      <w:r>
        <w:rPr>
          <w:w w:val="95"/>
        </w:rPr>
        <w:t>краеведч..ский </w:t>
      </w:r>
      <w:r>
        <w:rPr/>
        <w:t>потч..вать больш..нство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3683" w:val="left" w:leader="none"/>
        </w:tabs>
        <w:spacing w:before="1"/>
        <w:ind w:left="116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18" w:lineRule="auto"/>
        <w:ind w:left="117" w:hanging="1"/>
      </w:pPr>
      <w:r>
        <w:rPr/>
        <w:t>Задание Nx 5. Выпишите слово, в котором на месте пропуска пишется буква Е. ушонч..вый</w:t>
      </w:r>
    </w:p>
    <w:p>
      <w:pPr>
        <w:spacing w:line="247" w:lineRule="auto" w:before="5"/>
        <w:ind w:left="106" w:right="6655" w:firstLine="3"/>
        <w:jc w:val="left"/>
        <w:rPr>
          <w:sz w:val="24"/>
        </w:rPr>
      </w:pPr>
      <w:r>
        <w:rPr>
          <w:sz w:val="24"/>
        </w:rPr>
        <w:t>смекал..стый гуттаперч..вый горош..нка скваж..на</w:t>
      </w:r>
    </w:p>
    <w:p>
      <w:pPr>
        <w:pStyle w:val="BodyText"/>
        <w:spacing w:before="4"/>
        <w:rPr>
          <w:sz w:val="24"/>
        </w:rPr>
      </w:pPr>
    </w:p>
    <w:p>
      <w:pPr>
        <w:tabs>
          <w:tab w:pos="3666" w:val="left" w:leader="none"/>
        </w:tabs>
        <w:spacing w:before="0"/>
        <w:ind w:left="102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1120" w:h="16280"/>
          <w:pgMar w:header="0" w:footer="509" w:top="380" w:bottom="720" w:left="1200" w:right="1100"/>
        </w:sectPr>
      </w:pPr>
    </w:p>
    <w:p>
      <w:pPr>
        <w:pStyle w:val="BodyText"/>
        <w:spacing w:line="199" w:lineRule="auto" w:before="121"/>
        <w:ind w:left="122" w:firstLine="7"/>
      </w:pPr>
      <w:r>
        <w:rPr>
          <w:position w:val="2"/>
        </w:rPr>
        <w:t>Задание Ns </w:t>
      </w:r>
      <w:r>
        <w:rPr/>
        <w:t>6. Выпишите слово, в котором на месте пропуска пишется буква </w:t>
      </w:r>
      <w:r>
        <w:rPr>
          <w:position w:val="-2"/>
        </w:rPr>
        <w:t>И. </w:t>
      </w:r>
      <w:r>
        <w:rPr/>
        <w:t>сит..чко</w:t>
      </w:r>
    </w:p>
    <w:p>
      <w:pPr>
        <w:spacing w:line="242" w:lineRule="auto" w:before="0"/>
        <w:ind w:left="111" w:right="6587" w:firstLine="14"/>
        <w:jc w:val="left"/>
        <w:rPr>
          <w:rFonts w:ascii="Cambria" w:hAnsi="Cambria"/>
          <w:sz w:val="24"/>
        </w:rPr>
      </w:pPr>
      <w:r>
        <w:rPr>
          <w:sz w:val="25"/>
        </w:rPr>
        <w:t>продл..вать </w:t>
      </w:r>
      <w:r>
        <w:rPr>
          <w:w w:val="95"/>
          <w:sz w:val="25"/>
        </w:rPr>
        <w:t>вермишел..вый </w:t>
      </w:r>
      <w:r>
        <w:rPr>
          <w:rFonts w:ascii="Cambria" w:hAnsi="Cambria"/>
          <w:sz w:val="24"/>
        </w:rPr>
        <w:t>рыж..ватый праздн..чный</w:t>
      </w:r>
    </w:p>
    <w:p>
      <w:pPr>
        <w:pStyle w:val="BodyText"/>
        <w:spacing w:before="1"/>
        <w:rPr>
          <w:rFonts w:ascii="Cambria"/>
          <w:sz w:val="24"/>
        </w:rPr>
      </w:pPr>
    </w:p>
    <w:p>
      <w:pPr>
        <w:pStyle w:val="BodyText"/>
        <w:tabs>
          <w:tab w:pos="3685" w:val="left" w:leader="none"/>
        </w:tabs>
        <w:ind w:left="115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28" w:lineRule="auto"/>
        <w:ind w:left="115" w:firstLine="3"/>
      </w:pPr>
      <w:r>
        <w:rPr/>
        <w:t>Задание №7. Выпишите слово, в котором на месте пропуска пишется буква И. потч..вать</w:t>
      </w:r>
    </w:p>
    <w:p>
      <w:pPr>
        <w:pStyle w:val="BodyText"/>
        <w:spacing w:line="284" w:lineRule="exact"/>
        <w:ind w:left="115"/>
      </w:pPr>
      <w:r>
        <w:rPr/>
        <w:t>подразум..вать</w:t>
      </w:r>
    </w:p>
    <w:p>
      <w:pPr>
        <w:spacing w:before="6"/>
        <w:ind w:left="11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800532</wp:posOffset>
            </wp:positionH>
            <wp:positionV relativeFrom="paragraph">
              <wp:posOffset>253441</wp:posOffset>
            </wp:positionV>
            <wp:extent cx="1007230" cy="272033"/>
            <wp:effectExtent l="0" t="0" r="0" b="0"/>
            <wp:wrapTopAndBottom/>
            <wp:docPr id="27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30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нацеж..вая</w:t>
      </w:r>
    </w:p>
    <w:p>
      <w:pPr>
        <w:pStyle w:val="BodyText"/>
        <w:spacing w:before="2"/>
      </w:pPr>
    </w:p>
    <w:p>
      <w:pPr>
        <w:tabs>
          <w:tab w:pos="3673" w:val="left" w:leader="none"/>
        </w:tabs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8"/>
      </w:pPr>
    </w:p>
    <w:p>
      <w:pPr>
        <w:pStyle w:val="BodyText"/>
        <w:spacing w:line="235" w:lineRule="auto"/>
        <w:ind w:left="107" w:firstLine="4"/>
      </w:pPr>
      <w:r>
        <w:rPr/>
        <w:t>Задание №8. Выпишите слово, в котором на месте пропуска пишется буква И. буш..вать</w:t>
      </w:r>
    </w:p>
    <w:p>
      <w:pPr>
        <w:pStyle w:val="BodyText"/>
        <w:spacing w:line="283" w:lineRule="exact"/>
        <w:ind w:left="107"/>
      </w:pPr>
      <w:r>
        <w:rPr/>
        <w:t>блюд..чко</w:t>
      </w:r>
    </w:p>
    <w:p>
      <w:pPr>
        <w:pStyle w:val="BodyText"/>
        <w:ind w:left="111" w:right="6587"/>
      </w:pPr>
      <w:r>
        <w:rPr/>
        <w:t>пул..вое (отверстие) подозр..вая</w:t>
      </w:r>
    </w:p>
    <w:p>
      <w:pPr>
        <w:pStyle w:val="BodyText"/>
        <w:spacing w:line="284" w:lineRule="exact" w:before="1"/>
        <w:ind w:left="107"/>
      </w:pPr>
      <w:r>
        <w:rPr/>
        <w:t>бел..зна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3676" w:val="left" w:leader="none"/>
        </w:tabs>
        <w:ind w:left="108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37" w:lineRule="auto"/>
        <w:ind w:left="114" w:hanging="3"/>
      </w:pPr>
      <w:r>
        <w:rPr/>
        <w:t>Задание №9. Выпишите слово, в котором на месте пропуска пишется буква Е. разуч..вать</w:t>
      </w:r>
    </w:p>
    <w:p>
      <w:pPr>
        <w:pStyle w:val="BodyText"/>
        <w:spacing w:line="237" w:lineRule="auto" w:before="3"/>
        <w:ind w:left="111" w:right="6587"/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800532</wp:posOffset>
            </wp:positionH>
            <wp:positionV relativeFrom="paragraph">
              <wp:posOffset>584546</wp:posOffset>
            </wp:positionV>
            <wp:extent cx="808073" cy="123444"/>
            <wp:effectExtent l="0" t="0" r="0" b="0"/>
            <wp:wrapTopAndBottom/>
            <wp:docPr id="27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073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письм..цо пород..стая (собака) неряшл..вый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3676" w:val="left" w:leader="none"/>
        </w:tabs>
        <w:ind w:left="108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11"/>
      </w:pPr>
      <w:r>
        <w:rPr/>
        <w:t>Задание Nx 10.. Выпишите слово, в котором на месте пропуска пишется буква И.</w:t>
      </w:r>
    </w:p>
    <w:p>
      <w:pPr>
        <w:spacing w:line="244" w:lineRule="auto" w:before="9"/>
        <w:ind w:left="108" w:right="6587" w:hanging="1"/>
        <w:jc w:val="left"/>
        <w:rPr>
          <w:sz w:val="24"/>
        </w:rPr>
      </w:pPr>
      <w:r>
        <w:rPr>
          <w:rFonts w:ascii="Cambria" w:hAnsi="Cambria"/>
          <w:sz w:val="24"/>
        </w:rPr>
        <w:t>игруш..чный слад..нький </w:t>
      </w:r>
      <w:r>
        <w:rPr>
          <w:sz w:val="24"/>
        </w:rPr>
        <w:t>заплесн..веть рози..чная (торговля) француж..нка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3685" w:val="left" w:leader="none"/>
        </w:tabs>
        <w:ind w:left="111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509" w:top="380" w:bottom="700" w:left="1140" w:right="1060"/>
        </w:sectPr>
      </w:pPr>
    </w:p>
    <w:p>
      <w:pPr>
        <w:pStyle w:val="Heading9"/>
        <w:spacing w:before="63"/>
        <w:ind w:left="77" w:right="82"/>
        <w:jc w:val="center"/>
      </w:pPr>
      <w:r>
        <w:rPr/>
        <w:t>ЗАДАНИЕ 11.</w:t>
      </w:r>
    </w:p>
    <w:p>
      <w:pPr>
        <w:spacing w:line="250" w:lineRule="exact" w:before="0"/>
        <w:ind w:left="77" w:right="108" w:firstLine="0"/>
        <w:jc w:val="center"/>
        <w:rPr>
          <w:b/>
          <w:sz w:val="24"/>
        </w:rPr>
      </w:pPr>
      <w:r>
        <w:rPr>
          <w:b/>
          <w:sz w:val="24"/>
        </w:rPr>
        <w:t>ПРАВОПИСАНИЕ  ЛИЧНЫХ  ОКОНЧАНИИ  ГЛАГОЛОВ</w:t>
      </w:r>
    </w:p>
    <w:p>
      <w:pPr>
        <w:spacing w:line="319" w:lineRule="exact" w:before="0"/>
        <w:ind w:left="69" w:right="108" w:firstLine="0"/>
        <w:jc w:val="center"/>
        <w:rPr>
          <w:sz w:val="30"/>
        </w:rPr>
      </w:pPr>
      <w:r>
        <w:rPr>
          <w:w w:val="115"/>
          <w:sz w:val="30"/>
        </w:rPr>
        <w:t>и стееиксов л ИЧАСТии</w:t>
      </w:r>
    </w:p>
    <w:p>
      <w:pPr>
        <w:spacing w:line="582" w:lineRule="exact" w:before="34"/>
        <w:ind w:left="696" w:right="144" w:hanging="5"/>
        <w:jc w:val="left"/>
        <w:rPr>
          <w:sz w:val="25"/>
        </w:rPr>
      </w:pPr>
      <w:r>
        <w:rPr>
          <w:b/>
          <w:sz w:val="25"/>
        </w:rPr>
        <w:t>Формулировка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задания:</w:t>
      </w:r>
      <w:r>
        <w:rPr>
          <w:b/>
          <w:spacing w:val="-24"/>
          <w:sz w:val="25"/>
        </w:rPr>
        <w:t> </w:t>
      </w:r>
      <w:r>
        <w:rPr>
          <w:sz w:val="25"/>
        </w:rPr>
        <w:t>выпишите</w:t>
      </w:r>
      <w:r>
        <w:rPr>
          <w:spacing w:val="-16"/>
          <w:sz w:val="25"/>
        </w:rPr>
        <w:t> </w:t>
      </w:r>
      <w:r>
        <w:rPr>
          <w:sz w:val="25"/>
        </w:rPr>
        <w:t>слово,</w:t>
      </w:r>
      <w:r>
        <w:rPr>
          <w:spacing w:val="-15"/>
          <w:sz w:val="25"/>
        </w:rPr>
        <w:t> </w:t>
      </w:r>
      <w:r>
        <w:rPr>
          <w:sz w:val="25"/>
        </w:rPr>
        <w:t>в</w:t>
      </w:r>
      <w:r>
        <w:rPr>
          <w:spacing w:val="-23"/>
          <w:sz w:val="25"/>
        </w:rPr>
        <w:t> </w:t>
      </w:r>
      <w:r>
        <w:rPr>
          <w:sz w:val="25"/>
        </w:rPr>
        <w:t>котором</w:t>
      </w:r>
      <w:r>
        <w:rPr>
          <w:spacing w:val="-15"/>
          <w:sz w:val="25"/>
        </w:rPr>
        <w:t> </w:t>
      </w:r>
      <w:r>
        <w:rPr>
          <w:sz w:val="25"/>
        </w:rPr>
        <w:t>на</w:t>
      </w:r>
      <w:r>
        <w:rPr>
          <w:spacing w:val="-24"/>
          <w:sz w:val="25"/>
        </w:rPr>
        <w:t> </w:t>
      </w:r>
      <w:r>
        <w:rPr>
          <w:sz w:val="25"/>
        </w:rPr>
        <w:t>месте</w:t>
      </w:r>
      <w:r>
        <w:rPr>
          <w:spacing w:val="-15"/>
          <w:sz w:val="25"/>
        </w:rPr>
        <w:t> </w:t>
      </w:r>
      <w:r>
        <w:rPr>
          <w:sz w:val="25"/>
        </w:rPr>
        <w:t>пропуска</w:t>
      </w:r>
      <w:r>
        <w:rPr>
          <w:spacing w:val="-11"/>
          <w:sz w:val="25"/>
        </w:rPr>
        <w:t> </w:t>
      </w:r>
      <w:r>
        <w:rPr>
          <w:sz w:val="25"/>
        </w:rPr>
        <w:t>пишется</w:t>
      </w:r>
      <w:r>
        <w:rPr>
          <w:spacing w:val="21"/>
          <w:sz w:val="25"/>
        </w:rPr>
        <w:t> </w:t>
      </w:r>
      <w:r>
        <w:rPr>
          <w:sz w:val="25"/>
        </w:rPr>
        <w:t>буква обнаруж..вший</w:t>
      </w:r>
    </w:p>
    <w:p>
      <w:pPr>
        <w:spacing w:line="223" w:lineRule="exact" w:before="0"/>
        <w:ind w:left="696" w:right="0" w:firstLine="2"/>
        <w:jc w:val="left"/>
        <w:rPr>
          <w:sz w:val="24"/>
        </w:rPr>
      </w:pPr>
      <w:r>
        <w:rPr>
          <w:sz w:val="24"/>
        </w:rPr>
        <w:t>вывез..нный</w:t>
      </w:r>
    </w:p>
    <w:p>
      <w:pPr>
        <w:spacing w:before="4"/>
        <w:ind w:left="69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752500</wp:posOffset>
            </wp:positionH>
            <wp:positionV relativeFrom="paragraph">
              <wp:posOffset>252171</wp:posOffset>
            </wp:positionV>
            <wp:extent cx="803495" cy="75438"/>
            <wp:effectExtent l="0" t="0" r="0" b="0"/>
            <wp:wrapTopAndBottom/>
            <wp:docPr id="27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495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сброш..нный</w:t>
      </w:r>
    </w:p>
    <w:p>
      <w:pPr>
        <w:pStyle w:val="BodyText"/>
        <w:spacing w:before="14"/>
        <w:ind w:left="696"/>
      </w:pPr>
      <w:r>
        <w:rPr/>
        <w:t>обид...шийся</w:t>
      </w:r>
    </w:p>
    <w:p>
      <w:pPr>
        <w:pStyle w:val="BodyText"/>
        <w:spacing w:before="2"/>
      </w:pPr>
    </w:p>
    <w:p>
      <w:pPr>
        <w:tabs>
          <w:tab w:pos="2238" w:val="left" w:leader="none"/>
          <w:tab w:pos="5471" w:val="left" w:leader="none"/>
        </w:tabs>
        <w:spacing w:before="0"/>
        <w:ind w:left="1287" w:right="0" w:firstLine="0"/>
        <w:jc w:val="left"/>
        <w:rPr>
          <w:sz w:val="24"/>
        </w:rPr>
      </w:pPr>
      <w:r>
        <w:rPr>
          <w:sz w:val="24"/>
        </w:rPr>
        <w:t>Ответ:</w:t>
        <w:tab/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697" w:right="0" w:firstLine="0"/>
        <w:jc w:val="left"/>
        <w:rPr>
          <w:sz w:val="25"/>
        </w:rPr>
      </w:pPr>
      <w:r>
        <w:rPr>
          <w:sz w:val="25"/>
        </w:rPr>
        <w:t>Ваш ответ </w:t>
      </w:r>
      <w:r>
        <w:rPr>
          <w:i/>
          <w:sz w:val="25"/>
        </w:rPr>
        <w:t>обнаруживший? </w:t>
      </w:r>
      <w:r>
        <w:rPr>
          <w:sz w:val="25"/>
        </w:rPr>
        <w:t>Правильно!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702" w:right="0" w:firstLine="0"/>
        <w:jc w:val="left"/>
        <w:rPr>
          <w:b/>
          <w:sz w:val="26"/>
        </w:rPr>
      </w:pPr>
      <w:r>
        <w:rPr>
          <w:w w:val="95"/>
          <w:sz w:val="26"/>
        </w:rPr>
        <w:t>Что следует </w:t>
      </w:r>
      <w:r>
        <w:rPr>
          <w:b/>
          <w:w w:val="95"/>
          <w:sz w:val="26"/>
        </w:rPr>
        <w:t>знать ученикам для правильного  выполнения задания:</w:t>
      </w:r>
    </w:p>
    <w:p>
      <w:pPr>
        <w:pStyle w:val="BodyText"/>
        <w:spacing w:before="2"/>
        <w:rPr>
          <w:b/>
          <w:sz w:val="24"/>
        </w:rPr>
      </w:pPr>
    </w:p>
    <w:p>
      <w:pPr>
        <w:numPr>
          <w:ilvl w:val="0"/>
          <w:numId w:val="103"/>
        </w:numPr>
        <w:tabs>
          <w:tab w:pos="953" w:val="left" w:leader="none"/>
        </w:tabs>
        <w:spacing w:line="282" w:lineRule="exact" w:before="0"/>
        <w:ind w:left="952" w:right="0" w:hanging="246"/>
        <w:jc w:val="left"/>
        <w:rPr>
          <w:b/>
          <w:sz w:val="25"/>
        </w:rPr>
      </w:pPr>
      <w:r>
        <w:rPr>
          <w:b/>
          <w:sz w:val="25"/>
        </w:rPr>
        <w:t>Правописание личных окончаний</w:t>
      </w:r>
      <w:r>
        <w:rPr>
          <w:b/>
          <w:spacing w:val="-38"/>
          <w:sz w:val="25"/>
        </w:rPr>
        <w:t> </w:t>
      </w:r>
      <w:r>
        <w:rPr>
          <w:b/>
          <w:sz w:val="25"/>
        </w:rPr>
        <w:t>глаголов</w:t>
      </w:r>
    </w:p>
    <w:p>
      <w:pPr>
        <w:pStyle w:val="BodyText"/>
        <w:spacing w:line="282" w:lineRule="exact"/>
        <w:ind w:left="703"/>
      </w:pPr>
      <w:r>
        <w:rPr/>
        <w:t>Правописание личных окончаний глаголов зависит от спряжения глагола.</w:t>
      </w:r>
    </w:p>
    <w:p>
      <w:pPr>
        <w:pStyle w:val="BodyText"/>
        <w:spacing w:line="242" w:lineRule="auto"/>
        <w:ind w:left="105" w:firstLine="597"/>
      </w:pPr>
      <w:r>
        <w:rPr/>
        <w:t>Чтобы определить спряжение глагола, надо узнать, ударным или безударным является его личное окончание.</w:t>
      </w:r>
    </w:p>
    <w:p>
      <w:pPr>
        <w:pStyle w:val="BodyText"/>
        <w:spacing w:line="237" w:lineRule="auto"/>
        <w:ind w:left="112" w:firstLine="585"/>
      </w:pPr>
      <w:r>
        <w:rPr/>
        <w:t>Для этого следует поставить глагол в третье лицо единственного числа (он, она, оно) и посмотреть, какая гласная отчетливо слышится:</w:t>
      </w:r>
    </w:p>
    <w:p>
      <w:pPr>
        <w:pStyle w:val="BodyText"/>
        <w:spacing w:line="237" w:lineRule="auto" w:before="3"/>
        <w:ind w:left="108" w:right="135" w:firstLine="586"/>
      </w:pPr>
      <w:r>
        <w:rPr/>
        <w:t>если отчетливо слышится гласная буква Ё, это глагол первого спряжения: плыть плывёт;</w:t>
      </w:r>
    </w:p>
    <w:p>
      <w:pPr>
        <w:pStyle w:val="BodyText"/>
        <w:ind w:left="105" w:firstLine="590"/>
      </w:pPr>
      <w:r>
        <w:rPr/>
        <w:t>если отчетливо слышится гласная буква И, то это глагол второго спряжения: лететь летит;</w:t>
      </w:r>
    </w:p>
    <w:p>
      <w:pPr>
        <w:pStyle w:val="BodyText"/>
        <w:spacing w:line="235" w:lineRule="auto" w:before="10"/>
        <w:ind w:left="107" w:firstLine="591"/>
      </w:pPr>
      <w:r>
        <w:rPr/>
        <w:t>если глагол с безударным личным окончанием, то его спряжение определяется по ин- финитиву.</w:t>
      </w:r>
    </w:p>
    <w:p>
      <w:pPr>
        <w:pStyle w:val="BodyText"/>
        <w:spacing w:before="8"/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7"/>
        <w:gridCol w:w="4966"/>
      </w:tblGrid>
      <w:tr>
        <w:trPr>
          <w:trHeight w:val="320" w:hRule="atLeast"/>
        </w:trPr>
        <w:tc>
          <w:tcPr>
            <w:tcW w:w="4947" w:type="dxa"/>
          </w:tcPr>
          <w:p>
            <w:pPr>
              <w:pStyle w:val="TableParagraph"/>
              <w:spacing w:line="265" w:lineRule="exact"/>
              <w:ind w:left="42" w:right="1"/>
              <w:jc w:val="center"/>
              <w:rPr>
                <w:sz w:val="25"/>
              </w:rPr>
            </w:pPr>
            <w:r>
              <w:rPr>
                <w:sz w:val="25"/>
              </w:rPr>
              <w:t>i</w:t>
            </w:r>
            <w:r>
              <w:rPr>
                <w:spacing w:val="60"/>
                <w:sz w:val="25"/>
              </w:rPr>
              <w:t> </w:t>
            </w:r>
            <w:r>
              <w:rPr>
                <w:sz w:val="25"/>
              </w:rPr>
              <w:t>спряжение</w:t>
            </w:r>
          </w:p>
        </w:tc>
        <w:tc>
          <w:tcPr>
            <w:tcW w:w="4966" w:type="dxa"/>
          </w:tcPr>
          <w:p>
            <w:pPr>
              <w:pStyle w:val="TableParagraph"/>
              <w:spacing w:line="271" w:lineRule="exact"/>
              <w:ind w:left="1166" w:right="1146"/>
              <w:jc w:val="center"/>
              <w:rPr>
                <w:b/>
                <w:sz w:val="26"/>
              </w:rPr>
            </w:pPr>
            <w:r>
              <w:rPr>
                <w:w w:val="95"/>
                <w:sz w:val="26"/>
              </w:rPr>
              <w:t>II </w:t>
            </w:r>
            <w:r>
              <w:rPr>
                <w:b/>
                <w:w w:val="95"/>
                <w:sz w:val="26"/>
              </w:rPr>
              <w:t>спряжение</w:t>
            </w:r>
          </w:p>
        </w:tc>
      </w:tr>
      <w:tr>
        <w:trPr>
          <w:trHeight w:val="260" w:hRule="atLeast"/>
        </w:trPr>
        <w:tc>
          <w:tcPr>
            <w:tcW w:w="4947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35"/>
              <w:rPr>
                <w:sz w:val="25"/>
              </w:rPr>
            </w:pPr>
            <w:r>
              <w:rPr>
                <w:sz w:val="25"/>
              </w:rPr>
              <w:t>1. Все  глаголы,  оканчивающиеся в началь-</w:t>
            </w:r>
          </w:p>
        </w:tc>
        <w:tc>
          <w:tcPr>
            <w:tcW w:w="4966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right="121"/>
              <w:jc w:val="right"/>
              <w:rPr>
                <w:sz w:val="25"/>
              </w:rPr>
            </w:pPr>
            <w:r>
              <w:rPr>
                <w:sz w:val="25"/>
              </w:rPr>
              <w:t>1.  Глаголы,  оканчивающиеся  в начальной</w:t>
            </w:r>
          </w:p>
        </w:tc>
      </w:tr>
      <w:tr>
        <w:trPr>
          <w:trHeight w:val="30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33"/>
              <w:rPr>
                <w:b/>
                <w:sz w:val="25"/>
              </w:rPr>
            </w:pPr>
            <w:r>
              <w:rPr>
                <w:sz w:val="25"/>
              </w:rPr>
              <w:t>ной форме  не на -ИТЬ (например, на </w:t>
            </w:r>
            <w:r>
              <w:rPr>
                <w:b/>
                <w:sz w:val="25"/>
              </w:rPr>
              <w:t>-ATb,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right="109"/>
              <w:jc w:val="right"/>
              <w:rPr>
                <w:sz w:val="25"/>
              </w:rPr>
            </w:pPr>
            <w:r>
              <w:rPr>
                <w:sz w:val="25"/>
              </w:rPr>
              <w:t>форме   на  -ИТЬ  (кроме   глаголов БРИТЬ,</w:t>
            </w:r>
          </w:p>
        </w:tc>
      </w:tr>
      <w:tr>
        <w:trPr>
          <w:trHeight w:val="30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33"/>
              <w:rPr>
                <w:sz w:val="24"/>
              </w:rPr>
            </w:pPr>
            <w:r>
              <w:rPr>
                <w:b/>
                <w:sz w:val="24"/>
              </w:rPr>
              <w:t>-ETb,  -ЯТЬ,  -YTb </w:t>
            </w:r>
            <w:r>
              <w:rPr>
                <w:sz w:val="24"/>
              </w:rPr>
              <w:t>и т.д.).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47" w:val="left" w:leader="none"/>
                <w:tab w:pos="1166" w:val="left" w:leader="none"/>
                <w:tab w:pos="1951" w:val="left" w:leader="none"/>
                <w:tab w:pos="2497" w:val="left" w:leader="none"/>
              </w:tabs>
              <w:spacing w:before="79"/>
              <w:ind w:right="105"/>
              <w:jc w:val="right"/>
              <w:rPr>
                <w:sz w:val="17"/>
              </w:rPr>
            </w:pPr>
            <w:r>
              <w:rPr>
                <w:sz w:val="17"/>
              </w:rPr>
              <w:t>EЙЙ</w:t>
              <w:tab/>
              <w:t>Їэ,</w:t>
              <w:tab/>
              <w:t>((</w:t>
              <w:tab/>
              <w:t>Їэ</w:t>
              <w:tab/>
              <w:t>— ОНИ  ОТНОСЯТСЯ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</w:p>
        </w:tc>
      </w:tr>
      <w:tr>
        <w:trPr>
          <w:trHeight w:val="30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30"/>
              <w:rPr>
                <w:sz w:val="25"/>
              </w:rPr>
            </w:pPr>
            <w:r>
              <w:rPr>
                <w:sz w:val="25"/>
              </w:rPr>
              <w:t>2. Глаголы-исшючения: БРИТЬ, СТЕЛИТЬ,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38"/>
              <w:rPr>
                <w:sz w:val="25"/>
              </w:rPr>
            </w:pPr>
            <w:r>
              <w:rPr>
                <w:w w:val="95"/>
                <w:sz w:val="25"/>
              </w:rPr>
              <w:t>I спряжению).</w:t>
            </w:r>
          </w:p>
        </w:tc>
      </w:tr>
      <w:tr>
        <w:trPr>
          <w:trHeight w:val="30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30"/>
              <w:rPr>
                <w:sz w:val="25"/>
              </w:rPr>
            </w:pPr>
            <w:r>
              <w:rPr>
                <w:sz w:val="25"/>
              </w:rPr>
              <w:t>ЗИЖДИТЬСЯ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75" w:val="left" w:leader="none"/>
                <w:tab w:pos="3029" w:val="left" w:leader="none"/>
                <w:tab w:pos="4169" w:val="left" w:leader="none"/>
              </w:tabs>
              <w:spacing w:before="9"/>
              <w:ind w:right="108"/>
              <w:jc w:val="right"/>
              <w:rPr>
                <w:sz w:val="25"/>
              </w:rPr>
            </w:pPr>
            <w:r>
              <w:rPr>
                <w:sz w:val="25"/>
              </w:rPr>
              <w:t>2.</w:t>
              <w:tab/>
              <w:t>Глаголы-исшючения</w:t>
              <w:tab/>
              <w:t>ГНАТЬ,</w:t>
              <w:tab/>
            </w:r>
            <w:r>
              <w:rPr>
                <w:w w:val="95"/>
                <w:sz w:val="25"/>
              </w:rPr>
              <w:t>ДЕР-</w:t>
            </w:r>
          </w:p>
        </w:tc>
      </w:tr>
      <w:tr>
        <w:trPr>
          <w:trHeight w:val="30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29"/>
              <w:rPr>
                <w:sz w:val="24"/>
              </w:rPr>
            </w:pPr>
            <w:r>
              <w:rPr>
                <w:sz w:val="24"/>
              </w:rPr>
              <w:t>3.   Глаголы,   оканчивающиеся   в начальной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ЖАТЬ,   ДЫШАТЬ,   ЗАВИСЕТЬ,   ВИДЕТЬ,</w:t>
            </w:r>
          </w:p>
        </w:tc>
      </w:tr>
      <w:tr>
        <w:trPr>
          <w:trHeight w:val="30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4"/>
              <w:rPr>
                <w:sz w:val="25"/>
              </w:rPr>
            </w:pPr>
            <w:r>
              <w:rPr>
                <w:sz w:val="25"/>
              </w:rPr>
              <w:t>форме  на -ЯТЬ: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right="108"/>
              <w:jc w:val="right"/>
              <w:rPr>
                <w:sz w:val="25"/>
              </w:rPr>
            </w:pPr>
            <w:r>
              <w:rPr>
                <w:sz w:val="25"/>
              </w:rPr>
              <w:t>СЛЫШАТЬ,   ОБИДЕТЬ,   ТЕРПЕТЬ,</w:t>
            </w:r>
            <w:r>
              <w:rPr>
                <w:spacing w:val="57"/>
                <w:sz w:val="25"/>
              </w:rPr>
              <w:t> </w:t>
            </w:r>
            <w:r>
              <w:rPr>
                <w:sz w:val="25"/>
              </w:rPr>
              <w:t>BEP-</w:t>
            </w:r>
          </w:p>
        </w:tc>
      </w:tr>
      <w:tr>
        <w:trPr>
          <w:trHeight w:val="30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30"/>
              <w:rPr>
                <w:sz w:val="24"/>
              </w:rPr>
            </w:pPr>
            <w:r>
              <w:rPr>
                <w:sz w:val="24"/>
              </w:rPr>
              <w:t>СЕЯТЬ,   ВЕЯТЬ,   ЛЕЛЕЯТЬ,   ТАЯТЬ,   ЛА-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34"/>
              <w:rPr>
                <w:sz w:val="24"/>
              </w:rPr>
            </w:pPr>
            <w:r>
              <w:rPr>
                <w:sz w:val="24"/>
              </w:rPr>
              <w:t>TETЬ,  НЕНАВИДЕТЬ,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CMOTPETЬ</w:t>
            </w:r>
          </w:p>
        </w:tc>
      </w:tr>
      <w:tr>
        <w:trPr>
          <w:trHeight w:val="24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 w:before="11"/>
              <w:ind w:left="134"/>
              <w:rPr>
                <w:sz w:val="24"/>
              </w:rPr>
            </w:pPr>
            <w:r>
              <w:rPr>
                <w:sz w:val="24"/>
              </w:rPr>
              <w:t>ЯТЬ,   КАЯТЬСЯ,   РЕЯТЬ,   БЛЕЯТЬ, ЗАТЕ-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23" w:val="left" w:leader="none"/>
              </w:tabs>
              <w:spacing w:line="382" w:lineRule="exact"/>
              <w:ind w:left="128"/>
              <w:rPr>
                <w:sz w:val="38"/>
              </w:rPr>
            </w:pPr>
            <w:r>
              <w:rPr>
                <w:w w:val="95"/>
                <w:sz w:val="38"/>
              </w:rPr>
              <w:t>ять,</w:t>
            </w:r>
            <w:r>
              <w:rPr>
                <w:spacing w:val="-13"/>
                <w:w w:val="95"/>
                <w:sz w:val="38"/>
              </w:rPr>
              <w:t> </w:t>
            </w:r>
            <w:r>
              <w:rPr>
                <w:w w:val="95"/>
                <w:sz w:val="38"/>
              </w:rPr>
              <w:t>і‹пшлять,</w:t>
              <w:tab/>
            </w:r>
            <w:r>
              <w:rPr>
                <w:w w:val="90"/>
                <w:sz w:val="38"/>
              </w:rPr>
              <w:t>чvять,</w:t>
            </w:r>
            <w:r>
              <w:rPr>
                <w:spacing w:val="45"/>
                <w:w w:val="90"/>
                <w:sz w:val="38"/>
              </w:rPr>
              <w:t> </w:t>
            </w:r>
            <w:r>
              <w:rPr>
                <w:w w:val="90"/>
                <w:sz w:val="38"/>
              </w:rPr>
              <w:t>іщдляться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25"/>
              <w:rPr>
                <w:sz w:val="25"/>
              </w:rPr>
            </w:pPr>
            <w:r>
              <w:rPr>
                <w:sz w:val="25"/>
              </w:rPr>
              <w:t>(данные  глаголы  нередко  ошибочно  шас-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23"/>
              <w:rPr>
                <w:sz w:val="25"/>
              </w:rPr>
            </w:pPr>
            <w:r>
              <w:rPr>
                <w:sz w:val="25"/>
              </w:rPr>
              <w:t>сифицируются   как  глаголы  II спряжения,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4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26"/>
              <w:rPr>
                <w:sz w:val="24"/>
              </w:rPr>
            </w:pPr>
            <w:r>
              <w:rPr>
                <w:sz w:val="24"/>
              </w:rPr>
              <w:t>потому  что  при  их  произношении  nmь зву-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4947" w:type="dxa"/>
            <w:tcBorders>
              <w:top w:val="nil"/>
            </w:tcBorders>
          </w:tcPr>
          <w:p>
            <w:pPr>
              <w:pStyle w:val="TableParagraph"/>
              <w:spacing w:line="287" w:lineRule="exact"/>
              <w:ind w:left="124"/>
              <w:rPr>
                <w:i/>
                <w:sz w:val="25"/>
              </w:rPr>
            </w:pPr>
            <w:r>
              <w:rPr>
                <w:sz w:val="25"/>
              </w:rPr>
              <w:t>чит как </w:t>
            </w:r>
            <w:r>
              <w:rPr>
                <w:i/>
                <w:sz w:val="25"/>
              </w:rPr>
              <w:t>ить).</w:t>
            </w:r>
          </w:p>
        </w:tc>
        <w:tc>
          <w:tcPr>
            <w:tcW w:w="496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120" w:h="16280"/>
          <w:pgMar w:header="0" w:footer="509" w:top="380" w:bottom="740" w:left="480" w:right="460"/>
        </w:sectPr>
      </w:pPr>
    </w:p>
    <w:p>
      <w:pPr>
        <w:spacing w:line="249" w:lineRule="auto" w:before="65"/>
        <w:ind w:left="118" w:right="49" w:firstLine="599"/>
        <w:jc w:val="left"/>
        <w:rPr>
          <w:sz w:val="26"/>
        </w:rPr>
      </w:pPr>
      <w:r>
        <w:rPr>
          <w:sz w:val="26"/>
        </w:rPr>
        <w:t>Если мы определили, что глагол относится к I спряжению, в его безударных лииных окончаниях пишутся гласные буквы Е, У, Ю:</w:t>
      </w:r>
    </w:p>
    <w:p>
      <w:pPr>
        <w:spacing w:after="0" w:line="249" w:lineRule="auto"/>
        <w:jc w:val="left"/>
        <w:rPr>
          <w:sz w:val="26"/>
        </w:rPr>
        <w:sectPr>
          <w:pgSz w:w="11120" w:h="16280"/>
          <w:pgMar w:header="0" w:footer="509" w:top="400" w:bottom="720" w:left="420" w:right="500"/>
        </w:sectPr>
      </w:pPr>
    </w:p>
    <w:p>
      <w:pPr>
        <w:spacing w:before="20"/>
        <w:ind w:left="1082" w:right="0" w:firstLine="0"/>
        <w:jc w:val="left"/>
        <w:rPr>
          <w:sz w:val="26"/>
        </w:rPr>
      </w:pPr>
      <w:r>
        <w:rPr>
          <w:w w:val="95"/>
          <w:sz w:val="26"/>
        </w:rPr>
        <w:t>единственное число</w:t>
      </w:r>
    </w:p>
    <w:p>
      <w:pPr>
        <w:pStyle w:val="ListParagraph"/>
        <w:numPr>
          <w:ilvl w:val="1"/>
          <w:numId w:val="103"/>
        </w:numPr>
        <w:tabs>
          <w:tab w:pos="1273" w:val="left" w:leader="none"/>
          <w:tab w:pos="3502" w:val="left" w:leader="none"/>
        </w:tabs>
        <w:spacing w:line="240" w:lineRule="auto" w:before="36" w:after="0"/>
        <w:ind w:left="1086" w:right="0" w:hanging="1"/>
        <w:jc w:val="left"/>
        <w:rPr>
          <w:sz w:val="26"/>
        </w:rPr>
      </w:pPr>
      <w:r>
        <w:rPr>
          <w:w w:val="95"/>
          <w:sz w:val="26"/>
        </w:rPr>
        <w:t>лицо</w:t>
      </w:r>
      <w:r>
        <w:rPr>
          <w:spacing w:val="-18"/>
          <w:w w:val="95"/>
          <w:sz w:val="26"/>
        </w:rPr>
        <w:t> </w:t>
      </w:r>
      <w:r>
        <w:rPr>
          <w:w w:val="95"/>
          <w:sz w:val="26"/>
        </w:rPr>
        <w:t>(я)</w:t>
      </w:r>
      <w:r>
        <w:rPr>
          <w:spacing w:val="-18"/>
          <w:w w:val="95"/>
          <w:sz w:val="26"/>
        </w:rPr>
        <w:t> </w:t>
      </w:r>
      <w:r>
        <w:rPr>
          <w:w w:val="85"/>
          <w:sz w:val="26"/>
        </w:rPr>
        <w:t>—</w:t>
        <w:tab/>
      </w:r>
      <w:r>
        <w:rPr>
          <w:w w:val="95"/>
          <w:sz w:val="26"/>
        </w:rPr>
        <w:t>У,</w:t>
      </w:r>
      <w:r>
        <w:rPr>
          <w:spacing w:val="22"/>
          <w:w w:val="95"/>
          <w:sz w:val="26"/>
        </w:rPr>
        <w:t> </w:t>
      </w:r>
      <w:r>
        <w:rPr>
          <w:w w:val="95"/>
          <w:sz w:val="26"/>
        </w:rPr>
        <w:t>Ю</w:t>
      </w:r>
    </w:p>
    <w:p>
      <w:pPr>
        <w:pStyle w:val="ListParagraph"/>
        <w:numPr>
          <w:ilvl w:val="1"/>
          <w:numId w:val="103"/>
        </w:numPr>
        <w:tabs>
          <w:tab w:pos="1273" w:val="left" w:leader="none"/>
          <w:tab w:pos="3354" w:val="left" w:leader="none"/>
        </w:tabs>
        <w:spacing w:line="266" w:lineRule="auto" w:before="31" w:after="0"/>
        <w:ind w:left="1086" w:right="0" w:firstLine="0"/>
        <w:jc w:val="left"/>
        <w:rPr>
          <w:sz w:val="26"/>
        </w:rPr>
      </w:pPr>
      <w:r>
        <w:rPr>
          <w:w w:val="95"/>
          <w:sz w:val="26"/>
        </w:rPr>
        <w:t>лицо</w:t>
      </w:r>
      <w:r>
        <w:rPr>
          <w:spacing w:val="-19"/>
          <w:w w:val="95"/>
          <w:sz w:val="26"/>
        </w:rPr>
        <w:t> </w:t>
      </w:r>
      <w:r>
        <w:rPr>
          <w:w w:val="95"/>
          <w:sz w:val="26"/>
        </w:rPr>
        <w:t>(ты)</w:t>
      </w:r>
      <w:r>
        <w:rPr>
          <w:spacing w:val="-17"/>
          <w:w w:val="95"/>
          <w:sz w:val="26"/>
        </w:rPr>
        <w:t> </w:t>
      </w:r>
      <w:r>
        <w:rPr>
          <w:w w:val="85"/>
          <w:sz w:val="26"/>
        </w:rPr>
        <w:t>—</w:t>
        <w:tab/>
        <w:t>—</w:t>
      </w:r>
      <w:r>
        <w:rPr>
          <w:spacing w:val="-19"/>
          <w:w w:val="85"/>
          <w:sz w:val="26"/>
        </w:rPr>
        <w:t> </w:t>
      </w:r>
      <w:r>
        <w:rPr>
          <w:w w:val="85"/>
          <w:sz w:val="26"/>
        </w:rPr>
        <w:t>ЕШЬ</w:t>
      </w:r>
      <w:r>
        <w:rPr>
          <w:w w:val="103"/>
          <w:sz w:val="26"/>
        </w:rPr>
        <w:t> </w:t>
      </w:r>
      <w:r>
        <w:rPr>
          <w:w w:val="95"/>
          <w:sz w:val="26"/>
        </w:rPr>
        <w:t>3</w:t>
      </w:r>
      <w:r>
        <w:rPr>
          <w:spacing w:val="-13"/>
          <w:w w:val="95"/>
          <w:sz w:val="26"/>
        </w:rPr>
        <w:t> </w:t>
      </w:r>
      <w:r>
        <w:rPr>
          <w:w w:val="95"/>
          <w:sz w:val="26"/>
        </w:rPr>
        <w:t>лицо</w:t>
      </w:r>
      <w:r>
        <w:rPr>
          <w:spacing w:val="-10"/>
          <w:w w:val="95"/>
          <w:sz w:val="26"/>
        </w:rPr>
        <w:t> </w:t>
      </w:r>
      <w:r>
        <w:rPr>
          <w:w w:val="95"/>
          <w:sz w:val="26"/>
        </w:rPr>
        <w:t>(он,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она,</w:t>
      </w:r>
      <w:r>
        <w:rPr>
          <w:spacing w:val="-12"/>
          <w:w w:val="95"/>
          <w:sz w:val="26"/>
        </w:rPr>
        <w:t> </w:t>
      </w:r>
      <w:r>
        <w:rPr>
          <w:w w:val="95"/>
          <w:sz w:val="26"/>
        </w:rPr>
        <w:t>они)</w:t>
      </w:r>
      <w:r>
        <w:rPr>
          <w:spacing w:val="-3"/>
          <w:w w:val="95"/>
          <w:sz w:val="26"/>
        </w:rPr>
        <w:t> </w:t>
      </w:r>
      <w:r>
        <w:rPr>
          <w:w w:val="85"/>
          <w:sz w:val="26"/>
        </w:rPr>
        <w:t>—</w:t>
      </w:r>
      <w:r>
        <w:rPr>
          <w:spacing w:val="-36"/>
          <w:w w:val="85"/>
          <w:sz w:val="26"/>
        </w:rPr>
        <w:t> </w:t>
      </w:r>
      <w:r>
        <w:rPr>
          <w:w w:val="95"/>
          <w:sz w:val="26"/>
        </w:rPr>
        <w:t>ET</w:t>
      </w:r>
    </w:p>
    <w:p>
      <w:pPr>
        <w:spacing w:before="35"/>
        <w:ind w:left="1130" w:right="0" w:firstLine="0"/>
        <w:jc w:val="left"/>
        <w:rPr>
          <w:sz w:val="26"/>
        </w:rPr>
      </w:pPr>
      <w:r>
        <w:rPr/>
        <w:br w:type="column"/>
      </w:r>
      <w:r>
        <w:rPr>
          <w:w w:val="95"/>
          <w:sz w:val="26"/>
        </w:rPr>
        <w:t>множественное иисло</w:t>
      </w:r>
    </w:p>
    <w:p>
      <w:pPr>
        <w:pStyle w:val="BodyText"/>
        <w:spacing w:before="37"/>
        <w:ind w:left="1121"/>
      </w:pPr>
      <w:r>
        <w:rPr>
          <w:w w:val="95"/>
        </w:rPr>
        <w:t>(мы) </w:t>
      </w:r>
      <w:r>
        <w:rPr>
          <w:w w:val="85"/>
        </w:rPr>
        <w:t>— </w:t>
      </w:r>
      <w:r>
        <w:rPr>
          <w:w w:val="95"/>
        </w:rPr>
        <w:t>ЕМ</w:t>
      </w:r>
    </w:p>
    <w:p>
      <w:pPr>
        <w:spacing w:before="48"/>
        <w:ind w:left="1111" w:right="0" w:firstLine="0"/>
        <w:jc w:val="left"/>
        <w:rPr>
          <w:b/>
          <w:sz w:val="25"/>
        </w:rPr>
      </w:pPr>
      <w:r>
        <w:rPr>
          <w:w w:val="90"/>
          <w:sz w:val="25"/>
        </w:rPr>
        <w:t>(вы) </w:t>
      </w:r>
      <w:r>
        <w:rPr>
          <w:w w:val="85"/>
          <w:sz w:val="25"/>
        </w:rPr>
        <w:t>— </w:t>
      </w:r>
      <w:r>
        <w:rPr>
          <w:b/>
          <w:w w:val="90"/>
          <w:sz w:val="25"/>
        </w:rPr>
        <w:t>ETE</w:t>
      </w:r>
    </w:p>
    <w:p>
      <w:pPr>
        <w:pStyle w:val="Heading9"/>
        <w:spacing w:before="29"/>
        <w:ind w:left="1082"/>
      </w:pPr>
      <w:r>
        <w:rPr>
          <w:w w:val="95"/>
        </w:rPr>
        <w:t>(они) </w:t>
      </w:r>
      <w:r>
        <w:rPr>
          <w:w w:val="85"/>
        </w:rPr>
        <w:t>— </w:t>
      </w:r>
      <w:r>
        <w:rPr>
          <w:w w:val="95"/>
        </w:rPr>
        <w:t>YT, ЮТ</w:t>
      </w:r>
    </w:p>
    <w:p>
      <w:pPr>
        <w:spacing w:after="0"/>
        <w:sectPr>
          <w:type w:val="continuous"/>
          <w:pgSz w:w="11120" w:h="16280"/>
          <w:pgMar w:top="380" w:bottom="280" w:left="420" w:right="500"/>
          <w:cols w:num="2" w:equalWidth="0">
            <w:col w:w="4133" w:space="585"/>
            <w:col w:w="5482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spacing w:line="247" w:lineRule="auto" w:before="89"/>
        <w:ind w:left="113" w:right="134" w:firstLine="594"/>
        <w:jc w:val="left"/>
        <w:rPr>
          <w:sz w:val="26"/>
        </w:rPr>
      </w:pPr>
      <w:r>
        <w:rPr>
          <w:sz w:val="26"/>
        </w:rPr>
        <w:t>Если</w:t>
      </w:r>
      <w:r>
        <w:rPr>
          <w:spacing w:val="-23"/>
          <w:sz w:val="26"/>
        </w:rPr>
        <w:t> </w:t>
      </w:r>
      <w:r>
        <w:rPr>
          <w:sz w:val="26"/>
        </w:rPr>
        <w:t>мы</w:t>
      </w:r>
      <w:r>
        <w:rPr>
          <w:spacing w:val="-30"/>
          <w:sz w:val="26"/>
        </w:rPr>
        <w:t> </w:t>
      </w:r>
      <w:r>
        <w:rPr>
          <w:sz w:val="26"/>
        </w:rPr>
        <w:t>определили,</w:t>
      </w:r>
      <w:r>
        <w:rPr>
          <w:spacing w:val="-14"/>
          <w:sz w:val="26"/>
        </w:rPr>
        <w:t> </w:t>
      </w:r>
      <w:r>
        <w:rPr>
          <w:sz w:val="26"/>
        </w:rPr>
        <w:t>что</w:t>
      </w:r>
      <w:r>
        <w:rPr>
          <w:spacing w:val="-27"/>
          <w:sz w:val="26"/>
        </w:rPr>
        <w:t> </w:t>
      </w:r>
      <w:r>
        <w:rPr>
          <w:sz w:val="26"/>
        </w:rPr>
        <w:t>глагол</w:t>
      </w:r>
      <w:r>
        <w:rPr>
          <w:spacing w:val="-24"/>
          <w:sz w:val="26"/>
        </w:rPr>
        <w:t> </w:t>
      </w:r>
      <w:r>
        <w:rPr>
          <w:sz w:val="26"/>
        </w:rPr>
        <w:t>относится</w:t>
      </w:r>
      <w:r>
        <w:rPr>
          <w:spacing w:val="-17"/>
          <w:sz w:val="26"/>
        </w:rPr>
        <w:t> </w:t>
      </w:r>
      <w:r>
        <w:rPr>
          <w:sz w:val="26"/>
        </w:rPr>
        <w:t>ко</w:t>
      </w:r>
      <w:r>
        <w:rPr>
          <w:spacing w:val="-24"/>
          <w:sz w:val="26"/>
        </w:rPr>
        <w:t> </w:t>
      </w:r>
      <w:r>
        <w:rPr>
          <w:sz w:val="26"/>
        </w:rPr>
        <w:t>II</w:t>
      </w:r>
      <w:r>
        <w:rPr>
          <w:spacing w:val="-30"/>
          <w:sz w:val="26"/>
        </w:rPr>
        <w:t> </w:t>
      </w:r>
      <w:r>
        <w:rPr>
          <w:sz w:val="26"/>
        </w:rPr>
        <w:t>спряжению,</w:t>
      </w:r>
      <w:r>
        <w:rPr>
          <w:spacing w:val="-18"/>
          <w:sz w:val="26"/>
        </w:rPr>
        <w:t> </w:t>
      </w:r>
      <w:r>
        <w:rPr>
          <w:sz w:val="26"/>
        </w:rPr>
        <w:t>в</w:t>
      </w:r>
      <w:r>
        <w:rPr>
          <w:spacing w:val="-31"/>
          <w:sz w:val="26"/>
        </w:rPr>
        <w:t> </w:t>
      </w:r>
      <w:r>
        <w:rPr>
          <w:sz w:val="26"/>
        </w:rPr>
        <w:t>его</w:t>
      </w:r>
      <w:r>
        <w:rPr>
          <w:spacing w:val="-28"/>
          <w:sz w:val="26"/>
        </w:rPr>
        <w:t> </w:t>
      </w:r>
      <w:r>
        <w:rPr>
          <w:sz w:val="26"/>
        </w:rPr>
        <w:t>безударных</w:t>
      </w:r>
      <w:r>
        <w:rPr>
          <w:spacing w:val="-18"/>
          <w:sz w:val="26"/>
        </w:rPr>
        <w:t> </w:t>
      </w:r>
      <w:r>
        <w:rPr>
          <w:sz w:val="26"/>
        </w:rPr>
        <w:t>личных окончаниях</w:t>
      </w:r>
      <w:r>
        <w:rPr>
          <w:spacing w:val="-21"/>
          <w:sz w:val="26"/>
        </w:rPr>
        <w:t> </w:t>
      </w:r>
      <w:r>
        <w:rPr>
          <w:sz w:val="26"/>
        </w:rPr>
        <w:t>пишутся</w:t>
      </w:r>
      <w:r>
        <w:rPr>
          <w:spacing w:val="-24"/>
          <w:sz w:val="26"/>
        </w:rPr>
        <w:t> </w:t>
      </w:r>
      <w:r>
        <w:rPr>
          <w:sz w:val="26"/>
        </w:rPr>
        <w:t>гласные</w:t>
      </w:r>
      <w:r>
        <w:rPr>
          <w:spacing w:val="-29"/>
          <w:sz w:val="26"/>
        </w:rPr>
        <w:t> </w:t>
      </w:r>
      <w:r>
        <w:rPr>
          <w:sz w:val="26"/>
        </w:rPr>
        <w:t>буквы</w:t>
      </w:r>
      <w:r>
        <w:rPr>
          <w:spacing w:val="-33"/>
          <w:sz w:val="26"/>
        </w:rPr>
        <w:t> </w:t>
      </w:r>
      <w:r>
        <w:rPr>
          <w:sz w:val="26"/>
        </w:rPr>
        <w:t>И,</w:t>
      </w:r>
      <w:r>
        <w:rPr>
          <w:spacing w:val="-33"/>
          <w:sz w:val="26"/>
        </w:rPr>
        <w:t> </w:t>
      </w:r>
      <w:r>
        <w:rPr>
          <w:sz w:val="26"/>
        </w:rPr>
        <w:t>А,</w:t>
      </w:r>
      <w:r>
        <w:rPr>
          <w:spacing w:val="-39"/>
          <w:sz w:val="26"/>
        </w:rPr>
        <w:t> </w:t>
      </w:r>
      <w:r>
        <w:rPr>
          <w:sz w:val="26"/>
        </w:rPr>
        <w:t>Я:</w:t>
      </w:r>
    </w:p>
    <w:p>
      <w:pPr>
        <w:spacing w:after="0" w:line="247" w:lineRule="auto"/>
        <w:jc w:val="left"/>
        <w:rPr>
          <w:sz w:val="26"/>
        </w:rPr>
        <w:sectPr>
          <w:type w:val="continuous"/>
          <w:pgSz w:w="11120" w:h="16280"/>
          <w:pgMar w:top="380" w:bottom="280" w:left="420" w:right="500"/>
        </w:sectPr>
      </w:pPr>
    </w:p>
    <w:p>
      <w:pPr>
        <w:spacing w:before="33"/>
        <w:ind w:left="1075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единственное число</w:t>
      </w:r>
    </w:p>
    <w:p>
      <w:pPr>
        <w:tabs>
          <w:tab w:pos="3559" w:val="left" w:leader="none"/>
        </w:tabs>
        <w:spacing w:before="54"/>
        <w:ind w:left="1101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85"/>
          <w:sz w:val="24"/>
        </w:rPr>
        <w:t>I  лицо</w:t>
      </w:r>
      <w:r>
        <w:rPr>
          <w:rFonts w:ascii="Cambria" w:hAnsi="Cambria"/>
          <w:spacing w:val="20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(я)</w:t>
      </w:r>
      <w:r>
        <w:rPr>
          <w:rFonts w:ascii="Cambria" w:hAnsi="Cambria"/>
          <w:spacing w:val="8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—</w:t>
        <w:tab/>
        <w:t>У,</w:t>
      </w:r>
      <w:r>
        <w:rPr>
          <w:rFonts w:ascii="Cambria" w:hAnsi="Cambria"/>
          <w:spacing w:val="25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Ю</w:t>
      </w:r>
    </w:p>
    <w:p>
      <w:pPr>
        <w:tabs>
          <w:tab w:pos="3337" w:val="left" w:leader="none"/>
        </w:tabs>
        <w:spacing w:line="290" w:lineRule="auto" w:before="49"/>
        <w:ind w:left="1075" w:right="158" w:hanging="4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2 лицо</w:t>
      </w:r>
      <w:r>
        <w:rPr>
          <w:rFonts w:ascii="Cambria" w:hAnsi="Cambria"/>
          <w:spacing w:val="-13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(ты)</w:t>
      </w:r>
      <w:r>
        <w:rPr>
          <w:rFonts w:ascii="Cambria" w:hAnsi="Cambria"/>
          <w:spacing w:val="-13"/>
          <w:w w:val="95"/>
          <w:sz w:val="24"/>
        </w:rPr>
        <w:t> </w:t>
      </w:r>
      <w:r>
        <w:rPr>
          <w:rFonts w:ascii="Cambria" w:hAnsi="Cambria"/>
          <w:w w:val="85"/>
          <w:sz w:val="24"/>
        </w:rPr>
        <w:t>—</w:t>
        <w:tab/>
      </w:r>
      <w:r>
        <w:rPr>
          <w:rFonts w:ascii="Cambria" w:hAnsi="Cambria"/>
          <w:w w:val="60"/>
          <w:sz w:val="24"/>
        </w:rPr>
        <w:t>—</w:t>
      </w:r>
      <w:r>
        <w:rPr>
          <w:rFonts w:ascii="Cambria" w:hAnsi="Cambria"/>
          <w:spacing w:val="-10"/>
          <w:w w:val="60"/>
          <w:sz w:val="24"/>
        </w:rPr>
        <w:t> </w:t>
      </w:r>
      <w:r>
        <w:rPr>
          <w:rFonts w:ascii="Cambria" w:hAnsi="Cambria"/>
          <w:w w:val="60"/>
          <w:sz w:val="24"/>
        </w:rPr>
        <w:t>ИШЬ</w:t>
      </w:r>
      <w:r>
        <w:rPr>
          <w:rFonts w:ascii="Cambria" w:hAnsi="Cambria"/>
          <w:w w:val="54"/>
          <w:sz w:val="24"/>
        </w:rPr>
        <w:t> </w:t>
      </w:r>
      <w:r>
        <w:rPr>
          <w:rFonts w:ascii="Cambria" w:hAnsi="Cambria"/>
          <w:w w:val="95"/>
          <w:sz w:val="24"/>
        </w:rPr>
        <w:t>3</w:t>
      </w:r>
      <w:r>
        <w:rPr>
          <w:rFonts w:ascii="Cambria" w:hAnsi="Cambria"/>
          <w:spacing w:val="-12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лицо</w:t>
      </w:r>
      <w:r>
        <w:rPr>
          <w:rFonts w:ascii="Cambria" w:hAnsi="Cambria"/>
          <w:spacing w:val="-20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(он,</w:t>
      </w:r>
      <w:r>
        <w:rPr>
          <w:rFonts w:ascii="Cambria" w:hAnsi="Cambria"/>
          <w:spacing w:val="-12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она,</w:t>
      </w:r>
      <w:r>
        <w:rPr>
          <w:rFonts w:ascii="Cambria" w:hAnsi="Cambria"/>
          <w:spacing w:val="-10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они)</w:t>
      </w:r>
      <w:r>
        <w:rPr>
          <w:rFonts w:ascii="Cambria" w:hAnsi="Cambria"/>
          <w:spacing w:val="-14"/>
          <w:w w:val="95"/>
          <w:sz w:val="24"/>
        </w:rPr>
        <w:t> </w:t>
      </w:r>
      <w:r>
        <w:rPr>
          <w:rFonts w:ascii="Cambria" w:hAnsi="Cambria"/>
          <w:w w:val="85"/>
          <w:sz w:val="24"/>
        </w:rPr>
        <w:t>—</w:t>
      </w:r>
      <w:r>
        <w:rPr>
          <w:rFonts w:ascii="Cambria" w:hAnsi="Cambria"/>
          <w:spacing w:val="-13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ИТ</w:t>
      </w:r>
    </w:p>
    <w:p>
      <w:pPr>
        <w:pStyle w:val="Heading9"/>
        <w:spacing w:line="266" w:lineRule="auto" w:before="28"/>
        <w:ind w:left="1081" w:right="2034" w:firstLine="4"/>
      </w:pPr>
      <w:r>
        <w:rPr/>
        <w:br w:type="column"/>
      </w:r>
      <w:r>
        <w:rPr>
          <w:w w:val="95"/>
        </w:rPr>
        <w:t>множественное число </w:t>
      </w:r>
      <w:r>
        <w:rPr>
          <w:w w:val="90"/>
        </w:rPr>
        <w:t>(мы) </w:t>
      </w:r>
      <w:r>
        <w:rPr>
          <w:w w:val="85"/>
        </w:rPr>
        <w:t>— </w:t>
      </w:r>
      <w:r>
        <w:rPr>
          <w:w w:val="90"/>
        </w:rPr>
        <w:t>ИМ</w:t>
      </w:r>
    </w:p>
    <w:p>
      <w:pPr>
        <w:spacing w:before="0"/>
        <w:ind w:left="1100" w:right="0" w:firstLine="0"/>
        <w:jc w:val="left"/>
        <w:rPr>
          <w:sz w:val="26"/>
        </w:rPr>
      </w:pPr>
      <w:r>
        <w:rPr>
          <w:w w:val="90"/>
          <w:sz w:val="26"/>
        </w:rPr>
        <w:t>(вы) </w:t>
      </w:r>
      <w:r>
        <w:rPr>
          <w:w w:val="85"/>
          <w:sz w:val="26"/>
        </w:rPr>
        <w:t>— </w:t>
      </w:r>
      <w:r>
        <w:rPr>
          <w:w w:val="90"/>
          <w:sz w:val="26"/>
        </w:rPr>
        <w:t>ИТЕ</w:t>
      </w:r>
    </w:p>
    <w:p>
      <w:pPr>
        <w:spacing w:before="36"/>
        <w:ind w:left="1072" w:right="0" w:firstLine="0"/>
        <w:jc w:val="left"/>
        <w:rPr>
          <w:sz w:val="26"/>
        </w:rPr>
      </w:pPr>
      <w:r>
        <w:rPr>
          <w:w w:val="95"/>
          <w:sz w:val="26"/>
        </w:rPr>
        <w:t>(они) </w:t>
      </w:r>
      <w:r>
        <w:rPr>
          <w:w w:val="85"/>
          <w:sz w:val="26"/>
        </w:rPr>
        <w:t>— </w:t>
      </w:r>
      <w:r>
        <w:rPr>
          <w:w w:val="95"/>
          <w:sz w:val="26"/>
        </w:rPr>
        <w:t>AT, ЯТ</w:t>
      </w:r>
    </w:p>
    <w:p>
      <w:pPr>
        <w:spacing w:after="0"/>
        <w:jc w:val="left"/>
        <w:rPr>
          <w:sz w:val="26"/>
        </w:rPr>
        <w:sectPr>
          <w:type w:val="continuous"/>
          <w:pgSz w:w="11120" w:h="16280"/>
          <w:pgMar w:top="380" w:bottom="280" w:left="420" w:right="500"/>
          <w:cols w:num="2" w:equalWidth="0">
            <w:col w:w="3984" w:space="768"/>
            <w:col w:w="5448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spacing w:before="90"/>
        <w:ind w:left="70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Примечание:</w:t>
      </w:r>
    </w:p>
    <w:p>
      <w:pPr>
        <w:spacing w:line="268" w:lineRule="auto" w:before="55"/>
        <w:ind w:left="109" w:right="136" w:firstLine="593"/>
        <w:jc w:val="both"/>
        <w:rPr>
          <w:b/>
          <w:sz w:val="24"/>
        </w:rPr>
      </w:pPr>
      <w:r>
        <w:rPr>
          <w:sz w:val="24"/>
        </w:rPr>
        <w:t>Запомнить гласные буквы, которые пиіиутся в окончаниях глаголов первого и второго спряжения, помогают пароли и тайные знаки,  по  которым  представители  этой  трудолюби- вой части  речи опознают  друг друга.  У глаголов  второго спряжения  есть </w:t>
      </w:r>
      <w:r>
        <w:rPr>
          <w:b/>
          <w:sz w:val="24"/>
        </w:rPr>
        <w:t>любимая  игрушка</w:t>
      </w:r>
    </w:p>
    <w:p>
      <w:pPr>
        <w:pStyle w:val="ListParagraph"/>
        <w:numPr>
          <w:ilvl w:val="0"/>
          <w:numId w:val="85"/>
        </w:numPr>
        <w:tabs>
          <w:tab w:pos="306" w:val="left" w:leader="none"/>
        </w:tabs>
        <w:spacing w:line="268" w:lineRule="auto" w:before="4" w:after="0"/>
        <w:ind w:left="116" w:right="124" w:hanging="2"/>
        <w:jc w:val="both"/>
        <w:rPr>
          <w:sz w:val="24"/>
        </w:rPr>
      </w:pPr>
      <w:r>
        <w:rPr>
          <w:sz w:val="24"/>
        </w:rPr>
        <w:t>ослик ИА (в окончаниях глаголов второго спряжения пишутся  гласные, из которых  состо— </w:t>
      </w:r>
      <w:r>
        <w:rPr>
          <w:sz w:val="25"/>
        </w:rPr>
        <w:t>ит имя этого сказочного героя). Глаголы первого спряжения опознают друг друга по сек- ретному слову ЕдУ. Этот пароль каждый из них говорит другому при встрече (в окончани- </w:t>
      </w:r>
      <w:r>
        <w:rPr>
          <w:sz w:val="23"/>
        </w:rPr>
        <w:t>ях </w:t>
      </w:r>
      <w:r>
        <w:rPr>
          <w:b/>
          <w:sz w:val="23"/>
        </w:rPr>
        <w:t>глаголов  первого  спряжения  пишутся  </w:t>
      </w:r>
      <w:r>
        <w:rPr>
          <w:sz w:val="23"/>
        </w:rPr>
        <w:t>те же гласные,  что  и в слове</w:t>
      </w:r>
      <w:r>
        <w:rPr>
          <w:spacing w:val="-14"/>
          <w:sz w:val="23"/>
        </w:rPr>
        <w:t> </w:t>
      </w:r>
      <w:r>
        <w:rPr>
          <w:sz w:val="23"/>
        </w:rPr>
        <w:t>ЕдУ).</w:t>
      </w:r>
    </w:p>
    <w:p>
      <w:pPr>
        <w:spacing w:line="273" w:lineRule="auto" w:before="51"/>
        <w:ind w:left="128" w:right="5893" w:firstLine="594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3194304</wp:posOffset>
            </wp:positionH>
            <wp:positionV relativeFrom="paragraph">
              <wp:posOffset>31408</wp:posOffset>
            </wp:positionV>
            <wp:extent cx="3468624" cy="3169920"/>
            <wp:effectExtent l="0" t="0" r="0" b="0"/>
            <wp:wrapNone/>
            <wp:docPr id="279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Кроме того, при отработке этой орфограммы </w:t>
      </w:r>
      <w:r>
        <w:rPr>
          <w:b/>
          <w:w w:val="105"/>
          <w:sz w:val="24"/>
        </w:rPr>
        <w:t>можно </w:t>
      </w:r>
      <w:r>
        <w:rPr>
          <w:w w:val="105"/>
          <w:sz w:val="24"/>
        </w:rPr>
        <w:t>прибегнуть к по- мощи рисунков-ассоциограмм.</w:t>
      </w:r>
    </w:p>
    <w:p>
      <w:pPr>
        <w:spacing w:line="261" w:lineRule="auto" w:before="13"/>
        <w:ind w:left="128" w:right="5890" w:firstLine="595"/>
        <w:jc w:val="both"/>
        <w:rPr>
          <w:sz w:val="25"/>
        </w:rPr>
      </w:pPr>
      <w:r>
        <w:rPr>
          <w:w w:val="105"/>
          <w:sz w:val="24"/>
          <w:u w:val="single" w:color="181818"/>
        </w:rPr>
        <w:t>В цифре</w:t>
      </w:r>
      <w:r>
        <w:rPr>
          <w:b/>
          <w:w w:val="105"/>
          <w:sz w:val="24"/>
          <w:u w:val="single" w:color="181818"/>
        </w:rPr>
        <w:t>«oдин римское» </w:t>
      </w:r>
      <w:r>
        <w:rPr>
          <w:spacing w:val="-19"/>
          <w:w w:val="105"/>
          <w:sz w:val="24"/>
          <w:u w:val="single" w:color="181818"/>
        </w:rPr>
        <w:t>выри-</w:t>
      </w:r>
      <w:r>
        <w:rPr>
          <w:spacing w:val="-19"/>
          <w:w w:val="105"/>
          <w:sz w:val="24"/>
        </w:rPr>
        <w:t> </w:t>
      </w:r>
      <w:r>
        <w:rPr>
          <w:w w:val="105"/>
          <w:sz w:val="25"/>
          <w:u w:val="single" w:color="181818"/>
        </w:rPr>
        <w:t>совывается</w:t>
      </w:r>
      <w:r>
        <w:rPr>
          <w:spacing w:val="-6"/>
          <w:w w:val="105"/>
          <w:sz w:val="25"/>
          <w:u w:val="single" w:color="181818"/>
        </w:rPr>
        <w:t> </w:t>
      </w:r>
      <w:r>
        <w:rPr>
          <w:w w:val="105"/>
          <w:sz w:val="25"/>
          <w:u w:val="single" w:color="181818"/>
        </w:rPr>
        <w:t>бvква</w:t>
      </w:r>
      <w:r>
        <w:rPr>
          <w:spacing w:val="-11"/>
          <w:w w:val="105"/>
          <w:sz w:val="25"/>
          <w:u w:val="single" w:color="181818"/>
        </w:rPr>
        <w:t> </w:t>
      </w:r>
      <w:r>
        <w:rPr>
          <w:w w:val="105"/>
          <w:sz w:val="25"/>
          <w:u w:val="single" w:color="181818"/>
        </w:rPr>
        <w:t>«Е»,</w:t>
      </w:r>
      <w:r>
        <w:rPr>
          <w:spacing w:val="-17"/>
          <w:w w:val="105"/>
          <w:sz w:val="25"/>
          <w:u w:val="single" w:color="181818"/>
        </w:rPr>
        <w:t> </w:t>
      </w:r>
      <w:r>
        <w:rPr>
          <w:w w:val="105"/>
          <w:sz w:val="25"/>
          <w:u w:val="single" w:color="181818"/>
        </w:rPr>
        <w:t>а</w:t>
      </w:r>
      <w:r>
        <w:rPr>
          <w:spacing w:val="-19"/>
          <w:w w:val="105"/>
          <w:sz w:val="25"/>
          <w:u w:val="single" w:color="181818"/>
        </w:rPr>
        <w:t> </w:t>
      </w:r>
      <w:r>
        <w:rPr>
          <w:w w:val="105"/>
          <w:sz w:val="25"/>
          <w:u w:val="single" w:color="181818"/>
        </w:rPr>
        <w:t>в</w:t>
      </w:r>
      <w:r>
        <w:rPr>
          <w:spacing w:val="-24"/>
          <w:w w:val="105"/>
          <w:sz w:val="25"/>
          <w:u w:val="single" w:color="181818"/>
        </w:rPr>
        <w:t> </w:t>
      </w:r>
      <w:r>
        <w:rPr>
          <w:w w:val="105"/>
          <w:position w:val="1"/>
          <w:sz w:val="25"/>
          <w:u w:val="single" w:color="181818"/>
        </w:rPr>
        <w:t>ц»d</w:t>
      </w:r>
      <w:r>
        <w:rPr>
          <w:w w:val="105"/>
          <w:sz w:val="25"/>
          <w:u w:val="single" w:color="181818"/>
        </w:rPr>
        <w:t>›ne</w:t>
      </w:r>
      <w:r>
        <w:rPr>
          <w:spacing w:val="-21"/>
          <w:w w:val="105"/>
          <w:sz w:val="25"/>
          <w:u w:val="single" w:color="181818"/>
        </w:rPr>
        <w:t> </w:t>
      </w:r>
      <w:r>
        <w:rPr>
          <w:w w:val="105"/>
          <w:sz w:val="25"/>
          <w:u w:val="single" w:color="181818"/>
        </w:rPr>
        <w:t>«два</w:t>
      </w:r>
      <w:r>
        <w:rPr>
          <w:w w:val="105"/>
          <w:sz w:val="25"/>
        </w:rPr>
        <w:t> </w:t>
      </w:r>
      <w:r>
        <w:rPr>
          <w:w w:val="105"/>
          <w:sz w:val="25"/>
          <w:u w:val="single" w:color="181818"/>
        </w:rPr>
        <w:t>рнмское» </w:t>
      </w:r>
      <w:r>
        <w:rPr>
          <w:w w:val="90"/>
          <w:sz w:val="25"/>
          <w:u w:val="single" w:color="181818"/>
        </w:rPr>
        <w:t>—</w:t>
      </w:r>
      <w:r>
        <w:rPr>
          <w:w w:val="90"/>
          <w:sz w:val="25"/>
        </w:rPr>
        <w:t> </w:t>
      </w:r>
      <w:r>
        <w:rPr>
          <w:w w:val="105"/>
          <w:sz w:val="25"/>
          <w:u w:val="single" w:color="181818"/>
        </w:rPr>
        <w:t>«И». Поэтому гласная </w:t>
      </w:r>
      <w:r>
        <w:rPr>
          <w:i/>
          <w:w w:val="105"/>
          <w:sz w:val="25"/>
          <w:u w:val="single" w:color="181818"/>
        </w:rPr>
        <w:t>Е</w:t>
      </w:r>
      <w:r>
        <w:rPr>
          <w:i/>
          <w:w w:val="105"/>
          <w:sz w:val="25"/>
        </w:rPr>
        <w:t> </w:t>
      </w:r>
      <w:r>
        <w:rPr>
          <w:b/>
          <w:w w:val="105"/>
          <w:sz w:val="24"/>
          <w:u w:val="single" w:color="0C0C0C"/>
        </w:rPr>
        <w:t>пишется в окончаннях </w:t>
      </w:r>
      <w:r>
        <w:rPr>
          <w:w w:val="105"/>
          <w:sz w:val="24"/>
          <w:u w:val="single" w:color="0C0C0C"/>
        </w:rPr>
        <w:t>глаголов пep_</w:t>
      </w:r>
      <w:r>
        <w:rPr>
          <w:w w:val="105"/>
          <w:sz w:val="24"/>
        </w:rPr>
        <w:t> </w:t>
      </w:r>
      <w:r>
        <w:rPr>
          <w:w w:val="105"/>
          <w:position w:val="1"/>
          <w:sz w:val="25"/>
          <w:u w:val="single" w:color="0C0C0C"/>
        </w:rPr>
        <w:t>вого</w:t>
      </w:r>
      <w:r>
        <w:rPr>
          <w:spacing w:val="-44"/>
          <w:w w:val="105"/>
          <w:position w:val="1"/>
          <w:sz w:val="25"/>
          <w:u w:val="single" w:color="0C0C0C"/>
        </w:rPr>
        <w:t> </w:t>
      </w:r>
      <w:r>
        <w:rPr>
          <w:w w:val="105"/>
          <w:position w:val="1"/>
          <w:sz w:val="25"/>
          <w:u w:val="single" w:color="0C0C0C"/>
        </w:rPr>
        <w:t>сп</w:t>
      </w:r>
      <w:r>
        <w:rPr>
          <w:w w:val="105"/>
          <w:sz w:val="25"/>
          <w:u w:val="single" w:color="0C0C0C"/>
        </w:rPr>
        <w:t>пяж</w:t>
      </w:r>
      <w:r>
        <w:rPr>
          <w:w w:val="105"/>
          <w:position w:val="1"/>
          <w:sz w:val="25"/>
          <w:u w:val="single" w:color="0C0C0C"/>
        </w:rPr>
        <w:t>ения.</w:t>
      </w:r>
      <w:r>
        <w:rPr>
          <w:spacing w:val="-45"/>
          <w:w w:val="105"/>
          <w:position w:val="1"/>
          <w:sz w:val="25"/>
          <w:u w:val="single" w:color="0C0C0C"/>
        </w:rPr>
        <w:t> </w:t>
      </w:r>
      <w:r>
        <w:rPr>
          <w:w w:val="105"/>
          <w:position w:val="1"/>
          <w:sz w:val="25"/>
          <w:u w:val="single" w:color="0C0C0C"/>
        </w:rPr>
        <w:t>а</w:t>
      </w:r>
      <w:r>
        <w:rPr>
          <w:spacing w:val="-44"/>
          <w:w w:val="105"/>
          <w:position w:val="1"/>
          <w:sz w:val="25"/>
          <w:u w:val="single" w:color="0C0C0C"/>
        </w:rPr>
        <w:t> </w:t>
      </w:r>
      <w:r>
        <w:rPr>
          <w:w w:val="105"/>
          <w:position w:val="1"/>
          <w:sz w:val="25"/>
          <w:u w:val="single" w:color="0C0C0C"/>
        </w:rPr>
        <w:t>И</w:t>
      </w:r>
      <w:r>
        <w:rPr>
          <w:spacing w:val="-41"/>
          <w:w w:val="105"/>
          <w:position w:val="1"/>
          <w:sz w:val="25"/>
          <w:u w:val="single" w:color="0C0C0C"/>
        </w:rPr>
        <w:t> </w:t>
      </w:r>
      <w:r>
        <w:rPr>
          <w:color w:val="757575"/>
          <w:w w:val="90"/>
          <w:position w:val="1"/>
          <w:sz w:val="25"/>
          <w:u w:val="single" w:color="0C0C0C"/>
        </w:rPr>
        <w:t>—</w:t>
      </w:r>
      <w:r>
        <w:rPr>
          <w:color w:val="757575"/>
          <w:spacing w:val="-46"/>
          <w:w w:val="90"/>
          <w:position w:val="1"/>
          <w:sz w:val="25"/>
          <w:u w:val="single" w:color="0C0C0C"/>
        </w:rPr>
        <w:t> </w:t>
      </w:r>
      <w:r>
        <w:rPr>
          <w:w w:val="105"/>
          <w:position w:val="1"/>
          <w:sz w:val="25"/>
          <w:u w:val="single" w:color="0C0C0C"/>
        </w:rPr>
        <w:t>второго.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BodyText"/>
        <w:ind w:left="720"/>
      </w:pPr>
      <w:r>
        <w:rPr/>
        <w:t>Ход рассужденнй:</w:t>
      </w:r>
    </w:p>
    <w:p>
      <w:pPr>
        <w:pStyle w:val="ListParagraph"/>
        <w:numPr>
          <w:ilvl w:val="1"/>
          <w:numId w:val="85"/>
        </w:numPr>
        <w:tabs>
          <w:tab w:pos="1012" w:val="left" w:leader="none"/>
        </w:tabs>
        <w:spacing w:line="283" w:lineRule="auto" w:before="43" w:after="0"/>
        <w:ind w:left="128" w:right="124" w:firstLine="586"/>
        <w:jc w:val="both"/>
        <w:rPr>
          <w:sz w:val="24"/>
        </w:rPr>
      </w:pPr>
      <w:r>
        <w:rPr>
          <w:w w:val="105"/>
          <w:sz w:val="24"/>
        </w:rPr>
        <w:t>глагол КРИЧАТЬ имеет ударное личное окончание, в котором отчетливо слышится </w:t>
      </w:r>
      <w:r>
        <w:rPr>
          <w:w w:val="105"/>
          <w:sz w:val="23"/>
        </w:rPr>
        <w:t>буква И (он кричИТ), следовательно, это глагол второго спряжения, в окончаниях которого пишутся  гласные И,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А.</w:t>
      </w:r>
    </w:p>
    <w:p>
      <w:pPr>
        <w:pStyle w:val="ListParagraph"/>
        <w:numPr>
          <w:ilvl w:val="1"/>
          <w:numId w:val="85"/>
        </w:numPr>
        <w:tabs>
          <w:tab w:pos="1016" w:val="left" w:leader="none"/>
        </w:tabs>
        <w:spacing w:line="280" w:lineRule="auto" w:before="6" w:after="0"/>
        <w:ind w:left="136" w:right="115" w:firstLine="588"/>
        <w:jc w:val="both"/>
        <w:rPr>
          <w:sz w:val="23"/>
        </w:rPr>
      </w:pPr>
      <w:r>
        <w:rPr>
          <w:w w:val="105"/>
          <w:sz w:val="23"/>
        </w:rPr>
        <w:t>БОРОТЬСЯ этот глагол с безударным личным окончанием (в 3-ем лице единст- венного числа  неотчётливо  слышится,  какую гласную букву следует  писать в его окончании: </w:t>
      </w:r>
      <w:r>
        <w:rPr>
          <w:w w:val="105"/>
          <w:sz w:val="24"/>
        </w:rPr>
        <w:t>Е или И). Выбрать правильное написание позволит знание спряжения  этого глагола.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  <w:u w:val="single"/>
        </w:rPr>
        <w:t>Спря-</w:t>
      </w:r>
    </w:p>
    <w:p>
      <w:pPr>
        <w:spacing w:after="0" w:line="280" w:lineRule="auto"/>
        <w:jc w:val="both"/>
        <w:rPr>
          <w:sz w:val="23"/>
        </w:rPr>
        <w:sectPr>
          <w:type w:val="continuous"/>
          <w:pgSz w:w="11120" w:h="16280"/>
          <w:pgMar w:top="380" w:bottom="280" w:left="420" w:right="500"/>
        </w:sectPr>
      </w:pPr>
    </w:p>
    <w:p>
      <w:pPr>
        <w:pStyle w:val="BodyText"/>
        <w:spacing w:line="261" w:lineRule="auto" w:before="65"/>
        <w:ind w:left="138" w:right="107" w:firstLine="2"/>
        <w:jc w:val="both"/>
      </w:pPr>
      <w:r>
        <w:rPr>
          <w:u w:val="single"/>
        </w:rPr>
        <w:t>жение глагола с безударным личным окончанием определяется по начальной форме</w:t>
      </w:r>
      <w:r>
        <w:rPr/>
        <w:t>. Что де- лать? </w:t>
      </w:r>
      <w:r>
        <w:rPr>
          <w:w w:val="90"/>
        </w:rPr>
        <w:t>— </w:t>
      </w:r>
      <w:r>
        <w:rPr/>
        <w:t>бороться, оканчивается не на -ИТЬ, не входит в число глаголов-исшючений второго спряжения (ГНАТЬ, ДЕРЖАТЬ, ДЫШАТЬ, ЗАВИСЕТЬ, ВИДЕТЬ, СЛЫШАТЬ,  ОБИДЕТЬ,</w:t>
      </w:r>
    </w:p>
    <w:p>
      <w:pPr>
        <w:spacing w:line="264" w:lineRule="auto" w:before="0"/>
        <w:ind w:left="138" w:right="102" w:hanging="3"/>
        <w:jc w:val="both"/>
        <w:rPr>
          <w:i/>
          <w:sz w:val="25"/>
        </w:rPr>
      </w:pPr>
      <w:r>
        <w:rPr>
          <w:sz w:val="25"/>
        </w:rPr>
        <w:t>ТЕРПЕТЬ, BEPTETЬ, НЕНАВИДЕТЬ, CMOTPETЬ), поэтому этот глагол первого спряже- </w:t>
      </w:r>
      <w:r>
        <w:rPr>
          <w:b/>
          <w:sz w:val="25"/>
        </w:rPr>
        <w:t>ния, </w:t>
      </w:r>
      <w:r>
        <w:rPr>
          <w:sz w:val="25"/>
        </w:rPr>
        <w:t>в безударных личных окончаниях которого пишутся гласные буквы Е, У, Ю (вспомним слово-пароль для глаголов 1 спряжения -ЕдУ): </w:t>
      </w:r>
      <w:r>
        <w:rPr>
          <w:i/>
          <w:sz w:val="25"/>
        </w:rPr>
        <w:t>борЕшься, борЕтся, борЕмся, борЕ- </w:t>
      </w:r>
      <w:r>
        <w:rPr>
          <w:i/>
          <w:sz w:val="25"/>
        </w:rPr>
        <w:t>тесь,борЮтся.</w:t>
      </w:r>
    </w:p>
    <w:p>
      <w:pPr>
        <w:pStyle w:val="ListParagraph"/>
        <w:numPr>
          <w:ilvl w:val="1"/>
          <w:numId w:val="85"/>
        </w:numPr>
        <w:tabs>
          <w:tab w:pos="1022" w:val="left" w:leader="none"/>
        </w:tabs>
        <w:spacing w:line="261" w:lineRule="auto" w:before="11" w:after="0"/>
        <w:ind w:left="137" w:right="105" w:firstLine="590"/>
        <w:jc w:val="both"/>
        <w:rPr>
          <w:i/>
          <w:sz w:val="25"/>
        </w:rPr>
      </w:pPr>
      <w:r>
        <w:rPr>
          <w:sz w:val="25"/>
        </w:rPr>
        <w:t>Глагол КЛЕИТЬ </w:t>
      </w:r>
      <w:r>
        <w:rPr>
          <w:w w:val="85"/>
          <w:sz w:val="25"/>
        </w:rPr>
        <w:t>— </w:t>
      </w:r>
      <w:r>
        <w:rPr>
          <w:sz w:val="25"/>
        </w:rPr>
        <w:t>этот глагол с безударным личным окончанием (в 3-м лице един- ственного числа неотчётливо слышится, какую гласную букву следует писать в его оконча- нии: Е или И). Выбрать правильное написание позволит знание спряжения этого глагола.</w:t>
      </w:r>
      <w:r>
        <w:rPr>
          <w:sz w:val="25"/>
          <w:u w:val="single"/>
        </w:rPr>
        <w:t> Спряжение глагола с безударным личным окончанием определяется по начальной форме</w:t>
      </w:r>
      <w:r>
        <w:rPr>
          <w:sz w:val="25"/>
        </w:rPr>
        <w:t>. Что делать? </w:t>
      </w:r>
      <w:r>
        <w:rPr>
          <w:w w:val="85"/>
          <w:sz w:val="25"/>
        </w:rPr>
        <w:t>— </w:t>
      </w:r>
      <w:r>
        <w:rPr>
          <w:sz w:val="25"/>
        </w:rPr>
        <w:t>шеить, оканчивается на -ИТЬ. Поэтому этот глагол второго спряжения, в без- ударных личных окончаниях которого пишутся гласные буквы И, А, Я (вспомним слово- пароль</w:t>
      </w:r>
      <w:r>
        <w:rPr>
          <w:spacing w:val="-15"/>
          <w:sz w:val="25"/>
        </w:rPr>
        <w:t> </w:t>
      </w:r>
      <w:r>
        <w:rPr>
          <w:sz w:val="25"/>
        </w:rPr>
        <w:t>для</w:t>
      </w:r>
      <w:r>
        <w:rPr>
          <w:spacing w:val="-18"/>
          <w:sz w:val="25"/>
        </w:rPr>
        <w:t> </w:t>
      </w:r>
      <w:r>
        <w:rPr>
          <w:sz w:val="25"/>
        </w:rPr>
        <w:t>глаголов</w:t>
      </w:r>
      <w:r>
        <w:rPr>
          <w:spacing w:val="-10"/>
          <w:sz w:val="25"/>
        </w:rPr>
        <w:t> </w:t>
      </w:r>
      <w:r>
        <w:rPr>
          <w:sz w:val="25"/>
        </w:rPr>
        <w:t>второго</w:t>
      </w:r>
      <w:r>
        <w:rPr>
          <w:spacing w:val="-13"/>
          <w:sz w:val="25"/>
        </w:rPr>
        <w:t> </w:t>
      </w:r>
      <w:r>
        <w:rPr>
          <w:sz w:val="25"/>
        </w:rPr>
        <w:t>спряжении</w:t>
      </w:r>
      <w:r>
        <w:rPr>
          <w:spacing w:val="-9"/>
          <w:sz w:val="25"/>
        </w:rPr>
        <w:t> </w:t>
      </w:r>
      <w:r>
        <w:rPr>
          <w:w w:val="85"/>
          <w:sz w:val="25"/>
        </w:rPr>
        <w:t>—</w:t>
      </w:r>
      <w:r>
        <w:rPr>
          <w:spacing w:val="-34"/>
          <w:w w:val="85"/>
          <w:sz w:val="25"/>
        </w:rPr>
        <w:t> </w:t>
      </w:r>
      <w:r>
        <w:rPr>
          <w:sz w:val="25"/>
        </w:rPr>
        <w:t>ослика</w:t>
      </w:r>
      <w:r>
        <w:rPr>
          <w:spacing w:val="-10"/>
          <w:sz w:val="25"/>
        </w:rPr>
        <w:t> </w:t>
      </w:r>
      <w:r>
        <w:rPr>
          <w:sz w:val="25"/>
        </w:rPr>
        <w:t>ИА):</w:t>
      </w:r>
      <w:r>
        <w:rPr>
          <w:spacing w:val="-20"/>
          <w:sz w:val="25"/>
        </w:rPr>
        <w:t> </w:t>
      </w:r>
      <w:r>
        <w:rPr>
          <w:sz w:val="25"/>
        </w:rPr>
        <w:t>клеЈfшь,</w:t>
      </w:r>
      <w:r>
        <w:rPr>
          <w:spacing w:val="-4"/>
          <w:sz w:val="25"/>
        </w:rPr>
        <w:t> </w:t>
      </w:r>
      <w:r>
        <w:rPr>
          <w:b/>
          <w:sz w:val="25"/>
        </w:rPr>
        <w:t>клeJfm,</w:t>
      </w:r>
      <w:r>
        <w:rPr>
          <w:b/>
          <w:spacing w:val="-8"/>
          <w:sz w:val="25"/>
        </w:rPr>
        <w:t> </w:t>
      </w:r>
      <w:r>
        <w:rPr>
          <w:sz w:val="25"/>
        </w:rPr>
        <w:t>клеЈfэі,</w:t>
      </w:r>
      <w:r>
        <w:rPr>
          <w:spacing w:val="-8"/>
          <w:sz w:val="25"/>
        </w:rPr>
        <w:t> </w:t>
      </w:r>
      <w:r>
        <w:rPr>
          <w:i/>
          <w:sz w:val="25"/>
        </w:rPr>
        <w:t>клеИте,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ше-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8"/>
        <w:rPr>
          <w:i/>
          <w:sz w:val="28"/>
        </w:rPr>
      </w:pPr>
    </w:p>
    <w:p>
      <w:pPr>
        <w:pStyle w:val="Heading9"/>
        <w:ind w:left="729"/>
      </w:pPr>
      <w:r>
        <w:rPr>
          <w:u w:val="single"/>
        </w:rPr>
        <w:t>Примечание:</w:t>
      </w:r>
    </w:p>
    <w:p>
      <w:pPr>
        <w:pStyle w:val="ListParagraph"/>
        <w:numPr>
          <w:ilvl w:val="0"/>
          <w:numId w:val="104"/>
        </w:numPr>
        <w:tabs>
          <w:tab w:pos="1026" w:val="left" w:leader="none"/>
        </w:tabs>
        <w:spacing w:line="254" w:lineRule="auto" w:before="53" w:after="0"/>
        <w:ind w:left="138" w:right="102" w:firstLine="593"/>
        <w:jc w:val="both"/>
        <w:rPr>
          <w:sz w:val="24"/>
        </w:rPr>
      </w:pPr>
      <w:r>
        <w:rPr>
          <w:sz w:val="24"/>
        </w:rPr>
        <w:t>Причиной неправильного написания личных окончаний глагола нередко является </w:t>
      </w:r>
      <w:r>
        <w:rPr>
          <w:sz w:val="25"/>
        </w:rPr>
        <w:t>произвольное изменение вида рассматриваемого глагопа. Надо уметь различать видовые па- ры глагола, так как в зависимости от вида начальной формы глагопа может меняться его </w:t>
      </w:r>
      <w:r>
        <w:rPr>
          <w:sz w:val="26"/>
        </w:rPr>
        <w:t>спряжение. Помните, что все формы рассматриваемого </w:t>
      </w:r>
      <w:r>
        <w:rPr>
          <w:b/>
          <w:sz w:val="26"/>
        </w:rPr>
        <w:t>глагола должны быть только </w:t>
      </w:r>
      <w:r>
        <w:rPr>
          <w:sz w:val="26"/>
        </w:rPr>
        <w:t>одного</w:t>
      </w:r>
      <w:r>
        <w:rPr>
          <w:spacing w:val="-9"/>
          <w:sz w:val="26"/>
        </w:rPr>
        <w:t> </w:t>
      </w:r>
      <w:r>
        <w:rPr>
          <w:sz w:val="26"/>
        </w:rPr>
        <w:t>вида.</w:t>
      </w:r>
    </w:p>
    <w:p>
      <w:pPr>
        <w:pStyle w:val="BodyText"/>
        <w:spacing w:line="252" w:lineRule="auto" w:before="34"/>
        <w:ind w:left="142" w:right="104" w:firstLine="588"/>
        <w:jc w:val="both"/>
      </w:pPr>
      <w:r>
        <w:rPr/>
        <w:t>Утешать (что делать?): я утешаю, ты утешаешь, он утешает, мы утешаем, вы утешае- те, они утешают.</w:t>
      </w:r>
    </w:p>
    <w:p>
      <w:pPr>
        <w:pStyle w:val="BodyText"/>
        <w:spacing w:line="273" w:lineRule="auto" w:before="44"/>
        <w:ind w:left="726" w:right="333"/>
      </w:pPr>
      <w:r>
        <w:rPr/>
        <w:t>Утешить (что сделать?): утешу, утешишь, утешит, утешим, утешите, утешат. </w:t>
      </w:r>
      <w:r>
        <w:rPr>
          <w:w w:val="95"/>
        </w:rPr>
        <w:t>Решиться </w:t>
      </w:r>
      <w:r>
        <w:rPr>
          <w:w w:val="85"/>
        </w:rPr>
        <w:t>— </w:t>
      </w:r>
      <w:r>
        <w:rPr>
          <w:w w:val="95"/>
        </w:rPr>
        <w:t>решаться,</w:t>
      </w:r>
    </w:p>
    <w:p>
      <w:pPr>
        <w:spacing w:line="280" w:lineRule="auto" w:before="4"/>
        <w:ind w:left="714" w:right="6913" w:firstLine="10"/>
        <w:jc w:val="left"/>
        <w:rPr>
          <w:sz w:val="25"/>
        </w:rPr>
      </w:pPr>
      <w:r>
        <w:rPr>
          <w:sz w:val="25"/>
        </w:rPr>
        <w:t>обидеть </w:t>
      </w:r>
      <w:r>
        <w:rPr>
          <w:w w:val="85"/>
          <w:sz w:val="25"/>
        </w:rPr>
        <w:t>— </w:t>
      </w:r>
      <w:r>
        <w:rPr>
          <w:sz w:val="25"/>
        </w:rPr>
        <w:t>обижать, </w:t>
      </w:r>
      <w:r>
        <w:rPr>
          <w:sz w:val="24"/>
        </w:rPr>
        <w:t>отличать </w:t>
      </w:r>
      <w:r>
        <w:rPr>
          <w:w w:val="85"/>
          <w:sz w:val="24"/>
        </w:rPr>
        <w:t>— </w:t>
      </w:r>
      <w:r>
        <w:rPr>
          <w:sz w:val="24"/>
        </w:rPr>
        <w:t>отличить, </w:t>
      </w:r>
      <w:r>
        <w:rPr>
          <w:sz w:val="25"/>
        </w:rPr>
        <w:t>отпускать </w:t>
      </w:r>
      <w:r>
        <w:rPr>
          <w:w w:val="85"/>
          <w:sz w:val="25"/>
        </w:rPr>
        <w:t>— </w:t>
      </w:r>
      <w:r>
        <w:rPr>
          <w:sz w:val="25"/>
        </w:rPr>
        <w:t>отпустить, оставлять </w:t>
      </w:r>
      <w:r>
        <w:rPr>
          <w:w w:val="85"/>
          <w:sz w:val="25"/>
        </w:rPr>
        <w:t>— </w:t>
      </w:r>
      <w:r>
        <w:rPr>
          <w:sz w:val="25"/>
        </w:rPr>
        <w:t>оставить, уступать </w:t>
      </w:r>
      <w:r>
        <w:rPr>
          <w:w w:val="85"/>
          <w:sz w:val="25"/>
        </w:rPr>
        <w:t>— </w:t>
      </w:r>
      <w:r>
        <w:rPr>
          <w:sz w:val="25"/>
        </w:rPr>
        <w:t>уступить, </w:t>
      </w:r>
      <w:r>
        <w:rPr>
          <w:sz w:val="24"/>
        </w:rPr>
        <w:t>объявлять </w:t>
      </w:r>
      <w:r>
        <w:rPr>
          <w:w w:val="85"/>
          <w:sz w:val="24"/>
        </w:rPr>
        <w:t>— </w:t>
      </w:r>
      <w:r>
        <w:rPr>
          <w:sz w:val="24"/>
        </w:rPr>
        <w:t>объявить, </w:t>
      </w:r>
      <w:r>
        <w:rPr>
          <w:w w:val="95"/>
          <w:sz w:val="25"/>
        </w:rPr>
        <w:t>совершать </w:t>
      </w:r>
      <w:r>
        <w:rPr>
          <w:w w:val="85"/>
          <w:sz w:val="25"/>
        </w:rPr>
        <w:t>— </w:t>
      </w:r>
      <w:r>
        <w:rPr>
          <w:w w:val="95"/>
          <w:sz w:val="25"/>
        </w:rPr>
        <w:t>совершить, </w:t>
      </w:r>
      <w:r>
        <w:rPr>
          <w:sz w:val="25"/>
        </w:rPr>
        <w:t>слушать </w:t>
      </w:r>
      <w:r>
        <w:rPr>
          <w:w w:val="85"/>
          <w:sz w:val="25"/>
        </w:rPr>
        <w:t>— </w:t>
      </w:r>
      <w:r>
        <w:rPr>
          <w:sz w:val="25"/>
        </w:rPr>
        <w:t>слышать, гонять </w:t>
      </w:r>
      <w:r>
        <w:rPr>
          <w:w w:val="85"/>
          <w:sz w:val="25"/>
        </w:rPr>
        <w:t>— </w:t>
      </w:r>
      <w:r>
        <w:rPr>
          <w:sz w:val="25"/>
        </w:rPr>
        <w:t>гнать, </w:t>
      </w:r>
      <w:r>
        <w:rPr>
          <w:sz w:val="24"/>
        </w:rPr>
        <w:t>заставлять </w:t>
      </w:r>
      <w:r>
        <w:rPr>
          <w:w w:val="85"/>
          <w:sz w:val="24"/>
        </w:rPr>
        <w:t>— </w:t>
      </w:r>
      <w:r>
        <w:rPr>
          <w:sz w:val="24"/>
        </w:rPr>
        <w:t>заставить, </w:t>
      </w:r>
      <w:r>
        <w:rPr>
          <w:w w:val="95"/>
          <w:sz w:val="25"/>
        </w:rPr>
        <w:t>отделять </w:t>
      </w:r>
      <w:r>
        <w:rPr>
          <w:w w:val="85"/>
          <w:sz w:val="25"/>
        </w:rPr>
        <w:t>— </w:t>
      </w:r>
      <w:r>
        <w:rPr>
          <w:w w:val="95"/>
          <w:sz w:val="25"/>
        </w:rPr>
        <w:t>отделить,</w:t>
      </w:r>
    </w:p>
    <w:p>
      <w:pPr>
        <w:pStyle w:val="BodyText"/>
        <w:spacing w:line="278" w:lineRule="auto"/>
        <w:ind w:left="713" w:right="6207" w:hanging="3"/>
      </w:pPr>
      <w:r>
        <w:rPr>
          <w:w w:val="95"/>
        </w:rPr>
        <w:t>прекращать </w:t>
      </w:r>
      <w:r>
        <w:rPr>
          <w:w w:val="85"/>
        </w:rPr>
        <w:t>— </w:t>
      </w:r>
      <w:r>
        <w:rPr>
          <w:w w:val="95"/>
        </w:rPr>
        <w:t>прекратить, расширять </w:t>
      </w:r>
      <w:r>
        <w:rPr>
          <w:w w:val="85"/>
        </w:rPr>
        <w:t>— </w:t>
      </w:r>
      <w:r>
        <w:rPr>
          <w:w w:val="95"/>
        </w:rPr>
        <w:t>расширить и т. д.</w:t>
      </w:r>
    </w:p>
    <w:p>
      <w:pPr>
        <w:spacing w:line="228" w:lineRule="auto" w:before="12"/>
        <w:ind w:left="123" w:right="127" w:firstLine="578"/>
        <w:jc w:val="both"/>
        <w:rPr>
          <w:rFonts w:ascii="Cambria" w:hAnsi="Cambria"/>
          <w:sz w:val="24"/>
        </w:rPr>
      </w:pPr>
      <w:r>
        <w:rPr>
          <w:rFonts w:ascii="Cambria" w:hAnsi="Cambria"/>
          <w:position w:val="2"/>
          <w:sz w:val="24"/>
        </w:rPr>
        <w:t>Обратите </w:t>
      </w:r>
      <w:r>
        <w:rPr>
          <w:rFonts w:ascii="Cambria" w:hAnsi="Cambria"/>
          <w:sz w:val="24"/>
        </w:rPr>
        <w:t>внимание на правописание глагола молоть, относящегося к первому </w:t>
      </w:r>
      <w:r>
        <w:rPr>
          <w:rFonts w:ascii="Cambria" w:hAnsi="Cambria"/>
          <w:position w:val="-1"/>
          <w:sz w:val="24"/>
        </w:rPr>
        <w:t>спря- </w:t>
      </w:r>
      <w:r>
        <w:rPr>
          <w:rFonts w:ascii="Cambria" w:hAnsi="Cambria"/>
          <w:sz w:val="24"/>
        </w:rPr>
        <w:t>жению:</w:t>
      </w:r>
    </w:p>
    <w:p>
      <w:pPr>
        <w:spacing w:before="56"/>
        <w:ind w:left="709" w:right="0" w:firstLine="0"/>
        <w:jc w:val="left"/>
        <w:rPr>
          <w:sz w:val="24"/>
        </w:rPr>
      </w:pPr>
      <w:r>
        <w:rPr>
          <w:sz w:val="24"/>
        </w:rPr>
        <w:t>МОЛОТЬ </w:t>
      </w:r>
      <w:r>
        <w:rPr>
          <w:w w:val="90"/>
          <w:sz w:val="24"/>
        </w:rPr>
        <w:t>— </w:t>
      </w:r>
      <w:r>
        <w:rPr>
          <w:sz w:val="24"/>
        </w:rPr>
        <w:t>МЕЛЕТ </w:t>
      </w:r>
      <w:r>
        <w:rPr>
          <w:w w:val="90"/>
          <w:sz w:val="24"/>
        </w:rPr>
        <w:t>— </w:t>
      </w:r>
      <w:r>
        <w:rPr>
          <w:sz w:val="24"/>
        </w:rPr>
        <w:t>МЕЛЮТ.</w:t>
      </w:r>
    </w:p>
    <w:p>
      <w:pPr>
        <w:pStyle w:val="BodyText"/>
        <w:spacing w:before="10"/>
        <w:rPr>
          <w:sz w:val="31"/>
        </w:rPr>
      </w:pPr>
    </w:p>
    <w:p>
      <w:pPr>
        <w:pStyle w:val="Heading8"/>
        <w:numPr>
          <w:ilvl w:val="0"/>
          <w:numId w:val="104"/>
        </w:numPr>
        <w:tabs>
          <w:tab w:pos="953" w:val="left" w:leader="none"/>
        </w:tabs>
        <w:spacing w:line="240" w:lineRule="auto" w:before="0" w:after="0"/>
        <w:ind w:left="952" w:right="0" w:hanging="250"/>
        <w:jc w:val="left"/>
      </w:pPr>
      <w:r>
        <w:rPr>
          <w:w w:val="95"/>
        </w:rPr>
        <w:t>Правописание суффиксов</w:t>
      </w:r>
      <w:r>
        <w:rPr>
          <w:spacing w:val="7"/>
          <w:w w:val="95"/>
        </w:rPr>
        <w:t> </w:t>
      </w:r>
      <w:r>
        <w:rPr>
          <w:w w:val="95"/>
        </w:rPr>
        <w:t>причастий</w:t>
      </w:r>
    </w:p>
    <w:p>
      <w:pPr>
        <w:pStyle w:val="Heading9"/>
        <w:spacing w:before="29"/>
        <w:ind w:left="698"/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354521</wp:posOffset>
            </wp:positionH>
            <wp:positionV relativeFrom="paragraph">
              <wp:posOffset>258341</wp:posOffset>
            </wp:positionV>
            <wp:extent cx="263253" cy="107346"/>
            <wp:effectExtent l="0" t="0" r="0" b="0"/>
            <wp:wrapTopAndBottom/>
            <wp:docPr id="281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Для правильного </w:t>
      </w:r>
      <w:r>
        <w:rPr/>
        <w:t>выбора суффикса причастия необходимо знать условия их </w:t>
      </w:r>
      <w:r>
        <w:rPr>
          <w:position w:val="-1"/>
        </w:rPr>
        <w:t>написа-</w:t>
      </w:r>
    </w:p>
    <w:p>
      <w:pPr>
        <w:spacing w:after="0"/>
        <w:sectPr>
          <w:pgSz w:w="11120" w:h="16280"/>
          <w:pgMar w:header="0" w:footer="509" w:top="420" w:bottom="700" w:left="440" w:right="480"/>
        </w:sectPr>
      </w:pPr>
    </w:p>
    <w:p>
      <w:pPr>
        <w:pStyle w:val="ListParagraph"/>
        <w:numPr>
          <w:ilvl w:val="0"/>
          <w:numId w:val="105"/>
        </w:numPr>
        <w:tabs>
          <w:tab w:pos="1070" w:val="left" w:leader="none"/>
        </w:tabs>
        <w:spacing w:line="282" w:lineRule="exact" w:before="67" w:after="0"/>
        <w:ind w:left="157" w:right="0" w:firstLine="607"/>
        <w:jc w:val="left"/>
        <w:rPr>
          <w:sz w:val="25"/>
        </w:rPr>
      </w:pPr>
      <w:r>
        <w:rPr>
          <w:sz w:val="25"/>
        </w:rPr>
        <w:t>Правописание  суффиксов  действительных  причастий  настоящего  времени</w:t>
      </w:r>
      <w:r>
        <w:rPr>
          <w:spacing w:val="18"/>
          <w:sz w:val="25"/>
        </w:rPr>
        <w:t> </w:t>
      </w:r>
      <w:r>
        <w:rPr>
          <w:sz w:val="25"/>
        </w:rPr>
        <w:t>-УЩ-,</w:t>
      </w:r>
    </w:p>
    <w:p>
      <w:pPr>
        <w:pStyle w:val="BodyText"/>
        <w:spacing w:line="282" w:lineRule="exact"/>
        <w:ind w:left="167"/>
      </w:pPr>
      <w:r>
        <w:rPr>
          <w:w w:val="105"/>
        </w:rPr>
        <w:t>-ЮЩ-, -АЩ-, -ЯЩ- зависит от СПРЯЖЕНИЯ </w:t>
      </w:r>
      <w:r>
        <w:rPr>
          <w:w w:val="105"/>
          <w:u w:val="single"/>
        </w:rPr>
        <w:t>исходного глагола.</w:t>
      </w:r>
    </w:p>
    <w:p>
      <w:pPr>
        <w:pStyle w:val="BodyText"/>
        <w:spacing w:before="1"/>
      </w:pPr>
    </w:p>
    <w:tbl>
      <w:tblPr>
        <w:tblW w:w="0" w:type="auto"/>
        <w:jc w:val="left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3"/>
        <w:gridCol w:w="5100"/>
      </w:tblGrid>
      <w:tr>
        <w:trPr>
          <w:trHeight w:val="340" w:hRule="atLeast"/>
        </w:trPr>
        <w:tc>
          <w:tcPr>
            <w:tcW w:w="4803" w:type="dxa"/>
          </w:tcPr>
          <w:p>
            <w:pPr>
              <w:pStyle w:val="TableParagraph"/>
              <w:spacing w:before="4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Суффиксы  -УЩ-, -ЮЩ-</w:t>
            </w:r>
          </w:p>
        </w:tc>
        <w:tc>
          <w:tcPr>
            <w:tcW w:w="5100" w:type="dxa"/>
          </w:tcPr>
          <w:p>
            <w:pPr>
              <w:pStyle w:val="TableParagraph"/>
              <w:spacing w:before="4"/>
              <w:ind w:left="1230"/>
              <w:rPr>
                <w:b/>
                <w:sz w:val="24"/>
              </w:rPr>
            </w:pPr>
            <w:r>
              <w:rPr>
                <w:b/>
                <w:sz w:val="24"/>
              </w:rPr>
              <w:t>Суффиксы  -АЩ-, -ЯЩ-</w:t>
            </w:r>
          </w:p>
        </w:tc>
      </w:tr>
      <w:tr>
        <w:trPr>
          <w:trHeight w:val="560" w:hRule="atLeast"/>
        </w:trPr>
        <w:tc>
          <w:tcPr>
            <w:tcW w:w="4803" w:type="dxa"/>
          </w:tcPr>
          <w:p>
            <w:pPr>
              <w:pStyle w:val="TableParagraph"/>
              <w:spacing w:line="260" w:lineRule="exact"/>
              <w:ind w:left="231" w:right="216"/>
              <w:jc w:val="center"/>
              <w:rPr>
                <w:sz w:val="27"/>
              </w:rPr>
            </w:pPr>
            <w:r>
              <w:rPr>
                <w:w w:val="95"/>
                <w:sz w:val="27"/>
              </w:rPr>
              <w:t>исходный глагол</w:t>
            </w:r>
          </w:p>
          <w:p>
            <w:pPr>
              <w:pStyle w:val="TableParagraph"/>
              <w:spacing w:line="285" w:lineRule="exact"/>
              <w:ind w:left="231" w:right="216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ПЕРВОГО  спряжения</w:t>
            </w:r>
          </w:p>
        </w:tc>
        <w:tc>
          <w:tcPr>
            <w:tcW w:w="5100" w:type="dxa"/>
          </w:tcPr>
          <w:p>
            <w:pPr>
              <w:pStyle w:val="TableParagraph"/>
              <w:spacing w:line="260" w:lineRule="exact"/>
              <w:ind w:left="1601"/>
              <w:rPr>
                <w:sz w:val="27"/>
              </w:rPr>
            </w:pPr>
            <w:r>
              <w:rPr>
                <w:w w:val="95"/>
                <w:sz w:val="27"/>
              </w:rPr>
              <w:t>исходный глагол</w:t>
            </w:r>
          </w:p>
          <w:p>
            <w:pPr>
              <w:pStyle w:val="TableParagraph"/>
              <w:tabs>
                <w:tab w:pos="1299" w:val="left" w:leader="none"/>
              </w:tabs>
              <w:spacing w:line="285" w:lineRule="exact"/>
              <w:ind w:left="114"/>
              <w:rPr>
                <w:b/>
                <w:sz w:val="25"/>
              </w:rPr>
            </w:pPr>
            <w:r>
              <w:rPr>
                <w:b/>
                <w:w w:val="100"/>
                <w:sz w:val="25"/>
                <w:u w:val="single"/>
              </w:rPr>
              <w:t> </w:t>
            </w:r>
            <w:r>
              <w:rPr>
                <w:b/>
                <w:sz w:val="25"/>
                <w:u w:val="single"/>
              </w:rPr>
              <w:tab/>
            </w:r>
            <w:r>
              <w:rPr>
                <w:b/>
                <w:w w:val="95"/>
                <w:sz w:val="25"/>
                <w:u w:val="single"/>
              </w:rPr>
              <w:t>ВТОРОГО </w:t>
            </w:r>
            <w:r>
              <w:rPr>
                <w:b/>
                <w:spacing w:val="32"/>
                <w:w w:val="95"/>
                <w:sz w:val="25"/>
                <w:u w:val="single"/>
              </w:rPr>
              <w:t> </w:t>
            </w:r>
            <w:r>
              <w:rPr>
                <w:b/>
                <w:w w:val="95"/>
                <w:sz w:val="25"/>
                <w:u w:val="single"/>
              </w:rPr>
              <w:t>свряжени</w:t>
            </w:r>
            <w:r>
              <w:rPr>
                <w:b/>
                <w:w w:val="95"/>
                <w:sz w:val="25"/>
              </w:rPr>
              <w:t>я</w:t>
            </w:r>
          </w:p>
        </w:tc>
      </w:tr>
      <w:tr>
        <w:trPr>
          <w:trHeight w:val="1560" w:hRule="atLeast"/>
        </w:trPr>
        <w:tc>
          <w:tcPr>
            <w:tcW w:w="4803" w:type="dxa"/>
          </w:tcPr>
          <w:p>
            <w:pPr>
              <w:pStyle w:val="TableParagraph"/>
              <w:spacing w:line="254" w:lineRule="exact"/>
              <w:ind w:left="254" w:right="2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шепчУЩий  (от  ШЕПТА</w:t>
            </w:r>
            <w:r>
              <w:rPr>
                <w:i/>
                <w:sz w:val="24"/>
                <w:u w:val="thick"/>
              </w:rPr>
              <w:t>ТЬр</w:t>
            </w:r>
            <w:r>
              <w:rPr>
                <w:i/>
                <w:sz w:val="24"/>
              </w:rPr>
              <w:t>  не на-ИТЬ,</w:t>
            </w:r>
          </w:p>
          <w:p>
            <w:pPr>
              <w:pStyle w:val="TableParagraph"/>
              <w:spacing w:before="8"/>
              <w:ind w:left="254" w:right="1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 спряжение)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235" w:lineRule="auto"/>
              <w:ind w:left="254" w:right="216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стелЮЩий</w:t>
            </w:r>
            <w:r>
              <w:rPr>
                <w:i/>
                <w:spacing w:val="-26"/>
                <w:sz w:val="25"/>
              </w:rPr>
              <w:t> </w:t>
            </w:r>
            <w:r>
              <w:rPr>
                <w:i/>
                <w:sz w:val="25"/>
              </w:rPr>
              <w:t>(от</w:t>
            </w:r>
            <w:r>
              <w:rPr>
                <w:i/>
                <w:spacing w:val="-33"/>
                <w:sz w:val="25"/>
              </w:rPr>
              <w:t> </w:t>
            </w:r>
            <w:r>
              <w:rPr>
                <w:i/>
                <w:sz w:val="25"/>
              </w:rPr>
              <w:t>СТЕЛИ</w:t>
            </w:r>
            <w:r>
              <w:rPr>
                <w:i/>
                <w:sz w:val="25"/>
                <w:u w:val="thick"/>
              </w:rPr>
              <w:t>ТЬр</w:t>
            </w:r>
            <w:r>
              <w:rPr>
                <w:i/>
                <w:spacing w:val="-18"/>
                <w:sz w:val="25"/>
              </w:rPr>
              <w:t> </w:t>
            </w:r>
            <w:r>
              <w:rPr>
                <w:b/>
                <w:sz w:val="25"/>
              </w:rPr>
              <w:t>na-JfГf›,</w:t>
            </w:r>
            <w:r>
              <w:rPr>
                <w:b/>
                <w:spacing w:val="-18"/>
                <w:sz w:val="25"/>
              </w:rPr>
              <w:t> </w:t>
            </w:r>
            <w:r>
              <w:rPr>
                <w:i/>
                <w:sz w:val="25"/>
              </w:rPr>
              <w:t>ис- </w:t>
            </w:r>
            <w:r>
              <w:rPr>
                <w:i/>
                <w:sz w:val="25"/>
              </w:rPr>
              <w:t>ключение, I</w:t>
            </w:r>
            <w:r>
              <w:rPr>
                <w:i/>
                <w:spacing w:val="-35"/>
                <w:sz w:val="25"/>
              </w:rPr>
              <w:t> </w:t>
            </w:r>
            <w:r>
              <w:rPr>
                <w:i/>
                <w:sz w:val="25"/>
              </w:rPr>
              <w:t>спряжение)</w:t>
            </w:r>
          </w:p>
        </w:tc>
        <w:tc>
          <w:tcPr>
            <w:tcW w:w="5100" w:type="dxa"/>
          </w:tcPr>
          <w:p>
            <w:pPr>
              <w:pStyle w:val="TableParagraph"/>
              <w:spacing w:line="254" w:lineRule="exact"/>
              <w:ind w:left="287" w:right="2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дышАЩий  (от ДЫШ</w:t>
            </w:r>
            <w:r>
              <w:rPr>
                <w:i/>
                <w:sz w:val="24"/>
                <w:u w:val="thick"/>
              </w:rPr>
              <w:t>АТЬ,</w:t>
            </w:r>
            <w:r>
              <w:rPr>
                <w:i/>
                <w:sz w:val="24"/>
              </w:rPr>
              <w:t>  </w:t>
            </w:r>
            <w:r>
              <w:rPr>
                <w:b/>
                <w:sz w:val="24"/>
              </w:rPr>
              <w:t>не  на-ИТЬ, </w:t>
            </w:r>
            <w:r>
              <w:rPr>
                <w:i/>
                <w:sz w:val="24"/>
              </w:rPr>
              <w:t>uc-</w:t>
            </w:r>
          </w:p>
          <w:p>
            <w:pPr>
              <w:pStyle w:val="TableParagraph"/>
              <w:spacing w:before="8"/>
              <w:ind w:left="1260"/>
              <w:rPr>
                <w:i/>
                <w:sz w:val="24"/>
              </w:rPr>
            </w:pPr>
            <w:r>
              <w:rPr>
                <w:i/>
                <w:sz w:val="24"/>
              </w:rPr>
              <w:t>ключение,  II спряжение)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84" w:lineRule="exact"/>
              <w:ind w:left="254" w:right="253"/>
              <w:jc w:val="center"/>
              <w:rPr>
                <w:b/>
                <w:sz w:val="25"/>
              </w:rPr>
            </w:pPr>
            <w:r>
              <w:rPr>
                <w:i/>
                <w:sz w:val="25"/>
              </w:rPr>
              <w:t>строЯЩий (от СТРОИ</w:t>
            </w:r>
            <w:r>
              <w:rPr>
                <w:i/>
                <w:sz w:val="25"/>
                <w:u w:val="thick"/>
              </w:rPr>
              <w:t>ТЬр</w:t>
            </w:r>
            <w:r>
              <w:rPr>
                <w:i/>
                <w:sz w:val="25"/>
              </w:rPr>
              <w:t> </w:t>
            </w:r>
            <w:r>
              <w:rPr>
                <w:b/>
                <w:sz w:val="25"/>
              </w:rPr>
              <w:t>на-ИТЬ,</w:t>
            </w:r>
          </w:p>
          <w:p>
            <w:pPr>
              <w:pStyle w:val="TableParagraph"/>
              <w:spacing w:line="284" w:lineRule="exact"/>
              <w:ind w:left="287" w:right="214"/>
              <w:jc w:val="center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II спряжение)</w:t>
            </w:r>
          </w:p>
        </w:tc>
      </w:tr>
    </w:tbl>
    <w:p>
      <w:pPr>
        <w:pStyle w:val="ListParagraph"/>
        <w:numPr>
          <w:ilvl w:val="0"/>
          <w:numId w:val="105"/>
        </w:numPr>
        <w:tabs>
          <w:tab w:pos="1081" w:val="left" w:leader="none"/>
        </w:tabs>
        <w:spacing w:line="286" w:lineRule="exact" w:before="251" w:after="0"/>
        <w:ind w:left="1080" w:right="0" w:hanging="328"/>
        <w:jc w:val="left"/>
        <w:rPr>
          <w:sz w:val="25"/>
        </w:rPr>
      </w:pPr>
      <w:r>
        <w:rPr>
          <w:sz w:val="25"/>
        </w:rPr>
        <w:t>Правописание  суффиксов  страдательных   причастий  настоящего   времени</w:t>
      </w:r>
      <w:r>
        <w:rPr>
          <w:spacing w:val="46"/>
          <w:sz w:val="25"/>
        </w:rPr>
        <w:t> </w:t>
      </w:r>
      <w:r>
        <w:rPr>
          <w:sz w:val="25"/>
        </w:rPr>
        <w:t>-ИМ-,</w:t>
      </w:r>
    </w:p>
    <w:p>
      <w:pPr>
        <w:pStyle w:val="BodyText"/>
        <w:spacing w:line="286" w:lineRule="exact"/>
        <w:ind w:left="152"/>
      </w:pPr>
      <w:r>
        <w:rPr>
          <w:w w:val="105"/>
        </w:rPr>
        <w:t>-EM- зависит от СПРЯЖЕННЯ </w:t>
      </w:r>
      <w:r>
        <w:rPr>
          <w:w w:val="105"/>
          <w:u w:val="single"/>
        </w:rPr>
        <w:t>исходного глагола</w:t>
      </w:r>
      <w:r>
        <w:rPr>
          <w:w w:val="105"/>
        </w:rPr>
        <w:t>.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3"/>
        <w:gridCol w:w="5110"/>
      </w:tblGrid>
      <w:tr>
        <w:trPr>
          <w:trHeight w:val="300" w:hRule="atLeast"/>
        </w:trPr>
        <w:tc>
          <w:tcPr>
            <w:tcW w:w="4793" w:type="dxa"/>
          </w:tcPr>
          <w:p>
            <w:pPr>
              <w:pStyle w:val="TableParagraph"/>
              <w:tabs>
                <w:tab w:pos="3932" w:val="left" w:leader="none"/>
              </w:tabs>
              <w:spacing w:line="266" w:lineRule="exact"/>
              <w:ind w:left="1570"/>
              <w:rPr>
                <w:b/>
                <w:sz w:val="24"/>
              </w:rPr>
            </w:pPr>
            <w:r>
              <w:rPr>
                <w:b/>
                <w:sz w:val="24"/>
              </w:rPr>
              <w:t>Суфф</w:t>
            </w:r>
            <w:r>
              <w:rPr>
                <w:b/>
                <w:sz w:val="24"/>
                <w:u w:val="single"/>
              </w:rPr>
              <w:t>икс</w:t>
            </w:r>
            <w:r>
              <w:rPr>
                <w:b/>
                <w:spacing w:val="5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-EM-</w:t>
              <w:tab/>
            </w:r>
          </w:p>
        </w:tc>
        <w:tc>
          <w:tcPr>
            <w:tcW w:w="5110" w:type="dxa"/>
          </w:tcPr>
          <w:p>
            <w:pPr>
              <w:pStyle w:val="TableParagraph"/>
              <w:spacing w:line="266" w:lineRule="exact"/>
              <w:ind w:left="1711"/>
              <w:rPr>
                <w:b/>
                <w:sz w:val="24"/>
              </w:rPr>
            </w:pPr>
            <w:r>
              <w:rPr>
                <w:b/>
                <w:sz w:val="24"/>
              </w:rPr>
              <w:t>Суффикс -ИМ-</w:t>
            </w:r>
          </w:p>
        </w:tc>
      </w:tr>
      <w:tr>
        <w:trPr>
          <w:trHeight w:val="560" w:hRule="atLeast"/>
        </w:trPr>
        <w:tc>
          <w:tcPr>
            <w:tcW w:w="4793" w:type="dxa"/>
          </w:tcPr>
          <w:p>
            <w:pPr>
              <w:pStyle w:val="TableParagraph"/>
              <w:spacing w:line="258" w:lineRule="exact"/>
              <w:ind w:left="1447"/>
              <w:rPr>
                <w:sz w:val="26"/>
              </w:rPr>
            </w:pPr>
            <w:r>
              <w:rPr>
                <w:sz w:val="26"/>
              </w:rPr>
              <w:t>исходный глагол</w:t>
            </w:r>
          </w:p>
          <w:p>
            <w:pPr>
              <w:pStyle w:val="TableParagraph"/>
              <w:tabs>
                <w:tab w:pos="3913" w:val="left" w:leader="none"/>
              </w:tabs>
              <w:spacing w:line="283" w:lineRule="exact"/>
              <w:ind w:left="1146"/>
              <w:rPr>
                <w:b/>
                <w:sz w:val="25"/>
              </w:rPr>
            </w:pPr>
            <w:r>
              <w:rPr>
                <w:b/>
                <w:sz w:val="25"/>
              </w:rPr>
              <w:t>ПЕРВОГО</w:t>
            </w:r>
            <w:r>
              <w:rPr>
                <w:b/>
                <w:spacing w:val="-32"/>
                <w:sz w:val="25"/>
              </w:rPr>
              <w:t> </w:t>
            </w:r>
            <w:r>
              <w:rPr>
                <w:b/>
                <w:sz w:val="25"/>
              </w:rPr>
              <w:t>спряжени</w:t>
            </w:r>
            <w:r>
              <w:rPr>
                <w:b/>
                <w:sz w:val="25"/>
                <w:u w:val="single"/>
              </w:rPr>
              <w:t>я</w:t>
              <w:tab/>
            </w:r>
          </w:p>
        </w:tc>
        <w:tc>
          <w:tcPr>
            <w:tcW w:w="5110" w:type="dxa"/>
          </w:tcPr>
          <w:p>
            <w:pPr>
              <w:pStyle w:val="TableParagraph"/>
              <w:spacing w:line="258" w:lineRule="exact"/>
              <w:ind w:left="198" w:right="187"/>
              <w:jc w:val="center"/>
              <w:rPr>
                <w:sz w:val="26"/>
              </w:rPr>
            </w:pPr>
            <w:r>
              <w:rPr>
                <w:sz w:val="26"/>
              </w:rPr>
              <w:t>исходный глагол</w:t>
            </w:r>
          </w:p>
          <w:p>
            <w:pPr>
              <w:pStyle w:val="TableParagraph"/>
              <w:spacing w:line="283" w:lineRule="exact"/>
              <w:ind w:left="205" w:right="187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ВТОРОГО  спряжения</w:t>
            </w:r>
          </w:p>
        </w:tc>
      </w:tr>
      <w:tr>
        <w:trPr>
          <w:trHeight w:val="720" w:hRule="atLeast"/>
        </w:trPr>
        <w:tc>
          <w:tcPr>
            <w:tcW w:w="4793" w:type="dxa"/>
          </w:tcPr>
          <w:p>
            <w:pPr>
              <w:pStyle w:val="TableParagraph"/>
              <w:spacing w:line="254" w:lineRule="exact"/>
              <w:ind w:left="406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читаЕМый  (от ЧИТА</w:t>
            </w:r>
            <w:r>
              <w:rPr>
                <w:i/>
                <w:sz w:val="24"/>
                <w:u w:val="thick"/>
              </w:rPr>
              <w:t>ТЬр</w:t>
            </w:r>
            <w:r>
              <w:rPr>
                <w:i/>
                <w:sz w:val="24"/>
              </w:rPr>
              <w:t>  не на-ИТЬ,</w:t>
            </w:r>
          </w:p>
          <w:p>
            <w:pPr>
              <w:pStyle w:val="TableParagraph"/>
              <w:spacing w:before="11"/>
              <w:ind w:left="39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 спряжение)</w:t>
            </w:r>
          </w:p>
        </w:tc>
        <w:tc>
          <w:tcPr>
            <w:tcW w:w="5110" w:type="dxa"/>
          </w:tcPr>
          <w:p>
            <w:pPr>
              <w:pStyle w:val="TableParagraph"/>
              <w:spacing w:line="254" w:lineRule="exact"/>
              <w:ind w:left="210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видИМый  (от ВМДЕ</w:t>
            </w:r>
            <w:r>
              <w:rPr>
                <w:i/>
                <w:sz w:val="24"/>
                <w:u w:val="thick"/>
              </w:rPr>
              <w:t>ТЬр</w:t>
            </w:r>
            <w:r>
              <w:rPr>
                <w:i/>
                <w:sz w:val="24"/>
              </w:rPr>
              <w:t>  не </w:t>
            </w:r>
            <w:r>
              <w:rPr>
                <w:b/>
                <w:sz w:val="24"/>
              </w:rPr>
              <w:t>на-ИТЬ, </w:t>
            </w:r>
            <w:r>
              <w:rPr>
                <w:i/>
                <w:sz w:val="24"/>
              </w:rPr>
              <w:t>исклю-</w:t>
            </w:r>
          </w:p>
          <w:p>
            <w:pPr>
              <w:pStyle w:val="TableParagraph"/>
              <w:spacing w:before="11"/>
              <w:ind w:left="195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чение,  II спряжение)</w:t>
            </w:r>
          </w:p>
        </w:tc>
      </w:tr>
    </w:tbl>
    <w:p>
      <w:pPr>
        <w:spacing w:before="251"/>
        <w:ind w:left="893" w:right="0" w:firstLine="0"/>
        <w:jc w:val="left"/>
        <w:rPr>
          <w:i/>
          <w:sz w:val="25"/>
        </w:rPr>
      </w:pPr>
      <w:r>
        <w:rPr>
          <w:sz w:val="25"/>
          <w:u w:val="single"/>
        </w:rPr>
        <w:t>Исшючение:</w:t>
      </w:r>
      <w:r>
        <w:rPr>
          <w:sz w:val="25"/>
        </w:rPr>
        <w:t> </w:t>
      </w:r>
      <w:r>
        <w:rPr>
          <w:i/>
          <w:sz w:val="25"/>
        </w:rPr>
        <w:t>ДВИЖНМЫЙ</w:t>
      </w:r>
    </w:p>
    <w:p>
      <w:pPr>
        <w:pStyle w:val="BodyText"/>
        <w:spacing w:before="1"/>
        <w:rPr>
          <w:i/>
          <w:sz w:val="24"/>
        </w:rPr>
      </w:pPr>
    </w:p>
    <w:p>
      <w:pPr>
        <w:pStyle w:val="ListParagraph"/>
        <w:numPr>
          <w:ilvl w:val="0"/>
          <w:numId w:val="105"/>
        </w:numPr>
        <w:tabs>
          <w:tab w:pos="1009" w:val="left" w:leader="none"/>
        </w:tabs>
        <w:spacing w:line="240" w:lineRule="auto" w:before="0" w:after="0"/>
        <w:ind w:left="157" w:right="139" w:firstLine="590"/>
        <w:jc w:val="left"/>
        <w:rPr>
          <w:sz w:val="25"/>
        </w:rPr>
      </w:pPr>
      <w:r>
        <w:rPr>
          <w:sz w:val="25"/>
        </w:rPr>
        <w:t>Правописание </w:t>
      </w:r>
      <w:r>
        <w:rPr>
          <w:sz w:val="25"/>
          <w:u w:val="single"/>
        </w:rPr>
        <w:t>гласной буквы</w:t>
      </w:r>
      <w:r>
        <w:rPr>
          <w:sz w:val="25"/>
        </w:rPr>
        <w:t> перед суффиксом -ВШ- в действительных причастиях прошедшего времени подчиняется особому</w:t>
      </w:r>
      <w:r>
        <w:rPr>
          <w:spacing w:val="-42"/>
          <w:sz w:val="25"/>
        </w:rPr>
        <w:t> </w:t>
      </w:r>
      <w:r>
        <w:rPr>
          <w:sz w:val="25"/>
        </w:rPr>
        <w:t>правилу.</w:t>
      </w: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28.935625pt;margin-top:14.487741pt;width:500.45pt;height:89.25pt;mso-position-horizontal-relative:page;mso-position-vertical-relative:paragraph;z-index:3664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pStyle w:val="BodyText"/>
                    <w:spacing w:before="12"/>
                    <w:ind w:left="141" w:hanging="5"/>
                  </w:pPr>
                  <w:r>
                    <w:rPr/>
                    <w:t>Перед суффиксом -ВШ- действительных причастий прошедшего времени пишется та же гласная </w:t>
                  </w:r>
                  <w:r>
                    <w:rPr>
                      <w:b/>
                    </w:rPr>
                    <w:t>буква, </w:t>
                  </w:r>
                  <w:r>
                    <w:rPr/>
                    <w:t>что и перед TЬ в начальной  форме исходного глагола.</w:t>
                  </w:r>
                </w:p>
                <w:p>
                  <w:pPr>
                    <w:spacing w:before="5"/>
                    <w:ind w:left="699" w:right="621" w:firstLine="0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увидЕть </w:t>
                  </w:r>
                  <w:r>
                    <w:rPr>
                      <w:i/>
                      <w:w w:val="95"/>
                      <w:sz w:val="24"/>
                    </w:rPr>
                    <w:t>— </w:t>
                  </w:r>
                  <w:r>
                    <w:rPr>
                      <w:i/>
                      <w:sz w:val="24"/>
                    </w:rPr>
                    <w:t>увидЕвший, услышАть </w:t>
                  </w:r>
                  <w:r>
                    <w:rPr>
                      <w:i/>
                      <w:w w:val="95"/>
                      <w:sz w:val="24"/>
                    </w:rPr>
                    <w:t>— </w:t>
                  </w:r>
                  <w:r>
                    <w:rPr>
                      <w:i/>
                      <w:sz w:val="24"/>
                    </w:rPr>
                    <w:t>услышАвший.</w:t>
                  </w:r>
                </w:p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37" w:lineRule="auto"/>
                    <w:ind w:left="699" w:right="678"/>
                    <w:jc w:val="center"/>
                  </w:pPr>
                  <w:r>
                    <w:rPr>
                      <w:u w:val="single"/>
                    </w:rPr>
                    <w:t>Примечание:</w:t>
                  </w:r>
                  <w:r>
                    <w:rPr/>
                    <w:t> чтобы правильно написать гласную букву перед суффиксом -ВШ-, СПРЯЖЕНИЕ исходного глагола определять НЕ НАДО.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11"/>
        </w:rPr>
      </w:pPr>
    </w:p>
    <w:p>
      <w:pPr>
        <w:pStyle w:val="ListParagraph"/>
        <w:numPr>
          <w:ilvl w:val="0"/>
          <w:numId w:val="105"/>
        </w:numPr>
        <w:tabs>
          <w:tab w:pos="1167" w:val="left" w:leader="none"/>
        </w:tabs>
        <w:spacing w:line="242" w:lineRule="auto" w:before="90" w:after="0"/>
        <w:ind w:left="189" w:right="137" w:firstLine="704"/>
        <w:jc w:val="both"/>
        <w:rPr>
          <w:sz w:val="25"/>
        </w:rPr>
      </w:pPr>
      <w:r>
        <w:rPr>
          <w:sz w:val="25"/>
        </w:rPr>
        <w:t>Правописание </w:t>
      </w:r>
      <w:r>
        <w:rPr>
          <w:sz w:val="25"/>
          <w:u w:val="single"/>
        </w:rPr>
        <w:t>гласной буквы</w:t>
      </w:r>
      <w:r>
        <w:rPr>
          <w:sz w:val="25"/>
        </w:rPr>
        <w:t> перед HH в страдательных причастиях прошедшего времени </w:t>
      </w:r>
      <w:r>
        <w:rPr>
          <w:sz w:val="25"/>
          <w:u w:val="single"/>
        </w:rPr>
        <w:t>зависит от того</w:t>
      </w:r>
      <w:r>
        <w:rPr>
          <w:sz w:val="25"/>
        </w:rPr>
        <w:t>, на -ATb, -ЯТЬ </w:t>
      </w:r>
      <w:r>
        <w:rPr>
          <w:sz w:val="25"/>
          <w:u w:val="single"/>
        </w:rPr>
        <w:t>или</w:t>
      </w:r>
      <w:r>
        <w:rPr>
          <w:sz w:val="25"/>
        </w:rPr>
        <w:t> на - </w:t>
      </w:r>
      <w:r>
        <w:rPr>
          <w:b/>
          <w:sz w:val="25"/>
        </w:rPr>
        <w:t>ИТЬ, -ETb </w:t>
      </w:r>
      <w:r>
        <w:rPr>
          <w:sz w:val="25"/>
        </w:rPr>
        <w:t>оканчивается НАЧАЛЬНАЯ ФОРМА исходного</w:t>
      </w:r>
      <w:r>
        <w:rPr>
          <w:spacing w:val="-24"/>
          <w:sz w:val="25"/>
        </w:rPr>
        <w:t> </w:t>
      </w:r>
      <w:r>
        <w:rPr>
          <w:sz w:val="25"/>
        </w:rPr>
        <w:t>глагола.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5"/>
        <w:gridCol w:w="3151"/>
        <w:gridCol w:w="3467"/>
      </w:tblGrid>
      <w:tr>
        <w:trPr>
          <w:trHeight w:val="640" w:hRule="atLeast"/>
        </w:trPr>
        <w:tc>
          <w:tcPr>
            <w:tcW w:w="3295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42" w:right="100"/>
              <w:jc w:val="center"/>
              <w:rPr>
                <w:sz w:val="25"/>
              </w:rPr>
            </w:pPr>
            <w:r>
              <w:rPr>
                <w:sz w:val="25"/>
              </w:rPr>
              <w:t>Перед  HH пишется @</w:t>
            </w:r>
          </w:p>
          <w:p>
            <w:pPr>
              <w:pStyle w:val="TableParagraph"/>
              <w:spacing w:before="6"/>
              <w:ind w:left="142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AHH)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36" w:right="92"/>
              <w:jc w:val="center"/>
              <w:rPr>
                <w:sz w:val="25"/>
              </w:rPr>
            </w:pPr>
            <w:r>
              <w:rPr>
                <w:sz w:val="25"/>
              </w:rPr>
              <w:t>Перед  HH пишется @</w:t>
            </w:r>
          </w:p>
          <w:p>
            <w:pPr>
              <w:pStyle w:val="TableParagraph"/>
              <w:spacing w:before="6"/>
              <w:ind w:left="130" w:right="10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(ЯНН)</w:t>
            </w:r>
          </w:p>
        </w:tc>
        <w:tc>
          <w:tcPr>
            <w:tcW w:w="3467" w:type="dxa"/>
            <w:tcBorders>
              <w:top w:val="thickThinMediumGap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28" w:right="102"/>
              <w:jc w:val="center"/>
              <w:rPr>
                <w:sz w:val="25"/>
              </w:rPr>
            </w:pPr>
            <w:r>
              <w:rPr>
                <w:sz w:val="25"/>
              </w:rPr>
              <w:t>Перед </w:t>
            </w:r>
            <w:r>
              <w:rPr>
                <w:b/>
                <w:sz w:val="25"/>
              </w:rPr>
              <w:t>HH пишется </w:t>
            </w:r>
            <w:r>
              <w:rPr>
                <w:sz w:val="25"/>
              </w:rPr>
              <w:t>Е</w:t>
            </w:r>
          </w:p>
          <w:p>
            <w:pPr>
              <w:pStyle w:val="TableParagraph"/>
              <w:spacing w:before="6"/>
              <w:ind w:left="118" w:right="1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(_EHH)</w:t>
            </w:r>
          </w:p>
        </w:tc>
      </w:tr>
      <w:tr>
        <w:trPr>
          <w:trHeight w:val="820" w:hRule="atLeast"/>
        </w:trPr>
        <w:tc>
          <w:tcPr>
            <w:tcW w:w="3295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42" w:right="106"/>
              <w:jc w:val="center"/>
              <w:rPr>
                <w:sz w:val="25"/>
              </w:rPr>
            </w:pPr>
            <w:r>
              <w:rPr>
                <w:sz w:val="25"/>
              </w:rPr>
              <w:t>исходный глагол в началь-</w:t>
            </w:r>
          </w:p>
          <w:p>
            <w:pPr>
              <w:pStyle w:val="TableParagraph"/>
              <w:spacing w:line="284" w:lineRule="exact"/>
              <w:ind w:left="133" w:right="110"/>
              <w:jc w:val="center"/>
              <w:rPr>
                <w:sz w:val="25"/>
              </w:rPr>
            </w:pPr>
            <w:r>
              <w:rPr>
                <w:sz w:val="25"/>
              </w:rPr>
              <w:t>ной форме оканчивается</w:t>
            </w:r>
          </w:p>
          <w:p>
            <w:pPr>
              <w:pStyle w:val="TableParagraph"/>
              <w:spacing w:line="284" w:lineRule="exact"/>
              <w:ind w:left="142" w:right="101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на -ATb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36" w:right="102"/>
              <w:jc w:val="center"/>
              <w:rPr>
                <w:sz w:val="25"/>
              </w:rPr>
            </w:pPr>
            <w:r>
              <w:rPr>
                <w:sz w:val="25"/>
              </w:rPr>
              <w:t>исходный глагол в началь-</w:t>
            </w:r>
          </w:p>
          <w:p>
            <w:pPr>
              <w:pStyle w:val="TableParagraph"/>
              <w:spacing w:line="284" w:lineRule="exact"/>
              <w:ind w:left="123" w:right="102"/>
              <w:jc w:val="center"/>
              <w:rPr>
                <w:sz w:val="25"/>
              </w:rPr>
            </w:pPr>
            <w:r>
              <w:rPr>
                <w:sz w:val="25"/>
              </w:rPr>
              <w:t>ной форме оканчивается</w:t>
            </w:r>
          </w:p>
          <w:p>
            <w:pPr>
              <w:pStyle w:val="TableParagraph"/>
              <w:spacing w:line="284" w:lineRule="exact"/>
              <w:ind w:left="136" w:right="9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на -ЯТЬ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28" w:right="112"/>
              <w:jc w:val="center"/>
              <w:rPr>
                <w:sz w:val="25"/>
              </w:rPr>
            </w:pPr>
            <w:r>
              <w:rPr>
                <w:sz w:val="25"/>
              </w:rPr>
              <w:t>исходный глагол в начальной</w:t>
            </w:r>
          </w:p>
          <w:p>
            <w:pPr>
              <w:pStyle w:val="TableParagraph"/>
              <w:spacing w:line="235" w:lineRule="auto" w:before="6"/>
              <w:ind w:left="569" w:right="535" w:hanging="31"/>
              <w:jc w:val="center"/>
              <w:rPr>
                <w:sz w:val="25"/>
              </w:rPr>
            </w:pPr>
            <w:r>
              <w:rPr>
                <w:sz w:val="25"/>
              </w:rPr>
              <w:t>форме оканчивается На </w:t>
            </w:r>
            <w:r>
              <w:rPr>
                <w:b/>
                <w:sz w:val="25"/>
              </w:rPr>
              <w:t>-ETb </w:t>
            </w:r>
            <w:r>
              <w:rPr>
                <w:sz w:val="25"/>
              </w:rPr>
              <w:t>или на -ИТЬ</w:t>
            </w:r>
          </w:p>
        </w:tc>
      </w:tr>
      <w:tr>
        <w:trPr>
          <w:trHeight w:val="760" w:hRule="atLeast"/>
        </w:trPr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130"/>
              <w:rPr>
                <w:i/>
                <w:sz w:val="25"/>
              </w:rPr>
            </w:pPr>
            <w:r>
              <w:rPr>
                <w:i/>
                <w:w w:val="90"/>
                <w:position w:val="-1"/>
                <w:sz w:val="25"/>
              </w:rPr>
              <w:t>услышАть  — </w:t>
            </w:r>
            <w:r>
              <w:rPr>
                <w:i/>
                <w:w w:val="90"/>
                <w:sz w:val="25"/>
              </w:rPr>
              <w:t>услышАрННый</w:t>
            </w:r>
          </w:p>
        </w:tc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348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Косе@ть — посе@ННый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1" w:right="115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увидеть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увидрННый,</w:t>
            </w:r>
          </w:p>
          <w:p>
            <w:pPr>
              <w:pStyle w:val="TableParagraph"/>
              <w:spacing w:before="160"/>
              <w:ind w:left="91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построИть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построЕН Ный</w:t>
            </w:r>
          </w:p>
        </w:tc>
      </w:tr>
    </w:tbl>
    <w:p>
      <w:pPr>
        <w:spacing w:line="267" w:lineRule="exact" w:before="100"/>
        <w:ind w:left="766" w:right="0" w:firstLine="0"/>
        <w:jc w:val="left"/>
        <w:rPr>
          <w:b/>
          <w:sz w:val="25"/>
        </w:rPr>
      </w:pPr>
      <w:r>
        <w:rPr>
          <w:b/>
          <w:sz w:val="25"/>
        </w:rPr>
        <w:t>Примечание:</w:t>
      </w:r>
    </w:p>
    <w:p>
      <w:pPr>
        <w:pStyle w:val="BodyText"/>
        <w:spacing w:line="223" w:lineRule="auto"/>
        <w:ind w:left="175" w:right="112" w:firstLine="591"/>
        <w:jc w:val="both"/>
      </w:pPr>
      <w:r>
        <w:rPr/>
        <w:t>Правописание гласных перед одной Н в кратких страдательных причастиях </w:t>
      </w:r>
      <w:r>
        <w:rPr>
          <w:position w:val="2"/>
        </w:rPr>
        <w:t>подчиня- </w:t>
      </w:r>
      <w:r>
        <w:rPr>
          <w:position w:val="-2"/>
        </w:rPr>
        <w:t>ется </w:t>
      </w:r>
      <w:r>
        <w:rPr>
          <w:position w:val="-1"/>
        </w:rPr>
        <w:t>тому </w:t>
      </w:r>
      <w:r>
        <w:rPr/>
        <w:t>же правилу, что и правописание гласной перед HH в полных страдательных </w:t>
      </w:r>
      <w:r>
        <w:rPr>
          <w:position w:val="3"/>
        </w:rPr>
        <w:t>при- </w:t>
      </w:r>
      <w:r>
        <w:rPr/>
        <w:t>частиях:</w:t>
      </w:r>
    </w:p>
    <w:p>
      <w:pPr>
        <w:spacing w:line="266" w:lineRule="exact" w:before="0"/>
        <w:ind w:left="769" w:right="0" w:firstLine="0"/>
        <w:jc w:val="left"/>
        <w:rPr>
          <w:i/>
          <w:sz w:val="25"/>
        </w:rPr>
      </w:pPr>
      <w:r>
        <w:rPr>
          <w:i/>
          <w:w w:val="95"/>
          <w:sz w:val="25"/>
        </w:rPr>
        <w:t>УслышАть — услышАнный — услышАна.</w:t>
      </w:r>
    </w:p>
    <w:p>
      <w:pPr>
        <w:spacing w:after="0" w:line="266" w:lineRule="exact"/>
        <w:jc w:val="left"/>
        <w:rPr>
          <w:sz w:val="25"/>
        </w:rPr>
        <w:sectPr>
          <w:pgSz w:w="11120" w:h="16280"/>
          <w:pgMar w:header="0" w:footer="509" w:top="400" w:bottom="720" w:left="460" w:right="420"/>
        </w:sectPr>
      </w:pPr>
    </w:p>
    <w:p>
      <w:pPr>
        <w:spacing w:before="75"/>
        <w:ind w:left="3584" w:right="0" w:firstLine="0"/>
        <w:jc w:val="left"/>
        <w:rPr>
          <w:b/>
          <w:sz w:val="25"/>
        </w:rPr>
      </w:pPr>
      <w:r>
        <w:rPr>
          <w:b/>
          <w:sz w:val="25"/>
        </w:rPr>
        <w:t>Алгоритм выполнения задания</w:t>
      </w:r>
    </w:p>
    <w:p>
      <w:pPr>
        <w:pStyle w:val="ListParagraph"/>
        <w:numPr>
          <w:ilvl w:val="0"/>
          <w:numId w:val="106"/>
        </w:numPr>
        <w:tabs>
          <w:tab w:pos="1123" w:val="left" w:leader="none"/>
        </w:tabs>
        <w:spacing w:line="240" w:lineRule="auto" w:before="21" w:after="0"/>
        <w:ind w:left="122" w:right="0" w:firstLine="726"/>
        <w:jc w:val="left"/>
        <w:rPr>
          <w:sz w:val="25"/>
        </w:rPr>
      </w:pPr>
      <w:r>
        <w:rPr>
          <w:sz w:val="25"/>
        </w:rPr>
        <w:t>Выясните,</w:t>
      </w:r>
      <w:r>
        <w:rPr>
          <w:spacing w:val="-1"/>
          <w:sz w:val="25"/>
        </w:rPr>
        <w:t> </w:t>
      </w:r>
      <w:r>
        <w:rPr>
          <w:sz w:val="25"/>
        </w:rPr>
        <w:t>в</w:t>
      </w:r>
      <w:r>
        <w:rPr>
          <w:spacing w:val="-19"/>
          <w:sz w:val="25"/>
        </w:rPr>
        <w:t> </w:t>
      </w:r>
      <w:r>
        <w:rPr>
          <w:sz w:val="25"/>
        </w:rPr>
        <w:t>какой</w:t>
      </w:r>
      <w:r>
        <w:rPr>
          <w:spacing w:val="-7"/>
          <w:sz w:val="25"/>
        </w:rPr>
        <w:t> </w:t>
      </w:r>
      <w:r>
        <w:rPr>
          <w:sz w:val="25"/>
        </w:rPr>
        <w:t>части</w:t>
      </w:r>
      <w:r>
        <w:rPr>
          <w:spacing w:val="-13"/>
          <w:sz w:val="25"/>
        </w:rPr>
        <w:t> </w:t>
      </w:r>
      <w:r>
        <w:rPr>
          <w:sz w:val="25"/>
        </w:rPr>
        <w:t>слова</w:t>
      </w:r>
      <w:r>
        <w:rPr>
          <w:spacing w:val="-11"/>
          <w:sz w:val="25"/>
        </w:rPr>
        <w:t> </w:t>
      </w:r>
      <w:r>
        <w:rPr>
          <w:sz w:val="25"/>
        </w:rPr>
        <w:t>пропущена</w:t>
      </w:r>
      <w:r>
        <w:rPr>
          <w:spacing w:val="5"/>
          <w:sz w:val="25"/>
        </w:rPr>
        <w:t> </w:t>
      </w:r>
      <w:r>
        <w:rPr>
          <w:sz w:val="25"/>
        </w:rPr>
        <w:t>гласная</w:t>
      </w:r>
      <w:r>
        <w:rPr>
          <w:spacing w:val="-8"/>
          <w:sz w:val="25"/>
        </w:rPr>
        <w:t> </w:t>
      </w:r>
      <w:r>
        <w:rPr>
          <w:sz w:val="25"/>
        </w:rPr>
        <w:t>буква:</w:t>
      </w:r>
    </w:p>
    <w:p>
      <w:pPr>
        <w:pStyle w:val="ListParagraph"/>
        <w:numPr>
          <w:ilvl w:val="1"/>
          <w:numId w:val="106"/>
        </w:numPr>
        <w:tabs>
          <w:tab w:pos="1577" w:val="left" w:leader="none"/>
          <w:tab w:pos="1578" w:val="left" w:leader="none"/>
        </w:tabs>
        <w:spacing w:line="240" w:lineRule="auto" w:before="68" w:after="0"/>
        <w:ind w:left="1577" w:right="0" w:hanging="339"/>
        <w:jc w:val="left"/>
        <w:rPr>
          <w:sz w:val="25"/>
        </w:rPr>
      </w:pPr>
      <w:r>
        <w:rPr>
          <w:w w:val="95"/>
          <w:sz w:val="25"/>
        </w:rPr>
        <w:t>в</w:t>
      </w:r>
      <w:r>
        <w:rPr>
          <w:spacing w:val="23"/>
          <w:w w:val="95"/>
          <w:sz w:val="25"/>
        </w:rPr>
        <w:t> </w:t>
      </w:r>
      <w:r>
        <w:rPr>
          <w:w w:val="95"/>
          <w:sz w:val="25"/>
        </w:rPr>
        <w:t>окончании</w:t>
      </w:r>
    </w:p>
    <w:p>
      <w:pPr>
        <w:pStyle w:val="ListParagraph"/>
        <w:numPr>
          <w:ilvl w:val="1"/>
          <w:numId w:val="106"/>
        </w:numPr>
        <w:tabs>
          <w:tab w:pos="1574" w:val="left" w:leader="none"/>
          <w:tab w:pos="1575" w:val="left" w:leader="none"/>
        </w:tabs>
        <w:spacing w:line="240" w:lineRule="auto" w:before="65" w:after="0"/>
        <w:ind w:left="1574" w:right="0" w:hanging="336"/>
        <w:jc w:val="left"/>
        <w:rPr>
          <w:sz w:val="25"/>
        </w:rPr>
      </w:pPr>
      <w:r>
        <w:rPr>
          <w:sz w:val="25"/>
        </w:rPr>
        <w:t>в</w:t>
      </w:r>
      <w:r>
        <w:rPr>
          <w:spacing w:val="-29"/>
          <w:sz w:val="25"/>
        </w:rPr>
        <w:t> </w:t>
      </w:r>
      <w:r>
        <w:rPr>
          <w:sz w:val="25"/>
        </w:rPr>
        <w:t>суффиксе.</w:t>
      </w:r>
    </w:p>
    <w:p>
      <w:pPr>
        <w:pStyle w:val="ListParagraph"/>
        <w:numPr>
          <w:ilvl w:val="0"/>
          <w:numId w:val="106"/>
        </w:numPr>
        <w:tabs>
          <w:tab w:pos="1140" w:val="left" w:leader="none"/>
        </w:tabs>
        <w:spacing w:line="266" w:lineRule="auto" w:before="36" w:after="0"/>
        <w:ind w:left="122" w:right="125" w:firstLine="732"/>
        <w:jc w:val="left"/>
        <w:rPr>
          <w:sz w:val="25"/>
        </w:rPr>
      </w:pPr>
      <w:r>
        <w:rPr>
          <w:sz w:val="25"/>
        </w:rPr>
        <w:t>Если гласная буква пропущена в окончании, то по неопределённой форме устано- вите спряжение</w:t>
      </w:r>
      <w:r>
        <w:rPr>
          <w:spacing w:val="-31"/>
          <w:sz w:val="25"/>
        </w:rPr>
        <w:t> </w:t>
      </w:r>
      <w:r>
        <w:rPr>
          <w:sz w:val="25"/>
        </w:rPr>
        <w:t>глагола:</w:t>
      </w:r>
    </w:p>
    <w:p>
      <w:pPr>
        <w:pStyle w:val="ListParagraph"/>
        <w:numPr>
          <w:ilvl w:val="1"/>
          <w:numId w:val="106"/>
        </w:numPr>
        <w:tabs>
          <w:tab w:pos="1574" w:val="left" w:leader="none"/>
          <w:tab w:pos="1575" w:val="left" w:leader="none"/>
        </w:tabs>
        <w:spacing w:line="261" w:lineRule="auto" w:before="23" w:after="0"/>
        <w:ind w:left="1577" w:right="111" w:hanging="382"/>
        <w:jc w:val="left"/>
        <w:rPr>
          <w:sz w:val="25"/>
        </w:rPr>
      </w:pPr>
      <w:r>
        <w:rPr>
          <w:sz w:val="25"/>
        </w:rPr>
        <w:t>в личных окончаниях глаголов </w:t>
      </w:r>
      <w:r>
        <w:rPr>
          <w:b/>
          <w:sz w:val="25"/>
        </w:rPr>
        <w:t>первого спряжения </w:t>
      </w:r>
      <w:r>
        <w:rPr>
          <w:sz w:val="25"/>
        </w:rPr>
        <w:t>пишутся гласные буквы Е, У, Ю</w:t>
      </w:r>
      <w:r>
        <w:rPr>
          <w:spacing w:val="23"/>
          <w:sz w:val="25"/>
        </w:rPr>
        <w:t> </w:t>
      </w:r>
      <w:r>
        <w:rPr>
          <w:sz w:val="25"/>
        </w:rPr>
        <w:t>(ЕдУ);</w:t>
      </w:r>
    </w:p>
    <w:p>
      <w:pPr>
        <w:pStyle w:val="ListParagraph"/>
        <w:numPr>
          <w:ilvl w:val="1"/>
          <w:numId w:val="106"/>
        </w:numPr>
        <w:tabs>
          <w:tab w:pos="1574" w:val="left" w:leader="none"/>
          <w:tab w:pos="1575" w:val="left" w:leader="none"/>
        </w:tabs>
        <w:spacing w:line="266" w:lineRule="auto" w:before="36" w:after="0"/>
        <w:ind w:left="1574" w:right="109" w:hanging="375"/>
        <w:jc w:val="left"/>
        <w:rPr>
          <w:sz w:val="25"/>
        </w:rPr>
      </w:pPr>
      <w:r>
        <w:rPr>
          <w:sz w:val="25"/>
        </w:rPr>
        <w:t>в личных окончаниях глаголов </w:t>
      </w:r>
      <w:r>
        <w:rPr>
          <w:b/>
          <w:sz w:val="25"/>
        </w:rPr>
        <w:t>второго спряжения </w:t>
      </w:r>
      <w:r>
        <w:rPr>
          <w:sz w:val="25"/>
        </w:rPr>
        <w:t>пишутся гласные буквы И, А, Я (ослик ИА).</w:t>
      </w:r>
    </w:p>
    <w:p>
      <w:pPr>
        <w:pStyle w:val="ListParagraph"/>
        <w:numPr>
          <w:ilvl w:val="0"/>
          <w:numId w:val="106"/>
        </w:numPr>
        <w:tabs>
          <w:tab w:pos="1129" w:val="left" w:leader="none"/>
        </w:tabs>
        <w:spacing w:line="240" w:lineRule="auto" w:before="13" w:after="0"/>
        <w:ind w:left="1128" w:right="0" w:hanging="275"/>
        <w:jc w:val="left"/>
        <w:rPr>
          <w:sz w:val="25"/>
        </w:rPr>
      </w:pPr>
      <w:r>
        <w:rPr>
          <w:sz w:val="25"/>
        </w:rPr>
        <w:t>Если</w:t>
      </w:r>
      <w:r>
        <w:rPr>
          <w:spacing w:val="-11"/>
          <w:sz w:val="25"/>
        </w:rPr>
        <w:t> </w:t>
      </w:r>
      <w:r>
        <w:rPr>
          <w:sz w:val="25"/>
        </w:rPr>
        <w:t>гласная</w:t>
      </w:r>
      <w:r>
        <w:rPr>
          <w:spacing w:val="-15"/>
          <w:sz w:val="25"/>
        </w:rPr>
        <w:t> </w:t>
      </w:r>
      <w:r>
        <w:rPr>
          <w:sz w:val="25"/>
        </w:rPr>
        <w:t>буква</w:t>
      </w:r>
      <w:r>
        <w:rPr>
          <w:spacing w:val="-11"/>
          <w:sz w:val="25"/>
        </w:rPr>
        <w:t> </w:t>
      </w:r>
      <w:r>
        <w:rPr>
          <w:sz w:val="25"/>
        </w:rPr>
        <w:t>пропущена</w:t>
      </w:r>
      <w:r>
        <w:rPr>
          <w:spacing w:val="-2"/>
          <w:sz w:val="25"/>
        </w:rPr>
        <w:t> </w:t>
      </w:r>
      <w:r>
        <w:rPr>
          <w:sz w:val="25"/>
        </w:rPr>
        <w:t>в</w:t>
      </w:r>
      <w:r>
        <w:rPr>
          <w:spacing w:val="-26"/>
          <w:sz w:val="25"/>
        </w:rPr>
        <w:t> </w:t>
      </w:r>
      <w:r>
        <w:rPr>
          <w:sz w:val="25"/>
        </w:rPr>
        <w:t>суффиксе,</w:t>
      </w:r>
      <w:r>
        <w:rPr>
          <w:spacing w:val="-14"/>
          <w:sz w:val="25"/>
        </w:rPr>
        <w:t> </w:t>
      </w:r>
      <w:r>
        <w:rPr>
          <w:sz w:val="25"/>
        </w:rPr>
        <w:t>то</w:t>
      </w:r>
      <w:r>
        <w:rPr>
          <w:spacing w:val="-20"/>
          <w:sz w:val="25"/>
        </w:rPr>
        <w:t> </w:t>
      </w:r>
      <w:r>
        <w:rPr>
          <w:sz w:val="25"/>
        </w:rPr>
        <w:t>проанализируйте</w:t>
      </w:r>
      <w:r>
        <w:rPr>
          <w:spacing w:val="-24"/>
          <w:sz w:val="25"/>
        </w:rPr>
        <w:t> </w:t>
      </w:r>
      <w:r>
        <w:rPr>
          <w:sz w:val="25"/>
        </w:rPr>
        <w:t>характер</w:t>
      </w:r>
      <w:r>
        <w:rPr>
          <w:spacing w:val="-16"/>
          <w:sz w:val="25"/>
        </w:rPr>
        <w:t> </w:t>
      </w:r>
      <w:r>
        <w:rPr>
          <w:sz w:val="25"/>
        </w:rPr>
        <w:t>орфограм-</w:t>
      </w:r>
    </w:p>
    <w:p>
      <w:pPr>
        <w:spacing w:after="0" w:line="240" w:lineRule="auto"/>
        <w:jc w:val="left"/>
        <w:rPr>
          <w:sz w:val="25"/>
        </w:rPr>
        <w:sectPr>
          <w:footerReference w:type="default" r:id="rId216"/>
          <w:pgSz w:w="11120" w:h="16280"/>
          <w:pgMar w:footer="0" w:header="0" w:top="320" w:bottom="280" w:left="480" w:right="460"/>
        </w:sectPr>
      </w:pPr>
    </w:p>
    <w:p>
      <w:pPr>
        <w:spacing w:before="87"/>
        <w:ind w:left="111" w:right="0" w:firstLine="0"/>
        <w:jc w:val="left"/>
        <w:rPr>
          <w:sz w:val="16"/>
        </w:rPr>
      </w:pPr>
      <w:r>
        <w:rPr>
          <w:w w:val="95"/>
          <w:sz w:val="16"/>
        </w:rPr>
        <w:t>МЫ:</w:t>
      </w:r>
    </w:p>
    <w:p>
      <w:pPr>
        <w:pStyle w:val="BodyText"/>
        <w:spacing w:before="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107"/>
        </w:numPr>
        <w:tabs>
          <w:tab w:pos="805" w:val="left" w:leader="none"/>
          <w:tab w:pos="806" w:val="left" w:leader="none"/>
        </w:tabs>
        <w:spacing w:line="240" w:lineRule="auto" w:before="0" w:after="0"/>
        <w:ind w:left="805" w:right="0" w:hanging="379"/>
        <w:jc w:val="left"/>
        <w:rPr>
          <w:sz w:val="24"/>
        </w:rPr>
      </w:pPr>
      <w:r>
        <w:rPr>
          <w:sz w:val="24"/>
        </w:rPr>
        <w:t>пропущена  гласная  буква  в суффиксах  причастий  -УЩ-,  -ЮЩ-  ,  -АЩ-,</w:t>
      </w:r>
      <w:r>
        <w:rPr>
          <w:spacing w:val="-22"/>
          <w:sz w:val="24"/>
        </w:rPr>
        <w:t> </w:t>
      </w:r>
      <w:r>
        <w:rPr>
          <w:sz w:val="24"/>
        </w:rPr>
        <w:t>-ЯЩ-,</w:t>
      </w:r>
    </w:p>
    <w:p>
      <w:pPr>
        <w:spacing w:before="8"/>
        <w:ind w:left="801" w:right="0" w:firstLine="0"/>
        <w:jc w:val="left"/>
        <w:rPr>
          <w:sz w:val="24"/>
        </w:rPr>
      </w:pPr>
      <w:r>
        <w:rPr>
          <w:sz w:val="24"/>
        </w:rPr>
        <w:t>-ИМ-, -EM-.</w:t>
      </w:r>
    </w:p>
    <w:p>
      <w:pPr>
        <w:pStyle w:val="ListParagraph"/>
        <w:numPr>
          <w:ilvl w:val="0"/>
          <w:numId w:val="107"/>
        </w:numPr>
        <w:tabs>
          <w:tab w:pos="805" w:val="left" w:leader="none"/>
          <w:tab w:pos="806" w:val="left" w:leader="none"/>
        </w:tabs>
        <w:spacing w:line="240" w:lineRule="auto" w:before="44" w:after="0"/>
        <w:ind w:left="805" w:right="0" w:hanging="379"/>
        <w:jc w:val="left"/>
        <w:rPr>
          <w:sz w:val="24"/>
        </w:rPr>
      </w:pPr>
      <w:r>
        <w:rPr>
          <w:sz w:val="24"/>
        </w:rPr>
        <w:t>пропущена  гласная  буква перед суффиксом  причастий  -ВШ- и</w:t>
      </w:r>
      <w:r>
        <w:rPr>
          <w:spacing w:val="6"/>
          <w:sz w:val="24"/>
        </w:rPr>
        <w:t> </w:t>
      </w:r>
      <w:r>
        <w:rPr>
          <w:sz w:val="24"/>
        </w:rPr>
        <w:t>-HH-.</w:t>
      </w:r>
    </w:p>
    <w:p>
      <w:pPr>
        <w:pStyle w:val="ListParagraph"/>
        <w:numPr>
          <w:ilvl w:val="0"/>
          <w:numId w:val="106"/>
        </w:numPr>
        <w:tabs>
          <w:tab w:pos="389" w:val="left" w:leader="none"/>
        </w:tabs>
        <w:spacing w:line="240" w:lineRule="auto" w:before="29" w:after="0"/>
        <w:ind w:left="388" w:right="0" w:hanging="277"/>
        <w:jc w:val="left"/>
        <w:rPr>
          <w:sz w:val="24"/>
        </w:rPr>
      </w:pPr>
      <w:r>
        <w:rPr>
          <w:sz w:val="24"/>
        </w:rPr>
        <w:t>Правописание  суффиксов</w:t>
      </w:r>
      <w:r>
        <w:rPr>
          <w:spacing w:val="41"/>
          <w:sz w:val="24"/>
        </w:rPr>
        <w:t> </w:t>
      </w:r>
      <w:r>
        <w:rPr>
          <w:sz w:val="24"/>
        </w:rPr>
        <w:t>причастий</w:t>
      </w:r>
      <w:r>
        <w:rPr>
          <w:spacing w:val="48"/>
          <w:sz w:val="24"/>
        </w:rPr>
        <w:t> </w:t>
      </w:r>
      <w:r>
        <w:rPr>
          <w:sz w:val="24"/>
        </w:rPr>
        <w:t>-УЩ-,</w:t>
      </w:r>
      <w:r>
        <w:rPr>
          <w:spacing w:val="32"/>
          <w:sz w:val="24"/>
        </w:rPr>
        <w:t> </w:t>
      </w:r>
      <w:r>
        <w:rPr>
          <w:sz w:val="24"/>
        </w:rPr>
        <w:t>-ЮЩ-</w:t>
      </w:r>
      <w:r>
        <w:rPr>
          <w:spacing w:val="30"/>
          <w:sz w:val="24"/>
        </w:rPr>
        <w:t> </w:t>
      </w:r>
      <w:r>
        <w:rPr>
          <w:sz w:val="24"/>
        </w:rPr>
        <w:t>,</w:t>
      </w:r>
      <w:r>
        <w:rPr>
          <w:spacing w:val="16"/>
          <w:sz w:val="24"/>
        </w:rPr>
        <w:t> </w:t>
      </w:r>
      <w:r>
        <w:rPr>
          <w:sz w:val="24"/>
        </w:rPr>
        <w:t>-АЩ-,</w:t>
      </w:r>
      <w:r>
        <w:rPr>
          <w:spacing w:val="35"/>
          <w:sz w:val="24"/>
        </w:rPr>
        <w:t> </w:t>
      </w:r>
      <w:r>
        <w:rPr>
          <w:sz w:val="24"/>
        </w:rPr>
        <w:t>-ЯЩ-,</w:t>
      </w:r>
      <w:r>
        <w:rPr>
          <w:spacing w:val="32"/>
          <w:sz w:val="24"/>
        </w:rPr>
        <w:t> </w:t>
      </w:r>
      <w:r>
        <w:rPr>
          <w:sz w:val="24"/>
        </w:rPr>
        <w:t>-ИМ-,</w:t>
      </w:r>
      <w:r>
        <w:rPr>
          <w:spacing w:val="31"/>
          <w:sz w:val="24"/>
        </w:rPr>
        <w:t> </w:t>
      </w:r>
      <w:r>
        <w:rPr>
          <w:sz w:val="24"/>
        </w:rPr>
        <w:t>-EM-</w:t>
      </w:r>
      <w:r>
        <w:rPr>
          <w:spacing w:val="31"/>
          <w:sz w:val="24"/>
        </w:rPr>
        <w:t> </w:t>
      </w:r>
      <w:r>
        <w:rPr>
          <w:sz w:val="24"/>
        </w:rPr>
        <w:t>зави-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120" w:h="16280"/>
          <w:pgMar w:top="380" w:bottom="280" w:left="480" w:right="460"/>
          <w:cols w:num="2" w:equalWidth="0">
            <w:col w:w="426" w:space="355"/>
            <w:col w:w="9399"/>
          </w:cols>
        </w:sectPr>
      </w:pPr>
    </w:p>
    <w:p>
      <w:pPr>
        <w:pStyle w:val="BodyText"/>
        <w:spacing w:before="1"/>
        <w:ind w:left="119"/>
      </w:pPr>
      <w:r>
        <w:rPr/>
        <w:t>сит от спряжения исходного глагола:</w:t>
      </w:r>
    </w:p>
    <w:p>
      <w:pPr>
        <w:pStyle w:val="ListParagraph"/>
        <w:numPr>
          <w:ilvl w:val="1"/>
          <w:numId w:val="106"/>
        </w:numPr>
        <w:tabs>
          <w:tab w:pos="1577" w:val="left" w:leader="none"/>
          <w:tab w:pos="1578" w:val="left" w:leader="none"/>
        </w:tabs>
        <w:spacing w:line="240" w:lineRule="auto" w:before="35" w:after="0"/>
        <w:ind w:left="1577" w:right="0" w:hanging="375"/>
        <w:jc w:val="left"/>
        <w:rPr>
          <w:sz w:val="25"/>
        </w:rPr>
      </w:pPr>
      <w:r>
        <w:rPr>
          <w:sz w:val="25"/>
        </w:rPr>
        <w:t>в  причастиях,  образованных  </w:t>
      </w:r>
      <w:r>
        <w:rPr>
          <w:b/>
          <w:sz w:val="25"/>
        </w:rPr>
        <w:t>от  глаголов  </w:t>
      </w:r>
      <w:r>
        <w:rPr>
          <w:sz w:val="25"/>
        </w:rPr>
        <w:t>i  спряжения,  пишутся</w:t>
      </w:r>
      <w:r>
        <w:rPr>
          <w:spacing w:val="33"/>
          <w:sz w:val="25"/>
        </w:rPr>
        <w:t> </w:t>
      </w:r>
      <w:r>
        <w:rPr>
          <w:sz w:val="25"/>
        </w:rPr>
        <w:t>суффиксы</w:t>
      </w:r>
    </w:p>
    <w:p>
      <w:pPr>
        <w:spacing w:before="2"/>
        <w:ind w:left="1581" w:right="0" w:firstLine="0"/>
        <w:jc w:val="left"/>
        <w:rPr>
          <w:sz w:val="24"/>
        </w:rPr>
      </w:pPr>
      <w:r>
        <w:rPr>
          <w:w w:val="110"/>
          <w:sz w:val="24"/>
        </w:rPr>
        <w:t>-УЩ-, -ЮЩ-, -EM-;</w:t>
      </w:r>
    </w:p>
    <w:p>
      <w:pPr>
        <w:pStyle w:val="ListParagraph"/>
        <w:numPr>
          <w:ilvl w:val="1"/>
          <w:numId w:val="106"/>
        </w:numPr>
        <w:tabs>
          <w:tab w:pos="1585" w:val="left" w:leader="none"/>
          <w:tab w:pos="1586" w:val="left" w:leader="none"/>
        </w:tabs>
        <w:spacing w:line="240" w:lineRule="auto" w:before="38" w:after="0"/>
        <w:ind w:left="1585" w:right="0" w:hanging="379"/>
        <w:jc w:val="left"/>
        <w:rPr>
          <w:sz w:val="25"/>
        </w:rPr>
      </w:pPr>
      <w:r>
        <w:rPr>
          <w:sz w:val="25"/>
        </w:rPr>
        <w:t>в причастиях,  обралованных  </w:t>
      </w:r>
      <w:r>
        <w:rPr>
          <w:b/>
          <w:sz w:val="25"/>
        </w:rPr>
        <w:t>от глаголов  II спряжения,  </w:t>
      </w:r>
      <w:r>
        <w:rPr>
          <w:sz w:val="25"/>
        </w:rPr>
        <w:t>пишутся</w:t>
      </w:r>
      <w:r>
        <w:rPr>
          <w:spacing w:val="-27"/>
          <w:sz w:val="25"/>
        </w:rPr>
        <w:t> </w:t>
      </w:r>
      <w:r>
        <w:rPr>
          <w:sz w:val="25"/>
        </w:rPr>
        <w:t>суффиксы</w:t>
      </w:r>
    </w:p>
    <w:p>
      <w:pPr>
        <w:spacing w:before="2"/>
        <w:ind w:left="1581" w:right="0" w:firstLine="0"/>
        <w:jc w:val="left"/>
        <w:rPr>
          <w:sz w:val="24"/>
        </w:rPr>
      </w:pPr>
      <w:r>
        <w:rPr>
          <w:w w:val="105"/>
          <w:sz w:val="24"/>
        </w:rPr>
        <w:t>-АЩ-,  -ЯЩ-, -ИМ-;</w:t>
      </w:r>
    </w:p>
    <w:p>
      <w:pPr>
        <w:pStyle w:val="ListParagraph"/>
        <w:numPr>
          <w:ilvl w:val="0"/>
          <w:numId w:val="106"/>
        </w:numPr>
        <w:tabs>
          <w:tab w:pos="1176" w:val="left" w:leader="none"/>
        </w:tabs>
        <w:spacing w:line="247" w:lineRule="auto" w:before="26" w:after="0"/>
        <w:ind w:left="105" w:right="128" w:firstLine="786"/>
        <w:jc w:val="left"/>
        <w:rPr>
          <w:sz w:val="24"/>
        </w:rPr>
      </w:pPr>
      <w:r>
        <w:rPr>
          <w:sz w:val="24"/>
        </w:rPr>
        <w:t>Правописание гласной буквы перед  суффиксами  причастий  -ВШ-  и -HH-  зависит от того,  на </w:t>
      </w:r>
      <w:r>
        <w:rPr>
          <w:b/>
          <w:sz w:val="24"/>
        </w:rPr>
        <w:t>-ATb,  -ЯТЬ  </w:t>
      </w:r>
      <w:r>
        <w:rPr>
          <w:sz w:val="24"/>
        </w:rPr>
        <w:t>или  </w:t>
      </w:r>
      <w:r>
        <w:rPr>
          <w:b/>
          <w:sz w:val="24"/>
        </w:rPr>
        <w:t>-ИТЬ, -ETb </w:t>
      </w:r>
      <w:r>
        <w:rPr>
          <w:sz w:val="24"/>
        </w:rPr>
        <w:t>оканчивается  начальная  форма  исходного</w:t>
      </w:r>
      <w:r>
        <w:rPr>
          <w:spacing w:val="-30"/>
          <w:sz w:val="24"/>
        </w:rPr>
        <w:t> </w:t>
      </w:r>
      <w:r>
        <w:rPr>
          <w:sz w:val="24"/>
        </w:rPr>
        <w:t>глагола:</w:t>
      </w:r>
    </w:p>
    <w:p>
      <w:pPr>
        <w:pStyle w:val="ListParagraph"/>
        <w:numPr>
          <w:ilvl w:val="1"/>
          <w:numId w:val="106"/>
        </w:numPr>
        <w:tabs>
          <w:tab w:pos="1579" w:val="left" w:leader="none"/>
        </w:tabs>
        <w:spacing w:line="240" w:lineRule="auto" w:before="46" w:after="0"/>
        <w:ind w:left="1582" w:right="109" w:hanging="376"/>
        <w:jc w:val="both"/>
        <w:rPr>
          <w:sz w:val="24"/>
        </w:rPr>
      </w:pPr>
      <w:r>
        <w:rPr>
          <w:sz w:val="24"/>
        </w:rPr>
        <w:t>если исходный глагол оканчивается в начальной форме </w:t>
      </w:r>
      <w:r>
        <w:rPr>
          <w:b/>
          <w:sz w:val="24"/>
        </w:rPr>
        <w:t>на -ATb </w:t>
      </w:r>
      <w:r>
        <w:rPr>
          <w:sz w:val="24"/>
        </w:rPr>
        <w:t>или -ЯТЬ, то гласная буква А, Я сохраняется перед HH в страдательных причастиях про- </w:t>
      </w:r>
      <w:r>
        <w:rPr>
          <w:sz w:val="25"/>
        </w:rPr>
        <w:t>шедшего</w:t>
      </w:r>
      <w:r>
        <w:rPr>
          <w:spacing w:val="-26"/>
          <w:sz w:val="25"/>
        </w:rPr>
        <w:t> </w:t>
      </w:r>
      <w:r>
        <w:rPr>
          <w:sz w:val="25"/>
        </w:rPr>
        <w:t>времени;</w:t>
      </w:r>
    </w:p>
    <w:p>
      <w:pPr>
        <w:pStyle w:val="ListParagraph"/>
        <w:numPr>
          <w:ilvl w:val="1"/>
          <w:numId w:val="106"/>
        </w:numPr>
        <w:tabs>
          <w:tab w:pos="1578" w:val="left" w:leader="none"/>
          <w:tab w:pos="1579" w:val="left" w:leader="none"/>
        </w:tabs>
        <w:spacing w:line="275" w:lineRule="exact" w:before="45" w:after="0"/>
        <w:ind w:left="1578" w:right="0" w:hanging="372"/>
        <w:jc w:val="left"/>
        <w:rPr>
          <w:sz w:val="24"/>
        </w:rPr>
      </w:pPr>
      <w:r>
        <w:rPr>
          <w:sz w:val="24"/>
        </w:rPr>
        <w:t>если  исходный  глагол  оканчивается  в начальной  форме  на -ИТЬ  или </w:t>
      </w:r>
      <w:r>
        <w:rPr>
          <w:b/>
          <w:sz w:val="24"/>
        </w:rPr>
        <w:t>-ETb, </w:t>
      </w:r>
      <w:r>
        <w:rPr>
          <w:b/>
          <w:spacing w:val="8"/>
          <w:sz w:val="24"/>
        </w:rPr>
        <w:t> </w:t>
      </w:r>
      <w:r>
        <w:rPr>
          <w:sz w:val="24"/>
        </w:rPr>
        <w:t>то</w:t>
      </w:r>
    </w:p>
    <w:p>
      <w:pPr>
        <w:pStyle w:val="BodyText"/>
        <w:spacing w:line="287" w:lineRule="exact"/>
        <w:ind w:left="1582"/>
      </w:pPr>
      <w:r>
        <w:rPr/>
        <w:t>перед HH пишется только  Е;</w:t>
      </w:r>
    </w:p>
    <w:p>
      <w:pPr>
        <w:pStyle w:val="ListParagraph"/>
        <w:numPr>
          <w:ilvl w:val="1"/>
          <w:numId w:val="106"/>
        </w:numPr>
        <w:tabs>
          <w:tab w:pos="1581" w:val="left" w:leader="none"/>
          <w:tab w:pos="1583" w:val="left" w:leader="none"/>
        </w:tabs>
        <w:spacing w:line="279" w:lineRule="exact" w:before="39" w:after="0"/>
        <w:ind w:left="1582" w:right="0" w:hanging="380"/>
        <w:jc w:val="left"/>
        <w:rPr>
          <w:sz w:val="25"/>
        </w:rPr>
      </w:pPr>
      <w:r>
        <w:rPr>
          <w:sz w:val="25"/>
        </w:rPr>
        <w:t>перед суффиксом  </w:t>
      </w:r>
      <w:r>
        <w:rPr>
          <w:b/>
          <w:sz w:val="25"/>
        </w:rPr>
        <w:t>-ВШ- сохраняется та же гласная, </w:t>
      </w:r>
      <w:r>
        <w:rPr>
          <w:sz w:val="25"/>
        </w:rPr>
        <w:t>что и перед </w:t>
      </w:r>
      <w:r>
        <w:rPr>
          <w:spacing w:val="8"/>
          <w:sz w:val="25"/>
        </w:rPr>
        <w:t> </w:t>
      </w:r>
      <w:r>
        <w:rPr>
          <w:sz w:val="25"/>
        </w:rPr>
        <w:t>окончанием</w:t>
      </w:r>
    </w:p>
    <w:p>
      <w:pPr>
        <w:pStyle w:val="Heading9"/>
        <w:spacing w:line="291" w:lineRule="exact"/>
        <w:ind w:left="1573"/>
      </w:pPr>
      <w:r>
        <w:rPr/>
        <w:t>-TЬ  в начальной форме.</w:t>
      </w:r>
    </w:p>
    <w:p>
      <w:pPr>
        <w:pStyle w:val="BodyText"/>
        <w:spacing w:before="9"/>
        <w:rPr>
          <w:sz w:val="28"/>
        </w:rPr>
      </w:pPr>
    </w:p>
    <w:p>
      <w:pPr>
        <w:spacing w:before="1"/>
        <w:ind w:left="2165" w:right="0" w:firstLine="0"/>
        <w:jc w:val="left"/>
        <w:rPr>
          <w:b/>
          <w:sz w:val="24"/>
        </w:rPr>
      </w:pPr>
      <w:r>
        <w:rPr>
          <w:w w:val="105"/>
          <w:sz w:val="24"/>
        </w:rPr>
        <w:t>ЗАДАННЯ </w:t>
      </w:r>
      <w:r>
        <w:rPr>
          <w:b/>
          <w:w w:val="105"/>
          <w:sz w:val="24"/>
        </w:rPr>
        <w:t>ДЛЯ САМОСТОЯТЕЛЬНОЙ РАБОТЫ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47" w:lineRule="auto"/>
        <w:ind w:left="728" w:hanging="7"/>
      </w:pPr>
      <w:r>
        <w:rPr/>
        <w:t>Задание Nx 1. Выпишите слово, в котором на месте пропуска пишется буква И? постел..шь</w:t>
      </w:r>
    </w:p>
    <w:p>
      <w:pPr>
        <w:pStyle w:val="BodyText"/>
        <w:spacing w:line="254" w:lineRule="auto" w:before="9"/>
        <w:ind w:left="717" w:right="7493" w:firstLine="6"/>
      </w:pPr>
      <w:r>
        <w:rPr>
          <w:w w:val="95"/>
        </w:rPr>
        <w:t>провер..нный </w:t>
      </w:r>
      <w:r>
        <w:rPr/>
        <w:t>разве..нный слыш..мый выруч..нный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4249" w:val="left" w:leader="none"/>
        </w:tabs>
        <w:ind w:left="689"/>
      </w:pPr>
      <w:r>
        <w:rPr/>
        <w:t>Ответ:</w:t>
      </w:r>
      <w:r>
        <w:rPr>
          <w:spacing w:val="28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3430851</wp:posOffset>
            </wp:positionH>
            <wp:positionV relativeFrom="paragraph">
              <wp:posOffset>122283</wp:posOffset>
            </wp:positionV>
            <wp:extent cx="179889" cy="96393"/>
            <wp:effectExtent l="0" t="0" r="0" b="0"/>
            <wp:wrapTopAndBottom/>
            <wp:docPr id="28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89" cy="9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1120" w:h="16280"/>
          <w:pgMar w:top="380" w:bottom="280" w:left="480" w:right="460"/>
        </w:sectPr>
      </w:pPr>
    </w:p>
    <w:p>
      <w:pPr>
        <w:pStyle w:val="BodyText"/>
        <w:spacing w:line="247" w:lineRule="auto" w:before="79"/>
        <w:ind w:left="143" w:hanging="1"/>
        <w:rPr>
          <w:rFonts w:ascii="Cambria" w:hAnsi="Cambria"/>
        </w:rPr>
      </w:pPr>
      <w:r>
        <w:rPr>
          <w:rFonts w:ascii="Cambria" w:hAnsi="Cambria"/>
        </w:rPr>
        <w:t>Задание</w:t>
      </w:r>
      <w:r>
        <w:rPr>
          <w:rFonts w:ascii="Cambria" w:hAnsi="Cambria"/>
          <w:spacing w:val="-32"/>
        </w:rPr>
        <w:t> </w:t>
      </w:r>
      <w:r>
        <w:rPr>
          <w:rFonts w:ascii="Cambria" w:hAnsi="Cambria"/>
        </w:rPr>
        <w:t>Nx</w:t>
      </w:r>
      <w:r>
        <w:rPr>
          <w:rFonts w:ascii="Cambria" w:hAnsi="Cambria"/>
          <w:spacing w:val="-36"/>
        </w:rPr>
        <w:t> </w:t>
      </w:r>
      <w:r>
        <w:rPr>
          <w:rFonts w:ascii="Cambria" w:hAnsi="Cambria"/>
        </w:rPr>
        <w:t>2.</w:t>
      </w:r>
      <w:r>
        <w:rPr>
          <w:rFonts w:ascii="Cambria" w:hAnsi="Cambria"/>
          <w:spacing w:val="-36"/>
        </w:rPr>
        <w:t> </w:t>
      </w:r>
      <w:r>
        <w:rPr>
          <w:rFonts w:ascii="Cambria" w:hAnsi="Cambria"/>
        </w:rPr>
        <w:t>Выпишите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слово,</w:t>
      </w:r>
      <w:r>
        <w:rPr>
          <w:rFonts w:ascii="Cambria" w:hAnsi="Cambria"/>
          <w:spacing w:val="-29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36"/>
        </w:rPr>
        <w:t> </w:t>
      </w:r>
      <w:r>
        <w:rPr>
          <w:rFonts w:ascii="Cambria" w:hAnsi="Cambria"/>
        </w:rPr>
        <w:t>котором</w:t>
      </w:r>
      <w:r>
        <w:rPr>
          <w:rFonts w:ascii="Cambria" w:hAnsi="Cambria"/>
          <w:spacing w:val="-30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34"/>
        </w:rPr>
        <w:t> </w:t>
      </w:r>
      <w:r>
        <w:rPr>
          <w:rFonts w:ascii="Cambria" w:hAnsi="Cambria"/>
        </w:rPr>
        <w:t>месте</w:t>
      </w:r>
      <w:r>
        <w:rPr>
          <w:rFonts w:ascii="Cambria" w:hAnsi="Cambria"/>
          <w:spacing w:val="-30"/>
        </w:rPr>
        <w:t> </w:t>
      </w:r>
      <w:r>
        <w:rPr>
          <w:rFonts w:ascii="Cambria" w:hAnsi="Cambria"/>
        </w:rPr>
        <w:t>пропуска</w:t>
      </w:r>
      <w:r>
        <w:rPr>
          <w:rFonts w:ascii="Cambria" w:hAnsi="Cambria"/>
          <w:spacing w:val="-30"/>
        </w:rPr>
        <w:t> </w:t>
      </w:r>
      <w:r>
        <w:rPr>
          <w:rFonts w:ascii="Cambria" w:hAnsi="Cambria"/>
        </w:rPr>
        <w:t>пишется</w:t>
      </w:r>
      <w:r>
        <w:rPr>
          <w:rFonts w:ascii="Cambria" w:hAnsi="Cambria"/>
          <w:spacing w:val="-34"/>
        </w:rPr>
        <w:t> </w:t>
      </w:r>
      <w:r>
        <w:rPr>
          <w:rFonts w:ascii="Cambria" w:hAnsi="Cambria"/>
        </w:rPr>
        <w:t>буша</w:t>
      </w:r>
      <w:r>
        <w:rPr>
          <w:rFonts w:ascii="Cambria" w:hAnsi="Cambria"/>
          <w:spacing w:val="-36"/>
        </w:rPr>
        <w:t> </w:t>
      </w:r>
      <w:r>
        <w:rPr>
          <w:rFonts w:ascii="Cambria" w:hAnsi="Cambria"/>
        </w:rPr>
        <w:t>Е? приемл..мый</w:t>
      </w:r>
    </w:p>
    <w:p>
      <w:pPr>
        <w:pStyle w:val="BodyText"/>
        <w:spacing w:line="249" w:lineRule="auto"/>
        <w:ind w:left="139" w:right="6718" w:firstLine="2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846276</wp:posOffset>
            </wp:positionH>
            <wp:positionV relativeFrom="paragraph">
              <wp:posOffset>463761</wp:posOffset>
            </wp:positionV>
            <wp:extent cx="750844" cy="80009"/>
            <wp:effectExtent l="0" t="0" r="0" b="0"/>
            <wp:wrapTopAndBottom/>
            <wp:docPr id="28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44" cy="8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тащ..шь </w:t>
      </w:r>
      <w:r>
        <w:rPr>
          <w:rFonts w:ascii="Cambria" w:hAnsi="Cambria"/>
          <w:w w:val="90"/>
        </w:rPr>
        <w:t>невид..мый</w:t>
      </w:r>
    </w:p>
    <w:p>
      <w:pPr>
        <w:pStyle w:val="BodyText"/>
        <w:spacing w:before="43"/>
        <w:ind w:left="146"/>
      </w:pPr>
      <w:r>
        <w:rPr/>
        <w:t>знач..мый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3689" w:val="left" w:leader="none"/>
        </w:tabs>
        <w:ind w:left="115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1"/>
      </w:pPr>
    </w:p>
    <w:p>
      <w:pPr>
        <w:pStyle w:val="BodyText"/>
        <w:spacing w:line="252" w:lineRule="auto"/>
        <w:ind w:left="146" w:right="202"/>
      </w:pPr>
      <w:r>
        <w:rPr/>
        <w:t>Задание Ns 3 Выпишите слово, в котором на месте пропуска пишется буква Е? выгор..шь</w:t>
      </w:r>
    </w:p>
    <w:p>
      <w:pPr>
        <w:pStyle w:val="BodyText"/>
        <w:spacing w:line="252" w:lineRule="auto" w:before="3"/>
        <w:ind w:left="139" w:right="6718" w:hanging="1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843989</wp:posOffset>
            </wp:positionH>
            <wp:positionV relativeFrom="paragraph">
              <wp:posOffset>627838</wp:posOffset>
            </wp:positionV>
            <wp:extent cx="741688" cy="112014"/>
            <wp:effectExtent l="0" t="0" r="0" b="0"/>
            <wp:wrapTopAndBottom/>
            <wp:docPr id="287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</w:rPr>
        <w:t>задерж..шься </w:t>
      </w:r>
      <w:r>
        <w:rPr>
          <w:rFonts w:ascii="Cambria" w:hAnsi="Cambria"/>
        </w:rPr>
        <w:t>дремл..шь вер..шь</w:t>
      </w:r>
    </w:p>
    <w:p>
      <w:pPr>
        <w:pStyle w:val="BodyText"/>
        <w:rPr>
          <w:rFonts w:ascii="Cambria"/>
          <w:sz w:val="27"/>
        </w:rPr>
      </w:pPr>
    </w:p>
    <w:p>
      <w:pPr>
        <w:pStyle w:val="BodyText"/>
        <w:tabs>
          <w:tab w:pos="3689" w:val="left" w:leader="none"/>
        </w:tabs>
        <w:ind w:left="115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</w:pPr>
    </w:p>
    <w:p>
      <w:pPr>
        <w:pStyle w:val="Heading9"/>
        <w:spacing w:line="252" w:lineRule="auto" w:before="1"/>
        <w:ind w:left="145" w:right="144" w:firstLine="1"/>
      </w:pPr>
      <w:r>
        <w:rPr/>
        <w:t>Задание‘Ns</w:t>
      </w:r>
      <w:r>
        <w:rPr>
          <w:spacing w:val="-29"/>
        </w:rPr>
        <w:t> </w:t>
      </w:r>
      <w:r>
        <w:rPr/>
        <w:t>4.</w:t>
      </w:r>
      <w:r>
        <w:rPr>
          <w:spacing w:val="-43"/>
        </w:rPr>
        <w:t> </w:t>
      </w:r>
      <w:r>
        <w:rPr/>
        <w:t>Выпишите</w:t>
      </w:r>
      <w:r>
        <w:rPr>
          <w:spacing w:val="-31"/>
        </w:rPr>
        <w:t> </w:t>
      </w:r>
      <w:r>
        <w:rPr/>
        <w:t>слово,</w:t>
      </w:r>
      <w:r>
        <w:rPr>
          <w:spacing w:val="-35"/>
        </w:rPr>
        <w:t> </w:t>
      </w:r>
      <w:r>
        <w:rPr/>
        <w:t>в</w:t>
      </w:r>
      <w:r>
        <w:rPr>
          <w:spacing w:val="-35"/>
        </w:rPr>
        <w:t> </w:t>
      </w:r>
      <w:r>
        <w:rPr/>
        <w:t>котором</w:t>
      </w:r>
      <w:r>
        <w:rPr>
          <w:spacing w:val="-29"/>
        </w:rPr>
        <w:t> </w:t>
      </w:r>
      <w:r>
        <w:rPr/>
        <w:t>на</w:t>
      </w:r>
      <w:r>
        <w:rPr>
          <w:spacing w:val="-37"/>
        </w:rPr>
        <w:t> </w:t>
      </w:r>
      <w:r>
        <w:rPr/>
        <w:t>месте</w:t>
      </w:r>
      <w:r>
        <w:rPr>
          <w:spacing w:val="-34"/>
        </w:rPr>
        <w:t> </w:t>
      </w:r>
      <w:r>
        <w:rPr/>
        <w:t>пропуска</w:t>
      </w:r>
      <w:r>
        <w:rPr>
          <w:spacing w:val="-26"/>
        </w:rPr>
        <w:t> </w:t>
      </w:r>
      <w:r>
        <w:rPr/>
        <w:t>пишется</w:t>
      </w:r>
      <w:r>
        <w:rPr>
          <w:spacing w:val="-32"/>
        </w:rPr>
        <w:t> </w:t>
      </w:r>
      <w:r>
        <w:rPr/>
        <w:t>буква</w:t>
      </w:r>
      <w:r>
        <w:rPr>
          <w:spacing w:val="-35"/>
        </w:rPr>
        <w:t> </w:t>
      </w:r>
      <w:r>
        <w:rPr/>
        <w:t>Е? задерж..шься</w:t>
      </w:r>
    </w:p>
    <w:p>
      <w:pPr>
        <w:spacing w:line="256" w:lineRule="auto" w:before="5"/>
        <w:ind w:left="143" w:right="6718" w:hanging="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846276</wp:posOffset>
            </wp:positionH>
            <wp:positionV relativeFrom="paragraph">
              <wp:posOffset>656164</wp:posOffset>
            </wp:positionV>
            <wp:extent cx="773736" cy="77724"/>
            <wp:effectExtent l="0" t="0" r="0" b="0"/>
            <wp:wrapTopAndBottom/>
            <wp:docPr id="289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3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выгляд..шь прос..шь </w:t>
      </w:r>
      <w:r>
        <w:rPr>
          <w:sz w:val="24"/>
        </w:rPr>
        <w:t>предвид..вший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3689" w:val="left" w:leader="none"/>
        </w:tabs>
        <w:spacing w:before="1"/>
        <w:ind w:left="118"/>
      </w:pPr>
      <w:r>
        <w:rPr/>
        <w:t>Ответ: </w:t>
      </w:r>
      <w:r>
        <w:rPr>
          <w:spacing w:val="-29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</w:pPr>
    </w:p>
    <w:p>
      <w:pPr>
        <w:spacing w:before="0"/>
        <w:ind w:left="143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Задание Ns 5. Выпишите слово, в котором на месте пропуска пишется буква Е?</w:t>
      </w:r>
    </w:p>
    <w:p>
      <w:pPr>
        <w:spacing w:line="288" w:lineRule="auto" w:before="72"/>
        <w:ind w:left="140" w:right="7451" w:firstLine="6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завис..шь </w:t>
      </w:r>
      <w:r>
        <w:rPr>
          <w:rFonts w:ascii="Cambria" w:hAnsi="Cambria"/>
          <w:w w:val="95"/>
          <w:sz w:val="24"/>
        </w:rPr>
        <w:t>задерж..шь </w:t>
      </w:r>
      <w:r>
        <w:rPr>
          <w:rFonts w:ascii="Cambria" w:hAnsi="Cambria"/>
          <w:sz w:val="25"/>
        </w:rPr>
        <w:t>бор..шься </w:t>
      </w:r>
      <w:r>
        <w:rPr>
          <w:rFonts w:ascii="Cambria" w:hAnsi="Cambria"/>
          <w:sz w:val="23"/>
        </w:rPr>
        <w:t>верт..шься невид..мый</w:t>
      </w:r>
    </w:p>
    <w:p>
      <w:pPr>
        <w:pStyle w:val="BodyText"/>
        <w:spacing w:before="6"/>
        <w:rPr>
          <w:rFonts w:ascii="Cambria"/>
          <w:sz w:val="23"/>
        </w:rPr>
      </w:pPr>
    </w:p>
    <w:p>
      <w:pPr>
        <w:pStyle w:val="BodyText"/>
        <w:tabs>
          <w:tab w:pos="3693" w:val="left" w:leader="none"/>
        </w:tabs>
        <w:ind w:left="125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23"/>
        </w:rPr>
      </w:pPr>
    </w:p>
    <w:p>
      <w:pPr>
        <w:pStyle w:val="Heading9"/>
        <w:spacing w:line="280" w:lineRule="auto"/>
        <w:ind w:left="161" w:right="103" w:hanging="4"/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855425</wp:posOffset>
            </wp:positionH>
            <wp:positionV relativeFrom="paragraph">
              <wp:posOffset>512735</wp:posOffset>
            </wp:positionV>
            <wp:extent cx="959158" cy="80010"/>
            <wp:effectExtent l="0" t="0" r="0" b="0"/>
            <wp:wrapTopAndBottom/>
            <wp:docPr id="29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58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Задание</w:t>
      </w:r>
      <w:r>
        <w:rPr>
          <w:spacing w:val="-23"/>
        </w:rPr>
        <w:t> </w:t>
      </w:r>
      <w:r>
        <w:rPr/>
        <w:t>Ns</w:t>
      </w:r>
      <w:r>
        <w:rPr>
          <w:spacing w:val="-38"/>
        </w:rPr>
        <w:t> </w:t>
      </w:r>
      <w:r>
        <w:rPr/>
        <w:t>6.</w:t>
      </w:r>
      <w:r>
        <w:rPr>
          <w:spacing w:val="-37"/>
        </w:rPr>
        <w:t> </w:t>
      </w:r>
      <w:r>
        <w:rPr/>
        <w:t>Выпишите</w:t>
      </w:r>
      <w:r>
        <w:rPr>
          <w:spacing w:val="-25"/>
        </w:rPr>
        <w:t> </w:t>
      </w:r>
      <w:r>
        <w:rPr/>
        <w:t>слово,</w:t>
      </w:r>
      <w:r>
        <w:rPr>
          <w:spacing w:val="-29"/>
        </w:rPr>
        <w:t> </w:t>
      </w:r>
      <w:r>
        <w:rPr/>
        <w:t>в</w:t>
      </w:r>
      <w:r>
        <w:rPr>
          <w:spacing w:val="-32"/>
        </w:rPr>
        <w:t> </w:t>
      </w:r>
      <w:r>
        <w:rPr/>
        <w:t>котором</w:t>
      </w:r>
      <w:r>
        <w:rPr>
          <w:spacing w:val="-25"/>
        </w:rPr>
        <w:t> </w:t>
      </w:r>
      <w:r>
        <w:rPr/>
        <w:t>на</w:t>
      </w:r>
      <w:r>
        <w:rPr>
          <w:spacing w:val="-32"/>
        </w:rPr>
        <w:t> </w:t>
      </w:r>
      <w:r>
        <w:rPr/>
        <w:t>месте</w:t>
      </w:r>
      <w:r>
        <w:rPr>
          <w:spacing w:val="-27"/>
        </w:rPr>
        <w:t> </w:t>
      </w:r>
      <w:r>
        <w:rPr/>
        <w:t>пропуска</w:t>
      </w:r>
      <w:r>
        <w:rPr>
          <w:spacing w:val="-23"/>
        </w:rPr>
        <w:t> </w:t>
      </w:r>
      <w:r>
        <w:rPr/>
        <w:t>пишется</w:t>
      </w:r>
      <w:r>
        <w:rPr>
          <w:spacing w:val="-24"/>
        </w:rPr>
        <w:t> </w:t>
      </w:r>
      <w:r>
        <w:rPr/>
        <w:t>буква</w:t>
      </w:r>
      <w:r>
        <w:rPr>
          <w:spacing w:val="-28"/>
        </w:rPr>
        <w:t> </w:t>
      </w:r>
      <w:r>
        <w:rPr/>
        <w:t>И? притерп..шься</w:t>
      </w:r>
    </w:p>
    <w:p>
      <w:pPr>
        <w:pStyle w:val="BodyText"/>
        <w:spacing w:line="278" w:lineRule="auto" w:before="65"/>
        <w:ind w:left="158" w:right="6718" w:firstLine="3"/>
      </w:pPr>
      <w:r>
        <w:rPr>
          <w:w w:val="95"/>
        </w:rPr>
        <w:t>прилепл..нный </w:t>
      </w:r>
      <w:r>
        <w:rPr/>
        <w:t>скач..шь спор..щие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tabs>
          <w:tab w:pos="3708" w:val="left" w:leader="none"/>
        </w:tabs>
        <w:ind w:left="140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footerReference w:type="default" r:id="rId218"/>
          <w:pgSz w:w="11120" w:h="16280"/>
          <w:pgMar w:footer="531" w:header="0" w:top="380" w:bottom="720" w:left="1180" w:right="1140"/>
          <w:pgNumType w:start="136"/>
        </w:sectPr>
      </w:pPr>
    </w:p>
    <w:p>
      <w:pPr>
        <w:pStyle w:val="BodyText"/>
        <w:spacing w:line="285" w:lineRule="auto" w:before="67"/>
        <w:ind w:left="159" w:firstLine="4"/>
      </w:pPr>
      <w:r>
        <w:rPr/>
        <w:t>Задание Nx 7. Выпишите слово, в котором на месте пропуска пишется буква И? бор..шься</w:t>
      </w:r>
    </w:p>
    <w:p>
      <w:pPr>
        <w:pStyle w:val="BodyText"/>
        <w:spacing w:line="278" w:lineRule="exact"/>
        <w:ind w:left="163"/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841702</wp:posOffset>
            </wp:positionH>
            <wp:positionV relativeFrom="paragraph">
              <wp:posOffset>249743</wp:posOffset>
            </wp:positionV>
            <wp:extent cx="819519" cy="317753"/>
            <wp:effectExtent l="0" t="0" r="0" b="0"/>
            <wp:wrapTopAndBottom/>
            <wp:docPr id="29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19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сфотографиру..шься</w:t>
      </w:r>
    </w:p>
    <w:p>
      <w:pPr>
        <w:pStyle w:val="BodyText"/>
        <w:spacing w:before="68"/>
        <w:ind w:left="167"/>
      </w:pPr>
      <w:r>
        <w:rPr/>
        <w:t>наде..шься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tabs>
          <w:tab w:pos="3699" w:val="left" w:leader="none"/>
        </w:tabs>
        <w:ind w:left="135"/>
      </w:pPr>
      <w:r>
        <w:rPr/>
        <w:t>Ответ: </w:t>
      </w:r>
      <w:r>
        <w:rPr>
          <w:spacing w:val="-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</w:pPr>
    </w:p>
    <w:p>
      <w:pPr>
        <w:pStyle w:val="BodyText"/>
        <w:spacing w:line="278" w:lineRule="auto"/>
        <w:ind w:left="167" w:right="203" w:hanging="4"/>
      </w:pPr>
      <w:r>
        <w:rPr/>
        <w:t>Задание Ns 8. Выпишите слово, в котором на месте пропуска пишется буква Е? предъявля..шь</w:t>
      </w:r>
    </w:p>
    <w:p>
      <w:pPr>
        <w:spacing w:line="280" w:lineRule="auto" w:before="0"/>
        <w:ind w:left="160" w:right="6728" w:firstLine="9"/>
        <w:jc w:val="left"/>
        <w:rPr>
          <w:sz w:val="24"/>
        </w:rPr>
      </w:pPr>
      <w:r>
        <w:rPr>
          <w:sz w:val="25"/>
        </w:rPr>
        <w:t>загон..шь </w:t>
      </w:r>
      <w:r>
        <w:rPr>
          <w:w w:val="95"/>
          <w:sz w:val="25"/>
        </w:rPr>
        <w:t>закле..вший </w:t>
      </w:r>
      <w:r>
        <w:rPr>
          <w:sz w:val="25"/>
        </w:rPr>
        <w:t>свер..шь </w:t>
      </w:r>
      <w:r>
        <w:rPr>
          <w:sz w:val="24"/>
        </w:rPr>
        <w:t>увид..шься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3694" w:val="left" w:leader="none"/>
        </w:tabs>
        <w:ind w:left="135"/>
      </w:pPr>
      <w:r>
        <w:rPr/>
        <w:t>Ответ: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</w:pPr>
    </w:p>
    <w:p>
      <w:pPr>
        <w:pStyle w:val="BodyText"/>
        <w:spacing w:line="273" w:lineRule="auto"/>
        <w:ind w:left="154" w:hanging="4"/>
        <w:rPr>
          <w:rFonts w:ascii="Cambria" w:hAnsi="Cambria"/>
        </w:rPr>
      </w:pPr>
      <w:r>
        <w:rPr>
          <w:rFonts w:ascii="Cambria" w:hAnsi="Cambria"/>
          <w:w w:val="95"/>
        </w:rPr>
        <w:t>Задание Ns 9. Выпишите слово, в котором на месте пропуска пишется буква Е? </w:t>
      </w:r>
      <w:r>
        <w:rPr>
          <w:rFonts w:ascii="Cambria" w:hAnsi="Cambria"/>
        </w:rPr>
        <w:t>терп..шь</w:t>
      </w:r>
    </w:p>
    <w:p>
      <w:pPr>
        <w:pStyle w:val="BodyText"/>
        <w:spacing w:line="271" w:lineRule="auto"/>
        <w:ind w:left="156" w:right="6728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841702</wp:posOffset>
            </wp:positionH>
            <wp:positionV relativeFrom="paragraph">
              <wp:posOffset>678464</wp:posOffset>
            </wp:positionV>
            <wp:extent cx="618073" cy="137160"/>
            <wp:effectExtent l="0" t="0" r="0" b="0"/>
            <wp:wrapTopAndBottom/>
            <wp:docPr id="295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7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прове@..шь </w:t>
      </w:r>
      <w:r>
        <w:rPr>
          <w:rFonts w:ascii="Cambria" w:hAnsi="Cambria"/>
          <w:w w:val="90"/>
        </w:rPr>
        <w:t>вылечиш..шься неотъемл..мый</w:t>
      </w:r>
    </w:p>
    <w:p>
      <w:pPr>
        <w:pStyle w:val="BodyText"/>
        <w:spacing w:before="9"/>
        <w:rPr>
          <w:rFonts w:ascii="Cambria"/>
        </w:rPr>
      </w:pPr>
    </w:p>
    <w:p>
      <w:pPr>
        <w:pStyle w:val="BodyText"/>
        <w:tabs>
          <w:tab w:pos="3694" w:val="left" w:leader="none"/>
        </w:tabs>
        <w:ind w:left="124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6" w:lineRule="auto"/>
        <w:ind w:left="152" w:firstLine="4"/>
      </w:pPr>
      <w:r>
        <w:rPr/>
        <w:t>Задание Nx 10. Выпишите слово, в котором на месте пропуска пишется буква Е? брод..шь</w:t>
      </w:r>
    </w:p>
    <w:p>
      <w:pPr>
        <w:spacing w:line="393" w:lineRule="auto" w:before="80"/>
        <w:ind w:left="151" w:right="732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w w:val="105"/>
          <w:sz w:val="17"/>
        </w:rPr>
        <w:t>ВЫ Ч. .ШЬ ВЫТОЧ.  .ШЬ</w:t>
      </w:r>
    </w:p>
    <w:p>
      <w:pPr>
        <w:spacing w:before="20"/>
        <w:ind w:left="264" w:right="7548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w w:val="125"/>
          <w:sz w:val="16"/>
        </w:rPr>
        <w:t>ВИД..ШЬGЯ</w:t>
      </w:r>
    </w:p>
    <w:p>
      <w:pPr>
        <w:spacing w:before="74"/>
        <w:ind w:left="142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исчезн..шь</w:t>
      </w:r>
    </w:p>
    <w:p>
      <w:pPr>
        <w:pStyle w:val="BodyText"/>
        <w:spacing w:before="7"/>
        <w:rPr>
          <w:rFonts w:ascii="Cambria"/>
          <w:sz w:val="27"/>
        </w:rPr>
      </w:pPr>
    </w:p>
    <w:p>
      <w:pPr>
        <w:pStyle w:val="BodyText"/>
        <w:tabs>
          <w:tab w:pos="3680" w:val="left" w:leader="none"/>
        </w:tabs>
        <w:spacing w:before="1"/>
        <w:ind w:left="117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531" w:top="400" w:bottom="740" w:left="1160" w:right="1080"/>
        </w:sectPr>
      </w:pPr>
    </w:p>
    <w:p>
      <w:pPr>
        <w:pStyle w:val="BodyText"/>
        <w:spacing w:line="286" w:lineRule="exact" w:before="63"/>
        <w:ind w:left="77" w:right="1"/>
        <w:jc w:val="center"/>
      </w:pPr>
      <w:r>
        <w:rPr>
          <w:w w:val="105"/>
        </w:rPr>
        <w:t>ЗАДАНИЕ 12.</w:t>
      </w:r>
    </w:p>
    <w:p>
      <w:pPr>
        <w:spacing w:line="286" w:lineRule="exact" w:before="0"/>
        <w:ind w:left="77" w:right="23" w:firstLine="0"/>
        <w:jc w:val="center"/>
        <w:rPr>
          <w:b/>
          <w:sz w:val="25"/>
        </w:rPr>
      </w:pPr>
      <w:r>
        <w:rPr>
          <w:b/>
          <w:sz w:val="25"/>
        </w:rPr>
        <w:t>ПРАВОПИСАНИЕ  </w:t>
      </w:r>
      <w:r>
        <w:rPr>
          <w:sz w:val="25"/>
        </w:rPr>
        <w:t>НЕ Н НИ С </w:t>
      </w:r>
      <w:r>
        <w:rPr>
          <w:b/>
          <w:sz w:val="25"/>
        </w:rPr>
        <w:t>РАЗНЫМИ ЧАСТЯМИ РЕЧН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30" w:lineRule="auto" w:before="1"/>
        <w:ind w:left="143" w:right="99" w:firstLine="590"/>
        <w:jc w:val="both"/>
      </w:pPr>
      <w:r>
        <w:rPr>
          <w:b/>
          <w:position w:val="3"/>
        </w:rPr>
        <w:t>Формулировка </w:t>
      </w:r>
      <w:r>
        <w:rPr>
          <w:b/>
        </w:rPr>
        <w:t>задания: </w:t>
      </w:r>
      <w:r>
        <w:rPr/>
        <w:t>определите предложение, в котором НЕ со словом </w:t>
      </w:r>
      <w:r>
        <w:rPr>
          <w:position w:val="-1"/>
        </w:rPr>
        <w:t>пишется </w:t>
      </w:r>
      <w:r>
        <w:rPr/>
        <w:t>СЛИТНО. Раскройте скобки и выпишите это слово.</w:t>
      </w:r>
    </w:p>
    <w:p>
      <w:pPr>
        <w:pStyle w:val="BodyText"/>
        <w:spacing w:line="276" w:lineRule="auto" w:before="216"/>
        <w:ind w:left="759" w:right="1903" w:hanging="1"/>
      </w:pPr>
      <w:r>
        <w:rPr/>
        <w:t>Сережа, еще (не)окрепший после болезни, примостился на диване. Захар прошел мимо, (не)повернув головы в мою сторону.</w:t>
      </w:r>
    </w:p>
    <w:p>
      <w:pPr>
        <w:pStyle w:val="BodyText"/>
        <w:spacing w:line="286" w:lineRule="exact"/>
        <w:ind w:left="755"/>
      </w:pPr>
      <w:r>
        <w:rPr/>
        <w:t>Солнце (не)было видно.</w:t>
      </w:r>
    </w:p>
    <w:p>
      <w:pPr>
        <w:pStyle w:val="BodyText"/>
        <w:spacing w:before="51"/>
        <w:ind w:left="753"/>
      </w:pPr>
      <w:r>
        <w:rPr/>
        <w:t>Месяц, ещё (не)скрытый облаками, освещал равнину.</w:t>
      </w:r>
    </w:p>
    <w:p>
      <w:pPr>
        <w:pStyle w:val="BodyText"/>
        <w:tabs>
          <w:tab w:pos="4932" w:val="left" w:leader="none"/>
        </w:tabs>
        <w:spacing w:line="381" w:lineRule="auto" w:before="54"/>
        <w:ind w:left="745" w:right="338" w:firstLine="8"/>
      </w:pPr>
      <w:r>
        <w:rPr/>
        <w:t>В кюветах блестела вода, оставшаяся после (не)продолжительных</w:t>
      </w:r>
      <w:r>
        <w:rPr>
          <w:spacing w:val="-48"/>
        </w:rPr>
        <w:t> </w:t>
      </w:r>
      <w:r>
        <w:rPr/>
        <w:t>июльских </w:t>
      </w:r>
      <w:r>
        <w:rPr>
          <w:position w:val="-1"/>
        </w:rPr>
        <w:t>дождей. </w:t>
      </w: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59" w:lineRule="auto" w:before="63"/>
        <w:ind w:left="119" w:right="116" w:firstLine="597"/>
        <w:jc w:val="both"/>
      </w:pPr>
      <w:r>
        <w:rPr/>
        <w:t>Надеемся, Ваш ответ </w:t>
      </w:r>
      <w:r>
        <w:rPr>
          <w:i/>
        </w:rPr>
        <w:t>непродолжительных. </w:t>
      </w:r>
      <w:r>
        <w:rPr/>
        <w:t>В первом варианте ответа НЕ пишется раз- дельно с действительным причастием прошедшего времени, так как есть зависимое слово: </w:t>
      </w:r>
      <w:r>
        <w:rPr>
          <w:i/>
        </w:rPr>
        <w:t>не окрепший (когда?) nocлe болезни. </w:t>
      </w:r>
      <w:r>
        <w:rPr/>
        <w:t>Во втором </w:t>
      </w:r>
      <w:r>
        <w:rPr>
          <w:w w:val="80"/>
        </w:rPr>
        <w:t>— </w:t>
      </w:r>
      <w:r>
        <w:rPr/>
        <w:t>НЕ пишется раздельно с деепричастием: </w:t>
      </w:r>
      <w:r>
        <w:rPr>
          <w:i/>
        </w:rPr>
        <w:t>что не сделав? не повернув. </w:t>
      </w:r>
      <w:r>
        <w:rPr/>
        <w:t>В третьем предложении </w:t>
      </w:r>
      <w:r>
        <w:rPr>
          <w:w w:val="80"/>
        </w:rPr>
        <w:t>— </w:t>
      </w:r>
      <w:r>
        <w:rPr/>
        <w:t>НЕ раздельно пишется с глаголом. </w:t>
      </w:r>
      <w:r>
        <w:rPr>
          <w:i/>
          <w:position w:val="-1"/>
        </w:rPr>
        <w:t>не </w:t>
      </w:r>
      <w:r>
        <w:rPr>
          <w:i/>
        </w:rPr>
        <w:t>было. </w:t>
      </w:r>
      <w:r>
        <w:rPr/>
        <w:t>В четвёртом примере НЕ пишется раздельно со страдательным причастием прошед- шего времени, так как есть зависимое слово. Наконец, в пятом случае НЕ пишется слитно с именем прилагательным, так как оно может быть заменено синонимом без НЕ: </w:t>
      </w:r>
      <w:r>
        <w:rPr>
          <w:i/>
        </w:rPr>
        <w:t>непродол- </w:t>
      </w:r>
      <w:r>
        <w:rPr>
          <w:i/>
        </w:rPr>
        <w:t>жительные дожди </w:t>
      </w:r>
      <w:r>
        <w:rPr>
          <w:i/>
          <w:w w:val="80"/>
        </w:rPr>
        <w:t>-— </w:t>
      </w:r>
      <w:r>
        <w:rPr>
          <w:i/>
        </w:rPr>
        <w:t>короткие; </w:t>
      </w:r>
      <w:r>
        <w:rPr/>
        <w:t>при нём нет противопоставления, выраженного союзом А, и слов ДАЛЕКО НЕ, ОТНЮДЬ НЕ, BOBCE НЕ, НШУТЬ НЕ и</w:t>
      </w:r>
      <w:r>
        <w:rPr>
          <w:spacing w:val="43"/>
        </w:rPr>
        <w:t> </w:t>
      </w:r>
      <w:r>
        <w:rPr/>
        <w:t>др.</w:t>
      </w:r>
    </w:p>
    <w:p>
      <w:pPr>
        <w:spacing w:line="254" w:lineRule="auto" w:before="194"/>
        <w:ind w:left="118" w:right="133" w:firstLine="596"/>
        <w:jc w:val="both"/>
        <w:rPr>
          <w:sz w:val="25"/>
        </w:rPr>
      </w:pPr>
      <w:r>
        <w:rPr>
          <w:sz w:val="25"/>
        </w:rPr>
        <w:t>Что следует знать </w:t>
      </w:r>
      <w:r>
        <w:rPr>
          <w:b/>
          <w:sz w:val="25"/>
        </w:rPr>
        <w:t>ученикам для правильного выполнения задания: </w:t>
      </w:r>
      <w:r>
        <w:rPr>
          <w:sz w:val="25"/>
        </w:rPr>
        <w:t>правила слит- ного и раздельного правописания частиц НЕ и НИ с разными частями речи; случаи употреб- ления частицы НИ.</w:t>
      </w:r>
    </w:p>
    <w:p>
      <w:pPr>
        <w:spacing w:before="202"/>
        <w:ind w:left="709" w:right="0" w:firstLine="0"/>
        <w:jc w:val="left"/>
        <w:rPr>
          <w:sz w:val="24"/>
        </w:rPr>
      </w:pPr>
      <w:r>
        <w:rPr>
          <w:sz w:val="24"/>
        </w:rPr>
        <w:t>Прежде всего  хотелось  бьІ напомнить:</w:t>
      </w:r>
    </w:p>
    <w:p>
      <w:pPr>
        <w:pStyle w:val="ListParagraph"/>
        <w:numPr>
          <w:ilvl w:val="1"/>
          <w:numId w:val="107"/>
        </w:numPr>
        <w:tabs>
          <w:tab w:pos="1150" w:val="left" w:leader="none"/>
        </w:tabs>
        <w:spacing w:line="271" w:lineRule="auto" w:before="74" w:after="0"/>
        <w:ind w:left="1146" w:right="131" w:hanging="374"/>
        <w:jc w:val="both"/>
        <w:rPr>
          <w:i/>
          <w:sz w:val="25"/>
        </w:rPr>
      </w:pPr>
      <w:r>
        <w:rPr>
          <w:w w:val="105"/>
          <w:sz w:val="25"/>
        </w:rPr>
        <w:t>НЕ с любой частью речи пишется слитно, если слово без НЕ не употребляется: </w:t>
      </w:r>
      <w:r>
        <w:rPr>
          <w:i/>
          <w:w w:val="105"/>
          <w:sz w:val="24"/>
        </w:rPr>
        <w:t>невежа, невзгоды, нелепый, невзрачный, ненастный, негодовать, нездоровится, </w:t>
      </w:r>
      <w:r>
        <w:rPr>
          <w:i/>
          <w:w w:val="105"/>
          <w:sz w:val="24"/>
        </w:rPr>
        <w:t>несдобровать, неможется, нельзя, неужто, нестерпимый, непоколебимый,</w:t>
      </w:r>
      <w:r>
        <w:rPr>
          <w:i/>
          <w:spacing w:val="-45"/>
          <w:w w:val="105"/>
          <w:sz w:val="24"/>
        </w:rPr>
        <w:t> </w:t>
      </w:r>
      <w:r>
        <w:rPr>
          <w:i/>
          <w:w w:val="105"/>
          <w:sz w:val="24"/>
        </w:rPr>
        <w:t>невре- димый.</w:t>
      </w:r>
    </w:p>
    <w:p>
      <w:pPr>
        <w:pStyle w:val="ListParagraph"/>
        <w:numPr>
          <w:ilvl w:val="1"/>
          <w:numId w:val="107"/>
        </w:numPr>
        <w:tabs>
          <w:tab w:pos="1150" w:val="left" w:leader="none"/>
        </w:tabs>
        <w:spacing w:line="273" w:lineRule="auto" w:before="38" w:after="0"/>
        <w:ind w:left="1148" w:right="134" w:hanging="375"/>
        <w:jc w:val="both"/>
        <w:rPr>
          <w:i/>
          <w:sz w:val="24"/>
        </w:rPr>
      </w:pPr>
      <w:r>
        <w:rPr>
          <w:w w:val="105"/>
          <w:sz w:val="24"/>
        </w:rPr>
        <w:t>НЕ всегда пишется раздельно при словах, в составе которых есть дефис, напри- мер: </w:t>
      </w:r>
      <w:r>
        <w:rPr>
          <w:i/>
          <w:w w:val="105"/>
          <w:sz w:val="24"/>
        </w:rPr>
        <w:t>все не торгово-промышленные предприятия; сказано не no-русски,‘ noюm не </w:t>
      </w:r>
      <w:r>
        <w:rPr>
          <w:i/>
          <w:w w:val="105"/>
          <w:sz w:val="23"/>
        </w:rPr>
        <w:t>no-cmapoмy.</w:t>
      </w:r>
    </w:p>
    <w:p>
      <w:pPr>
        <w:pStyle w:val="BodyText"/>
        <w:spacing w:before="188"/>
        <w:ind w:left="77" w:right="48"/>
        <w:jc w:val="center"/>
      </w:pPr>
      <w:r>
        <w:rPr>
          <w:w w:val="105"/>
        </w:rPr>
        <w:t>Слитное и раздельное написание  НЕ с разными частями речи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7"/>
        <w:gridCol w:w="3597"/>
        <w:gridCol w:w="3794"/>
      </w:tblGrid>
      <w:tr>
        <w:trPr>
          <w:trHeight w:val="620" w:hRule="atLeast"/>
        </w:trPr>
        <w:tc>
          <w:tcPr>
            <w:tcW w:w="2507" w:type="dxa"/>
          </w:tcPr>
          <w:p>
            <w:pPr>
              <w:pStyle w:val="TableParagraph"/>
              <w:spacing w:line="267" w:lineRule="exact"/>
              <w:ind w:left="634"/>
              <w:rPr>
                <w:b/>
                <w:sz w:val="25"/>
              </w:rPr>
            </w:pPr>
            <w:r>
              <w:rPr>
                <w:b/>
                <w:sz w:val="25"/>
              </w:rPr>
              <w:t>Часть речи</w:t>
            </w:r>
          </w:p>
        </w:tc>
        <w:tc>
          <w:tcPr>
            <w:tcW w:w="3597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Слитное написание частицы</w:t>
            </w:r>
          </w:p>
          <w:p>
            <w:pPr>
              <w:pStyle w:val="TableParagraph"/>
              <w:tabs>
                <w:tab w:pos="936" w:val="left" w:leader="none"/>
                <w:tab w:pos="2182" w:val="left" w:leader="none"/>
              </w:tabs>
              <w:spacing w:before="22"/>
              <w:ind w:left="87"/>
              <w:jc w:val="center"/>
              <w:rPr>
                <w:sz w:val="25"/>
              </w:rPr>
            </w:pP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  <w:r>
              <w:rPr>
                <w:w w:val="105"/>
                <w:sz w:val="25"/>
                <w:u w:val="single"/>
              </w:rPr>
              <w:t>НЕ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3794" w:type="dxa"/>
          </w:tcPr>
          <w:p>
            <w:pPr>
              <w:pStyle w:val="TableParagraph"/>
              <w:spacing w:line="267" w:lineRule="exact"/>
              <w:ind w:left="91" w:right="7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Раздельное написание частицы</w:t>
            </w:r>
          </w:p>
          <w:p>
            <w:pPr>
              <w:pStyle w:val="TableParagraph"/>
              <w:spacing w:before="22"/>
              <w:ind w:left="91" w:right="68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НЕ</w:t>
            </w:r>
          </w:p>
        </w:tc>
      </w:tr>
      <w:tr>
        <w:trPr>
          <w:trHeight w:val="260" w:hRule="atLeast"/>
        </w:trPr>
        <w:tc>
          <w:tcPr>
            <w:tcW w:w="2507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27"/>
              <w:rPr>
                <w:sz w:val="26"/>
              </w:rPr>
            </w:pPr>
            <w:r>
              <w:rPr>
                <w:sz w:val="26"/>
              </w:rPr>
              <w:t>Нмя</w:t>
            </w:r>
          </w:p>
        </w:tc>
        <w:tc>
          <w:tcPr>
            <w:tcW w:w="359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37"/>
              <w:rPr>
                <w:sz w:val="25"/>
              </w:rPr>
            </w:pPr>
            <w:r>
              <w:rPr>
                <w:sz w:val="25"/>
              </w:rPr>
              <w:t>Если  </w:t>
            </w:r>
            <w:r>
              <w:rPr>
                <w:sz w:val="25"/>
                <w:u w:val="single"/>
              </w:rPr>
              <w:t>можно  подобрать  сино-</w:t>
            </w:r>
          </w:p>
        </w:tc>
        <w:tc>
          <w:tcPr>
            <w:tcW w:w="379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29"/>
              <w:rPr>
                <w:sz w:val="25"/>
              </w:rPr>
            </w:pPr>
            <w:r>
              <w:rPr>
                <w:sz w:val="25"/>
              </w:rPr>
              <w:t>1.   Если   </w:t>
            </w:r>
            <w:r>
              <w:rPr>
                <w:sz w:val="25"/>
                <w:u w:val="single"/>
              </w:rPr>
              <w:t>есть</w:t>
            </w:r>
            <w:r>
              <w:rPr>
                <w:spacing w:val="58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противопоставле-</w:t>
            </w:r>
          </w:p>
        </w:tc>
      </w:tr>
      <w:tr>
        <w:trPr>
          <w:trHeight w:val="300" w:hRule="atLeast"/>
        </w:trPr>
        <w:tc>
          <w:tcPr>
            <w:tcW w:w="25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22"/>
              <w:rPr>
                <w:sz w:val="26"/>
              </w:rPr>
            </w:pPr>
            <w:r>
              <w:rPr>
                <w:sz w:val="26"/>
              </w:rPr>
              <w:t>существительное</w:t>
            </w: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33"/>
              <w:rPr>
                <w:sz w:val="25"/>
              </w:rPr>
            </w:pPr>
            <w:r>
              <w:rPr>
                <w:sz w:val="25"/>
                <w:u w:val="single"/>
              </w:rPr>
              <w:t>ним без НЕ</w:t>
            </w:r>
            <w:r>
              <w:rPr>
                <w:sz w:val="25"/>
              </w:rPr>
              <w:t>:</w:t>
            </w:r>
          </w:p>
        </w:tc>
        <w:tc>
          <w:tcPr>
            <w:tcW w:w="37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31"/>
              <w:rPr>
                <w:sz w:val="25"/>
              </w:rPr>
            </w:pPr>
            <w:r>
              <w:rPr>
                <w:sz w:val="25"/>
                <w:u w:val="single"/>
              </w:rPr>
              <w:t>ние, выраженное союзом А</w:t>
            </w:r>
            <w:r>
              <w:rPr>
                <w:sz w:val="25"/>
              </w:rPr>
              <w:t>:</w:t>
            </w:r>
          </w:p>
        </w:tc>
      </w:tr>
      <w:tr>
        <w:trPr>
          <w:trHeight w:val="300" w:hRule="atLeast"/>
        </w:trPr>
        <w:tc>
          <w:tcPr>
            <w:tcW w:w="2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3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неправда —</w:t>
            </w:r>
            <w:r>
              <w:rPr>
                <w:i/>
                <w:spacing w:val="-53"/>
                <w:w w:val="95"/>
                <w:sz w:val="25"/>
              </w:rPr>
              <w:t> </w:t>
            </w:r>
            <w:r>
              <w:rPr>
                <w:i/>
                <w:w w:val="95"/>
                <w:sz w:val="25"/>
              </w:rPr>
              <w:t>ложь,</w:t>
            </w:r>
          </w:p>
        </w:tc>
        <w:tc>
          <w:tcPr>
            <w:tcW w:w="37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не ложь, а правда.</w:t>
            </w:r>
          </w:p>
        </w:tc>
      </w:tr>
      <w:tr>
        <w:trPr>
          <w:trHeight w:val="300" w:hRule="atLeast"/>
        </w:trPr>
        <w:tc>
          <w:tcPr>
            <w:tcW w:w="2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3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недруг — враг.</w:t>
            </w:r>
          </w:p>
        </w:tc>
        <w:tc>
          <w:tcPr>
            <w:tcW w:w="37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27"/>
              <w:rPr>
                <w:sz w:val="25"/>
              </w:rPr>
            </w:pPr>
            <w:r>
              <w:rPr>
                <w:sz w:val="25"/>
              </w:rPr>
              <w:t>2.  В  вопросительном предложе-</w:t>
            </w:r>
          </w:p>
        </w:tc>
      </w:tr>
      <w:tr>
        <w:trPr>
          <w:trHeight w:val="300" w:hRule="atLeast"/>
        </w:trPr>
        <w:tc>
          <w:tcPr>
            <w:tcW w:w="2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31"/>
              <w:rPr>
                <w:sz w:val="25"/>
              </w:rPr>
            </w:pPr>
            <w:r>
              <w:rPr>
                <w:sz w:val="25"/>
              </w:rPr>
              <w:t>нии  при  логическом  подчерки-</w:t>
            </w:r>
          </w:p>
        </w:tc>
      </w:tr>
      <w:tr>
        <w:trPr>
          <w:trHeight w:val="300" w:hRule="atLeast"/>
        </w:trPr>
        <w:tc>
          <w:tcPr>
            <w:tcW w:w="2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30"/>
              <w:rPr>
                <w:sz w:val="25"/>
              </w:rPr>
            </w:pPr>
            <w:r>
              <w:rPr>
                <w:sz w:val="25"/>
              </w:rPr>
              <w:t>вании отрицания:</w:t>
            </w:r>
          </w:p>
        </w:tc>
      </w:tr>
      <w:tr>
        <w:trPr>
          <w:trHeight w:val="980" w:hRule="atLeast"/>
        </w:trPr>
        <w:tc>
          <w:tcPr>
            <w:tcW w:w="250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9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94" w:type="dxa"/>
            <w:tcBorders>
              <w:top w:val="nil"/>
            </w:tcBorders>
          </w:tcPr>
          <w:p>
            <w:pPr>
              <w:pStyle w:val="TableParagraph"/>
              <w:spacing w:before="7"/>
              <w:ind w:left="132"/>
              <w:rPr>
                <w:i/>
                <w:sz w:val="25"/>
              </w:rPr>
            </w:pPr>
            <w:r>
              <w:rPr>
                <w:i/>
                <w:sz w:val="25"/>
              </w:rPr>
              <w:t>Не правда ли?</w:t>
            </w:r>
          </w:p>
        </w:tc>
      </w:tr>
    </w:tbl>
    <w:p>
      <w:pPr>
        <w:spacing w:after="0"/>
        <w:rPr>
          <w:sz w:val="25"/>
        </w:rPr>
        <w:sectPr>
          <w:pgSz w:w="11120" w:h="16280"/>
          <w:pgMar w:header="0" w:footer="531" w:top="400" w:bottom="720" w:left="460" w:right="480"/>
        </w:sectPr>
      </w:pPr>
    </w:p>
    <w:tbl>
      <w:tblPr>
        <w:tblW w:w="0" w:type="auto"/>
        <w:jc w:val="left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1"/>
        <w:gridCol w:w="3542"/>
        <w:gridCol w:w="3842"/>
      </w:tblGrid>
      <w:tr>
        <w:trPr>
          <w:trHeight w:val="600" w:hRule="atLeast"/>
        </w:trPr>
        <w:tc>
          <w:tcPr>
            <w:tcW w:w="259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70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Часть речи</w:t>
            </w:r>
          </w:p>
        </w:tc>
        <w:tc>
          <w:tcPr>
            <w:tcW w:w="3542" w:type="dxa"/>
            <w:tcBorders>
              <w:top w:val="thinThickMediumGap" w:sz="9" w:space="0" w:color="000000"/>
              <w:left w:val="single" w:sz="2" w:space="0" w:color="000000"/>
            </w:tcBorders>
          </w:tcPr>
          <w:p>
            <w:pPr>
              <w:pStyle w:val="TableParagraph"/>
              <w:spacing w:line="246" w:lineRule="exact"/>
              <w:ind w:left="168" w:right="11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Слитное написание частицы</w:t>
            </w:r>
          </w:p>
          <w:p>
            <w:pPr>
              <w:pStyle w:val="TableParagraph"/>
              <w:spacing w:before="22"/>
              <w:ind w:left="168" w:right="98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</w:p>
        </w:tc>
        <w:tc>
          <w:tcPr>
            <w:tcW w:w="3842" w:type="dxa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43" w:lineRule="exact"/>
              <w:ind w:left="151" w:right="117"/>
              <w:jc w:val="center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Раздельное </w:t>
            </w:r>
            <w:r>
              <w:rPr>
                <w:b/>
                <w:w w:val="105"/>
                <w:sz w:val="24"/>
              </w:rPr>
              <w:t>написание частицы</w:t>
            </w:r>
          </w:p>
          <w:p>
            <w:pPr>
              <w:pStyle w:val="TableParagraph"/>
              <w:spacing w:before="22"/>
              <w:ind w:left="151" w:right="106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</w:p>
        </w:tc>
      </w:tr>
      <w:tr>
        <w:trPr>
          <w:trHeight w:val="14380" w:hRule="atLeast"/>
        </w:trPr>
        <w:tc>
          <w:tcPr>
            <w:tcW w:w="259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5" w:lineRule="exact"/>
              <w:ind w:left="18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Имя</w:t>
            </w:r>
          </w:p>
          <w:p>
            <w:pPr>
              <w:pStyle w:val="TableParagraph"/>
              <w:spacing w:before="16"/>
              <w:ind w:left="18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прилагательное</w:t>
            </w:r>
          </w:p>
        </w:tc>
        <w:tc>
          <w:tcPr>
            <w:tcW w:w="3542" w:type="dxa"/>
            <w:tcBorders>
              <w:lef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445" w:val="left" w:leader="none"/>
              </w:tabs>
              <w:spacing w:line="252" w:lineRule="exact" w:before="0" w:after="0"/>
              <w:ind w:left="119" w:right="0" w:firstLine="6"/>
              <w:jc w:val="left"/>
              <w:rPr>
                <w:sz w:val="24"/>
              </w:rPr>
            </w:pPr>
            <w:r>
              <w:rPr>
                <w:sz w:val="24"/>
              </w:rPr>
              <w:t>Если   можно   подобрать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си-</w:t>
            </w:r>
          </w:p>
          <w:p>
            <w:pPr>
              <w:pStyle w:val="TableParagraph"/>
              <w:spacing w:before="37"/>
              <w:ind w:left="123"/>
              <w:rPr>
                <w:sz w:val="24"/>
              </w:rPr>
            </w:pPr>
            <w:r>
              <w:rPr>
                <w:sz w:val="24"/>
                <w:u w:val="single"/>
              </w:rPr>
              <w:t>ноним  без не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3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нелегкий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трудный.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16" w:val="left" w:leader="none"/>
              </w:tabs>
              <w:spacing w:line="273" w:lineRule="auto" w:before="33" w:after="0"/>
              <w:ind w:left="119" w:right="36" w:firstLine="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Если есть </w:t>
            </w:r>
            <w:r>
              <w:rPr>
                <w:sz w:val="24"/>
                <w:u w:val="single"/>
              </w:rPr>
              <w:t>противопоставле- ние, выраженное союзом НО</w:t>
            </w:r>
            <w:r>
              <w:rPr>
                <w:sz w:val="24"/>
              </w:rPr>
              <w:t>: </w:t>
            </w:r>
            <w:r>
              <w:rPr>
                <w:i/>
                <w:sz w:val="24"/>
              </w:rPr>
              <w:t>пруд  небольшой,  но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i/>
                <w:sz w:val="24"/>
              </w:rPr>
              <w:t>рыбный.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95" w:val="left" w:leader="none"/>
                <w:tab w:pos="1255" w:val="left" w:leader="none"/>
                <w:tab w:pos="1870" w:val="left" w:leader="none"/>
                <w:tab w:pos="3145" w:val="left" w:leader="none"/>
              </w:tabs>
              <w:spacing w:line="273" w:lineRule="auto" w:before="0" w:after="0"/>
              <w:ind w:left="110" w:right="47" w:firstLine="8"/>
              <w:jc w:val="lef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Наличие пояснительных (за- висимых) слов</w:t>
            </w:r>
            <w:r>
              <w:rPr>
                <w:w w:val="105"/>
                <w:sz w:val="24"/>
              </w:rPr>
              <w:t>, как правило,</w:t>
            </w:r>
            <w:r>
              <w:rPr>
                <w:spacing w:val="-2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не</w:t>
            </w:r>
            <w:r>
              <w:rPr>
                <w:w w:val="105"/>
                <w:sz w:val="24"/>
                <w:u w:val="single"/>
              </w:rPr>
              <w:t> влияет</w:t>
            </w:r>
            <w:r>
              <w:rPr>
                <w:w w:val="105"/>
                <w:sz w:val="24"/>
              </w:rPr>
              <w:t> на слитное написание не с прилагательными:</w:t>
            </w:r>
            <w:r>
              <w:rPr>
                <w:spacing w:val="-3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нedoc— </w:t>
            </w:r>
            <w:r>
              <w:rPr>
                <w:i/>
                <w:w w:val="105"/>
                <w:sz w:val="24"/>
              </w:rPr>
              <w:t>тойное товарища поведение, </w:t>
            </w:r>
            <w:r>
              <w:rPr>
                <w:i/>
                <w:w w:val="105"/>
                <w:sz w:val="24"/>
              </w:rPr>
              <w:t>незнакомые нам песни, неиз- вестный</w:t>
              <w:tab/>
              <w:t>мне</w:t>
              <w:tab/>
              <w:t>писатель,</w:t>
              <w:tab/>
              <w:t>не- нужные нам сведения, непра- вильные в некотором отноше- </w:t>
            </w:r>
            <w:r>
              <w:rPr>
                <w:w w:val="105"/>
                <w:sz w:val="23"/>
              </w:rPr>
              <w:t>нпк</w:t>
            </w:r>
            <w:r>
              <w:rPr>
                <w:spacing w:val="-2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выаобы.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12" w:val="left" w:leader="none"/>
              </w:tabs>
              <w:spacing w:line="240" w:lineRule="auto" w:before="4" w:after="0"/>
              <w:ind w:left="411" w:right="0" w:hanging="30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При  наличии   наречия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меды</w:t>
            </w:r>
          </w:p>
          <w:p>
            <w:pPr>
              <w:pStyle w:val="TableParagraph"/>
              <w:spacing w:before="24"/>
              <w:ind w:left="112"/>
              <w:rPr>
                <w:sz w:val="25"/>
              </w:rPr>
            </w:pPr>
            <w:r>
              <w:rPr>
                <w:sz w:val="25"/>
                <w:u w:val="single"/>
              </w:rPr>
              <w:t>и степени</w:t>
            </w:r>
            <w:r>
              <w:rPr>
                <w:sz w:val="25"/>
              </w:rPr>
              <w:t>:</w:t>
            </w:r>
          </w:p>
          <w:p>
            <w:pPr>
              <w:pStyle w:val="TableParagraph"/>
              <w:spacing w:line="264" w:lineRule="auto" w:before="32"/>
              <w:ind w:left="102" w:right="67" w:firstLine="9"/>
              <w:jc w:val="both"/>
              <w:rPr>
                <w:sz w:val="25"/>
              </w:rPr>
            </w:pPr>
            <w:r>
              <w:rPr>
                <w:sz w:val="25"/>
              </w:rPr>
              <w:t>АБСОЛЮТНО, БОЛЕЕ ЧЕМ, BECЬMA, В ВЫСШЕЙ СТЕ- ПЕНИ, КРАЙНЕ, НАСТОЛЬ- КО, ОЧЕНЬ, ПОЛНОСТЬЮ, </w:t>
            </w:r>
            <w:r>
              <w:rPr>
                <w:sz w:val="24"/>
              </w:rPr>
              <w:t>ПОЧТИ, СЛИШКОМ, СО- ВЕРШЕННО, УДИВИТЕЛЬ- </w:t>
            </w:r>
            <w:r>
              <w:rPr>
                <w:sz w:val="25"/>
              </w:rPr>
              <w:t>НО, ЧРЕЗВЫЧАЙНО и др.:</w:t>
            </w:r>
          </w:p>
          <w:p>
            <w:pPr>
              <w:pStyle w:val="TableParagraph"/>
              <w:tabs>
                <w:tab w:pos="1297" w:val="left" w:leader="none"/>
              </w:tabs>
              <w:spacing w:line="271" w:lineRule="auto" w:before="10"/>
              <w:ind w:left="95" w:right="5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совсем</w:t>
              <w:tab/>
              <w:t>неприспособленный, </w:t>
            </w:r>
            <w:r>
              <w:rPr>
                <w:i/>
                <w:sz w:val="24"/>
              </w:rPr>
              <w:t>весьжа нелегкая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задача,</w:t>
            </w:r>
          </w:p>
          <w:p>
            <w:pPr>
              <w:pStyle w:val="TableParagraph"/>
              <w:spacing w:line="271" w:lineRule="auto" w:before="2"/>
              <w:ind w:left="87" w:right="85" w:firstLine="66"/>
              <w:jc w:val="both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очень несовершенный рассказ, </w:t>
            </w:r>
            <w:r>
              <w:rPr>
                <w:i/>
                <w:w w:val="105"/>
                <w:sz w:val="24"/>
              </w:rPr>
              <w:t>абсолютно неверное решение, крайне некрасивое поведение, почти неsнакомый текст.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83" w:val="left" w:leader="none"/>
              </w:tabs>
              <w:spacing w:line="273" w:lineRule="auto" w:before="0" w:after="0"/>
              <w:ind w:left="83" w:right="70" w:firstLine="5"/>
              <w:jc w:val="both"/>
              <w:rPr>
                <w:sz w:val="24"/>
              </w:rPr>
            </w:pPr>
            <w:r>
              <w:rPr>
                <w:sz w:val="24"/>
              </w:rPr>
              <w:t>С краткими прилагательны- ми, если полные прилагатель- ные,  от  которых  они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образова-</w:t>
            </w:r>
          </w:p>
          <w:p>
            <w:pPr>
              <w:pStyle w:val="TableParagraph"/>
              <w:tabs>
                <w:tab w:pos="1839" w:val="left" w:leader="none"/>
              </w:tabs>
              <w:spacing w:before="63"/>
              <w:ind w:left="85"/>
              <w:rPr>
                <w:sz w:val="17"/>
              </w:rPr>
            </w:pPr>
            <w:r>
              <w:rPr>
                <w:w w:val="105"/>
                <w:sz w:val="17"/>
              </w:rPr>
              <w:t>НЫ,  ПИШ 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ТСЯ</w:t>
            </w:r>
            <w:r>
              <w:rPr>
                <w:spacing w:val="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  <w:tab/>
              <w:t>E 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СЛИТНО:</w:t>
            </w:r>
          </w:p>
          <w:p>
            <w:pPr>
              <w:pStyle w:val="TableParagraph"/>
              <w:spacing w:before="48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невысокий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невысок.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77" w:val="left" w:leader="none"/>
                <w:tab w:pos="478" w:val="left" w:leader="none"/>
                <w:tab w:pos="850" w:val="left" w:leader="none"/>
                <w:tab w:pos="1874" w:val="left" w:leader="none"/>
                <w:tab w:pos="2528" w:val="left" w:leader="none"/>
              </w:tabs>
              <w:spacing w:line="266" w:lineRule="auto" w:before="27" w:after="0"/>
              <w:ind w:left="65" w:right="92" w:firstLine="12"/>
              <w:jc w:val="left"/>
              <w:rPr>
                <w:i/>
                <w:sz w:val="25"/>
              </w:rPr>
            </w:pPr>
            <w:r>
              <w:rPr>
                <w:sz w:val="25"/>
              </w:rPr>
              <w:t>В</w:t>
              <w:tab/>
              <w:t>отглагольных</w:t>
              <w:tab/>
            </w:r>
            <w:r>
              <w:rPr>
                <w:w w:val="95"/>
                <w:sz w:val="25"/>
              </w:rPr>
              <w:t>прилага- </w:t>
            </w:r>
            <w:r>
              <w:rPr>
                <w:sz w:val="24"/>
              </w:rPr>
              <w:t>тельных, </w:t>
            </w:r>
            <w:r>
              <w:rPr>
                <w:position w:val="1"/>
                <w:sz w:val="24"/>
              </w:rPr>
              <w:t>о</w:t>
            </w:r>
            <w:r>
              <w:rPr>
                <w:sz w:val="24"/>
              </w:rPr>
              <w:t>бразованных с по- мощью суффиксов -ем-, -им-: </w:t>
            </w:r>
            <w:r>
              <w:rPr>
                <w:i/>
                <w:sz w:val="24"/>
              </w:rPr>
              <w:t>неувядаемый,</w:t>
              <w:tab/>
              <w:t>неиссякаемый, </w:t>
            </w:r>
            <w:r>
              <w:rPr>
                <w:i/>
                <w:sz w:val="24"/>
              </w:rPr>
              <w:t>непреодолимый, неукротимый, несокрушимый,</w:t>
              <w:tab/>
              <w:t>необитаемый,</w:t>
            </w:r>
            <w:r>
              <w:rPr>
                <w:i/>
                <w:w w:val="102"/>
                <w:sz w:val="24"/>
              </w:rPr>
              <w:t> </w:t>
            </w:r>
            <w:r>
              <w:rPr>
                <w:i/>
                <w:sz w:val="24"/>
              </w:rPr>
              <w:t>непобедимый.</w:t>
            </w:r>
          </w:p>
        </w:tc>
        <w:tc>
          <w:tcPr>
            <w:tcW w:w="3842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528" w:val="left" w:leader="none"/>
              </w:tabs>
              <w:spacing w:line="250" w:lineRule="exact" w:before="0" w:after="0"/>
              <w:ind w:left="163" w:right="0" w:firstLine="5"/>
              <w:jc w:val="both"/>
              <w:rPr>
                <w:sz w:val="25"/>
              </w:rPr>
            </w:pPr>
            <w:r>
              <w:rPr>
                <w:sz w:val="25"/>
              </w:rPr>
              <w:t>Если   </w:t>
            </w:r>
            <w:r>
              <w:rPr>
                <w:sz w:val="25"/>
                <w:u w:val="single"/>
              </w:rPr>
              <w:t>есть</w:t>
            </w:r>
            <w:r>
              <w:rPr>
                <w:sz w:val="25"/>
              </w:rPr>
              <w:t> </w:t>
            </w:r>
            <w:r>
              <w:rPr>
                <w:spacing w:val="20"/>
                <w:sz w:val="25"/>
              </w:rPr>
              <w:t> </w:t>
            </w:r>
            <w:r>
              <w:rPr>
                <w:sz w:val="25"/>
                <w:u w:val="single"/>
              </w:rPr>
              <w:t>противопоставле-</w:t>
            </w:r>
          </w:p>
          <w:p>
            <w:pPr>
              <w:pStyle w:val="TableParagraph"/>
              <w:spacing w:before="38"/>
              <w:ind w:left="16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ние,     выпаженное     союзом    А:</w:t>
            </w:r>
          </w:p>
          <w:p>
            <w:pPr>
              <w:pStyle w:val="TableParagraph"/>
              <w:tabs>
                <w:tab w:pos="1623" w:val="left" w:leader="none"/>
                <w:tab w:pos="2755" w:val="left" w:leader="none"/>
                <w:tab w:pos="3128" w:val="left" w:leader="none"/>
              </w:tabs>
              <w:spacing w:line="271" w:lineRule="auto" w:before="33"/>
              <w:ind w:left="160" w:right="112" w:firstLine="7"/>
              <w:rPr>
                <w:sz w:val="24"/>
              </w:rPr>
            </w:pPr>
            <w:r>
              <w:rPr>
                <w:i/>
                <w:sz w:val="24"/>
              </w:rPr>
              <w:t>не большой, а маленький. </w:t>
            </w:r>
            <w:r>
              <w:rPr>
                <w:sz w:val="24"/>
                <w:u w:val="single"/>
              </w:rPr>
              <w:t>Примечание: </w:t>
            </w:r>
            <w:r>
              <w:rPr>
                <w:sz w:val="24"/>
              </w:rPr>
              <w:t>надо помнить, что противопоставляемые</w:t>
              <w:tab/>
              <w:tab/>
              <w:t>слова должны</w:t>
              <w:tab/>
              <w:t>быть</w:t>
              <w:tab/>
              <w:t>словами- антонимами.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514" w:val="left" w:leader="none"/>
              </w:tabs>
              <w:spacing w:line="271" w:lineRule="auto" w:before="6" w:after="0"/>
              <w:ind w:left="163" w:right="118" w:firstLine="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С относительными </w:t>
            </w:r>
            <w:r>
              <w:rPr>
                <w:spacing w:val="-14"/>
                <w:sz w:val="24"/>
                <w:u w:val="single"/>
              </w:rPr>
              <w:t>прилага- </w:t>
            </w:r>
            <w:r>
              <w:rPr>
                <w:sz w:val="24"/>
                <w:u w:val="single"/>
              </w:rPr>
              <w:t>тельными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68" w:lineRule="auto" w:before="6"/>
              <w:ind w:left="161" w:right="112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дом не блочный, часы не золо- </w:t>
            </w:r>
            <w:r>
              <w:rPr>
                <w:i/>
                <w:sz w:val="24"/>
              </w:rPr>
              <w:t>тые.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60" w:val="left" w:leader="none"/>
              </w:tabs>
              <w:spacing w:line="268" w:lineRule="auto" w:before="5" w:after="0"/>
              <w:ind w:left="160" w:right="129" w:hanging="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С     поитяжательными </w:t>
            </w:r>
            <w:r>
              <w:rPr>
                <w:spacing w:val="-7"/>
                <w:sz w:val="24"/>
                <w:u w:val="single"/>
              </w:rPr>
              <w:t>пюилага-</w:t>
            </w:r>
            <w:r>
              <w:rPr>
                <w:spacing w:val="2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тельными:</w:t>
            </w:r>
          </w:p>
          <w:p>
            <w:pPr>
              <w:pStyle w:val="TableParagraph"/>
              <w:spacing w:before="12"/>
              <w:ind w:left="1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шубка  не  лисья,  пиджак   не  na-</w:t>
            </w:r>
          </w:p>
          <w:p>
            <w:pPr>
              <w:pStyle w:val="TableParagraph"/>
              <w:spacing w:before="52"/>
              <w:ind w:left="156"/>
              <w:jc w:val="both"/>
              <w:rPr>
                <w:sz w:val="22"/>
              </w:rPr>
            </w:pPr>
            <w:r>
              <w:rPr>
                <w:sz w:val="22"/>
              </w:rPr>
              <w:t>ппн.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23" w:val="left" w:leader="none"/>
              </w:tabs>
              <w:spacing w:line="264" w:lineRule="auto" w:before="32" w:after="0"/>
              <w:ind w:left="156" w:right="101" w:hanging="2"/>
              <w:jc w:val="both"/>
              <w:rPr>
                <w:sz w:val="25"/>
              </w:rPr>
            </w:pPr>
            <w:r>
              <w:rPr>
                <w:sz w:val="25"/>
              </w:rPr>
              <w:t>С краткими прилагательными, если полные пршагательные, от </w:t>
            </w:r>
            <w:r>
              <w:rPr>
                <w:sz w:val="24"/>
              </w:rPr>
              <w:t>которых они образованы, пи- </w:t>
            </w:r>
            <w:r>
              <w:rPr>
                <w:sz w:val="25"/>
              </w:rPr>
              <w:t>шутся с НЕ</w:t>
            </w:r>
            <w:r>
              <w:rPr>
                <w:spacing w:val="-44"/>
                <w:sz w:val="25"/>
              </w:rPr>
              <w:t> </w:t>
            </w:r>
            <w:r>
              <w:rPr>
                <w:sz w:val="25"/>
              </w:rPr>
              <w:t>раздельно:</w:t>
            </w:r>
          </w:p>
          <w:p>
            <w:pPr>
              <w:pStyle w:val="TableParagraph"/>
              <w:spacing w:before="10"/>
              <w:ind w:left="211"/>
              <w:jc w:val="both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книга не интересна, а скучна.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93" w:val="left" w:leader="none"/>
              </w:tabs>
              <w:spacing w:line="271" w:lineRule="auto" w:before="40" w:after="0"/>
              <w:ind w:left="132" w:right="131" w:firstLine="18"/>
              <w:jc w:val="both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При наличии</w:t>
            </w:r>
            <w:r>
              <w:rPr>
                <w:sz w:val="24"/>
              </w:rPr>
              <w:t> таких </w:t>
            </w:r>
            <w:r>
              <w:rPr>
                <w:sz w:val="24"/>
                <w:u w:val="single"/>
              </w:rPr>
              <w:t>поясни- тельных слов</w:t>
            </w:r>
            <w:r>
              <w:rPr>
                <w:sz w:val="24"/>
              </w:rPr>
              <w:t>, которые усилива- ют отрицание: отрицательные местоимения (НИКОМУ, НИ- </w:t>
            </w:r>
            <w:r>
              <w:rPr>
                <w:sz w:val="25"/>
              </w:rPr>
              <w:t>ЧЕМ и др.) и наречия, начинаю- </w:t>
            </w:r>
            <w:r>
              <w:rPr>
                <w:sz w:val="24"/>
              </w:rPr>
              <w:t>щиеся с НИ (НИЧУТЬ, НИС- КОЛЬКО): </w:t>
            </w:r>
            <w:r>
              <w:rPr>
                <w:i/>
                <w:sz w:val="24"/>
                <w:u w:val="single"/>
              </w:rPr>
              <w:t>никомv не</w:t>
            </w:r>
            <w:r>
              <w:rPr>
                <w:i/>
                <w:sz w:val="24"/>
              </w:rPr>
              <w:t> известный </w:t>
            </w:r>
            <w:r>
              <w:rPr>
                <w:i/>
                <w:sz w:val="24"/>
              </w:rPr>
              <w:t>писатель, </w:t>
            </w:r>
            <w:r>
              <w:rPr>
                <w:i/>
                <w:sz w:val="24"/>
                <w:u w:val="single"/>
              </w:rPr>
              <w:t>никoмv и нигде не</w:t>
            </w:r>
            <w:r>
              <w:rPr>
                <w:i/>
                <w:sz w:val="24"/>
              </w:rPr>
              <w:t> зна- комые песни, </w:t>
            </w:r>
            <w:r>
              <w:rPr>
                <w:i/>
                <w:sz w:val="24"/>
                <w:u w:val="single"/>
              </w:rPr>
              <w:t>никому не</w:t>
            </w:r>
            <w:r>
              <w:rPr>
                <w:i/>
                <w:sz w:val="24"/>
              </w:rPr>
              <w:t> нужные сведения, </w:t>
            </w:r>
            <w:r>
              <w:rPr>
                <w:i/>
                <w:sz w:val="24"/>
                <w:u w:val="single"/>
              </w:rPr>
              <w:t>ничvть не</w:t>
            </w:r>
            <w:r>
              <w:rPr>
                <w:i/>
                <w:sz w:val="24"/>
              </w:rPr>
              <w:t> привлека- тельная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картина.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53" w:val="left" w:leader="none"/>
              </w:tabs>
              <w:spacing w:line="242" w:lineRule="exact" w:before="6" w:after="0"/>
              <w:ind w:left="452" w:right="0" w:hanging="319"/>
              <w:jc w:val="both"/>
              <w:rPr>
                <w:sz w:val="24"/>
              </w:rPr>
            </w:pPr>
            <w:r>
              <w:rPr>
                <w:sz w:val="24"/>
              </w:rPr>
              <w:t>При   наличии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пояснительных</w:t>
            </w:r>
          </w:p>
          <w:p>
            <w:pPr>
              <w:pStyle w:val="TableParagraph"/>
              <w:spacing w:line="380" w:lineRule="exact"/>
              <w:ind w:left="791"/>
              <w:rPr>
                <w:sz w:val="36"/>
              </w:rPr>
            </w:pPr>
            <w:r>
              <w:rPr>
                <w:w w:val="95"/>
                <w:sz w:val="36"/>
              </w:rPr>
              <w:t>дыiEкo, отнюдь, во-</w:t>
            </w:r>
          </w:p>
          <w:p>
            <w:pPr>
              <w:pStyle w:val="TableParagraph"/>
              <w:spacing w:before="7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ВСЕ,  которые,  как магниты, при-</w:t>
            </w:r>
          </w:p>
          <w:p>
            <w:pPr>
              <w:pStyle w:val="TableParagraph"/>
              <w:spacing w:before="23"/>
              <w:ind w:left="127"/>
              <w:jc w:val="both"/>
              <w:rPr>
                <w:sz w:val="25"/>
              </w:rPr>
            </w:pPr>
            <w:r>
              <w:rPr>
                <w:sz w:val="25"/>
              </w:rPr>
              <w:t>тягивают к ce6e НЕ:</w:t>
            </w:r>
          </w:p>
          <w:p>
            <w:pPr>
              <w:pStyle w:val="TableParagraph"/>
              <w:spacing w:line="271" w:lineRule="auto" w:before="34"/>
              <w:ind w:left="121" w:right="15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далеко не</w:t>
            </w:r>
            <w:r>
              <w:rPr>
                <w:i/>
                <w:sz w:val="24"/>
              </w:rPr>
              <w:t> известный писатель, </w:t>
            </w:r>
            <w:r>
              <w:rPr>
                <w:i/>
                <w:sz w:val="24"/>
                <w:u w:val="single"/>
              </w:rPr>
              <w:t>отнюдь не</w:t>
            </w:r>
            <w:r>
              <w:rPr>
                <w:i/>
                <w:sz w:val="24"/>
              </w:rPr>
              <w:t> знакомые песни, во- </w:t>
            </w:r>
            <w:r>
              <w:rPr>
                <w:i/>
                <w:sz w:val="24"/>
                <w:u w:val="single"/>
              </w:rPr>
              <w:t>все  не</w:t>
            </w:r>
            <w:r>
              <w:rPr>
                <w:i/>
                <w:sz w:val="24"/>
              </w:rPr>
              <w:t>  интересная</w:t>
            </w:r>
            <w:r>
              <w:rPr>
                <w:i/>
                <w:spacing w:val="-24"/>
                <w:sz w:val="24"/>
              </w:rPr>
              <w:t> </w:t>
            </w:r>
            <w:r>
              <w:rPr>
                <w:i/>
                <w:sz w:val="24"/>
              </w:rPr>
              <w:t>книга.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52" w:val="left" w:leader="none"/>
              </w:tabs>
              <w:spacing w:line="281" w:lineRule="exact" w:before="0" w:after="0"/>
              <w:ind w:left="451" w:right="0" w:hanging="331"/>
              <w:jc w:val="both"/>
              <w:rPr>
                <w:sz w:val="25"/>
              </w:rPr>
            </w:pPr>
            <w:r>
              <w:rPr>
                <w:sz w:val="25"/>
                <w:u w:val="single"/>
              </w:rPr>
              <w:t>С   ппшагательными, </w:t>
            </w:r>
            <w:r>
              <w:rPr>
                <w:spacing w:val="23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обозна-</w:t>
            </w:r>
          </w:p>
          <w:p>
            <w:pPr>
              <w:pStyle w:val="TableParagraph"/>
              <w:spacing w:line="266" w:lineRule="auto" w:before="38"/>
              <w:ind w:left="110" w:right="1311" w:firstLine="12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чающими вкус и цвет:</w:t>
            </w:r>
            <w:r>
              <w:rPr>
                <w:sz w:val="24"/>
              </w:rPr>
              <w:t> </w:t>
            </w:r>
            <w:r>
              <w:rPr>
                <w:i/>
                <w:sz w:val="24"/>
              </w:rPr>
              <w:t>не  горький  шоколад, </w:t>
            </w:r>
            <w:r>
              <w:rPr>
                <w:i/>
                <w:sz w:val="24"/>
              </w:rPr>
              <w:t>не соленый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суп,</w:t>
            </w:r>
          </w:p>
          <w:p>
            <w:pPr>
              <w:pStyle w:val="TableParagraph"/>
              <w:spacing w:line="276" w:lineRule="auto" w:before="3"/>
              <w:ind w:left="106" w:right="1961" w:firstLine="3"/>
              <w:rPr>
                <w:i/>
                <w:sz w:val="24"/>
              </w:rPr>
            </w:pPr>
            <w:r>
              <w:rPr>
                <w:i/>
                <w:sz w:val="24"/>
              </w:rPr>
              <w:t>не  синее  небо, </w:t>
            </w:r>
            <w:r>
              <w:rPr>
                <w:i/>
                <w:sz w:val="24"/>
              </w:rPr>
              <w:t>не розовый слон.</w:t>
            </w:r>
          </w:p>
        </w:tc>
      </w:tr>
    </w:tbl>
    <w:p>
      <w:pPr>
        <w:spacing w:after="0" w:line="276" w:lineRule="auto"/>
        <w:rPr>
          <w:sz w:val="24"/>
        </w:rPr>
        <w:sectPr>
          <w:footerReference w:type="default" r:id="rId225"/>
          <w:pgSz w:w="11120" w:h="16280"/>
          <w:pgMar w:footer="352" w:header="0" w:top="580" w:bottom="540" w:left="640" w:right="260"/>
        </w:sect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2"/>
        <w:gridCol w:w="3597"/>
        <w:gridCol w:w="3804"/>
      </w:tblGrid>
      <w:tr>
        <w:trPr>
          <w:trHeight w:val="620" w:hRule="atLeast"/>
        </w:trPr>
        <w:tc>
          <w:tcPr>
            <w:tcW w:w="2512" w:type="dxa"/>
          </w:tcPr>
          <w:p>
            <w:pPr>
              <w:pStyle w:val="TableParagraph"/>
              <w:spacing w:line="281" w:lineRule="exact"/>
              <w:ind w:left="651"/>
              <w:rPr>
                <w:sz w:val="26"/>
              </w:rPr>
            </w:pPr>
            <w:r>
              <w:rPr>
                <w:sz w:val="26"/>
              </w:rPr>
              <w:t>Часть речи</w:t>
            </w:r>
          </w:p>
        </w:tc>
        <w:tc>
          <w:tcPr>
            <w:tcW w:w="3597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81" w:lineRule="exact"/>
              <w:ind w:left="41"/>
              <w:jc w:val="center"/>
              <w:rPr>
                <w:sz w:val="26"/>
              </w:rPr>
            </w:pPr>
            <w:r>
              <w:rPr>
                <w:sz w:val="26"/>
              </w:rPr>
              <w:t>Слитное  написание частицы</w:t>
            </w:r>
          </w:p>
          <w:p>
            <w:pPr>
              <w:pStyle w:val="TableParagraph"/>
              <w:spacing w:before="27"/>
              <w:ind w:left="4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НЕ</w:t>
            </w:r>
          </w:p>
        </w:tc>
        <w:tc>
          <w:tcPr>
            <w:tcW w:w="3804" w:type="dxa"/>
          </w:tcPr>
          <w:p>
            <w:pPr>
              <w:pStyle w:val="TableParagraph"/>
              <w:spacing w:before="3"/>
              <w:ind w:left="116" w:right="104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Раздельное написание частицы</w:t>
            </w:r>
          </w:p>
          <w:p>
            <w:pPr>
              <w:pStyle w:val="TableParagraph"/>
              <w:spacing w:before="19"/>
              <w:ind w:left="117" w:right="81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НЕ</w:t>
            </w:r>
          </w:p>
        </w:tc>
      </w:tr>
      <w:tr>
        <w:trPr>
          <w:trHeight w:val="6200" w:hRule="atLeast"/>
        </w:trPr>
        <w:tc>
          <w:tcPr>
            <w:tcW w:w="25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97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4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448" w:val="left" w:leader="none"/>
              </w:tabs>
              <w:spacing w:line="229" w:lineRule="exact" w:before="0" w:after="0"/>
              <w:ind w:left="125" w:right="0" w:firstLine="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   прилагательными   в 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форме</w:t>
            </w:r>
          </w:p>
          <w:p>
            <w:pPr>
              <w:pStyle w:val="TableParagraph"/>
              <w:spacing w:before="27"/>
              <w:ind w:left="130"/>
              <w:jc w:val="both"/>
              <w:rPr>
                <w:sz w:val="25"/>
              </w:rPr>
            </w:pPr>
            <w:r>
              <w:rPr>
                <w:sz w:val="25"/>
                <w:u w:val="single"/>
              </w:rPr>
              <w:t>сравнительной степени</w:t>
            </w:r>
            <w:r>
              <w:rPr>
                <w:sz w:val="25"/>
              </w:rPr>
              <w:t>:</w:t>
            </w:r>
          </w:p>
          <w:p>
            <w:pPr>
              <w:pStyle w:val="TableParagraph"/>
              <w:spacing w:line="266" w:lineRule="auto" w:before="41"/>
              <w:ind w:left="127" w:right="111" w:firstLine="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 лучше, не хуже, не выше, не </w:t>
            </w:r>
            <w:r>
              <w:rPr>
                <w:i/>
                <w:sz w:val="24"/>
              </w:rPr>
              <w:t>красивее.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427" w:val="left" w:leader="none"/>
              </w:tabs>
              <w:spacing w:line="264" w:lineRule="auto" w:before="0" w:after="0"/>
              <w:ind w:left="125" w:right="127" w:firstLine="0"/>
              <w:jc w:val="both"/>
              <w:rPr>
                <w:sz w:val="25"/>
              </w:rPr>
            </w:pPr>
            <w:r>
              <w:rPr>
                <w:sz w:val="25"/>
              </w:rPr>
              <w:t>В вопросительных предложе- </w:t>
            </w:r>
            <w:r>
              <w:rPr>
                <w:sz w:val="24"/>
              </w:rPr>
              <w:t>ниях при логическом подчерки- </w:t>
            </w:r>
            <w:r>
              <w:rPr>
                <w:sz w:val="25"/>
              </w:rPr>
              <w:t>вании</w:t>
            </w:r>
            <w:r>
              <w:rPr>
                <w:spacing w:val="-35"/>
                <w:sz w:val="25"/>
              </w:rPr>
              <w:t> </w:t>
            </w:r>
            <w:r>
              <w:rPr>
                <w:sz w:val="25"/>
              </w:rPr>
              <w:t>отрицания:</w:t>
            </w:r>
          </w:p>
          <w:p>
            <w:pPr>
              <w:pStyle w:val="TableParagraph"/>
              <w:spacing w:line="268" w:lineRule="auto" w:before="16"/>
              <w:ind w:left="123" w:right="116" w:firstLine="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 верный ли это ответ? Не </w:t>
            </w:r>
            <w:r>
              <w:rPr>
                <w:i/>
                <w:sz w:val="24"/>
              </w:rPr>
              <w:t>новый  ли костюм?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559" w:val="left" w:leader="none"/>
              </w:tabs>
              <w:spacing w:line="261" w:lineRule="auto" w:before="4" w:after="0"/>
              <w:ind w:left="122" w:right="100" w:firstLine="3"/>
              <w:jc w:val="both"/>
              <w:rPr>
                <w:sz w:val="24"/>
              </w:rPr>
            </w:pPr>
            <w:r>
              <w:rPr>
                <w:sz w:val="24"/>
              </w:rPr>
              <w:t>С краткими прилагательны- </w:t>
            </w:r>
            <w:r>
              <w:rPr>
                <w:sz w:val="25"/>
              </w:rPr>
              <w:t>ми, которые в полной форме не употребляются:</w:t>
            </w:r>
          </w:p>
          <w:p>
            <w:pPr>
              <w:pStyle w:val="TableParagraph"/>
              <w:spacing w:line="271" w:lineRule="auto"/>
              <w:ind w:left="119" w:right="2433" w:hanging="1"/>
              <w:rPr>
                <w:i/>
                <w:sz w:val="24"/>
              </w:rPr>
            </w:pPr>
            <w:r>
              <w:rPr>
                <w:i/>
                <w:sz w:val="25"/>
              </w:rPr>
              <w:t>не должен, </w:t>
            </w:r>
            <w:r>
              <w:rPr>
                <w:i/>
                <w:sz w:val="24"/>
              </w:rPr>
              <w:t>не обязан, не намерен, не прав,</w:t>
            </w:r>
          </w:p>
          <w:p>
            <w:pPr>
              <w:pStyle w:val="TableParagraph"/>
              <w:spacing w:line="271" w:lineRule="auto" w:before="6"/>
              <w:ind w:left="119" w:right="2547"/>
              <w:rPr>
                <w:i/>
                <w:sz w:val="24"/>
              </w:rPr>
            </w:pPr>
            <w:r>
              <w:rPr>
                <w:i/>
                <w:sz w:val="24"/>
              </w:rPr>
              <w:t>не виден, </w:t>
            </w:r>
            <w:r>
              <w:rPr>
                <w:i/>
                <w:sz w:val="24"/>
              </w:rPr>
              <w:t>не готов,</w:t>
            </w:r>
          </w:p>
          <w:p>
            <w:pPr>
              <w:pStyle w:val="TableParagraph"/>
              <w:spacing w:line="268" w:lineRule="auto"/>
              <w:ind w:left="119" w:right="2241"/>
              <w:rPr>
                <w:i/>
                <w:sz w:val="24"/>
              </w:rPr>
            </w:pPr>
            <w:r>
              <w:rPr>
                <w:i/>
                <w:sz w:val="24"/>
              </w:rPr>
              <w:t>не согласен, </w:t>
            </w:r>
            <w:r>
              <w:rPr>
                <w:i/>
                <w:sz w:val="24"/>
              </w:rPr>
              <w:t>не склонен.</w:t>
            </w:r>
          </w:p>
        </w:tc>
      </w:tr>
      <w:tr>
        <w:trPr>
          <w:trHeight w:val="620" w:hRule="atLeast"/>
        </w:trPr>
        <w:tc>
          <w:tcPr>
            <w:tcW w:w="2512" w:type="dxa"/>
          </w:tcPr>
          <w:p>
            <w:pPr>
              <w:pStyle w:val="TableParagraph"/>
              <w:spacing w:line="257" w:lineRule="exact"/>
              <w:ind w:left="116"/>
              <w:rPr>
                <w:sz w:val="26"/>
              </w:rPr>
            </w:pPr>
            <w:r>
              <w:rPr>
                <w:w w:val="105"/>
                <w:sz w:val="26"/>
              </w:rPr>
              <w:t>Имя чишительное</w:t>
            </w:r>
          </w:p>
        </w:tc>
        <w:tc>
          <w:tcPr>
            <w:tcW w:w="3597" w:type="dxa"/>
          </w:tcPr>
          <w:p>
            <w:pPr>
              <w:pStyle w:val="TableParagraph"/>
              <w:tabs>
                <w:tab w:pos="3060" w:val="left" w:leader="none"/>
              </w:tabs>
              <w:spacing w:line="257" w:lineRule="exact"/>
              <w:ind w:left="134"/>
              <w:rPr>
                <w:sz w:val="26"/>
              </w:rPr>
            </w:pPr>
            <w:r>
              <w:rPr>
                <w:w w:val="100"/>
                <w:sz w:val="26"/>
                <w:u w:val="single"/>
              </w:rPr>
              <w:t> </w:t>
            </w:r>
            <w:r>
              <w:rPr>
                <w:sz w:val="26"/>
                <w:u w:val="single"/>
              </w:rPr>
              <w:tab/>
            </w:r>
          </w:p>
        </w:tc>
        <w:tc>
          <w:tcPr>
            <w:tcW w:w="3804" w:type="dxa"/>
          </w:tcPr>
          <w:p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Всегда  пишется  с НЕ раздельно:</w:t>
            </w:r>
          </w:p>
          <w:p>
            <w:pPr>
              <w:pStyle w:val="TableParagraph"/>
              <w:spacing w:before="40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не mpoe,  не восьмой.</w:t>
            </w:r>
          </w:p>
        </w:tc>
      </w:tr>
      <w:tr>
        <w:trPr>
          <w:trHeight w:val="260" w:hRule="atLeast"/>
        </w:trPr>
        <w:tc>
          <w:tcPr>
            <w:tcW w:w="2512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20"/>
              <w:rPr>
                <w:sz w:val="26"/>
              </w:rPr>
            </w:pPr>
            <w:r>
              <w:rPr>
                <w:sz w:val="26"/>
              </w:rPr>
              <w:t>Местоимение</w:t>
            </w:r>
          </w:p>
        </w:tc>
        <w:tc>
          <w:tcPr>
            <w:tcW w:w="3597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23"/>
              <w:rPr>
                <w:sz w:val="25"/>
              </w:rPr>
            </w:pPr>
            <w:r>
              <w:rPr>
                <w:sz w:val="25"/>
              </w:rPr>
              <w:t>1. В неопределенных и отрица-</w:t>
            </w:r>
          </w:p>
        </w:tc>
        <w:tc>
          <w:tcPr>
            <w:tcW w:w="3804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20"/>
              <w:rPr>
                <w:sz w:val="25"/>
              </w:rPr>
            </w:pPr>
            <w:r>
              <w:rPr>
                <w:sz w:val="25"/>
              </w:rPr>
              <w:t>1.  В  неопределенных  и отрица-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20" w:val="left" w:leader="none"/>
                <w:tab w:pos="3153" w:val="left" w:leader="none"/>
              </w:tabs>
              <w:ind w:left="121"/>
              <w:rPr>
                <w:sz w:val="25"/>
              </w:rPr>
            </w:pPr>
            <w:r>
              <w:rPr>
                <w:sz w:val="25"/>
              </w:rPr>
              <w:t>тельных</w:t>
              <w:tab/>
              <w:t>местоимениях</w:t>
              <w:tab/>
              <w:t>без</w:t>
            </w: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7" w:val="left" w:leader="none"/>
                <w:tab w:pos="3090" w:val="left" w:leader="none"/>
              </w:tabs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тельных</w:t>
              <w:tab/>
              <w:t>местоимениях,</w:t>
              <w:tab/>
              <w:t>когда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25"/>
              <w:rPr>
                <w:i/>
                <w:sz w:val="25"/>
              </w:rPr>
            </w:pPr>
            <w:r>
              <w:rPr>
                <w:sz w:val="25"/>
              </w:rPr>
              <w:t>предлогов:  </w:t>
            </w:r>
            <w:r>
              <w:rPr>
                <w:i/>
                <w:sz w:val="25"/>
              </w:rPr>
              <w:t>нечему, некому, не-</w:t>
            </w: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20"/>
              <w:rPr>
                <w:sz w:val="25"/>
              </w:rPr>
            </w:pPr>
            <w:r>
              <w:rPr>
                <w:sz w:val="25"/>
              </w:rPr>
              <w:t>НЕ  от  последующего  слова</w:t>
            </w:r>
            <w:r>
              <w:rPr>
                <w:spacing w:val="51"/>
                <w:sz w:val="25"/>
              </w:rPr>
              <w:t> </w:t>
            </w:r>
            <w:r>
              <w:rPr>
                <w:sz w:val="25"/>
              </w:rPr>
              <w:t>от-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left="120"/>
              <w:rPr>
                <w:sz w:val="25"/>
              </w:rPr>
            </w:pPr>
            <w:r>
              <w:rPr>
                <w:i/>
                <w:sz w:val="25"/>
              </w:rPr>
              <w:t>сколько, нечто </w:t>
            </w:r>
            <w:r>
              <w:rPr>
                <w:sz w:val="25"/>
              </w:rPr>
              <w:t>и т.д.</w:t>
            </w: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делено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предлогом: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не у кого,  не  к  чему,  не с кем,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не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за чем, не за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что.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3"/>
              <w:rPr>
                <w:sz w:val="24"/>
              </w:rPr>
            </w:pPr>
            <w:r>
              <w:rPr>
                <w:sz w:val="24"/>
              </w:rPr>
              <w:t>2.  С  другими   разрядами  место-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22"/>
              <w:rPr>
                <w:sz w:val="24"/>
              </w:rPr>
            </w:pPr>
            <w:r>
              <w:rPr>
                <w:sz w:val="24"/>
              </w:rPr>
              <w:t>имений: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в  не  моем   классе,   не  на нашем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этаже.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21"/>
              <w:rPr>
                <w:sz w:val="25"/>
              </w:rPr>
            </w:pPr>
            <w:r>
              <w:rPr>
                <w:sz w:val="25"/>
              </w:rPr>
              <w:t>3. НЕ  и НИ с местоимением мо-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жет   писаться    раздельно    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без</w:t>
            </w:r>
          </w:p>
        </w:tc>
      </w:tr>
      <w:tr>
        <w:trPr>
          <w:trHeight w:val="30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6"/>
              <w:rPr>
                <w:sz w:val="24"/>
              </w:rPr>
            </w:pPr>
            <w:r>
              <w:rPr>
                <w:sz w:val="24"/>
              </w:rPr>
              <w:t>предлога,  если  выступает  в роли</w:t>
            </w:r>
          </w:p>
        </w:tc>
      </w:tr>
      <w:tr>
        <w:trPr>
          <w:trHeight w:val="46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3"/>
              <w:rPr>
                <w:sz w:val="24"/>
              </w:rPr>
            </w:pPr>
            <w:r>
              <w:rPr>
                <w:sz w:val="24"/>
              </w:rPr>
              <w:t>союза  в  придаточных  предложе-</w:t>
            </w:r>
          </w:p>
        </w:tc>
      </w:tr>
      <w:tr>
        <w:trPr>
          <w:trHeight w:val="460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left="127"/>
              <w:rPr>
                <w:i/>
                <w:sz w:val="25"/>
              </w:rPr>
            </w:pPr>
            <w:r>
              <w:rPr>
                <w:i/>
                <w:sz w:val="25"/>
              </w:rPr>
              <w:t>Я  не  знаю,  ни  кта  ты,  ни где</w:t>
            </w:r>
          </w:p>
        </w:tc>
      </w:tr>
      <w:tr>
        <w:trPr>
          <w:trHeight w:val="340" w:hRule="atLeast"/>
        </w:trPr>
        <w:tc>
          <w:tcPr>
            <w:tcW w:w="251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9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4" w:type="dxa"/>
            <w:tcBorders>
              <w:top w:val="nil"/>
            </w:tcBorders>
          </w:tcPr>
          <w:p>
            <w:pPr>
              <w:pStyle w:val="TableParagraph"/>
              <w:spacing w:before="6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твои друзья.</w:t>
            </w:r>
          </w:p>
        </w:tc>
      </w:tr>
      <w:tr>
        <w:trPr>
          <w:trHeight w:val="1860" w:hRule="atLeast"/>
        </w:trPr>
        <w:tc>
          <w:tcPr>
            <w:tcW w:w="2512" w:type="dxa"/>
          </w:tcPr>
          <w:p>
            <w:pPr>
              <w:pStyle w:val="TableParagraph"/>
              <w:spacing w:line="262" w:lineRule="exact"/>
              <w:ind w:left="123"/>
              <w:rPr>
                <w:sz w:val="26"/>
              </w:rPr>
            </w:pPr>
            <w:r>
              <w:rPr>
                <w:sz w:val="26"/>
              </w:rPr>
              <w:t>Глагол</w:t>
            </w:r>
          </w:p>
        </w:tc>
        <w:tc>
          <w:tcPr>
            <w:tcW w:w="3597" w:type="dxa"/>
          </w:tcPr>
          <w:p>
            <w:pPr>
              <w:pStyle w:val="TableParagraph"/>
              <w:spacing w:line="247" w:lineRule="exact"/>
              <w:ind w:left="133"/>
              <w:jc w:val="both"/>
              <w:rPr>
                <w:sz w:val="24"/>
              </w:rPr>
            </w:pPr>
            <w:r>
              <w:rPr>
                <w:sz w:val="24"/>
              </w:rPr>
              <w:t>В        глагольной        приставке</w:t>
            </w:r>
          </w:p>
          <w:p>
            <w:pPr>
              <w:pStyle w:val="TableParagraph"/>
              <w:spacing w:line="271" w:lineRule="auto" w:before="27"/>
              <w:ind w:left="127" w:right="83" w:firstLine="5"/>
              <w:jc w:val="both"/>
              <w:rPr>
                <w:i/>
                <w:sz w:val="24"/>
              </w:rPr>
            </w:pPr>
            <w:r>
              <w:rPr>
                <w:sz w:val="25"/>
              </w:rPr>
              <w:t>НЕДО-, обозначающей несоот- </w:t>
            </w:r>
            <w:r>
              <w:rPr>
                <w:sz w:val="23"/>
              </w:rPr>
              <w:t>ветствие требуемой норме, не- </w:t>
            </w:r>
            <w:r>
              <w:rPr>
                <w:sz w:val="24"/>
              </w:rPr>
              <w:t>достаток или нехватку чего- либо: </w:t>
            </w:r>
            <w:r>
              <w:rPr>
                <w:i/>
                <w:sz w:val="24"/>
              </w:rPr>
              <w:t>недовыполнить план (вы- </w:t>
            </w:r>
            <w:r>
              <w:rPr>
                <w:i/>
                <w:sz w:val="24"/>
              </w:rPr>
              <w:t>полнить  ниже  требуемой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нор-</w:t>
            </w:r>
          </w:p>
        </w:tc>
        <w:tc>
          <w:tcPr>
            <w:tcW w:w="3804" w:type="dxa"/>
          </w:tcPr>
          <w:p>
            <w:pPr>
              <w:pStyle w:val="TableParagraph"/>
              <w:spacing w:line="240" w:lineRule="exact"/>
              <w:ind w:left="129" w:hanging="1"/>
              <w:jc w:val="both"/>
              <w:rPr>
                <w:sz w:val="24"/>
              </w:rPr>
            </w:pPr>
            <w:r>
              <w:rPr>
                <w:sz w:val="24"/>
              </w:rPr>
              <w:t>1.  В  глаголах  с  приставкой  до-,</w:t>
            </w:r>
          </w:p>
          <w:p>
            <w:pPr>
              <w:pStyle w:val="TableParagraph"/>
              <w:spacing w:line="268" w:lineRule="auto" w:before="24"/>
              <w:ind w:left="129" w:right="110"/>
              <w:jc w:val="both"/>
              <w:rPr>
                <w:sz w:val="25"/>
              </w:rPr>
            </w:pPr>
            <w:r>
              <w:rPr>
                <w:w w:val="105"/>
                <w:sz w:val="25"/>
              </w:rPr>
              <w:t>имеющей впереди себя отрица- </w:t>
            </w:r>
            <w:r>
              <w:rPr>
                <w:w w:val="105"/>
                <w:sz w:val="23"/>
              </w:rPr>
              <w:t>ние НЕ и обозначающей не до- </w:t>
            </w:r>
            <w:r>
              <w:rPr>
                <w:sz w:val="25"/>
              </w:rPr>
              <w:t>ведённое до конца действие:</w:t>
            </w:r>
          </w:p>
          <w:p>
            <w:pPr>
              <w:pStyle w:val="TableParagraph"/>
              <w:spacing w:line="276" w:lineRule="auto"/>
              <w:ind w:left="132" w:right="120" w:hanging="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 дочитать книгу, не допить </w:t>
            </w:r>
            <w:r>
              <w:rPr>
                <w:i/>
                <w:sz w:val="24"/>
              </w:rPr>
              <w:t>чай,  не досмотреть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пьесу.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4341172</wp:posOffset>
            </wp:positionH>
            <wp:positionV relativeFrom="page">
              <wp:posOffset>7994435</wp:posOffset>
            </wp:positionV>
            <wp:extent cx="345663" cy="75437"/>
            <wp:effectExtent l="0" t="0" r="0" b="0"/>
            <wp:wrapNone/>
            <wp:docPr id="297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6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226"/>
          <w:pgSz w:w="11120" w:h="16280"/>
          <w:pgMar w:footer="388" w:header="0" w:top="540" w:bottom="580" w:left="480" w:right="480"/>
        </w:sectPr>
      </w:pPr>
    </w:p>
    <w:tbl>
      <w:tblPr>
        <w:tblW w:w="0" w:type="auto"/>
        <w:jc w:val="left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6"/>
        <w:gridCol w:w="3588"/>
        <w:gridCol w:w="3818"/>
      </w:tblGrid>
      <w:tr>
        <w:trPr>
          <w:trHeight w:val="580" w:hRule="atLeast"/>
        </w:trPr>
        <w:tc>
          <w:tcPr>
            <w:tcW w:w="253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8" w:lineRule="exact"/>
              <w:ind w:left="677"/>
              <w:rPr>
                <w:sz w:val="25"/>
              </w:rPr>
            </w:pPr>
            <w:r>
              <w:rPr>
                <w:b/>
                <w:sz w:val="25"/>
              </w:rPr>
              <w:t>Часть </w:t>
            </w:r>
            <w:r>
              <w:rPr>
                <w:sz w:val="25"/>
              </w:rPr>
              <w:t>речи</w:t>
            </w:r>
          </w:p>
        </w:tc>
        <w:tc>
          <w:tcPr>
            <w:tcW w:w="3588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66" w:lineRule="exact"/>
              <w:ind w:left="177" w:right="126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Слитное написание частицы</w:t>
            </w:r>
          </w:p>
          <w:p>
            <w:pPr>
              <w:pStyle w:val="TableParagraph"/>
              <w:spacing w:before="29"/>
              <w:ind w:left="177" w:right="11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НЕ</w:t>
            </w:r>
          </w:p>
        </w:tc>
        <w:tc>
          <w:tcPr>
            <w:tcW w:w="3818" w:type="dxa"/>
          </w:tcPr>
          <w:p>
            <w:pPr>
              <w:pStyle w:val="TableParagraph"/>
              <w:spacing w:line="256" w:lineRule="exact"/>
              <w:ind w:left="132" w:right="106"/>
              <w:jc w:val="center"/>
              <w:rPr>
                <w:sz w:val="26"/>
              </w:rPr>
            </w:pPr>
            <w:r>
              <w:rPr>
                <w:sz w:val="26"/>
              </w:rPr>
              <w:t>Раздельное  написание частицы</w:t>
            </w:r>
          </w:p>
          <w:p>
            <w:pPr>
              <w:pStyle w:val="TableParagraph"/>
              <w:spacing w:before="19"/>
              <w:ind w:left="132" w:right="96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НЕ</w:t>
            </w:r>
          </w:p>
        </w:tc>
      </w:tr>
      <w:tr>
        <w:trPr>
          <w:trHeight w:val="1220" w:hRule="atLeast"/>
        </w:trPr>
        <w:tc>
          <w:tcPr>
            <w:tcW w:w="253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88" w:type="dxa"/>
          </w:tcPr>
          <w:p>
            <w:pPr>
              <w:pStyle w:val="TableParagraph"/>
              <w:tabs>
                <w:tab w:pos="832" w:val="left" w:leader="none"/>
                <w:tab w:pos="2201" w:val="left" w:leader="none"/>
              </w:tabs>
              <w:spacing w:line="237" w:lineRule="exact"/>
              <w:ind w:left="135"/>
              <w:rPr>
                <w:i/>
                <w:sz w:val="24"/>
              </w:rPr>
            </w:pPr>
            <w:r>
              <w:rPr>
                <w:i/>
                <w:sz w:val="24"/>
              </w:rPr>
              <w:t>мы),</w:t>
              <w:tab/>
              <w:t>постоянно</w:t>
              <w:tab/>
              <w:t>недосыпать</w:t>
            </w:r>
          </w:p>
          <w:p>
            <w:pPr>
              <w:pStyle w:val="TableParagraph"/>
              <w:spacing w:before="40"/>
              <w:ind w:left="137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(—— </w:t>
            </w:r>
            <w:r>
              <w:rPr>
                <w:i/>
                <w:w w:val="95"/>
                <w:sz w:val="24"/>
              </w:rPr>
              <w:t>спать меньше нормы).</w:t>
            </w:r>
          </w:p>
        </w:tc>
        <w:tc>
          <w:tcPr>
            <w:tcW w:w="3818" w:type="dxa"/>
          </w:tcPr>
          <w:p>
            <w:pPr>
              <w:pStyle w:val="TableParagraph"/>
              <w:spacing w:line="235" w:lineRule="exact"/>
              <w:ind w:left="148"/>
              <w:rPr>
                <w:sz w:val="25"/>
              </w:rPr>
            </w:pPr>
            <w:r>
              <w:rPr>
                <w:sz w:val="25"/>
              </w:rPr>
              <w:t>2.  Со  всеми  остальными</w:t>
            </w:r>
            <w:r>
              <w:rPr>
                <w:spacing w:val="52"/>
                <w:sz w:val="25"/>
              </w:rPr>
              <w:t> </w:t>
            </w:r>
            <w:r>
              <w:rPr>
                <w:sz w:val="25"/>
              </w:rPr>
              <w:t>глаго-</w:t>
            </w:r>
          </w:p>
          <w:p>
            <w:pPr>
              <w:pStyle w:val="TableParagraph"/>
              <w:spacing w:before="25"/>
              <w:ind w:left="148"/>
              <w:rPr>
                <w:sz w:val="25"/>
              </w:rPr>
            </w:pPr>
            <w:r>
              <w:rPr>
                <w:sz w:val="25"/>
              </w:rPr>
              <w:t>лами:</w:t>
            </w:r>
          </w:p>
          <w:p>
            <w:pPr>
              <w:pStyle w:val="TableParagraph"/>
              <w:spacing w:before="28"/>
              <w:ind w:left="144"/>
              <w:rPr>
                <w:i/>
                <w:sz w:val="25"/>
              </w:rPr>
            </w:pPr>
            <w:r>
              <w:rPr>
                <w:i/>
                <w:sz w:val="25"/>
              </w:rPr>
              <w:t>не быть,  не иметь,  не знать, не</w:t>
            </w:r>
          </w:p>
          <w:p>
            <w:pPr>
              <w:pStyle w:val="TableParagraph"/>
              <w:spacing w:before="37"/>
              <w:ind w:left="142"/>
              <w:rPr>
                <w:i/>
                <w:sz w:val="24"/>
              </w:rPr>
            </w:pPr>
            <w:r>
              <w:rPr>
                <w:i/>
                <w:sz w:val="24"/>
              </w:rPr>
              <w:t>думать.</w:t>
            </w:r>
          </w:p>
        </w:tc>
      </w:tr>
      <w:tr>
        <w:trPr>
          <w:trHeight w:val="1540" w:hRule="atLeast"/>
        </w:trPr>
        <w:tc>
          <w:tcPr>
            <w:tcW w:w="2536" w:type="dxa"/>
          </w:tcPr>
          <w:p>
            <w:pPr>
              <w:pStyle w:val="TableParagraph"/>
              <w:spacing w:line="262" w:lineRule="exact"/>
              <w:ind w:left="153"/>
              <w:rPr>
                <w:sz w:val="26"/>
              </w:rPr>
            </w:pPr>
            <w:r>
              <w:rPr>
                <w:sz w:val="26"/>
              </w:rPr>
              <w:t>Деепричастие</w:t>
            </w:r>
          </w:p>
        </w:tc>
        <w:tc>
          <w:tcPr>
            <w:tcW w:w="3588" w:type="dxa"/>
          </w:tcPr>
          <w:p>
            <w:pPr>
              <w:pStyle w:val="TableParagraph"/>
              <w:tabs>
                <w:tab w:pos="2024" w:val="left" w:leader="none"/>
              </w:tabs>
              <w:spacing w:line="256" w:lineRule="exact"/>
              <w:ind w:left="135"/>
              <w:rPr>
                <w:sz w:val="25"/>
              </w:rPr>
            </w:pPr>
            <w:r>
              <w:rPr>
                <w:sz w:val="25"/>
              </w:rPr>
              <w:t>Деепричастия,</w:t>
              <w:tab/>
              <w:t>образованные</w:t>
            </w:r>
          </w:p>
          <w:p>
            <w:pPr>
              <w:pStyle w:val="TableParagraph"/>
              <w:tabs>
                <w:tab w:pos="668" w:val="left" w:leader="none"/>
                <w:tab w:pos="1886" w:val="left" w:leader="none"/>
                <w:tab w:pos="2296" w:val="left" w:leader="none"/>
              </w:tabs>
              <w:spacing w:before="100"/>
              <w:ind w:left="140"/>
              <w:rPr>
                <w:sz w:val="17"/>
              </w:rPr>
            </w:pPr>
            <w:r>
              <w:rPr>
                <w:sz w:val="17"/>
              </w:rPr>
              <w:t>ОТ</w:t>
              <w:tab/>
              <w:t>ГЛІІГОЛОВ</w:t>
              <w:tab/>
              <w:t>С</w:t>
              <w:tab/>
              <w:t>П]ЗИСТІ1ВКОЙ</w:t>
            </w:r>
          </w:p>
          <w:p>
            <w:pPr>
              <w:pStyle w:val="TableParagraph"/>
              <w:spacing w:before="39"/>
              <w:ind w:left="138"/>
              <w:rPr>
                <w:sz w:val="25"/>
              </w:rPr>
            </w:pPr>
            <w:r>
              <w:rPr>
                <w:sz w:val="25"/>
              </w:rPr>
              <w:t>НЕДО-, пишутся слитно:</w:t>
            </w:r>
          </w:p>
          <w:p>
            <w:pPr>
              <w:pStyle w:val="TableParagraph"/>
              <w:spacing w:before="34"/>
              <w:ind w:left="140"/>
              <w:rPr>
                <w:sz w:val="24"/>
              </w:rPr>
            </w:pPr>
            <w:r>
              <w:rPr>
                <w:sz w:val="24"/>
              </w:rPr>
              <w:t>постоянно  небосыв‹zя,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небоаы-</w:t>
            </w:r>
          </w:p>
        </w:tc>
        <w:tc>
          <w:tcPr>
            <w:tcW w:w="3818" w:type="dxa"/>
          </w:tcPr>
          <w:p>
            <w:pPr>
              <w:pStyle w:val="TableParagraph"/>
              <w:spacing w:line="253" w:lineRule="exact"/>
              <w:ind w:left="145"/>
              <w:rPr>
                <w:sz w:val="25"/>
              </w:rPr>
            </w:pPr>
            <w:r>
              <w:rPr>
                <w:sz w:val="25"/>
              </w:rPr>
              <w:t>В деепричастиях, которые</w:t>
            </w:r>
            <w:r>
              <w:rPr>
                <w:spacing w:val="57"/>
                <w:sz w:val="25"/>
              </w:rPr>
              <w:t> </w:t>
            </w:r>
            <w:r>
              <w:rPr>
                <w:sz w:val="25"/>
              </w:rPr>
              <w:t>могут</w:t>
            </w:r>
          </w:p>
          <w:p>
            <w:pPr>
              <w:pStyle w:val="TableParagraph"/>
              <w:spacing w:before="22"/>
              <w:ind w:left="148"/>
              <w:rPr>
                <w:sz w:val="25"/>
              </w:rPr>
            </w:pPr>
            <w:r>
              <w:rPr>
                <w:sz w:val="25"/>
              </w:rPr>
              <w:t>употребляться без НЕ:</w:t>
            </w:r>
          </w:p>
          <w:p>
            <w:pPr>
              <w:pStyle w:val="TableParagraph"/>
              <w:spacing w:before="38"/>
              <w:ind w:left="144"/>
              <w:rPr>
                <w:i/>
                <w:sz w:val="24"/>
              </w:rPr>
            </w:pPr>
            <w:r>
              <w:rPr>
                <w:i/>
                <w:sz w:val="24"/>
              </w:rPr>
              <w:t>не думая,  не зная.</w:t>
            </w:r>
          </w:p>
        </w:tc>
      </w:tr>
      <w:tr>
        <w:trPr>
          <w:trHeight w:val="5300" w:hRule="atLeast"/>
        </w:trPr>
        <w:tc>
          <w:tcPr>
            <w:tcW w:w="2536" w:type="dxa"/>
          </w:tcPr>
          <w:p>
            <w:pPr>
              <w:pStyle w:val="TableParagraph"/>
              <w:spacing w:line="267" w:lineRule="exact"/>
              <w:ind w:left="162"/>
              <w:rPr>
                <w:sz w:val="26"/>
              </w:rPr>
            </w:pPr>
            <w:r>
              <w:rPr>
                <w:sz w:val="26"/>
              </w:rPr>
              <w:t>Причастие</w:t>
            </w:r>
          </w:p>
        </w:tc>
        <w:tc>
          <w:tcPr>
            <w:tcW w:w="3588" w:type="dxa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462" w:val="left" w:leader="none"/>
              </w:tabs>
              <w:spacing w:line="265" w:lineRule="exact" w:before="0" w:after="0"/>
              <w:ind w:left="142" w:right="0" w:hanging="4"/>
              <w:jc w:val="both"/>
              <w:rPr>
                <w:sz w:val="25"/>
              </w:rPr>
            </w:pPr>
            <w:r>
              <w:rPr>
                <w:sz w:val="25"/>
              </w:rPr>
              <w:t>Если  полные  причастия 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не</w:t>
            </w:r>
          </w:p>
          <w:p>
            <w:pPr>
              <w:pStyle w:val="TableParagraph"/>
              <w:spacing w:line="266" w:lineRule="auto" w:before="25"/>
              <w:ind w:left="137" w:right="70" w:firstLine="2"/>
              <w:jc w:val="both"/>
              <w:rPr>
                <w:i/>
                <w:sz w:val="24"/>
              </w:rPr>
            </w:pPr>
            <w:r>
              <w:rPr>
                <w:sz w:val="25"/>
              </w:rPr>
              <w:t>имеют при себе зависимых </w:t>
            </w:r>
            <w:r>
              <w:rPr>
                <w:sz w:val="24"/>
              </w:rPr>
              <w:t>слов: </w:t>
            </w:r>
            <w:r>
              <w:rPr>
                <w:i/>
                <w:sz w:val="24"/>
              </w:rPr>
              <w:t>нераспустившийся цве- </w:t>
            </w:r>
            <w:r>
              <w:rPr>
                <w:i/>
                <w:sz w:val="24"/>
              </w:rPr>
              <w:t>ток.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484" w:val="left" w:leader="none"/>
              </w:tabs>
              <w:spacing w:line="261" w:lineRule="auto" w:before="0" w:after="0"/>
              <w:ind w:left="142" w:right="73" w:hanging="2"/>
              <w:jc w:val="both"/>
              <w:rPr>
                <w:sz w:val="25"/>
              </w:rPr>
            </w:pPr>
            <w:r>
              <w:rPr>
                <w:sz w:val="25"/>
              </w:rPr>
              <w:t>Если зависимыми словами при причастии являются наре- чия МЕРЫ,</w:t>
            </w:r>
            <w:r>
              <w:rPr>
                <w:spacing w:val="-37"/>
                <w:sz w:val="25"/>
              </w:rPr>
              <w:t> </w:t>
            </w:r>
            <w:r>
              <w:rPr>
                <w:sz w:val="25"/>
              </w:rPr>
              <w:t>СТЕПЕНИ:</w:t>
            </w:r>
          </w:p>
          <w:p>
            <w:pPr>
              <w:pStyle w:val="TableParagraph"/>
              <w:spacing w:line="268" w:lineRule="auto" w:before="15"/>
              <w:ind w:left="135" w:right="73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крайне необдуманное решение, </w:t>
            </w:r>
            <w:r>
              <w:rPr>
                <w:i/>
                <w:sz w:val="24"/>
              </w:rPr>
              <w:t>совершенно неподходящий при- мер,</w:t>
            </w:r>
          </w:p>
          <w:p>
            <w:pPr>
              <w:pStyle w:val="TableParagraph"/>
              <w:spacing w:before="1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НО:</w:t>
            </w:r>
          </w:p>
          <w:p>
            <w:pPr>
              <w:pStyle w:val="TableParagraph"/>
              <w:spacing w:before="40"/>
              <w:ind w:left="13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совершенно   не   подходящий   к</w:t>
            </w:r>
          </w:p>
          <w:p>
            <w:pPr>
              <w:pStyle w:val="TableParagraph"/>
              <w:spacing w:before="23"/>
              <w:ind w:left="133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правилу   npимep   </w:t>
            </w:r>
            <w:r>
              <w:rPr>
                <w:sz w:val="25"/>
              </w:rPr>
              <w:t>(не  пишется</w:t>
            </w:r>
          </w:p>
          <w:p>
            <w:pPr>
              <w:pStyle w:val="TableParagraph"/>
              <w:spacing w:before="103"/>
              <w:ind w:left="135"/>
              <w:jc w:val="both"/>
              <w:rPr>
                <w:sz w:val="17"/>
              </w:rPr>
            </w:pPr>
            <w:r>
              <w:rPr>
                <w:sz w:val="17"/>
              </w:rPr>
              <w:t>JЭЫЗДeЛЬHO    ВВИД       НdЈІИЧИЯ   ПЈЗИ</w:t>
            </w:r>
          </w:p>
          <w:p>
            <w:pPr>
              <w:pStyle w:val="TableParagraph"/>
              <w:spacing w:line="256" w:lineRule="auto" w:before="33"/>
              <w:ind w:left="130" w:right="91" w:firstLine="6"/>
              <w:jc w:val="both"/>
              <w:rPr>
                <w:sz w:val="25"/>
              </w:rPr>
            </w:pPr>
            <w:r>
              <w:rPr>
                <w:w w:val="95"/>
                <w:sz w:val="26"/>
              </w:rPr>
              <w:t>причастии другого зависимого </w:t>
            </w:r>
            <w:r>
              <w:rPr>
                <w:sz w:val="25"/>
              </w:rPr>
              <w:t>слова, не имеющего значения меры и степени).</w:t>
            </w:r>
          </w:p>
        </w:tc>
        <w:tc>
          <w:tcPr>
            <w:tcW w:w="3818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401" w:val="left" w:leader="none"/>
              </w:tabs>
              <w:spacing w:line="265" w:lineRule="exact" w:before="0" w:after="0"/>
              <w:ind w:left="142" w:right="0" w:firstLine="3"/>
              <w:jc w:val="left"/>
              <w:rPr>
                <w:sz w:val="25"/>
              </w:rPr>
            </w:pPr>
            <w:r>
              <w:rPr>
                <w:sz w:val="25"/>
              </w:rPr>
              <w:t>Если полные причастия</w:t>
            </w:r>
            <w:r>
              <w:rPr>
                <w:spacing w:val="-21"/>
                <w:sz w:val="25"/>
              </w:rPr>
              <w:t> </w:t>
            </w:r>
            <w:r>
              <w:rPr>
                <w:sz w:val="25"/>
              </w:rPr>
              <w:t>имеют</w:t>
            </w:r>
          </w:p>
          <w:p>
            <w:pPr>
              <w:pStyle w:val="TableParagraph"/>
              <w:spacing w:before="25"/>
              <w:ind w:left="147"/>
              <w:rPr>
                <w:sz w:val="25"/>
              </w:rPr>
            </w:pPr>
            <w:r>
              <w:rPr>
                <w:sz w:val="25"/>
              </w:rPr>
              <w:t>при себе зависимые слова:</w:t>
            </w:r>
          </w:p>
          <w:p>
            <w:pPr>
              <w:pStyle w:val="TableParagraph"/>
              <w:spacing w:before="34"/>
              <w:ind w:left="144"/>
              <w:rPr>
                <w:i/>
                <w:sz w:val="24"/>
              </w:rPr>
            </w:pPr>
            <w:r>
              <w:rPr>
                <w:i/>
                <w:sz w:val="24"/>
              </w:rPr>
              <w:t>не  пришедший   (когда?)  вовремя</w:t>
            </w:r>
          </w:p>
          <w:p>
            <w:pPr>
              <w:pStyle w:val="TableParagraph"/>
              <w:spacing w:before="51"/>
              <w:ind w:left="138"/>
              <w:rPr>
                <w:i/>
                <w:sz w:val="22"/>
              </w:rPr>
            </w:pPr>
            <w:r>
              <w:rPr>
                <w:i/>
                <w:sz w:val="22"/>
              </w:rPr>
              <w:t>учеНиК,</w:t>
            </w:r>
          </w:p>
          <w:p>
            <w:pPr>
              <w:pStyle w:val="TableParagraph"/>
              <w:spacing w:before="44"/>
              <w:ind w:left="144"/>
              <w:rPr>
                <w:i/>
                <w:sz w:val="24"/>
              </w:rPr>
            </w:pPr>
            <w:r>
              <w:rPr>
                <w:i/>
                <w:sz w:val="24"/>
              </w:rPr>
              <w:t>не   написанное   (кем?) 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учеником</w:t>
            </w:r>
          </w:p>
          <w:p>
            <w:pPr>
              <w:pStyle w:val="TableParagraph"/>
              <w:spacing w:before="33"/>
              <w:ind w:left="141"/>
              <w:rPr>
                <w:sz w:val="24"/>
              </w:rPr>
            </w:pPr>
            <w:r>
              <w:rPr>
                <w:sz w:val="24"/>
              </w:rPr>
              <w:t>сочинение.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93" w:val="left" w:leader="none"/>
              </w:tabs>
              <w:spacing w:line="271" w:lineRule="auto" w:before="31" w:after="0"/>
              <w:ind w:left="142" w:right="101" w:firstLine="6"/>
              <w:jc w:val="left"/>
              <w:rPr>
                <w:sz w:val="24"/>
              </w:rPr>
            </w:pPr>
            <w:r>
              <w:rPr>
                <w:sz w:val="25"/>
              </w:rPr>
              <w:t>С краткими причастиями: </w:t>
            </w:r>
            <w:r>
              <w:rPr>
                <w:i/>
                <w:sz w:val="24"/>
              </w:rPr>
              <w:t>здание не построено, телеграм- </w:t>
            </w:r>
            <w:r>
              <w:rPr>
                <w:i/>
                <w:sz w:val="24"/>
              </w:rPr>
              <w:t>ма не получена, письмо не npo- </w:t>
            </w:r>
            <w:r>
              <w:rPr>
                <w:sz w:val="24"/>
              </w:rPr>
              <w:t>Чпшпно.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463" w:val="left" w:leader="none"/>
              </w:tabs>
              <w:spacing w:line="266" w:lineRule="auto" w:before="0" w:after="0"/>
              <w:ind w:left="141" w:right="89" w:firstLine="5"/>
              <w:jc w:val="left"/>
              <w:rPr>
                <w:i/>
                <w:sz w:val="24"/>
              </w:rPr>
            </w:pPr>
            <w:r>
              <w:rPr>
                <w:sz w:val="25"/>
              </w:rPr>
              <w:t>При наличии противопостав- ления, выраженного союзом А: </w:t>
            </w:r>
            <w:r>
              <w:rPr>
                <w:i/>
                <w:sz w:val="24"/>
              </w:rPr>
              <w:t>не засохшие, а распускающиеся </w:t>
            </w:r>
            <w:r>
              <w:rPr>
                <w:i/>
                <w:sz w:val="24"/>
              </w:rPr>
              <w:t>цветы.</w:t>
            </w:r>
          </w:p>
        </w:tc>
      </w:tr>
      <w:tr>
        <w:trPr>
          <w:trHeight w:val="5940" w:hRule="atLeast"/>
        </w:trPr>
        <w:tc>
          <w:tcPr>
            <w:tcW w:w="2536" w:type="dxa"/>
          </w:tcPr>
          <w:p>
            <w:pPr>
              <w:pStyle w:val="TableParagraph"/>
              <w:spacing w:line="248" w:lineRule="exact"/>
              <w:ind w:left="156"/>
              <w:rPr>
                <w:sz w:val="26"/>
              </w:rPr>
            </w:pPr>
            <w:r>
              <w:rPr>
                <w:sz w:val="26"/>
              </w:rPr>
              <w:t>Наречие</w:t>
            </w:r>
          </w:p>
        </w:tc>
        <w:tc>
          <w:tcPr>
            <w:tcW w:w="3588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416" w:val="left" w:leader="none"/>
              </w:tabs>
              <w:spacing w:line="249" w:lineRule="exact" w:before="0" w:after="0"/>
              <w:ind w:left="415" w:right="0" w:hanging="280"/>
              <w:jc w:val="left"/>
              <w:rPr>
                <w:sz w:val="25"/>
              </w:rPr>
            </w:pPr>
            <w:r>
              <w:rPr>
                <w:sz w:val="25"/>
              </w:rPr>
              <w:t>В наречиях,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оканчивающих-</w:t>
            </w:r>
          </w:p>
          <w:p>
            <w:pPr>
              <w:pStyle w:val="TableParagraph"/>
              <w:spacing w:line="264" w:lineRule="auto" w:before="29"/>
              <w:ind w:left="129" w:hanging="4"/>
              <w:rPr>
                <w:i/>
                <w:sz w:val="24"/>
              </w:rPr>
            </w:pPr>
            <w:r>
              <w:rPr>
                <w:sz w:val="25"/>
              </w:rPr>
              <w:t>ся на -о, -е, если к ним можно подобрать синоним без НЕ: </w:t>
            </w:r>
            <w:r>
              <w:rPr>
                <w:i/>
                <w:sz w:val="24"/>
              </w:rPr>
              <w:t>неглупо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умно,</w:t>
            </w:r>
          </w:p>
          <w:p>
            <w:pPr>
              <w:pStyle w:val="TableParagraph"/>
              <w:spacing w:before="10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недалеко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близко.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77" w:val="left" w:leader="none"/>
              </w:tabs>
              <w:spacing w:line="240" w:lineRule="auto" w:before="23" w:after="0"/>
              <w:ind w:left="376" w:right="0" w:hanging="250"/>
              <w:jc w:val="left"/>
              <w:rPr>
                <w:sz w:val="25"/>
              </w:rPr>
            </w:pPr>
            <w:r>
              <w:rPr>
                <w:sz w:val="25"/>
              </w:rPr>
              <w:t>В отрицательных</w:t>
            </w:r>
            <w:r>
              <w:rPr>
                <w:spacing w:val="-32"/>
                <w:sz w:val="25"/>
              </w:rPr>
              <w:t> </w:t>
            </w:r>
            <w:r>
              <w:rPr>
                <w:sz w:val="25"/>
              </w:rPr>
              <w:t>наречиях:</w:t>
            </w:r>
          </w:p>
          <w:p>
            <w:pPr>
              <w:pStyle w:val="TableParagraph"/>
              <w:spacing w:line="264" w:lineRule="auto" w:before="34"/>
              <w:ind w:left="119" w:right="1321" w:firstLine="3"/>
              <w:rPr>
                <w:i/>
                <w:sz w:val="25"/>
              </w:rPr>
            </w:pPr>
            <w:r>
              <w:rPr>
                <w:i/>
                <w:sz w:val="24"/>
              </w:rPr>
              <w:t>некогда </w:t>
            </w:r>
            <w:r>
              <w:rPr>
                <w:i/>
                <w:w w:val="90"/>
                <w:sz w:val="24"/>
              </w:rPr>
              <w:t>— </w:t>
            </w:r>
            <w:r>
              <w:rPr>
                <w:i/>
                <w:sz w:val="24"/>
              </w:rPr>
              <w:t>никогда, </w:t>
            </w:r>
            <w:r>
              <w:rPr>
                <w:i/>
                <w:sz w:val="24"/>
              </w:rPr>
              <w:t>негде </w:t>
            </w:r>
            <w:r>
              <w:rPr>
                <w:i/>
                <w:w w:val="90"/>
                <w:sz w:val="24"/>
              </w:rPr>
              <w:t>— </w:t>
            </w:r>
            <w:r>
              <w:rPr>
                <w:i/>
                <w:sz w:val="24"/>
              </w:rPr>
              <w:t>нигде, </w:t>
            </w:r>
            <w:r>
              <w:rPr>
                <w:i/>
                <w:w w:val="95"/>
                <w:sz w:val="25"/>
              </w:rPr>
              <w:t>некуда </w:t>
            </w:r>
            <w:r>
              <w:rPr>
                <w:i/>
                <w:w w:val="90"/>
                <w:sz w:val="25"/>
              </w:rPr>
              <w:t>— </w:t>
            </w:r>
            <w:r>
              <w:rPr>
                <w:i/>
                <w:w w:val="95"/>
                <w:sz w:val="25"/>
              </w:rPr>
              <w:t>никуда,</w:t>
            </w:r>
          </w:p>
          <w:p>
            <w:pPr>
              <w:pStyle w:val="TableParagraph"/>
              <w:spacing w:line="271" w:lineRule="auto" w:before="14"/>
              <w:ind w:left="116" w:right="319" w:firstLine="3"/>
              <w:rPr>
                <w:i/>
                <w:sz w:val="24"/>
              </w:rPr>
            </w:pPr>
            <w:r>
              <w:rPr>
                <w:i/>
                <w:sz w:val="24"/>
              </w:rPr>
              <w:t>неоткуда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ниоткуда, </w:t>
            </w:r>
            <w:r>
              <w:rPr>
                <w:i/>
                <w:sz w:val="24"/>
              </w:rPr>
              <w:t>ничуть,</w:t>
            </w:r>
          </w:p>
          <w:p>
            <w:pPr>
              <w:pStyle w:val="TableParagraph"/>
              <w:spacing w:line="268" w:lineRule="auto"/>
              <w:ind w:left="112" w:right="2353" w:firstLine="3"/>
              <w:rPr>
                <w:i/>
                <w:sz w:val="24"/>
              </w:rPr>
            </w:pPr>
            <w:r>
              <w:rPr>
                <w:i/>
                <w:sz w:val="24"/>
              </w:rPr>
              <w:t>нисколько, </w:t>
            </w:r>
            <w:r>
              <w:rPr>
                <w:i/>
                <w:sz w:val="24"/>
              </w:rPr>
              <w:t>нипочем, незачем.</w:t>
            </w:r>
          </w:p>
        </w:tc>
        <w:tc>
          <w:tcPr>
            <w:tcW w:w="3818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438" w:val="left" w:leader="none"/>
              </w:tabs>
              <w:spacing w:line="258" w:lineRule="exact" w:before="0" w:after="0"/>
              <w:ind w:left="126" w:right="0" w:firstLine="17"/>
              <w:jc w:val="left"/>
              <w:rPr>
                <w:sz w:val="24"/>
              </w:rPr>
            </w:pPr>
            <w:r>
              <w:rPr>
                <w:sz w:val="24"/>
              </w:rPr>
              <w:t>В   наречиях,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оканчивающихся</w:t>
            </w:r>
          </w:p>
          <w:p>
            <w:pPr>
              <w:pStyle w:val="TableParagraph"/>
              <w:spacing w:line="273" w:lineRule="auto" w:before="40"/>
              <w:ind w:left="133" w:right="113" w:firstLine="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на -o,-e, если есть противопос- тавление, выраженное союзом А: </w:t>
            </w:r>
            <w:r>
              <w:rPr>
                <w:i/>
                <w:sz w:val="24"/>
              </w:rPr>
              <w:t>не смешно,  а грустно.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452" w:val="left" w:leader="none"/>
              </w:tabs>
              <w:spacing w:line="276" w:lineRule="auto" w:before="0" w:after="0"/>
              <w:ind w:left="126" w:right="110" w:firstLine="7"/>
              <w:jc w:val="left"/>
              <w:rPr>
                <w:sz w:val="22"/>
              </w:rPr>
            </w:pPr>
            <w:r>
              <w:rPr>
                <w:w w:val="105"/>
                <w:sz w:val="24"/>
              </w:rPr>
              <w:t>Если при наречиях на -о, -е </w:t>
            </w:r>
            <w:r>
              <w:rPr>
                <w:w w:val="105"/>
                <w:sz w:val="23"/>
              </w:rPr>
              <w:t>есть  пояснительные  слова </w:t>
            </w:r>
            <w:r>
              <w:rPr>
                <w:w w:val="105"/>
                <w:sz w:val="24"/>
              </w:rPr>
              <w:t>BOBCE НЕ, НИЧУТЬ НЕ, ДАЛЕКО НЕ, ОТНЮДЬ НЕ: </w:t>
            </w:r>
            <w:r>
              <w:rPr>
                <w:w w:val="105"/>
                <w:sz w:val="22"/>
              </w:rPr>
              <w:t>вовсе  не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смешно.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448" w:val="left" w:leader="none"/>
              </w:tabs>
              <w:spacing w:line="276" w:lineRule="auto" w:before="12" w:after="0"/>
              <w:ind w:left="121" w:right="129" w:firstLine="4"/>
              <w:jc w:val="left"/>
              <w:rPr>
                <w:sz w:val="24"/>
              </w:rPr>
            </w:pPr>
            <w:r>
              <w:rPr>
                <w:sz w:val="24"/>
              </w:rPr>
              <w:t>Если наречие пишется через дефис:</w:t>
            </w:r>
          </w:p>
          <w:p>
            <w:pPr>
              <w:pStyle w:val="TableParagraph"/>
              <w:spacing w:line="266" w:lineRule="auto"/>
              <w:ind w:left="119" w:right="131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не по-товарищески, </w:t>
            </w:r>
            <w:r>
              <w:rPr>
                <w:i/>
                <w:w w:val="105"/>
                <w:sz w:val="24"/>
              </w:rPr>
              <w:t>не по-русски.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73" w:val="left" w:leader="none"/>
              </w:tabs>
              <w:spacing w:line="240" w:lineRule="auto" w:before="11" w:after="0"/>
              <w:ind w:left="372" w:right="0" w:hanging="255"/>
              <w:jc w:val="left"/>
              <w:rPr>
                <w:sz w:val="24"/>
              </w:rPr>
            </w:pPr>
            <w:r>
              <w:rPr>
                <w:sz w:val="24"/>
              </w:rPr>
              <w:t>При  усилительных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наречиях:</w:t>
            </w:r>
          </w:p>
          <w:p>
            <w:pPr>
              <w:pStyle w:val="TableParagraph"/>
              <w:spacing w:before="29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Не очень,  не вполне,  не совсем.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409" w:val="left" w:leader="none"/>
              </w:tabs>
              <w:spacing w:line="240" w:lineRule="auto" w:before="36" w:after="0"/>
              <w:ind w:left="408" w:right="0" w:hanging="29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В  наречиях,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оканчивающихся</w:t>
            </w:r>
          </w:p>
          <w:p>
            <w:pPr>
              <w:pStyle w:val="TableParagraph"/>
              <w:spacing w:before="27"/>
              <w:ind w:left="115"/>
              <w:rPr>
                <w:sz w:val="25"/>
              </w:rPr>
            </w:pPr>
            <w:r>
              <w:rPr>
                <w:sz w:val="25"/>
              </w:rPr>
              <w:t>не на -О, -Е:</w:t>
            </w:r>
          </w:p>
          <w:p>
            <w:pPr>
              <w:pStyle w:val="TableParagraph"/>
              <w:spacing w:before="47"/>
              <w:ind w:left="11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не всегда,  не повсюду.</w:t>
            </w:r>
          </w:p>
        </w:tc>
      </w:tr>
    </w:tbl>
    <w:p>
      <w:pPr>
        <w:spacing w:after="0"/>
        <w:rPr>
          <w:sz w:val="23"/>
        </w:rPr>
        <w:sectPr>
          <w:footerReference w:type="default" r:id="rId228"/>
          <w:pgSz w:w="11120" w:h="16280"/>
          <w:pgMar w:footer="383" w:header="0" w:top="560" w:bottom="580" w:left="680" w:right="260"/>
          <w:pgNumType w:start="141"/>
        </w:sect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7"/>
        <w:gridCol w:w="3592"/>
        <w:gridCol w:w="3804"/>
      </w:tblGrid>
      <w:tr>
        <w:trPr>
          <w:trHeight w:val="620" w:hRule="atLeast"/>
        </w:trPr>
        <w:tc>
          <w:tcPr>
            <w:tcW w:w="2517" w:type="dxa"/>
          </w:tcPr>
          <w:p>
            <w:pPr>
              <w:pStyle w:val="TableParagraph"/>
              <w:spacing w:line="281" w:lineRule="exact"/>
              <w:ind w:left="647"/>
              <w:rPr>
                <w:sz w:val="26"/>
              </w:rPr>
            </w:pPr>
            <w:r>
              <w:rPr>
                <w:sz w:val="26"/>
              </w:rPr>
              <w:t>Часть речи</w:t>
            </w:r>
          </w:p>
        </w:tc>
        <w:tc>
          <w:tcPr>
            <w:tcW w:w="3592" w:type="dxa"/>
          </w:tcPr>
          <w:p>
            <w:pPr>
              <w:pStyle w:val="TableParagraph"/>
              <w:spacing w:line="281" w:lineRule="exact"/>
              <w:ind w:left="171" w:right="144"/>
              <w:jc w:val="center"/>
              <w:rPr>
                <w:sz w:val="26"/>
              </w:rPr>
            </w:pPr>
            <w:r>
              <w:rPr>
                <w:sz w:val="26"/>
              </w:rPr>
              <w:t>Слитное  написание частицы</w:t>
            </w:r>
          </w:p>
          <w:p>
            <w:pPr>
              <w:pStyle w:val="TableParagraph"/>
              <w:spacing w:before="19"/>
              <w:ind w:left="171" w:right="13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НЕ</w:t>
            </w:r>
          </w:p>
        </w:tc>
        <w:tc>
          <w:tcPr>
            <w:tcW w:w="3804" w:type="dxa"/>
          </w:tcPr>
          <w:p>
            <w:pPr>
              <w:pStyle w:val="TableParagraph"/>
              <w:spacing w:line="281" w:lineRule="exact"/>
              <w:ind w:left="117" w:right="102"/>
              <w:jc w:val="center"/>
              <w:rPr>
                <w:sz w:val="26"/>
              </w:rPr>
            </w:pPr>
            <w:r>
              <w:rPr>
                <w:sz w:val="26"/>
              </w:rPr>
              <w:t>Раздельное  написание частицы</w:t>
            </w:r>
          </w:p>
          <w:p>
            <w:pPr>
              <w:pStyle w:val="TableParagraph"/>
              <w:spacing w:before="19"/>
              <w:ind w:left="117" w:right="95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НЕ</w:t>
            </w:r>
          </w:p>
        </w:tc>
      </w:tr>
      <w:tr>
        <w:trPr>
          <w:trHeight w:val="260" w:hRule="atLeast"/>
        </w:trPr>
        <w:tc>
          <w:tcPr>
            <w:tcW w:w="2517" w:type="dxa"/>
            <w:vMerge w:val="restart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138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489880" cy="112014"/>
                  <wp:effectExtent l="0" t="0" r="0" b="0"/>
                  <wp:docPr id="299" name="image1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50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8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2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32"/>
              <w:rPr>
                <w:sz w:val="25"/>
              </w:rPr>
            </w:pPr>
            <w:r>
              <w:rPr>
                <w:sz w:val="25"/>
              </w:rPr>
              <w:t>В составе уступительного сою-</w:t>
            </w:r>
          </w:p>
        </w:tc>
        <w:tc>
          <w:tcPr>
            <w:tcW w:w="3804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27"/>
              <w:rPr>
                <w:sz w:val="25"/>
              </w:rPr>
            </w:pPr>
            <w:r>
              <w:rPr>
                <w:sz w:val="25"/>
              </w:rPr>
              <w:t>Не  всегда  пишется  раздельно</w:t>
            </w:r>
            <w:r>
              <w:rPr>
                <w:spacing w:val="50"/>
                <w:sz w:val="25"/>
              </w:rPr>
              <w:t> </w:t>
            </w:r>
            <w:r>
              <w:rPr>
                <w:sz w:val="25"/>
              </w:rPr>
              <w:t>с</w:t>
            </w:r>
          </w:p>
        </w:tc>
      </w:tr>
      <w:tr>
        <w:trPr>
          <w:trHeight w:val="280" w:hRule="atLeast"/>
        </w:trPr>
        <w:tc>
          <w:tcPr>
            <w:tcW w:w="2517" w:type="dxa"/>
            <w:vMerge/>
            <w:tcBorders>
              <w:top w:val="nil"/>
            </w:tcBorders>
          </w:tcPr>
          <w:p>
            <w:pPr/>
          </w:p>
        </w:tc>
        <w:tc>
          <w:tcPr>
            <w:tcW w:w="35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33"/>
              <w:rPr>
                <w:sz w:val="25"/>
              </w:rPr>
            </w:pPr>
            <w:r>
              <w:rPr>
                <w:sz w:val="25"/>
              </w:rPr>
              <w:t>за:</w:t>
            </w: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/>
              <w:ind w:left="123"/>
              <w:rPr>
                <w:sz w:val="25"/>
              </w:rPr>
            </w:pPr>
            <w:r>
              <w:rPr>
                <w:sz w:val="25"/>
              </w:rPr>
              <w:t>сочинительными союзами:</w:t>
            </w:r>
          </w:p>
        </w:tc>
      </w:tr>
      <w:tr>
        <w:trPr>
          <w:trHeight w:val="280" w:hRule="atLeast"/>
        </w:trPr>
        <w:tc>
          <w:tcPr>
            <w:tcW w:w="2517" w:type="dxa"/>
            <w:vMerge/>
            <w:tcBorders>
              <w:top w:val="nil"/>
            </w:tcBorders>
          </w:tcPr>
          <w:p>
            <w:pPr/>
          </w:p>
        </w:tc>
        <w:tc>
          <w:tcPr>
            <w:tcW w:w="35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26"/>
              <w:rPr>
                <w:sz w:val="25"/>
              </w:rPr>
            </w:pPr>
            <w:r>
              <w:rPr>
                <w:sz w:val="25"/>
              </w:rPr>
              <w:t>не то,  не то.</w:t>
            </w:r>
          </w:p>
        </w:tc>
      </w:tr>
      <w:tr>
        <w:trPr>
          <w:trHeight w:val="280" w:hRule="atLeast"/>
        </w:trPr>
        <w:tc>
          <w:tcPr>
            <w:tcW w:w="2517" w:type="dxa"/>
            <w:vMerge/>
            <w:tcBorders>
              <w:top w:val="nil"/>
            </w:tcBorders>
          </w:tcPr>
          <w:p>
            <w:pPr/>
          </w:p>
        </w:tc>
        <w:tc>
          <w:tcPr>
            <w:tcW w:w="3592" w:type="dxa"/>
            <w:tcBorders>
              <w:top w:val="nil"/>
              <w:bottom w:val="nil"/>
            </w:tcBorders>
          </w:tcPr>
          <w:p>
            <w:pPr>
              <w:pStyle w:val="TableParagraph"/>
              <w:ind w:left="127"/>
              <w:rPr>
                <w:sz w:val="25"/>
              </w:rPr>
            </w:pPr>
            <w:r>
              <w:rPr>
                <w:i/>
                <w:sz w:val="25"/>
              </w:rPr>
              <w:t>несмотря  на то  что </w:t>
            </w:r>
            <w:r>
              <w:rPr>
                <w:sz w:val="25"/>
              </w:rPr>
              <w:t>(в значе-</w:t>
            </w:r>
          </w:p>
        </w:tc>
        <w:tc>
          <w:tcPr>
            <w:tcW w:w="3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2517" w:type="dxa"/>
            <w:vMerge/>
            <w:tcBorders>
              <w:top w:val="nil"/>
            </w:tcBorders>
          </w:tcPr>
          <w:p>
            <w:pPr/>
          </w:p>
        </w:tc>
        <w:tc>
          <w:tcPr>
            <w:tcW w:w="3592" w:type="dxa"/>
            <w:tcBorders>
              <w:top w:val="nil"/>
            </w:tcBorders>
          </w:tcPr>
          <w:p>
            <w:pPr>
              <w:pStyle w:val="TableParagraph"/>
              <w:tabs>
                <w:tab w:pos="1814" w:val="left" w:leader="none"/>
                <w:tab w:pos="2448" w:val="left" w:leader="none"/>
              </w:tabs>
              <w:ind w:left="127"/>
              <w:rPr>
                <w:sz w:val="25"/>
              </w:rPr>
            </w:pPr>
            <w:r>
              <w:rPr>
                <w:sz w:val="25"/>
              </w:rPr>
              <w:t>ни</w:t>
            </w:r>
            <w:r>
              <w:rPr>
                <w:sz w:val="25"/>
                <w:u w:val="single"/>
              </w:rPr>
              <w:t>и</w:t>
            </w:r>
            <w:r>
              <w:rPr>
                <w:spacing w:val="13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хотя</w:t>
            </w:r>
            <w:r>
              <w:rPr>
                <w:sz w:val="25"/>
              </w:rPr>
              <w:t>).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38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00" w:hRule="atLeast"/>
        </w:trPr>
        <w:tc>
          <w:tcPr>
            <w:tcW w:w="2517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0" w:lineRule="exact"/>
              <w:ind w:left="128"/>
              <w:rPr>
                <w:sz w:val="26"/>
              </w:rPr>
            </w:pPr>
            <w:r>
              <w:rPr>
                <w:w w:val="105"/>
                <w:sz w:val="26"/>
              </w:rPr>
              <w:t>Частицы</w:t>
            </w:r>
          </w:p>
        </w:tc>
        <w:tc>
          <w:tcPr>
            <w:tcW w:w="35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28"/>
              <w:rPr>
                <w:i/>
                <w:sz w:val="25"/>
              </w:rPr>
            </w:pPr>
            <w:r>
              <w:rPr>
                <w:sz w:val="25"/>
              </w:rPr>
              <w:t>В  вопросительной  частице </w:t>
            </w:r>
            <w:r>
              <w:rPr>
                <w:i/>
                <w:sz w:val="25"/>
              </w:rPr>
              <w:t>не-</w:t>
            </w:r>
          </w:p>
          <w:p>
            <w:pPr>
              <w:pStyle w:val="TableParagraph"/>
              <w:spacing w:before="25"/>
              <w:ind w:left="124"/>
              <w:rPr>
                <w:i/>
                <w:sz w:val="25"/>
              </w:rPr>
            </w:pPr>
            <w:r>
              <w:rPr>
                <w:i/>
                <w:w w:val="110"/>
                <w:sz w:val="25"/>
              </w:rPr>
              <w:t>ушели.</w:t>
            </w:r>
          </w:p>
        </w:tc>
        <w:tc>
          <w:tcPr>
            <w:tcW w:w="38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26"/>
              <w:rPr>
                <w:i/>
                <w:sz w:val="25"/>
              </w:rPr>
            </w:pPr>
            <w:r>
              <w:rPr>
                <w:sz w:val="25"/>
              </w:rPr>
              <w:t>Остальные  частицы,  кроме </w:t>
            </w:r>
            <w:r>
              <w:rPr>
                <w:i/>
                <w:sz w:val="25"/>
              </w:rPr>
              <w:t>неу-</w:t>
            </w:r>
          </w:p>
          <w:p>
            <w:pPr>
              <w:pStyle w:val="TableParagraph"/>
              <w:spacing w:before="25"/>
              <w:ind w:left="128"/>
              <w:rPr>
                <w:sz w:val="25"/>
              </w:rPr>
            </w:pPr>
            <w:r>
              <w:rPr>
                <w:i/>
                <w:sz w:val="25"/>
              </w:rPr>
              <w:t>жели, </w:t>
            </w:r>
            <w:r>
              <w:rPr>
                <w:sz w:val="25"/>
              </w:rPr>
              <w:t>пишутся с НЕ раsдельно:</w:t>
            </w:r>
          </w:p>
          <w:p>
            <w:pPr>
              <w:pStyle w:val="TableParagraph"/>
              <w:spacing w:before="105"/>
              <w:ind w:left="135"/>
              <w:rPr>
                <w:i/>
                <w:sz w:val="16"/>
              </w:rPr>
            </w:pPr>
            <w:r>
              <w:rPr>
                <w:i/>
                <w:sz w:val="16"/>
              </w:rPr>
              <w:t>НС ШDЛ АКО.</w:t>
            </w:r>
          </w:p>
        </w:tc>
      </w:tr>
      <w:tr>
        <w:trPr>
          <w:trHeight w:val="900" w:hRule="atLeast"/>
        </w:trPr>
        <w:tc>
          <w:tcPr>
            <w:tcW w:w="2517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8" w:lineRule="exact"/>
              <w:ind w:left="126"/>
              <w:rPr>
                <w:sz w:val="26"/>
              </w:rPr>
            </w:pPr>
            <w:r>
              <w:rPr>
                <w:sz w:val="26"/>
              </w:rPr>
              <w:t>Предлоги</w:t>
            </w:r>
          </w:p>
        </w:tc>
        <w:tc>
          <w:tcPr>
            <w:tcW w:w="35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9" w:lineRule="exact"/>
              <w:ind w:left="128"/>
              <w:rPr>
                <w:sz w:val="25"/>
              </w:rPr>
            </w:pPr>
            <w:r>
              <w:rPr>
                <w:sz w:val="25"/>
              </w:rPr>
              <w:t>В производных предлогах:</w:t>
            </w:r>
          </w:p>
          <w:p>
            <w:pPr>
              <w:pStyle w:val="TableParagraph"/>
              <w:spacing w:before="38"/>
              <w:ind w:left="124"/>
              <w:rPr>
                <w:sz w:val="24"/>
              </w:rPr>
            </w:pPr>
            <w:r>
              <w:rPr>
                <w:i/>
                <w:sz w:val="24"/>
              </w:rPr>
              <w:t>несмотря    на,   невзирая   на  </w:t>
            </w:r>
            <w:r>
              <w:rPr>
                <w:sz w:val="24"/>
              </w:rPr>
              <w:t>(в</w:t>
            </w:r>
          </w:p>
          <w:p>
            <w:pPr>
              <w:pStyle w:val="TableParagraph"/>
              <w:spacing w:before="27"/>
              <w:ind w:left="129"/>
              <w:rPr>
                <w:b/>
                <w:sz w:val="25"/>
              </w:rPr>
            </w:pPr>
            <w:r>
              <w:rPr>
                <w:w w:val="95"/>
                <w:sz w:val="25"/>
              </w:rPr>
              <w:t>значении  </w:t>
            </w:r>
            <w:r>
              <w:rPr>
                <w:b/>
                <w:w w:val="95"/>
                <w:sz w:val="25"/>
              </w:rPr>
              <w:t>вопреки).</w:t>
            </w:r>
          </w:p>
        </w:tc>
        <w:tc>
          <w:tcPr>
            <w:tcW w:w="38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9" w:lineRule="exact"/>
              <w:ind w:left="122"/>
              <w:rPr>
                <w:sz w:val="25"/>
              </w:rPr>
            </w:pPr>
            <w:r>
              <w:rPr>
                <w:sz w:val="25"/>
              </w:rPr>
              <w:t>С непроизводными предлогами:</w:t>
            </w:r>
          </w:p>
          <w:p>
            <w:pPr>
              <w:pStyle w:val="TableParagraph"/>
              <w:spacing w:before="38"/>
              <w:ind w:left="126"/>
              <w:rPr>
                <w:i/>
                <w:sz w:val="24"/>
              </w:rPr>
            </w:pPr>
            <w:r>
              <w:rPr>
                <w:sz w:val="24"/>
              </w:rPr>
              <w:t>не пз...,  не </w:t>
            </w:r>
            <w:r>
              <w:rPr>
                <w:i/>
                <w:sz w:val="24"/>
              </w:rPr>
              <w:t>под...,  не над нами.</w:t>
            </w:r>
          </w:p>
        </w:tc>
      </w:tr>
    </w:tbl>
    <w:p>
      <w:pPr>
        <w:pStyle w:val="BodyText"/>
        <w:spacing w:before="7"/>
        <w:rPr>
          <w:sz w:val="20"/>
        </w:rPr>
      </w:pPr>
    </w:p>
    <w:p>
      <w:pPr>
        <w:spacing w:before="89"/>
        <w:ind w:left="698" w:right="0" w:firstLine="0"/>
        <w:jc w:val="left"/>
        <w:rPr>
          <w:b/>
          <w:sz w:val="25"/>
        </w:rPr>
      </w:pPr>
      <w:r>
        <w:rPr>
          <w:b/>
          <w:sz w:val="25"/>
        </w:rPr>
        <w:t>Примечание:</w:t>
      </w:r>
    </w:p>
    <w:p>
      <w:pPr>
        <w:spacing w:before="49"/>
        <w:ind w:left="697" w:right="0" w:firstLine="0"/>
        <w:jc w:val="left"/>
        <w:rPr>
          <w:sz w:val="24"/>
        </w:rPr>
      </w:pPr>
      <w:r>
        <w:rPr>
          <w:sz w:val="24"/>
        </w:rPr>
        <w:t>1.  Следует  различать сочетания</w:t>
      </w:r>
    </w:p>
    <w:p>
      <w:pPr>
        <w:spacing w:line="290" w:lineRule="auto" w:before="55"/>
        <w:ind w:left="694" w:right="5400" w:firstLine="0"/>
        <w:jc w:val="left"/>
        <w:rPr>
          <w:sz w:val="24"/>
        </w:rPr>
      </w:pPr>
      <w:r>
        <w:rPr>
          <w:sz w:val="24"/>
        </w:rPr>
        <w:t>ни один (= никто) и не один (= много); ни разу (— никогда) и не раз (= часто).</w:t>
      </w:r>
    </w:p>
    <w:p>
      <w:pPr>
        <w:spacing w:line="256" w:lineRule="auto" w:before="0"/>
        <w:ind w:left="102" w:right="104" w:firstLine="592"/>
        <w:jc w:val="both"/>
        <w:rPr>
          <w:i/>
          <w:sz w:val="23"/>
        </w:rPr>
      </w:pPr>
      <w:r>
        <w:rPr>
          <w:sz w:val="24"/>
        </w:rPr>
        <w:t>В данных примерах усилительная  частица  НИ  употребляется  только  при  отрицании (при сказуемом обязательно  имеется  частица  НЕ): Zfn </w:t>
      </w:r>
      <w:r>
        <w:rPr>
          <w:i/>
          <w:sz w:val="24"/>
        </w:rPr>
        <w:t>один мускул  не дрогнул  на его лице. </w:t>
      </w:r>
      <w:r>
        <w:rPr>
          <w:i/>
          <w:w w:val="95"/>
          <w:sz w:val="24"/>
        </w:rPr>
        <w:t>—  </w:t>
      </w:r>
      <w:r>
        <w:rPr>
          <w:i/>
          <w:w w:val="95"/>
          <w:sz w:val="23"/>
        </w:rPr>
        <w:t>Не  </w:t>
      </w:r>
      <w:r>
        <w:rPr>
          <w:i/>
          <w:sz w:val="23"/>
        </w:rPr>
        <w:t>одна во </w:t>
      </w:r>
      <w:r>
        <w:rPr>
          <w:sz w:val="23"/>
        </w:rPr>
        <w:t>пО 7e </w:t>
      </w:r>
      <w:r>
        <w:rPr>
          <w:i/>
          <w:sz w:val="23"/>
        </w:rPr>
        <w:t>дороженька пролегла.</w:t>
      </w:r>
    </w:p>
    <w:p>
      <w:pPr>
        <w:spacing w:before="11"/>
        <w:ind w:left="701" w:right="0" w:firstLine="0"/>
        <w:jc w:val="left"/>
        <w:rPr>
          <w:i/>
          <w:sz w:val="24"/>
        </w:rPr>
      </w:pPr>
      <w:r>
        <w:rPr>
          <w:i/>
          <w:sz w:val="24"/>
        </w:rPr>
        <w:t>Я ни  разу не видел этого человека. 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Я не  раз видела этого человека.</w:t>
      </w:r>
    </w:p>
    <w:p>
      <w:pPr>
        <w:pStyle w:val="BodyText"/>
        <w:rPr>
          <w:i/>
          <w:sz w:val="28"/>
        </w:rPr>
      </w:pPr>
    </w:p>
    <w:p>
      <w:pPr>
        <w:pStyle w:val="BodyText"/>
        <w:spacing w:line="252" w:lineRule="auto"/>
        <w:ind w:left="697" w:right="6251" w:hanging="2"/>
      </w:pPr>
      <w:r>
        <w:rPr/>
        <w:t>1. Следует отличать обороты</w:t>
      </w:r>
      <w:r>
        <w:rPr>
          <w:u w:val="single"/>
        </w:rPr>
        <w:t> не кто иной, </w:t>
      </w:r>
      <w:r>
        <w:rPr>
          <w:spacing w:val="5"/>
          <w:u w:val="single"/>
        </w:rPr>
        <w:t>как..</w:t>
      </w:r>
      <w:r>
        <w:rPr>
          <w:spacing w:val="-49"/>
          <w:u w:val="single"/>
        </w:rPr>
        <w:t> </w:t>
      </w:r>
      <w:r>
        <w:rPr>
          <w:u w:val="single"/>
        </w:rPr>
        <w:t>.,</w:t>
      </w:r>
    </w:p>
    <w:p>
      <w:pPr>
        <w:pStyle w:val="BodyText"/>
        <w:spacing w:before="8"/>
        <w:ind w:left="734" w:hanging="37"/>
      </w:pPr>
      <w:r>
        <w:rPr>
          <w:u w:val="single"/>
        </w:rPr>
        <w:t>не что иное, как. . .</w:t>
      </w:r>
    </w:p>
    <w:p>
      <w:pPr>
        <w:pStyle w:val="BodyText"/>
        <w:spacing w:before="11"/>
        <w:rPr>
          <w:sz w:val="28"/>
        </w:rPr>
      </w:pPr>
    </w:p>
    <w:p>
      <w:pPr>
        <w:spacing w:line="266" w:lineRule="auto" w:before="0"/>
        <w:ind w:left="734" w:right="7309" w:firstLine="0"/>
        <w:jc w:val="left"/>
        <w:rPr>
          <w:sz w:val="24"/>
        </w:rPr>
      </w:pPr>
      <w:r>
        <w:rPr>
          <w:sz w:val="24"/>
          <w:u w:val="single"/>
        </w:rPr>
        <w:t>никто иной не.. .;</w:t>
      </w:r>
      <w:r>
        <w:rPr>
          <w:sz w:val="24"/>
        </w:rPr>
        <w:t> </w:t>
      </w:r>
      <w:r>
        <w:rPr>
          <w:sz w:val="24"/>
          <w:u w:val="single"/>
        </w:rPr>
        <w:t>ничто иное не</w:t>
      </w:r>
      <w:r>
        <w:rPr>
          <w:sz w:val="24"/>
        </w:rPr>
        <w:t>. . ..</w:t>
      </w: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15"/>
        </w:numPr>
        <w:tabs>
          <w:tab w:pos="973" w:val="left" w:leader="none"/>
        </w:tabs>
        <w:spacing w:line="225" w:lineRule="auto" w:before="108" w:after="0"/>
        <w:ind w:left="114" w:right="112" w:firstLine="589"/>
        <w:jc w:val="left"/>
        <w:rPr>
          <w:sz w:val="25"/>
        </w:rPr>
      </w:pPr>
      <w:r>
        <w:rPr>
          <w:sz w:val="25"/>
        </w:rPr>
        <w:t>Если</w:t>
      </w:r>
      <w:r>
        <w:rPr>
          <w:spacing w:val="-6"/>
          <w:sz w:val="25"/>
        </w:rPr>
        <w:t> </w:t>
      </w:r>
      <w:r>
        <w:rPr>
          <w:sz w:val="25"/>
        </w:rPr>
        <w:t>в</w:t>
      </w:r>
      <w:r>
        <w:rPr>
          <w:spacing w:val="-13"/>
          <w:sz w:val="25"/>
        </w:rPr>
        <w:t> </w:t>
      </w:r>
      <w:r>
        <w:rPr>
          <w:sz w:val="25"/>
        </w:rPr>
        <w:t>составе</w:t>
      </w:r>
      <w:r>
        <w:rPr>
          <w:spacing w:val="-1"/>
          <w:sz w:val="25"/>
        </w:rPr>
        <w:t> </w:t>
      </w:r>
      <w:r>
        <w:rPr>
          <w:sz w:val="25"/>
        </w:rPr>
        <w:t>оборота</w:t>
      </w:r>
      <w:r>
        <w:rPr>
          <w:spacing w:val="-2"/>
          <w:sz w:val="25"/>
        </w:rPr>
        <w:t> </w:t>
      </w:r>
      <w:r>
        <w:rPr>
          <w:sz w:val="25"/>
        </w:rPr>
        <w:t>есть</w:t>
      </w:r>
      <w:r>
        <w:rPr>
          <w:spacing w:val="-11"/>
          <w:sz w:val="25"/>
        </w:rPr>
        <w:t> </w:t>
      </w:r>
      <w:r>
        <w:rPr>
          <w:sz w:val="25"/>
        </w:rPr>
        <w:t>слово</w:t>
      </w:r>
      <w:r>
        <w:rPr>
          <w:spacing w:val="-8"/>
          <w:sz w:val="25"/>
        </w:rPr>
        <w:t> </w:t>
      </w:r>
      <w:r>
        <w:rPr>
          <w:sz w:val="25"/>
        </w:rPr>
        <w:t>КАК,</w:t>
      </w:r>
      <w:r>
        <w:rPr>
          <w:spacing w:val="-5"/>
          <w:sz w:val="25"/>
        </w:rPr>
        <w:t> </w:t>
      </w:r>
      <w:r>
        <w:rPr>
          <w:sz w:val="25"/>
          <w:u w:val="single"/>
        </w:rPr>
        <w:t>то</w:t>
      </w:r>
      <w:r>
        <w:rPr>
          <w:spacing w:val="-16"/>
          <w:sz w:val="25"/>
          <w:u w:val="single"/>
        </w:rPr>
        <w:t> </w:t>
      </w:r>
      <w:r>
        <w:rPr>
          <w:sz w:val="25"/>
          <w:u w:val="single"/>
        </w:rPr>
        <w:t>в</w:t>
      </w:r>
      <w:r>
        <w:rPr>
          <w:spacing w:val="-14"/>
          <w:sz w:val="25"/>
          <w:u w:val="single"/>
        </w:rPr>
        <w:t> </w:t>
      </w:r>
      <w:r>
        <w:rPr>
          <w:sz w:val="25"/>
          <w:u w:val="single"/>
        </w:rPr>
        <w:t>нём</w:t>
      </w:r>
      <w:r>
        <w:rPr>
          <w:spacing w:val="-9"/>
          <w:sz w:val="25"/>
          <w:u w:val="single"/>
        </w:rPr>
        <w:t> </w:t>
      </w:r>
      <w:r>
        <w:rPr>
          <w:position w:val="-2"/>
          <w:sz w:val="25"/>
          <w:u w:val="single"/>
        </w:rPr>
        <w:t>У</w:t>
      </w:r>
      <w:r>
        <w:rPr>
          <w:sz w:val="25"/>
          <w:u w:val="single"/>
        </w:rPr>
        <w:t>потребляется</w:t>
      </w:r>
      <w:r>
        <w:rPr>
          <w:spacing w:val="5"/>
          <w:sz w:val="25"/>
          <w:u w:val="single"/>
        </w:rPr>
        <w:t> </w:t>
      </w:r>
      <w:r>
        <w:rPr>
          <w:sz w:val="25"/>
          <w:u w:val="single"/>
        </w:rPr>
        <w:t>частица НЕ,</w:t>
      </w:r>
      <w:r>
        <w:rPr>
          <w:spacing w:val="-12"/>
          <w:sz w:val="25"/>
          <w:u w:val="single"/>
        </w:rPr>
        <w:t> </w:t>
      </w:r>
      <w:r>
        <w:rPr>
          <w:sz w:val="25"/>
          <w:u w:val="single"/>
        </w:rPr>
        <w:t>которая </w:t>
      </w:r>
      <w:r>
        <w:rPr>
          <w:w w:val="95"/>
          <w:sz w:val="25"/>
          <w:u w:val="single"/>
        </w:rPr>
        <w:t>пишется </w:t>
      </w:r>
      <w:r>
        <w:rPr>
          <w:spacing w:val="3"/>
          <w:w w:val="95"/>
          <w:sz w:val="25"/>
          <w:u w:val="single"/>
        </w:rPr>
        <w:t> </w:t>
      </w:r>
      <w:r>
        <w:rPr>
          <w:w w:val="95"/>
          <w:sz w:val="25"/>
          <w:u w:val="single"/>
        </w:rPr>
        <w:t>раздельно:</w:t>
      </w:r>
    </w:p>
    <w:p>
      <w:pPr>
        <w:spacing w:line="254" w:lineRule="auto" w:before="17"/>
        <w:ind w:left="705" w:right="6251" w:firstLine="0"/>
        <w:jc w:val="left"/>
        <w:rPr>
          <w:i/>
          <w:sz w:val="25"/>
        </w:rPr>
      </w:pPr>
      <w:r>
        <w:rPr>
          <w:i/>
          <w:sz w:val="25"/>
        </w:rPr>
        <w:t>НЕ раздельно nишem всяк, </w:t>
      </w:r>
      <w:r>
        <w:rPr>
          <w:i/>
          <w:sz w:val="25"/>
        </w:rPr>
        <w:t>Если дальше слово OK.</w:t>
      </w:r>
    </w:p>
    <w:p>
      <w:pPr>
        <w:pStyle w:val="BodyText"/>
        <w:spacing w:before="1"/>
        <w:rPr>
          <w:i/>
          <w:sz w:val="27"/>
        </w:rPr>
      </w:pPr>
    </w:p>
    <w:p>
      <w:pPr>
        <w:spacing w:before="1"/>
        <w:ind w:left="706" w:right="0" w:firstLine="0"/>
        <w:jc w:val="left"/>
        <w:rPr>
          <w:sz w:val="24"/>
        </w:rPr>
      </w:pPr>
      <w:r>
        <w:rPr>
          <w:sz w:val="24"/>
          <w:u w:val="single"/>
        </w:rPr>
        <w:t>Примеры:</w:t>
      </w:r>
    </w:p>
    <w:p>
      <w:pPr>
        <w:spacing w:before="22"/>
        <w:ind w:left="710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Это было не что иное, как noжap.</w:t>
      </w:r>
    </w:p>
    <w:p>
      <w:pPr>
        <w:spacing w:before="25"/>
        <w:ind w:left="710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Это был не кто иной, как твой родной брат.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ListParagraph"/>
        <w:numPr>
          <w:ilvl w:val="0"/>
          <w:numId w:val="115"/>
        </w:numPr>
        <w:tabs>
          <w:tab w:pos="991" w:val="left" w:leader="none"/>
        </w:tabs>
        <w:spacing w:line="240" w:lineRule="auto" w:before="0" w:after="0"/>
        <w:ind w:left="121" w:right="101" w:firstLine="591"/>
        <w:jc w:val="left"/>
        <w:rPr>
          <w:sz w:val="25"/>
        </w:rPr>
      </w:pPr>
      <w:r>
        <w:rPr>
          <w:sz w:val="25"/>
        </w:rPr>
        <w:t>Если в составе оборота нет слова КАК, то в нём употребляется частица НИ, </w:t>
      </w:r>
      <w:r>
        <w:rPr>
          <w:position w:val="2"/>
          <w:sz w:val="25"/>
        </w:rPr>
        <w:t>которая</w:t>
      </w:r>
      <w:r>
        <w:rPr>
          <w:sz w:val="25"/>
        </w:rPr>
        <w:t> пишется</w:t>
      </w:r>
      <w:r>
        <w:rPr>
          <w:spacing w:val="-25"/>
          <w:sz w:val="25"/>
        </w:rPr>
        <w:t> </w:t>
      </w:r>
      <w:r>
        <w:rPr>
          <w:sz w:val="25"/>
          <w:u w:val="single"/>
        </w:rPr>
        <w:t>слитно!</w:t>
      </w:r>
    </w:p>
    <w:p>
      <w:pPr>
        <w:pStyle w:val="BodyText"/>
        <w:spacing w:before="1"/>
      </w:pPr>
    </w:p>
    <w:p>
      <w:pPr>
        <w:spacing w:line="275" w:lineRule="exact" w:before="1"/>
        <w:ind w:left="716" w:right="0" w:firstLine="0"/>
        <w:jc w:val="left"/>
        <w:rPr>
          <w:sz w:val="24"/>
        </w:rPr>
      </w:pPr>
      <w:r>
        <w:rPr>
          <w:sz w:val="24"/>
          <w:u w:val="single"/>
        </w:rPr>
        <w:t>Примеры:</w:t>
      </w:r>
    </w:p>
    <w:p>
      <w:pPr>
        <w:spacing w:before="0"/>
        <w:ind w:left="720" w:right="5074" w:firstLine="0"/>
        <w:jc w:val="left"/>
        <w:rPr>
          <w:i/>
          <w:sz w:val="24"/>
        </w:rPr>
      </w:pPr>
      <w:r>
        <w:rPr>
          <w:i/>
          <w:sz w:val="24"/>
        </w:rPr>
        <w:t>Никто иной не смог этого сказать. </w:t>
      </w:r>
      <w:r>
        <w:rPr>
          <w:i/>
          <w:sz w:val="24"/>
        </w:rPr>
        <w:t>Ничто иное не могло бьi меня испугать.</w:t>
      </w:r>
    </w:p>
    <w:p>
      <w:pPr>
        <w:spacing w:after="0"/>
        <w:jc w:val="left"/>
        <w:rPr>
          <w:sz w:val="24"/>
        </w:rPr>
        <w:sectPr>
          <w:pgSz w:w="11120" w:h="16280"/>
          <w:pgMar w:header="0" w:footer="383" w:top="540" w:bottom="600" w:left="460" w:right="500"/>
        </w:sectPr>
      </w:pPr>
    </w:p>
    <w:p>
      <w:pPr>
        <w:pStyle w:val="Heading9"/>
        <w:spacing w:before="65"/>
        <w:ind w:left="860"/>
      </w:pPr>
      <w:r>
        <w:rPr/>
        <w:t>Задание 12 предполагает знание темы: «Употребление чашицы НЕ и частицы HH».</w:t>
      </w: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6661"/>
      </w:tblGrid>
      <w:tr>
        <w:trPr>
          <w:trHeight w:val="340" w:hRule="atLeast"/>
        </w:trPr>
        <w:tc>
          <w:tcPr>
            <w:tcW w:w="32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4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НЕ</w:t>
            </w:r>
          </w:p>
        </w:tc>
        <w:tc>
          <w:tcPr>
            <w:tcW w:w="66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732" w:val="left" w:leader="none"/>
                <w:tab w:pos="3150" w:val="left" w:leader="none"/>
              </w:tabs>
              <w:spacing w:before="11"/>
              <w:ind w:left="672"/>
              <w:rPr>
                <w:sz w:val="25"/>
              </w:rPr>
            </w:pP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</w:rPr>
              <w:tab/>
            </w:r>
            <w:r>
              <w:rPr>
                <w:w w:val="105"/>
                <w:position w:val="1"/>
                <w:sz w:val="25"/>
              </w:rPr>
              <w:t>НИ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1.  Частица   НЕ  придаёт от-</w:t>
            </w:r>
          </w:p>
        </w:tc>
        <w:tc>
          <w:tcPr>
            <w:tcW w:w="66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43"/>
              <w:rPr>
                <w:sz w:val="25"/>
              </w:rPr>
            </w:pPr>
            <w:r>
              <w:rPr>
                <w:sz w:val="25"/>
              </w:rPr>
              <w:t>1. Используется  для усиления  отрицания  в предложениях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рицательное   значение   все-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8" w:lineRule="exact"/>
              <w:ind w:left="137"/>
              <w:rPr>
                <w:sz w:val="25"/>
              </w:rPr>
            </w:pPr>
            <w:r>
              <w:rPr>
                <w:sz w:val="25"/>
              </w:rPr>
              <w:t>без подлежащего: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z w:val="24"/>
              </w:rPr>
              <w:t>му   предложению    или  от-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3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Круго </w:t>
            </w:r>
            <w:r>
              <w:rPr>
                <w:w w:val="95"/>
                <w:sz w:val="25"/>
              </w:rPr>
              <w:t>w </w:t>
            </w:r>
            <w:r>
              <w:rPr>
                <w:i/>
                <w:w w:val="95"/>
                <w:sz w:val="25"/>
              </w:rPr>
              <w:t>ни деревца.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13"/>
              <w:rPr>
                <w:sz w:val="25"/>
              </w:rPr>
            </w:pPr>
            <w:r>
              <w:rPr>
                <w:sz w:val="25"/>
              </w:rPr>
              <w:t>дельным его членам: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2"/>
              <w:rPr>
                <w:i/>
                <w:sz w:val="25"/>
              </w:rPr>
            </w:pPr>
            <w:r>
              <w:rPr>
                <w:i/>
                <w:sz w:val="25"/>
              </w:rPr>
              <w:t>В классе не было ни одного человека.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 w:before="11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Не бывать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этому.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42"/>
              <w:rPr>
                <w:sz w:val="25"/>
              </w:rPr>
            </w:pPr>
            <w:r>
              <w:rPr>
                <w:sz w:val="25"/>
              </w:rPr>
              <w:t>2. Пишется в придаточных предложениях для усиления ут-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Озеро   не   большое,   а   ма-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6" w:lineRule="exact"/>
              <w:ind w:left="144"/>
              <w:rPr>
                <w:sz w:val="25"/>
              </w:rPr>
            </w:pPr>
            <w:r>
              <w:rPr>
                <w:sz w:val="25"/>
              </w:rPr>
              <w:t>вердительного  смысла после слов КТО, ЧТО, КАК, КУДА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ленькое.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5"/>
              <w:rPr>
                <w:sz w:val="25"/>
              </w:rPr>
            </w:pPr>
            <w:r>
              <w:rPr>
                <w:sz w:val="25"/>
              </w:rPr>
              <w:t>и т.д.:</w:t>
            </w:r>
          </w:p>
        </w:tc>
      </w:tr>
      <w:tr>
        <w:trPr>
          <w:trHeight w:val="26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2.   Частица   НЕ   пишется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7"/>
              <w:rPr>
                <w:i/>
                <w:sz w:val="25"/>
              </w:rPr>
            </w:pPr>
            <w:r>
              <w:rPr>
                <w:i/>
                <w:sz w:val="25"/>
              </w:rPr>
              <w:t>Куда ни поеду, всюду встречаю друзей.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2047" w:val="left" w:leader="none"/>
              </w:tabs>
              <w:spacing w:line="280" w:lineRule="exact"/>
              <w:ind w:left="125"/>
              <w:rPr>
                <w:sz w:val="25"/>
              </w:rPr>
            </w:pPr>
            <w:r>
              <w:rPr>
                <w:sz w:val="25"/>
              </w:rPr>
              <w:t>независимых</w:t>
              <w:tab/>
              <w:t>восшица-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147"/>
              <w:rPr>
                <w:i/>
                <w:sz w:val="25"/>
              </w:rPr>
            </w:pPr>
            <w:r>
              <w:rPr>
                <w:i/>
                <w:sz w:val="25"/>
              </w:rPr>
              <w:t>Куда только мы ни обращались, везде нам помогали.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18"/>
              <w:rPr>
                <w:sz w:val="25"/>
              </w:rPr>
            </w:pPr>
            <w:r>
              <w:rPr>
                <w:sz w:val="25"/>
              </w:rPr>
              <w:t>тельных  и вопросительных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44"/>
              <w:rPr>
                <w:sz w:val="25"/>
              </w:rPr>
            </w:pPr>
            <w:r>
              <w:rPr>
                <w:sz w:val="25"/>
              </w:rPr>
              <w:t>3. Пишется  для усиления  отрицания,  которое выражается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21"/>
              <w:rPr>
                <w:sz w:val="25"/>
              </w:rPr>
            </w:pPr>
            <w:r>
              <w:rPr>
                <w:sz w:val="25"/>
              </w:rPr>
              <w:t>предложениях: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43"/>
              <w:rPr>
                <w:sz w:val="25"/>
              </w:rPr>
            </w:pPr>
            <w:r>
              <w:rPr>
                <w:sz w:val="25"/>
              </w:rPr>
              <w:t>частицей НЕ или словом НЕТ: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Куда   только   мы   не обра-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6"/>
              <w:rPr>
                <w:i/>
                <w:sz w:val="25"/>
              </w:rPr>
            </w:pPr>
            <w:r>
              <w:rPr>
                <w:i/>
                <w:sz w:val="25"/>
              </w:rPr>
              <w:t>Не слышно ни звука. Нет ни облачка.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6"/>
              <w:rPr>
                <w:i/>
                <w:sz w:val="24"/>
              </w:rPr>
            </w:pPr>
            <w:r>
              <w:rPr>
                <w:i/>
                <w:sz w:val="24"/>
              </w:rPr>
              <w:t>щались!  Почему  не спишь?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43"/>
              <w:rPr>
                <w:sz w:val="25"/>
              </w:rPr>
            </w:pPr>
            <w:r>
              <w:rPr>
                <w:sz w:val="25"/>
              </w:rPr>
              <w:t>4. Отрицательная  частица  НИ с существительным  в роди-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20"/>
              <w:rPr>
                <w:sz w:val="25"/>
              </w:rPr>
            </w:pPr>
            <w:r>
              <w:rPr>
                <w:sz w:val="25"/>
              </w:rPr>
              <w:t>3.  Частица  НЕ  употребля-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5"/>
              <w:rPr>
                <w:sz w:val="25"/>
              </w:rPr>
            </w:pPr>
            <w:r>
              <w:rPr>
                <w:sz w:val="25"/>
              </w:rPr>
              <w:t>тельном  падеже  и с глаголом  в форме повелительного на-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17"/>
              <w:rPr>
                <w:sz w:val="25"/>
              </w:rPr>
            </w:pPr>
            <w:r>
              <w:rPr>
                <w:sz w:val="25"/>
              </w:rPr>
              <w:t>ется  при  двойном  отрица-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45"/>
              <w:rPr>
                <w:sz w:val="25"/>
              </w:rPr>
            </w:pPr>
            <w:r>
              <w:rPr>
                <w:sz w:val="25"/>
              </w:rPr>
              <w:t>клонения (или инфинитива) употребляется  для выражения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w w:val="95"/>
                <w:sz w:val="24"/>
              </w:rPr>
              <w:t>нИИ: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45"/>
              <w:rPr>
                <w:sz w:val="25"/>
              </w:rPr>
            </w:pPr>
            <w:r>
              <w:rPr>
                <w:sz w:val="25"/>
              </w:rPr>
              <w:t>категорического приказания или запрещения:</w:t>
            </w:r>
          </w:p>
        </w:tc>
      </w:tr>
      <w:tr>
        <w:trPr>
          <w:trHeight w:val="56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Я не мог  не обратиться.</w:t>
            </w: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41"/>
              <w:rPr>
                <w:i/>
                <w:sz w:val="25"/>
              </w:rPr>
            </w:pPr>
            <w:r>
              <w:rPr>
                <w:i/>
                <w:sz w:val="25"/>
              </w:rPr>
              <w:t>Стоять и ни с места!</w:t>
            </w:r>
          </w:p>
          <w:p>
            <w:pPr>
              <w:pStyle w:val="TableParagraph"/>
              <w:spacing w:line="284" w:lineRule="exact"/>
              <w:ind w:left="142"/>
              <w:rPr>
                <w:sz w:val="25"/>
              </w:rPr>
            </w:pPr>
            <w:r>
              <w:rPr>
                <w:sz w:val="25"/>
              </w:rPr>
              <w:t>5. В устойчивых  оборотах  (в этих  фразеологизмах </w:t>
            </w:r>
            <w:r>
              <w:rPr>
                <w:spacing w:val="50"/>
                <w:sz w:val="25"/>
              </w:rPr>
              <w:t> </w:t>
            </w:r>
            <w:r>
              <w:rPr>
                <w:sz w:val="25"/>
              </w:rPr>
              <w:t>перед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4"/>
              <w:rPr>
                <w:sz w:val="25"/>
              </w:rPr>
            </w:pPr>
            <w:r>
              <w:rPr>
                <w:sz w:val="25"/>
              </w:rPr>
              <w:t>второй  частью  повторяющегося союза  запятая  не ставит-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2"/>
              <w:rPr>
                <w:sz w:val="25"/>
              </w:rPr>
            </w:pPr>
            <w:r>
              <w:rPr>
                <w:sz w:val="25"/>
              </w:rPr>
              <w:t>ся):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45"/>
              <w:rPr>
                <w:i/>
                <w:sz w:val="25"/>
              </w:rPr>
            </w:pPr>
            <w:r>
              <w:rPr>
                <w:i/>
                <w:sz w:val="25"/>
              </w:rPr>
              <w:t>ни жив  ни мёртв,  ни свет  ни  заря,  ни днём  ни ночью, ни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39"/>
              <w:rPr>
                <w:i/>
                <w:sz w:val="25"/>
              </w:rPr>
            </w:pPr>
            <w:r>
              <w:rPr>
                <w:i/>
                <w:sz w:val="25"/>
              </w:rPr>
              <w:t>взад ни вперёд, ни туда ни сюда, ни тот ни другой, ни кон-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2"/>
              <w:rPr>
                <w:i/>
                <w:sz w:val="25"/>
              </w:rPr>
            </w:pPr>
            <w:r>
              <w:rPr>
                <w:i/>
                <w:sz w:val="25"/>
              </w:rPr>
              <w:t>ному ни пешему, ни к селу ни к городу, ни то ни cë, ни рыба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2"/>
              <w:rPr>
                <w:i/>
                <w:sz w:val="25"/>
              </w:rPr>
            </w:pPr>
            <w:r>
              <w:rPr>
                <w:i/>
                <w:sz w:val="25"/>
              </w:rPr>
              <w:t>ни мясо, ни два ни полтора, ни за что ни npo что, ни с то-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3"/>
              <w:rPr>
                <w:i/>
                <w:sz w:val="25"/>
              </w:rPr>
            </w:pPr>
            <w:r>
              <w:rPr>
                <w:i/>
                <w:sz w:val="25"/>
              </w:rPr>
              <w:t>го ни с сего,  ни больше  ни  меньше,  ни много  ни мало,  ни</w:t>
            </w:r>
          </w:p>
        </w:tc>
      </w:tr>
      <w:tr>
        <w:trPr>
          <w:trHeight w:val="28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40"/>
              <w:rPr>
                <w:i/>
                <w:sz w:val="25"/>
              </w:rPr>
            </w:pPr>
            <w:r>
              <w:rPr>
                <w:i/>
                <w:sz w:val="25"/>
              </w:rPr>
              <w:t>слуху  ни духу, ни стать ни сесть, </w:t>
            </w:r>
            <w:r>
              <w:rPr>
                <w:i/>
                <w:sz w:val="25"/>
                <w:u w:val="single"/>
              </w:rPr>
              <w:t>во что бы то ни  стало,</w:t>
            </w:r>
          </w:p>
        </w:tc>
      </w:tr>
      <w:tr>
        <w:trPr>
          <w:trHeight w:val="320" w:hRule="atLeast"/>
        </w:trPr>
        <w:tc>
          <w:tcPr>
            <w:tcW w:w="32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2"/>
              <w:rPr>
                <w:i/>
                <w:sz w:val="25"/>
              </w:rPr>
            </w:pPr>
            <w:r>
              <w:rPr>
                <w:i/>
                <w:sz w:val="25"/>
                <w:u w:val="single"/>
              </w:rPr>
              <w:t>как ни в чём не бывало.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2171" w:right="0" w:firstLine="0"/>
        <w:jc w:val="left"/>
        <w:rPr>
          <w:b/>
          <w:sz w:val="25"/>
        </w:rPr>
      </w:pPr>
      <w:r>
        <w:rPr>
          <w:position w:val="1"/>
          <w:sz w:val="24"/>
        </w:rPr>
        <w:t>ЗАДАННЯ  </w:t>
      </w:r>
      <w:r>
        <w:rPr>
          <w:sz w:val="25"/>
        </w:rPr>
        <w:t>ДЛЯ  </w:t>
      </w:r>
      <w:r>
        <w:rPr>
          <w:b/>
          <w:sz w:val="25"/>
        </w:rPr>
        <w:t>САМОСТОЯТЕЛЬНОЙ РАБОТЫ</w:t>
      </w:r>
    </w:p>
    <w:p>
      <w:pPr>
        <w:pStyle w:val="BodyText"/>
        <w:spacing w:before="2"/>
        <w:rPr>
          <w:b/>
          <w:sz w:val="20"/>
        </w:rPr>
      </w:pPr>
    </w:p>
    <w:p>
      <w:pPr>
        <w:spacing w:line="244" w:lineRule="auto" w:before="90"/>
        <w:ind w:left="115" w:right="195" w:firstLine="586"/>
        <w:jc w:val="left"/>
        <w:rPr>
          <w:sz w:val="24"/>
        </w:rPr>
      </w:pPr>
      <w:r>
        <w:rPr>
          <w:sz w:val="24"/>
        </w:rPr>
        <w:t>Задание Ns 1. Определите предложение, в котором НЕ со словом  пишется  РАЗДЕЛЬ-  НО. Раскройте  скобки  и выпишите  это</w:t>
      </w:r>
      <w:r>
        <w:rPr>
          <w:spacing w:val="-1"/>
          <w:sz w:val="24"/>
        </w:rPr>
        <w:t> </w:t>
      </w:r>
      <w:r>
        <w:rPr>
          <w:sz w:val="24"/>
        </w:rPr>
        <w:t>слово.</w:t>
      </w:r>
    </w:p>
    <w:p>
      <w:pPr>
        <w:spacing w:before="27"/>
        <w:ind w:left="698" w:right="0" w:firstLine="0"/>
        <w:jc w:val="left"/>
        <w:rPr>
          <w:sz w:val="24"/>
        </w:rPr>
      </w:pPr>
      <w:r>
        <w:rPr>
          <w:sz w:val="24"/>
        </w:rPr>
        <w:t>Случилось  так,  что  мне (не)кому  было рассказать о своих сомнениях.</w:t>
      </w:r>
    </w:p>
    <w:p>
      <w:pPr>
        <w:spacing w:line="237" w:lineRule="auto" w:before="31"/>
        <w:ind w:left="701" w:right="0" w:hanging="4"/>
        <w:jc w:val="left"/>
        <w:rPr>
          <w:sz w:val="24"/>
        </w:rPr>
      </w:pPr>
      <w:r>
        <w:rPr>
          <w:sz w:val="24"/>
        </w:rPr>
        <w:t>Сначала все помолчали, обдумывая, как начать разговор в такой (не)привычной обста- новке.</w:t>
      </w:r>
    </w:p>
    <w:p>
      <w:pPr>
        <w:spacing w:line="237" w:lineRule="auto" w:before="39"/>
        <w:ind w:left="698" w:right="0" w:firstLine="0"/>
        <w:jc w:val="left"/>
        <w:rPr>
          <w:sz w:val="24"/>
        </w:rPr>
      </w:pPr>
      <w:r>
        <w:rPr>
          <w:sz w:val="24"/>
        </w:rPr>
        <w:t>Комната была (не)освещена, поэтому трудно было различать лица сидящих напротив людей.</w:t>
      </w:r>
    </w:p>
    <w:p>
      <w:pPr>
        <w:spacing w:line="261" w:lineRule="auto" w:before="37"/>
        <w:ind w:left="691" w:right="2857" w:firstLine="3"/>
        <w:jc w:val="left"/>
        <w:rPr>
          <w:sz w:val="24"/>
        </w:rPr>
      </w:pPr>
      <w:r>
        <w:rPr>
          <w:sz w:val="24"/>
        </w:rPr>
        <w:t>Но говорят, вы (не)людим: в глуши, в деревне всё вам скучно. Быстро  текли  воды (не)большой,  но быстрой реки.</w:t>
      </w:r>
    </w:p>
    <w:p>
      <w:pPr>
        <w:pStyle w:val="BodyText"/>
        <w:spacing w:before="1"/>
        <w:rPr>
          <w:sz w:val="26"/>
        </w:rPr>
      </w:pPr>
    </w:p>
    <w:p>
      <w:pPr>
        <w:tabs>
          <w:tab w:pos="5760" w:val="left" w:leader="none"/>
        </w:tabs>
        <w:spacing w:before="1"/>
        <w:ind w:left="1570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1120" w:h="16280"/>
          <w:pgMar w:header="0" w:footer="383" w:top="400" w:bottom="720" w:left="460" w:right="500"/>
        </w:sectPr>
      </w:pPr>
    </w:p>
    <w:p>
      <w:pPr>
        <w:pStyle w:val="Heading9"/>
        <w:spacing w:line="196" w:lineRule="auto" w:before="113"/>
        <w:ind w:left="129" w:firstLine="589"/>
      </w:pPr>
      <w:r>
        <w:rPr/>
        <w:t>Задание</w:t>
      </w:r>
      <w:r>
        <w:rPr>
          <w:spacing w:val="-5"/>
        </w:rPr>
        <w:t> </w:t>
      </w:r>
      <w:r>
        <w:rPr/>
        <w:t>Ns</w:t>
      </w:r>
      <w:r>
        <w:rPr>
          <w:spacing w:val="-26"/>
        </w:rPr>
        <w:t> </w:t>
      </w:r>
      <w:r>
        <w:rPr/>
        <w:t>2.</w:t>
      </w:r>
      <w:r>
        <w:rPr>
          <w:spacing w:val="-22"/>
        </w:rPr>
        <w:t> </w:t>
      </w:r>
      <w:r>
        <w:rPr/>
        <w:t>Определите</w:t>
      </w:r>
      <w:r>
        <w:rPr>
          <w:spacing w:val="-2"/>
        </w:rPr>
        <w:t> </w:t>
      </w:r>
      <w:r>
        <w:rPr/>
        <w:t>предложение,</w:t>
      </w:r>
      <w:r>
        <w:rPr>
          <w:spacing w:val="-3"/>
        </w:rPr>
        <w:t> </w:t>
      </w:r>
      <w:r>
        <w:rPr/>
        <w:t>в</w:t>
      </w:r>
      <w:r>
        <w:rPr>
          <w:spacing w:val="-18"/>
        </w:rPr>
        <w:t> </w:t>
      </w:r>
      <w:r>
        <w:rPr/>
        <w:t>котором</w:t>
      </w:r>
      <w:r>
        <w:rPr>
          <w:spacing w:val="-3"/>
        </w:rPr>
        <w:t> </w:t>
      </w:r>
      <w:r>
        <w:rPr/>
        <w:t>НЕ</w:t>
      </w:r>
      <w:r>
        <w:rPr>
          <w:spacing w:val="-16"/>
        </w:rPr>
        <w:t> </w:t>
      </w:r>
      <w:r>
        <w:rPr/>
        <w:t>со</w:t>
      </w:r>
      <w:r>
        <w:rPr>
          <w:spacing w:val="-18"/>
        </w:rPr>
        <w:t> </w:t>
      </w:r>
      <w:r>
        <w:rPr/>
        <w:t>словом</w:t>
      </w:r>
      <w:r>
        <w:rPr>
          <w:spacing w:val="-3"/>
        </w:rPr>
        <w:t> </w:t>
      </w:r>
      <w:r>
        <w:rPr/>
        <w:t>пишется</w:t>
      </w:r>
      <w:r>
        <w:rPr>
          <w:spacing w:val="-10"/>
        </w:rPr>
        <w:t> </w:t>
      </w:r>
      <w:r>
        <w:rPr>
          <w:position w:val="-2"/>
        </w:rPr>
        <w:t>СЛПТНО. </w:t>
      </w:r>
      <w:r>
        <w:rPr>
          <w:w w:val="95"/>
        </w:rPr>
        <w:t>Раскройте скобки и выпишите это</w:t>
      </w:r>
      <w:r>
        <w:rPr>
          <w:spacing w:val="7"/>
          <w:w w:val="95"/>
        </w:rPr>
        <w:t> </w:t>
      </w:r>
      <w:r>
        <w:rPr>
          <w:w w:val="95"/>
        </w:rPr>
        <w:t>слово.</w:t>
      </w:r>
    </w:p>
    <w:p>
      <w:pPr>
        <w:spacing w:before="10"/>
        <w:ind w:left="715" w:right="0" w:firstLine="0"/>
        <w:jc w:val="left"/>
        <w:rPr>
          <w:sz w:val="26"/>
        </w:rPr>
      </w:pPr>
      <w:r>
        <w:rPr>
          <w:w w:val="95"/>
          <w:sz w:val="26"/>
        </w:rPr>
        <w:t>За туманом (не)бьшо видно огней.</w:t>
      </w:r>
    </w:p>
    <w:p>
      <w:pPr>
        <w:spacing w:before="14"/>
        <w:ind w:left="713" w:right="0" w:firstLine="0"/>
        <w:jc w:val="left"/>
        <w:rPr>
          <w:sz w:val="26"/>
        </w:rPr>
      </w:pPr>
      <w:r>
        <w:rPr>
          <w:w w:val="95"/>
          <w:sz w:val="26"/>
        </w:rPr>
        <w:t>В глубине озера (не)ясным рогом отражался молодой месяц.</w:t>
      </w:r>
    </w:p>
    <w:p>
      <w:pPr>
        <w:spacing w:line="244" w:lineRule="auto" w:before="10"/>
        <w:ind w:left="712" w:right="1903" w:hanging="6"/>
        <w:jc w:val="left"/>
        <w:rPr>
          <w:sz w:val="26"/>
        </w:rPr>
      </w:pPr>
      <w:r>
        <w:rPr>
          <w:w w:val="95"/>
          <w:sz w:val="26"/>
        </w:rPr>
        <w:t>Для ночлега гуси выбирают ровный, (не)заросший камышом берег. </w:t>
      </w:r>
      <w:r>
        <w:rPr>
          <w:sz w:val="26"/>
        </w:rPr>
        <w:t>Ещё (не)зажившая рана давала о себе знать.</w:t>
      </w:r>
    </w:p>
    <w:p>
      <w:pPr>
        <w:spacing w:line="293" w:lineRule="exact" w:before="0"/>
        <w:ind w:left="706" w:right="0" w:firstLine="0"/>
        <w:jc w:val="left"/>
        <w:rPr>
          <w:sz w:val="26"/>
        </w:rPr>
      </w:pPr>
      <w:r>
        <w:rPr>
          <w:w w:val="95"/>
          <w:sz w:val="26"/>
        </w:rPr>
        <w:t>Дверь оказалась (не)заперта.</w:t>
      </w:r>
    </w:p>
    <w:p>
      <w:pPr>
        <w:pStyle w:val="BodyText"/>
        <w:tabs>
          <w:tab w:pos="4183" w:val="left" w:leader="none"/>
        </w:tabs>
        <w:spacing w:before="232"/>
        <w:ind w:right="2753"/>
        <w:jc w:val="center"/>
      </w:pPr>
      <w:r>
        <w:rPr/>
        <w:t>Ответ: </w:t>
      </w:r>
      <w:r>
        <w:rPr>
          <w:spacing w:val="-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33"/>
        </w:rPr>
      </w:pPr>
    </w:p>
    <w:p>
      <w:pPr>
        <w:pStyle w:val="BodyText"/>
        <w:spacing w:line="225" w:lineRule="auto"/>
        <w:ind w:left="101" w:firstLine="595"/>
        <w:rPr>
          <w:rFonts w:ascii="Cambria" w:hAnsi="Cambria"/>
        </w:rPr>
      </w:pPr>
      <w:r>
        <w:rPr>
          <w:rFonts w:ascii="Cambria" w:hAnsi="Cambria"/>
        </w:rPr>
        <w:t>Задание</w:t>
      </w:r>
      <w:r>
        <w:rPr>
          <w:rFonts w:ascii="Cambria" w:hAnsi="Cambria"/>
          <w:spacing w:val="-9"/>
        </w:rPr>
        <w:t> </w:t>
      </w:r>
      <w:r>
        <w:rPr>
          <w:rFonts w:ascii="Cambria" w:hAnsi="Cambria"/>
        </w:rPr>
        <w:t>Nx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3.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Определите</w:t>
      </w:r>
      <w:r>
        <w:rPr>
          <w:rFonts w:ascii="Cambria" w:hAnsi="Cambria"/>
          <w:spacing w:val="3"/>
        </w:rPr>
        <w:t> </w:t>
      </w:r>
      <w:r>
        <w:rPr>
          <w:rFonts w:ascii="Cambria" w:hAnsi="Cambria"/>
        </w:rPr>
        <w:t>предложение,</w:t>
      </w:r>
      <w:r>
        <w:rPr>
          <w:rFonts w:ascii="Cambria" w:hAnsi="Cambria"/>
          <w:spacing w:val="2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котором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НЕ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со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словом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</w:rPr>
        <w:t>пишется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СЛИТНО. </w:t>
      </w:r>
      <w:r>
        <w:rPr>
          <w:rFonts w:ascii="Cambria" w:hAnsi="Cambria"/>
          <w:w w:val="95"/>
        </w:rPr>
        <w:t>Раскройте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скобки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26"/>
          <w:w w:val="95"/>
        </w:rPr>
        <w:t> </w:t>
      </w:r>
      <w:r>
        <w:rPr>
          <w:rFonts w:ascii="Cambria" w:hAnsi="Cambria"/>
          <w:w w:val="95"/>
        </w:rPr>
        <w:t>выпишите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это</w:t>
      </w:r>
      <w:r>
        <w:rPr>
          <w:rFonts w:ascii="Cambria" w:hAnsi="Cambria"/>
          <w:spacing w:val="-24"/>
          <w:w w:val="95"/>
        </w:rPr>
        <w:t> </w:t>
      </w:r>
      <w:r>
        <w:rPr>
          <w:rFonts w:ascii="Cambria" w:hAnsi="Cambria"/>
          <w:w w:val="95"/>
        </w:rPr>
        <w:t>слово.</w:t>
      </w:r>
    </w:p>
    <w:p>
      <w:pPr>
        <w:pStyle w:val="BodyText"/>
        <w:spacing w:line="247" w:lineRule="auto" w:before="12"/>
        <w:ind w:left="694" w:right="2712" w:hanging="3"/>
        <w:rPr>
          <w:rFonts w:ascii="Cambria" w:hAnsi="Cambria"/>
        </w:rPr>
      </w:pPr>
      <w:r>
        <w:rPr>
          <w:rFonts w:ascii="Cambria" w:hAnsi="Cambria"/>
          <w:w w:val="95"/>
        </w:rPr>
        <w:t>Отец</w:t>
      </w:r>
      <w:r>
        <w:rPr>
          <w:rFonts w:ascii="Cambria" w:hAnsi="Cambria"/>
          <w:spacing w:val="-22"/>
          <w:w w:val="95"/>
        </w:rPr>
        <w:t> </w:t>
      </w:r>
      <w:r>
        <w:rPr>
          <w:rFonts w:ascii="Cambria" w:hAnsi="Cambria"/>
          <w:w w:val="95"/>
        </w:rPr>
        <w:t>велел,</w:t>
      </w:r>
      <w:r>
        <w:rPr>
          <w:rFonts w:ascii="Cambria" w:hAnsi="Cambria"/>
          <w:spacing w:val="-25"/>
          <w:w w:val="95"/>
        </w:rPr>
        <w:t> </w:t>
      </w:r>
      <w:r>
        <w:rPr>
          <w:rFonts w:ascii="Cambria" w:hAnsi="Cambria"/>
          <w:w w:val="95"/>
        </w:rPr>
        <w:t>(не)останавливаясь</w:t>
      </w:r>
      <w:r>
        <w:rPr>
          <w:rFonts w:ascii="Cambria" w:hAnsi="Cambria"/>
          <w:spacing w:val="-27"/>
          <w:w w:val="95"/>
        </w:rPr>
        <w:t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29"/>
          <w:w w:val="95"/>
        </w:rPr>
        <w:t> </w:t>
      </w:r>
      <w:r>
        <w:rPr>
          <w:rFonts w:ascii="Cambria" w:hAnsi="Cambria"/>
          <w:w w:val="95"/>
        </w:rPr>
        <w:t>гостинице,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ехать</w:t>
      </w:r>
      <w:r>
        <w:rPr>
          <w:rFonts w:ascii="Cambria" w:hAnsi="Cambria"/>
          <w:spacing w:val="-23"/>
          <w:w w:val="95"/>
        </w:rPr>
        <w:t> </w:t>
      </w:r>
      <w:r>
        <w:rPr>
          <w:rFonts w:ascii="Cambria" w:hAnsi="Cambria"/>
          <w:w w:val="95"/>
        </w:rPr>
        <w:t>на</w:t>
      </w:r>
      <w:r>
        <w:rPr>
          <w:rFonts w:ascii="Cambria" w:hAnsi="Cambria"/>
          <w:spacing w:val="-27"/>
          <w:w w:val="95"/>
        </w:rPr>
        <w:t> </w:t>
      </w:r>
      <w:r>
        <w:rPr>
          <w:rFonts w:ascii="Cambria" w:hAnsi="Cambria"/>
          <w:w w:val="95"/>
        </w:rPr>
        <w:t>пристань. Дом</w:t>
      </w:r>
      <w:r>
        <w:rPr>
          <w:rFonts w:ascii="Cambria" w:hAnsi="Cambria"/>
          <w:spacing w:val="-22"/>
          <w:w w:val="95"/>
        </w:rPr>
        <w:t> </w:t>
      </w:r>
      <w:r>
        <w:rPr>
          <w:rFonts w:ascii="Cambria" w:hAnsi="Cambria"/>
          <w:w w:val="95"/>
        </w:rPr>
        <w:t>стоял</w:t>
      </w:r>
      <w:r>
        <w:rPr>
          <w:rFonts w:ascii="Cambria" w:hAnsi="Cambria"/>
          <w:spacing w:val="-22"/>
          <w:w w:val="95"/>
        </w:rPr>
        <w:t> </w:t>
      </w:r>
      <w:r>
        <w:rPr>
          <w:rFonts w:ascii="Cambria" w:hAnsi="Cambria"/>
          <w:w w:val="95"/>
        </w:rPr>
        <w:t>посреди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степи,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ничем</w:t>
      </w:r>
      <w:r>
        <w:rPr>
          <w:rFonts w:ascii="Cambria" w:hAnsi="Cambria"/>
          <w:spacing w:val="-23"/>
          <w:w w:val="95"/>
        </w:rPr>
        <w:t> </w:t>
      </w:r>
      <w:r>
        <w:rPr>
          <w:rFonts w:ascii="Cambria" w:hAnsi="Cambria"/>
          <w:w w:val="95"/>
        </w:rPr>
        <w:t>(не)огороженный.</w:t>
      </w:r>
    </w:p>
    <w:p>
      <w:pPr>
        <w:pStyle w:val="BodyText"/>
        <w:spacing w:line="249" w:lineRule="auto"/>
        <w:ind w:left="688" w:right="3453" w:firstLine="12"/>
        <w:rPr>
          <w:rFonts w:ascii="Cambria" w:hAnsi="Cambria"/>
        </w:rPr>
      </w:pPr>
      <w:r>
        <w:rPr>
          <w:rFonts w:ascii="Cambria" w:hAnsi="Cambria"/>
          <w:w w:val="95"/>
        </w:rPr>
        <w:t>Хозяева</w:t>
      </w:r>
      <w:r>
        <w:rPr>
          <w:rFonts w:ascii="Cambria" w:hAnsi="Cambria"/>
          <w:spacing w:val="-25"/>
          <w:w w:val="95"/>
        </w:rPr>
        <w:t> </w:t>
      </w:r>
      <w:r>
        <w:rPr>
          <w:rFonts w:ascii="Cambria" w:hAnsi="Cambria"/>
          <w:w w:val="95"/>
        </w:rPr>
        <w:t>приняли</w:t>
      </w:r>
      <w:r>
        <w:rPr>
          <w:rFonts w:ascii="Cambria" w:hAnsi="Cambria"/>
          <w:spacing w:val="-26"/>
          <w:w w:val="95"/>
        </w:rPr>
        <w:t> </w:t>
      </w:r>
      <w:r>
        <w:rPr>
          <w:rFonts w:ascii="Cambria" w:hAnsi="Cambria"/>
          <w:w w:val="95"/>
        </w:rPr>
        <w:t>гостей</w:t>
      </w:r>
      <w:r>
        <w:rPr>
          <w:rFonts w:ascii="Cambria" w:hAnsi="Cambria"/>
          <w:spacing w:val="-27"/>
          <w:w w:val="95"/>
        </w:rPr>
        <w:t> </w:t>
      </w:r>
      <w:r>
        <w:rPr>
          <w:rFonts w:ascii="Cambria" w:hAnsi="Cambria"/>
          <w:w w:val="95"/>
        </w:rPr>
        <w:t>с</w:t>
      </w:r>
      <w:r>
        <w:rPr>
          <w:rFonts w:ascii="Cambria" w:hAnsi="Cambria"/>
          <w:spacing w:val="-33"/>
          <w:w w:val="95"/>
        </w:rPr>
        <w:t> </w:t>
      </w:r>
      <w:r>
        <w:rPr>
          <w:rFonts w:ascii="Cambria" w:hAnsi="Cambria"/>
          <w:w w:val="95"/>
        </w:rPr>
        <w:t>(не)обыкновенным</w:t>
      </w:r>
      <w:r>
        <w:rPr>
          <w:rFonts w:ascii="Cambria" w:hAnsi="Cambria"/>
          <w:spacing w:val="-37"/>
          <w:w w:val="95"/>
        </w:rPr>
        <w:t> </w:t>
      </w:r>
      <w:r>
        <w:rPr>
          <w:rFonts w:ascii="Cambria" w:hAnsi="Cambria"/>
          <w:w w:val="95"/>
        </w:rPr>
        <w:t>радушием. Но страх (не)сжал души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моей.</w:t>
      </w:r>
    </w:p>
    <w:p>
      <w:pPr>
        <w:pStyle w:val="BodyText"/>
        <w:ind w:left="692"/>
        <w:rPr>
          <w:rFonts w:ascii="Cambria" w:hAnsi="Cambria"/>
        </w:rPr>
      </w:pPr>
      <w:r>
        <w:rPr>
          <w:rFonts w:ascii="Cambria" w:hAnsi="Cambria"/>
          <w:w w:val="95"/>
        </w:rPr>
        <w:t>Сил (не)бьшо дышать от раскалённого солнца.</w:t>
      </w:r>
    </w:p>
    <w:p>
      <w:pPr>
        <w:pStyle w:val="BodyText"/>
        <w:tabs>
          <w:tab w:pos="4189" w:val="left" w:leader="none"/>
        </w:tabs>
        <w:spacing w:before="235"/>
        <w:ind w:right="2826"/>
        <w:jc w:val="center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35" w:lineRule="auto" w:before="1"/>
        <w:ind w:left="104" w:firstLine="589"/>
      </w:pPr>
      <w:r>
        <w:rPr/>
        <w:t>Задание Ns 4. Определите предложение, в котором НЕ со словом пишется СЛИТНО. Раскройте скобки и выпишите это слово.</w:t>
      </w:r>
    </w:p>
    <w:p>
      <w:pPr>
        <w:pStyle w:val="BodyText"/>
        <w:spacing w:before="18"/>
        <w:ind w:left="691"/>
      </w:pPr>
      <w:r>
        <w:rPr/>
        <w:t>Коту Тимофею (не)меньше десяти лет.</w:t>
      </w:r>
    </w:p>
    <w:p>
      <w:pPr>
        <w:pStyle w:val="BodyText"/>
        <w:spacing w:line="254" w:lineRule="auto" w:before="18"/>
        <w:ind w:left="689" w:right="3453" w:firstLine="6"/>
      </w:pPr>
      <w:r>
        <w:rPr/>
        <w:t>Воздух, ещё (не)ставший знойным, приятно освежает. (Не)сули журавля в небе, дай синицу в руки.</w:t>
      </w:r>
    </w:p>
    <w:p>
      <w:pPr>
        <w:pStyle w:val="BodyText"/>
        <w:spacing w:before="1"/>
        <w:ind w:left="688"/>
      </w:pPr>
      <w:r>
        <w:rPr/>
        <w:t>У Насти 6ьши (не)правильные, но приятные черты лица.</w:t>
      </w:r>
    </w:p>
    <w:p>
      <w:pPr>
        <w:pStyle w:val="BodyText"/>
        <w:spacing w:before="17"/>
        <w:ind w:left="687"/>
      </w:pPr>
      <w:r>
        <w:rPr/>
        <w:t>Получился совершенно как живой, хотя и (не)привлекающий к себе персонаж.</w:t>
      </w:r>
    </w:p>
    <w:p>
      <w:pPr>
        <w:pStyle w:val="BodyText"/>
        <w:tabs>
          <w:tab w:pos="4187" w:val="left" w:leader="none"/>
        </w:tabs>
        <w:spacing w:before="230"/>
        <w:ind w:right="2843"/>
        <w:jc w:val="center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37" w:lineRule="auto" w:before="1"/>
        <w:ind w:left="101" w:firstLine="589"/>
      </w:pPr>
      <w:r>
        <w:rPr/>
        <w:t>Задание Ns 5. Определите предложение, в котором НЕ со словом пишется СЛИТНО. Раскройте скобки и выпишите это слово.</w:t>
      </w:r>
    </w:p>
    <w:p>
      <w:pPr>
        <w:pStyle w:val="BodyText"/>
        <w:spacing w:line="252" w:lineRule="auto" w:before="18"/>
        <w:ind w:left="688" w:right="4586"/>
      </w:pPr>
      <w:r>
        <w:rPr/>
        <w:t>Этот дом (не) большой, но очень уютный. Мне (не) чего было сказать в ответ.</w:t>
      </w:r>
    </w:p>
    <w:p>
      <w:pPr>
        <w:pStyle w:val="BodyText"/>
        <w:spacing w:before="4"/>
        <w:ind w:left="687"/>
      </w:pPr>
      <w:r>
        <w:rPr/>
        <w:t>Компьютер (не) подшючён к сети.</w:t>
      </w:r>
    </w:p>
    <w:p>
      <w:pPr>
        <w:pStyle w:val="BodyText"/>
        <w:spacing w:line="259" w:lineRule="auto" w:before="11"/>
        <w:ind w:left="683" w:right="424" w:firstLine="4"/>
      </w:pPr>
      <w:r>
        <w:rPr/>
        <w:t>Гибнущий</w:t>
      </w:r>
      <w:r>
        <w:rPr>
          <w:spacing w:val="-10"/>
        </w:rPr>
        <w:t> </w:t>
      </w:r>
      <w:r>
        <w:rPr/>
        <w:t>сад</w:t>
      </w:r>
      <w:r>
        <w:rPr>
          <w:spacing w:val="-18"/>
        </w:rPr>
        <w:t> </w:t>
      </w:r>
      <w:r>
        <w:rPr/>
        <w:t>и</w:t>
      </w:r>
      <w:r>
        <w:rPr>
          <w:spacing w:val="-24"/>
        </w:rPr>
        <w:t> </w:t>
      </w:r>
      <w:r>
        <w:rPr/>
        <w:t>(не)</w:t>
      </w:r>
      <w:r>
        <w:rPr>
          <w:spacing w:val="-20"/>
        </w:rPr>
        <w:t> </w:t>
      </w:r>
      <w:r>
        <w:rPr/>
        <w:t>состоявшаяся любовь</w:t>
      </w:r>
      <w:r>
        <w:rPr>
          <w:spacing w:val="-17"/>
        </w:rPr>
        <w:t> </w:t>
      </w:r>
      <w:r>
        <w:rPr>
          <w:w w:val="90"/>
        </w:rPr>
        <w:t>—</w:t>
      </w:r>
      <w:r>
        <w:rPr>
          <w:spacing w:val="-38"/>
          <w:w w:val="90"/>
        </w:rPr>
        <w:t> </w:t>
      </w:r>
      <w:r>
        <w:rPr/>
        <w:t>две</w:t>
      </w:r>
      <w:r>
        <w:rPr>
          <w:spacing w:val="-15"/>
        </w:rPr>
        <w:t> </w:t>
      </w:r>
      <w:r>
        <w:rPr/>
        <w:t>внутренне</w:t>
      </w:r>
      <w:r>
        <w:rPr>
          <w:spacing w:val="-8"/>
        </w:rPr>
        <w:t> </w:t>
      </w:r>
      <w:r>
        <w:rPr/>
        <w:t>связанные</w:t>
      </w:r>
      <w:r>
        <w:rPr>
          <w:spacing w:val="-8"/>
        </w:rPr>
        <w:t> </w:t>
      </w:r>
      <w:r>
        <w:rPr/>
        <w:t>темы</w:t>
      </w:r>
      <w:r>
        <w:rPr>
          <w:spacing w:val="-18"/>
        </w:rPr>
        <w:t> </w:t>
      </w:r>
      <w:r>
        <w:rPr/>
        <w:t>пьесы. Он никакой (не)интурист, а</w:t>
      </w:r>
      <w:r>
        <w:rPr>
          <w:spacing w:val="-34"/>
        </w:rPr>
        <w:t> </w:t>
      </w:r>
      <w:r>
        <w:rPr/>
        <w:t>шпион.</w:t>
      </w:r>
    </w:p>
    <w:p>
      <w:pPr>
        <w:tabs>
          <w:tab w:pos="4184" w:val="left" w:leader="none"/>
        </w:tabs>
        <w:spacing w:before="225"/>
        <w:ind w:left="0" w:right="2845" w:firstLine="0"/>
        <w:jc w:val="center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00" w:firstLine="589"/>
      </w:pPr>
      <w:r>
        <w:rPr/>
        <w:t>Задание Nx 6. Определите предложение, в котором НЕ со словом пишется РАЗДЕЛЬ- НО. Раскройте скобки и выпишите это слово.</w:t>
      </w:r>
    </w:p>
    <w:p>
      <w:pPr>
        <w:pStyle w:val="BodyText"/>
        <w:spacing w:before="14"/>
        <w:ind w:left="683" w:firstLine="2"/>
      </w:pPr>
      <w:r>
        <w:rPr/>
        <w:t>(Не) чего было надеяться на чудо, поэтому мы так упорно готовились к предстоящим соревнованиям.</w:t>
      </w:r>
    </w:p>
    <w:p>
      <w:pPr>
        <w:pStyle w:val="BodyText"/>
        <w:spacing w:before="18"/>
        <w:ind w:left="688"/>
      </w:pPr>
      <w:r>
        <w:rPr/>
        <w:t>Эта задача так и (не) решена учениками.</w:t>
      </w:r>
    </w:p>
    <w:p>
      <w:pPr>
        <w:pStyle w:val="BodyText"/>
        <w:spacing w:line="252" w:lineRule="auto" w:before="7"/>
        <w:ind w:left="690" w:right="1328" w:hanging="5"/>
      </w:pPr>
      <w:r>
        <w:rPr/>
        <w:t>(Не) яркое пламя в камине осве ало письменный стол и картины на стенах. А кругом на полях (не) пробудная тишь.</w:t>
      </w:r>
    </w:p>
    <w:p>
      <w:pPr>
        <w:pStyle w:val="BodyText"/>
        <w:spacing w:line="285" w:lineRule="exact"/>
        <w:ind w:left="687"/>
      </w:pPr>
      <w:r>
        <w:rPr/>
        <w:t>Первоначально он отнёсся ко мне (не)приязненно и даже оскорблял меня.</w:t>
      </w:r>
    </w:p>
    <w:p>
      <w:pPr>
        <w:pStyle w:val="BodyText"/>
        <w:tabs>
          <w:tab w:pos="4193" w:val="left" w:leader="none"/>
        </w:tabs>
        <w:spacing w:before="241"/>
        <w:ind w:right="2830"/>
        <w:jc w:val="center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77" w:right="100" w:firstLine="0"/>
        <w:jc w:val="center"/>
        <w:rPr>
          <w:rFonts w:ascii="Courier New"/>
          <w:sz w:val="19"/>
        </w:rPr>
      </w:pPr>
      <w:r>
        <w:rPr>
          <w:rFonts w:ascii="Courier New"/>
          <w:sz w:val="19"/>
        </w:rPr>
        <w:t>1Ad</w:t>
      </w:r>
    </w:p>
    <w:p>
      <w:pPr>
        <w:spacing w:after="0"/>
        <w:jc w:val="center"/>
        <w:rPr>
          <w:rFonts w:ascii="Courier New"/>
          <w:sz w:val="19"/>
        </w:rPr>
        <w:sectPr>
          <w:footerReference w:type="default" r:id="rId230"/>
          <w:pgSz w:w="11120" w:h="16280"/>
          <w:pgMar w:footer="0" w:header="0" w:top="400" w:bottom="280" w:left="500" w:right="440"/>
        </w:sectPr>
      </w:pPr>
    </w:p>
    <w:p>
      <w:pPr>
        <w:spacing w:line="235" w:lineRule="auto" w:before="92"/>
        <w:ind w:left="100" w:right="0" w:firstLine="591"/>
        <w:jc w:val="left"/>
        <w:rPr>
          <w:rFonts w:ascii="Cambria" w:hAnsi="Cambria"/>
          <w:sz w:val="24"/>
        </w:rPr>
      </w:pPr>
      <w:r>
        <w:rPr>
          <w:rFonts w:ascii="Cambria" w:hAnsi="Cambria"/>
          <w:position w:val="-1"/>
          <w:sz w:val="24"/>
        </w:rPr>
        <w:t>Задание </w:t>
      </w:r>
      <w:r>
        <w:rPr>
          <w:rFonts w:ascii="Cambria" w:hAnsi="Cambria"/>
          <w:sz w:val="24"/>
        </w:rPr>
        <w:t>Ns 7. Определите предложение, в котором НЕ со словом пишется </w:t>
      </w:r>
      <w:r>
        <w:rPr>
          <w:rFonts w:ascii="Cambria" w:hAnsi="Cambria"/>
          <w:position w:val="2"/>
          <w:sz w:val="24"/>
        </w:rPr>
        <w:t>РАЗДЕЛЬ- </w:t>
      </w:r>
      <w:r>
        <w:rPr>
          <w:rFonts w:ascii="Cambria" w:hAnsi="Cambria"/>
          <w:sz w:val="24"/>
        </w:rPr>
        <w:t>НО. Раскройте скобки и выпишите это слово.</w:t>
      </w:r>
    </w:p>
    <w:p>
      <w:pPr>
        <w:spacing w:before="20"/>
        <w:ind w:left="687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(Не) кого было спросить, как проехать к концертному залу.</w:t>
      </w:r>
    </w:p>
    <w:p>
      <w:pPr>
        <w:spacing w:line="264" w:lineRule="auto" w:before="20"/>
        <w:ind w:left="694" w:right="1576" w:hanging="4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последние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годы</w:t>
      </w:r>
      <w:r>
        <w:rPr>
          <w:rFonts w:ascii="Cambria" w:hAnsi="Cambria"/>
          <w:spacing w:val="-33"/>
          <w:sz w:val="24"/>
        </w:rPr>
        <w:t> </w:t>
      </w:r>
      <w:r>
        <w:rPr>
          <w:rFonts w:ascii="Cambria" w:hAnsi="Cambria"/>
          <w:sz w:val="24"/>
        </w:rPr>
        <w:t>(не)</w:t>
      </w:r>
      <w:r>
        <w:rPr>
          <w:rFonts w:ascii="Cambria" w:hAnsi="Cambria"/>
          <w:spacing w:val="-33"/>
          <w:sz w:val="24"/>
        </w:rPr>
        <w:t> </w:t>
      </w:r>
      <w:r>
        <w:rPr>
          <w:rFonts w:ascii="Cambria" w:hAnsi="Cambria"/>
          <w:sz w:val="24"/>
        </w:rPr>
        <w:t>измеримо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увеличились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наши</w:t>
      </w:r>
      <w:r>
        <w:rPr>
          <w:rFonts w:ascii="Cambria" w:hAnsi="Cambria"/>
          <w:spacing w:val="-29"/>
          <w:sz w:val="24"/>
        </w:rPr>
        <w:t> </w:t>
      </w:r>
      <w:r>
        <w:rPr>
          <w:rFonts w:ascii="Cambria" w:hAnsi="Cambria"/>
          <w:sz w:val="24"/>
        </w:rPr>
        <w:t>знания</w:t>
      </w:r>
      <w:r>
        <w:rPr>
          <w:rFonts w:ascii="Cambria" w:hAnsi="Cambria"/>
          <w:spacing w:val="-29"/>
          <w:sz w:val="24"/>
        </w:rPr>
        <w:t> </w:t>
      </w:r>
      <w:r>
        <w:rPr>
          <w:rFonts w:ascii="Cambria" w:hAnsi="Cambria"/>
          <w:sz w:val="24"/>
        </w:rPr>
        <w:t>об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Атлантиде. Вдали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показались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(не)</w:t>
      </w:r>
      <w:r>
        <w:rPr>
          <w:rFonts w:ascii="Cambria" w:hAnsi="Cambria"/>
          <w:spacing w:val="-30"/>
          <w:sz w:val="24"/>
        </w:rPr>
        <w:t> </w:t>
      </w:r>
      <w:r>
        <w:rPr>
          <w:rFonts w:ascii="Cambria" w:hAnsi="Cambria"/>
          <w:sz w:val="24"/>
        </w:rPr>
        <w:t>высокий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дом</w:t>
      </w:r>
      <w:r>
        <w:rPr>
          <w:rFonts w:ascii="Cambria" w:hAnsi="Cambria"/>
          <w:spacing w:val="-28"/>
          <w:sz w:val="24"/>
        </w:rPr>
        <w:t> </w:t>
      </w:r>
      <w:r>
        <w:rPr>
          <w:rFonts w:ascii="Cambria" w:hAnsi="Cambria"/>
          <w:sz w:val="24"/>
        </w:rPr>
        <w:t>и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двор,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обнесённый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забором.</w:t>
      </w:r>
    </w:p>
    <w:p>
      <w:pPr>
        <w:spacing w:line="264" w:lineRule="auto" w:before="0"/>
        <w:ind w:left="694" w:right="1602" w:hanging="4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(Не)</w:t>
      </w:r>
      <w:r>
        <w:rPr>
          <w:rFonts w:ascii="Cambria" w:hAnsi="Cambria"/>
          <w:spacing w:val="-30"/>
          <w:sz w:val="24"/>
        </w:rPr>
        <w:t> </w:t>
      </w:r>
      <w:r>
        <w:rPr>
          <w:rFonts w:ascii="Cambria" w:hAnsi="Cambria"/>
          <w:sz w:val="24"/>
        </w:rPr>
        <w:t>счастье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обеспечивает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успех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на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экзамене,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а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хорошее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знание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предмета. </w:t>
      </w:r>
      <w:r>
        <w:rPr>
          <w:rFonts w:ascii="Cambria" w:hAnsi="Cambria"/>
          <w:w w:val="95"/>
          <w:sz w:val="24"/>
        </w:rPr>
        <w:t>Голос отвечавшего был (не)выразимо </w:t>
      </w:r>
      <w:r>
        <w:rPr>
          <w:rFonts w:ascii="Cambria" w:hAnsi="Cambria"/>
          <w:spacing w:val="22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мучителен.</w:t>
      </w:r>
    </w:p>
    <w:p>
      <w:pPr>
        <w:pStyle w:val="BodyText"/>
        <w:rPr>
          <w:rFonts w:ascii="Cambria"/>
          <w:sz w:val="27"/>
        </w:rPr>
      </w:pPr>
    </w:p>
    <w:p>
      <w:pPr>
        <w:tabs>
          <w:tab w:pos="5784" w:val="left" w:leader="none"/>
        </w:tabs>
        <w:spacing w:before="0"/>
        <w:ind w:left="1586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42" w:lineRule="auto"/>
        <w:ind w:left="117" w:firstLine="589"/>
      </w:pPr>
      <w:r>
        <w:rPr/>
        <w:t>Задание Ns 8. Определите предложение, в котором НЕ со словом пишется РАЗДЕЛЬ- НО. Раскройте скобки и выпишите это слово.</w:t>
      </w:r>
    </w:p>
    <w:p>
      <w:pPr>
        <w:pStyle w:val="BodyText"/>
        <w:spacing w:before="11"/>
        <w:ind w:left="705"/>
      </w:pPr>
      <w:r>
        <w:rPr/>
        <w:t>(Не) зачем думать о плохом: всё будет хорошо.</w:t>
      </w:r>
    </w:p>
    <w:p>
      <w:pPr>
        <w:pStyle w:val="BodyText"/>
        <w:spacing w:line="259" w:lineRule="auto" w:before="7"/>
        <w:ind w:left="708" w:right="135" w:hanging="1"/>
      </w:pPr>
      <w:r>
        <w:rPr/>
        <w:t>Гибнущий</w:t>
      </w:r>
      <w:r>
        <w:rPr>
          <w:spacing w:val="-4"/>
        </w:rPr>
        <w:t> </w:t>
      </w:r>
      <w:r>
        <w:rPr/>
        <w:t>сад</w:t>
      </w:r>
      <w:r>
        <w:rPr>
          <w:spacing w:val="-14"/>
        </w:rPr>
        <w:t> </w:t>
      </w:r>
      <w:r>
        <w:rPr/>
        <w:t>и</w:t>
      </w:r>
      <w:r>
        <w:rPr>
          <w:spacing w:val="-25"/>
        </w:rPr>
        <w:t> </w:t>
      </w:r>
      <w:r>
        <w:rPr/>
        <w:t>(не)</w:t>
      </w:r>
      <w:r>
        <w:rPr>
          <w:spacing w:val="-19"/>
        </w:rPr>
        <w:t> </w:t>
      </w:r>
      <w:r>
        <w:rPr/>
        <w:t>состоявшаяся</w:t>
      </w:r>
      <w:r>
        <w:rPr>
          <w:spacing w:val="-2"/>
        </w:rPr>
        <w:t> </w:t>
      </w:r>
      <w:r>
        <w:rPr/>
        <w:t>любовь</w:t>
      </w:r>
      <w:r>
        <w:rPr>
          <w:spacing w:val="-11"/>
        </w:rPr>
        <w:t> </w:t>
      </w:r>
      <w:r>
        <w:rPr>
          <w:w w:val="90"/>
        </w:rPr>
        <w:t>—</w:t>
      </w:r>
      <w:r>
        <w:rPr>
          <w:spacing w:val="-36"/>
          <w:w w:val="90"/>
        </w:rPr>
        <w:t> </w:t>
      </w:r>
      <w:r>
        <w:rPr/>
        <w:t>две</w:t>
      </w:r>
      <w:r>
        <w:rPr>
          <w:spacing w:val="-16"/>
        </w:rPr>
        <w:t> </w:t>
      </w:r>
      <w:r>
        <w:rPr/>
        <w:t>внутренне</w:t>
      </w:r>
      <w:r>
        <w:rPr>
          <w:spacing w:val="-10"/>
        </w:rPr>
        <w:t> </w:t>
      </w:r>
      <w:r>
        <w:rPr/>
        <w:t>связанные</w:t>
      </w:r>
      <w:r>
        <w:rPr>
          <w:spacing w:val="-5"/>
        </w:rPr>
        <w:t> </w:t>
      </w:r>
      <w:r>
        <w:rPr/>
        <w:t>темы</w:t>
      </w:r>
      <w:r>
        <w:rPr>
          <w:spacing w:val="-11"/>
        </w:rPr>
        <w:t> </w:t>
      </w:r>
      <w:r>
        <w:rPr/>
        <w:t>пьесы. Меня огорчило (не) вежливое замечание</w:t>
      </w:r>
      <w:r>
        <w:rPr>
          <w:spacing w:val="-34"/>
        </w:rPr>
        <w:t> </w:t>
      </w:r>
      <w:r>
        <w:rPr/>
        <w:t>приятеля.</w:t>
      </w:r>
    </w:p>
    <w:p>
      <w:pPr>
        <w:pStyle w:val="BodyText"/>
        <w:spacing w:line="254" w:lineRule="auto"/>
        <w:ind w:left="707" w:right="1328"/>
      </w:pPr>
      <w:r>
        <w:rPr/>
        <w:t>Гордеевы жили в доме с бревенчатыми, ещё (не) штукатуренными стенами. Я спрашиваю его о чём-то (не)нужном на суде.</w:t>
      </w:r>
    </w:p>
    <w:p>
      <w:pPr>
        <w:pStyle w:val="BodyText"/>
        <w:spacing w:before="5"/>
        <w:rPr>
          <w:sz w:val="28"/>
        </w:rPr>
      </w:pPr>
    </w:p>
    <w:p>
      <w:pPr>
        <w:tabs>
          <w:tab w:pos="5784" w:val="left" w:leader="none"/>
        </w:tabs>
        <w:spacing w:before="0"/>
        <w:ind w:left="1589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3"/>
        <w:rPr>
          <w:sz w:val="30"/>
        </w:rPr>
      </w:pPr>
    </w:p>
    <w:p>
      <w:pPr>
        <w:spacing w:line="242" w:lineRule="auto" w:before="0"/>
        <w:ind w:left="110" w:right="0" w:firstLine="591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Задание Na 9. Определите предложение, в котором НЕ со словом пишется СЛИТНО. Раскройте скобки и выпишите это слово.</w:t>
      </w:r>
    </w:p>
    <w:p>
      <w:pPr>
        <w:spacing w:line="242" w:lineRule="auto" w:before="21"/>
        <w:ind w:left="700" w:right="0" w:hanging="6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(Не)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сумевший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реализовать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себя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жизни,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Базаров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проявляет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свои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лучшие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качества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пе- </w:t>
      </w:r>
      <w:r>
        <w:rPr>
          <w:rFonts w:ascii="Cambria" w:hAnsi="Cambria"/>
          <w:w w:val="95"/>
          <w:sz w:val="24"/>
        </w:rPr>
        <w:t>ред лицом</w:t>
      </w:r>
      <w:r>
        <w:rPr>
          <w:rFonts w:ascii="Cambria" w:hAnsi="Cambria"/>
          <w:spacing w:val="30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смерти.</w:t>
      </w:r>
    </w:p>
    <w:p>
      <w:pPr>
        <w:spacing w:before="25"/>
        <w:ind w:left="698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Шючи до сих пор (не) найдены.</w:t>
      </w:r>
    </w:p>
    <w:p>
      <w:pPr>
        <w:spacing w:line="261" w:lineRule="auto" w:before="20"/>
        <w:ind w:left="698" w:right="2353" w:firstLine="3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Раздался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удар,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но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(не)бьющиеся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стёша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за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шторою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выдержали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его. Брат</w:t>
      </w:r>
      <w:r>
        <w:rPr>
          <w:rFonts w:ascii="Cambria" w:hAnsi="Cambria"/>
          <w:spacing w:val="-28"/>
          <w:sz w:val="24"/>
        </w:rPr>
        <w:t> </w:t>
      </w:r>
      <w:r>
        <w:rPr>
          <w:rFonts w:ascii="Cambria" w:hAnsi="Cambria"/>
          <w:sz w:val="24"/>
        </w:rPr>
        <w:t>(не)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удостоил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его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даже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упрёком.</w:t>
      </w:r>
    </w:p>
    <w:p>
      <w:pPr>
        <w:spacing w:line="277" w:lineRule="exact" w:before="0"/>
        <w:ind w:left="698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Преступления Варавва и Га-Ноцри совершенно (не)сравнимы по тяжести.</w:t>
      </w:r>
    </w:p>
    <w:p>
      <w:pPr>
        <w:pStyle w:val="BodyText"/>
        <w:spacing w:before="7"/>
        <w:rPr>
          <w:rFonts w:ascii="Cambria"/>
          <w:sz w:val="27"/>
        </w:rPr>
      </w:pPr>
    </w:p>
    <w:p>
      <w:pPr>
        <w:tabs>
          <w:tab w:pos="5784" w:val="left" w:leader="none"/>
        </w:tabs>
        <w:spacing w:before="0"/>
        <w:ind w:left="1586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2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84" w:lineRule="exact"/>
        <w:ind w:left="706"/>
      </w:pPr>
      <w:r>
        <w:rPr/>
        <w:t>Задание  Ns  10.  Определите  предложение,   в  котором  НЕ  со  словом  пишется РАЗ-</w:t>
      </w:r>
    </w:p>
    <w:p>
      <w:pPr>
        <w:pStyle w:val="BodyText"/>
        <w:spacing w:line="284" w:lineRule="exact"/>
        <w:ind w:left="114"/>
      </w:pPr>
      <w:r>
        <w:rPr>
          <w:b/>
        </w:rPr>
        <w:t>ДЕЛЬНО. </w:t>
      </w:r>
      <w:r>
        <w:rPr/>
        <w:t>Раскройте скобки и выпишите это слово.</w:t>
      </w:r>
    </w:p>
    <w:p>
      <w:pPr>
        <w:spacing w:line="254" w:lineRule="auto" w:before="24"/>
        <w:ind w:left="698" w:right="1903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Наш спутник оказался молчаливым, (не) разговорчивым человеком. Eгop  слыл (не) утомимым тружеником.</w:t>
      </w:r>
    </w:p>
    <w:p>
      <w:pPr>
        <w:spacing w:line="261" w:lineRule="auto" w:before="7"/>
        <w:ind w:left="697" w:right="2681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Птиц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гонит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на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юг</w:t>
      </w:r>
      <w:r>
        <w:rPr>
          <w:rFonts w:ascii="Cambria" w:hAnsi="Cambria"/>
          <w:spacing w:val="-25"/>
          <w:sz w:val="24"/>
        </w:rPr>
        <w:t> </w:t>
      </w:r>
      <w:r>
        <w:rPr>
          <w:rFonts w:ascii="Cambria" w:hAnsi="Cambria"/>
          <w:sz w:val="24"/>
        </w:rPr>
        <w:t>(не)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наступающий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холод,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а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отсутствие</w:t>
      </w:r>
      <w:r>
        <w:rPr>
          <w:rFonts w:ascii="Cambria" w:hAnsi="Cambria"/>
          <w:spacing w:val="-7"/>
          <w:sz w:val="24"/>
        </w:rPr>
        <w:t> </w:t>
      </w:r>
      <w:r>
        <w:rPr>
          <w:rFonts w:ascii="Cambria" w:hAnsi="Cambria"/>
          <w:sz w:val="24"/>
        </w:rPr>
        <w:t>корма. Домашним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животным</w:t>
      </w:r>
      <w:r>
        <w:rPr>
          <w:rFonts w:ascii="Cambria" w:hAnsi="Cambria"/>
          <w:spacing w:val="-29"/>
          <w:sz w:val="24"/>
        </w:rPr>
        <w:t> </w:t>
      </w:r>
      <w:r>
        <w:rPr>
          <w:rFonts w:ascii="Cambria" w:hAnsi="Cambria"/>
          <w:sz w:val="24"/>
        </w:rPr>
        <w:t>(не)</w:t>
      </w:r>
      <w:r>
        <w:rPr>
          <w:rFonts w:ascii="Cambria" w:hAnsi="Cambria"/>
          <w:spacing w:val="-33"/>
          <w:sz w:val="24"/>
        </w:rPr>
        <w:t> </w:t>
      </w:r>
      <w:r>
        <w:rPr>
          <w:rFonts w:ascii="Cambria" w:hAnsi="Cambria"/>
          <w:sz w:val="24"/>
        </w:rPr>
        <w:t>чего</w:t>
      </w:r>
      <w:r>
        <w:rPr>
          <w:rFonts w:ascii="Cambria" w:hAnsi="Cambria"/>
          <w:spacing w:val="-32"/>
          <w:sz w:val="24"/>
        </w:rPr>
        <w:t> </w:t>
      </w:r>
      <w:r>
        <w:rPr>
          <w:rFonts w:ascii="Cambria" w:hAnsi="Cambria"/>
          <w:sz w:val="24"/>
        </w:rPr>
        <w:t>бьшо</w:t>
      </w:r>
      <w:r>
        <w:rPr>
          <w:rFonts w:ascii="Cambria" w:hAnsi="Cambria"/>
          <w:spacing w:val="-32"/>
          <w:sz w:val="24"/>
        </w:rPr>
        <w:t> </w:t>
      </w:r>
      <w:r>
        <w:rPr>
          <w:rFonts w:ascii="Cambria" w:hAnsi="Cambria"/>
          <w:sz w:val="24"/>
        </w:rPr>
        <w:t>опасаться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людей.</w:t>
      </w:r>
    </w:p>
    <w:p>
      <w:pPr>
        <w:spacing w:line="242" w:lineRule="auto" w:before="0"/>
        <w:ind w:left="702" w:right="0" w:hanging="9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 какую именно причудливую форму выльется гнев вспыльчивого прокуратора при </w:t>
      </w:r>
      <w:r>
        <w:rPr>
          <w:rFonts w:ascii="Cambria" w:hAnsi="Cambria"/>
          <w:w w:val="95"/>
          <w:sz w:val="24"/>
        </w:rPr>
        <w:t>этой (не)слыханной  дерзости арестованного?</w:t>
      </w:r>
    </w:p>
    <w:p>
      <w:pPr>
        <w:pStyle w:val="BodyText"/>
        <w:spacing w:before="5"/>
        <w:rPr>
          <w:rFonts w:ascii="Cambria"/>
          <w:sz w:val="27"/>
        </w:rPr>
      </w:pPr>
    </w:p>
    <w:p>
      <w:pPr>
        <w:tabs>
          <w:tab w:pos="5774" w:val="left" w:leader="none"/>
        </w:tabs>
        <w:spacing w:before="0"/>
        <w:ind w:left="1582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footerReference w:type="default" r:id="rId231"/>
          <w:pgSz w:w="11120" w:h="16280"/>
          <w:pgMar w:footer="374" w:header="0" w:top="380" w:bottom="560" w:left="480" w:right="460"/>
          <w:pgNumType w:start="145"/>
        </w:sectPr>
      </w:pPr>
    </w:p>
    <w:p>
      <w:pPr>
        <w:pStyle w:val="BodyText"/>
        <w:spacing w:line="276" w:lineRule="exact" w:before="65"/>
        <w:ind w:left="77" w:right="43"/>
        <w:jc w:val="center"/>
      </w:pPr>
      <w:r>
        <w:rPr>
          <w:w w:val="105"/>
        </w:rPr>
        <w:t>ЗАДАНИЕ 13.</w:t>
      </w:r>
    </w:p>
    <w:p>
      <w:pPr>
        <w:spacing w:line="296" w:lineRule="exact" w:before="0"/>
        <w:ind w:left="814" w:right="0" w:firstLine="0"/>
        <w:jc w:val="left"/>
        <w:rPr>
          <w:b/>
          <w:sz w:val="25"/>
        </w:rPr>
      </w:pPr>
      <w:r>
        <w:rPr>
          <w:b/>
          <w:position w:val="2"/>
          <w:sz w:val="25"/>
        </w:rPr>
        <w:t>ПРАВОПИСАНИЕ </w:t>
      </w:r>
      <w:r>
        <w:rPr>
          <w:b/>
          <w:sz w:val="25"/>
        </w:rPr>
        <w:t>ПРОИЗВОДНЫХ ПРЕДЛОГОВ, СОЮЗОВ, НАРЕЧИИ</w:t>
      </w:r>
    </w:p>
    <w:p>
      <w:pPr>
        <w:pStyle w:val="BodyText"/>
        <w:spacing w:before="137"/>
        <w:ind w:left="118" w:firstLine="590"/>
      </w:pPr>
      <w:r>
        <w:rPr>
          <w:b/>
        </w:rPr>
        <w:t>Формулировка задания: </w:t>
      </w:r>
      <w:r>
        <w:rPr/>
        <w:t>определите предложение, в котором оба выделенных </w:t>
      </w:r>
      <w:r>
        <w:rPr>
          <w:position w:val="-1"/>
        </w:rPr>
        <w:t>слова </w:t>
      </w:r>
      <w:r>
        <w:rPr/>
        <w:t>пишутся СЛИТНО. Раскройте скобки и выпишите эти два слова.</w:t>
      </w:r>
    </w:p>
    <w:p>
      <w:pPr>
        <w:pStyle w:val="BodyText"/>
        <w:spacing w:line="259" w:lineRule="auto" w:before="173"/>
        <w:ind w:left="113" w:firstLine="601"/>
      </w:pPr>
      <w:r>
        <w:rPr/>
        <w:t>ЧТО(БЫ) полнее ощутить течение жизни, осенью 1877 года Чайковский уезжает (ЗА)ГРАНИЦУ: он долго живёт в Италии, Швейцарии, Франции.</w:t>
      </w:r>
    </w:p>
    <w:p>
      <w:pPr>
        <w:pStyle w:val="BodyText"/>
        <w:spacing w:line="249" w:lineRule="auto" w:before="7"/>
        <w:ind w:left="111" w:firstLine="595"/>
      </w:pPr>
      <w:r>
        <w:rPr/>
        <w:t>Незнакомец исчез за поворотом ТАК(ЖЕ) внезапно, как и появился, (ПО)ЭТОМУ рас- смотреть его не удалось.</w:t>
      </w:r>
    </w:p>
    <w:p>
      <w:pPr>
        <w:pStyle w:val="BodyText"/>
        <w:spacing w:line="259" w:lineRule="auto" w:before="25"/>
        <w:ind w:left="110" w:firstLine="590"/>
      </w:pPr>
      <w:r>
        <w:rPr/>
        <w:t>(И)ТАК, речевои этикет </w:t>
      </w:r>
      <w:r>
        <w:rPr>
          <w:w w:val="90"/>
        </w:rPr>
        <w:t>— </w:t>
      </w:r>
      <w:r>
        <w:rPr/>
        <w:t>явление универсальное, но (B)MECTE с тем каждый народ выработал свою специфическую систему правил речевого поведения.</w:t>
      </w:r>
    </w:p>
    <w:p>
      <w:pPr>
        <w:pStyle w:val="BodyText"/>
        <w:spacing w:line="252" w:lineRule="auto" w:before="10"/>
        <w:ind w:left="111" w:firstLine="591"/>
      </w:pPr>
      <w:r>
        <w:rPr/>
        <w:t>В разговоре люди ведут себя (ПО)РАЗНОМУ </w:t>
      </w:r>
      <w:r>
        <w:rPr>
          <w:w w:val="85"/>
        </w:rPr>
        <w:t>— </w:t>
      </w:r>
      <w:r>
        <w:rPr/>
        <w:t>в зависимости от темы, а ТАК(ЖЕ) мо- тива и цели общения.</w:t>
      </w:r>
    </w:p>
    <w:p>
      <w:pPr>
        <w:pStyle w:val="BodyText"/>
        <w:spacing w:line="254" w:lineRule="auto" w:before="22"/>
        <w:ind w:left="107" w:firstLine="591"/>
      </w:pPr>
      <w:r>
        <w:rPr/>
        <w:t>В «Автопортрете художника с палитрой» и «Авиньонских девицах» Пикассо много общего: ТО(ЖЕ) самое выражение лиц, одни и ТЕ(ЖЕ) цветовые тона.</w:t>
      </w:r>
    </w:p>
    <w:p>
      <w:pPr>
        <w:pStyle w:val="BodyText"/>
        <w:spacing w:before="149"/>
        <w:ind w:left="699"/>
      </w:pPr>
      <w:r>
        <w:rPr/>
        <w:t>Правильный ответ: итак, вместе.</w:t>
      </w:r>
    </w:p>
    <w:p>
      <w:pPr>
        <w:spacing w:before="169"/>
        <w:ind w:left="705" w:right="0" w:firstLine="0"/>
        <w:jc w:val="left"/>
        <w:rPr>
          <w:b/>
          <w:sz w:val="25"/>
        </w:rPr>
      </w:pPr>
      <w:r>
        <w:rPr>
          <w:b/>
          <w:sz w:val="25"/>
        </w:rPr>
        <w:t>Что следует знать ученикам для правильного выполнения задания:</w:t>
      </w:r>
    </w:p>
    <w:p>
      <w:pPr>
        <w:spacing w:before="144"/>
        <w:ind w:left="698" w:right="0" w:firstLine="0"/>
        <w:jc w:val="left"/>
        <w:rPr>
          <w:b/>
          <w:sz w:val="25"/>
        </w:rPr>
      </w:pPr>
      <w:r>
        <w:rPr>
          <w:b/>
          <w:sz w:val="25"/>
        </w:rPr>
        <w:t>1. Правописание производных предлогов</w:t>
      </w:r>
    </w:p>
    <w:p>
      <w:pPr>
        <w:pStyle w:val="BodyText"/>
        <w:spacing w:line="259" w:lineRule="auto" w:before="25"/>
        <w:ind w:left="102" w:firstLine="588"/>
      </w:pPr>
      <w:r>
        <w:rPr/>
        <w:t>Следует различать производные предлоги и имена существительные в косвенных па— дежах, употреблённые с непроизводными предлогами.</w:t>
      </w: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103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8"/>
        <w:gridCol w:w="5000"/>
      </w:tblGrid>
      <w:tr>
        <w:trPr>
          <w:trHeight w:val="580" w:hRule="atLeast"/>
        </w:trPr>
        <w:tc>
          <w:tcPr>
            <w:tcW w:w="491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153"/>
              <w:rPr>
                <w:sz w:val="26"/>
              </w:rPr>
            </w:pPr>
            <w:r>
              <w:rPr>
                <w:sz w:val="26"/>
              </w:rPr>
              <w:t>Производные предлоги</w:t>
            </w:r>
          </w:p>
        </w:tc>
        <w:tc>
          <w:tcPr>
            <w:tcW w:w="5000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54"/>
              <w:rPr>
                <w:b/>
                <w:sz w:val="24"/>
              </w:rPr>
            </w:pPr>
            <w:r>
              <w:rPr>
                <w:b/>
                <w:sz w:val="24"/>
              </w:rPr>
              <w:t>Имя  существительное</w:t>
            </w:r>
          </w:p>
          <w:p>
            <w:pPr>
              <w:pStyle w:val="TableParagraph"/>
              <w:spacing w:before="31"/>
              <w:ind w:left="517"/>
              <w:rPr>
                <w:sz w:val="25"/>
              </w:rPr>
            </w:pPr>
            <w:r>
              <w:rPr>
                <w:sz w:val="25"/>
              </w:rPr>
              <w:t>вместе  с  непроизводным предлогом</w:t>
            </w:r>
          </w:p>
        </w:tc>
      </w:tr>
      <w:tr>
        <w:trPr>
          <w:trHeight w:val="4320" w:hRule="atLeast"/>
        </w:trPr>
        <w:tc>
          <w:tcPr>
            <w:tcW w:w="49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/>
              <w:ind w:left="1267" w:right="125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В  ТЕЧЕНИЕ</w:t>
            </w:r>
          </w:p>
          <w:p>
            <w:pPr>
              <w:pStyle w:val="TableParagraph"/>
              <w:spacing w:line="264" w:lineRule="auto" w:before="40"/>
              <w:ind w:left="125" w:right="84" w:firstLine="1"/>
              <w:jc w:val="both"/>
              <w:rPr>
                <w:sz w:val="25"/>
              </w:rPr>
            </w:pPr>
            <w:r>
              <w:rPr>
                <w:sz w:val="24"/>
              </w:rPr>
              <w:t>Производный предлог В ТЕЧЕНИЕ  пи- </w:t>
            </w:r>
            <w:r>
              <w:rPr>
                <w:sz w:val="25"/>
              </w:rPr>
              <w:t>шется в два слова с конечным Е, имеет значение </w:t>
            </w:r>
            <w:r>
              <w:rPr>
                <w:b/>
                <w:sz w:val="25"/>
              </w:rPr>
              <w:t>временной протяжённости, </w:t>
            </w:r>
            <w:r>
              <w:rPr>
                <w:sz w:val="25"/>
              </w:rPr>
              <w:t>от- вечает на вопросы КАК  ДОЛГО?  КO- </w:t>
            </w:r>
            <w:r>
              <w:rPr>
                <w:sz w:val="24"/>
              </w:rPr>
              <w:t>ГДA? Идущее за  ним  существительное </w:t>
            </w:r>
            <w:r>
              <w:rPr>
                <w:sz w:val="25"/>
              </w:rPr>
              <w:t>имеет  значение времени.</w:t>
            </w:r>
          </w:p>
          <w:p>
            <w:pPr>
              <w:pStyle w:val="TableParagraph"/>
              <w:spacing w:before="1"/>
              <w:ind w:left="566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line="276" w:lineRule="auto" w:before="38"/>
              <w:ind w:left="129" w:firstLine="36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(Как долго?) В течение всего года </w:t>
            </w:r>
            <w:r>
              <w:rPr>
                <w:i/>
                <w:sz w:val="24"/>
              </w:rPr>
              <w:t>усердно зани!яался.</w:t>
            </w:r>
          </w:p>
          <w:p>
            <w:pPr>
              <w:pStyle w:val="TableParagraph"/>
              <w:spacing w:line="262" w:lineRule="exact"/>
              <w:ind w:left="49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(Когда?)   В   течение   лета  прочитал</w:t>
            </w:r>
          </w:p>
          <w:p>
            <w:pPr>
              <w:pStyle w:val="TableParagraph"/>
              <w:spacing w:before="112"/>
              <w:ind w:left="108"/>
              <w:jc w:val="both"/>
              <w:rPr>
                <w:i/>
                <w:sz w:val="16"/>
              </w:rPr>
            </w:pPr>
            <w:r>
              <w:rPr>
                <w:w w:val="105"/>
                <w:sz w:val="16"/>
              </w:rPr>
              <w:t>,UHP€O  </w:t>
            </w:r>
            <w:r>
              <w:rPr>
                <w:i/>
                <w:w w:val="105"/>
                <w:sz w:val="16"/>
              </w:rPr>
              <w:t>KH HE.</w:t>
            </w:r>
          </w:p>
        </w:tc>
        <w:tc>
          <w:tcPr>
            <w:tcW w:w="5000" w:type="dxa"/>
            <w:tcBorders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737" w:right="173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В ТЕЧЕНИИ</w:t>
            </w:r>
          </w:p>
          <w:p>
            <w:pPr>
              <w:pStyle w:val="TableParagraph"/>
              <w:spacing w:line="268" w:lineRule="auto" w:before="37"/>
              <w:ind w:left="128" w:right="105" w:firstLine="1"/>
              <w:jc w:val="both"/>
              <w:rPr>
                <w:sz w:val="25"/>
              </w:rPr>
            </w:pPr>
            <w:r>
              <w:rPr>
                <w:w w:val="105"/>
                <w:sz w:val="24"/>
              </w:rPr>
              <w:t>Между непроизводным предлогом В и име- нем существительным в предложном паде- же ТЕЧЕНИИ можно вставить </w:t>
            </w:r>
            <w:r>
              <w:rPr>
                <w:b/>
                <w:w w:val="105"/>
                <w:sz w:val="24"/>
              </w:rPr>
              <w:t>имя прила- </w:t>
            </w:r>
            <w:r>
              <w:rPr>
                <w:w w:val="105"/>
                <w:sz w:val="24"/>
              </w:rPr>
              <w:t>гательное или причастие.  Как  правило, </w:t>
            </w:r>
            <w:r>
              <w:rPr>
                <w:w w:val="105"/>
                <w:sz w:val="25"/>
              </w:rPr>
              <w:t>речь идёт о воде или болезни.</w:t>
            </w:r>
          </w:p>
          <w:p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z w:val="24"/>
                <w:u w:val="single"/>
              </w:rPr>
              <w:t>Примеры:</w:t>
            </w:r>
          </w:p>
          <w:p>
            <w:pPr>
              <w:pStyle w:val="TableParagraph"/>
              <w:spacing w:line="276" w:lineRule="auto" w:before="36"/>
              <w:ind w:left="129" w:right="102" w:firstLine="3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течении реки </w:t>
            </w:r>
            <w:r>
              <w:rPr>
                <w:i/>
                <w:w w:val="95"/>
                <w:sz w:val="24"/>
              </w:rPr>
              <w:t>южного </w:t>
            </w:r>
            <w:r>
              <w:rPr>
                <w:i/>
                <w:sz w:val="24"/>
              </w:rPr>
              <w:t>поворотов.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В </w:t>
            </w:r>
            <w:r>
              <w:rPr>
                <w:i/>
                <w:sz w:val="24"/>
              </w:rPr>
              <w:t>нишнем (dыстром) течении реки много поворотов.</w:t>
            </w:r>
          </w:p>
          <w:p>
            <w:pPr>
              <w:pStyle w:val="TableParagraph"/>
              <w:spacing w:line="271" w:lineRule="auto"/>
              <w:ind w:left="130" w:right="102" w:firstLine="37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Неожиданные изменения произошли в </w:t>
            </w:r>
            <w:r>
              <w:rPr>
                <w:i/>
                <w:sz w:val="24"/>
              </w:rPr>
              <w:t>течении болезни.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Неожиданные измене- ния произошли в пристально изучаемом течении болезни.</w:t>
            </w:r>
          </w:p>
        </w:tc>
      </w:tr>
      <w:tr>
        <w:trPr>
          <w:trHeight w:val="3060" w:hRule="atLeast"/>
        </w:trPr>
        <w:tc>
          <w:tcPr>
            <w:tcW w:w="4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/>
              <w:ind w:left="1281" w:right="125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В   </w:t>
            </w:r>
            <w:r>
              <w:rPr>
                <w:b/>
                <w:sz w:val="24"/>
              </w:rPr>
              <w:t>ПРОДОЛЖЕНИЕ</w:t>
            </w:r>
          </w:p>
          <w:p>
            <w:pPr>
              <w:pStyle w:val="TableParagraph"/>
              <w:spacing w:line="266" w:lineRule="auto" w:before="33"/>
              <w:ind w:left="134" w:right="72" w:firstLine="65"/>
              <w:jc w:val="both"/>
              <w:rPr>
                <w:sz w:val="25"/>
              </w:rPr>
            </w:pPr>
            <w:r>
              <w:rPr>
                <w:sz w:val="24"/>
              </w:rPr>
              <w:t>Производныи предлог В  </w:t>
            </w:r>
            <w:r>
              <w:rPr>
                <w:b/>
                <w:sz w:val="24"/>
              </w:rPr>
              <w:t>ПРОДОЛЖЕ- </w:t>
            </w:r>
            <w:r>
              <w:rPr>
                <w:sz w:val="25"/>
              </w:rPr>
              <w:t>НИЕ пишется в два слова с конечным Е, имеет значение </w:t>
            </w:r>
            <w:r>
              <w:rPr>
                <w:b/>
                <w:sz w:val="25"/>
              </w:rPr>
              <w:t>временной протяжённо- </w:t>
            </w:r>
            <w:r>
              <w:rPr>
                <w:sz w:val="24"/>
              </w:rPr>
              <w:t>сти, отвечает на вопросы КАК ДОЛГО? </w:t>
            </w:r>
            <w:r>
              <w:rPr>
                <w:b/>
                <w:sz w:val="23"/>
              </w:rPr>
              <w:t>КОГДА? </w:t>
            </w:r>
            <w:r>
              <w:rPr>
                <w:sz w:val="23"/>
              </w:rPr>
              <w:t>Идущее за ним существительное </w:t>
            </w:r>
            <w:r>
              <w:rPr>
                <w:sz w:val="25"/>
              </w:rPr>
              <w:t>имеет  значение времени.</w:t>
            </w:r>
          </w:p>
          <w:p>
            <w:pPr>
              <w:pStyle w:val="TableParagraph"/>
              <w:spacing w:before="4"/>
              <w:ind w:left="573"/>
              <w:rPr>
                <w:sz w:val="24"/>
              </w:rPr>
            </w:pPr>
            <w:r>
              <w:rPr>
                <w:sz w:val="24"/>
                <w:u w:val="single"/>
              </w:rPr>
              <w:t>Примеры:</w:t>
            </w:r>
          </w:p>
          <w:p>
            <w:pPr>
              <w:pStyle w:val="TableParagraph"/>
              <w:spacing w:before="33"/>
              <w:ind w:left="569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(Как  долго?)   В  продолжение  месяца</w:t>
            </w:r>
          </w:p>
          <w:p>
            <w:pPr>
              <w:pStyle w:val="TableParagraph"/>
              <w:tabs>
                <w:tab w:pos="4681" w:val="left" w:leader="none"/>
              </w:tabs>
              <w:spacing w:before="27"/>
              <w:ind w:left="141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ремонтировал</w:t>
            </w:r>
            <w:r>
              <w:rPr>
                <w:i/>
                <w:sz w:val="25"/>
                <w:u w:val="single"/>
              </w:rPr>
              <w:t>и</w:t>
            </w:r>
            <w:r>
              <w:rPr>
                <w:i/>
                <w:spacing w:val="-20"/>
                <w:sz w:val="25"/>
                <w:u w:val="single"/>
              </w:rPr>
              <w:t> </w:t>
            </w:r>
            <w:r>
              <w:rPr>
                <w:i/>
                <w:sz w:val="25"/>
                <w:u w:val="single"/>
              </w:rPr>
              <w:t>дом</w:t>
            </w:r>
            <w:r>
              <w:rPr>
                <w:i/>
                <w:sz w:val="25"/>
              </w:rPr>
              <w:t>.      </w:t>
            </w:r>
            <w:r>
              <w:rPr>
                <w:i/>
                <w:spacing w:val="17"/>
                <w:sz w:val="25"/>
              </w:rPr>
              <w:t> </w:t>
            </w:r>
            <w:r>
              <w:rPr>
                <w:i/>
                <w:w w:val="100"/>
                <w:sz w:val="25"/>
                <w:u w:val="single"/>
              </w:rPr>
              <w:t> </w:t>
            </w:r>
            <w:r>
              <w:rPr>
                <w:i/>
                <w:sz w:val="25"/>
                <w:u w:val="single"/>
              </w:rPr>
              <w:tab/>
            </w:r>
          </w:p>
        </w:tc>
        <w:tc>
          <w:tcPr>
            <w:tcW w:w="5000" w:type="dxa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/>
              <w:ind w:left="1325"/>
              <w:rPr>
                <w:b/>
                <w:sz w:val="25"/>
              </w:rPr>
            </w:pPr>
            <w:r>
              <w:rPr>
                <w:sz w:val="25"/>
              </w:rPr>
              <w:t>В </w:t>
            </w:r>
            <w:r>
              <w:rPr>
                <w:b/>
                <w:sz w:val="25"/>
              </w:rPr>
              <w:t>ПРОДОЛЖЕНИИ</w:t>
            </w:r>
          </w:p>
          <w:p>
            <w:pPr>
              <w:pStyle w:val="TableParagraph"/>
              <w:spacing w:line="266" w:lineRule="auto" w:before="31"/>
              <w:ind w:left="136" w:right="96" w:firstLine="1"/>
              <w:jc w:val="both"/>
              <w:rPr>
                <w:sz w:val="25"/>
              </w:rPr>
            </w:pPr>
            <w:r>
              <w:rPr>
                <w:sz w:val="24"/>
              </w:rPr>
              <w:t>Между непроизводным предлогом В и су- ществительным в предложном падеже </w:t>
            </w:r>
            <w:r>
              <w:rPr>
                <w:b/>
                <w:sz w:val="24"/>
              </w:rPr>
              <w:t>ПРОДОЛЖЕНИИ </w:t>
            </w:r>
            <w:r>
              <w:rPr>
                <w:sz w:val="24"/>
              </w:rPr>
              <w:t>можно вставить имя </w:t>
            </w:r>
            <w:r>
              <w:rPr>
                <w:sz w:val="25"/>
              </w:rPr>
              <w:t>прилагательное   или  причастие.</w:t>
            </w:r>
          </w:p>
          <w:p>
            <w:pPr>
              <w:pStyle w:val="TableParagraph"/>
              <w:spacing w:before="6"/>
              <w:ind w:left="821"/>
              <w:rPr>
                <w:sz w:val="23"/>
              </w:rPr>
            </w:pPr>
            <w:r>
              <w:rPr>
                <w:w w:val="105"/>
                <w:sz w:val="23"/>
                <w:u w:val="single"/>
              </w:rPr>
              <w:t>Примеры:</w:t>
            </w:r>
          </w:p>
          <w:p>
            <w:pPr>
              <w:pStyle w:val="TableParagraph"/>
              <w:spacing w:before="39"/>
              <w:ind w:left="133" w:right="93" w:firstLine="62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Новые персонажи появились в npo- </w:t>
            </w:r>
            <w:r>
              <w:rPr>
                <w:i/>
                <w:sz w:val="25"/>
              </w:rPr>
              <w:t>должени</w:t>
            </w:r>
            <w:r>
              <w:rPr>
                <w:i/>
                <w:position w:val="-3"/>
                <w:sz w:val="25"/>
              </w:rPr>
              <w:t>• R •• </w:t>
            </w:r>
            <w:r>
              <w:rPr>
                <w:i/>
                <w:position w:val="2"/>
                <w:sz w:val="25"/>
              </w:rPr>
              <w:t>ана.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Новые персонажи </w:t>
            </w:r>
            <w:r>
              <w:rPr>
                <w:i/>
                <w:sz w:val="24"/>
              </w:rPr>
              <w:t>появились    в   доягожданном   продолжении</w:t>
            </w:r>
          </w:p>
          <w:p>
            <w:pPr>
              <w:pStyle w:val="TableParagraph"/>
              <w:tabs>
                <w:tab w:pos="2967" w:val="left" w:leader="none"/>
                <w:tab w:pos="3773" w:val="left" w:leader="none"/>
              </w:tabs>
              <w:spacing w:before="43"/>
              <w:ind w:left="138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романа.</w:t>
            </w:r>
            <w:r>
              <w:rPr>
                <w:i/>
                <w:sz w:val="23"/>
              </w:rPr>
              <w:tab/>
            </w:r>
            <w:r>
              <w:rPr>
                <w:i/>
                <w:w w:val="100"/>
                <w:sz w:val="23"/>
                <w:u w:val="single"/>
              </w:rPr>
              <w:t> </w:t>
            </w:r>
            <w:r>
              <w:rPr>
                <w:i/>
                <w:sz w:val="23"/>
                <w:u w:val="single"/>
              </w:rPr>
              <w:tab/>
            </w:r>
          </w:p>
        </w:tc>
      </w:tr>
    </w:tbl>
    <w:p>
      <w:pPr>
        <w:spacing w:after="0"/>
        <w:jc w:val="both"/>
        <w:rPr>
          <w:sz w:val="23"/>
        </w:rPr>
        <w:sectPr>
          <w:pgSz w:w="11120" w:h="16280"/>
          <w:pgMar w:header="0" w:footer="374" w:top="420" w:bottom="640" w:left="420" w:right="520"/>
        </w:sect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5019"/>
      </w:tblGrid>
      <w:tr>
        <w:trPr>
          <w:trHeight w:val="620" w:hRule="atLeast"/>
        </w:trPr>
        <w:tc>
          <w:tcPr>
            <w:tcW w:w="4932" w:type="dxa"/>
          </w:tcPr>
          <w:p>
            <w:pPr>
              <w:pStyle w:val="TableParagraph"/>
              <w:spacing w:line="265" w:lineRule="exact"/>
              <w:ind w:left="1202"/>
              <w:rPr>
                <w:sz w:val="26"/>
              </w:rPr>
            </w:pPr>
            <w:r>
              <w:rPr>
                <w:sz w:val="26"/>
              </w:rPr>
              <w:t>Производные предлоги</w:t>
            </w:r>
          </w:p>
        </w:tc>
        <w:tc>
          <w:tcPr>
            <w:tcW w:w="5019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57" w:lineRule="exact"/>
              <w:ind w:left="126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Имя существнтельное</w:t>
            </w:r>
          </w:p>
          <w:p>
            <w:pPr>
              <w:pStyle w:val="TableParagraph"/>
              <w:spacing w:before="20"/>
              <w:ind w:left="54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в</w:t>
            </w:r>
            <w:r>
              <w:rPr>
                <w:rFonts w:ascii="Cambria" w:hAnsi="Cambria"/>
                <w:w w:val="95"/>
                <w:sz w:val="25"/>
                <w:u w:val="single"/>
              </w:rPr>
              <w:t>месте  </w:t>
            </w:r>
            <w:r>
              <w:rPr>
                <w:rFonts w:ascii="Cambria" w:hAnsi="Cambria"/>
                <w:w w:val="95"/>
                <w:sz w:val="25"/>
              </w:rPr>
              <w:t>с непроизводным предлогом</w:t>
            </w:r>
          </w:p>
        </w:tc>
      </w:tr>
      <w:tr>
        <w:trPr>
          <w:trHeight w:val="620" w:hRule="atLeast"/>
        </w:trPr>
        <w:tc>
          <w:tcPr>
            <w:tcW w:w="4932" w:type="dxa"/>
          </w:tcPr>
          <w:p>
            <w:pPr>
              <w:pStyle w:val="TableParagraph"/>
              <w:spacing w:line="265" w:lineRule="exact"/>
              <w:ind w:left="602"/>
              <w:rPr>
                <w:i/>
                <w:sz w:val="26"/>
              </w:rPr>
            </w:pPr>
            <w:r>
              <w:rPr>
                <w:i/>
                <w:sz w:val="26"/>
              </w:rPr>
              <w:t>(Как долzо?)  В продолшенир несколь-</w:t>
            </w:r>
          </w:p>
          <w:p>
            <w:pPr>
              <w:pStyle w:val="TableParagraph"/>
              <w:spacing w:before="23"/>
              <w:ind w:left="169"/>
              <w:rPr>
                <w:i/>
                <w:sz w:val="25"/>
              </w:rPr>
            </w:pPr>
            <w:r>
              <w:rPr>
                <w:i/>
                <w:sz w:val="25"/>
              </w:rPr>
              <w:t>ких дней стояла невыносимая жара</w:t>
            </w:r>
          </w:p>
        </w:tc>
        <w:tc>
          <w:tcPr>
            <w:tcW w:w="50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00" w:hRule="atLeast"/>
        </w:trPr>
        <w:tc>
          <w:tcPr>
            <w:tcW w:w="493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tabs>
                <w:tab w:pos="2031" w:val="left" w:leader="none"/>
              </w:tabs>
              <w:spacing w:line="249" w:lineRule="exact"/>
              <w:ind w:left="11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ВСЛЕДСТВИЕ</w:t>
              <w:tab/>
              <w:t>(=</w:t>
            </w:r>
            <w:r>
              <w:rPr>
                <w:spacing w:val="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ИЗ-ЗА)</w:t>
            </w:r>
          </w:p>
          <w:p>
            <w:pPr>
              <w:pStyle w:val="TableParagraph"/>
              <w:spacing w:line="264" w:lineRule="auto" w:before="37"/>
              <w:ind w:left="168" w:right="60"/>
              <w:jc w:val="both"/>
              <w:rPr>
                <w:b/>
                <w:sz w:val="25"/>
              </w:rPr>
            </w:pPr>
            <w:r>
              <w:rPr>
                <w:sz w:val="24"/>
              </w:rPr>
              <w:t>Производный предлог ВСЛЕДСТВИЕ </w:t>
            </w:r>
            <w:r>
              <w:rPr>
                <w:sz w:val="25"/>
              </w:rPr>
              <w:t>пишется в одно слово с конечным Е, его </w:t>
            </w:r>
            <w:r>
              <w:rPr>
                <w:sz w:val="24"/>
              </w:rPr>
              <w:t>можно заменить непроизводным предлогом ИЗ-ЗА, он указывает на  причину,  отвечает </w:t>
            </w:r>
            <w:r>
              <w:rPr>
                <w:sz w:val="25"/>
              </w:rPr>
              <w:t>на вопрос </w:t>
            </w:r>
            <w:r>
              <w:rPr>
                <w:b/>
                <w:sz w:val="25"/>
              </w:rPr>
              <w:t>ПОЧЕМУ?</w:t>
            </w:r>
          </w:p>
          <w:p>
            <w:pPr>
              <w:pStyle w:val="TableParagraph"/>
              <w:spacing w:before="1"/>
              <w:ind w:left="471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before="38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(Мочему?)  Вследствие (——ИЗ-ЗА) болез-</w:t>
            </w:r>
          </w:p>
          <w:p>
            <w:pPr>
              <w:pStyle w:val="TableParagraph"/>
              <w:spacing w:before="24"/>
              <w:ind w:left="165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ни остался дома.</w:t>
            </w:r>
          </w:p>
          <w:p>
            <w:pPr>
              <w:pStyle w:val="TableParagraph"/>
              <w:spacing w:line="271" w:lineRule="auto" w:before="22"/>
              <w:ind w:left="172" w:right="452" w:firstLine="298"/>
              <w:jc w:val="both"/>
              <w:rPr>
                <w:i/>
                <w:sz w:val="24"/>
              </w:rPr>
            </w:pPr>
            <w:r>
              <w:rPr>
                <w:sz w:val="25"/>
              </w:rPr>
              <w:t>Запомните стихотворную подсказку: </w:t>
            </w:r>
            <w:r>
              <w:rPr>
                <w:i/>
                <w:sz w:val="24"/>
              </w:rPr>
              <w:t>ВСЛЕДСТВИЕ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«из-за»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ясно вполне. </w:t>
            </w:r>
            <w:r>
              <w:rPr>
                <w:i/>
                <w:sz w:val="24"/>
              </w:rPr>
              <w:t>Слитно  всё  напишем,  конечная Е.</w:t>
            </w:r>
          </w:p>
          <w:p>
            <w:pPr>
              <w:pStyle w:val="TableParagraph"/>
              <w:spacing w:before="137"/>
              <w:ind w:left="997" w:right="923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Примечание:</w:t>
            </w:r>
          </w:p>
          <w:p>
            <w:pPr>
              <w:pStyle w:val="TableParagraph"/>
              <w:spacing w:line="259" w:lineRule="auto" w:before="21" w:after="63"/>
              <w:ind w:left="160" w:right="73" w:firstLine="5"/>
              <w:jc w:val="both"/>
              <w:rPr>
                <w:sz w:val="25"/>
              </w:rPr>
            </w:pPr>
            <w:r>
              <w:rPr>
                <w:sz w:val="25"/>
              </w:rPr>
              <w:t>Нельзя путать написание производного предлога ВСЛЕДСТВИЕ (пишется в одно шово, на конце Е) и наречия ВПОСЛЕД- </w:t>
            </w:r>
            <w:r>
              <w:rPr>
                <w:b/>
                <w:sz w:val="25"/>
              </w:rPr>
              <w:t>CTB</w:t>
            </w:r>
            <w:r>
              <w:rPr>
                <w:b/>
                <w:sz w:val="25"/>
                <w:u w:val="single"/>
              </w:rPr>
              <w:t>HH</w:t>
            </w:r>
            <w:r>
              <w:rPr>
                <w:b/>
                <w:sz w:val="25"/>
              </w:rPr>
              <w:t>  </w:t>
            </w:r>
            <w:r>
              <w:rPr>
                <w:sz w:val="25"/>
              </w:rPr>
              <w:t>(пишется  в одно  слово,  на конце</w:t>
            </w:r>
          </w:p>
          <w:p>
            <w:pPr>
              <w:pStyle w:val="TableParagraph"/>
              <w:spacing w:line="216" w:lineRule="exact"/>
              <w:ind w:left="16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29638" cy="137160"/>
                  <wp:effectExtent l="0" t="0" r="0" b="0"/>
                  <wp:docPr id="301" name="image1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51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3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88"/>
              <w:ind w:left="162"/>
              <w:jc w:val="both"/>
              <w:rPr>
                <w:b/>
                <w:sz w:val="25"/>
              </w:rPr>
            </w:pPr>
            <w:r>
              <w:rPr>
                <w:w w:val="105"/>
                <w:position w:val="1"/>
                <w:sz w:val="25"/>
              </w:rPr>
              <w:t>ВПОСЛЕДСТВ</w:t>
            </w:r>
            <w:r>
              <w:rPr>
                <w:w w:val="105"/>
                <w:position w:val="1"/>
                <w:sz w:val="25"/>
                <w:u w:val="single"/>
              </w:rPr>
              <w:t>И</w:t>
            </w:r>
            <w:r>
              <w:rPr>
                <w:spacing w:val="-53"/>
                <w:w w:val="105"/>
                <w:position w:val="1"/>
                <w:sz w:val="25"/>
                <w:u w:val="single"/>
              </w:rPr>
              <w:t> </w:t>
            </w:r>
            <w:r>
              <w:rPr>
                <w:w w:val="105"/>
                <w:sz w:val="25"/>
                <w:u w:val="single"/>
              </w:rPr>
              <w:t>И</w:t>
            </w:r>
            <w:r>
              <w:rPr>
                <w:w w:val="105"/>
                <w:sz w:val="25"/>
              </w:rPr>
              <w:t> </w:t>
            </w:r>
            <w:r>
              <w:rPr>
                <w:w w:val="105"/>
                <w:position w:val="1"/>
                <w:sz w:val="25"/>
              </w:rPr>
              <w:t>= </w:t>
            </w:r>
            <w:r>
              <w:rPr>
                <w:b/>
                <w:w w:val="105"/>
                <w:position w:val="1"/>
                <w:sz w:val="25"/>
              </w:rPr>
              <w:t>ПOTOM</w:t>
            </w:r>
          </w:p>
          <w:p>
            <w:pPr>
              <w:pStyle w:val="TableParagraph"/>
              <w:spacing w:line="259" w:lineRule="auto" w:before="151"/>
              <w:ind w:left="151" w:right="72" w:firstLine="384"/>
              <w:jc w:val="both"/>
              <w:rPr>
                <w:i/>
                <w:sz w:val="24"/>
              </w:rPr>
            </w:pPr>
            <w:r>
              <w:rPr>
                <w:i/>
                <w:sz w:val="25"/>
              </w:rPr>
              <w:t>Впоследствии (——MOTOM) он не раз </w:t>
            </w:r>
            <w:r>
              <w:rPr>
                <w:i/>
                <w:sz w:val="25"/>
              </w:rPr>
              <w:t>вспоминаю</w:t>
            </w:r>
            <w:r>
              <w:rPr>
                <w:i/>
                <w:spacing w:val="-21"/>
                <w:sz w:val="25"/>
              </w:rPr>
              <w:t> </w:t>
            </w:r>
            <w:r>
              <w:rPr>
                <w:i/>
                <w:sz w:val="25"/>
              </w:rPr>
              <w:t>о</w:t>
            </w:r>
            <w:r>
              <w:rPr>
                <w:i/>
                <w:spacing w:val="-25"/>
                <w:sz w:val="25"/>
              </w:rPr>
              <w:t> </w:t>
            </w:r>
            <w:r>
              <w:rPr>
                <w:i/>
                <w:sz w:val="25"/>
              </w:rPr>
              <w:t>школе.</w:t>
            </w:r>
            <w:r>
              <w:rPr>
                <w:i/>
                <w:spacing w:val="-23"/>
                <w:sz w:val="25"/>
              </w:rPr>
              <w:t> </w:t>
            </w:r>
            <w:r>
              <w:rPr>
                <w:i/>
                <w:w w:val="95"/>
                <w:sz w:val="25"/>
              </w:rPr>
              <w:t>—</w:t>
            </w:r>
            <w:r>
              <w:rPr>
                <w:i/>
                <w:spacing w:val="-39"/>
                <w:w w:val="95"/>
                <w:sz w:val="25"/>
              </w:rPr>
              <w:t> </w:t>
            </w:r>
            <w:r>
              <w:rPr>
                <w:i/>
                <w:sz w:val="25"/>
              </w:rPr>
              <w:t>Вследствие</w:t>
            </w:r>
            <w:r>
              <w:rPr>
                <w:i/>
                <w:spacing w:val="-18"/>
                <w:sz w:val="25"/>
              </w:rPr>
              <w:t> </w:t>
            </w:r>
            <w:r>
              <w:rPr>
                <w:i/>
                <w:sz w:val="25"/>
              </w:rPr>
              <w:t>(—-из-за) шоманной руки я подолгу не мог  посе- </w:t>
            </w:r>
            <w:r>
              <w:rPr>
                <w:i/>
                <w:sz w:val="24"/>
              </w:rPr>
              <w:t>щать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школу.</w:t>
            </w:r>
          </w:p>
          <w:p>
            <w:pPr>
              <w:pStyle w:val="TableParagraph"/>
              <w:spacing w:line="261" w:lineRule="auto" w:before="9"/>
              <w:ind w:left="150" w:right="452" w:firstLine="316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Запомните стихотворную подсказку: </w:t>
            </w:r>
            <w:r>
              <w:rPr>
                <w:i/>
                <w:sz w:val="25"/>
              </w:rPr>
              <w:t>Впоследствии словом «потом» замени. </w:t>
            </w:r>
            <w:r>
              <w:rPr>
                <w:i/>
                <w:sz w:val="25"/>
              </w:rPr>
              <w:t>В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всегда слитно, конечная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И.</w:t>
            </w:r>
          </w:p>
        </w:tc>
        <w:tc>
          <w:tcPr>
            <w:tcW w:w="5019" w:type="dxa"/>
            <w:tcBorders>
              <w:bottom w:val="thinThickMediumGap" w:sz="9" w:space="0" w:color="000000"/>
            </w:tcBorders>
          </w:tcPr>
          <w:p>
            <w:pPr>
              <w:pStyle w:val="TableParagraph"/>
              <w:spacing w:line="252" w:lineRule="exact"/>
              <w:ind w:left="589"/>
              <w:rPr>
                <w:sz w:val="25"/>
              </w:rPr>
            </w:pPr>
            <w:r>
              <w:rPr>
                <w:w w:val="105"/>
                <w:sz w:val="25"/>
              </w:rPr>
              <w:t>В  СЛЕДСТВИЕ,  В СЛЕДСТВИЦ</w:t>
            </w:r>
          </w:p>
          <w:p>
            <w:pPr>
              <w:pStyle w:val="TableParagraph"/>
              <w:spacing w:line="259" w:lineRule="auto" w:before="22"/>
              <w:ind w:left="153" w:right="98" w:firstLine="4"/>
              <w:jc w:val="both"/>
              <w:rPr>
                <w:sz w:val="25"/>
              </w:rPr>
            </w:pPr>
            <w:r>
              <w:rPr>
                <w:sz w:val="25"/>
              </w:rPr>
              <w:t>Между непроизводным предлогом В и су- ществительным СЛЕДСТВИЕ, употреб- лённом в одном из падежей, можно вста- вить  имя  прилагательное  или причастие.</w:t>
            </w:r>
          </w:p>
          <w:p>
            <w:pPr>
              <w:pStyle w:val="TableParagraph"/>
              <w:spacing w:before="7"/>
              <w:ind w:left="906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line="259" w:lineRule="auto" w:before="32"/>
              <w:ind w:left="148" w:right="99" w:firstLine="569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В следствия по делу о хищении выяс- </w:t>
            </w:r>
            <w:r>
              <w:rPr>
                <w:i/>
                <w:sz w:val="25"/>
              </w:rPr>
              <w:t>нилось много новых фактов. </w:t>
            </w:r>
            <w:r>
              <w:rPr>
                <w:i/>
                <w:w w:val="90"/>
                <w:sz w:val="25"/>
              </w:rPr>
              <w:t>— </w:t>
            </w:r>
            <w:r>
              <w:rPr>
                <w:i/>
                <w:sz w:val="25"/>
              </w:rPr>
              <w:t>В нашумев- шем (небезызвестном) следствии по делу о хищении выяснилось много новых фактов.</w:t>
            </w:r>
          </w:p>
          <w:p>
            <w:pPr>
              <w:pStyle w:val="TableParagraph"/>
              <w:spacing w:line="261" w:lineRule="auto"/>
              <w:ind w:left="149" w:right="112" w:firstLine="565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В вследствие по делу о хищении вкра- </w:t>
            </w:r>
            <w:r>
              <w:rPr>
                <w:i/>
                <w:sz w:val="25"/>
              </w:rPr>
              <w:t>лась</w:t>
            </w:r>
            <w:r>
              <w:rPr>
                <w:i/>
                <w:spacing w:val="-13"/>
                <w:sz w:val="25"/>
              </w:rPr>
              <w:t> </w:t>
            </w:r>
            <w:r>
              <w:rPr>
                <w:i/>
                <w:sz w:val="25"/>
              </w:rPr>
              <w:t>ошибка.</w:t>
            </w:r>
            <w:r>
              <w:rPr>
                <w:i/>
                <w:spacing w:val="-5"/>
                <w:sz w:val="25"/>
              </w:rPr>
              <w:t> </w:t>
            </w:r>
            <w:r>
              <w:rPr>
                <w:i/>
                <w:w w:val="95"/>
                <w:sz w:val="25"/>
              </w:rPr>
              <w:t>—</w:t>
            </w:r>
            <w:r>
              <w:rPr>
                <w:i/>
                <w:spacing w:val="-33"/>
                <w:w w:val="95"/>
                <w:sz w:val="25"/>
              </w:rPr>
              <w:t> </w:t>
            </w:r>
            <w:r>
              <w:rPr>
                <w:i/>
                <w:sz w:val="25"/>
              </w:rPr>
              <w:t>В</w:t>
            </w:r>
            <w:r>
              <w:rPr>
                <w:i/>
                <w:spacing w:val="-22"/>
                <w:sz w:val="25"/>
              </w:rPr>
              <w:t> </w:t>
            </w:r>
            <w:r>
              <w:rPr>
                <w:i/>
                <w:sz w:val="25"/>
              </w:rPr>
              <w:t>небезызвестное</w:t>
            </w:r>
            <w:r>
              <w:rPr>
                <w:i/>
                <w:spacing w:val="-23"/>
                <w:sz w:val="25"/>
              </w:rPr>
              <w:t> </w:t>
            </w:r>
            <w:r>
              <w:rPr>
                <w:i/>
                <w:sz w:val="25"/>
              </w:rPr>
              <w:t>следствие по делу о хищении вкралась</w:t>
            </w:r>
            <w:r>
              <w:rPr>
                <w:i/>
                <w:spacing w:val="-36"/>
                <w:sz w:val="25"/>
              </w:rPr>
              <w:t> </w:t>
            </w:r>
            <w:r>
              <w:rPr>
                <w:i/>
                <w:sz w:val="25"/>
              </w:rPr>
              <w:t>ошибка.</w:t>
            </w:r>
          </w:p>
        </w:tc>
      </w:tr>
      <w:tr>
        <w:trPr>
          <w:trHeight w:val="3380" w:hRule="atLeast"/>
        </w:trPr>
        <w:tc>
          <w:tcPr>
            <w:tcW w:w="493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3" w:lineRule="exact"/>
              <w:ind w:left="1408"/>
              <w:rPr>
                <w:sz w:val="25"/>
              </w:rPr>
            </w:pPr>
            <w:r>
              <w:rPr>
                <w:sz w:val="25"/>
              </w:rPr>
              <w:t>НАВСТРЕЧУ  (= К)</w:t>
            </w:r>
          </w:p>
          <w:p>
            <w:pPr>
              <w:pStyle w:val="TableParagraph"/>
              <w:spacing w:line="259" w:lineRule="auto" w:before="22"/>
              <w:ind w:left="143" w:right="83" w:firstLine="4"/>
              <w:jc w:val="both"/>
              <w:rPr>
                <w:sz w:val="25"/>
              </w:rPr>
            </w:pPr>
            <w:r>
              <w:rPr>
                <w:sz w:val="25"/>
              </w:rPr>
              <w:t>Производный предлог НАВСТРЕЧУ пи- шется в одно слово, имеет значение  «в мою сторону», его можно заменить непро- изводным предлогом</w:t>
            </w:r>
            <w:r>
              <w:rPr>
                <w:spacing w:val="3"/>
                <w:sz w:val="25"/>
              </w:rPr>
              <w:t> </w:t>
            </w:r>
            <w:r>
              <w:rPr>
                <w:sz w:val="25"/>
              </w:rPr>
              <w:t>К.</w:t>
            </w: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640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line="254" w:lineRule="auto" w:before="39"/>
              <w:ind w:left="129" w:firstLine="508"/>
              <w:rPr>
                <w:i/>
                <w:sz w:val="25"/>
              </w:rPr>
            </w:pPr>
            <w:r>
              <w:rPr>
                <w:i/>
                <w:sz w:val="25"/>
              </w:rPr>
              <w:t>Навстречу мне </w:t>
            </w:r>
            <w:r>
              <w:rPr>
                <w:i/>
                <w:w w:val="95"/>
                <w:sz w:val="25"/>
              </w:rPr>
              <w:t>(—- </w:t>
            </w:r>
            <w:r>
              <w:rPr>
                <w:i/>
                <w:sz w:val="25"/>
              </w:rPr>
              <w:t>ко мне, в мою сто- </w:t>
            </w:r>
            <w:r>
              <w:rPr>
                <w:i/>
                <w:sz w:val="25"/>
              </w:rPr>
              <w:t>рону)  шёл директор школы.</w:t>
            </w:r>
          </w:p>
          <w:p>
            <w:pPr>
              <w:pStyle w:val="TableParagraph"/>
              <w:spacing w:before="14"/>
              <w:ind w:left="575"/>
              <w:rPr>
                <w:i/>
                <w:sz w:val="24"/>
              </w:rPr>
            </w:pPr>
            <w:r>
              <w:rPr>
                <w:i/>
                <w:sz w:val="24"/>
              </w:rPr>
              <w:t>Я решил выйти навстречу гостям </w:t>
            </w:r>
            <w:r>
              <w:rPr>
                <w:i/>
                <w:w w:val="80"/>
                <w:sz w:val="24"/>
              </w:rPr>
              <w:t>(—— к</w:t>
            </w:r>
          </w:p>
          <w:p>
            <w:pPr>
              <w:pStyle w:val="TableParagraph"/>
              <w:spacing w:before="26"/>
              <w:ind w:left="126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гвстяэі).</w:t>
            </w:r>
          </w:p>
        </w:tc>
        <w:tc>
          <w:tcPr>
            <w:tcW w:w="5019" w:type="dxa"/>
            <w:tcBorders>
              <w:top w:val="thickThinMediumGap" w:sz="9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512"/>
              <w:rPr>
                <w:sz w:val="24"/>
              </w:rPr>
            </w:pPr>
            <w:r>
              <w:rPr>
                <w:w w:val="110"/>
                <w:sz w:val="24"/>
              </w:rPr>
              <w:t>НА  ВСТРЕЧУ С</w:t>
            </w:r>
          </w:p>
          <w:p>
            <w:pPr>
              <w:pStyle w:val="TableParagraph"/>
              <w:spacing w:line="266" w:lineRule="auto" w:before="24"/>
              <w:ind w:left="123" w:right="119" w:firstLine="12"/>
              <w:jc w:val="both"/>
              <w:rPr>
                <w:sz w:val="25"/>
              </w:rPr>
            </w:pPr>
            <w:r>
              <w:rPr>
                <w:sz w:val="25"/>
              </w:rPr>
              <w:t>Между непроизводным предлогом НА и су- </w:t>
            </w:r>
            <w:r>
              <w:rPr>
                <w:sz w:val="24"/>
              </w:rPr>
              <w:t>ществительным ВСТРЕЧУ можно вста- вить </w:t>
            </w:r>
            <w:r>
              <w:rPr>
                <w:sz w:val="25"/>
              </w:rPr>
              <w:t>имя прилагательное, при этом при сущест- </w:t>
            </w:r>
            <w:r>
              <w:rPr>
                <w:sz w:val="24"/>
              </w:rPr>
              <w:t>вительном ВСТРЕЧА обязательно должен </w:t>
            </w:r>
            <w:r>
              <w:rPr>
                <w:sz w:val="25"/>
              </w:rPr>
              <w:t>бытъ ещё и непроизводный предлог С:</w:t>
            </w:r>
          </w:p>
          <w:p>
            <w:pPr>
              <w:pStyle w:val="TableParagraph"/>
              <w:spacing w:line="275" w:lineRule="exact"/>
              <w:ind w:left="686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line="268" w:lineRule="auto" w:before="45"/>
              <w:ind w:left="114" w:right="125" w:firstLine="571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4"/>
              </w:rPr>
              <w:t>Я всё-таки решил пойти на встречу с </w:t>
            </w:r>
            <w:r>
              <w:rPr>
                <w:i/>
                <w:w w:val="105"/>
                <w:sz w:val="24"/>
              </w:rPr>
              <w:t>друзьями. </w:t>
            </w:r>
            <w:r>
              <w:rPr>
                <w:i/>
                <w:sz w:val="24"/>
              </w:rPr>
              <w:t>— </w:t>
            </w:r>
            <w:r>
              <w:rPr>
                <w:i/>
                <w:w w:val="105"/>
                <w:sz w:val="24"/>
              </w:rPr>
              <w:t>Я всё-таки решил пойти на долгожданную  (запланированную) встречу </w:t>
            </w:r>
            <w:r>
              <w:rPr>
                <w:i/>
                <w:w w:val="105"/>
                <w:sz w:val="23"/>
              </w:rPr>
              <w:t>с друзьями.</w:t>
            </w:r>
          </w:p>
        </w:tc>
      </w:tr>
      <w:tr>
        <w:trPr>
          <w:trHeight w:val="1560" w:hRule="atLeast"/>
        </w:trPr>
        <w:tc>
          <w:tcPr>
            <w:tcW w:w="4932" w:type="dxa"/>
          </w:tcPr>
          <w:p>
            <w:pPr>
              <w:pStyle w:val="TableParagraph"/>
              <w:spacing w:line="246" w:lineRule="exact"/>
              <w:ind w:left="526"/>
              <w:rPr>
                <w:b/>
                <w:sz w:val="24"/>
              </w:rPr>
            </w:pPr>
            <w:r>
              <w:rPr>
                <w:w w:val="105"/>
                <w:position w:val="1"/>
                <w:sz w:val="24"/>
              </w:rPr>
              <w:t>ВВЦД</w:t>
            </w:r>
            <w:r>
              <w:rPr>
                <w:w w:val="105"/>
                <w:sz w:val="24"/>
              </w:rPr>
              <w:t>У  </w:t>
            </w:r>
            <w:r>
              <w:rPr>
                <w:w w:val="105"/>
                <w:position w:val="1"/>
                <w:sz w:val="24"/>
              </w:rPr>
              <w:t>(=ИЗ-ЗА, </w:t>
            </w:r>
            <w:r>
              <w:rPr>
                <w:b/>
                <w:w w:val="105"/>
                <w:position w:val="1"/>
                <w:sz w:val="24"/>
              </w:rPr>
              <w:t>ПО ПРИЧИНЕ)</w:t>
            </w:r>
          </w:p>
          <w:p>
            <w:pPr>
              <w:pStyle w:val="TableParagraph"/>
              <w:spacing w:line="256" w:lineRule="auto" w:before="20"/>
              <w:ind w:left="121" w:right="93" w:firstLine="8"/>
              <w:jc w:val="both"/>
              <w:rPr>
                <w:sz w:val="25"/>
              </w:rPr>
            </w:pPr>
            <w:r>
              <w:rPr>
                <w:sz w:val="25"/>
              </w:rPr>
              <w:t>Производный предлог ВВНДУ пишется в одно шово, его можно заменить непроиз- </w:t>
            </w:r>
            <w:r>
              <w:rPr>
                <w:sz w:val="24"/>
              </w:rPr>
              <w:t>водным предлогом ИЗ-ЗА или </w:t>
            </w:r>
            <w:r>
              <w:rPr>
                <w:position w:val="1"/>
                <w:sz w:val="24"/>
              </w:rPr>
              <w:t>производным </w:t>
            </w:r>
            <w:r>
              <w:rPr>
                <w:sz w:val="25"/>
              </w:rPr>
              <w:t>предлогом ПО ПРНЧННЕ.</w:t>
            </w:r>
          </w:p>
        </w:tc>
        <w:tc>
          <w:tcPr>
            <w:tcW w:w="50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4" w:lineRule="exact"/>
              <w:ind w:left="1473" w:right="151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ИМЕТЬ  В  ВИДУ</w:t>
            </w:r>
          </w:p>
          <w:p>
            <w:pPr>
              <w:pStyle w:val="TableParagraph"/>
              <w:spacing w:before="33"/>
              <w:ind w:left="119"/>
              <w:rPr>
                <w:sz w:val="24"/>
              </w:rPr>
            </w:pPr>
            <w:r>
              <w:rPr>
                <w:w w:val="110"/>
                <w:sz w:val="24"/>
              </w:rPr>
              <w:t>Устойчивое выражение ИМЕТЬ ВВНДУ</w:t>
            </w:r>
          </w:p>
          <w:p>
            <w:pPr>
              <w:pStyle w:val="TableParagraph"/>
              <w:spacing w:before="20"/>
              <w:ind w:left="113"/>
              <w:rPr>
                <w:sz w:val="25"/>
              </w:rPr>
            </w:pPr>
            <w:r>
              <w:rPr>
                <w:w w:val="110"/>
                <w:sz w:val="25"/>
              </w:rPr>
              <w:t>пишется в три шова.</w:t>
            </w:r>
          </w:p>
        </w:tc>
      </w:tr>
    </w:tbl>
    <w:p>
      <w:pPr>
        <w:spacing w:after="0"/>
        <w:rPr>
          <w:sz w:val="25"/>
        </w:rPr>
        <w:sectPr>
          <w:pgSz w:w="11120" w:h="16280"/>
          <w:pgMar w:header="0" w:footer="374" w:top="520" w:bottom="620" w:left="440" w:right="480"/>
        </w:sectPr>
      </w:pP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3"/>
        <w:gridCol w:w="5009"/>
      </w:tblGrid>
      <w:tr>
        <w:trPr>
          <w:trHeight w:val="640" w:hRule="atLeast"/>
        </w:trPr>
        <w:tc>
          <w:tcPr>
            <w:tcW w:w="4923" w:type="dxa"/>
          </w:tcPr>
          <w:p>
            <w:pPr>
              <w:pStyle w:val="TableParagraph"/>
              <w:spacing w:line="281" w:lineRule="exact"/>
              <w:ind w:left="1185"/>
              <w:rPr>
                <w:sz w:val="26"/>
              </w:rPr>
            </w:pPr>
            <w:r>
              <w:rPr>
                <w:sz w:val="26"/>
              </w:rPr>
              <w:t>Производные предлоги</w:t>
            </w:r>
          </w:p>
        </w:tc>
        <w:tc>
          <w:tcPr>
            <w:tcW w:w="5009" w:type="dxa"/>
          </w:tcPr>
          <w:p>
            <w:pPr>
              <w:pStyle w:val="TableParagraph"/>
              <w:spacing w:before="7"/>
              <w:ind w:left="165" w:right="111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Имя существительное</w:t>
            </w:r>
          </w:p>
          <w:p>
            <w:pPr>
              <w:pStyle w:val="TableParagraph"/>
              <w:spacing w:before="23"/>
              <w:ind w:left="190" w:right="111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вместе с непроизводным предлогом</w:t>
            </w:r>
          </w:p>
        </w:tc>
      </w:tr>
      <w:tr>
        <w:trPr>
          <w:trHeight w:val="4480" w:hRule="atLeast"/>
        </w:trPr>
        <w:tc>
          <w:tcPr>
            <w:tcW w:w="4923" w:type="dxa"/>
          </w:tcPr>
          <w:p>
            <w:pPr>
              <w:pStyle w:val="TableParagraph"/>
              <w:spacing w:line="232" w:lineRule="exact"/>
              <w:ind w:left="526"/>
              <w:rPr>
                <w:sz w:val="26"/>
              </w:rPr>
            </w:pPr>
            <w:r>
              <w:rPr>
                <w:sz w:val="26"/>
                <w:u w:val="single"/>
              </w:rPr>
              <w:t>Примеры:</w:t>
            </w:r>
          </w:p>
          <w:p>
            <w:pPr>
              <w:pStyle w:val="TableParagraph"/>
              <w:spacing w:line="242" w:lineRule="auto" w:before="28"/>
              <w:ind w:left="146" w:firstLine="319"/>
              <w:rPr>
                <w:i/>
                <w:sz w:val="26"/>
              </w:rPr>
            </w:pPr>
            <w:r>
              <w:rPr>
                <w:i/>
                <w:w w:val="95"/>
                <w:sz w:val="26"/>
              </w:rPr>
              <w:t>Ввиду (——из-за) дождя экскурсия не co- </w:t>
            </w:r>
            <w:r>
              <w:rPr>
                <w:i/>
                <w:sz w:val="26"/>
              </w:rPr>
              <w:t>стоялась.</w:t>
            </w:r>
          </w:p>
          <w:p>
            <w:pPr>
              <w:pStyle w:val="TableParagraph"/>
              <w:spacing w:before="158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Примечание:</w:t>
            </w:r>
          </w:p>
          <w:p>
            <w:pPr>
              <w:pStyle w:val="TableParagraph"/>
              <w:spacing w:line="259" w:lineRule="auto" w:before="39"/>
              <w:ind w:left="140" w:right="77" w:firstLine="4"/>
              <w:jc w:val="both"/>
              <w:rPr>
                <w:sz w:val="25"/>
              </w:rPr>
            </w:pPr>
            <w:r>
              <w:rPr>
                <w:sz w:val="24"/>
              </w:rPr>
              <w:t>От производного предлога ВВЦДУ, кото- </w:t>
            </w:r>
            <w:r>
              <w:rPr>
                <w:sz w:val="25"/>
              </w:rPr>
              <w:t>рый пишется в одно слово и заменяется не- производным прещогом ИЗ-ЗА, следует отличать производный предлог В ВЦДЕ, который  пишется в два слова:</w:t>
            </w:r>
          </w:p>
          <w:p>
            <w:pPr>
              <w:pStyle w:val="TableParagraph"/>
              <w:spacing w:before="153"/>
              <w:ind w:left="28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ВВИДУ (=ИЗ-ЗА) </w:t>
            </w:r>
            <w:r>
              <w:rPr>
                <w:rFonts w:ascii="Cambria" w:hAnsi="Cambria"/>
                <w:w w:val="95"/>
                <w:sz w:val="25"/>
              </w:rPr>
              <w:t>— В  </w:t>
            </w:r>
            <w:r>
              <w:rPr>
                <w:rFonts w:ascii="Cambria" w:hAnsi="Cambria"/>
                <w:sz w:val="25"/>
              </w:rPr>
              <w:t>ВИДЕ чего-либо</w:t>
            </w:r>
          </w:p>
          <w:p>
            <w:pPr>
              <w:pStyle w:val="TableParagraph"/>
              <w:spacing w:before="157"/>
              <w:ind w:left="386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line="264" w:lineRule="auto" w:before="29"/>
              <w:ind w:left="386" w:right="97" w:hanging="1"/>
              <w:rPr>
                <w:i/>
                <w:sz w:val="25"/>
              </w:rPr>
            </w:pPr>
            <w:r>
              <w:rPr>
                <w:i/>
                <w:sz w:val="25"/>
              </w:rPr>
              <w:t>Ей подарили брошку в виде dабочки. </w:t>
            </w:r>
            <w:r>
              <w:rPr>
                <w:i/>
                <w:sz w:val="25"/>
              </w:rPr>
              <w:t>Разрешили  дописать  в виде исшючения.</w:t>
            </w:r>
          </w:p>
        </w:tc>
        <w:tc>
          <w:tcPr>
            <w:tcW w:w="50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00" w:hRule="atLeast"/>
        </w:trPr>
        <w:tc>
          <w:tcPr>
            <w:tcW w:w="4923" w:type="dxa"/>
          </w:tcPr>
          <w:p>
            <w:pPr>
              <w:pStyle w:val="TableParagraph"/>
              <w:spacing w:line="243" w:lineRule="exact"/>
              <w:ind w:left="96" w:right="53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НАСЧЄТ (=О, ОБ)</w:t>
            </w:r>
          </w:p>
          <w:p>
            <w:pPr>
              <w:pStyle w:val="TableParagraph"/>
              <w:spacing w:line="259" w:lineRule="auto" w:before="25"/>
              <w:ind w:left="133" w:right="101" w:hanging="3"/>
              <w:jc w:val="both"/>
              <w:rPr>
                <w:sz w:val="25"/>
              </w:rPr>
            </w:pPr>
            <w:r>
              <w:rPr>
                <w:sz w:val="25"/>
              </w:rPr>
              <w:t>Производный прещог НАСЧЁТ пишется шитно и может быть заменён непроизвод- ным предлогом ОБ (О).</w:t>
            </w:r>
          </w:p>
          <w:p>
            <w:pPr>
              <w:pStyle w:val="TableParagraph"/>
              <w:spacing w:before="143"/>
              <w:ind w:left="379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before="38"/>
              <w:ind w:left="383"/>
              <w:rPr>
                <w:i/>
                <w:sz w:val="24"/>
              </w:rPr>
            </w:pPr>
            <w:r>
              <w:rPr>
                <w:i/>
                <w:sz w:val="24"/>
              </w:rPr>
              <w:t>Мы договорились  насчёт  (——cd) эксщр-</w:t>
            </w:r>
          </w:p>
          <w:p>
            <w:pPr>
              <w:pStyle w:val="TableParagraph"/>
              <w:spacing w:before="33"/>
              <w:ind w:left="123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свв.</w:t>
            </w: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27"/>
              <w:jc w:val="both"/>
              <w:rPr>
                <w:sz w:val="25"/>
              </w:rPr>
            </w:pPr>
            <w:r>
              <w:rPr>
                <w:w w:val="105"/>
                <w:sz w:val="25"/>
              </w:rPr>
              <w:t>Примечание:</w:t>
            </w:r>
          </w:p>
          <w:p>
            <w:pPr>
              <w:pStyle w:val="TableParagraph"/>
              <w:spacing w:line="266" w:lineRule="auto" w:before="34"/>
              <w:ind w:left="122" w:right="93"/>
              <w:jc w:val="both"/>
              <w:rPr>
                <w:sz w:val="26"/>
              </w:rPr>
            </w:pPr>
            <w:r>
              <w:rPr>
                <w:sz w:val="24"/>
              </w:rPr>
              <w:t>От производного предлога НАСЧЁТ, кото- рый пишется в одно слово и заменяется не- </w:t>
            </w:r>
            <w:r>
              <w:rPr>
                <w:sz w:val="25"/>
              </w:rPr>
              <w:t>производным прещогом О, ОБ, следует </w:t>
            </w:r>
            <w:r>
              <w:rPr>
                <w:sz w:val="24"/>
              </w:rPr>
              <w:t>отличать производный предлог ЗА СЧЁТ, который пишется  в  два  слова  и  может быть заменён производным предлогом </w:t>
            </w:r>
            <w:r>
              <w:rPr>
                <w:sz w:val="26"/>
              </w:rPr>
              <w:t>БЛАГОДАРЯ.</w:t>
            </w:r>
          </w:p>
          <w:p>
            <w:pPr>
              <w:pStyle w:val="TableParagraph"/>
              <w:spacing w:before="1"/>
              <w:ind w:left="128"/>
              <w:jc w:val="both"/>
              <w:rPr>
                <w:sz w:val="22"/>
              </w:rPr>
            </w:pPr>
            <w:r>
              <w:rPr>
                <w:sz w:val="22"/>
              </w:rPr>
              <w:t>НАСЧЁТ  (=  ОБ)   </w:t>
            </w:r>
            <w:r>
              <w:rPr>
                <w:w w:val="90"/>
                <w:sz w:val="22"/>
              </w:rPr>
              <w:t>— </w:t>
            </w:r>
            <w:r>
              <w:rPr>
                <w:sz w:val="22"/>
              </w:rPr>
              <w:t>ЗА  СЧЁТ (=БЛАГОДАРЯ)</w:t>
            </w:r>
          </w:p>
          <w:p>
            <w:pPr>
              <w:pStyle w:val="TableParagraph"/>
              <w:spacing w:before="161"/>
              <w:ind w:left="375"/>
              <w:rPr>
                <w:sz w:val="25"/>
              </w:rPr>
            </w:pPr>
            <w:r>
              <w:rPr>
                <w:sz w:val="25"/>
                <w:u w:val="single"/>
              </w:rPr>
              <w:t>Примеры</w:t>
            </w:r>
          </w:p>
          <w:p>
            <w:pPr>
              <w:pStyle w:val="TableParagraph"/>
              <w:spacing w:line="259" w:lineRule="auto" w:before="29"/>
              <w:ind w:left="121" w:right="98" w:firstLine="257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Если Вам необходимо позвонить, а на </w:t>
            </w:r>
            <w:r>
              <w:rPr>
                <w:i/>
                <w:sz w:val="25"/>
              </w:rPr>
              <w:t>счету ноль, воспользуйтесь услугой «Зво- </w:t>
            </w:r>
            <w:r>
              <w:rPr>
                <w:i/>
                <w:w w:val="95"/>
                <w:sz w:val="25"/>
              </w:rPr>
              <w:t>нок за счёт </w:t>
            </w:r>
            <w:r>
              <w:rPr>
                <w:i/>
                <w:w w:val="80"/>
                <w:sz w:val="25"/>
              </w:rPr>
              <w:t>(—— </w:t>
            </w:r>
            <w:r>
              <w:rPr>
                <w:i/>
                <w:w w:val="95"/>
                <w:sz w:val="25"/>
              </w:rPr>
              <w:t>благодаря) друга».</w:t>
            </w:r>
          </w:p>
        </w:tc>
        <w:tc>
          <w:tcPr>
            <w:tcW w:w="5009" w:type="dxa"/>
          </w:tcPr>
          <w:p>
            <w:pPr>
              <w:pStyle w:val="TableParagraph"/>
              <w:spacing w:line="258" w:lineRule="exact"/>
              <w:ind w:left="114" w:right="111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НА</w:t>
            </w:r>
            <w:r>
              <w:rPr>
                <w:spacing w:val="5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СЧЄТ</w:t>
            </w:r>
          </w:p>
          <w:p>
            <w:pPr>
              <w:pStyle w:val="TableParagraph"/>
              <w:spacing w:line="259" w:lineRule="auto" w:before="29"/>
              <w:ind w:left="126" w:right="119" w:firstLine="2"/>
              <w:jc w:val="both"/>
              <w:rPr>
                <w:sz w:val="25"/>
              </w:rPr>
            </w:pPr>
            <w:r>
              <w:rPr>
                <w:sz w:val="25"/>
              </w:rPr>
              <w:t>Между непроизводным предлогом НА и именем существительным СЧЁТ можно вставить   имя</w:t>
            </w:r>
            <w:r>
              <w:rPr>
                <w:spacing w:val="60"/>
                <w:sz w:val="25"/>
              </w:rPr>
              <w:t> </w:t>
            </w:r>
            <w:r>
              <w:rPr>
                <w:sz w:val="25"/>
              </w:rPr>
              <w:t>прилагательное.</w:t>
            </w:r>
          </w:p>
          <w:p>
            <w:pPr>
              <w:pStyle w:val="TableParagraph"/>
              <w:spacing w:before="140"/>
              <w:ind w:left="621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before="29"/>
              <w:ind w:left="562"/>
              <w:rPr>
                <w:i/>
                <w:sz w:val="25"/>
              </w:rPr>
            </w:pPr>
            <w:r>
              <w:rPr>
                <w:i/>
                <w:sz w:val="25"/>
              </w:rPr>
              <w:t>Деньги nocmynuлu на счёт Фонда мира.</w:t>
            </w:r>
          </w:p>
          <w:p>
            <w:pPr>
              <w:pStyle w:val="TableParagraph"/>
              <w:spacing w:line="261" w:lineRule="auto" w:before="21"/>
              <w:ind w:left="119" w:firstLine="432"/>
              <w:rPr>
                <w:i/>
                <w:sz w:val="25"/>
              </w:rPr>
            </w:pPr>
            <w:r>
              <w:rPr>
                <w:i/>
                <w:sz w:val="25"/>
              </w:rPr>
              <w:t>- Деньги поступили на всех известный </w:t>
            </w:r>
            <w:r>
              <w:rPr>
                <w:i/>
                <w:sz w:val="25"/>
              </w:rPr>
              <w:t>счёт Фонда мира.</w:t>
            </w:r>
          </w:p>
        </w:tc>
      </w:tr>
      <w:tr>
        <w:trPr>
          <w:trHeight w:val="2160" w:hRule="atLeast"/>
        </w:trPr>
        <w:tc>
          <w:tcPr>
            <w:tcW w:w="4923" w:type="dxa"/>
          </w:tcPr>
          <w:p>
            <w:pPr>
              <w:pStyle w:val="TableParagraph"/>
              <w:spacing w:line="256" w:lineRule="exact"/>
              <w:ind w:left="1117"/>
              <w:rPr>
                <w:sz w:val="25"/>
              </w:rPr>
            </w:pPr>
            <w:r>
              <w:rPr>
                <w:b/>
                <w:sz w:val="25"/>
              </w:rPr>
              <w:t>НАПОДОБИЕ </w:t>
            </w:r>
            <w:r>
              <w:rPr>
                <w:sz w:val="25"/>
              </w:rPr>
              <w:t>(= вроде)</w:t>
            </w:r>
          </w:p>
          <w:p>
            <w:pPr>
              <w:pStyle w:val="TableParagraph"/>
              <w:spacing w:line="259" w:lineRule="auto" w:before="22"/>
              <w:ind w:left="126" w:right="278"/>
              <w:jc w:val="both"/>
              <w:rPr>
                <w:sz w:val="25"/>
              </w:rPr>
            </w:pPr>
            <w:r>
              <w:rPr>
                <w:sz w:val="25"/>
              </w:rPr>
              <w:t>Производный</w:t>
            </w:r>
            <w:r>
              <w:rPr>
                <w:spacing w:val="-29"/>
                <w:sz w:val="25"/>
              </w:rPr>
              <w:t> </w:t>
            </w:r>
            <w:r>
              <w:rPr>
                <w:sz w:val="25"/>
              </w:rPr>
              <w:t>предлог</w:t>
            </w:r>
            <w:r>
              <w:rPr>
                <w:spacing w:val="-33"/>
                <w:sz w:val="25"/>
              </w:rPr>
              <w:t> </w:t>
            </w:r>
            <w:r>
              <w:rPr>
                <w:sz w:val="25"/>
              </w:rPr>
              <w:t>НАПОДОБИЕ</w:t>
            </w:r>
            <w:r>
              <w:rPr>
                <w:spacing w:val="-25"/>
                <w:sz w:val="25"/>
              </w:rPr>
              <w:t> </w:t>
            </w:r>
            <w:r>
              <w:rPr>
                <w:sz w:val="25"/>
              </w:rPr>
              <w:t>пи— шется в одно слово и может быть заменён производным предлогом</w:t>
            </w:r>
            <w:r>
              <w:rPr>
                <w:spacing w:val="18"/>
                <w:sz w:val="25"/>
              </w:rPr>
              <w:t> </w:t>
            </w:r>
            <w:r>
              <w:rPr>
                <w:sz w:val="25"/>
              </w:rPr>
              <w:t>ВРОДЕ.</w:t>
            </w:r>
          </w:p>
          <w:p>
            <w:pPr>
              <w:pStyle w:val="TableParagraph"/>
              <w:spacing w:before="3"/>
              <w:ind w:left="688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line="261" w:lineRule="auto" w:before="18"/>
              <w:ind w:left="118" w:right="769" w:firstLine="265"/>
              <w:rPr>
                <w:i/>
                <w:sz w:val="25"/>
              </w:rPr>
            </w:pPr>
            <w:r>
              <w:rPr>
                <w:i/>
                <w:sz w:val="25"/>
              </w:rPr>
              <w:t>Мы соорудтіи что-то наподобие </w:t>
            </w:r>
            <w:r>
              <w:rPr>
                <w:i/>
                <w:sz w:val="25"/>
              </w:rPr>
              <w:t>(вр</w:t>
            </w:r>
            <w:r>
              <w:rPr>
                <w:i/>
                <w:sz w:val="25"/>
                <w:u w:val="single"/>
              </w:rPr>
              <w:t>оде)</w:t>
            </w:r>
            <w:r>
              <w:rPr>
                <w:i/>
                <w:sz w:val="25"/>
              </w:rPr>
              <w:t>  </w:t>
            </w:r>
            <w:r>
              <w:rPr>
                <w:i/>
                <w:spacing w:val="50"/>
                <w:sz w:val="25"/>
              </w:rPr>
              <w:t> </w:t>
            </w:r>
            <w:r>
              <w:rPr>
                <w:i/>
                <w:sz w:val="25"/>
              </w:rPr>
              <w:t>шалашт</w:t>
            </w:r>
          </w:p>
        </w:tc>
        <w:tc>
          <w:tcPr>
            <w:tcW w:w="5009" w:type="dxa"/>
          </w:tcPr>
          <w:p>
            <w:pPr>
              <w:pStyle w:val="TableParagraph"/>
              <w:spacing w:line="256" w:lineRule="exact"/>
              <w:ind w:left="80" w:right="111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НА  </w:t>
            </w:r>
            <w:r>
              <w:rPr>
                <w:b/>
                <w:sz w:val="25"/>
              </w:rPr>
              <w:t>ПОДОБИЕ</w:t>
            </w:r>
          </w:p>
          <w:p>
            <w:pPr>
              <w:pStyle w:val="TableParagraph"/>
              <w:tabs>
                <w:tab w:pos="682" w:val="left" w:leader="none"/>
              </w:tabs>
              <w:spacing w:line="259" w:lineRule="auto" w:before="22"/>
              <w:ind w:left="118" w:right="302" w:firstLine="3"/>
              <w:rPr>
                <w:b/>
                <w:sz w:val="25"/>
              </w:rPr>
            </w:pPr>
            <w:r>
              <w:rPr>
                <w:sz w:val="25"/>
              </w:rPr>
              <w:t>НА</w:t>
              <w:tab/>
            </w:r>
            <w:r>
              <w:rPr>
                <w:b/>
                <w:sz w:val="25"/>
              </w:rPr>
              <w:t>ПОДОБИЕ  </w:t>
            </w:r>
            <w:r>
              <w:rPr>
                <w:sz w:val="25"/>
              </w:rPr>
              <w:t>пишется в два</w:t>
            </w:r>
            <w:r>
              <w:rPr>
                <w:spacing w:val="-22"/>
                <w:sz w:val="25"/>
              </w:rPr>
              <w:t> </w:t>
            </w:r>
            <w:r>
              <w:rPr>
                <w:sz w:val="25"/>
              </w:rPr>
              <w:t>слова, ко-</w:t>
            </w:r>
            <w:r>
              <w:rPr>
                <w:w w:val="97"/>
                <w:sz w:val="25"/>
              </w:rPr>
              <w:t> </w:t>
            </w:r>
            <w:r>
              <w:rPr>
                <w:sz w:val="25"/>
              </w:rPr>
              <w:t>гда речь идёт о </w:t>
            </w:r>
            <w:r>
              <w:rPr>
                <w:b/>
                <w:sz w:val="25"/>
              </w:rPr>
              <w:t>геометрическом</w:t>
            </w:r>
            <w:r>
              <w:rPr>
                <w:b/>
                <w:spacing w:val="-42"/>
                <w:sz w:val="25"/>
              </w:rPr>
              <w:t> </w:t>
            </w:r>
            <w:r>
              <w:rPr>
                <w:b/>
                <w:sz w:val="25"/>
              </w:rPr>
              <w:t>термине.</w:t>
            </w:r>
          </w:p>
          <w:p>
            <w:pPr>
              <w:pStyle w:val="TableParagraph"/>
              <w:spacing w:before="12"/>
              <w:ind w:left="683"/>
              <w:rPr>
                <w:sz w:val="24"/>
              </w:rPr>
            </w:pPr>
            <w:r>
              <w:rPr>
                <w:sz w:val="24"/>
                <w:u w:val="single"/>
              </w:rPr>
              <w:t>Примеры:</w:t>
            </w:r>
          </w:p>
          <w:p>
            <w:pPr>
              <w:pStyle w:val="TableParagraph"/>
              <w:spacing w:before="36"/>
              <w:ind w:left="395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 уроке  геометрии  мы решали задачи</w:t>
            </w:r>
          </w:p>
          <w:p>
            <w:pPr>
              <w:pStyle w:val="TableParagraph"/>
              <w:spacing w:before="39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на  подобие  треугольников  (-—  на подобные</w:t>
            </w:r>
          </w:p>
          <w:p>
            <w:pPr>
              <w:pStyle w:val="TableParagraph"/>
              <w:tabs>
                <w:tab w:pos="5223" w:val="left" w:leader="none"/>
              </w:tabs>
              <w:spacing w:before="39"/>
              <w:ind w:left="118" w:right="-230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тр</w:t>
            </w:r>
            <w:r>
              <w:rPr>
                <w:i/>
                <w:w w:val="110"/>
                <w:sz w:val="24"/>
                <w:u w:val="single"/>
              </w:rPr>
              <w:t>еугопьники).</w:t>
            </w:r>
            <w:r>
              <w:rPr>
                <w:i/>
                <w:sz w:val="24"/>
                <w:u w:val="single"/>
              </w:rPr>
              <w:tab/>
            </w:r>
          </w:p>
        </w:tc>
      </w:tr>
      <w:tr>
        <w:trPr>
          <w:trHeight w:val="600" w:hRule="atLeast"/>
        </w:trPr>
        <w:tc>
          <w:tcPr>
            <w:tcW w:w="4923" w:type="dxa"/>
          </w:tcPr>
          <w:p>
            <w:pPr>
              <w:pStyle w:val="TableParagraph"/>
              <w:spacing w:line="248" w:lineRule="exact"/>
              <w:ind w:left="96" w:right="98"/>
              <w:jc w:val="center"/>
              <w:rPr>
                <w:b/>
                <w:sz w:val="25"/>
              </w:rPr>
            </w:pPr>
            <w:r>
              <w:rPr>
                <w:w w:val="95"/>
                <w:sz w:val="25"/>
              </w:rPr>
              <w:t>В </w:t>
            </w:r>
            <w:r>
              <w:rPr>
                <w:b/>
                <w:w w:val="95"/>
                <w:sz w:val="25"/>
              </w:rPr>
              <w:t>ЗАКЛЮЧЕНИЕ</w:t>
            </w:r>
          </w:p>
          <w:p>
            <w:pPr>
              <w:pStyle w:val="TableParagraph"/>
              <w:spacing w:before="22"/>
              <w:ind w:left="96" w:right="105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Производный  предлог  В </w:t>
            </w:r>
            <w:r>
              <w:rPr>
                <w:b/>
                <w:sz w:val="25"/>
              </w:rPr>
              <w:t>ЗАКЛЮЧЕНИЕ</w:t>
            </w:r>
          </w:p>
        </w:tc>
        <w:tc>
          <w:tcPr>
            <w:tcW w:w="5009" w:type="dxa"/>
          </w:tcPr>
          <w:p>
            <w:pPr>
              <w:pStyle w:val="TableParagraph"/>
              <w:spacing w:line="242" w:lineRule="exact"/>
              <w:ind w:left="84" w:right="11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В </w:t>
            </w:r>
            <w:r>
              <w:rPr>
                <w:b/>
                <w:sz w:val="24"/>
              </w:rPr>
              <w:t>ЗАКЛЮЧЕНИЦ</w:t>
            </w:r>
          </w:p>
          <w:p>
            <w:pPr>
              <w:pStyle w:val="TableParagraph"/>
              <w:spacing w:before="24"/>
              <w:ind w:left="99" w:right="111"/>
              <w:jc w:val="center"/>
              <w:rPr>
                <w:sz w:val="25"/>
              </w:rPr>
            </w:pPr>
            <w:r>
              <w:rPr>
                <w:sz w:val="25"/>
              </w:rPr>
              <w:t>Между непроизводным  предлогом В и име-</w:t>
            </w:r>
          </w:p>
        </w:tc>
      </w:tr>
    </w:tbl>
    <w:p>
      <w:pPr>
        <w:spacing w:after="0"/>
        <w:jc w:val="center"/>
        <w:rPr>
          <w:sz w:val="25"/>
        </w:rPr>
        <w:sectPr>
          <w:pgSz w:w="11120" w:h="16280"/>
          <w:pgMar w:header="0" w:footer="374" w:top="540" w:bottom="580" w:left="440" w:right="500"/>
        </w:sectPr>
      </w:pPr>
    </w:p>
    <w:tbl>
      <w:tblPr>
        <w:tblW w:w="0" w:type="auto"/>
        <w:jc w:val="left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8"/>
        <w:gridCol w:w="5009"/>
      </w:tblGrid>
      <w:tr>
        <w:trPr>
          <w:trHeight w:val="660" w:hRule="atLeast"/>
        </w:trPr>
        <w:tc>
          <w:tcPr>
            <w:tcW w:w="4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149"/>
              <w:rPr>
                <w:sz w:val="26"/>
              </w:rPr>
            </w:pPr>
            <w:r>
              <w:rPr>
                <w:sz w:val="26"/>
              </w:rPr>
              <w:t>Производные предлоги</w:t>
            </w:r>
          </w:p>
        </w:tc>
        <w:tc>
          <w:tcPr>
            <w:tcW w:w="5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2" w:lineRule="exact"/>
              <w:ind w:left="111" w:right="111"/>
              <w:jc w:val="center"/>
              <w:rPr>
                <w:b/>
                <w:sz w:val="25"/>
              </w:rPr>
            </w:pPr>
            <w:r>
              <w:rPr>
                <w:b/>
                <w:position w:val="1"/>
                <w:sz w:val="25"/>
              </w:rPr>
              <w:t>Имя </w:t>
            </w:r>
            <w:r>
              <w:rPr>
                <w:b/>
                <w:sz w:val="25"/>
              </w:rPr>
              <w:t>с</w:t>
            </w:r>
            <w:r>
              <w:rPr>
                <w:b/>
                <w:position w:val="1"/>
                <w:sz w:val="25"/>
              </w:rPr>
              <w:t>уществительное</w:t>
            </w:r>
          </w:p>
          <w:p>
            <w:pPr>
              <w:pStyle w:val="TableParagraph"/>
              <w:spacing w:before="9"/>
              <w:ind w:left="149" w:right="111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вместе </w:t>
            </w:r>
            <w:r>
              <w:rPr>
                <w:sz w:val="26"/>
              </w:rPr>
              <w:t>с непроизводным предлогом</w:t>
            </w:r>
          </w:p>
        </w:tc>
      </w:tr>
      <w:tr>
        <w:trPr>
          <w:trHeight w:val="3120" w:hRule="atLeast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29" w:hanging="4"/>
              <w:rPr>
                <w:sz w:val="25"/>
              </w:rPr>
            </w:pPr>
            <w:r>
              <w:rPr>
                <w:sz w:val="25"/>
              </w:rPr>
              <w:t>пишется  в два шова  с буквой  Е на  конце,</w:t>
            </w:r>
          </w:p>
          <w:p>
            <w:pPr>
              <w:pStyle w:val="TableParagraph"/>
              <w:spacing w:before="22"/>
              <w:ind w:left="129"/>
              <w:rPr>
                <w:sz w:val="25"/>
              </w:rPr>
            </w:pPr>
            <w:r>
              <w:rPr>
                <w:sz w:val="25"/>
              </w:rPr>
              <w:t>когда  имеет  значение  </w:t>
            </w:r>
            <w:r>
              <w:rPr>
                <w:b/>
                <w:sz w:val="25"/>
              </w:rPr>
              <w:t>«ЗАВЕРШАЯ», </w:t>
            </w:r>
            <w:r>
              <w:rPr>
                <w:sz w:val="25"/>
              </w:rPr>
              <w:t>«В</w:t>
            </w:r>
          </w:p>
          <w:p>
            <w:pPr>
              <w:pStyle w:val="TableParagraph"/>
              <w:spacing w:before="4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ИТОГЕ»,  «ПОД КОНЕЦ».</w:t>
            </w: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631"/>
              <w:rPr>
                <w:sz w:val="24"/>
              </w:rPr>
            </w:pPr>
            <w:r>
              <w:rPr>
                <w:sz w:val="24"/>
                <w:u w:val="single"/>
              </w:rPr>
              <w:t>Примеры:</w:t>
            </w:r>
          </w:p>
          <w:p>
            <w:pPr>
              <w:pStyle w:val="TableParagraph"/>
              <w:spacing w:before="17"/>
              <w:ind w:left="573"/>
              <w:rPr>
                <w:i/>
                <w:sz w:val="25"/>
              </w:rPr>
            </w:pPr>
            <w:r>
              <w:rPr>
                <w:i/>
                <w:sz w:val="25"/>
              </w:rPr>
              <w:t>В   заключение   </w:t>
            </w:r>
            <w:r>
              <w:rPr>
                <w:i/>
                <w:w w:val="95"/>
                <w:sz w:val="25"/>
              </w:rPr>
              <w:t>(-—  </w:t>
            </w:r>
            <w:r>
              <w:rPr>
                <w:i/>
                <w:sz w:val="25"/>
              </w:rPr>
              <w:t>под  конец) своего</w:t>
            </w:r>
          </w:p>
          <w:p>
            <w:pPr>
              <w:pStyle w:val="TableParagraph"/>
              <w:spacing w:before="38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докчада  хочется  подытожить сказанное.</w:t>
            </w:r>
          </w:p>
        </w:tc>
        <w:tc>
          <w:tcPr>
            <w:tcW w:w="5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04" w:val="left" w:leader="none"/>
                <w:tab w:pos="2998" w:val="left" w:leader="none"/>
              </w:tabs>
              <w:spacing w:line="245" w:lineRule="exact"/>
              <w:ind w:left="134"/>
              <w:rPr>
                <w:b/>
                <w:sz w:val="25"/>
              </w:rPr>
            </w:pPr>
            <w:r>
              <w:rPr>
                <w:sz w:val="25"/>
              </w:rPr>
              <w:t>нем</w:t>
              <w:tab/>
              <w:t>существительным</w:t>
              <w:tab/>
            </w:r>
            <w:r>
              <w:rPr>
                <w:b/>
                <w:position w:val="3"/>
                <w:sz w:val="25"/>
              </w:rPr>
              <w:t>ЗАКЛЮЧЕНRИ</w:t>
            </w:r>
          </w:p>
          <w:p>
            <w:pPr>
              <w:pStyle w:val="TableParagraph"/>
              <w:spacing w:before="22"/>
              <w:ind w:left="134"/>
              <w:rPr>
                <w:sz w:val="25"/>
              </w:rPr>
            </w:pPr>
            <w:r>
              <w:rPr>
                <w:w w:val="105"/>
                <w:sz w:val="25"/>
              </w:rPr>
              <w:t>можно вставить имя прилагательное.</w:t>
            </w: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448"/>
              <w:rPr>
                <w:sz w:val="25"/>
              </w:rPr>
            </w:pPr>
            <w:r>
              <w:rPr>
                <w:sz w:val="25"/>
                <w:u w:val="single"/>
              </w:rPr>
              <w:t>Примеры:</w:t>
            </w:r>
          </w:p>
          <w:p>
            <w:pPr>
              <w:pStyle w:val="TableParagraph"/>
              <w:spacing w:line="259" w:lineRule="auto" w:before="34"/>
              <w:ind w:left="139" w:right="115" w:firstLine="3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Отказ в закчючении  трудового  догово- </w:t>
            </w:r>
            <w:r>
              <w:rPr>
                <w:i/>
                <w:sz w:val="25"/>
              </w:rPr>
              <w:t>ра. </w:t>
            </w:r>
            <w:r>
              <w:rPr>
                <w:i/>
                <w:w w:val="90"/>
                <w:sz w:val="25"/>
              </w:rPr>
              <w:t>— </w:t>
            </w:r>
            <w:r>
              <w:rPr>
                <w:i/>
                <w:sz w:val="25"/>
              </w:rPr>
              <w:t>Отказ в долгожданном </w:t>
            </w:r>
            <w:r>
              <w:rPr>
                <w:i/>
                <w:position w:val="3"/>
                <w:sz w:val="25"/>
              </w:rPr>
              <w:t>зашючении </w:t>
            </w:r>
            <w:r>
              <w:rPr>
                <w:i/>
                <w:sz w:val="24"/>
              </w:rPr>
              <w:t>трудового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договора.</w:t>
            </w:r>
          </w:p>
          <w:p>
            <w:pPr>
              <w:pStyle w:val="TableParagraph"/>
              <w:spacing w:line="270" w:lineRule="exact"/>
              <w:ind w:left="73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В закчючении  он пробыл  шесть  лет.</w:t>
            </w:r>
          </w:p>
          <w:p>
            <w:pPr>
              <w:pStyle w:val="TableParagraph"/>
              <w:spacing w:line="278" w:lineRule="auto" w:before="40"/>
              <w:ind w:left="143" w:firstLine="2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В строгом заключении он пробыл шесть </w:t>
            </w:r>
            <w:r>
              <w:rPr>
                <w:i/>
                <w:sz w:val="24"/>
              </w:rPr>
              <w:t>лет.</w:t>
            </w:r>
          </w:p>
        </w:tc>
      </w:tr>
    </w:tbl>
    <w:p>
      <w:pPr>
        <w:spacing w:before="108"/>
        <w:ind w:left="716" w:right="0" w:firstLine="0"/>
        <w:jc w:val="left"/>
        <w:rPr>
          <w:b/>
          <w:sz w:val="25"/>
        </w:rPr>
      </w:pPr>
      <w:r>
        <w:rPr>
          <w:b/>
          <w:sz w:val="25"/>
        </w:rPr>
        <w:t>Примечание:</w:t>
      </w:r>
    </w:p>
    <w:p>
      <w:pPr>
        <w:pStyle w:val="ListParagraph"/>
        <w:numPr>
          <w:ilvl w:val="0"/>
          <w:numId w:val="116"/>
        </w:numPr>
        <w:tabs>
          <w:tab w:pos="970" w:val="left" w:leader="none"/>
        </w:tabs>
        <w:spacing w:line="288" w:lineRule="auto" w:before="13" w:after="0"/>
        <w:ind w:left="126" w:right="108" w:firstLine="578"/>
        <w:jc w:val="left"/>
        <w:rPr>
          <w:i/>
          <w:sz w:val="24"/>
        </w:rPr>
      </w:pPr>
      <w:r>
        <w:rPr>
          <w:sz w:val="24"/>
        </w:rPr>
        <w:t>Производный предлог В СВЯЗИ С пишется раздельно, в три слова: в </w:t>
      </w:r>
      <w:r>
        <w:rPr>
          <w:b/>
          <w:sz w:val="24"/>
        </w:rPr>
        <w:t>связп </w:t>
      </w:r>
      <w:r>
        <w:rPr>
          <w:sz w:val="24"/>
        </w:rPr>
        <w:t>с </w:t>
      </w:r>
      <w:r>
        <w:rPr>
          <w:i/>
          <w:sz w:val="24"/>
        </w:rPr>
        <w:t>отъ- </w:t>
      </w:r>
      <w:r>
        <w:rPr>
          <w:i/>
          <w:sz w:val="24"/>
        </w:rPr>
        <w:t>ездом.</w:t>
      </w:r>
    </w:p>
    <w:p>
      <w:pPr>
        <w:pStyle w:val="ListParagraph"/>
        <w:numPr>
          <w:ilvl w:val="0"/>
          <w:numId w:val="116"/>
        </w:numPr>
        <w:tabs>
          <w:tab w:pos="977" w:val="left" w:leader="none"/>
        </w:tabs>
        <w:spacing w:line="242" w:lineRule="exact" w:before="0" w:after="0"/>
        <w:ind w:left="976" w:right="0" w:hanging="257"/>
        <w:jc w:val="left"/>
        <w:rPr>
          <w:sz w:val="24"/>
        </w:rPr>
      </w:pPr>
      <w:r>
        <w:rPr>
          <w:sz w:val="24"/>
        </w:rPr>
        <w:t>Производный  предлог  В ОТЛИЧИЕ  </w:t>
      </w:r>
      <w:r>
        <w:rPr>
          <w:b/>
          <w:sz w:val="24"/>
        </w:rPr>
        <w:t>от  кого-то,  чего-то  </w:t>
      </w:r>
      <w:r>
        <w:rPr>
          <w:sz w:val="24"/>
        </w:rPr>
        <w:t>пишется  в два  слова  с</w:t>
      </w:r>
      <w:r>
        <w:rPr>
          <w:spacing w:val="-28"/>
          <w:sz w:val="24"/>
        </w:rPr>
        <w:t> </w:t>
      </w:r>
      <w:r>
        <w:rPr>
          <w:sz w:val="24"/>
        </w:rPr>
        <w:t>бук-</w:t>
      </w:r>
    </w:p>
    <w:p>
      <w:pPr>
        <w:spacing w:before="51"/>
        <w:ind w:left="132" w:right="0" w:firstLine="0"/>
        <w:jc w:val="left"/>
        <w:rPr>
          <w:sz w:val="24"/>
        </w:rPr>
      </w:pPr>
      <w:r>
        <w:rPr>
          <w:sz w:val="24"/>
        </w:rPr>
        <w:t>вой Е на</w:t>
      </w:r>
      <w:r>
        <w:rPr>
          <w:spacing w:val="50"/>
          <w:sz w:val="24"/>
        </w:rPr>
        <w:t> </w:t>
      </w:r>
      <w:r>
        <w:rPr>
          <w:sz w:val="24"/>
        </w:rPr>
        <w:t>конце:</w:t>
      </w:r>
    </w:p>
    <w:p>
      <w:pPr>
        <w:spacing w:before="33"/>
        <w:ind w:left="723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В ожичие от меня, моя cecmpa  учится на одни пятёрки.</w:t>
      </w:r>
    </w:p>
    <w:p>
      <w:pPr>
        <w:pStyle w:val="ListParagraph"/>
        <w:numPr>
          <w:ilvl w:val="0"/>
          <w:numId w:val="116"/>
        </w:numPr>
        <w:tabs>
          <w:tab w:pos="1006" w:val="left" w:leader="none"/>
        </w:tabs>
        <w:spacing w:line="278" w:lineRule="auto" w:before="30" w:after="0"/>
        <w:ind w:left="136" w:right="108" w:firstLine="579"/>
        <w:jc w:val="left"/>
        <w:rPr>
          <w:sz w:val="24"/>
        </w:rPr>
      </w:pPr>
      <w:r>
        <w:rPr>
          <w:sz w:val="24"/>
        </w:rPr>
        <w:t>Производный предлог ВСЛЕД пишется в одно слово и может быть заменён не— производным  предлогом</w:t>
      </w:r>
      <w:r>
        <w:rPr>
          <w:spacing w:val="42"/>
          <w:sz w:val="24"/>
        </w:rPr>
        <w:t> </w:t>
      </w:r>
      <w:r>
        <w:rPr>
          <w:sz w:val="24"/>
        </w:rPr>
        <w:t>ЗА:</w:t>
      </w:r>
    </w:p>
    <w:p>
      <w:pPr>
        <w:spacing w:line="270" w:lineRule="exact" w:before="0"/>
        <w:ind w:left="726" w:right="0" w:firstLine="0"/>
        <w:jc w:val="left"/>
        <w:rPr>
          <w:i/>
          <w:sz w:val="24"/>
        </w:rPr>
      </w:pPr>
      <w:r>
        <w:rPr>
          <w:i/>
          <w:sz w:val="24"/>
        </w:rPr>
        <w:t>Вслед  за мной  шли  мои одноклассники.</w:t>
      </w:r>
    </w:p>
    <w:p>
      <w:pPr>
        <w:pStyle w:val="ListParagraph"/>
        <w:numPr>
          <w:ilvl w:val="0"/>
          <w:numId w:val="116"/>
        </w:numPr>
        <w:tabs>
          <w:tab w:pos="976" w:val="left" w:leader="none"/>
        </w:tabs>
        <w:spacing w:line="240" w:lineRule="auto" w:before="29" w:after="0"/>
        <w:ind w:left="975" w:right="0" w:hanging="247"/>
        <w:jc w:val="left"/>
        <w:rPr>
          <w:sz w:val="24"/>
        </w:rPr>
      </w:pPr>
      <w:r>
        <w:rPr>
          <w:w w:val="105"/>
          <w:sz w:val="24"/>
        </w:rPr>
        <w:t>Запомни правописание следующих предлогов, которые пишутся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слитно:</w:t>
      </w:r>
    </w:p>
    <w:p>
      <w:pPr>
        <w:spacing w:line="271" w:lineRule="auto" w:before="30"/>
        <w:ind w:left="1598" w:right="5367" w:firstLine="1"/>
        <w:jc w:val="left"/>
        <w:rPr>
          <w:i/>
          <w:sz w:val="24"/>
        </w:rPr>
      </w:pPr>
      <w:r>
        <w:rPr>
          <w:i/>
          <w:w w:val="105"/>
          <w:sz w:val="25"/>
        </w:rPr>
        <w:t>ПOCEPEДИНЕ комнаты </w:t>
      </w:r>
      <w:r>
        <w:rPr>
          <w:i/>
          <w:w w:val="105"/>
          <w:sz w:val="24"/>
        </w:rPr>
        <w:t>ВБЛИЗИ памятника BMECTO сестры</w:t>
      </w:r>
    </w:p>
    <w:p>
      <w:pPr>
        <w:pStyle w:val="ListParagraph"/>
        <w:numPr>
          <w:ilvl w:val="0"/>
          <w:numId w:val="116"/>
        </w:numPr>
        <w:tabs>
          <w:tab w:pos="977" w:val="left" w:leader="none"/>
        </w:tabs>
        <w:spacing w:line="275" w:lineRule="exact" w:before="0" w:after="0"/>
        <w:ind w:left="976" w:right="0" w:hanging="252"/>
        <w:jc w:val="left"/>
        <w:rPr>
          <w:sz w:val="24"/>
        </w:rPr>
      </w:pPr>
      <w:r>
        <w:rPr>
          <w:sz w:val="24"/>
        </w:rPr>
        <w:t>Производный  предлог  НА  </w:t>
      </w:r>
      <w:r>
        <w:rPr>
          <w:b/>
          <w:sz w:val="24"/>
        </w:rPr>
        <w:t>ПРОТЯЖЕНИ</w:t>
      </w:r>
      <w:r>
        <w:rPr>
          <w:b/>
          <w:sz w:val="24"/>
          <w:u w:val="thick"/>
        </w:rPr>
        <w:t>И </w:t>
      </w:r>
      <w:r>
        <w:rPr>
          <w:b/>
          <w:sz w:val="24"/>
        </w:rPr>
        <w:t> </w:t>
      </w:r>
      <w:r>
        <w:rPr>
          <w:sz w:val="24"/>
        </w:rPr>
        <w:t>пишется  раздельно,  в два</w:t>
      </w:r>
      <w:r>
        <w:rPr>
          <w:spacing w:val="23"/>
          <w:sz w:val="24"/>
        </w:rPr>
        <w:t> </w:t>
      </w:r>
      <w:r>
        <w:rPr>
          <w:sz w:val="24"/>
        </w:rPr>
        <w:t>слова:</w:t>
      </w:r>
    </w:p>
    <w:p>
      <w:pPr>
        <w:spacing w:before="41"/>
        <w:ind w:left="731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На протяжении  всего nymи молчали.</w:t>
      </w:r>
    </w:p>
    <w:p>
      <w:pPr>
        <w:spacing w:before="173"/>
        <w:ind w:left="735" w:right="0" w:firstLine="0"/>
        <w:jc w:val="left"/>
        <w:rPr>
          <w:sz w:val="24"/>
        </w:rPr>
      </w:pPr>
      <w:r>
        <w:rPr>
          <w:w w:val="110"/>
          <w:sz w:val="24"/>
        </w:rPr>
        <w:t>Различайте: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40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71"/>
      </w:tblGrid>
      <w:tr>
        <w:trPr>
          <w:trHeight w:val="300" w:hRule="atLeast"/>
        </w:trPr>
        <w:tc>
          <w:tcPr>
            <w:tcW w:w="49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3" w:lineRule="exact"/>
              <w:ind w:left="1227"/>
              <w:rPr>
                <w:sz w:val="26"/>
              </w:rPr>
            </w:pPr>
            <w:r>
              <w:rPr>
                <w:sz w:val="26"/>
              </w:rPr>
              <w:t>Производный предлог</w:t>
            </w:r>
          </w:p>
        </w:tc>
        <w:tc>
          <w:tcPr>
            <w:tcW w:w="4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3" w:lineRule="exact"/>
              <w:ind w:left="1187" w:right="1190"/>
              <w:jc w:val="center"/>
              <w:rPr>
                <w:sz w:val="26"/>
              </w:rPr>
            </w:pPr>
            <w:r>
              <w:rPr>
                <w:sz w:val="26"/>
              </w:rPr>
              <w:t>Деепричастие</w:t>
            </w:r>
          </w:p>
        </w:tc>
      </w:tr>
      <w:tr>
        <w:trPr>
          <w:trHeight w:val="4800" w:hRule="atLeast"/>
        </w:trPr>
        <w:tc>
          <w:tcPr>
            <w:tcW w:w="4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3" w:lineRule="exact"/>
              <w:ind w:left="1502"/>
              <w:rPr>
                <w:sz w:val="24"/>
              </w:rPr>
            </w:pPr>
            <w:r>
              <w:rPr>
                <w:w w:val="105"/>
                <w:sz w:val="24"/>
              </w:rPr>
              <w:t>НЕСМОТРЯ   НА</w:t>
            </w:r>
          </w:p>
          <w:p>
            <w:pPr>
              <w:pStyle w:val="TableParagraph"/>
              <w:spacing w:before="27"/>
              <w:ind w:left="1484"/>
              <w:rPr>
                <w:sz w:val="25"/>
              </w:rPr>
            </w:pPr>
            <w:r>
              <w:rPr>
                <w:sz w:val="25"/>
              </w:rPr>
              <w:t>НЕВЗИРАЯ   НА</w:t>
            </w:r>
          </w:p>
          <w:p>
            <w:pPr>
              <w:pStyle w:val="TableParagraph"/>
              <w:spacing w:line="266" w:lineRule="auto" w:before="27"/>
              <w:ind w:left="125" w:right="92" w:firstLine="191"/>
              <w:jc w:val="both"/>
              <w:rPr>
                <w:sz w:val="25"/>
              </w:rPr>
            </w:pPr>
            <w:r>
              <w:rPr>
                <w:sz w:val="24"/>
              </w:rPr>
              <w:t>Производный предлог НЕСМОТРЯ НА пишется с НЕ слитно и  состоит  из  двух </w:t>
            </w:r>
            <w:r>
              <w:rPr>
                <w:sz w:val="25"/>
              </w:rPr>
              <w:t>слов, его можно заменить словами ХОТЯ, ВОПРЕКИ  чему-то.</w:t>
            </w:r>
          </w:p>
          <w:p>
            <w:pPr>
              <w:pStyle w:val="TableParagraph"/>
              <w:spacing w:before="144"/>
              <w:ind w:left="752"/>
              <w:rPr>
                <w:sz w:val="24"/>
              </w:rPr>
            </w:pPr>
            <w:r>
              <w:rPr>
                <w:sz w:val="24"/>
                <w:u w:val="single"/>
              </w:rPr>
              <w:t>Примеры:</w:t>
            </w:r>
          </w:p>
          <w:p>
            <w:pPr>
              <w:pStyle w:val="TableParagraph"/>
              <w:spacing w:line="268" w:lineRule="auto" w:before="40"/>
              <w:ind w:left="130" w:right="81" w:firstLine="1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Пошли в город, несмотря на дождь.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Пошли  в город,  хотя  бью дождь.</w:t>
            </w:r>
          </w:p>
          <w:p>
            <w:pPr>
              <w:pStyle w:val="TableParagraph"/>
              <w:spacing w:line="268" w:lineRule="auto" w:before="5"/>
              <w:ind w:left="126" w:right="83" w:firstLine="1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Несмотря  на  конец  сентября,  солнце </w:t>
            </w:r>
            <w:r>
              <w:rPr>
                <w:i/>
                <w:sz w:val="24"/>
              </w:rPr>
              <w:t>жzio невыносимо.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Хотя бью конец сен- тября,  солнце  жгло невыносимо.</w:t>
            </w:r>
          </w:p>
          <w:p>
            <w:pPr>
              <w:pStyle w:val="TableParagraph"/>
              <w:spacing w:line="268" w:lineRule="auto" w:before="1"/>
              <w:ind w:left="123" w:right="87" w:firstLine="17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Сел делать уроки, несмотря на ycma- </w:t>
            </w:r>
            <w:r>
              <w:rPr>
                <w:i/>
                <w:sz w:val="24"/>
              </w:rPr>
              <w:t>лость.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Сел делать уроки, вопреки  устало-</w:t>
            </w:r>
          </w:p>
        </w:tc>
        <w:tc>
          <w:tcPr>
            <w:tcW w:w="4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3" w:lineRule="exact"/>
              <w:ind w:left="1201" w:right="119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НЕ</w:t>
            </w:r>
            <w:r>
              <w:rPr>
                <w:spacing w:val="5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СМОТРЯ</w:t>
            </w:r>
          </w:p>
          <w:p>
            <w:pPr>
              <w:pStyle w:val="TableParagraph"/>
              <w:spacing w:before="27"/>
              <w:ind w:left="1092" w:right="119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НЕ ВЗИРАЯ</w:t>
            </w:r>
          </w:p>
          <w:p>
            <w:pPr>
              <w:pStyle w:val="TableParagraph"/>
              <w:spacing w:line="266" w:lineRule="auto" w:before="27"/>
              <w:ind w:left="125" w:right="103" w:firstLine="190"/>
              <w:jc w:val="both"/>
              <w:rPr>
                <w:sz w:val="24"/>
              </w:rPr>
            </w:pPr>
            <w:r>
              <w:rPr>
                <w:sz w:val="24"/>
              </w:rPr>
              <w:t>Деепричастие НЕ СМОТРЯ можно за- менить другим деепричастием НЕ ГЛЯДЯ. </w:t>
            </w:r>
            <w:r>
              <w:rPr>
                <w:sz w:val="25"/>
              </w:rPr>
              <w:t>Деепричастие НЕ СМОТРЯ относится к глаголу и отвечает на вопросы КАК? ЧТО </w:t>
            </w:r>
            <w:r>
              <w:rPr>
                <w:sz w:val="24"/>
              </w:rPr>
              <w:t>ДЕЛАЯ</w:t>
            </w:r>
          </w:p>
          <w:p>
            <w:pPr>
              <w:pStyle w:val="TableParagraph"/>
              <w:spacing w:before="148"/>
              <w:ind w:left="631"/>
              <w:rPr>
                <w:sz w:val="24"/>
              </w:rPr>
            </w:pPr>
            <w:r>
              <w:rPr>
                <w:sz w:val="24"/>
                <w:u w:val="single"/>
              </w:rPr>
              <w:t>Примеры:</w:t>
            </w:r>
          </w:p>
          <w:p>
            <w:pPr>
              <w:pStyle w:val="TableParagraph"/>
              <w:spacing w:line="271" w:lineRule="auto" w:before="33"/>
              <w:ind w:left="126" w:right="105" w:firstLine="31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Шел (как?), не смотря </w:t>
            </w:r>
            <w:r>
              <w:rPr>
                <w:i/>
                <w:w w:val="95"/>
                <w:sz w:val="24"/>
              </w:rPr>
              <w:t>(——не </w:t>
            </w:r>
            <w:r>
              <w:rPr>
                <w:i/>
                <w:sz w:val="24"/>
              </w:rPr>
              <w:t>глядя) на </w:t>
            </w:r>
            <w:r>
              <w:rPr>
                <w:i/>
                <w:sz w:val="24"/>
              </w:rPr>
              <w:t>прохожих,  и думал  о чём-то  своём.</w:t>
            </w:r>
          </w:p>
          <w:p>
            <w:pPr>
              <w:pStyle w:val="TableParagraph"/>
              <w:spacing w:line="266" w:lineRule="auto" w:before="2"/>
              <w:ind w:left="124" w:right="110" w:firstLine="3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Играл (как?), не смотря </w:t>
            </w:r>
            <w:r>
              <w:rPr>
                <w:i/>
                <w:w w:val="80"/>
                <w:sz w:val="24"/>
              </w:rPr>
              <w:t>(—— не </w:t>
            </w:r>
            <w:r>
              <w:rPr>
                <w:i/>
                <w:sz w:val="24"/>
              </w:rPr>
              <w:t>глядя) на </w:t>
            </w:r>
            <w:r>
              <w:rPr>
                <w:i/>
                <w:sz w:val="24"/>
              </w:rPr>
              <w:t>илавиши, и этим поражал всех npиcymcm- вующих.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ind w:left="727"/>
      </w:pPr>
      <w:r>
        <w:rPr/>
        <w:t>Правописание предлогов можно обобщённо отразить в следующей таблице:</w:t>
      </w:r>
    </w:p>
    <w:p>
      <w:pPr>
        <w:spacing w:after="0"/>
        <w:sectPr>
          <w:pgSz w:w="11120" w:h="16280"/>
          <w:pgMar w:header="0" w:footer="374" w:top="540" w:bottom="560" w:left="460" w:right="480"/>
        </w:sectPr>
      </w:pPr>
    </w:p>
    <w:p>
      <w:pPr>
        <w:spacing w:before="64"/>
        <w:ind w:left="700" w:right="108" w:firstLine="0"/>
        <w:jc w:val="center"/>
        <w:rPr>
          <w:b/>
          <w:sz w:val="27"/>
        </w:rPr>
      </w:pPr>
      <w:r>
        <w:rPr>
          <w:b/>
          <w:w w:val="90"/>
          <w:sz w:val="27"/>
        </w:rPr>
        <w:t>Правописание предлогов</w:t>
      </w: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4"/>
        <w:gridCol w:w="3328"/>
        <w:gridCol w:w="3280"/>
      </w:tblGrid>
      <w:tr>
        <w:trPr>
          <w:trHeight w:val="340" w:hRule="atLeast"/>
        </w:trPr>
        <w:tc>
          <w:tcPr>
            <w:tcW w:w="3314" w:type="dxa"/>
          </w:tcPr>
          <w:p>
            <w:pPr>
              <w:pStyle w:val="TableParagraph"/>
              <w:spacing w:line="285" w:lineRule="exact"/>
              <w:ind w:left="1122"/>
              <w:rPr>
                <w:sz w:val="26"/>
              </w:rPr>
            </w:pPr>
            <w:r>
              <w:rPr>
                <w:sz w:val="26"/>
              </w:rPr>
              <w:t>СЛИТНО</w:t>
            </w:r>
          </w:p>
        </w:tc>
        <w:tc>
          <w:tcPr>
            <w:tcW w:w="3328" w:type="dxa"/>
          </w:tcPr>
          <w:p>
            <w:pPr>
              <w:pStyle w:val="TableParagraph"/>
              <w:spacing w:line="285" w:lineRule="exact"/>
              <w:ind w:left="915"/>
              <w:rPr>
                <w:sz w:val="26"/>
              </w:rPr>
            </w:pPr>
            <w:r>
              <w:rPr>
                <w:sz w:val="26"/>
              </w:rPr>
              <w:t>РАЗДЕЛЬНО</w:t>
            </w:r>
          </w:p>
        </w:tc>
        <w:tc>
          <w:tcPr>
            <w:tcW w:w="32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758"/>
              <w:rPr>
                <w:sz w:val="25"/>
              </w:rPr>
            </w:pPr>
            <w:r>
              <w:rPr>
                <w:w w:val="105"/>
                <w:sz w:val="25"/>
              </w:rPr>
              <w:t>ЧЕРЕЗ ДЕФЧС</w:t>
            </w:r>
          </w:p>
        </w:tc>
      </w:tr>
      <w:tr>
        <w:trPr>
          <w:trHeight w:val="260" w:hRule="atLeast"/>
        </w:trPr>
        <w:tc>
          <w:tcPr>
            <w:tcW w:w="3314" w:type="dxa"/>
            <w:tcBorders>
              <w:bottom w:val="nil"/>
            </w:tcBorders>
          </w:tcPr>
          <w:p>
            <w:pPr>
              <w:pStyle w:val="TableParagraph"/>
              <w:tabs>
                <w:tab w:pos="1960" w:val="left" w:leader="none"/>
              </w:tabs>
              <w:spacing w:line="242" w:lineRule="exact"/>
              <w:ind w:left="140"/>
              <w:rPr>
                <w:sz w:val="25"/>
              </w:rPr>
            </w:pPr>
            <w:r>
              <w:rPr>
                <w:sz w:val="25"/>
              </w:rPr>
              <w:t>ВСЛЕДСТВИЕ</w:t>
              <w:tab/>
              <w:t>(=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из-за)</w:t>
            </w:r>
          </w:p>
        </w:tc>
        <w:tc>
          <w:tcPr>
            <w:tcW w:w="3328" w:type="dxa"/>
            <w:tcBorders>
              <w:bottom w:val="nil"/>
            </w:tcBorders>
          </w:tcPr>
          <w:p>
            <w:pPr>
              <w:pStyle w:val="TableParagraph"/>
              <w:spacing w:line="242" w:lineRule="exact"/>
              <w:ind w:left="129"/>
              <w:rPr>
                <w:sz w:val="25"/>
              </w:rPr>
            </w:pPr>
            <w:r>
              <w:rPr>
                <w:sz w:val="25"/>
              </w:rPr>
              <w:t>В ТЕЧЕНИЕ</w:t>
            </w:r>
          </w:p>
        </w:tc>
        <w:tc>
          <w:tcPr>
            <w:tcW w:w="3280" w:type="dxa"/>
            <w:tcBorders>
              <w:bottom w:val="nil"/>
            </w:tcBorders>
          </w:tcPr>
          <w:p>
            <w:pPr>
              <w:pStyle w:val="TableParagraph"/>
              <w:spacing w:line="260" w:lineRule="exact"/>
              <w:ind w:left="129"/>
              <w:rPr>
                <w:sz w:val="25"/>
              </w:rPr>
            </w:pPr>
            <w:r>
              <w:rPr>
                <w:sz w:val="25"/>
              </w:rPr>
              <w:t>ИЗ-ЗА</w:t>
            </w:r>
          </w:p>
        </w:tc>
      </w:tr>
      <w:tr>
        <w:trPr>
          <w:trHeight w:val="32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1" w:lineRule="exact"/>
              <w:ind w:left="139"/>
              <w:rPr>
                <w:sz w:val="27"/>
              </w:rPr>
            </w:pPr>
            <w:r>
              <w:rPr>
                <w:sz w:val="27"/>
              </w:rPr>
              <w:t>но.</w:t>
            </w:r>
            <w:r>
              <w:rPr>
                <w:spacing w:val="60"/>
                <w:sz w:val="27"/>
              </w:rPr>
              <w:t> </w:t>
            </w:r>
            <w:r>
              <w:rPr>
                <w:sz w:val="27"/>
              </w:rPr>
              <w:t>впосмдствт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1" w:lineRule="exact"/>
              <w:ind w:left="129"/>
              <w:rPr>
                <w:sz w:val="27"/>
              </w:rPr>
            </w:pPr>
            <w:r>
              <w:rPr>
                <w:w w:val="90"/>
                <w:sz w:val="27"/>
              </w:rPr>
              <w:t>В  ПРОДОЛЖЕНИЕ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25"/>
              <w:rPr>
                <w:sz w:val="25"/>
              </w:rPr>
            </w:pPr>
            <w:r>
              <w:rPr>
                <w:sz w:val="25"/>
              </w:rPr>
              <w:t>ИЗ-ПОД</w:t>
            </w:r>
          </w:p>
        </w:tc>
      </w:tr>
      <w:tr>
        <w:trPr>
          <w:trHeight w:val="32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37"/>
              <w:rPr>
                <w:sz w:val="25"/>
              </w:rPr>
            </w:pPr>
            <w:r>
              <w:rPr>
                <w:sz w:val="25"/>
              </w:rPr>
              <w:t>ВВИДУ (=из-за)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29"/>
              <w:rPr>
                <w:sz w:val="25"/>
              </w:rPr>
            </w:pPr>
            <w:r>
              <w:rPr>
                <w:sz w:val="25"/>
              </w:rPr>
              <w:t>НА ПРОТЯЖЕНИИ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137"/>
              <w:rPr>
                <w:sz w:val="21"/>
              </w:rPr>
            </w:pPr>
            <w:r>
              <w:rPr>
                <w:w w:val="90"/>
                <w:sz w:val="21"/>
              </w:rPr>
              <w:t>НО'  HMETЬ ВВНДУ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130"/>
              <w:rPr>
                <w:sz w:val="21"/>
              </w:rPr>
            </w:pPr>
            <w:r>
              <w:rPr>
                <w:w w:val="110"/>
                <w:sz w:val="21"/>
              </w:rPr>
              <w:t>В  ВНДЕ  (= как)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35"/>
              <w:rPr>
                <w:sz w:val="25"/>
              </w:rPr>
            </w:pPr>
            <w:r>
              <w:rPr>
                <w:sz w:val="25"/>
              </w:rPr>
              <w:t>ItABCTPEЧУ (= к)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8"/>
              <w:rPr>
                <w:sz w:val="25"/>
              </w:rPr>
            </w:pPr>
            <w:r>
              <w:rPr>
                <w:sz w:val="25"/>
              </w:rPr>
              <w:t>ЗА СЧЁТ (= благодаря)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7"/>
              <w:rPr>
                <w:sz w:val="25"/>
              </w:rPr>
            </w:pPr>
            <w:r>
              <w:rPr>
                <w:sz w:val="25"/>
              </w:rPr>
              <w:t>НАПОДОБИЕ (= вроде)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6"/>
              <w:rPr>
                <w:sz w:val="25"/>
              </w:rPr>
            </w:pPr>
            <w:r>
              <w:rPr>
                <w:sz w:val="25"/>
              </w:rPr>
              <w:t>В СВЯЗИ С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3"/>
              <w:rPr>
                <w:sz w:val="25"/>
              </w:rPr>
            </w:pPr>
            <w:r>
              <w:rPr>
                <w:sz w:val="25"/>
              </w:rPr>
              <w:t>ВСЛЕД (= за)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2"/>
              <w:rPr>
                <w:sz w:val="25"/>
              </w:rPr>
            </w:pPr>
            <w:r>
              <w:rPr>
                <w:sz w:val="25"/>
              </w:rPr>
              <w:t>В ОТЛИЧИЕ ОТ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33"/>
              <w:rPr>
                <w:sz w:val="24"/>
              </w:rPr>
            </w:pPr>
            <w:r>
              <w:rPr>
                <w:sz w:val="24"/>
              </w:rPr>
              <w:t>ПОСЕРЕДИНЕ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26"/>
              <w:rPr>
                <w:sz w:val="24"/>
              </w:rPr>
            </w:pPr>
            <w:r>
              <w:rPr>
                <w:sz w:val="24"/>
              </w:rPr>
              <w:t>В ЗАКЈІЮЧЕНИЕ (= под ко-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30"/>
              <w:rPr>
                <w:sz w:val="24"/>
              </w:rPr>
            </w:pPr>
            <w:r>
              <w:rPr>
                <w:sz w:val="24"/>
              </w:rPr>
              <w:t>ВБЛИЗИ  (= у)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w w:val="95"/>
                <w:sz w:val="24"/>
              </w:rPr>
              <w:t>нец)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29"/>
              <w:rPr>
                <w:sz w:val="25"/>
              </w:rPr>
            </w:pPr>
            <w:r>
              <w:rPr>
                <w:sz w:val="25"/>
              </w:rPr>
              <w:t>ПОЗАДИ (= за)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8" w:lineRule="exact"/>
              <w:ind w:left="126"/>
              <w:rPr>
                <w:sz w:val="25"/>
              </w:rPr>
            </w:pPr>
            <w:r>
              <w:rPr>
                <w:sz w:val="25"/>
              </w:rPr>
              <w:t>НЕСМОТРЯ  НА (= </w:t>
            </w:r>
            <w:r>
              <w:rPr>
                <w:position w:val="-1"/>
                <w:sz w:val="25"/>
              </w:rPr>
              <w:t>вопреш)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33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26"/>
              <w:rPr>
                <w:sz w:val="25"/>
              </w:rPr>
            </w:pPr>
            <w:r>
              <w:rPr>
                <w:sz w:val="25"/>
              </w:rPr>
              <w:t>BMECTO</w:t>
            </w:r>
          </w:p>
          <w:p>
            <w:pPr>
              <w:pStyle w:val="TableParagraph"/>
              <w:spacing w:before="10"/>
              <w:ind w:left="129"/>
              <w:rPr>
                <w:sz w:val="25"/>
              </w:rPr>
            </w:pPr>
            <w:r>
              <w:rPr>
                <w:sz w:val="25"/>
              </w:rPr>
              <w:t>НАПРОТИВ (= перед, у</w:t>
            </w:r>
          </w:p>
        </w:tc>
        <w:tc>
          <w:tcPr>
            <w:tcW w:w="33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auto"/>
              <w:ind w:left="122" w:right="28"/>
              <w:rPr>
                <w:sz w:val="25"/>
              </w:rPr>
            </w:pPr>
            <w:r>
              <w:rPr>
                <w:sz w:val="25"/>
              </w:rPr>
              <w:t>НЕВЗИРАЯ НА (= вопреки) В СИЛУ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0" w:hRule="atLeast"/>
        </w:trPr>
        <w:tc>
          <w:tcPr>
            <w:tcW w:w="3314" w:type="dxa"/>
            <w:tcBorders>
              <w:top w:val="nil"/>
            </w:tcBorders>
          </w:tcPr>
          <w:p>
            <w:pPr>
              <w:pStyle w:val="TableParagraph"/>
              <w:spacing w:before="39"/>
              <w:ind w:left="129"/>
              <w:rPr>
                <w:sz w:val="25"/>
              </w:rPr>
            </w:pPr>
            <w:r>
              <w:rPr>
                <w:sz w:val="25"/>
              </w:rPr>
              <w:t>НАКАНУНЕ (=перед)</w:t>
            </w:r>
          </w:p>
        </w:tc>
        <w:tc>
          <w:tcPr>
            <w:tcW w:w="3328" w:type="dxa"/>
            <w:tcBorders>
              <w:top w:val="nil"/>
            </w:tcBorders>
          </w:tcPr>
          <w:p>
            <w:pPr>
              <w:pStyle w:val="TableParagraph"/>
              <w:spacing w:line="277" w:lineRule="exact"/>
              <w:ind w:left="122"/>
              <w:rPr>
                <w:sz w:val="25"/>
              </w:rPr>
            </w:pPr>
            <w:r>
              <w:rPr>
                <w:sz w:val="25"/>
              </w:rPr>
              <w:t>В ЦЕЛЯХ</w:t>
            </w:r>
          </w:p>
        </w:tc>
        <w:tc>
          <w:tcPr>
            <w:tcW w:w="328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1"/>
          <w:numId w:val="116"/>
        </w:numPr>
        <w:tabs>
          <w:tab w:pos="2615" w:val="left" w:leader="none"/>
        </w:tabs>
        <w:spacing w:line="240" w:lineRule="auto" w:before="97" w:after="0"/>
        <w:ind w:left="2614" w:right="0" w:hanging="253"/>
        <w:jc w:val="left"/>
        <w:rPr>
          <w:sz w:val="26"/>
        </w:rPr>
      </w:pPr>
      <w:r>
        <w:rPr>
          <w:b/>
          <w:sz w:val="26"/>
        </w:rPr>
        <w:t>Правописание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союзов</w:t>
      </w:r>
      <w:r>
        <w:rPr>
          <w:b/>
          <w:spacing w:val="-11"/>
          <w:sz w:val="26"/>
        </w:rPr>
        <w:t> </w:t>
      </w:r>
      <w:r>
        <w:rPr>
          <w:sz w:val="26"/>
        </w:rPr>
        <w:t>и</w:t>
      </w:r>
      <w:r>
        <w:rPr>
          <w:spacing w:val="-24"/>
          <w:sz w:val="26"/>
        </w:rPr>
        <w:t> </w:t>
      </w:r>
      <w:r>
        <w:rPr>
          <w:sz w:val="26"/>
        </w:rPr>
        <w:t>омонимичных</w:t>
      </w:r>
      <w:r>
        <w:rPr>
          <w:spacing w:val="0"/>
          <w:sz w:val="26"/>
        </w:rPr>
        <w:t> </w:t>
      </w:r>
      <w:r>
        <w:rPr>
          <w:sz w:val="26"/>
        </w:rPr>
        <w:t>частей</w:t>
      </w:r>
      <w:r>
        <w:rPr>
          <w:spacing w:val="-12"/>
          <w:sz w:val="26"/>
        </w:rPr>
        <w:t> </w:t>
      </w:r>
      <w:r>
        <w:rPr>
          <w:sz w:val="26"/>
        </w:rPr>
        <w:t>речи</w:t>
      </w:r>
    </w:p>
    <w:p>
      <w:pPr>
        <w:spacing w:before="166"/>
        <w:ind w:left="671" w:right="108" w:firstLine="0"/>
        <w:jc w:val="center"/>
        <w:rPr>
          <w:sz w:val="25"/>
        </w:rPr>
      </w:pPr>
      <w:r>
        <w:rPr>
          <w:w w:val="105"/>
          <w:sz w:val="25"/>
        </w:rPr>
        <w:t>Союзы  </w:t>
      </w:r>
      <w:r>
        <w:rPr>
          <w:b/>
          <w:w w:val="105"/>
          <w:sz w:val="25"/>
        </w:rPr>
        <w:t>ЧТОБЫ, ТОЖЕ, ТАКЖЕ, </w:t>
      </w:r>
      <w:r>
        <w:rPr>
          <w:w w:val="105"/>
          <w:sz w:val="25"/>
        </w:rPr>
        <w:t>ЗАТО, ПРИТОМ,  ПРНЧЁМ, ИТАК, ОТТОГО</w:t>
      </w:r>
    </w:p>
    <w:p>
      <w:pPr>
        <w:pStyle w:val="BodyText"/>
        <w:spacing w:before="25"/>
        <w:ind w:left="110"/>
      </w:pPr>
      <w:r>
        <w:rPr/>
        <w:t>пишутся слитно, их можно заменить синонимами той же части речи.</w:t>
      </w:r>
    </w:p>
    <w:p>
      <w:pPr>
        <w:pStyle w:val="BodyText"/>
        <w:spacing w:line="259" w:lineRule="auto" w:before="25"/>
        <w:ind w:left="106" w:right="113" w:firstLine="591"/>
        <w:jc w:val="both"/>
      </w:pPr>
      <w:r>
        <w:rPr/>
        <w:t>Сходные с этими союзами по звучанию слова других частей речи ЧТО БЫ, ТО ЖЕ, TAК ЖЕ, ЗА ТО, ПРИ ТОМ, ПРИ ЧЁМ, И ТАК, ОТ ТОГО пишутся раздельно. Они co-  стоят из двух компонентов: один из них можно либо убрать из предложения, либо переста- вить в</w:t>
      </w:r>
      <w:r>
        <w:rPr>
          <w:spacing w:val="-49"/>
        </w:rPr>
        <w:t> </w:t>
      </w:r>
      <w:r>
        <w:rPr/>
        <w:t>другое место, либо между этими двумя компонентами вставить другое слово.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5"/>
        <w:gridCol w:w="4937"/>
      </w:tblGrid>
      <w:tr>
        <w:trPr>
          <w:trHeight w:val="320" w:hRule="atLeast"/>
        </w:trPr>
        <w:tc>
          <w:tcPr>
            <w:tcW w:w="4975" w:type="dxa"/>
          </w:tcPr>
          <w:p>
            <w:pPr>
              <w:pStyle w:val="TableParagraph"/>
              <w:spacing w:line="267" w:lineRule="exact"/>
              <w:ind w:left="1126" w:right="1080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ЧТОБЫ </w:t>
            </w:r>
            <w:r>
              <w:rPr>
                <w:sz w:val="25"/>
              </w:rPr>
              <w:t>(союз)</w:t>
            </w:r>
          </w:p>
        </w:tc>
        <w:tc>
          <w:tcPr>
            <w:tcW w:w="4937" w:type="dxa"/>
          </w:tcPr>
          <w:p>
            <w:pPr>
              <w:pStyle w:val="TableParagraph"/>
              <w:spacing w:line="267" w:lineRule="exact"/>
              <w:ind w:left="534"/>
              <w:rPr>
                <w:sz w:val="25"/>
              </w:rPr>
            </w:pPr>
            <w:r>
              <w:rPr>
                <w:sz w:val="25"/>
              </w:rPr>
              <w:t>ЧТО  БЫ (местоимение  с частицей)</w:t>
            </w:r>
          </w:p>
        </w:tc>
      </w:tr>
      <w:tr>
        <w:trPr>
          <w:trHeight w:val="4360" w:hRule="atLeast"/>
        </w:trPr>
        <w:tc>
          <w:tcPr>
            <w:tcW w:w="4975" w:type="dxa"/>
          </w:tcPr>
          <w:p>
            <w:pPr>
              <w:pStyle w:val="TableParagraph"/>
              <w:spacing w:line="259" w:lineRule="exact"/>
              <w:ind w:left="566"/>
              <w:rPr>
                <w:i/>
                <w:sz w:val="25"/>
              </w:rPr>
            </w:pPr>
            <w:r>
              <w:rPr>
                <w:i/>
                <w:sz w:val="25"/>
              </w:rPr>
              <w:t>Я зашёл, чтобьi  обсудить с тобой</w:t>
            </w:r>
            <w:r>
              <w:rPr>
                <w:i/>
                <w:spacing w:val="60"/>
                <w:sz w:val="25"/>
              </w:rPr>
              <w:t> </w:t>
            </w:r>
            <w:r>
              <w:rPr>
                <w:i/>
                <w:sz w:val="25"/>
              </w:rPr>
              <w:t>эту</w:t>
            </w:r>
          </w:p>
          <w:p>
            <w:pPr>
              <w:pStyle w:val="TableParagraph"/>
              <w:spacing w:before="25"/>
              <w:ind w:left="126"/>
              <w:rPr>
                <w:i/>
                <w:sz w:val="25"/>
              </w:rPr>
            </w:pPr>
            <w:r>
              <w:rPr>
                <w:i/>
                <w:sz w:val="25"/>
              </w:rPr>
              <w:t>проблему.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610" w:val="left" w:leader="none"/>
              </w:tabs>
              <w:spacing w:line="259" w:lineRule="auto" w:before="21" w:after="0"/>
              <w:ind w:left="129" w:right="82" w:firstLine="189"/>
              <w:jc w:val="left"/>
              <w:rPr>
                <w:sz w:val="25"/>
              </w:rPr>
            </w:pPr>
            <w:r>
              <w:rPr>
                <w:sz w:val="25"/>
              </w:rPr>
              <w:t>БЫ </w:t>
            </w:r>
            <w:r>
              <w:rPr>
                <w:sz w:val="25"/>
                <w:u w:val="single"/>
              </w:rPr>
              <w:t>нельзя убрать</w:t>
            </w:r>
            <w:r>
              <w:rPr>
                <w:sz w:val="25"/>
              </w:rPr>
              <w:t> из предложения или</w:t>
            </w:r>
            <w:r>
              <w:rPr>
                <w:sz w:val="25"/>
                <w:u w:val="single"/>
              </w:rPr>
              <w:t> переставить</w:t>
            </w:r>
            <w:r>
              <w:rPr>
                <w:sz w:val="25"/>
              </w:rPr>
              <w:t> в</w:t>
            </w:r>
            <w:r>
              <w:rPr>
                <w:spacing w:val="-48"/>
                <w:sz w:val="25"/>
              </w:rPr>
              <w:t> </w:t>
            </w:r>
            <w:r>
              <w:rPr>
                <w:sz w:val="25"/>
              </w:rPr>
              <w:t>другую часть предложения.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664" w:val="left" w:leader="none"/>
              </w:tabs>
              <w:spacing w:line="261" w:lineRule="auto" w:before="3" w:after="0"/>
              <w:ind w:left="129" w:right="79" w:firstLine="188"/>
              <w:jc w:val="left"/>
              <w:rPr>
                <w:sz w:val="25"/>
              </w:rPr>
            </w:pPr>
            <w:r>
              <w:rPr>
                <w:sz w:val="25"/>
              </w:rPr>
              <w:t>Простой союз </w:t>
            </w:r>
            <w:r>
              <w:rPr>
                <w:b/>
                <w:sz w:val="25"/>
              </w:rPr>
              <w:t>ЧТОБЫ </w:t>
            </w:r>
            <w:r>
              <w:rPr>
                <w:sz w:val="25"/>
                <w:u w:val="single"/>
              </w:rPr>
              <w:t>можно заме- нить</w:t>
            </w:r>
            <w:r>
              <w:rPr>
                <w:sz w:val="25"/>
              </w:rPr>
              <w:t> синонимичными составными</w:t>
            </w:r>
            <w:r>
              <w:rPr>
                <w:spacing w:val="-41"/>
                <w:sz w:val="25"/>
              </w:rPr>
              <w:t> </w:t>
            </w:r>
            <w:r>
              <w:rPr>
                <w:sz w:val="25"/>
              </w:rPr>
              <w:t>союзами:</w:t>
            </w:r>
          </w:p>
          <w:p>
            <w:pPr>
              <w:pStyle w:val="TableParagraph"/>
              <w:ind w:left="625"/>
              <w:rPr>
                <w:b/>
                <w:sz w:val="25"/>
              </w:rPr>
            </w:pPr>
            <w:r>
              <w:rPr>
                <w:position w:val="-5"/>
              </w:rPr>
              <w:drawing>
                <wp:inline distT="0" distB="0" distL="0" distR="0">
                  <wp:extent cx="338795" cy="139446"/>
                  <wp:effectExtent l="0" t="0" r="0" b="0"/>
                  <wp:docPr id="303" name="image1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52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95" cy="13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0"/>
              </w:rPr>
              <w:t>  </w:t>
            </w:r>
            <w:r>
              <w:rPr>
                <w:spacing w:val="-23"/>
                <w:sz w:val="20"/>
              </w:rPr>
              <w:t> </w:t>
            </w:r>
            <w:r>
              <w:rPr>
                <w:b/>
                <w:sz w:val="25"/>
              </w:rPr>
              <w:t>ТОГО</w:t>
            </w:r>
            <w:r>
              <w:rPr>
                <w:b/>
                <w:spacing w:val="26"/>
                <w:sz w:val="25"/>
              </w:rPr>
              <w:t> </w:t>
            </w:r>
            <w:r>
              <w:rPr>
                <w:b/>
                <w:sz w:val="25"/>
              </w:rPr>
              <w:t>ЧТОБЫ</w:t>
            </w:r>
          </w:p>
          <w:p>
            <w:pPr>
              <w:pStyle w:val="TableParagraph"/>
              <w:spacing w:before="21"/>
              <w:ind w:left="623"/>
              <w:rPr>
                <w:b/>
                <w:sz w:val="25"/>
              </w:rPr>
            </w:pPr>
            <w:r>
              <w:rPr>
                <w:sz w:val="25"/>
              </w:rPr>
              <w:t>С  ТЕМ  </w:t>
            </w:r>
            <w:r>
              <w:rPr>
                <w:b/>
                <w:sz w:val="25"/>
              </w:rPr>
              <w:t>ЧТОБЫ</w:t>
            </w:r>
          </w:p>
          <w:p>
            <w:pPr>
              <w:pStyle w:val="TableParagraph"/>
              <w:spacing w:line="261" w:lineRule="auto" w:before="18"/>
              <w:ind w:left="128" w:right="76" w:firstLine="319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Я зашёл, чтобы обсудить с тобой эту </w:t>
            </w:r>
            <w:r>
              <w:rPr>
                <w:i/>
                <w:sz w:val="25"/>
              </w:rPr>
              <w:t>проблему. </w:t>
            </w:r>
            <w:r>
              <w:rPr>
                <w:i/>
                <w:w w:val="70"/>
                <w:sz w:val="25"/>
              </w:rPr>
              <w:t>—— </w:t>
            </w:r>
            <w:r>
              <w:rPr>
                <w:i/>
                <w:sz w:val="25"/>
              </w:rPr>
              <w:t>Я зашёл, для соло чтобы об- судить с тобой эту проблему.</w:t>
            </w:r>
          </w:p>
        </w:tc>
        <w:tc>
          <w:tcPr>
            <w:tcW w:w="4937" w:type="dxa"/>
          </w:tcPr>
          <w:p>
            <w:pPr>
              <w:pStyle w:val="TableParagraph"/>
              <w:spacing w:line="259" w:lineRule="exact"/>
              <w:ind w:left="450"/>
              <w:rPr>
                <w:i/>
                <w:sz w:val="25"/>
              </w:rPr>
            </w:pPr>
            <w:r>
              <w:rPr>
                <w:i/>
                <w:sz w:val="25"/>
              </w:rPr>
              <w:t>Я спросил,  что бьi  мне ещё прочитать</w:t>
            </w:r>
          </w:p>
          <w:p>
            <w:pPr>
              <w:pStyle w:val="TableParagraph"/>
              <w:spacing w:before="25"/>
              <w:ind w:left="134"/>
              <w:rPr>
                <w:i/>
                <w:sz w:val="25"/>
              </w:rPr>
            </w:pPr>
            <w:r>
              <w:rPr>
                <w:i/>
                <w:sz w:val="25"/>
              </w:rPr>
              <w:t>об этом.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670" w:val="left" w:leader="none"/>
              </w:tabs>
              <w:spacing w:line="259" w:lineRule="auto" w:before="21" w:after="0"/>
              <w:ind w:left="139" w:right="103" w:firstLine="247"/>
              <w:jc w:val="both"/>
              <w:rPr>
                <w:sz w:val="25"/>
              </w:rPr>
            </w:pPr>
            <w:r>
              <w:rPr>
                <w:sz w:val="25"/>
              </w:rPr>
              <w:t>БЫ </w:t>
            </w:r>
            <w:r>
              <w:rPr>
                <w:sz w:val="25"/>
                <w:u w:val="single"/>
              </w:rPr>
              <w:t>можно убрать</w:t>
            </w:r>
            <w:r>
              <w:rPr>
                <w:sz w:val="25"/>
              </w:rPr>
              <w:t> из предложения или</w:t>
            </w:r>
            <w:r>
              <w:rPr>
                <w:sz w:val="25"/>
                <w:u w:val="single"/>
              </w:rPr>
              <w:t> </w:t>
            </w:r>
            <w:r>
              <w:rPr>
                <w:w w:val="95"/>
                <w:sz w:val="25"/>
                <w:u w:val="single"/>
              </w:rPr>
              <w:t>переставить</w:t>
            </w:r>
            <w:r>
              <w:rPr>
                <w:w w:val="95"/>
                <w:sz w:val="25"/>
              </w:rPr>
              <w:t> в другую часть</w:t>
            </w:r>
            <w:r>
              <w:rPr>
                <w:spacing w:val="7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предложения:</w:t>
            </w:r>
          </w:p>
          <w:p>
            <w:pPr>
              <w:pStyle w:val="TableParagraph"/>
              <w:spacing w:line="264" w:lineRule="auto" w:before="3"/>
              <w:ind w:left="134" w:right="111" w:firstLine="304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Я </w:t>
            </w:r>
            <w:r>
              <w:rPr>
                <w:i/>
                <w:sz w:val="25"/>
              </w:rPr>
              <w:t>спросил, что бьt мне ещё прочитать </w:t>
            </w:r>
            <w:r>
              <w:rPr>
                <w:i/>
                <w:sz w:val="25"/>
              </w:rPr>
              <w:t>об этом.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Я спросил, что мне прочитать об этом.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Я спросил, что мне бьi прочи- тать об этом.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696" w:val="left" w:leader="none"/>
              </w:tabs>
              <w:spacing w:line="261" w:lineRule="auto" w:before="0" w:after="0"/>
              <w:ind w:left="136" w:right="109" w:firstLine="252"/>
              <w:jc w:val="both"/>
              <w:rPr>
                <w:sz w:val="25"/>
              </w:rPr>
            </w:pPr>
            <w:r>
              <w:rPr>
                <w:sz w:val="25"/>
              </w:rPr>
              <w:t>Местоимение ЧТО </w:t>
            </w:r>
            <w:r>
              <w:rPr>
                <w:sz w:val="25"/>
                <w:u w:val="single"/>
              </w:rPr>
              <w:t>можно</w:t>
            </w:r>
            <w:r>
              <w:rPr>
                <w:sz w:val="25"/>
              </w:rPr>
              <w:t> наполнить содержанием, </w:t>
            </w:r>
            <w:r>
              <w:rPr>
                <w:sz w:val="25"/>
                <w:u w:val="single"/>
              </w:rPr>
              <w:t>заменить именем существи- тельным:</w:t>
            </w:r>
          </w:p>
          <w:p>
            <w:pPr>
              <w:pStyle w:val="TableParagraph"/>
              <w:spacing w:line="261" w:lineRule="auto"/>
              <w:ind w:left="137" w:right="100" w:firstLine="316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Я спросил, что бьi мне ещё прочитать </w:t>
            </w:r>
            <w:r>
              <w:rPr>
                <w:i/>
                <w:sz w:val="25"/>
              </w:rPr>
              <w:t>об этом.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Я спросил, какую книгу (газету, журнал) мне ещё прочитать об этом.</w:t>
            </w:r>
          </w:p>
        </w:tc>
      </w:tr>
      <w:tr>
        <w:trPr>
          <w:trHeight w:val="620" w:hRule="atLeast"/>
        </w:trPr>
        <w:tc>
          <w:tcPr>
            <w:tcW w:w="4975" w:type="dxa"/>
          </w:tcPr>
          <w:p>
            <w:pPr>
              <w:pStyle w:val="TableParagraph"/>
              <w:spacing w:line="248" w:lineRule="exact"/>
              <w:ind w:left="1126" w:right="108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ТОЖЕ,  ТАКЖЕ (союзы)</w:t>
            </w:r>
          </w:p>
        </w:tc>
        <w:tc>
          <w:tcPr>
            <w:tcW w:w="4937" w:type="dxa"/>
          </w:tcPr>
          <w:p>
            <w:pPr>
              <w:pStyle w:val="TableParagraph"/>
              <w:spacing w:line="240" w:lineRule="exact"/>
              <w:ind w:left="623"/>
              <w:rPr>
                <w:sz w:val="25"/>
              </w:rPr>
            </w:pPr>
            <w:r>
              <w:rPr>
                <w:sz w:val="25"/>
              </w:rPr>
              <w:t>ТО  ЖЕ (местоимение с частицей)</w:t>
            </w:r>
          </w:p>
          <w:p>
            <w:pPr>
              <w:pStyle w:val="TableParagraph"/>
              <w:spacing w:before="22"/>
              <w:ind w:left="627"/>
              <w:rPr>
                <w:sz w:val="25"/>
              </w:rPr>
            </w:pPr>
            <w:r>
              <w:rPr>
                <w:sz w:val="25"/>
              </w:rPr>
              <w:t>TAК  ЖЕ (наречие с частицей)</w:t>
            </w:r>
          </w:p>
        </w:tc>
      </w:tr>
    </w:tbl>
    <w:p>
      <w:pPr>
        <w:spacing w:after="0"/>
        <w:rPr>
          <w:sz w:val="25"/>
        </w:rPr>
        <w:sectPr>
          <w:footerReference w:type="default" r:id="rId233"/>
          <w:pgSz w:w="11120" w:h="16280"/>
          <w:pgMar w:footer="524" w:header="0" w:top="380" w:bottom="720" w:left="460" w:right="480"/>
        </w:sectPr>
      </w:pPr>
    </w:p>
    <w:tbl>
      <w:tblPr>
        <w:tblW w:w="0" w:type="auto"/>
        <w:jc w:val="left"/>
        <w:tblInd w:w="1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5"/>
        <w:gridCol w:w="4932"/>
      </w:tblGrid>
      <w:tr>
        <w:trPr>
          <w:trHeight w:val="9080" w:hRule="atLeast"/>
        </w:trPr>
        <w:tc>
          <w:tcPr>
            <w:tcW w:w="4985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spacing w:line="261" w:lineRule="auto" w:before="36"/>
              <w:ind w:left="365" w:right="880" w:firstLine="57"/>
              <w:rPr>
                <w:i/>
                <w:sz w:val="25"/>
              </w:rPr>
            </w:pPr>
            <w:r>
              <w:rPr>
                <w:i/>
                <w:sz w:val="25"/>
              </w:rPr>
              <w:t>Я тоше прочитал этот рассказ. </w:t>
            </w:r>
            <w:r>
              <w:rPr>
                <w:i/>
                <w:sz w:val="25"/>
              </w:rPr>
              <w:t>Я такше прочитал эту повесть.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681" w:val="left" w:leader="none"/>
              </w:tabs>
              <w:spacing w:line="259" w:lineRule="auto" w:before="0" w:after="0"/>
              <w:ind w:left="111" w:right="122" w:firstLine="251"/>
              <w:jc w:val="both"/>
              <w:rPr>
                <w:sz w:val="25"/>
              </w:rPr>
            </w:pPr>
            <w:r>
              <w:rPr>
                <w:sz w:val="25"/>
              </w:rPr>
              <w:t>ЖЕ </w:t>
            </w:r>
            <w:r>
              <w:rPr>
                <w:sz w:val="25"/>
                <w:u w:val="single"/>
              </w:rPr>
              <w:t>нельзя опуСТить</w:t>
            </w:r>
            <w:r>
              <w:rPr>
                <w:sz w:val="25"/>
              </w:rPr>
              <w:t> или </w:t>
            </w:r>
            <w:r>
              <w:rPr>
                <w:sz w:val="25"/>
                <w:u w:val="single"/>
              </w:rPr>
              <w:t>переставить</w:t>
            </w:r>
            <w:r>
              <w:rPr>
                <w:sz w:val="25"/>
              </w:rPr>
              <w:t> без</w:t>
            </w:r>
            <w:r>
              <w:rPr>
                <w:spacing w:val="-49"/>
                <w:sz w:val="25"/>
              </w:rPr>
              <w:t> </w:t>
            </w:r>
            <w:r>
              <w:rPr>
                <w:sz w:val="25"/>
              </w:rPr>
              <w:t>искажения смысла предложения.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624" w:val="left" w:leader="none"/>
              </w:tabs>
              <w:spacing w:line="261" w:lineRule="auto" w:before="0" w:after="0"/>
              <w:ind w:left="115" w:right="105" w:firstLine="188"/>
              <w:jc w:val="both"/>
              <w:rPr>
                <w:sz w:val="25"/>
              </w:rPr>
            </w:pPr>
            <w:r>
              <w:rPr>
                <w:sz w:val="25"/>
              </w:rPr>
              <w:t>Союзы ТОЖЕ, ТАКЖЕ можно заме- нить союзом И, поставив этот союз в</w:t>
            </w:r>
            <w:r>
              <w:rPr>
                <w:spacing w:val="-23"/>
                <w:sz w:val="25"/>
              </w:rPr>
              <w:t> </w:t>
            </w:r>
            <w:r>
              <w:rPr>
                <w:sz w:val="25"/>
              </w:rPr>
              <w:t>начало предложения:</w:t>
            </w:r>
          </w:p>
          <w:p>
            <w:pPr>
              <w:pStyle w:val="TableParagraph"/>
              <w:spacing w:line="259" w:lineRule="auto" w:before="5"/>
              <w:ind w:left="1053" w:right="2442"/>
              <w:rPr>
                <w:sz w:val="25"/>
              </w:rPr>
            </w:pPr>
            <w:r>
              <w:rPr>
                <w:w w:val="105"/>
                <w:sz w:val="25"/>
              </w:rPr>
              <w:t>ТОЖЕ = И, ТАКЖЕ = И.</w:t>
            </w:r>
          </w:p>
          <w:p>
            <w:pPr>
              <w:pStyle w:val="TableParagraph"/>
              <w:spacing w:line="261" w:lineRule="auto"/>
              <w:ind w:left="119" w:right="90" w:firstLine="191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Я тоше прочитал этот рассказ.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И я </w:t>
            </w:r>
            <w:r>
              <w:rPr>
                <w:i/>
                <w:sz w:val="25"/>
              </w:rPr>
              <w:t>прочитал этот рассказ.</w:t>
            </w:r>
          </w:p>
        </w:tc>
        <w:tc>
          <w:tcPr>
            <w:tcW w:w="493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26"/>
              <w:rPr>
                <w:i/>
                <w:sz w:val="25"/>
              </w:rPr>
            </w:pPr>
            <w:r>
              <w:rPr>
                <w:i/>
                <w:sz w:val="25"/>
              </w:rPr>
              <w:t>Я nиcaл то ше сочинение, что и она.</w:t>
            </w:r>
          </w:p>
          <w:p>
            <w:pPr>
              <w:pStyle w:val="TableParagraph"/>
              <w:spacing w:before="29"/>
              <w:ind w:left="421"/>
              <w:rPr>
                <w:i/>
                <w:sz w:val="25"/>
              </w:rPr>
            </w:pPr>
            <w:r>
              <w:rPr>
                <w:i/>
                <w:sz w:val="25"/>
              </w:rPr>
              <w:t>Сегодня на улице так ше  ветрено, как и</w:t>
            </w:r>
          </w:p>
          <w:p>
            <w:pPr>
              <w:pStyle w:val="TableParagraph"/>
              <w:spacing w:before="49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вчера.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785" w:val="left" w:leader="none"/>
              </w:tabs>
              <w:spacing w:line="268" w:lineRule="auto" w:before="19" w:after="0"/>
              <w:ind w:left="116" w:right="125" w:firstLine="319"/>
              <w:jc w:val="both"/>
              <w:rPr>
                <w:sz w:val="24"/>
              </w:rPr>
            </w:pPr>
            <w:r>
              <w:rPr>
                <w:sz w:val="24"/>
              </w:rPr>
              <w:t>Частицу ЖЕ </w:t>
            </w:r>
            <w:r>
              <w:rPr>
                <w:sz w:val="24"/>
                <w:u w:val="single"/>
              </w:rPr>
              <w:t>можно отбросить</w:t>
            </w:r>
            <w:r>
              <w:rPr>
                <w:sz w:val="24"/>
              </w:rPr>
              <w:t> или</w:t>
            </w:r>
            <w:r>
              <w:rPr>
                <w:sz w:val="24"/>
                <w:u w:val="single"/>
              </w:rPr>
              <w:t> </w:t>
            </w:r>
            <w:r>
              <w:rPr>
                <w:sz w:val="25"/>
                <w:u w:val="single"/>
              </w:rPr>
              <w:t>переставить</w:t>
            </w:r>
            <w:r>
              <w:rPr>
                <w:sz w:val="25"/>
              </w:rPr>
              <w:t> в другое место без искажения </w:t>
            </w:r>
            <w:r>
              <w:rPr>
                <w:sz w:val="24"/>
              </w:rPr>
              <w:t>смысла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предложения:</w:t>
            </w:r>
          </w:p>
          <w:p>
            <w:pPr>
              <w:pStyle w:val="TableParagraph"/>
              <w:spacing w:line="268" w:lineRule="auto"/>
              <w:ind w:left="123" w:right="111" w:firstLine="313"/>
              <w:jc w:val="both"/>
              <w:rPr>
                <w:i/>
                <w:sz w:val="24"/>
              </w:rPr>
            </w:pPr>
            <w:r>
              <w:rPr>
                <w:i/>
                <w:sz w:val="25"/>
              </w:rPr>
              <w:t>Я nиcaл то ше сочинение, что и она.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Я ше nиcaл то сочинение, что и она.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Я </w:t>
            </w:r>
            <w:r>
              <w:rPr>
                <w:i/>
                <w:sz w:val="24"/>
              </w:rPr>
              <w:t>nиcaл то сочинение,  что и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она.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718" w:val="left" w:leader="none"/>
              </w:tabs>
              <w:spacing w:line="264" w:lineRule="auto" w:before="0" w:after="0"/>
              <w:ind w:left="122" w:right="115" w:firstLine="317"/>
              <w:jc w:val="left"/>
              <w:rPr>
                <w:sz w:val="25"/>
              </w:rPr>
            </w:pPr>
            <w:r>
              <w:rPr>
                <w:sz w:val="25"/>
              </w:rPr>
              <w:t>Если присутствует слово </w:t>
            </w:r>
            <w:r>
              <w:rPr>
                <w:i/>
                <w:sz w:val="25"/>
              </w:rPr>
              <w:t>«самое» </w:t>
            </w:r>
            <w:r>
              <w:rPr>
                <w:sz w:val="25"/>
              </w:rPr>
              <w:t>или его можно</w:t>
            </w:r>
            <w:r>
              <w:rPr>
                <w:spacing w:val="-27"/>
                <w:sz w:val="25"/>
              </w:rPr>
              <w:t> </w:t>
            </w:r>
            <w:r>
              <w:rPr>
                <w:sz w:val="25"/>
              </w:rPr>
              <w:t>подставить;</w:t>
            </w:r>
          </w:p>
          <w:p>
            <w:pPr>
              <w:pStyle w:val="TableParagraph"/>
              <w:spacing w:before="3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То же самое  сказал  и преподаватель.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747" w:val="left" w:leader="none"/>
              </w:tabs>
              <w:spacing w:line="273" w:lineRule="auto" w:before="29" w:after="0"/>
              <w:ind w:left="129" w:right="113" w:firstLine="31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 местоимению ТО и наречию ТАК</w:t>
            </w:r>
            <w:r>
              <w:rPr>
                <w:sz w:val="24"/>
                <w:u w:val="single"/>
              </w:rPr>
              <w:t> </w:t>
            </w:r>
            <w:r>
              <w:rPr>
                <w:sz w:val="25"/>
                <w:u w:val="single"/>
              </w:rPr>
              <w:t>можно задать вопрос</w:t>
            </w:r>
            <w:r>
              <w:rPr>
                <w:sz w:val="25"/>
              </w:rPr>
              <w:t>: сочпненпе </w:t>
            </w:r>
            <w:r>
              <w:rPr>
                <w:i/>
                <w:sz w:val="25"/>
              </w:rPr>
              <w:t>(какое?) </w:t>
            </w:r>
            <w:r>
              <w:rPr>
                <w:i/>
                <w:sz w:val="24"/>
              </w:rPr>
              <w:t>то,  ветрено  (как?)</w:t>
            </w:r>
            <w:r>
              <w:rPr>
                <w:i/>
                <w:spacing w:val="-35"/>
                <w:sz w:val="24"/>
              </w:rPr>
              <w:t> </w:t>
            </w:r>
            <w:r>
              <w:rPr>
                <w:i/>
                <w:sz w:val="24"/>
              </w:rPr>
              <w:t>так.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734" w:val="left" w:leader="none"/>
              </w:tabs>
              <w:spacing w:line="271" w:lineRule="exact" w:before="0" w:after="0"/>
              <w:ind w:left="733" w:right="0" w:hanging="292"/>
              <w:jc w:val="left"/>
              <w:rPr>
                <w:sz w:val="25"/>
              </w:rPr>
            </w:pPr>
            <w:r>
              <w:rPr>
                <w:sz w:val="25"/>
              </w:rPr>
              <w:t>Местоимение ТО можно заменить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5"/>
              </w:rPr>
              <w:t>ме-</w:t>
            </w:r>
          </w:p>
          <w:p>
            <w:pPr>
              <w:pStyle w:val="TableParagraph"/>
              <w:spacing w:before="38"/>
              <w:ind w:left="126"/>
              <w:rPr>
                <w:sz w:val="24"/>
              </w:rPr>
            </w:pPr>
            <w:r>
              <w:rPr>
                <w:sz w:val="24"/>
              </w:rPr>
              <w:t>стоимением ЭТО:</w:t>
            </w:r>
          </w:p>
          <w:p>
            <w:pPr>
              <w:pStyle w:val="TableParagraph"/>
              <w:spacing w:line="276" w:lineRule="auto" w:before="29"/>
              <w:ind w:left="134" w:firstLine="316"/>
              <w:rPr>
                <w:i/>
                <w:sz w:val="24"/>
              </w:rPr>
            </w:pPr>
            <w:r>
              <w:rPr>
                <w:i/>
                <w:sz w:val="24"/>
              </w:rPr>
              <w:t>Я nиcaл то же сочинение, что и она.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Я </w:t>
            </w:r>
            <w:r>
              <w:rPr>
                <w:i/>
                <w:sz w:val="24"/>
              </w:rPr>
              <w:t>nиcaл это ше  сочинение, что и она.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755" w:val="left" w:leader="none"/>
              </w:tabs>
              <w:spacing w:line="266" w:lineRule="auto" w:before="0" w:after="0"/>
              <w:ind w:left="133" w:right="120" w:firstLine="314"/>
              <w:jc w:val="left"/>
              <w:rPr>
                <w:sz w:val="25"/>
              </w:rPr>
            </w:pPr>
            <w:r>
              <w:rPr>
                <w:sz w:val="25"/>
              </w:rPr>
              <w:t>Наречию ТАй обычно соответствует слово КАК в</w:t>
            </w:r>
            <w:r>
              <w:rPr>
                <w:spacing w:val="-10"/>
                <w:sz w:val="25"/>
              </w:rPr>
              <w:t> </w:t>
            </w:r>
            <w:r>
              <w:rPr>
                <w:sz w:val="25"/>
              </w:rPr>
              <w:t>предложении:</w:t>
            </w:r>
          </w:p>
          <w:p>
            <w:pPr>
              <w:pStyle w:val="TableParagraph"/>
              <w:spacing w:before="13"/>
              <w:ind w:left="448"/>
              <w:rPr>
                <w:sz w:val="24"/>
              </w:rPr>
            </w:pPr>
            <w:r>
              <w:rPr>
                <w:w w:val="110"/>
                <w:sz w:val="24"/>
              </w:rPr>
              <w:t>ТАК  ЖЕ...., КАК ...</w:t>
            </w:r>
          </w:p>
          <w:p>
            <w:pPr>
              <w:pStyle w:val="TableParagraph"/>
              <w:spacing w:line="261" w:lineRule="auto" w:before="167"/>
              <w:ind w:left="140" w:right="1162" w:firstLine="320"/>
              <w:rPr>
                <w:i/>
                <w:sz w:val="25"/>
              </w:rPr>
            </w:pPr>
            <w:r>
              <w:rPr>
                <w:sz w:val="25"/>
                <w:u w:val="single"/>
              </w:rPr>
              <w:t>Стихотворная подсказка</w:t>
            </w:r>
            <w:r>
              <w:rPr>
                <w:sz w:val="25"/>
              </w:rPr>
              <w:t>: </w:t>
            </w:r>
            <w:r>
              <w:rPr>
                <w:i/>
                <w:sz w:val="25"/>
              </w:rPr>
              <w:t>ТАКЖЕ раздельно пишет всяк, </w:t>
            </w:r>
            <w:r>
              <w:rPr>
                <w:i/>
                <w:sz w:val="25"/>
              </w:rPr>
              <w:t>Если дальше слово КАК.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747" w:val="left" w:leader="none"/>
              </w:tabs>
              <w:spacing w:line="240" w:lineRule="auto" w:before="143" w:after="0"/>
              <w:ind w:left="746" w:right="0" w:hanging="287"/>
              <w:jc w:val="left"/>
              <w:rPr>
                <w:sz w:val="25"/>
              </w:rPr>
            </w:pPr>
            <w:r>
              <w:rPr>
                <w:sz w:val="25"/>
              </w:rPr>
              <w:t>Запомните  правописание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следующих</w:t>
            </w:r>
          </w:p>
          <w:p>
            <w:pPr>
              <w:pStyle w:val="TableParagraph"/>
              <w:spacing w:before="37"/>
              <w:ind w:left="145"/>
              <w:rPr>
                <w:sz w:val="24"/>
              </w:rPr>
            </w:pPr>
            <w:r>
              <w:rPr>
                <w:sz w:val="24"/>
              </w:rPr>
              <w:t>устойчивых   сочетаний слов:</w:t>
            </w:r>
          </w:p>
          <w:p>
            <w:pPr>
              <w:pStyle w:val="TableParagraph"/>
              <w:spacing w:before="32"/>
              <w:ind w:left="46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ТО  ЖЕ..., ЭТO</w:t>
            </w:r>
          </w:p>
        </w:tc>
      </w:tr>
      <w:tr>
        <w:trPr>
          <w:trHeight w:val="1800" w:hRule="atLeast"/>
        </w:trPr>
        <w:tc>
          <w:tcPr>
            <w:tcW w:w="4985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32" w:type="dxa"/>
          </w:tcPr>
          <w:p>
            <w:pPr>
              <w:pStyle w:val="TableParagraph"/>
              <w:spacing w:line="218" w:lineRule="exact"/>
              <w:ind w:left="448" w:firstLine="1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ТО  ЖЕ  CAMOE</w:t>
            </w:r>
          </w:p>
          <w:p>
            <w:pPr>
              <w:pStyle w:val="TableParagraph"/>
              <w:spacing w:line="264" w:lineRule="auto" w:before="37"/>
              <w:ind w:left="454" w:right="1809" w:hanging="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ОДНО  И ТОЖЕ </w:t>
            </w:r>
            <w:r>
              <w:rPr>
                <w:i/>
                <w:w w:val="105"/>
                <w:sz w:val="25"/>
              </w:rPr>
              <w:t>ТОЧНО ТАК ЖЕ, КАК </w:t>
            </w:r>
            <w:r>
              <w:rPr>
                <w:i/>
                <w:w w:val="105"/>
                <w:sz w:val="24"/>
              </w:rPr>
              <w:t>ВСЁ  ТАК ЖЕ</w:t>
            </w:r>
          </w:p>
          <w:p>
            <w:pPr>
              <w:pStyle w:val="TableParagraph"/>
              <w:spacing w:before="14"/>
              <w:ind w:left="457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ВСЁ  ТО ЖЕ</w:t>
            </w:r>
          </w:p>
          <w:p>
            <w:pPr>
              <w:pStyle w:val="TableParagraph"/>
              <w:spacing w:before="37"/>
              <w:ind w:left="45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В  ТО ЖЕ ВРЕМЯ</w:t>
            </w:r>
          </w:p>
        </w:tc>
      </w:tr>
      <w:tr>
        <w:trPr>
          <w:trHeight w:val="260" w:hRule="atLeast"/>
        </w:trPr>
        <w:tc>
          <w:tcPr>
            <w:tcW w:w="4985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tabs>
                <w:tab w:pos="4489" w:val="left" w:leader="none"/>
              </w:tabs>
              <w:spacing w:line="213" w:lineRule="exact"/>
              <w:ind w:left="1805"/>
              <w:rPr>
                <w:sz w:val="25"/>
              </w:rPr>
            </w:pPr>
            <w:r>
              <w:rPr>
                <w:sz w:val="25"/>
              </w:rPr>
              <w:t>ЗАТО</w:t>
            </w:r>
            <w:r>
              <w:rPr>
                <w:spacing w:val="13"/>
                <w:sz w:val="25"/>
              </w:rPr>
              <w:t> </w:t>
            </w:r>
            <w:r>
              <w:rPr>
                <w:sz w:val="25"/>
              </w:rPr>
              <w:t>(союз)</w:t>
            </w:r>
            <w:r>
              <w:rPr>
                <w:spacing w:val="-8"/>
                <w:sz w:val="25"/>
              </w:rPr>
              <w:t> </w:t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932" w:type="dxa"/>
          </w:tcPr>
          <w:p>
            <w:pPr>
              <w:pStyle w:val="TableParagraph"/>
              <w:spacing w:line="211" w:lineRule="exact"/>
              <w:ind w:left="623"/>
              <w:rPr>
                <w:sz w:val="24"/>
              </w:rPr>
            </w:pPr>
            <w:r>
              <w:rPr>
                <w:w w:val="105"/>
                <w:sz w:val="24"/>
              </w:rPr>
              <w:t>ЗА ТО (местоимение с предлогом)</w:t>
            </w:r>
          </w:p>
        </w:tc>
      </w:tr>
      <w:tr>
        <w:trPr>
          <w:trHeight w:val="3720" w:hRule="atLeast"/>
        </w:trPr>
        <w:tc>
          <w:tcPr>
            <w:tcW w:w="4985" w:type="dxa"/>
          </w:tcPr>
          <w:p>
            <w:pPr>
              <w:pStyle w:val="TableParagraph"/>
              <w:spacing w:line="243" w:lineRule="exact"/>
              <w:ind w:left="637"/>
              <w:rPr>
                <w:i/>
                <w:sz w:val="24"/>
              </w:rPr>
            </w:pPr>
            <w:r>
              <w:rPr>
                <w:i/>
                <w:sz w:val="24"/>
              </w:rPr>
              <w:t>Встретиться  никак  не  удавалось, зато</w:t>
            </w:r>
          </w:p>
          <w:p>
            <w:pPr>
              <w:pStyle w:val="TableParagraph"/>
              <w:spacing w:before="33"/>
              <w:ind w:left="137"/>
              <w:rPr>
                <w:i/>
                <w:sz w:val="24"/>
              </w:rPr>
            </w:pPr>
            <w:r>
              <w:rPr>
                <w:i/>
                <w:sz w:val="24"/>
              </w:rPr>
              <w:t>письма  писали часто.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tabs>
                <w:tab w:pos="2952" w:val="left" w:leader="none"/>
              </w:tabs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Союз 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ЗАТО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можно</w:t>
              <w:tab/>
              <w:t>заменить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союзом</w:t>
            </w:r>
          </w:p>
          <w:p>
            <w:pPr>
              <w:pStyle w:val="TableParagraph"/>
              <w:spacing w:before="27"/>
              <w:ind w:left="137"/>
              <w:rPr>
                <w:sz w:val="25"/>
              </w:rPr>
            </w:pPr>
            <w:r>
              <w:rPr>
                <w:sz w:val="25"/>
              </w:rPr>
              <w:t>нО:</w:t>
            </w:r>
          </w:p>
          <w:p>
            <w:pPr>
              <w:pStyle w:val="TableParagraph"/>
              <w:spacing w:before="28"/>
              <w:ind w:left="1194" w:right="1156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ЗАТО=НО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268" w:lineRule="auto" w:before="1"/>
              <w:ind w:left="134" w:right="76" w:firstLine="5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Встретиться никак не удавалось, зато </w:t>
            </w:r>
            <w:r>
              <w:rPr>
                <w:i/>
                <w:sz w:val="24"/>
              </w:rPr>
              <w:t>письма писали  часто.  Встретиться  никак не удавалось,  но письма  писали часто.</w:t>
            </w:r>
          </w:p>
        </w:tc>
        <w:tc>
          <w:tcPr>
            <w:tcW w:w="4932" w:type="dxa"/>
          </w:tcPr>
          <w:p>
            <w:pPr>
              <w:pStyle w:val="TableParagraph"/>
              <w:spacing w:line="243" w:lineRule="exact"/>
              <w:ind w:left="646"/>
              <w:rPr>
                <w:i/>
                <w:sz w:val="24"/>
              </w:rPr>
            </w:pPr>
            <w:r>
              <w:rPr>
                <w:i/>
                <w:sz w:val="24"/>
              </w:rPr>
              <w:t>Благодарю   вас   за   то   любезное при-</w:t>
            </w:r>
          </w:p>
          <w:p>
            <w:pPr>
              <w:pStyle w:val="TableParagraph"/>
              <w:spacing w:before="33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глашение.</w:t>
            </w:r>
          </w:p>
          <w:p>
            <w:pPr>
              <w:pStyle w:val="TableParagraph"/>
              <w:spacing w:line="271" w:lineRule="auto" w:before="42"/>
              <w:ind w:left="144" w:right="82" w:firstLine="435"/>
              <w:jc w:val="right"/>
              <w:rPr>
                <w:b/>
                <w:sz w:val="25"/>
              </w:rPr>
            </w:pPr>
            <w:r>
              <w:rPr>
                <w:i/>
                <w:sz w:val="23"/>
              </w:rPr>
              <w:t>Не берись за то, что mede не no силам.</w:t>
            </w:r>
            <w:r>
              <w:rPr>
                <w:i/>
                <w:w w:val="107"/>
                <w:sz w:val="23"/>
              </w:rPr>
              <w:t> </w:t>
            </w:r>
            <w:r>
              <w:rPr>
                <w:sz w:val="24"/>
              </w:rPr>
              <w:t>Местоимение ТО легко заменить име-</w:t>
            </w:r>
            <w:r>
              <w:rPr>
                <w:w w:val="105"/>
                <w:sz w:val="24"/>
              </w:rPr>
              <w:t> </w:t>
            </w:r>
            <w:r>
              <w:rPr>
                <w:b/>
                <w:sz w:val="25"/>
              </w:rPr>
              <w:t>нем  существительным, прилагательным</w:t>
            </w:r>
          </w:p>
          <w:p>
            <w:pPr>
              <w:pStyle w:val="TableParagraph"/>
              <w:spacing w:line="277" w:lineRule="exact"/>
              <w:ind w:left="140"/>
              <w:rPr>
                <w:sz w:val="25"/>
              </w:rPr>
            </w:pPr>
            <w:r>
              <w:rPr>
                <w:sz w:val="25"/>
              </w:rPr>
              <w:t>или наречием:</w:t>
            </w:r>
          </w:p>
          <w:p>
            <w:pPr>
              <w:pStyle w:val="TableParagraph"/>
              <w:tabs>
                <w:tab w:pos="1362" w:val="left" w:leader="none"/>
              </w:tabs>
              <w:spacing w:line="271" w:lineRule="auto" w:before="28"/>
              <w:ind w:left="138" w:right="100" w:firstLine="50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Благодарю вас за то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люdезное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npи-</w:t>
            </w:r>
            <w:r>
              <w:rPr>
                <w:i/>
                <w:w w:val="101"/>
                <w:sz w:val="24"/>
              </w:rPr>
              <w:t> </w:t>
            </w:r>
            <w:r>
              <w:rPr>
                <w:i/>
                <w:sz w:val="24"/>
              </w:rPr>
              <w:t>г.іашение.</w:t>
              <w:tab/>
            </w:r>
            <w:r>
              <w:rPr>
                <w:i/>
                <w:w w:val="70"/>
                <w:sz w:val="24"/>
              </w:rPr>
              <w:t>—— </w:t>
            </w:r>
            <w:r>
              <w:rPr>
                <w:i/>
                <w:sz w:val="24"/>
              </w:rPr>
              <w:t>Благодарю   вас   за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слишком</w:t>
            </w:r>
          </w:p>
          <w:p>
            <w:pPr>
              <w:pStyle w:val="TableParagraph"/>
              <w:spacing w:before="4"/>
              <w:ind w:left="111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.7юбеsное </w:t>
            </w:r>
            <w:r>
              <w:rPr>
                <w:i/>
                <w:w w:val="105"/>
                <w:sz w:val="23"/>
              </w:rPr>
              <w:t>приглашение.</w:t>
            </w:r>
          </w:p>
          <w:p>
            <w:pPr>
              <w:pStyle w:val="TableParagraph"/>
              <w:spacing w:before="48"/>
              <w:ind w:right="106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Не  depиcь  за  то,   что  mede  не  по c:и-</w:t>
            </w:r>
          </w:p>
          <w:p>
            <w:pPr>
              <w:pStyle w:val="TableParagraph"/>
              <w:spacing w:line="268" w:lineRule="auto" w:before="43"/>
              <w:ind w:left="136" w:hanging="20"/>
              <w:rPr>
                <w:i/>
                <w:sz w:val="24"/>
              </w:rPr>
            </w:pPr>
            <w:r>
              <w:rPr>
                <w:i/>
                <w:sz w:val="24"/>
              </w:rPr>
              <w:t>.чтч. </w:t>
            </w:r>
            <w:r>
              <w:rPr>
                <w:i/>
                <w:w w:val="70"/>
                <w:sz w:val="24"/>
              </w:rPr>
              <w:t>—— </w:t>
            </w:r>
            <w:r>
              <w:rPr>
                <w:i/>
                <w:sz w:val="24"/>
              </w:rPr>
              <w:t>Не берись за дело, что тебе не no </w:t>
            </w:r>
            <w:r>
              <w:rPr>
                <w:i/>
                <w:sz w:val="24"/>
              </w:rPr>
              <w:t>силам.</w:t>
            </w:r>
          </w:p>
        </w:tc>
      </w:tr>
    </w:tbl>
    <w:p>
      <w:pPr>
        <w:spacing w:after="0" w:line="268" w:lineRule="auto"/>
        <w:rPr>
          <w:sz w:val="24"/>
        </w:rPr>
        <w:sectPr>
          <w:footerReference w:type="default" r:id="rId235"/>
          <w:pgSz w:w="11120" w:h="16280"/>
          <w:pgMar w:footer="311" w:header="0" w:top="480" w:bottom="500" w:left="520" w:right="440"/>
          <w:pgNumType w:start="151"/>
        </w:sectPr>
      </w:pPr>
    </w:p>
    <w:tbl>
      <w:tblPr>
        <w:tblW w:w="0" w:type="auto"/>
        <w:jc w:val="left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4"/>
        <w:gridCol w:w="4947"/>
      </w:tblGrid>
      <w:tr>
        <w:trPr>
          <w:trHeight w:val="620" w:hRule="atLeast"/>
        </w:trPr>
        <w:tc>
          <w:tcPr>
            <w:tcW w:w="5004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94" w:lineRule="exact"/>
              <w:ind w:left="337" w:right="261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ПРИТОМ, </w:t>
            </w:r>
            <w:r>
              <w:rPr>
                <w:b/>
                <w:position w:val="-2"/>
                <w:sz w:val="25"/>
              </w:rPr>
              <w:t>ПРИЧЕМ</w:t>
            </w:r>
          </w:p>
          <w:p>
            <w:pPr>
              <w:pStyle w:val="TableParagraph"/>
              <w:spacing w:before="21"/>
              <w:ind w:left="337" w:right="184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СОЮЗЫ)</w:t>
            </w:r>
          </w:p>
        </w:tc>
        <w:tc>
          <w:tcPr>
            <w:tcW w:w="4947" w:type="dxa"/>
            <w:tcBorders>
              <w:top w:val="thinThickMediumGap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4" w:right="1"/>
              <w:jc w:val="center"/>
              <w:rPr>
                <w:sz w:val="25"/>
              </w:rPr>
            </w:pPr>
            <w:r>
              <w:rPr>
                <w:b/>
                <w:w w:val="105"/>
                <w:sz w:val="25"/>
              </w:rPr>
              <w:t>ПРИ </w:t>
            </w:r>
            <w:r>
              <w:rPr>
                <w:w w:val="105"/>
                <w:sz w:val="25"/>
              </w:rPr>
              <w:t>ТОМ, ПРИ ЧЁМ</w:t>
            </w:r>
          </w:p>
          <w:p>
            <w:pPr>
              <w:pStyle w:val="TableParagraph"/>
              <w:spacing w:before="44"/>
              <w:ind w:left="14" w:right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(предлог  с местоимением)</w:t>
            </w:r>
          </w:p>
        </w:tc>
      </w:tr>
      <w:tr>
        <w:trPr>
          <w:trHeight w:val="3060" w:hRule="atLeast"/>
        </w:trPr>
        <w:tc>
          <w:tcPr>
            <w:tcW w:w="5004" w:type="dxa"/>
            <w:tcBorders>
              <w:top w:val="thickThinMediumGap" w:sz="12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23" w:val="left" w:leader="none"/>
                <w:tab w:pos="2902" w:val="left" w:leader="none"/>
                <w:tab w:pos="4227" w:val="left" w:leader="none"/>
              </w:tabs>
              <w:spacing w:line="241" w:lineRule="exact"/>
              <w:ind w:left="157" w:firstLine="439"/>
              <w:rPr>
                <w:sz w:val="25"/>
              </w:rPr>
            </w:pPr>
            <w:r>
              <w:rPr>
                <w:sz w:val="25"/>
              </w:rPr>
              <w:t>Союзы</w:t>
              <w:tab/>
            </w:r>
            <w:r>
              <w:rPr>
                <w:b/>
                <w:sz w:val="25"/>
              </w:rPr>
              <w:t>ПРИЧЕМ,</w:t>
              <w:tab/>
            </w:r>
            <w:r>
              <w:rPr>
                <w:b/>
                <w:position w:val="-1"/>
                <w:sz w:val="25"/>
              </w:rPr>
              <w:t>ПРИТОМ</w:t>
              <w:tab/>
            </w:r>
            <w:r>
              <w:rPr>
                <w:position w:val="-1"/>
                <w:sz w:val="25"/>
              </w:rPr>
              <w:t>имеют</w:t>
            </w:r>
          </w:p>
          <w:p>
            <w:pPr>
              <w:pStyle w:val="TableParagraph"/>
              <w:tabs>
                <w:tab w:pos="2458" w:val="left" w:leader="none"/>
                <w:tab w:pos="3620" w:val="left" w:leader="none"/>
                <w:tab w:pos="4139" w:val="left" w:leader="none"/>
              </w:tabs>
              <w:spacing w:before="32"/>
              <w:ind w:left="157"/>
              <w:rPr>
                <w:sz w:val="24"/>
              </w:rPr>
            </w:pPr>
            <w:r>
              <w:rPr>
                <w:w w:val="105"/>
                <w:sz w:val="24"/>
              </w:rPr>
              <w:t>присоединительное</w:t>
              <w:tab/>
              <w:t>значение</w:t>
              <w:tab/>
              <w:t>«К</w:t>
              <w:tab/>
              <w:t>TOMУ</w:t>
            </w:r>
          </w:p>
          <w:p>
            <w:pPr>
              <w:pStyle w:val="TableParagraph"/>
              <w:spacing w:before="18"/>
              <w:ind w:left="152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ЖЕ», «BMECTE </w:t>
            </w:r>
            <w:r>
              <w:rPr>
                <w:w w:val="105"/>
                <w:position w:val="-1"/>
                <w:sz w:val="24"/>
              </w:rPr>
              <w:t>С ТЕМ»:</w:t>
            </w:r>
          </w:p>
          <w:p>
            <w:pPr>
              <w:pStyle w:val="TableParagraph"/>
              <w:spacing w:line="273" w:lineRule="auto" w:before="24"/>
              <w:ind w:left="146" w:right="81" w:firstLine="631"/>
              <w:jc w:val="both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Нам</w:t>
            </w:r>
            <w:r>
              <w:rPr>
                <w:i/>
                <w:spacing w:val="-29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выдали</w:t>
            </w:r>
            <w:r>
              <w:rPr>
                <w:i/>
                <w:spacing w:val="-2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новые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пособия,</w:t>
            </w:r>
            <w:r>
              <w:rPr>
                <w:i/>
                <w:spacing w:val="-29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причём</w:t>
            </w:r>
            <w:r>
              <w:rPr>
                <w:i/>
                <w:spacing w:val="-28"/>
                <w:w w:val="105"/>
                <w:sz w:val="24"/>
              </w:rPr>
              <w:t> </w:t>
            </w:r>
            <w:r>
              <w:rPr>
                <w:i/>
                <w:sz w:val="24"/>
              </w:rPr>
              <w:t>(-— </w:t>
            </w:r>
            <w:r>
              <w:rPr>
                <w:w w:val="105"/>
                <w:position w:val="1"/>
                <w:sz w:val="24"/>
              </w:rPr>
              <w:t>вжесте с тем) </w:t>
            </w:r>
            <w:r>
              <w:rPr>
                <w:i/>
                <w:w w:val="105"/>
                <w:position w:val="1"/>
                <w:sz w:val="24"/>
              </w:rPr>
              <w:t>предупредил </w:t>
            </w:r>
            <w:r>
              <w:rPr>
                <w:i/>
                <w:w w:val="105"/>
                <w:sz w:val="24"/>
              </w:rPr>
              <w:t>и, </w:t>
            </w:r>
            <w:r>
              <w:rPr>
                <w:i/>
                <w:w w:val="105"/>
                <w:position w:val="1"/>
                <w:sz w:val="24"/>
              </w:rPr>
              <w:t>что их надо </w:t>
            </w:r>
            <w:r>
              <w:rPr>
                <w:i/>
                <w:w w:val="105"/>
                <w:sz w:val="24"/>
              </w:rPr>
              <w:t>возвратить в конце</w:t>
            </w:r>
            <w:r>
              <w:rPr>
                <w:i/>
                <w:spacing w:val="-42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года.</w:t>
            </w:r>
          </w:p>
          <w:p>
            <w:pPr>
              <w:pStyle w:val="TableParagraph"/>
              <w:spacing w:line="256" w:lineRule="auto"/>
              <w:ind w:left="140" w:right="153" w:firstLine="629"/>
              <w:jc w:val="both"/>
              <w:rPr>
                <w:i/>
                <w:sz w:val="24"/>
              </w:rPr>
            </w:pPr>
            <w:r>
              <w:rPr>
                <w:i/>
                <w:position w:val="1"/>
                <w:sz w:val="24"/>
              </w:rPr>
              <w:t>Работа шла успешно, прито</w:t>
            </w:r>
            <w:r>
              <w:rPr>
                <w:i/>
                <w:sz w:val="24"/>
              </w:rPr>
              <w:t>м </w:t>
            </w:r>
            <w:r>
              <w:rPr>
                <w:i/>
                <w:w w:val="85"/>
                <w:position w:val="1"/>
                <w:sz w:val="24"/>
              </w:rPr>
              <w:t>(—— к </w:t>
            </w:r>
            <w:r>
              <w:rPr>
                <w:i/>
                <w:sz w:val="24"/>
              </w:rPr>
              <w:t>тому  же) быстро.</w:t>
            </w:r>
          </w:p>
        </w:tc>
        <w:tc>
          <w:tcPr>
            <w:tcW w:w="4947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459"/>
              <w:rPr>
                <w:sz w:val="25"/>
              </w:rPr>
            </w:pPr>
            <w:r>
              <w:rPr>
                <w:sz w:val="25"/>
              </w:rPr>
              <w:t>ПРИ  ЧЄМ пишется ралдельно в </w:t>
            </w:r>
            <w:r>
              <w:rPr>
                <w:position w:val="-1"/>
                <w:sz w:val="25"/>
              </w:rPr>
              <w:t>вопро-</w:t>
            </w:r>
          </w:p>
          <w:p>
            <w:pPr>
              <w:pStyle w:val="TableParagraph"/>
              <w:spacing w:before="11"/>
              <w:ind w:left="138"/>
              <w:rPr>
                <w:sz w:val="24"/>
              </w:rPr>
            </w:pPr>
            <w:r>
              <w:rPr>
                <w:sz w:val="24"/>
              </w:rPr>
              <w:t>се или  в ответе:</w:t>
            </w:r>
          </w:p>
          <w:p>
            <w:pPr>
              <w:pStyle w:val="TableParagraph"/>
              <w:spacing w:before="40"/>
              <w:ind w:left="442"/>
              <w:rPr>
                <w:i/>
                <w:sz w:val="24"/>
              </w:rPr>
            </w:pPr>
            <w:r>
              <w:rPr>
                <w:i/>
                <w:sz w:val="24"/>
              </w:rPr>
              <w:t>Mpu  чём здесь Петров? 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Ни при чём.</w:t>
            </w: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66" w:lineRule="auto" w:before="1"/>
              <w:ind w:left="134" w:right="117" w:firstLine="375"/>
              <w:jc w:val="both"/>
              <w:rPr>
                <w:sz w:val="24"/>
              </w:rPr>
            </w:pPr>
            <w:r>
              <w:rPr>
                <w:sz w:val="24"/>
              </w:rPr>
              <w:t>ПРИ ТОМ пишется ралдельно, </w:t>
            </w:r>
            <w:r>
              <w:rPr>
                <w:position w:val="-1"/>
                <w:sz w:val="24"/>
              </w:rPr>
              <w:t>если </w:t>
            </w:r>
            <w:r>
              <w:rPr>
                <w:sz w:val="24"/>
              </w:rPr>
              <w:t>укалательное местоимение ТОМ по смыслу можно заменить  </w:t>
            </w:r>
            <w:r>
              <w:rPr>
                <w:b/>
                <w:sz w:val="24"/>
              </w:rPr>
              <w:t>пменем  прилагатель- </w:t>
            </w:r>
            <w:r>
              <w:rPr>
                <w:sz w:val="24"/>
              </w:rPr>
              <w:t>ным.</w:t>
            </w:r>
          </w:p>
          <w:p>
            <w:pPr>
              <w:pStyle w:val="TableParagraph"/>
              <w:spacing w:before="20"/>
              <w:ind w:left="622"/>
              <w:rPr>
                <w:i/>
                <w:sz w:val="25"/>
              </w:rPr>
            </w:pPr>
            <w:r>
              <w:rPr>
                <w:i/>
                <w:sz w:val="25"/>
              </w:rPr>
              <w:t>Mpu том доме есть пристройка. </w:t>
            </w:r>
            <w:r>
              <w:rPr>
                <w:i/>
                <w:w w:val="95"/>
                <w:sz w:val="25"/>
              </w:rPr>
              <w:t>—</w:t>
            </w:r>
          </w:p>
          <w:p>
            <w:pPr>
              <w:pStyle w:val="TableParagraph"/>
              <w:spacing w:before="31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Mpu старом  доме  есть пристройка.</w:t>
            </w:r>
          </w:p>
        </w:tc>
      </w:tr>
      <w:tr>
        <w:trPr>
          <w:trHeight w:val="260" w:hRule="atLeast"/>
        </w:trPr>
        <w:tc>
          <w:tcPr>
            <w:tcW w:w="5004" w:type="dxa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337" w:right="312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ИТАК (GОЮЗ)</w:t>
            </w:r>
          </w:p>
        </w:tc>
        <w:tc>
          <w:tcPr>
            <w:tcW w:w="4947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79" w:val="left" w:leader="none"/>
              </w:tabs>
              <w:spacing w:line="216" w:lineRule="exact"/>
              <w:ind w:right="1"/>
              <w:jc w:val="center"/>
              <w:rPr>
                <w:sz w:val="23"/>
              </w:rPr>
            </w:pPr>
            <w:r>
              <w:rPr>
                <w:sz w:val="23"/>
              </w:rPr>
              <w:t>И</w:t>
              <w:tab/>
              <w:t>ТАК   (наречие  с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союзом)</w:t>
            </w:r>
          </w:p>
        </w:tc>
      </w:tr>
      <w:tr>
        <w:trPr>
          <w:trHeight w:val="3720" w:hRule="atLeast"/>
        </w:trPr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138" w:firstLine="559"/>
              <w:rPr>
                <w:sz w:val="24"/>
              </w:rPr>
            </w:pPr>
            <w:r>
              <w:rPr>
                <w:w w:val="105"/>
                <w:sz w:val="24"/>
              </w:rPr>
              <w:t>Союз  ИТАК   пишется   слитно, упот-</w:t>
            </w:r>
          </w:p>
          <w:p>
            <w:pPr>
              <w:pStyle w:val="TableParagraph"/>
              <w:spacing w:line="259" w:lineRule="auto" w:before="37"/>
              <w:ind w:left="132" w:right="98" w:firstLine="6"/>
              <w:jc w:val="both"/>
              <w:rPr>
                <w:b/>
                <w:sz w:val="25"/>
              </w:rPr>
            </w:pPr>
            <w:r>
              <w:rPr>
                <w:sz w:val="24"/>
              </w:rPr>
              <w:t>ребляется в качестве вводного слова в зна- </w:t>
            </w:r>
            <w:r>
              <w:rPr>
                <w:sz w:val="25"/>
              </w:rPr>
              <w:t>чении «ПОДВОДЯ ИТОГ», «СЛЕДОВА- </w:t>
            </w:r>
            <w:r>
              <w:rPr>
                <w:b/>
                <w:sz w:val="25"/>
              </w:rPr>
              <w:t>ТЕЛЬНО».</w:t>
            </w:r>
          </w:p>
          <w:p>
            <w:pPr>
              <w:pStyle w:val="TableParagraph"/>
              <w:spacing w:line="266" w:lineRule="auto" w:before="12"/>
              <w:ind w:left="132" w:right="90" w:firstLine="685"/>
              <w:jc w:val="both"/>
              <w:rPr>
                <w:sz w:val="25"/>
              </w:rPr>
            </w:pPr>
            <w:r>
              <w:rPr>
                <w:w w:val="105"/>
                <w:sz w:val="24"/>
              </w:rPr>
              <w:t>Вводное слово ИТАК присоединяет предложение, которое содержит вывод, за- </w:t>
            </w:r>
            <w:r>
              <w:rPr>
                <w:w w:val="105"/>
                <w:sz w:val="25"/>
              </w:rPr>
              <w:t>шючение.</w:t>
            </w:r>
          </w:p>
          <w:p>
            <w:pPr>
              <w:pStyle w:val="TableParagraph"/>
              <w:spacing w:before="11"/>
              <w:ind w:left="439"/>
              <w:rPr>
                <w:i/>
                <w:sz w:val="24"/>
              </w:rPr>
            </w:pPr>
            <w:r>
              <w:rPr>
                <w:i/>
                <w:sz w:val="24"/>
              </w:rPr>
              <w:t>Итак </w:t>
            </w:r>
            <w:r>
              <w:rPr>
                <w:i/>
                <w:w w:val="85"/>
                <w:sz w:val="24"/>
              </w:rPr>
              <w:t>(—— </w:t>
            </w:r>
            <w:r>
              <w:rPr>
                <w:i/>
                <w:sz w:val="24"/>
              </w:rPr>
              <w:t>спедоватепьно), начнём урок.</w:t>
            </w:r>
          </w:p>
          <w:p>
            <w:pPr>
              <w:pStyle w:val="TableParagraph"/>
              <w:spacing w:before="27"/>
              <w:ind w:left="443"/>
              <w:rPr>
                <w:i/>
                <w:sz w:val="25"/>
              </w:rPr>
            </w:pPr>
            <w:r>
              <w:rPr>
                <w:i/>
                <w:sz w:val="25"/>
              </w:rPr>
              <w:t>Итак (—-подводя umoz), какой вывод мы</w:t>
            </w:r>
          </w:p>
          <w:p>
            <w:pPr>
              <w:pStyle w:val="TableParagraph"/>
              <w:spacing w:before="34"/>
              <w:ind w:left="12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сделаем.</w:t>
            </w:r>
          </w:p>
          <w:p>
            <w:pPr>
              <w:pStyle w:val="TableParagraph"/>
              <w:spacing w:line="310" w:lineRule="atLeast" w:before="3"/>
              <w:ind w:left="127" w:firstLine="312"/>
              <w:rPr>
                <w:i/>
                <w:sz w:val="24"/>
              </w:rPr>
            </w:pPr>
            <w:r>
              <w:rPr>
                <w:i/>
                <w:sz w:val="24"/>
              </w:rPr>
              <w:t>Итак </w:t>
            </w:r>
            <w:r>
              <w:rPr>
                <w:i/>
                <w:w w:val="80"/>
                <w:sz w:val="24"/>
              </w:rPr>
              <w:t>(—— </w:t>
            </w:r>
            <w:r>
              <w:rPr>
                <w:i/>
                <w:sz w:val="24"/>
              </w:rPr>
              <w:t>подводя umoг), образ Кутузова </w:t>
            </w:r>
            <w:r>
              <w:rPr>
                <w:i/>
                <w:sz w:val="24"/>
              </w:rPr>
              <w:t>является  символом  жизненной мудрости.</w:t>
            </w:r>
          </w:p>
        </w:tc>
        <w:tc>
          <w:tcPr>
            <w:tcW w:w="4947" w:type="dxa"/>
            <w:tcBorders>
              <w:top w:val="single" w:sz="6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121" w:firstLine="38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Мы  устали  и так (как? в какой cmene-</w:t>
            </w:r>
          </w:p>
          <w:p>
            <w:pPr>
              <w:pStyle w:val="TableParagraph"/>
              <w:spacing w:before="37"/>
              <w:ind w:left="121"/>
              <w:rPr>
                <w:i/>
                <w:sz w:val="24"/>
              </w:rPr>
            </w:pPr>
            <w:r>
              <w:rPr>
                <w:b/>
                <w:w w:val="105"/>
                <w:sz w:val="24"/>
              </w:rPr>
              <w:t>нп?  </w:t>
            </w:r>
            <w:r>
              <w:rPr>
                <w:w w:val="105"/>
                <w:sz w:val="24"/>
              </w:rPr>
              <w:t>=  очгпь)  </w:t>
            </w:r>
            <w:r>
              <w:rPr>
                <w:i/>
                <w:w w:val="105"/>
                <w:sz w:val="24"/>
              </w:rPr>
              <w:t>замерзла,  что  решили  вер-</w:t>
            </w:r>
          </w:p>
          <w:p>
            <w:pPr>
              <w:pStyle w:val="TableParagraph"/>
              <w:spacing w:before="27"/>
              <w:ind w:left="120"/>
              <w:rPr>
                <w:i/>
                <w:sz w:val="25"/>
              </w:rPr>
            </w:pPr>
            <w:r>
              <w:rPr>
                <w:i/>
                <w:sz w:val="25"/>
              </w:rPr>
              <w:t>нуться.</w:t>
            </w:r>
          </w:p>
        </w:tc>
      </w:tr>
      <w:tr>
        <w:trPr>
          <w:trHeight w:val="260" w:hRule="atLeast"/>
        </w:trPr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337" w:right="31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ОТТ</w:t>
            </w:r>
            <w:r>
              <w:rPr>
                <w:w w:val="105"/>
                <w:sz w:val="25"/>
                <w:u w:val="single"/>
              </w:rPr>
              <w:t>ОГО</w:t>
            </w:r>
            <w:r>
              <w:rPr>
                <w:w w:val="105"/>
                <w:sz w:val="25"/>
              </w:rPr>
              <w:t> (союз) = так как, потому что</w:t>
            </w:r>
          </w:p>
        </w:tc>
        <w:tc>
          <w:tcPr>
            <w:tcW w:w="4947" w:type="dxa"/>
            <w:tcBorders>
              <w:top w:val="thickThinMediumGap" w:sz="12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45" w:right="189"/>
              <w:jc w:val="center"/>
              <w:rPr>
                <w:sz w:val="25"/>
              </w:rPr>
            </w:pPr>
            <w:r>
              <w:rPr>
                <w:sz w:val="25"/>
              </w:rPr>
              <w:t>ОТ ТОГО (предлог с местоимением)</w:t>
            </w:r>
          </w:p>
        </w:tc>
      </w:tr>
      <w:tr>
        <w:trPr>
          <w:trHeight w:val="1540" w:hRule="atLeast"/>
        </w:trPr>
        <w:tc>
          <w:tcPr>
            <w:tcW w:w="5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496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Союз ОТТОГО  имеет  значение </w:t>
            </w:r>
            <w:r>
              <w:rPr>
                <w:b/>
                <w:w w:val="105"/>
                <w:sz w:val="24"/>
              </w:rPr>
              <w:t>причи-</w:t>
            </w:r>
          </w:p>
          <w:p>
            <w:pPr>
              <w:pStyle w:val="TableParagraph"/>
              <w:spacing w:before="37"/>
              <w:ind w:left="128"/>
              <w:rPr>
                <w:sz w:val="24"/>
              </w:rPr>
            </w:pPr>
            <w:r>
              <w:rPr>
                <w:w w:val="80"/>
                <w:sz w:val="24"/>
              </w:rPr>
              <w:t>ны:</w:t>
            </w:r>
          </w:p>
          <w:p>
            <w:pPr>
              <w:pStyle w:val="TableParagraph"/>
              <w:spacing w:line="271" w:lineRule="auto" w:before="37"/>
              <w:ind w:left="114" w:right="99" w:firstLine="3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Неудачи    происходят     ommoгo,     что </w:t>
            </w:r>
            <w:r>
              <w:rPr>
                <w:i/>
                <w:w w:val="80"/>
                <w:sz w:val="24"/>
              </w:rPr>
              <w:t>(—— </w:t>
            </w:r>
            <w:r>
              <w:rPr>
                <w:i/>
                <w:sz w:val="24"/>
              </w:rPr>
              <w:t>так как) не все достаточно серьёзно относятся  к работе.</w:t>
            </w:r>
          </w:p>
        </w:tc>
        <w:tc>
          <w:tcPr>
            <w:tcW w:w="4947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178" w:right="189"/>
              <w:jc w:val="center"/>
              <w:rPr>
                <w:sz w:val="24"/>
              </w:rPr>
            </w:pPr>
            <w:r>
              <w:rPr>
                <w:sz w:val="24"/>
              </w:rPr>
              <w:t>Местоимение с предлогом ОТ  ТОГО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лег—</w:t>
            </w:r>
          </w:p>
          <w:p>
            <w:pPr>
              <w:pStyle w:val="TableParagraph"/>
              <w:spacing w:before="37"/>
              <w:ind w:left="116"/>
              <w:rPr>
                <w:sz w:val="24"/>
              </w:rPr>
            </w:pPr>
            <w:r>
              <w:rPr>
                <w:sz w:val="24"/>
              </w:rPr>
              <w:t>ко  заменяется   сочетанием существительно-</w:t>
            </w:r>
          </w:p>
          <w:p>
            <w:pPr>
              <w:pStyle w:val="TableParagraph"/>
              <w:spacing w:before="37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го  с </w:t>
            </w:r>
            <w:r>
              <w:rPr>
                <w:sz w:val="24"/>
              </w:rPr>
              <w:t>предлогом:</w:t>
            </w:r>
          </w:p>
          <w:p>
            <w:pPr>
              <w:pStyle w:val="TableParagraph"/>
              <w:spacing w:line="271" w:lineRule="auto" w:before="37"/>
              <w:ind w:left="111" w:firstLine="432"/>
              <w:rPr>
                <w:i/>
                <w:sz w:val="24"/>
              </w:rPr>
            </w:pPr>
            <w:r>
              <w:rPr>
                <w:i/>
                <w:sz w:val="24"/>
              </w:rPr>
              <w:t>От more </w:t>
            </w:r>
            <w:r>
              <w:rPr>
                <w:i/>
                <w:w w:val="80"/>
                <w:sz w:val="24"/>
              </w:rPr>
              <w:t>(—— </w:t>
            </w:r>
            <w:r>
              <w:rPr>
                <w:i/>
                <w:sz w:val="24"/>
              </w:rPr>
              <w:t>от nocmynкa), что он сде- </w:t>
            </w:r>
            <w:r>
              <w:rPr>
                <w:i/>
                <w:sz w:val="24"/>
              </w:rPr>
              <w:t>лает,  зависит многое.</w:t>
            </w:r>
          </w:p>
        </w:tc>
      </w:tr>
    </w:tbl>
    <w:p>
      <w:pPr>
        <w:pStyle w:val="ListParagraph"/>
        <w:numPr>
          <w:ilvl w:val="1"/>
          <w:numId w:val="116"/>
        </w:numPr>
        <w:tabs>
          <w:tab w:pos="2647" w:val="left" w:leader="none"/>
        </w:tabs>
        <w:spacing w:line="240" w:lineRule="auto" w:before="104" w:after="0"/>
        <w:ind w:left="2646" w:right="0" w:hanging="257"/>
        <w:jc w:val="left"/>
        <w:rPr>
          <w:b/>
          <w:sz w:val="26"/>
        </w:rPr>
      </w:pPr>
      <w:r>
        <w:rPr>
          <w:w w:val="95"/>
          <w:sz w:val="26"/>
        </w:rPr>
        <w:t>Слитное  и </w:t>
      </w:r>
      <w:r>
        <w:rPr>
          <w:b/>
          <w:w w:val="95"/>
          <w:sz w:val="26"/>
        </w:rPr>
        <w:t>раздельное  правописание</w:t>
      </w:r>
      <w:r>
        <w:rPr>
          <w:b/>
          <w:spacing w:val="-26"/>
          <w:w w:val="95"/>
          <w:sz w:val="26"/>
        </w:rPr>
        <w:t> </w:t>
      </w:r>
      <w:r>
        <w:rPr>
          <w:b/>
          <w:w w:val="95"/>
          <w:sz w:val="26"/>
        </w:rPr>
        <w:t>наречий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17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1"/>
        <w:gridCol w:w="3122"/>
      </w:tblGrid>
      <w:tr>
        <w:trPr>
          <w:trHeight w:val="300" w:hRule="atLeast"/>
        </w:trPr>
        <w:tc>
          <w:tcPr>
            <w:tcW w:w="679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191" w:val="left" w:leader="none"/>
                <w:tab w:pos="5685" w:val="left" w:leader="none"/>
              </w:tabs>
              <w:spacing w:line="252" w:lineRule="exact"/>
              <w:ind w:left="2488"/>
              <w:rPr>
                <w:sz w:val="25"/>
              </w:rPr>
            </w:pPr>
            <w:r>
              <w:rPr>
                <w:sz w:val="25"/>
              </w:rPr>
              <w:t>Слитно</w:t>
            </w:r>
            <w:r>
              <w:rPr>
                <w:spacing w:val="37"/>
                <w:sz w:val="25"/>
              </w:rPr>
              <w:t> </w:t>
            </w:r>
            <w:r>
              <w:rPr>
                <w:sz w:val="25"/>
              </w:rPr>
              <w:t>пишутся</w:t>
              <w:tab/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31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08" w:val="left" w:leader="none"/>
              </w:tabs>
              <w:spacing w:line="252" w:lineRule="exact"/>
              <w:ind w:left="206"/>
              <w:rPr>
                <w:sz w:val="25"/>
              </w:rPr>
            </w:pP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  <w:t>Разд</w:t>
            </w:r>
            <w:r>
              <w:rPr>
                <w:sz w:val="25"/>
              </w:rPr>
              <w:t>ельно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пишутся</w:t>
            </w:r>
          </w:p>
        </w:tc>
      </w:tr>
      <w:tr>
        <w:trPr>
          <w:trHeight w:val="260" w:hRule="atLeast"/>
        </w:trPr>
        <w:tc>
          <w:tcPr>
            <w:tcW w:w="6791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27"/>
              <w:rPr>
                <w:sz w:val="25"/>
              </w:rPr>
            </w:pPr>
            <w:r>
              <w:rPr>
                <w:sz w:val="25"/>
              </w:rPr>
              <w:t>1) Наречіія, в состав которых входят </w:t>
            </w:r>
            <w:r>
              <w:rPr>
                <w:sz w:val="25"/>
                <w:u w:val="single"/>
              </w:rPr>
              <w:t>слова, которые в совре-</w:t>
            </w: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30"/>
              <w:rPr>
                <w:sz w:val="25"/>
              </w:rPr>
            </w:pPr>
            <w:r>
              <w:rPr>
                <w:sz w:val="25"/>
              </w:rPr>
              <w:t>1) Наречия,  если предлог-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29"/>
              <w:rPr>
                <w:sz w:val="25"/>
              </w:rPr>
            </w:pPr>
            <w:r>
              <w:rPr>
                <w:sz w:val="25"/>
                <w:u w:val="single"/>
              </w:rPr>
              <w:t>менном русском языке не употребляются</w:t>
            </w:r>
            <w:r>
              <w:rPr>
                <w:sz w:val="25"/>
              </w:rPr>
              <w:t>: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32"/>
              <w:rPr>
                <w:sz w:val="25"/>
              </w:rPr>
            </w:pPr>
            <w:r>
              <w:rPr>
                <w:sz w:val="25"/>
              </w:rPr>
              <w:t>приставка оканчивается на</w:t>
            </w:r>
          </w:p>
        </w:tc>
      </w:tr>
      <w:tr>
        <w:trPr>
          <w:trHeight w:val="32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377"/>
              <w:rPr>
                <w:sz w:val="27"/>
              </w:rPr>
            </w:pPr>
            <w:r>
              <w:rPr>
                <w:sz w:val="27"/>
              </w:rPr>
              <w:t>вдребезги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612" w:val="left" w:leader="none"/>
                <w:tab w:pos="2026" w:val="left" w:leader="none"/>
              </w:tabs>
              <w:spacing w:before="9"/>
              <w:ind w:left="125"/>
              <w:rPr>
                <w:sz w:val="25"/>
              </w:rPr>
            </w:pPr>
            <w:r>
              <w:rPr>
                <w:sz w:val="25"/>
              </w:rPr>
              <w:t>согласную,</w:t>
              <w:tab/>
              <w:t>а</w:t>
              <w:tab/>
            </w:r>
            <w:r>
              <w:rPr>
                <w:sz w:val="25"/>
                <w:u w:val="single"/>
              </w:rPr>
              <w:t>исходное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8" w:lineRule="exact"/>
              <w:ind w:left="375"/>
              <w:rPr>
                <w:b/>
                <w:sz w:val="26"/>
              </w:rPr>
            </w:pPr>
            <w:r>
              <w:rPr>
                <w:b/>
                <w:sz w:val="26"/>
              </w:rPr>
              <w:t>натощак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5" w:lineRule="exact"/>
              <w:ind w:left="129"/>
              <w:rPr>
                <w:sz w:val="25"/>
              </w:rPr>
            </w:pPr>
            <w:r>
              <w:rPr>
                <w:sz w:val="25"/>
                <w:u w:val="single"/>
              </w:rPr>
              <w:t>слово  начинается  на глас-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384"/>
              <w:rPr>
                <w:sz w:val="17"/>
              </w:rPr>
            </w:pPr>
            <w:r>
              <w:rPr>
                <w:w w:val="105"/>
                <w:sz w:val="17"/>
              </w:rPr>
              <w:t>ИСПОДТН ШКП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32"/>
              <w:rPr>
                <w:sz w:val="24"/>
              </w:rPr>
            </w:pPr>
            <w:r>
              <w:rPr>
                <w:sz w:val="24"/>
                <w:u w:val="single"/>
              </w:rPr>
              <w:t>ную букву</w:t>
            </w:r>
            <w:r>
              <w:rPr>
                <w:sz w:val="24"/>
              </w:rPr>
              <w:t>: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378"/>
              <w:rPr>
                <w:sz w:val="24"/>
              </w:rPr>
            </w:pPr>
            <w:r>
              <w:rPr>
                <w:w w:val="105"/>
                <w:sz w:val="24"/>
              </w:rPr>
              <w:t>исподлобья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31"/>
              <w:rPr>
                <w:sz w:val="25"/>
              </w:rPr>
            </w:pPr>
            <w:r>
              <w:rPr>
                <w:w w:val="105"/>
                <w:sz w:val="25"/>
              </w:rPr>
              <w:t>в охапку</w:t>
            </w:r>
          </w:p>
        </w:tc>
      </w:tr>
      <w:tr>
        <w:trPr>
          <w:trHeight w:val="32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378"/>
              <w:rPr>
                <w:b/>
                <w:sz w:val="27"/>
              </w:rPr>
            </w:pPr>
            <w:r>
              <w:rPr>
                <w:b/>
                <w:sz w:val="27"/>
              </w:rPr>
              <w:t>вдогонку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31"/>
              <w:rPr>
                <w:sz w:val="25"/>
              </w:rPr>
            </w:pPr>
            <w:r>
              <w:rPr>
                <w:w w:val="105"/>
                <w:sz w:val="25"/>
              </w:rPr>
              <w:t>в обтяжку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373"/>
              <w:rPr>
                <w:sz w:val="24"/>
              </w:rPr>
            </w:pPr>
            <w:r>
              <w:rPr>
                <w:w w:val="110"/>
                <w:sz w:val="24"/>
              </w:rPr>
              <w:t>дотла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25"/>
              <w:rPr>
                <w:b/>
                <w:sz w:val="25"/>
              </w:rPr>
            </w:pPr>
            <w:r>
              <w:rPr>
                <w:b/>
                <w:sz w:val="25"/>
              </w:rPr>
              <w:t>без оглядки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377"/>
              <w:rPr>
                <w:sz w:val="26"/>
              </w:rPr>
            </w:pPr>
            <w:r>
              <w:rPr>
                <w:sz w:val="26"/>
              </w:rPr>
              <w:t>запанибрата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24"/>
              <w:rPr>
                <w:sz w:val="26"/>
              </w:rPr>
            </w:pPr>
            <w:r>
              <w:rPr>
                <w:w w:val="95"/>
                <w:sz w:val="26"/>
              </w:rPr>
              <w:t>без удержу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8" w:lineRule="exact"/>
              <w:ind w:left="375"/>
              <w:rPr>
                <w:b/>
                <w:sz w:val="26"/>
              </w:rPr>
            </w:pPr>
            <w:r>
              <w:rPr>
                <w:b/>
                <w:sz w:val="26"/>
              </w:rPr>
              <w:t>насмарку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5" w:lineRule="exact"/>
              <w:ind w:left="131"/>
              <w:rPr>
                <w:sz w:val="25"/>
              </w:rPr>
            </w:pPr>
            <w:r>
              <w:rPr>
                <w:w w:val="110"/>
                <w:sz w:val="25"/>
              </w:rPr>
              <w:t>в cпop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381"/>
              <w:rPr>
                <w:sz w:val="26"/>
              </w:rPr>
            </w:pPr>
            <w:r>
              <w:rPr>
                <w:sz w:val="26"/>
              </w:rPr>
              <w:t>невпопад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1"/>
              <w:rPr>
                <w:b/>
                <w:sz w:val="25"/>
              </w:rPr>
            </w:pPr>
            <w:r>
              <w:rPr>
                <w:w w:val="90"/>
                <w:sz w:val="25"/>
              </w:rPr>
              <w:t>в </w:t>
            </w:r>
            <w:r>
              <w:rPr>
                <w:b/>
                <w:w w:val="90"/>
                <w:sz w:val="25"/>
              </w:rPr>
              <w:t>ј¿тместку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379"/>
              <w:rPr>
                <w:b/>
                <w:sz w:val="25"/>
              </w:rPr>
            </w:pPr>
            <w:r>
              <w:rPr>
                <w:b/>
                <w:sz w:val="25"/>
              </w:rPr>
              <w:t>понаслышке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5" w:lineRule="exact"/>
              <w:ind w:left="128"/>
              <w:rPr>
                <w:sz w:val="25"/>
              </w:rPr>
            </w:pPr>
            <w:r>
              <w:rPr>
                <w:sz w:val="25"/>
              </w:rPr>
              <w:t>2)  Наречия  на </w:t>
            </w:r>
            <w:r>
              <w:rPr>
                <w:spacing w:val="8"/>
                <w:sz w:val="25"/>
              </w:rPr>
              <w:t> </w:t>
            </w:r>
            <w:r>
              <w:rPr>
                <w:spacing w:val="8"/>
                <w:position w:val="-3"/>
                <w:sz w:val="25"/>
              </w:rPr>
              <w:drawing>
                <wp:inline distT="0" distB="0" distL="0" distR="0">
                  <wp:extent cx="343374" cy="128015"/>
                  <wp:effectExtent l="0" t="0" r="0" b="0"/>
                  <wp:docPr id="305" name="image1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53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74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-3"/>
                <w:sz w:val="25"/>
              </w:rPr>
            </w:r>
            <w:r>
              <w:rPr>
                <w:spacing w:val="8"/>
                <w:sz w:val="25"/>
              </w:rPr>
              <w:t> </w:t>
            </w:r>
            <w:r>
              <w:rPr>
                <w:spacing w:val="12"/>
                <w:sz w:val="25"/>
              </w:rPr>
              <w:t> </w:t>
            </w:r>
            <w:r>
              <w:rPr>
                <w:sz w:val="25"/>
              </w:rPr>
              <w:t>обо-</w:t>
            </w:r>
          </w:p>
        </w:tc>
      </w:tr>
      <w:tr>
        <w:trPr>
          <w:trHeight w:val="300" w:hRule="atLeast"/>
        </w:trPr>
        <w:tc>
          <w:tcPr>
            <w:tcW w:w="6791" w:type="dxa"/>
            <w:tcBorders>
              <w:top w:val="nil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377"/>
              <w:rPr>
                <w:sz w:val="17"/>
              </w:rPr>
            </w:pPr>
            <w:r>
              <w:rPr>
                <w:sz w:val="17"/>
              </w:rPr>
              <w:t>СПЈЗОСОНЬЯ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4" w:lineRule="exact"/>
              <w:ind w:left="134"/>
              <w:rPr>
                <w:sz w:val="25"/>
              </w:rPr>
            </w:pPr>
            <w:r>
              <w:rPr>
                <w:sz w:val="25"/>
              </w:rPr>
              <w:t>значающие  состояние, ме-</w:t>
            </w:r>
          </w:p>
        </w:tc>
      </w:tr>
    </w:tbl>
    <w:p>
      <w:pPr>
        <w:spacing w:after="0" w:line="284" w:lineRule="exact"/>
        <w:rPr>
          <w:sz w:val="25"/>
        </w:rPr>
        <w:sectPr>
          <w:pgSz w:w="11120" w:h="16280"/>
          <w:pgMar w:header="0" w:footer="311" w:top="520" w:bottom="560" w:left="420" w:right="480"/>
        </w:sectPr>
      </w:pPr>
    </w:p>
    <w:p>
      <w:pPr>
        <w:pStyle w:val="BodyText"/>
        <w:spacing w:line="64" w:lineRule="exact"/>
        <w:ind w:left="2758"/>
        <w:rPr>
          <w:sz w:val="6"/>
        </w:rPr>
      </w:pPr>
      <w:r>
        <w:rPr>
          <w:position w:val="0"/>
          <w:sz w:val="6"/>
        </w:rPr>
        <w:drawing>
          <wp:inline distT="0" distB="0" distL="0" distR="0">
            <wp:extent cx="128193" cy="41148"/>
            <wp:effectExtent l="0" t="0" r="0" b="0"/>
            <wp:docPr id="307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4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3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6"/>
        </w:rPr>
      </w:r>
    </w:p>
    <w:p>
      <w:pPr>
        <w:pStyle w:val="BodyText"/>
        <w:spacing w:before="2"/>
        <w:rPr>
          <w:b/>
          <w:sz w:val="6"/>
        </w:rPr>
      </w:pPr>
    </w:p>
    <w:tbl>
      <w:tblPr>
        <w:tblW w:w="0" w:type="auto"/>
        <w:jc w:val="left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81"/>
        <w:gridCol w:w="3117"/>
      </w:tblGrid>
      <w:tr>
        <w:trPr>
          <w:trHeight w:val="340" w:hRule="atLeast"/>
        </w:trPr>
        <w:tc>
          <w:tcPr>
            <w:tcW w:w="6781" w:type="dxa"/>
          </w:tcPr>
          <w:p>
            <w:pPr>
              <w:pStyle w:val="TableParagraph"/>
              <w:spacing w:before="13"/>
              <w:ind w:left="2481" w:right="2468"/>
              <w:jc w:val="center"/>
              <w:rPr>
                <w:sz w:val="25"/>
              </w:rPr>
            </w:pPr>
            <w:r>
              <w:rPr>
                <w:sz w:val="25"/>
              </w:rPr>
              <w:t>Слнтно пишутся</w:t>
            </w:r>
          </w:p>
        </w:tc>
        <w:tc>
          <w:tcPr>
            <w:tcW w:w="3117" w:type="dxa"/>
          </w:tcPr>
          <w:p>
            <w:pPr>
              <w:pStyle w:val="TableParagraph"/>
              <w:spacing w:line="277" w:lineRule="exact"/>
              <w:ind w:left="49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Раздельно пишутся</w:t>
            </w:r>
          </w:p>
        </w:tc>
      </w:tr>
      <w:tr>
        <w:trPr>
          <w:trHeight w:val="14660" w:hRule="atLeast"/>
        </w:trPr>
        <w:tc>
          <w:tcPr>
            <w:tcW w:w="6781" w:type="dxa"/>
          </w:tcPr>
          <w:p>
            <w:pPr>
              <w:pStyle w:val="TableParagraph"/>
              <w:spacing w:before="53"/>
              <w:ind w:left="379"/>
              <w:rPr>
                <w:sz w:val="18"/>
              </w:rPr>
            </w:pPr>
            <w:r>
              <w:rPr>
                <w:sz w:val="18"/>
              </w:rPr>
              <w:t>СПОЗПЈЗПНК</w:t>
            </w:r>
          </w:p>
          <w:p>
            <w:pPr>
              <w:pStyle w:val="TableParagraph"/>
              <w:spacing w:line="252" w:lineRule="auto" w:before="43"/>
              <w:ind w:left="379" w:right="4701" w:firstLine="8"/>
              <w:rPr>
                <w:sz w:val="25"/>
              </w:rPr>
            </w:pPr>
            <w:r>
              <w:rPr>
                <w:sz w:val="25"/>
              </w:rPr>
              <w:t>наспех </w:t>
            </w:r>
            <w:r>
              <w:rPr>
                <w:rFonts w:ascii="Courier New" w:hAnsi="Courier New"/>
                <w:sz w:val="27"/>
              </w:rPr>
              <w:t>нsyrsд </w:t>
            </w:r>
            <w:r>
              <w:rPr>
                <w:b/>
                <w:sz w:val="26"/>
              </w:rPr>
              <w:t>начеку </w:t>
            </w:r>
            <w:r>
              <w:rPr>
                <w:b/>
                <w:w w:val="95"/>
                <w:sz w:val="26"/>
              </w:rPr>
              <w:t>невдомёк </w:t>
            </w:r>
            <w:r>
              <w:rPr>
                <w:sz w:val="25"/>
              </w:rPr>
              <w:t>невзначай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523" w:val="left" w:leader="none"/>
                <w:tab w:pos="3323" w:val="left" w:leader="none"/>
                <w:tab w:pos="4893" w:val="left" w:leader="none"/>
              </w:tabs>
              <w:spacing w:line="240" w:lineRule="auto" w:before="0" w:after="0"/>
              <w:ind w:left="132" w:right="0" w:firstLine="4"/>
              <w:jc w:val="left"/>
              <w:rPr>
                <w:sz w:val="25"/>
              </w:rPr>
            </w:pPr>
            <w:r>
              <w:rPr>
                <w:sz w:val="25"/>
              </w:rPr>
              <w:t>Наречия, </w:t>
            </w:r>
            <w:r>
              <w:rPr>
                <w:spacing w:val="32"/>
                <w:sz w:val="25"/>
              </w:rPr>
              <w:t> </w:t>
            </w:r>
            <w:r>
              <w:rPr>
                <w:sz w:val="25"/>
              </w:rPr>
              <w:t>образованные</w:t>
              <w:tab/>
              <w:t>соединением</w:t>
              <w:tab/>
              <w:t>приставок </w:t>
            </w:r>
            <w:r>
              <w:rPr>
                <w:spacing w:val="56"/>
                <w:sz w:val="25"/>
              </w:rPr>
              <w:t> </w:t>
            </w:r>
            <w:r>
              <w:rPr>
                <w:sz w:val="25"/>
              </w:rPr>
              <w:t>ПO-,</w:t>
            </w:r>
          </w:p>
          <w:p>
            <w:pPr>
              <w:pStyle w:val="TableParagraph"/>
              <w:tabs>
                <w:tab w:pos="3089" w:val="left" w:leader="none"/>
              </w:tabs>
              <w:spacing w:before="29"/>
              <w:ind w:left="135"/>
              <w:rPr>
                <w:sz w:val="25"/>
              </w:rPr>
            </w:pPr>
            <w:r>
              <w:rPr>
                <w:b/>
                <w:sz w:val="25"/>
              </w:rPr>
              <w:t>OTO-, ПОСЛЕ-, HA-</w:t>
            </w:r>
            <w:r>
              <w:rPr>
                <w:b/>
                <w:spacing w:val="11"/>
                <w:sz w:val="25"/>
              </w:rPr>
              <w:t> </w:t>
            </w:r>
            <w:r>
              <w:rPr>
                <w:sz w:val="25"/>
              </w:rPr>
              <w:t>с</w:t>
            </w:r>
            <w:r>
              <w:rPr>
                <w:spacing w:val="-7"/>
                <w:sz w:val="25"/>
              </w:rPr>
              <w:t> </w:t>
            </w:r>
            <w:r>
              <w:rPr>
                <w:sz w:val="25"/>
                <w:u w:val="single"/>
              </w:rPr>
              <w:t>д</w:t>
              <w:tab/>
            </w:r>
            <w:r>
              <w:rPr>
                <w:w w:val="95"/>
                <w:sz w:val="25"/>
                <w:u w:val="single"/>
              </w:rPr>
              <w:t>гими</w:t>
            </w:r>
            <w:r>
              <w:rPr>
                <w:spacing w:val="42"/>
                <w:w w:val="95"/>
                <w:sz w:val="25"/>
                <w:u w:val="single"/>
              </w:rPr>
              <w:t> </w:t>
            </w:r>
            <w:r>
              <w:rPr>
                <w:w w:val="95"/>
                <w:sz w:val="25"/>
                <w:u w:val="single"/>
              </w:rPr>
              <w:t>наречиями:</w:t>
            </w:r>
          </w:p>
          <w:p>
            <w:pPr>
              <w:pStyle w:val="TableParagraph"/>
              <w:spacing w:line="261" w:lineRule="auto" w:before="25"/>
              <w:ind w:left="139" w:right="2366"/>
              <w:rPr>
                <w:sz w:val="25"/>
              </w:rPr>
            </w:pPr>
            <w:r>
              <w:rPr>
                <w:b/>
                <w:sz w:val="25"/>
                <w:u w:val="single"/>
              </w:rPr>
              <w:t>после</w:t>
            </w:r>
            <w:r>
              <w:rPr>
                <w:b/>
                <w:sz w:val="25"/>
              </w:rPr>
              <w:t>завтра </w:t>
            </w:r>
            <w:r>
              <w:rPr>
                <w:sz w:val="25"/>
              </w:rPr>
              <w:t>(= после + завтра) навсегда (= на + всегда)</w:t>
            </w:r>
          </w:p>
          <w:p>
            <w:pPr>
              <w:pStyle w:val="TableParagraph"/>
              <w:spacing w:line="252" w:lineRule="auto"/>
              <w:ind w:left="136" w:right="3501" w:hanging="22"/>
              <w:rPr>
                <w:sz w:val="25"/>
              </w:rPr>
            </w:pPr>
            <w:r>
              <w:rPr>
                <w:b/>
                <w:sz w:val="26"/>
              </w:rPr>
              <w:t>;;рскоро </w:t>
            </w:r>
            <w:r>
              <w:rPr>
                <w:sz w:val="26"/>
              </w:rPr>
              <w:t>(= на + скоро) </w:t>
            </w:r>
            <w:r>
              <w:rPr>
                <w:b/>
                <w:sz w:val="26"/>
                <w:u w:val="thick"/>
              </w:rPr>
              <w:t>поза</w:t>
            </w:r>
            <w:r>
              <w:rPr>
                <w:b/>
                <w:sz w:val="26"/>
              </w:rPr>
              <w:t>вчера</w:t>
            </w:r>
            <w:r>
              <w:rPr>
                <w:b/>
                <w:spacing w:val="-27"/>
                <w:sz w:val="26"/>
              </w:rPr>
              <w:t> </w:t>
            </w:r>
            <w:r>
              <w:rPr>
                <w:sz w:val="26"/>
              </w:rPr>
              <w:t>(=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-38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38"/>
                <w:sz w:val="26"/>
              </w:rPr>
              <w:t> </w:t>
            </w:r>
            <w:r>
              <w:rPr>
                <w:sz w:val="26"/>
              </w:rPr>
              <w:t>за</w:t>
            </w:r>
            <w:r>
              <w:rPr>
                <w:spacing w:val="-37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-39"/>
                <w:sz w:val="26"/>
              </w:rPr>
              <w:t> </w:t>
            </w:r>
            <w:r>
              <w:rPr>
                <w:sz w:val="26"/>
              </w:rPr>
              <w:t>вчера) </w:t>
            </w:r>
            <w:r>
              <w:rPr>
                <w:sz w:val="25"/>
              </w:rPr>
              <w:t>отовсюду (= ото +</w:t>
            </w:r>
            <w:r>
              <w:rPr>
                <w:spacing w:val="-18"/>
                <w:sz w:val="25"/>
              </w:rPr>
              <w:t> </w:t>
            </w:r>
            <w:r>
              <w:rPr>
                <w:sz w:val="25"/>
              </w:rPr>
              <w:t>всюду)</w:t>
            </w:r>
          </w:p>
          <w:p>
            <w:pPr>
              <w:pStyle w:val="TableParagraph"/>
              <w:spacing w:before="21"/>
              <w:ind w:left="824"/>
              <w:rPr>
                <w:sz w:val="25"/>
              </w:rPr>
            </w:pPr>
            <w:r>
              <w:rPr>
                <w:sz w:val="25"/>
                <w:u w:val="single"/>
              </w:rPr>
              <w:t>Кроме:</w:t>
            </w:r>
          </w:p>
          <w:p>
            <w:pPr>
              <w:pStyle w:val="TableParagraph"/>
              <w:spacing w:before="16"/>
              <w:ind w:left="131"/>
              <w:rPr>
                <w:sz w:val="26"/>
              </w:rPr>
            </w:pPr>
            <w:r>
              <w:rPr>
                <w:sz w:val="26"/>
              </w:rPr>
              <w:t>до завтра, на сегодня, под утро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11" w:val="left" w:leader="none"/>
              </w:tabs>
              <w:spacing w:line="240" w:lineRule="auto" w:before="19" w:after="0"/>
              <w:ind w:left="410" w:right="0" w:hanging="276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Наречия,  оканчивающиеся на</w:t>
            </w:r>
            <w:r>
              <w:rPr>
                <w:spacing w:val="15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—УЮ:</w:t>
            </w:r>
          </w:p>
          <w:p>
            <w:pPr>
              <w:pStyle w:val="TableParagraph"/>
              <w:tabs>
                <w:tab w:pos="985" w:val="left" w:leader="none"/>
              </w:tabs>
              <w:spacing w:line="264" w:lineRule="auto" w:before="25"/>
              <w:ind w:left="139" w:right="74" w:hanging="1"/>
              <w:rPr>
                <w:b/>
                <w:sz w:val="25"/>
              </w:rPr>
            </w:pPr>
            <w:r>
              <w:rPr>
                <w:sz w:val="25"/>
              </w:rPr>
              <w:t>зачас</w:t>
              <w:tab/>
            </w:r>
            <w:r>
              <w:rPr>
                <w:b/>
                <w:sz w:val="25"/>
              </w:rPr>
              <w:t>ю, впустЮ,  вплотнЮ,  напрямЮ,</w:t>
            </w:r>
            <w:r>
              <w:rPr>
                <w:b/>
                <w:spacing w:val="11"/>
                <w:sz w:val="25"/>
              </w:rPr>
              <w:t> </w:t>
            </w:r>
            <w:r>
              <w:rPr>
                <w:b/>
                <w:sz w:val="25"/>
              </w:rPr>
              <w:t>вручнЮ,</w:t>
            </w:r>
            <w:r>
              <w:rPr>
                <w:b/>
                <w:spacing w:val="32"/>
                <w:sz w:val="25"/>
              </w:rPr>
              <w:t> </w:t>
            </w:r>
            <w:r>
              <w:rPr>
                <w:b/>
                <w:sz w:val="25"/>
              </w:rPr>
              <w:t>врас-</w:t>
            </w:r>
            <w:r>
              <w:rPr>
                <w:b/>
                <w:w w:val="98"/>
                <w:sz w:val="25"/>
              </w:rPr>
              <w:t> </w:t>
            </w:r>
            <w:r>
              <w:rPr>
                <w:b/>
                <w:w w:val="95"/>
                <w:sz w:val="25"/>
              </w:rPr>
              <w:t>сыпную, </w:t>
            </w:r>
            <w:r>
              <w:rPr>
                <w:b/>
                <w:spacing w:val="22"/>
                <w:w w:val="95"/>
                <w:sz w:val="25"/>
              </w:rPr>
              <w:t> </w:t>
            </w:r>
            <w:r>
              <w:rPr>
                <w:b/>
                <w:w w:val="95"/>
                <w:sz w:val="25"/>
              </w:rPr>
              <w:t>врукопашную</w:t>
            </w:r>
          </w:p>
          <w:p>
            <w:pPr>
              <w:pStyle w:val="TableParagraph"/>
              <w:spacing w:line="282" w:lineRule="exact"/>
              <w:ind w:left="763"/>
              <w:rPr>
                <w:sz w:val="25"/>
              </w:rPr>
            </w:pPr>
            <w:r>
              <w:rPr>
                <w:sz w:val="25"/>
                <w:u w:val="single"/>
              </w:rPr>
              <w:t>Кроме:</w:t>
            </w:r>
          </w:p>
          <w:p>
            <w:pPr>
              <w:pStyle w:val="TableParagraph"/>
              <w:spacing w:before="22"/>
              <w:ind w:left="143"/>
              <w:rPr>
                <w:b/>
                <w:sz w:val="25"/>
              </w:rPr>
            </w:pPr>
            <w:r>
              <w:rPr>
                <w:sz w:val="25"/>
              </w:rPr>
              <w:t>на </w:t>
            </w:r>
            <w:r>
              <w:rPr>
                <w:b/>
                <w:sz w:val="25"/>
              </w:rPr>
              <w:t>боковую, на попятную, в открытую, на мнровую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547" w:val="left" w:leader="none"/>
                <w:tab w:pos="548" w:val="left" w:leader="none"/>
              </w:tabs>
              <w:spacing w:line="240" w:lineRule="auto" w:before="22" w:after="0"/>
              <w:ind w:left="547" w:right="0" w:hanging="410"/>
              <w:jc w:val="left"/>
              <w:rPr>
                <w:sz w:val="25"/>
              </w:rPr>
            </w:pPr>
            <w:r>
              <w:rPr>
                <w:w w:val="105"/>
                <w:sz w:val="25"/>
              </w:rPr>
              <w:t>Наречия</w:t>
            </w:r>
            <w:r>
              <w:rPr>
                <w:spacing w:val="-3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с</w:t>
            </w:r>
            <w:r>
              <w:rPr>
                <w:spacing w:val="-16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корнями</w:t>
            </w:r>
            <w:r>
              <w:rPr>
                <w:spacing w:val="-12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-верх-,</w:t>
            </w:r>
            <w:r>
              <w:rPr>
                <w:spacing w:val="-19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-низ-,</w:t>
            </w:r>
            <w:r>
              <w:rPr>
                <w:spacing w:val="-2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-высь-,</w:t>
            </w:r>
            <w:r>
              <w:rPr>
                <w:spacing w:val="-18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-глубь-,</w:t>
            </w:r>
            <w:r>
              <w:rPr>
                <w:spacing w:val="-19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-даль-,</w:t>
            </w:r>
          </w:p>
          <w:p>
            <w:pPr>
              <w:pStyle w:val="TableParagraph"/>
              <w:spacing w:line="261" w:lineRule="auto" w:before="25"/>
              <w:ind w:left="330" w:hanging="200"/>
              <w:rPr>
                <w:b/>
                <w:sz w:val="25"/>
              </w:rPr>
            </w:pPr>
            <w:r>
              <w:rPr>
                <w:sz w:val="25"/>
              </w:rPr>
              <w:t>-век-, -начал-, -врем-, если к ним </w:t>
            </w:r>
            <w:r>
              <w:rPr>
                <w:sz w:val="25"/>
                <w:u w:val="single"/>
              </w:rPr>
              <w:t>нет пояснительных слов</w:t>
            </w:r>
            <w:r>
              <w:rPr>
                <w:sz w:val="25"/>
              </w:rPr>
              <w:t>: посмотрел  наверх  (нет пояснительного слова) </w:t>
            </w:r>
            <w:r>
              <w:rPr>
                <w:w w:val="90"/>
                <w:sz w:val="25"/>
              </w:rPr>
              <w:t>— </w:t>
            </w:r>
            <w:r>
              <w:rPr>
                <w:b/>
                <w:sz w:val="25"/>
              </w:rPr>
              <w:t>посмот-</w:t>
            </w:r>
          </w:p>
          <w:p>
            <w:pPr>
              <w:pStyle w:val="TableParagraph"/>
              <w:spacing w:line="261" w:lineRule="auto"/>
              <w:ind w:left="330" w:hanging="185"/>
              <w:rPr>
                <w:sz w:val="25"/>
              </w:rPr>
            </w:pPr>
            <w:r>
              <w:rPr>
                <w:sz w:val="25"/>
              </w:rPr>
              <w:t>рел на верх (чего?) </w:t>
            </w:r>
            <w:r>
              <w:rPr>
                <w:b/>
                <w:sz w:val="25"/>
              </w:rPr>
              <w:t>колонны </w:t>
            </w:r>
            <w:r>
              <w:rPr>
                <w:sz w:val="25"/>
              </w:rPr>
              <w:t>(есть пояснительное слово); подумай  сначала  (нет  пояснительного слова) 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с начала</w:t>
            </w:r>
          </w:p>
          <w:p>
            <w:pPr>
              <w:pStyle w:val="TableParagraph"/>
              <w:ind w:left="134"/>
              <w:rPr>
                <w:sz w:val="25"/>
              </w:rPr>
            </w:pPr>
            <w:r>
              <w:rPr>
                <w:sz w:val="25"/>
              </w:rPr>
              <w:t>(чего?) лета (есть пояснительное слово);</w:t>
            </w:r>
          </w:p>
          <w:p>
            <w:pPr>
              <w:pStyle w:val="TableParagraph"/>
              <w:spacing w:line="259" w:lineRule="auto" w:before="21"/>
              <w:ind w:left="131" w:right="74" w:firstLine="192"/>
              <w:rPr>
                <w:sz w:val="25"/>
              </w:rPr>
            </w:pPr>
            <w:r>
              <w:rPr>
                <w:sz w:val="25"/>
              </w:rPr>
              <w:t>смотрел вдаль (нет пояснительного слова)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смотрел в даль (чего?) моря (есть пояснительное</w:t>
            </w:r>
            <w:r>
              <w:rPr>
                <w:spacing w:val="55"/>
                <w:sz w:val="25"/>
              </w:rPr>
              <w:t> </w:t>
            </w:r>
            <w:r>
              <w:rPr>
                <w:sz w:val="25"/>
              </w:rPr>
              <w:t>слово);</w:t>
            </w:r>
          </w:p>
          <w:p>
            <w:pPr>
              <w:pStyle w:val="TableParagraph"/>
              <w:spacing w:line="261" w:lineRule="auto" w:before="6"/>
              <w:ind w:left="134" w:firstLine="256"/>
              <w:rPr>
                <w:sz w:val="25"/>
              </w:rPr>
            </w:pPr>
            <w:r>
              <w:rPr>
                <w:sz w:val="25"/>
              </w:rPr>
              <w:t>пробирался вглубь (нет пояснительного слова)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в глубь (чего?) </w:t>
            </w:r>
            <w:r>
              <w:rPr>
                <w:b/>
                <w:sz w:val="25"/>
              </w:rPr>
              <w:t>веков </w:t>
            </w:r>
            <w:r>
              <w:rPr>
                <w:sz w:val="25"/>
              </w:rPr>
              <w:t>(есть пояснительное слово).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65" w:val="left" w:leader="none"/>
              </w:tabs>
              <w:spacing w:line="254" w:lineRule="auto" w:before="0" w:after="0"/>
              <w:ind w:left="132" w:right="86" w:firstLine="4"/>
              <w:jc w:val="left"/>
              <w:rPr>
                <w:sz w:val="25"/>
              </w:rPr>
            </w:pPr>
            <w:r>
              <w:rPr>
                <w:sz w:val="25"/>
              </w:rPr>
              <w:t>Наречии, образованные соединением B-, HA- с </w:t>
            </w:r>
            <w:r>
              <w:rPr>
                <w:sz w:val="25"/>
                <w:u w:val="single"/>
              </w:rPr>
              <w:t>собира- тельными</w:t>
            </w:r>
            <w:r>
              <w:rPr>
                <w:spacing w:val="-4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числительными</w:t>
            </w:r>
            <w:r>
              <w:rPr>
                <w:sz w:val="25"/>
              </w:rPr>
              <w:t>:</w:t>
            </w:r>
          </w:p>
          <w:p>
            <w:pPr>
              <w:pStyle w:val="TableParagraph"/>
              <w:spacing w:before="3"/>
              <w:ind w:left="200"/>
              <w:rPr>
                <w:sz w:val="26"/>
              </w:rPr>
            </w:pPr>
            <w:r>
              <w:rPr>
                <w:b/>
                <w:sz w:val="26"/>
              </w:rPr>
              <w:t>втроём, всемером, надвое, </w:t>
            </w:r>
            <w:r>
              <w:rPr>
                <w:sz w:val="26"/>
              </w:rPr>
              <w:t>вдвое, втрое</w:t>
            </w:r>
          </w:p>
          <w:p>
            <w:pPr>
              <w:pStyle w:val="TableParagraph"/>
              <w:spacing w:before="16"/>
              <w:ind w:left="820"/>
              <w:rPr>
                <w:sz w:val="25"/>
              </w:rPr>
            </w:pPr>
            <w:r>
              <w:rPr>
                <w:sz w:val="25"/>
                <w:u w:val="single"/>
              </w:rPr>
              <w:t>Кроме:</w:t>
            </w:r>
          </w:p>
          <w:p>
            <w:pPr>
              <w:pStyle w:val="TableParagraph"/>
              <w:spacing w:before="19"/>
              <w:ind w:left="387"/>
              <w:rPr>
                <w:b/>
                <w:sz w:val="26"/>
              </w:rPr>
            </w:pPr>
            <w:r>
              <w:rPr>
                <w:sz w:val="26"/>
              </w:rPr>
              <w:t>по двое, по трое, </w:t>
            </w:r>
            <w:r>
              <w:rPr>
                <w:b/>
                <w:sz w:val="26"/>
              </w:rPr>
              <w:t>по одному, поодиночке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08" w:val="left" w:leader="none"/>
              </w:tabs>
              <w:spacing w:line="240" w:lineRule="auto" w:before="22" w:after="0"/>
              <w:ind w:left="407" w:right="0" w:hanging="273"/>
              <w:jc w:val="left"/>
              <w:rPr>
                <w:sz w:val="25"/>
              </w:rPr>
            </w:pPr>
            <w:r>
              <w:rPr>
                <w:sz w:val="25"/>
              </w:rPr>
              <w:t>Наречия с приставкой B- и конечным слогом</w:t>
            </w:r>
            <w:r>
              <w:rPr>
                <w:spacing w:val="-12"/>
                <w:sz w:val="25"/>
              </w:rPr>
              <w:t> </w:t>
            </w:r>
            <w:r>
              <w:rPr>
                <w:sz w:val="25"/>
              </w:rPr>
              <w:t>-КУ:</w:t>
            </w:r>
          </w:p>
          <w:p>
            <w:pPr>
              <w:pStyle w:val="TableParagraph"/>
              <w:tabs>
                <w:tab w:pos="2659" w:val="left" w:leader="none"/>
                <w:tab w:pos="4265" w:val="left" w:leader="none"/>
              </w:tabs>
              <w:spacing w:before="15"/>
              <w:ind w:left="200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вдогонј;у,</w:t>
            </w:r>
            <w:r>
              <w:rPr>
                <w:b/>
                <w:spacing w:val="5"/>
                <w:w w:val="95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всухомят</w:t>
              <w:tab/>
            </w:r>
            <w:r>
              <w:rPr>
                <w:sz w:val="26"/>
              </w:rPr>
              <w:t>,</w:t>
            </w:r>
            <w:r>
              <w:rPr>
                <w:spacing w:val="-23"/>
                <w:sz w:val="26"/>
              </w:rPr>
              <w:t> </w:t>
            </w:r>
            <w:r>
              <w:rPr>
                <w:b/>
                <w:sz w:val="26"/>
              </w:rPr>
              <w:t>вприпрыж</w:t>
              <w:tab/>
            </w:r>
            <w:r>
              <w:rPr>
                <w:w w:val="95"/>
                <w:sz w:val="26"/>
              </w:rPr>
              <w:t>,</w:t>
            </w:r>
            <w:r>
              <w:rPr>
                <w:spacing w:val="-6"/>
                <w:w w:val="95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вприкус</w:t>
            </w:r>
          </w:p>
          <w:p>
            <w:pPr>
              <w:pStyle w:val="TableParagraph"/>
              <w:spacing w:before="19"/>
              <w:ind w:left="817"/>
              <w:rPr>
                <w:sz w:val="25"/>
              </w:rPr>
            </w:pPr>
            <w:r>
              <w:rPr>
                <w:sz w:val="25"/>
                <w:u w:val="single"/>
              </w:rPr>
              <w:t>Кроме:</w:t>
            </w:r>
          </w:p>
          <w:p>
            <w:pPr>
              <w:pStyle w:val="TableParagraph"/>
              <w:spacing w:before="21"/>
              <w:ind w:left="383"/>
              <w:rPr>
                <w:b/>
                <w:sz w:val="25"/>
              </w:rPr>
            </w:pPr>
            <w:r>
              <w:rPr>
                <w:w w:val="105"/>
                <w:sz w:val="25"/>
              </w:rPr>
              <w:t>в диковинку, в рассрочку, в </w:t>
            </w:r>
            <w:r>
              <w:rPr>
                <w:b/>
                <w:w w:val="105"/>
                <w:sz w:val="25"/>
              </w:rPr>
              <w:t>насмешку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37" w:val="left" w:leader="none"/>
              </w:tabs>
              <w:spacing w:line="261" w:lineRule="auto" w:before="24" w:after="0"/>
              <w:ind w:left="125" w:right="84" w:firstLine="10"/>
              <w:jc w:val="both"/>
              <w:rPr>
                <w:sz w:val="25"/>
              </w:rPr>
            </w:pPr>
            <w:r>
              <w:rPr>
                <w:sz w:val="25"/>
              </w:rPr>
              <w:t>Наречия, если между приставкой и существительным, от которого образовано наречие, не может быть без изменения </w:t>
            </w:r>
            <w:r>
              <w:rPr>
                <w:sz w:val="24"/>
              </w:rPr>
              <w:t>смысла вставлено имя прилагательное, числительное, место- </w:t>
            </w:r>
            <w:r>
              <w:rPr>
                <w:sz w:val="25"/>
              </w:rPr>
              <w:t>имение:</w:t>
            </w:r>
          </w:p>
          <w:p>
            <w:pPr>
              <w:pStyle w:val="TableParagraph"/>
              <w:spacing w:line="247" w:lineRule="auto" w:before="3"/>
              <w:ind w:left="120" w:right="92" w:firstLine="11"/>
              <w:jc w:val="both"/>
              <w:rPr>
                <w:sz w:val="26"/>
              </w:rPr>
            </w:pPr>
            <w:r>
              <w:rPr>
                <w:sz w:val="25"/>
              </w:rPr>
              <w:t>вслух, назло, подчас, вправе, насилу, напролом, напере-  </w:t>
            </w:r>
            <w:r>
              <w:rPr>
                <w:sz w:val="26"/>
              </w:rPr>
              <w:t>бой, </w:t>
            </w:r>
            <w:r>
              <w:rPr>
                <w:b/>
                <w:sz w:val="26"/>
              </w:rPr>
              <w:t>сбоку, напрокат, наотрез, нараспев, </w:t>
            </w:r>
            <w:r>
              <w:rPr>
                <w:sz w:val="26"/>
              </w:rPr>
              <w:t>сроду, подчас, поневоле, наудачу, кряду 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др.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04" w:val="left" w:leader="none"/>
              </w:tabs>
              <w:spacing w:line="240" w:lineRule="auto" w:before="27" w:after="0"/>
              <w:ind w:left="403" w:right="0" w:hanging="280"/>
              <w:jc w:val="left"/>
              <w:rPr>
                <w:sz w:val="24"/>
              </w:rPr>
            </w:pPr>
            <w:r>
              <w:rPr>
                <w:sz w:val="24"/>
              </w:rPr>
              <w:t>Наречия,  образованные   соединением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предлогов-приставок</w:t>
            </w:r>
          </w:p>
        </w:tc>
        <w:tc>
          <w:tcPr>
            <w:tcW w:w="3117" w:type="dxa"/>
          </w:tcPr>
          <w:p>
            <w:pPr>
              <w:pStyle w:val="TableParagraph"/>
              <w:spacing w:line="246" w:lineRule="exact"/>
              <w:ind w:left="129" w:hanging="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сто, время:</w:t>
            </w:r>
          </w:p>
          <w:p>
            <w:pPr>
              <w:pStyle w:val="TableParagraph"/>
              <w:spacing w:before="19"/>
              <w:ind w:left="129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в сердцах</w:t>
            </w:r>
          </w:p>
          <w:p>
            <w:pPr>
              <w:pStyle w:val="TableParagraph"/>
              <w:spacing w:before="95"/>
              <w:ind w:left="139"/>
              <w:rPr>
                <w:sz w:val="17"/>
              </w:rPr>
            </w:pPr>
            <w:r>
              <w:rPr>
                <w:sz w:val="17"/>
              </w:rPr>
              <w:t>В  ГОЛОВПХ</w:t>
            </w:r>
          </w:p>
          <w:p>
            <w:pPr>
              <w:pStyle w:val="TableParagraph"/>
              <w:spacing w:before="35"/>
              <w:ind w:left="136"/>
              <w:rPr>
                <w:sz w:val="25"/>
              </w:rPr>
            </w:pPr>
            <w:r>
              <w:rPr>
                <w:sz w:val="25"/>
              </w:rPr>
              <w:t>в </w:t>
            </w:r>
            <w:r>
              <w:rPr>
                <w:b/>
                <w:sz w:val="25"/>
              </w:rPr>
              <w:t>потёмках </w:t>
            </w:r>
            <w:r>
              <w:rPr>
                <w:sz w:val="25"/>
              </w:rPr>
              <w:t>и др.</w:t>
            </w: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spacing w:line="254" w:lineRule="auto"/>
              <w:ind w:left="132" w:right="1733" w:hanging="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4"/>
                <w:u w:val="single"/>
              </w:rPr>
              <w:t>Кроме: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z w:val="25"/>
              </w:rPr>
              <w:t>впотьмах, </w:t>
            </w:r>
            <w:r>
              <w:rPr>
                <w:rFonts w:ascii="Cambria" w:hAnsi="Cambria"/>
                <w:w w:val="95"/>
                <w:sz w:val="26"/>
              </w:rPr>
              <w:t>впопыхах, </w:t>
            </w:r>
            <w:r>
              <w:rPr>
                <w:rFonts w:ascii="Cambria" w:hAnsi="Cambria"/>
                <w:sz w:val="25"/>
              </w:rPr>
              <w:t>второпях</w:t>
            </w:r>
          </w:p>
          <w:p>
            <w:pPr>
              <w:pStyle w:val="TableParagraph"/>
              <w:spacing w:line="264" w:lineRule="auto" w:before="2"/>
              <w:ind w:left="130" w:right="92" w:hanging="2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5"/>
              </w:rPr>
              <w:t>3) Наречия, правописание </w:t>
            </w:r>
            <w:r>
              <w:rPr>
                <w:rFonts w:ascii="Cambria" w:hAnsi="Cambria"/>
                <w:sz w:val="24"/>
              </w:rPr>
              <w:t>которых следует запом- НитЬ:</w:t>
            </w:r>
          </w:p>
          <w:p>
            <w:pPr>
              <w:pStyle w:val="TableParagraph"/>
              <w:spacing w:line="291" w:lineRule="exact"/>
              <w:ind w:left="441" w:hanging="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до смертн</w:t>
            </w:r>
          </w:p>
          <w:p>
            <w:pPr>
              <w:pStyle w:val="TableParagraph"/>
              <w:spacing w:line="294" w:lineRule="exact" w:before="51"/>
              <w:ind w:left="441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Ј°  У*°JУ</w:t>
            </w:r>
          </w:p>
          <w:p>
            <w:pPr>
              <w:pStyle w:val="TableParagraph"/>
              <w:spacing w:line="283" w:lineRule="exact"/>
              <w:ind w:left="446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на лету</w:t>
            </w:r>
          </w:p>
          <w:p>
            <w:pPr>
              <w:pStyle w:val="TableParagraph"/>
              <w:spacing w:line="252" w:lineRule="auto" w:before="18"/>
              <w:ind w:left="446" w:right="17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с налету </w:t>
            </w:r>
            <w:r>
              <w:rPr>
                <w:rFonts w:ascii="Cambria" w:hAnsi="Cambria"/>
                <w:sz w:val="26"/>
              </w:rPr>
              <w:t>с лету </w:t>
            </w:r>
            <w:r>
              <w:rPr>
                <w:rFonts w:ascii="Cambria" w:hAnsi="Cambria"/>
                <w:w w:val="95"/>
                <w:sz w:val="25"/>
              </w:rPr>
              <w:t>на ходу</w:t>
            </w:r>
          </w:p>
          <w:p>
            <w:pPr>
              <w:pStyle w:val="TableParagraph"/>
              <w:spacing w:before="71"/>
              <w:ind w:left="44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С  ЈЗПЗМПХ</w:t>
            </w:r>
          </w:p>
          <w:p>
            <w:pPr>
              <w:pStyle w:val="TableParagraph"/>
              <w:spacing w:before="34"/>
              <w:ind w:left="44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с разбегу</w:t>
            </w:r>
          </w:p>
          <w:p>
            <w:pPr>
              <w:pStyle w:val="TableParagraph"/>
              <w:spacing w:before="25"/>
              <w:ind w:left="44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на миг (НО: вмиг)</w:t>
            </w:r>
          </w:p>
          <w:p>
            <w:pPr>
              <w:pStyle w:val="TableParagraph"/>
              <w:spacing w:before="22"/>
              <w:ind w:left="45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на скаку</w:t>
            </w:r>
          </w:p>
          <w:p>
            <w:pPr>
              <w:pStyle w:val="TableParagraph"/>
              <w:spacing w:before="10"/>
              <w:ind w:left="446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на глазок</w:t>
            </w:r>
          </w:p>
          <w:p>
            <w:pPr>
              <w:pStyle w:val="TableParagraph"/>
              <w:spacing w:before="97"/>
              <w:ind w:left="44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ПОД  СИЛ</w:t>
            </w:r>
          </w:p>
          <w:p>
            <w:pPr>
              <w:pStyle w:val="TableParagraph"/>
              <w:spacing w:before="51"/>
              <w:ind w:left="44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по двое</w:t>
            </w:r>
          </w:p>
          <w:p>
            <w:pPr>
              <w:pStyle w:val="TableParagraph"/>
              <w:spacing w:before="18"/>
              <w:ind w:left="44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по трое</w:t>
            </w:r>
          </w:p>
          <w:p>
            <w:pPr>
              <w:pStyle w:val="TableParagraph"/>
              <w:spacing w:line="256" w:lineRule="auto" w:before="15"/>
              <w:ind w:left="446" w:right="119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за границу за границей под мышкой</w:t>
            </w:r>
          </w:p>
        </w:tc>
      </w:tr>
    </w:tbl>
    <w:p>
      <w:pPr>
        <w:spacing w:after="0" w:line="256" w:lineRule="auto"/>
        <w:rPr>
          <w:rFonts w:ascii="Cambria" w:hAnsi="Cambria"/>
          <w:sz w:val="25"/>
        </w:rPr>
        <w:sectPr>
          <w:pgSz w:w="11120" w:h="16280"/>
          <w:pgMar w:header="0" w:footer="311" w:top="480" w:bottom="500" w:left="480" w:right="500"/>
        </w:sectPr>
      </w:pPr>
    </w:p>
    <w:tbl>
      <w:tblPr>
        <w:tblW w:w="0" w:type="auto"/>
        <w:jc w:val="left"/>
        <w:tblInd w:w="149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3131"/>
      </w:tblGrid>
      <w:tr>
        <w:trPr>
          <w:trHeight w:val="300" w:hRule="atLeast"/>
        </w:trPr>
        <w:tc>
          <w:tcPr>
            <w:tcW w:w="6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434" w:val="left" w:leader="none"/>
              </w:tabs>
              <w:spacing w:line="274" w:lineRule="exact"/>
              <w:ind w:left="2485"/>
              <w:rPr>
                <w:sz w:val="25"/>
              </w:rPr>
            </w:pPr>
            <w:r>
              <w:rPr>
                <w:sz w:val="25"/>
              </w:rPr>
              <w:t>Слитн</w:t>
            </w:r>
            <w:r>
              <w:rPr>
                <w:sz w:val="25"/>
                <w:u w:val="single"/>
              </w:rPr>
              <w:t>о</w:t>
            </w:r>
            <w:r>
              <w:rPr>
                <w:spacing w:val="3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пишутся</w:t>
              <w:tab/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thinThickMediumGap" w:sz="9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516"/>
              <w:rPr>
                <w:sz w:val="25"/>
              </w:rPr>
            </w:pPr>
            <w:r>
              <w:rPr>
                <w:sz w:val="25"/>
              </w:rPr>
              <w:t>Раздельно пишутся</w:t>
            </w:r>
          </w:p>
        </w:tc>
      </w:tr>
      <w:tr>
        <w:trPr>
          <w:trHeight w:val="1860" w:hRule="atLeast"/>
        </w:trPr>
        <w:tc>
          <w:tcPr>
            <w:tcW w:w="6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/>
              <w:ind w:left="116"/>
              <w:rPr>
                <w:sz w:val="24"/>
              </w:rPr>
            </w:pPr>
            <w:r>
              <w:rPr>
                <w:sz w:val="24"/>
              </w:rPr>
              <w:t>с  именами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прилагательными:</w:t>
            </w:r>
          </w:p>
          <w:p>
            <w:pPr>
              <w:pStyle w:val="TableParagraph"/>
              <w:spacing w:line="256" w:lineRule="auto" w:before="29"/>
              <w:ind w:left="107" w:right="3765" w:firstLine="11"/>
              <w:rPr>
                <w:sz w:val="26"/>
              </w:rPr>
            </w:pPr>
            <w:r>
              <w:rPr>
                <w:sz w:val="26"/>
              </w:rPr>
              <w:t>подолгу (= по + долгий), </w:t>
            </w:r>
            <w:r>
              <w:rPr>
                <w:sz w:val="25"/>
              </w:rPr>
              <w:t>изредка (= из + редкий), </w:t>
            </w:r>
            <w:r>
              <w:rPr>
                <w:sz w:val="26"/>
              </w:rPr>
              <w:t>досыта (= до + </w:t>
            </w:r>
            <w:r>
              <w:rPr>
                <w:b/>
                <w:sz w:val="26"/>
              </w:rPr>
              <w:t>сытый), </w:t>
            </w:r>
            <w:r>
              <w:rPr>
                <w:sz w:val="25"/>
              </w:rPr>
              <w:t>слева (= с + </w:t>
            </w:r>
            <w:r>
              <w:rPr>
                <w:b/>
                <w:sz w:val="25"/>
              </w:rPr>
              <w:t>левый), </w:t>
            </w:r>
            <w:r>
              <w:rPr>
                <w:b/>
                <w:sz w:val="26"/>
              </w:rPr>
              <w:t>помногу </w:t>
            </w:r>
            <w:r>
              <w:rPr>
                <w:sz w:val="26"/>
              </w:rPr>
              <w:t>(= по + многий).</w:t>
            </w:r>
          </w:p>
        </w:tc>
        <w:tc>
          <w:tcPr>
            <w:tcW w:w="31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1"/>
          <w:numId w:val="116"/>
        </w:numPr>
        <w:tabs>
          <w:tab w:pos="3845" w:val="left" w:leader="none"/>
        </w:tabs>
        <w:spacing w:line="279" w:lineRule="exact" w:before="95" w:after="0"/>
        <w:ind w:left="3844" w:right="0" w:hanging="242"/>
        <w:jc w:val="left"/>
        <w:rPr>
          <w:sz w:val="25"/>
        </w:rPr>
      </w:pPr>
      <w:r>
        <w:rPr>
          <w:w w:val="105"/>
          <w:sz w:val="25"/>
        </w:rPr>
        <w:t>Дефисное написание</w:t>
      </w:r>
      <w:r>
        <w:rPr>
          <w:spacing w:val="-4"/>
          <w:w w:val="105"/>
          <w:sz w:val="25"/>
        </w:rPr>
        <w:t> </w:t>
      </w:r>
      <w:r>
        <w:rPr>
          <w:w w:val="105"/>
          <w:sz w:val="25"/>
        </w:rPr>
        <w:t>наречий</w:t>
      </w:r>
    </w:p>
    <w:p>
      <w:pPr>
        <w:pStyle w:val="BodyText"/>
        <w:spacing w:line="279" w:lineRule="exact"/>
        <w:ind w:left="722"/>
      </w:pPr>
      <w:r>
        <w:rPr/>
        <w:t>Через дефис пишутся:</w:t>
      </w:r>
    </w:p>
    <w:p>
      <w:pPr>
        <w:pStyle w:val="ListParagraph"/>
        <w:numPr>
          <w:ilvl w:val="0"/>
          <w:numId w:val="122"/>
        </w:numPr>
        <w:tabs>
          <w:tab w:pos="1035" w:val="left" w:leader="none"/>
        </w:tabs>
        <w:spacing w:line="240" w:lineRule="auto" w:before="17" w:after="0"/>
        <w:ind w:left="129" w:right="140" w:firstLine="593"/>
        <w:jc w:val="left"/>
        <w:rPr>
          <w:sz w:val="24"/>
        </w:rPr>
      </w:pPr>
      <w:r>
        <w:rPr>
          <w:w w:val="105"/>
          <w:sz w:val="24"/>
        </w:rPr>
        <w:t>Наречия, образованные от местоимений и прилагательных с помощью приставки ПO- и оканчивающиеся  на </w:t>
      </w:r>
      <w:r>
        <w:rPr>
          <w:b/>
          <w:w w:val="105"/>
          <w:sz w:val="24"/>
        </w:rPr>
        <w:t>-OMY, </w:t>
      </w:r>
      <w:r>
        <w:rPr>
          <w:w w:val="105"/>
          <w:sz w:val="24"/>
        </w:rPr>
        <w:t>-ЕМУ, -ЦКИ, -СКИ,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-ЬИ:</w:t>
      </w:r>
    </w:p>
    <w:p>
      <w:pPr>
        <w:pStyle w:val="BodyText"/>
        <w:spacing w:before="9"/>
        <w:rPr>
          <w:sz w:val="24"/>
        </w:rPr>
      </w:pPr>
    </w:p>
    <w:p>
      <w:pPr>
        <w:spacing w:line="237" w:lineRule="auto" w:before="1"/>
        <w:ind w:left="713" w:right="7599" w:firstLine="0"/>
        <w:jc w:val="left"/>
        <w:rPr>
          <w:i/>
          <w:sz w:val="25"/>
        </w:rPr>
      </w:pPr>
      <w:r>
        <w:rPr>
          <w:i/>
          <w:sz w:val="25"/>
        </w:rPr>
        <w:t>жить no-новому </w:t>
      </w:r>
      <w:r>
        <w:rPr>
          <w:i/>
          <w:sz w:val="25"/>
        </w:rPr>
        <w:t>кофе по-турецки</w:t>
      </w:r>
    </w:p>
    <w:p>
      <w:pPr>
        <w:spacing w:line="247" w:lineRule="auto" w:before="6"/>
        <w:ind w:left="710" w:right="6814" w:firstLine="0"/>
        <w:jc w:val="left"/>
        <w:rPr>
          <w:sz w:val="24"/>
        </w:rPr>
      </w:pPr>
      <w:r>
        <w:rPr>
          <w:i/>
          <w:w w:val="105"/>
          <w:sz w:val="24"/>
        </w:rPr>
        <w:t>говорить no-французски </w:t>
      </w:r>
      <w:r>
        <w:rPr>
          <w:i/>
          <w:w w:val="105"/>
          <w:sz w:val="24"/>
        </w:rPr>
        <w:t>выть </w:t>
      </w:r>
      <w:r>
        <w:rPr>
          <w:w w:val="105"/>
          <w:sz w:val="24"/>
        </w:rPr>
        <w:t>по-ввлчвп.</w:t>
      </w:r>
    </w:p>
    <w:p>
      <w:pPr>
        <w:pStyle w:val="Heading6"/>
        <w:spacing w:line="305" w:lineRule="exact" w:before="143"/>
        <w:ind w:left="718"/>
        <w:rPr>
          <w:rFonts w:ascii="Courier New" w:hAnsi="Courier New"/>
        </w:rPr>
      </w:pPr>
      <w:r>
        <w:rPr>
          <w:rFonts w:ascii="Courier New" w:hAnsi="Courier New"/>
          <w:u w:val="single"/>
        </w:rPr>
        <w:t>Исгюченхе:</w:t>
      </w:r>
    </w:p>
    <w:p>
      <w:pPr>
        <w:spacing w:line="282" w:lineRule="exact" w:before="0"/>
        <w:ind w:left="709" w:right="0" w:firstLine="0"/>
        <w:jc w:val="left"/>
        <w:rPr>
          <w:rFonts w:ascii="Courier New" w:hAnsi="Courier New"/>
          <w:i/>
          <w:sz w:val="25"/>
        </w:rPr>
      </w:pPr>
      <w:r>
        <w:rPr>
          <w:rFonts w:ascii="Courier New" w:hAnsi="Courier New"/>
          <w:b/>
          <w:w w:val="90"/>
          <w:sz w:val="25"/>
        </w:rPr>
        <w:t>по</w:t>
      </w:r>
      <w:r>
        <w:rPr>
          <w:rFonts w:ascii="Courier New" w:hAnsi="Courier New"/>
          <w:b/>
          <w:spacing w:val="-79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odнol</w:t>
      </w:r>
      <w:r>
        <w:rPr>
          <w:rFonts w:ascii="Courier New" w:hAnsi="Courier New"/>
          <w:b/>
          <w:spacing w:val="-63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,</w:t>
      </w:r>
      <w:r>
        <w:rPr>
          <w:rFonts w:ascii="Courier New" w:hAnsi="Courier New"/>
          <w:i/>
          <w:w w:val="90"/>
          <w:sz w:val="25"/>
        </w:rPr>
        <w:t>поэтому</w:t>
      </w:r>
    </w:p>
    <w:p>
      <w:pPr>
        <w:pStyle w:val="BodyText"/>
        <w:spacing w:before="116"/>
        <w:ind w:left="709"/>
      </w:pPr>
      <w:r>
        <w:rPr>
          <w:w w:val="105"/>
        </w:rPr>
        <w:t>Примечание:</w:t>
      </w:r>
    </w:p>
    <w:p>
      <w:pPr>
        <w:pStyle w:val="ListParagraph"/>
        <w:numPr>
          <w:ilvl w:val="0"/>
          <w:numId w:val="123"/>
        </w:numPr>
        <w:tabs>
          <w:tab w:pos="991" w:val="left" w:leader="none"/>
        </w:tabs>
        <w:spacing w:line="240" w:lineRule="auto" w:before="13" w:after="0"/>
        <w:ind w:left="118" w:right="0" w:firstLine="590"/>
        <w:jc w:val="left"/>
        <w:rPr>
          <w:b/>
          <w:sz w:val="24"/>
        </w:rPr>
      </w:pPr>
      <w:r>
        <w:rPr>
          <w:sz w:val="24"/>
        </w:rPr>
        <w:t>следует отличать  </w:t>
      </w:r>
      <w:r>
        <w:rPr>
          <w:b/>
          <w:sz w:val="24"/>
        </w:rPr>
        <w:t>наречия,  </w:t>
      </w:r>
      <w:r>
        <w:rPr>
          <w:sz w:val="24"/>
        </w:rPr>
        <w:t>образованные  при помощи  </w:t>
      </w:r>
      <w:r>
        <w:rPr>
          <w:b/>
          <w:sz w:val="24"/>
        </w:rPr>
        <w:t>приставки  ПO- и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суффикса</w:t>
      </w:r>
    </w:p>
    <w:p>
      <w:pPr>
        <w:spacing w:line="270" w:lineRule="exact" w:before="12"/>
        <w:ind w:left="1014" w:right="0" w:firstLine="0"/>
        <w:jc w:val="left"/>
        <w:rPr>
          <w:sz w:val="24"/>
        </w:rPr>
      </w:pPr>
      <w:r>
        <w:rPr>
          <w:b/>
          <w:w w:val="105"/>
          <w:sz w:val="24"/>
        </w:rPr>
        <w:t>-OMУ-,  -EMУ-,  </w:t>
      </w:r>
      <w:r>
        <w:rPr>
          <w:w w:val="105"/>
          <w:sz w:val="24"/>
        </w:rPr>
        <w:t>от  прилагательных  и  </w:t>
      </w:r>
      <w:r>
        <w:rPr>
          <w:b/>
          <w:w w:val="105"/>
          <w:sz w:val="24"/>
        </w:rPr>
        <w:t>местоимений   </w:t>
      </w:r>
      <w:r>
        <w:rPr>
          <w:w w:val="105"/>
          <w:sz w:val="24"/>
        </w:rPr>
        <w:t>с  предлогом  ПО, которые</w:t>
      </w:r>
    </w:p>
    <w:p>
      <w:pPr>
        <w:pStyle w:val="BodyText"/>
        <w:spacing w:line="282" w:lineRule="exact"/>
        <w:ind w:left="121"/>
      </w:pPr>
      <w:r>
        <w:rPr/>
        <w:t>пишутся без дефиса:</w:t>
      </w:r>
    </w:p>
    <w:p>
      <w:pPr>
        <w:spacing w:before="13"/>
        <w:ind w:left="1017" w:right="0" w:firstLine="0"/>
        <w:jc w:val="left"/>
        <w:rPr>
          <w:sz w:val="24"/>
        </w:rPr>
      </w:pPr>
      <w:r>
        <w:rPr>
          <w:i/>
          <w:sz w:val="24"/>
        </w:rPr>
        <w:t>одеться  по-зимнему   </w:t>
      </w:r>
      <w:r>
        <w:rPr>
          <w:sz w:val="24"/>
        </w:rPr>
        <w:t>(одеться  КАК?)  </w:t>
      </w:r>
      <w:r>
        <w:rPr>
          <w:w w:val="90"/>
          <w:sz w:val="24"/>
        </w:rPr>
        <w:t>— </w:t>
      </w:r>
      <w:r>
        <w:rPr>
          <w:sz w:val="24"/>
        </w:rPr>
        <w:t>наречие  с  приставкой   </w:t>
      </w:r>
      <w:r>
        <w:rPr>
          <w:w w:val="90"/>
          <w:sz w:val="24"/>
        </w:rPr>
        <w:t>ПO—  </w:t>
      </w:r>
      <w:r>
        <w:rPr>
          <w:sz w:val="24"/>
        </w:rPr>
        <w:t>и суффиксом</w:t>
      </w:r>
    </w:p>
    <w:p>
      <w:pPr>
        <w:spacing w:before="1"/>
        <w:ind w:left="113" w:right="0" w:firstLine="0"/>
        <w:jc w:val="left"/>
        <w:rPr>
          <w:sz w:val="24"/>
        </w:rPr>
      </w:pPr>
      <w:r>
        <w:rPr>
          <w:sz w:val="24"/>
        </w:rPr>
        <w:t>-EMУ-, поэтому  пишется  через дефис.</w:t>
      </w:r>
    </w:p>
    <w:p>
      <w:pPr>
        <w:spacing w:line="244" w:lineRule="auto" w:before="15"/>
        <w:ind w:left="115" w:right="112" w:firstLine="901"/>
        <w:jc w:val="left"/>
        <w:rPr>
          <w:sz w:val="24"/>
        </w:rPr>
      </w:pPr>
      <w:r>
        <w:rPr>
          <w:i/>
          <w:sz w:val="24"/>
        </w:rPr>
        <w:t>ехать по зимнему nymи по  </w:t>
      </w:r>
      <w:r>
        <w:rPr>
          <w:sz w:val="24"/>
        </w:rPr>
        <w:t>пути  </w:t>
      </w:r>
      <w:r>
        <w:rPr>
          <w:b/>
          <w:sz w:val="24"/>
        </w:rPr>
        <w:t>KAKOMУ?)  </w:t>
      </w:r>
      <w:r>
        <w:rPr>
          <w:w w:val="90"/>
          <w:sz w:val="24"/>
        </w:rPr>
        <w:t>— </w:t>
      </w:r>
      <w:r>
        <w:rPr>
          <w:sz w:val="24"/>
        </w:rPr>
        <w:t>имя  прилагательное  с  предлогом ПО, поэтому  пишется  без дефиса.</w:t>
      </w:r>
    </w:p>
    <w:p>
      <w:pPr>
        <w:pStyle w:val="ListParagraph"/>
        <w:numPr>
          <w:ilvl w:val="0"/>
          <w:numId w:val="123"/>
        </w:numPr>
        <w:tabs>
          <w:tab w:pos="994" w:val="left" w:leader="none"/>
        </w:tabs>
        <w:spacing w:line="244" w:lineRule="auto" w:before="9" w:after="0"/>
        <w:ind w:left="118" w:right="126" w:firstLine="586"/>
        <w:jc w:val="left"/>
        <w:rPr>
          <w:b/>
          <w:sz w:val="24"/>
        </w:rPr>
      </w:pPr>
      <w:r>
        <w:rPr>
          <w:sz w:val="24"/>
        </w:rPr>
        <w:t>наречия понемногу, помногу, подолгу пишутся  слитно,  не  через  дефис,  так  как  в них есть только  приставка  ПO-,  но нет суффиксов  </w:t>
      </w:r>
      <w:r>
        <w:rPr>
          <w:b/>
          <w:sz w:val="24"/>
        </w:rPr>
        <w:t>-OMУ-,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-EMУ-.</w:t>
      </w:r>
    </w:p>
    <w:p>
      <w:pPr>
        <w:pStyle w:val="ListParagraph"/>
        <w:numPr>
          <w:ilvl w:val="0"/>
          <w:numId w:val="122"/>
        </w:numPr>
        <w:tabs>
          <w:tab w:pos="999" w:val="left" w:leader="none"/>
        </w:tabs>
        <w:spacing w:line="244" w:lineRule="auto" w:before="2" w:after="0"/>
        <w:ind w:left="118" w:right="129" w:firstLine="591"/>
        <w:jc w:val="left"/>
        <w:rPr>
          <w:sz w:val="24"/>
        </w:rPr>
      </w:pPr>
      <w:r>
        <w:rPr>
          <w:sz w:val="24"/>
        </w:rPr>
        <w:t>Наречия, образованные от порядковых числительных </w:t>
      </w:r>
      <w:r>
        <w:rPr>
          <w:b/>
          <w:sz w:val="24"/>
        </w:rPr>
        <w:t>(первый, второй </w:t>
      </w:r>
      <w:r>
        <w:rPr>
          <w:sz w:val="24"/>
        </w:rPr>
        <w:t>и др.) с по- мощью  приставок  B-,</w:t>
      </w:r>
      <w:r>
        <w:rPr>
          <w:spacing w:val="-6"/>
          <w:sz w:val="24"/>
        </w:rPr>
        <w:t> </w:t>
      </w:r>
      <w:r>
        <w:rPr>
          <w:sz w:val="24"/>
        </w:rPr>
        <w:t>BO-:</w:t>
      </w:r>
    </w:p>
    <w:p>
      <w:pPr>
        <w:spacing w:line="285" w:lineRule="exact" w:before="0"/>
        <w:ind w:left="709" w:right="0" w:firstLine="0"/>
        <w:jc w:val="left"/>
        <w:rPr>
          <w:b/>
          <w:sz w:val="25"/>
        </w:rPr>
      </w:pPr>
      <w:r>
        <w:rPr>
          <w:b/>
          <w:sz w:val="25"/>
        </w:rPr>
        <w:t>во-первых, в-четвертых, в-сотых.</w:t>
      </w:r>
    </w:p>
    <w:p>
      <w:pPr>
        <w:pStyle w:val="ListParagraph"/>
        <w:numPr>
          <w:ilvl w:val="0"/>
          <w:numId w:val="122"/>
        </w:numPr>
        <w:tabs>
          <w:tab w:pos="977" w:val="left" w:leader="none"/>
        </w:tabs>
        <w:spacing w:line="240" w:lineRule="auto" w:before="2" w:after="0"/>
        <w:ind w:left="976" w:right="0" w:hanging="272"/>
        <w:jc w:val="left"/>
        <w:rPr>
          <w:sz w:val="24"/>
        </w:rPr>
      </w:pPr>
      <w:r>
        <w:rPr>
          <w:sz w:val="24"/>
        </w:rPr>
        <w:t>Наречия,  образованные</w:t>
      </w:r>
      <w:r>
        <w:rPr>
          <w:spacing w:val="45"/>
          <w:sz w:val="24"/>
        </w:rPr>
        <w:t> </w:t>
      </w:r>
      <w:r>
        <w:rPr>
          <w:sz w:val="24"/>
        </w:rPr>
        <w:t>посредством:</w:t>
      </w:r>
    </w:p>
    <w:p>
      <w:pPr>
        <w:pStyle w:val="ListParagraph"/>
        <w:numPr>
          <w:ilvl w:val="0"/>
          <w:numId w:val="123"/>
        </w:numPr>
        <w:tabs>
          <w:tab w:pos="997" w:val="left" w:leader="none"/>
          <w:tab w:pos="998" w:val="left" w:leader="none"/>
        </w:tabs>
        <w:spacing w:line="240" w:lineRule="auto" w:before="7" w:after="0"/>
        <w:ind w:left="997" w:right="0" w:hanging="293"/>
        <w:jc w:val="left"/>
        <w:rPr>
          <w:sz w:val="24"/>
        </w:rPr>
      </w:pPr>
      <w:r>
        <w:rPr>
          <w:sz w:val="24"/>
        </w:rPr>
        <w:t>повтора  одного  и того же</w:t>
      </w:r>
      <w:r>
        <w:rPr>
          <w:spacing w:val="-22"/>
          <w:sz w:val="24"/>
        </w:rPr>
        <w:t> </w:t>
      </w:r>
      <w:r>
        <w:rPr>
          <w:sz w:val="24"/>
        </w:rPr>
        <w:t>слова:</w:t>
      </w:r>
    </w:p>
    <w:p>
      <w:pPr>
        <w:spacing w:before="20"/>
        <w:ind w:left="698" w:right="0" w:firstLine="0"/>
        <w:jc w:val="left"/>
        <w:rPr>
          <w:i/>
          <w:sz w:val="23"/>
        </w:rPr>
      </w:pPr>
      <w:r>
        <w:rPr>
          <w:w w:val="110"/>
          <w:sz w:val="23"/>
        </w:rPr>
        <w:t>еле-еле,  </w:t>
      </w:r>
      <w:r>
        <w:rPr>
          <w:i/>
          <w:w w:val="110"/>
          <w:sz w:val="23"/>
        </w:rPr>
        <w:t>чуть-чуть,  </w:t>
      </w:r>
      <w:r>
        <w:rPr>
          <w:b/>
          <w:w w:val="110"/>
          <w:sz w:val="23"/>
        </w:rPr>
        <w:t>точь-а-точь, </w:t>
      </w:r>
      <w:r>
        <w:rPr>
          <w:i/>
          <w:w w:val="110"/>
          <w:sz w:val="23"/>
        </w:rPr>
        <w:t>волей-пеаолей,</w:t>
      </w:r>
    </w:p>
    <w:p>
      <w:pPr>
        <w:spacing w:before="9"/>
        <w:ind w:left="702" w:right="0" w:firstLine="0"/>
        <w:jc w:val="left"/>
        <w:rPr>
          <w:sz w:val="24"/>
        </w:rPr>
      </w:pPr>
      <w:r>
        <w:rPr>
          <w:w w:val="105"/>
          <w:sz w:val="24"/>
        </w:rPr>
        <w:t>ацdкма-невпdнмо, mcm-n-mcm.</w:t>
      </w:r>
    </w:p>
    <w:p>
      <w:pPr>
        <w:spacing w:before="7"/>
        <w:ind w:left="710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Исключение:</w:t>
      </w:r>
    </w:p>
    <w:p>
      <w:pPr>
        <w:spacing w:line="247" w:lineRule="auto" w:before="0"/>
        <w:ind w:left="121" w:right="0" w:firstLine="585"/>
        <w:jc w:val="left"/>
        <w:rPr>
          <w:sz w:val="24"/>
        </w:rPr>
      </w:pPr>
      <w:r>
        <w:rPr>
          <w:i/>
          <w:w w:val="105"/>
          <w:sz w:val="24"/>
        </w:rPr>
        <w:t>док о док, с глазу на глаз, точка в точку </w:t>
      </w:r>
      <w:r>
        <w:rPr>
          <w:w w:val="105"/>
          <w:sz w:val="24"/>
        </w:rPr>
        <w:t>(наречия, состоящие из двух повторяющихся имён существительных с предлогом между ними);</w:t>
      </w:r>
    </w:p>
    <w:p>
      <w:pPr>
        <w:spacing w:line="249" w:lineRule="auto" w:before="3"/>
        <w:ind w:left="114" w:right="130" w:firstLine="590"/>
        <w:jc w:val="both"/>
        <w:rPr>
          <w:sz w:val="24"/>
        </w:rPr>
      </w:pPr>
      <w:r>
        <w:rPr>
          <w:sz w:val="24"/>
        </w:rPr>
        <w:t>валк аалком, </w:t>
      </w:r>
      <w:r>
        <w:rPr>
          <w:i/>
          <w:sz w:val="24"/>
        </w:rPr>
        <w:t>честь честъю, столб столбом, чудак чудаком </w:t>
      </w:r>
      <w:r>
        <w:rPr>
          <w:sz w:val="24"/>
        </w:rPr>
        <w:t>(наречия, образованные сочетанием одинаковых слов, первое из которых стоит в именительном падеже, а второе </w:t>
      </w:r>
      <w:r>
        <w:rPr>
          <w:w w:val="90"/>
          <w:sz w:val="24"/>
        </w:rPr>
        <w:t>— </w:t>
      </w:r>
      <w:r>
        <w:rPr>
          <w:sz w:val="24"/>
        </w:rPr>
        <w:t>в творительном).</w:t>
      </w:r>
    </w:p>
    <w:p>
      <w:pPr>
        <w:pStyle w:val="ListParagraph"/>
        <w:numPr>
          <w:ilvl w:val="0"/>
          <w:numId w:val="123"/>
        </w:numPr>
        <w:tabs>
          <w:tab w:pos="998" w:val="left" w:leader="none"/>
        </w:tabs>
        <w:spacing w:line="240" w:lineRule="auto" w:before="3" w:after="0"/>
        <w:ind w:left="997" w:right="0" w:hanging="289"/>
        <w:jc w:val="left"/>
        <w:rPr>
          <w:sz w:val="23"/>
        </w:rPr>
      </w:pPr>
      <w:r>
        <w:rPr>
          <w:w w:val="105"/>
          <w:sz w:val="23"/>
        </w:rPr>
        <w:t>повтора одного и того корня, осложнённого  приставкой  или 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суффиксом:</w:t>
      </w:r>
    </w:p>
    <w:p>
      <w:pPr>
        <w:spacing w:before="6"/>
        <w:ind w:left="706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крепко-накрепко, жало-пожалу,  видимо-невидимо, как-никак.</w:t>
      </w:r>
    </w:p>
    <w:p>
      <w:pPr>
        <w:pStyle w:val="ListParagraph"/>
        <w:numPr>
          <w:ilvl w:val="0"/>
          <w:numId w:val="123"/>
        </w:numPr>
        <w:tabs>
          <w:tab w:pos="995" w:val="left" w:leader="none"/>
        </w:tabs>
        <w:spacing w:line="240" w:lineRule="auto" w:before="16" w:after="0"/>
        <w:ind w:left="994" w:right="0" w:hanging="286"/>
        <w:jc w:val="left"/>
        <w:rPr>
          <w:sz w:val="23"/>
        </w:rPr>
      </w:pPr>
      <w:r>
        <w:rPr>
          <w:w w:val="105"/>
          <w:sz w:val="23"/>
        </w:rPr>
        <w:t>соединения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синонимов:</w:t>
      </w:r>
    </w:p>
    <w:p>
      <w:pPr>
        <w:spacing w:before="13"/>
        <w:ind w:left="705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нешданно-неzаданно,  подоdру-поздорову.</w:t>
      </w:r>
    </w:p>
    <w:p>
      <w:pPr>
        <w:pStyle w:val="ListParagraph"/>
        <w:numPr>
          <w:ilvl w:val="0"/>
          <w:numId w:val="122"/>
        </w:numPr>
        <w:tabs>
          <w:tab w:pos="981" w:val="left" w:leader="none"/>
        </w:tabs>
        <w:spacing w:line="235" w:lineRule="exact" w:before="1" w:after="0"/>
        <w:ind w:left="980" w:right="0" w:hanging="274"/>
        <w:jc w:val="left"/>
        <w:rPr>
          <w:b/>
          <w:sz w:val="24"/>
        </w:rPr>
      </w:pPr>
      <w:r>
        <w:rPr>
          <w:sz w:val="24"/>
        </w:rPr>
        <w:t>Наречия,  образованные  с помощью  приставки  </w:t>
      </w:r>
      <w:r>
        <w:rPr>
          <w:b/>
          <w:sz w:val="24"/>
        </w:rPr>
        <w:t>KOE-  </w:t>
      </w:r>
      <w:r>
        <w:rPr>
          <w:sz w:val="24"/>
        </w:rPr>
        <w:t>или суффиксов -ТО, </w:t>
      </w:r>
      <w:r>
        <w:rPr>
          <w:b/>
          <w:sz w:val="24"/>
        </w:rPr>
        <w:t>-ЛИБО,</w:t>
      </w:r>
    </w:p>
    <w:p>
      <w:pPr>
        <w:spacing w:line="343" w:lineRule="exact" w:before="0"/>
        <w:ind w:left="700" w:right="0" w:firstLine="0"/>
        <w:jc w:val="left"/>
        <w:rPr>
          <w:sz w:val="34"/>
        </w:rPr>
      </w:pPr>
      <w:r>
        <w:rPr>
          <w:sz w:val="34"/>
        </w:rPr>
        <w:t>-нивvдь:</w:t>
      </w:r>
    </w:p>
    <w:p>
      <w:pPr>
        <w:spacing w:line="269" w:lineRule="exact" w:before="0"/>
        <w:ind w:left="706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где-нибудь, кое-как,  как-либо, куда-то</w:t>
      </w:r>
    </w:p>
    <w:p>
      <w:pPr>
        <w:spacing w:before="10"/>
        <w:ind w:left="1599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Кое, то,  либо, нибудь!</w:t>
      </w:r>
    </w:p>
    <w:p>
      <w:pPr>
        <w:spacing w:before="6"/>
        <w:ind w:left="1592" w:right="0" w:firstLine="0"/>
        <w:jc w:val="left"/>
        <w:rPr>
          <w:i/>
          <w:sz w:val="24"/>
        </w:rPr>
      </w:pPr>
      <w:r>
        <w:rPr>
          <w:i/>
          <w:sz w:val="24"/>
        </w:rPr>
        <w:t>Дефис  поставить  не забудь!</w:t>
      </w:r>
    </w:p>
    <w:p>
      <w:pPr>
        <w:spacing w:after="0"/>
        <w:jc w:val="left"/>
        <w:rPr>
          <w:sz w:val="24"/>
        </w:rPr>
        <w:sectPr>
          <w:pgSz w:w="11120" w:h="16280"/>
          <w:pgMar w:header="0" w:footer="311" w:top="520" w:bottom="580" w:left="460" w:right="460"/>
        </w:sectPr>
      </w:pPr>
    </w:p>
    <w:p>
      <w:pPr>
        <w:pStyle w:val="ListParagraph"/>
        <w:numPr>
          <w:ilvl w:val="0"/>
          <w:numId w:val="122"/>
        </w:numPr>
        <w:tabs>
          <w:tab w:pos="987" w:val="left" w:leader="none"/>
        </w:tabs>
        <w:spacing w:line="240" w:lineRule="auto" w:before="70" w:after="0"/>
        <w:ind w:left="986" w:right="0" w:hanging="273"/>
        <w:jc w:val="left"/>
        <w:rPr>
          <w:i/>
          <w:sz w:val="25"/>
        </w:rPr>
      </w:pPr>
      <w:r>
        <w:rPr>
          <w:sz w:val="25"/>
        </w:rPr>
        <w:t>наречия </w:t>
      </w:r>
      <w:r>
        <w:rPr>
          <w:i/>
          <w:sz w:val="25"/>
        </w:rPr>
        <w:t>НА-ГОРА выдать уголь,-</w:t>
      </w:r>
      <w:r>
        <w:rPr>
          <w:i/>
          <w:spacing w:val="15"/>
          <w:sz w:val="25"/>
        </w:rPr>
        <w:t> </w:t>
      </w:r>
      <w:r>
        <w:rPr>
          <w:i/>
          <w:spacing w:val="2"/>
          <w:sz w:val="25"/>
        </w:rPr>
        <w:t>МО-ЛАТЫНИ.</w:t>
      </w:r>
    </w:p>
    <w:p>
      <w:pPr>
        <w:pStyle w:val="Heading8"/>
        <w:numPr>
          <w:ilvl w:val="1"/>
          <w:numId w:val="116"/>
        </w:numPr>
        <w:tabs>
          <w:tab w:pos="4279" w:val="left" w:leader="none"/>
        </w:tabs>
        <w:spacing w:line="240" w:lineRule="auto" w:before="130" w:after="0"/>
        <w:ind w:left="4278" w:right="0" w:hanging="255"/>
        <w:jc w:val="left"/>
      </w:pPr>
      <w:r>
        <w:rPr>
          <w:w w:val="95"/>
        </w:rPr>
        <w:t>Правописание</w:t>
      </w:r>
      <w:r>
        <w:rPr>
          <w:spacing w:val="0"/>
          <w:w w:val="95"/>
        </w:rPr>
        <w:t> </w:t>
      </w:r>
      <w:r>
        <w:rPr>
          <w:w w:val="95"/>
        </w:rPr>
        <w:t>частиц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61"/>
      </w:tblGrid>
      <w:tr>
        <w:trPr>
          <w:trHeight w:val="320" w:hRule="atLeast"/>
        </w:trPr>
        <w:tc>
          <w:tcPr>
            <w:tcW w:w="4937" w:type="dxa"/>
          </w:tcPr>
          <w:p>
            <w:pPr>
              <w:pStyle w:val="TableParagraph"/>
              <w:spacing w:before="8"/>
              <w:ind w:left="1236"/>
              <w:rPr>
                <w:sz w:val="24"/>
              </w:rPr>
            </w:pPr>
            <w:r>
              <w:rPr>
                <w:w w:val="105"/>
                <w:sz w:val="24"/>
              </w:rPr>
              <w:t>РАЗДЕЛЬНО пишутся</w:t>
            </w:r>
          </w:p>
        </w:tc>
        <w:tc>
          <w:tcPr>
            <w:tcW w:w="49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19"/>
              <w:rPr>
                <w:sz w:val="24"/>
              </w:rPr>
            </w:pPr>
            <w:r>
              <w:rPr>
                <w:w w:val="110"/>
                <w:sz w:val="24"/>
              </w:rPr>
              <w:t>ЧЕРЕЗ ДЕФИС пишутся</w:t>
            </w:r>
          </w:p>
        </w:tc>
      </w:tr>
      <w:tr>
        <w:trPr>
          <w:trHeight w:val="3900" w:hRule="atLeast"/>
        </w:trPr>
        <w:tc>
          <w:tcPr>
            <w:tcW w:w="4937" w:type="dxa"/>
          </w:tcPr>
          <w:p>
            <w:pPr>
              <w:pStyle w:val="TableParagraph"/>
              <w:numPr>
                <w:ilvl w:val="0"/>
                <w:numId w:val="124"/>
              </w:numPr>
              <w:tabs>
                <w:tab w:pos="441" w:val="left" w:leader="none"/>
              </w:tabs>
              <w:spacing w:line="253" w:lineRule="exact" w:before="0" w:after="0"/>
              <w:ind w:left="124" w:right="0" w:firstLine="7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частицы  ЖЕ  (Ж), БЫ  (Б), ЛИ (ЛЬ)</w:t>
            </w:r>
            <w:r>
              <w:rPr>
                <w:spacing w:val="1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со</w:t>
            </w:r>
          </w:p>
          <w:p>
            <w:pPr>
              <w:pStyle w:val="TableParagraph"/>
              <w:spacing w:before="86"/>
              <w:ind w:left="127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СЛОВіЫІИ,  </w:t>
            </w:r>
            <w:r>
              <w:rPr>
                <w:w w:val="105"/>
                <w:sz w:val="16"/>
              </w:rPr>
              <w:t>К  КОТО]ЭЫМ  ОНИ ОТНОСЯТСЯ!</w:t>
            </w:r>
          </w:p>
          <w:p>
            <w:pPr>
              <w:pStyle w:val="TableParagraph"/>
              <w:spacing w:before="19"/>
              <w:ind w:left="492"/>
              <w:rPr>
                <w:i/>
                <w:sz w:val="25"/>
              </w:rPr>
            </w:pPr>
            <w:r>
              <w:rPr>
                <w:i/>
                <w:sz w:val="25"/>
              </w:rPr>
              <w:t>У.ченя были такие же часы.</w:t>
            </w:r>
          </w:p>
          <w:p>
            <w:pPr>
              <w:pStyle w:val="TableParagraph"/>
              <w:spacing w:line="275" w:lineRule="exact" w:before="9"/>
              <w:ind w:left="501"/>
              <w:rPr>
                <w:i/>
                <w:sz w:val="24"/>
              </w:rPr>
            </w:pPr>
            <w:r>
              <w:rPr>
                <w:i/>
                <w:sz w:val="24"/>
              </w:rPr>
              <w:t>Мы  расположились  тут же.</w:t>
            </w:r>
          </w:p>
          <w:p>
            <w:pPr>
              <w:pStyle w:val="TableParagraph"/>
              <w:spacing w:line="287" w:lineRule="exact"/>
              <w:ind w:left="496"/>
              <w:rPr>
                <w:i/>
                <w:sz w:val="25"/>
              </w:rPr>
            </w:pPr>
            <w:r>
              <w:rPr>
                <w:i/>
                <w:sz w:val="25"/>
              </w:rPr>
              <w:t>Его попросили  прочитать  хотя бы  не-</w:t>
            </w:r>
          </w:p>
          <w:p>
            <w:pPr>
              <w:pStyle w:val="TableParagraph"/>
              <w:spacing w:before="6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сколько  строк  из  любимого стихотворения.</w:t>
            </w:r>
          </w:p>
          <w:p>
            <w:pPr>
              <w:pStyle w:val="TableParagraph"/>
              <w:spacing w:line="247" w:lineRule="auto" w:before="4"/>
              <w:ind w:left="496" w:right="828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Как бы не опоздать на встречу. </w:t>
            </w:r>
            <w:r>
              <w:rPr>
                <w:i/>
                <w:sz w:val="24"/>
              </w:rPr>
              <w:t>Сделал ли  ты домашнее задание?'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495" w:val="left" w:leader="none"/>
                <w:tab w:pos="2384" w:val="left" w:leader="none"/>
                <w:tab w:pos="4330" w:val="left" w:leader="none"/>
              </w:tabs>
              <w:spacing w:line="249" w:lineRule="auto" w:before="0" w:after="0"/>
              <w:ind w:left="124" w:right="73" w:firstLine="5"/>
              <w:jc w:val="left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частицы </w:t>
            </w:r>
            <w:r>
              <w:rPr>
                <w:spacing w:val="2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КАК</w:t>
              <w:tab/>
              <w:t>БУДТО, </w:t>
            </w:r>
            <w:r>
              <w:rPr>
                <w:spacing w:val="5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КАК</w:t>
              <w:tab/>
              <w:t>РАЗ, ВРЯД  ЛИ,  НАВРЯД  ЛИ,  ВСЁ</w:t>
            </w:r>
            <w:r>
              <w:rPr>
                <w:spacing w:val="22"/>
                <w:w w:val="105"/>
                <w:sz w:val="24"/>
              </w:rPr>
              <w:t> </w:t>
            </w:r>
            <w:r>
              <w:rPr>
                <w:b/>
                <w:w w:val="105"/>
                <w:sz w:val="24"/>
              </w:rPr>
              <w:t>PABHO.</w:t>
            </w:r>
          </w:p>
          <w:p>
            <w:pPr>
              <w:pStyle w:val="TableParagraph"/>
              <w:spacing w:before="132"/>
              <w:ind w:left="124"/>
              <w:rPr>
                <w:sz w:val="25"/>
              </w:rPr>
            </w:pPr>
            <w:r>
              <w:rPr>
                <w:sz w:val="25"/>
                <w:u w:val="single"/>
              </w:rPr>
              <w:t>Стихотворная подсказка</w:t>
            </w:r>
            <w:r>
              <w:rPr>
                <w:sz w:val="25"/>
              </w:rPr>
              <w:t>:</w:t>
            </w:r>
          </w:p>
          <w:p>
            <w:pPr>
              <w:pStyle w:val="TableParagraph"/>
              <w:spacing w:before="25"/>
              <w:ind w:left="126"/>
              <w:rPr>
                <w:i/>
                <w:sz w:val="25"/>
              </w:rPr>
            </w:pPr>
            <w:r>
              <w:rPr>
                <w:i/>
                <w:sz w:val="25"/>
              </w:rPr>
              <w:t>КАК БУДУО пишем мы в два снова</w:t>
            </w:r>
          </w:p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78074" cy="141731"/>
                  <wp:effectExtent l="0" t="0" r="0" b="0"/>
                  <wp:docPr id="309" name="image1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55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74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961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25"/>
              </w:numPr>
              <w:tabs>
                <w:tab w:pos="485" w:val="left" w:leader="none"/>
              </w:tabs>
              <w:spacing w:line="248" w:lineRule="exact" w:before="0" w:after="0"/>
              <w:ind w:left="140" w:right="0" w:firstLine="2"/>
              <w:jc w:val="left"/>
              <w:rPr>
                <w:sz w:val="25"/>
              </w:rPr>
            </w:pPr>
            <w:r>
              <w:rPr>
                <w:sz w:val="25"/>
              </w:rPr>
              <w:t>частицы  -ТО,  -КА  (разг.),  </w:t>
            </w:r>
            <w:r>
              <w:rPr>
                <w:b/>
                <w:sz w:val="25"/>
              </w:rPr>
              <w:t>-TKA </w:t>
            </w:r>
            <w:r>
              <w:rPr>
                <w:b/>
                <w:spacing w:val="20"/>
                <w:sz w:val="25"/>
              </w:rPr>
              <w:t> </w:t>
            </w:r>
            <w:r>
              <w:rPr>
                <w:sz w:val="25"/>
              </w:rPr>
              <w:t>(диа-</w:t>
            </w:r>
          </w:p>
          <w:p>
            <w:pPr>
              <w:pStyle w:val="TableParagraph"/>
              <w:spacing w:line="268" w:lineRule="auto" w:before="25"/>
              <w:ind w:left="138" w:right="94" w:hanging="2"/>
              <w:rPr>
                <w:i/>
                <w:sz w:val="24"/>
              </w:rPr>
            </w:pPr>
            <w:r>
              <w:rPr>
                <w:sz w:val="25"/>
              </w:rPr>
              <w:t>лектн.), -ДЕ (просторечн.), -С (устарев.): </w:t>
            </w:r>
            <w:r>
              <w:rPr>
                <w:i/>
                <w:sz w:val="25"/>
              </w:rPr>
              <w:t>дела-то, идём-ка, ну-ока, он-де придёт, </w:t>
            </w:r>
            <w:r>
              <w:rPr>
                <w:i/>
                <w:sz w:val="24"/>
              </w:rPr>
              <w:t>слушаю-с.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35" w:val="left" w:leader="none"/>
              </w:tabs>
              <w:spacing w:line="264" w:lineRule="auto" w:before="0" w:after="0"/>
              <w:ind w:left="140" w:right="112" w:firstLine="0"/>
              <w:jc w:val="left"/>
              <w:rPr>
                <w:sz w:val="25"/>
              </w:rPr>
            </w:pPr>
            <w:r>
              <w:rPr>
                <w:sz w:val="25"/>
              </w:rPr>
              <w:t>частица -ТАКИ после глаголов, наречий и других</w:t>
            </w:r>
            <w:r>
              <w:rPr>
                <w:spacing w:val="-29"/>
                <w:sz w:val="25"/>
              </w:rPr>
              <w:t> </w:t>
            </w:r>
            <w:r>
              <w:rPr>
                <w:sz w:val="25"/>
              </w:rPr>
              <w:t>частиц:</w:t>
            </w:r>
          </w:p>
          <w:p>
            <w:pPr>
              <w:pStyle w:val="TableParagraph"/>
              <w:spacing w:line="276" w:lineRule="auto" w:before="15"/>
              <w:ind w:left="136" w:right="96" w:firstLine="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пришёл-таки, опять-таки, всё-таки, не- </w:t>
            </w:r>
            <w:r>
              <w:rPr>
                <w:i/>
                <w:w w:val="105"/>
                <w:sz w:val="24"/>
              </w:rPr>
              <w:t>ужели-таки.</w:t>
            </w:r>
          </w:p>
          <w:p>
            <w:pPr>
              <w:pStyle w:val="TableParagraph"/>
              <w:spacing w:line="279" w:lineRule="exact"/>
              <w:ind w:left="144"/>
              <w:rPr>
                <w:b/>
                <w:sz w:val="25"/>
              </w:rPr>
            </w:pPr>
            <w:r>
              <w:rPr>
                <w:b/>
                <w:sz w:val="25"/>
              </w:rPr>
              <w:t>Прнмечанне:</w:t>
            </w:r>
          </w:p>
          <w:p>
            <w:pPr>
              <w:pStyle w:val="TableParagraph"/>
              <w:spacing w:before="15"/>
              <w:ind w:left="141"/>
              <w:rPr>
                <w:sz w:val="25"/>
              </w:rPr>
            </w:pPr>
            <w:r>
              <w:rPr>
                <w:sz w:val="25"/>
              </w:rPr>
              <w:t>В  остальных  случаях  ТАКИ  пншется раз-</w:t>
            </w:r>
          </w:p>
          <w:p>
            <w:pPr>
              <w:pStyle w:val="TableParagraph"/>
              <w:spacing w:before="27"/>
              <w:ind w:left="135"/>
              <w:rPr>
                <w:sz w:val="26"/>
              </w:rPr>
            </w:pPr>
            <w:r>
              <w:rPr>
                <w:sz w:val="26"/>
              </w:rPr>
              <w:t>дельно:</w:t>
            </w:r>
          </w:p>
          <w:p>
            <w:pPr>
              <w:pStyle w:val="TableParagraph"/>
              <w:spacing w:before="33"/>
              <w:ind w:left="138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Он таки не пришёл. Петров таки опоздал.</w:t>
            </w:r>
          </w:p>
        </w:tc>
      </w:tr>
    </w:tbl>
    <w:p>
      <w:pPr>
        <w:pStyle w:val="ListParagraph"/>
        <w:numPr>
          <w:ilvl w:val="1"/>
          <w:numId w:val="116"/>
        </w:numPr>
        <w:tabs>
          <w:tab w:pos="2874" w:val="left" w:leader="none"/>
        </w:tabs>
        <w:spacing w:line="240" w:lineRule="auto" w:before="116" w:after="0"/>
        <w:ind w:left="2874" w:right="0" w:hanging="250"/>
        <w:jc w:val="left"/>
        <w:rPr>
          <w:sz w:val="25"/>
        </w:rPr>
      </w:pPr>
      <w:r>
        <w:rPr>
          <w:b/>
          <w:sz w:val="25"/>
        </w:rPr>
        <w:t>Правописание  сложных слов </w:t>
      </w:r>
      <w:r>
        <w:rPr>
          <w:sz w:val="25"/>
        </w:rPr>
        <w:t>с ПОЛ- н</w:t>
      </w:r>
      <w:r>
        <w:rPr>
          <w:spacing w:val="2"/>
          <w:sz w:val="25"/>
        </w:rPr>
        <w:t> </w:t>
      </w:r>
      <w:r>
        <w:rPr>
          <w:sz w:val="25"/>
        </w:rPr>
        <w:t>ПОЛУ-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9"/>
        <w:gridCol w:w="3266"/>
        <w:gridCol w:w="3338"/>
      </w:tblGrid>
      <w:tr>
        <w:trPr>
          <w:trHeight w:val="940" w:hRule="atLeast"/>
        </w:trPr>
        <w:tc>
          <w:tcPr>
            <w:tcW w:w="3299" w:type="dxa"/>
          </w:tcPr>
          <w:p>
            <w:pPr>
              <w:pStyle w:val="TableParagraph"/>
              <w:spacing w:line="268" w:lineRule="exact"/>
              <w:ind w:left="161" w:right="130"/>
              <w:jc w:val="center"/>
              <w:rPr>
                <w:sz w:val="25"/>
              </w:rPr>
            </w:pPr>
            <w:r>
              <w:rPr>
                <w:sz w:val="25"/>
              </w:rPr>
              <w:t>ПОЛ- со словом</w:t>
            </w:r>
          </w:p>
          <w:p>
            <w:pPr>
              <w:pStyle w:val="TableParagraph"/>
              <w:spacing w:line="261" w:lineRule="auto" w:before="25"/>
              <w:ind w:left="464" w:right="448" w:firstLine="18"/>
              <w:jc w:val="center"/>
              <w:rPr>
                <w:sz w:val="25"/>
              </w:rPr>
            </w:pPr>
            <w:r>
              <w:rPr>
                <w:sz w:val="25"/>
              </w:rPr>
              <w:t>пишется СЛИТНО, если слово</w:t>
            </w:r>
            <w:r>
              <w:rPr>
                <w:spacing w:val="-37"/>
                <w:sz w:val="25"/>
              </w:rPr>
              <w:t> </w:t>
            </w:r>
            <w:r>
              <w:rPr>
                <w:sz w:val="25"/>
              </w:rPr>
              <w:t>начинается</w:t>
            </w:r>
          </w:p>
        </w:tc>
        <w:tc>
          <w:tcPr>
            <w:tcW w:w="3266" w:type="dxa"/>
          </w:tcPr>
          <w:p>
            <w:pPr>
              <w:pStyle w:val="TableParagraph"/>
              <w:spacing w:line="268" w:lineRule="exact"/>
              <w:ind w:left="768"/>
              <w:rPr>
                <w:sz w:val="25"/>
              </w:rPr>
            </w:pPr>
            <w:r>
              <w:rPr>
                <w:sz w:val="25"/>
              </w:rPr>
              <w:t>ПОЛ- со словом</w:t>
            </w:r>
          </w:p>
          <w:p>
            <w:pPr>
              <w:pStyle w:val="TableParagraph"/>
              <w:spacing w:line="261" w:lineRule="auto" w:before="25"/>
              <w:ind w:left="446" w:hanging="202"/>
              <w:rPr>
                <w:sz w:val="25"/>
              </w:rPr>
            </w:pPr>
            <w:r>
              <w:rPr>
                <w:sz w:val="25"/>
              </w:rPr>
              <w:t>пишется ЧЕРЕЗ ДЕФИС, если слово начинается</w:t>
            </w:r>
          </w:p>
        </w:tc>
        <w:tc>
          <w:tcPr>
            <w:tcW w:w="3338" w:type="dxa"/>
          </w:tcPr>
          <w:p>
            <w:pPr>
              <w:pStyle w:val="TableParagraph"/>
              <w:spacing w:line="268" w:lineRule="exact"/>
              <w:ind w:left="794"/>
              <w:rPr>
                <w:sz w:val="25"/>
              </w:rPr>
            </w:pPr>
            <w:r>
              <w:rPr>
                <w:sz w:val="25"/>
              </w:rPr>
              <w:t>ПОЛ- со словом</w:t>
            </w:r>
          </w:p>
          <w:p>
            <w:pPr>
              <w:pStyle w:val="TableParagraph"/>
              <w:spacing w:before="25"/>
              <w:ind w:left="116"/>
              <w:rPr>
                <w:sz w:val="25"/>
              </w:rPr>
            </w:pPr>
            <w:r>
              <w:rPr>
                <w:sz w:val="25"/>
              </w:rPr>
              <w:t>пишется  РАЗДЕЛЬНО, если</w:t>
            </w:r>
          </w:p>
        </w:tc>
      </w:tr>
      <w:tr>
        <w:trPr>
          <w:trHeight w:val="2480" w:hRule="atLeast"/>
        </w:trPr>
        <w:tc>
          <w:tcPr>
            <w:tcW w:w="3299" w:type="dxa"/>
          </w:tcPr>
          <w:p>
            <w:pPr>
              <w:pStyle w:val="TableParagraph"/>
              <w:numPr>
                <w:ilvl w:val="0"/>
                <w:numId w:val="126"/>
              </w:numPr>
              <w:tabs>
                <w:tab w:pos="444" w:val="left" w:leader="none"/>
              </w:tabs>
              <w:spacing w:line="259" w:lineRule="exact" w:before="0" w:after="0"/>
              <w:ind w:left="126" w:right="0" w:firstLine="9"/>
              <w:jc w:val="left"/>
              <w:rPr>
                <w:b/>
                <w:sz w:val="25"/>
              </w:rPr>
            </w:pPr>
            <w:r>
              <w:rPr>
                <w:sz w:val="25"/>
              </w:rPr>
              <w:t>с  </w:t>
            </w:r>
            <w:r>
              <w:rPr>
                <w:b/>
                <w:sz w:val="25"/>
              </w:rPr>
              <w:t>СОГЛАСНОИ</w:t>
            </w:r>
            <w:r>
              <w:rPr>
                <w:b/>
                <w:spacing w:val="1"/>
                <w:sz w:val="25"/>
              </w:rPr>
              <w:t> </w:t>
            </w:r>
            <w:r>
              <w:rPr>
                <w:b/>
                <w:sz w:val="25"/>
              </w:rPr>
              <w:t>(кроме</w:t>
            </w:r>
          </w:p>
          <w:p>
            <w:pPr>
              <w:pStyle w:val="TableParagraph"/>
              <w:spacing w:line="264" w:lineRule="auto" w:before="25"/>
              <w:ind w:left="130" w:right="946" w:hanging="5"/>
              <w:rPr>
                <w:i/>
                <w:sz w:val="24"/>
              </w:rPr>
            </w:pPr>
            <w:r>
              <w:rPr>
                <w:sz w:val="25"/>
              </w:rPr>
              <w:t>буквы Л): </w:t>
            </w:r>
            <w:r>
              <w:rPr>
                <w:i/>
                <w:w w:val="95"/>
                <w:sz w:val="25"/>
              </w:rPr>
              <w:t>полтарелки </w:t>
            </w:r>
            <w:r>
              <w:rPr>
                <w:i/>
                <w:sz w:val="24"/>
              </w:rPr>
              <w:t>полгорода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536" w:val="left" w:leader="none"/>
                <w:tab w:pos="537" w:val="left" w:leader="none"/>
                <w:tab w:pos="1123" w:val="left" w:leader="none"/>
                <w:tab w:pos="2212" w:val="left" w:leader="none"/>
              </w:tabs>
              <w:spacing w:line="261" w:lineRule="auto" w:before="0" w:after="0"/>
              <w:ind w:left="126" w:right="102" w:firstLine="4"/>
              <w:jc w:val="left"/>
              <w:rPr>
                <w:i/>
                <w:sz w:val="24"/>
              </w:rPr>
            </w:pPr>
            <w:r>
              <w:rPr>
                <w:sz w:val="25"/>
              </w:rPr>
              <w:t>при</w:t>
              <w:tab/>
              <w:t>наличии</w:t>
              <w:tab/>
              <w:t>соедннн- </w:t>
            </w:r>
            <w:r>
              <w:rPr>
                <w:sz w:val="26"/>
              </w:rPr>
              <w:t>тельной гласной —Y-: </w:t>
            </w:r>
            <w:r>
              <w:rPr>
                <w:i/>
                <w:sz w:val="24"/>
              </w:rPr>
              <w:t>полупроводник</w:t>
            </w: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13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84459" cy="105155"/>
                  <wp:effectExtent l="0" t="0" r="0" b="0"/>
                  <wp:docPr id="311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56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59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266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390" w:val="left" w:leader="none"/>
              </w:tabs>
              <w:spacing w:line="259" w:lineRule="exact" w:before="0" w:after="0"/>
              <w:ind w:left="389" w:right="0" w:hanging="258"/>
              <w:jc w:val="left"/>
              <w:rPr>
                <w:i/>
                <w:sz w:val="25"/>
              </w:rPr>
            </w:pPr>
            <w:r>
              <w:rPr>
                <w:sz w:val="25"/>
              </w:rPr>
              <w:t>с ГЛАСНОИ </w:t>
            </w:r>
            <w:r>
              <w:rPr>
                <w:i/>
                <w:sz w:val="25"/>
              </w:rPr>
              <w:t>(пол-а</w:t>
            </w:r>
            <w:r>
              <w:rPr>
                <w:i/>
                <w:spacing w:val="45"/>
                <w:sz w:val="25"/>
              </w:rPr>
              <w:t> </w:t>
            </w:r>
            <w:r>
              <w:rPr>
                <w:i/>
                <w:sz w:val="25"/>
              </w:rPr>
              <w:t>буяа)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394" w:val="left" w:leader="none"/>
              </w:tabs>
              <w:spacing w:line="240" w:lineRule="auto" w:before="25" w:after="0"/>
              <w:ind w:left="393" w:right="0" w:hanging="267"/>
              <w:jc w:val="left"/>
              <w:rPr>
                <w:i/>
                <w:sz w:val="25"/>
              </w:rPr>
            </w:pPr>
            <w:r>
              <w:rPr>
                <w:sz w:val="25"/>
              </w:rPr>
              <w:t>с буквы Л</w:t>
            </w:r>
            <w:r>
              <w:rPr>
                <w:spacing w:val="27"/>
                <w:sz w:val="25"/>
              </w:rPr>
              <w:t> </w:t>
            </w:r>
            <w:r>
              <w:rPr>
                <w:i/>
                <w:sz w:val="25"/>
              </w:rPr>
              <w:t>пол-лримона)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394" w:val="left" w:leader="none"/>
              </w:tabs>
              <w:spacing w:line="240" w:lineRule="auto" w:before="25" w:after="0"/>
              <w:ind w:left="393" w:right="0" w:hanging="268"/>
              <w:jc w:val="left"/>
              <w:rPr>
                <w:b/>
                <w:sz w:val="25"/>
              </w:rPr>
            </w:pPr>
            <w:r>
              <w:rPr>
                <w:sz w:val="25"/>
              </w:rPr>
              <w:t>с </w:t>
            </w:r>
            <w:r>
              <w:rPr>
                <w:b/>
                <w:sz w:val="25"/>
              </w:rPr>
              <w:t>БОЛЬШОЙ</w:t>
            </w:r>
            <w:r>
              <w:rPr>
                <w:b/>
                <w:spacing w:val="-28"/>
                <w:sz w:val="25"/>
              </w:rPr>
              <w:t> </w:t>
            </w:r>
            <w:r>
              <w:rPr>
                <w:b/>
                <w:sz w:val="25"/>
              </w:rPr>
              <w:t>буквы</w:t>
            </w:r>
          </w:p>
          <w:p>
            <w:pPr>
              <w:pStyle w:val="TableParagraph"/>
              <w:spacing w:before="31"/>
              <w:ind w:left="142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(пол-Москвы)</w:t>
            </w:r>
          </w:p>
        </w:tc>
        <w:tc>
          <w:tcPr>
            <w:tcW w:w="3338" w:type="dxa"/>
          </w:tcPr>
          <w:p>
            <w:pPr>
              <w:pStyle w:val="TableParagraph"/>
              <w:spacing w:line="259" w:lineRule="exact"/>
              <w:ind w:left="131" w:firstLine="4"/>
              <w:rPr>
                <w:sz w:val="25"/>
              </w:rPr>
            </w:pPr>
            <w:r>
              <w:rPr>
                <w:sz w:val="25"/>
              </w:rPr>
              <w:t>1)   сложное   имя существи-</w:t>
            </w:r>
          </w:p>
          <w:p>
            <w:pPr>
              <w:pStyle w:val="TableParagraph"/>
              <w:tabs>
                <w:tab w:pos="2727" w:val="left" w:leader="none"/>
              </w:tabs>
              <w:spacing w:before="25"/>
              <w:ind w:left="131"/>
              <w:rPr>
                <w:sz w:val="25"/>
              </w:rPr>
            </w:pPr>
            <w:r>
              <w:rPr>
                <w:w w:val="105"/>
                <w:sz w:val="25"/>
              </w:rPr>
              <w:t>тельное </w:t>
            </w:r>
            <w:r>
              <w:rPr>
                <w:spacing w:val="21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разрывается</w:t>
              <w:tab/>
              <w:t>нме-</w:t>
            </w:r>
          </w:p>
          <w:p>
            <w:pPr>
              <w:pStyle w:val="TableParagraph"/>
              <w:spacing w:line="264" w:lineRule="auto" w:before="25"/>
              <w:ind w:left="127" w:right="651" w:firstLine="7"/>
              <w:rPr>
                <w:i/>
                <w:sz w:val="25"/>
              </w:rPr>
            </w:pPr>
            <w:r>
              <w:rPr>
                <w:b/>
                <w:sz w:val="25"/>
              </w:rPr>
              <w:t>нем прилагательным: </w:t>
            </w:r>
            <w:r>
              <w:rPr>
                <w:i/>
                <w:sz w:val="24"/>
              </w:rPr>
              <w:t>пол  зелёного   яблока </w:t>
            </w:r>
            <w:r>
              <w:rPr>
                <w:i/>
                <w:sz w:val="25"/>
              </w:rPr>
              <w:t>пол столовой ложки</w:t>
            </w:r>
          </w:p>
        </w:tc>
      </w:tr>
    </w:tbl>
    <w:p>
      <w:pPr>
        <w:spacing w:before="102"/>
        <w:ind w:left="712" w:right="0" w:firstLine="0"/>
        <w:jc w:val="left"/>
        <w:rPr>
          <w:b/>
          <w:sz w:val="25"/>
        </w:rPr>
      </w:pPr>
      <w:r>
        <w:rPr>
          <w:b/>
          <w:sz w:val="25"/>
        </w:rPr>
        <w:t>Примечание:</w:t>
      </w:r>
    </w:p>
    <w:p>
      <w:pPr>
        <w:spacing w:before="28"/>
        <w:ind w:left="709" w:right="0" w:firstLine="0"/>
        <w:jc w:val="left"/>
        <w:rPr>
          <w:sz w:val="25"/>
        </w:rPr>
      </w:pPr>
      <w:r>
        <w:rPr>
          <w:sz w:val="25"/>
        </w:rPr>
        <w:t>Наречия </w:t>
      </w:r>
      <w:r>
        <w:rPr>
          <w:b/>
          <w:sz w:val="25"/>
        </w:rPr>
        <w:t>ВПОЛГОЛОСА, ВПОЛОБОРОТА </w:t>
      </w:r>
      <w:r>
        <w:rPr>
          <w:sz w:val="25"/>
        </w:rPr>
        <w:t>пишутся </w:t>
      </w:r>
      <w:r>
        <w:rPr>
          <w:sz w:val="25"/>
          <w:u w:val="single"/>
        </w:rPr>
        <w:t>слитно</w:t>
      </w:r>
      <w:r>
        <w:rPr>
          <w:sz w:val="25"/>
        </w:rPr>
        <w:t>.</w:t>
      </w:r>
    </w:p>
    <w:p>
      <w:pPr>
        <w:pStyle w:val="Heading8"/>
        <w:spacing w:before="163"/>
        <w:ind w:left="3269"/>
      </w:pPr>
      <w:r>
        <w:rPr>
          <w:w w:val="95"/>
        </w:rPr>
        <w:t>Алгоритм выполнения задання:</w:t>
      </w:r>
    </w:p>
    <w:p>
      <w:pPr>
        <w:pStyle w:val="ListParagraph"/>
        <w:numPr>
          <w:ilvl w:val="0"/>
          <w:numId w:val="128"/>
        </w:numPr>
        <w:tabs>
          <w:tab w:pos="959" w:val="left" w:leader="none"/>
        </w:tabs>
        <w:spacing w:line="286" w:lineRule="exact" w:before="135" w:after="0"/>
        <w:ind w:left="121" w:right="0" w:firstLine="593"/>
        <w:jc w:val="left"/>
        <w:rPr>
          <w:sz w:val="25"/>
        </w:rPr>
      </w:pPr>
      <w:r>
        <w:rPr>
          <w:sz w:val="25"/>
        </w:rPr>
        <w:t>Прочитайте предложение, вдумайтесь в его</w:t>
      </w:r>
      <w:r>
        <w:rPr>
          <w:spacing w:val="-40"/>
          <w:sz w:val="25"/>
        </w:rPr>
        <w:t> </w:t>
      </w:r>
      <w:r>
        <w:rPr>
          <w:sz w:val="25"/>
        </w:rPr>
        <w:t>смысл.</w:t>
      </w:r>
    </w:p>
    <w:p>
      <w:pPr>
        <w:pStyle w:val="ListParagraph"/>
        <w:numPr>
          <w:ilvl w:val="0"/>
          <w:numId w:val="128"/>
        </w:numPr>
        <w:tabs>
          <w:tab w:pos="962" w:val="left" w:leader="none"/>
        </w:tabs>
        <w:spacing w:line="235" w:lineRule="auto" w:before="4" w:after="0"/>
        <w:ind w:left="121" w:right="113" w:firstLine="587"/>
        <w:jc w:val="left"/>
        <w:rPr>
          <w:sz w:val="25"/>
        </w:rPr>
      </w:pPr>
      <w:r>
        <w:rPr>
          <w:sz w:val="25"/>
        </w:rPr>
        <w:t>Определите, к какой части речи (</w:t>
      </w:r>
      <w:r>
        <w:rPr>
          <w:sz w:val="25"/>
          <w:u w:val="single"/>
        </w:rPr>
        <w:t>производный предлог, союз, частица, наречие)</w:t>
      </w:r>
      <w:r>
        <w:rPr>
          <w:sz w:val="25"/>
        </w:rPr>
        <w:t> при- надлежит выделенное</w:t>
      </w:r>
      <w:r>
        <w:rPr>
          <w:spacing w:val="-32"/>
          <w:sz w:val="25"/>
        </w:rPr>
        <w:t> </w:t>
      </w:r>
      <w:r>
        <w:rPr>
          <w:sz w:val="25"/>
        </w:rPr>
        <w:t>слово.</w:t>
      </w:r>
    </w:p>
    <w:p>
      <w:pPr>
        <w:pStyle w:val="ListParagraph"/>
        <w:numPr>
          <w:ilvl w:val="0"/>
          <w:numId w:val="128"/>
        </w:numPr>
        <w:tabs>
          <w:tab w:pos="959" w:val="left" w:leader="none"/>
        </w:tabs>
        <w:spacing w:line="281" w:lineRule="exact" w:before="0" w:after="0"/>
        <w:ind w:left="958" w:right="0" w:hanging="251"/>
        <w:jc w:val="left"/>
        <w:rPr>
          <w:sz w:val="25"/>
        </w:rPr>
      </w:pPr>
      <w:r>
        <w:rPr>
          <w:sz w:val="25"/>
        </w:rPr>
        <w:t>Помните о том,</w:t>
      </w:r>
      <w:r>
        <w:rPr>
          <w:spacing w:val="-20"/>
          <w:sz w:val="25"/>
        </w:rPr>
        <w:t> </w:t>
      </w:r>
      <w:r>
        <w:rPr>
          <w:sz w:val="25"/>
        </w:rPr>
        <w:t>что</w:t>
      </w:r>
    </w:p>
    <w:p>
      <w:pPr>
        <w:pStyle w:val="ListParagraph"/>
        <w:numPr>
          <w:ilvl w:val="0"/>
          <w:numId w:val="123"/>
        </w:numPr>
        <w:tabs>
          <w:tab w:pos="994" w:val="left" w:leader="none"/>
        </w:tabs>
        <w:spacing w:line="237" w:lineRule="auto" w:before="3" w:after="0"/>
        <w:ind w:left="116" w:right="110" w:firstLine="588"/>
        <w:jc w:val="both"/>
        <w:rPr>
          <w:b/>
          <w:sz w:val="25"/>
        </w:rPr>
      </w:pPr>
      <w:r>
        <w:rPr>
          <w:sz w:val="25"/>
          <w:u w:val="single"/>
        </w:rPr>
        <w:t>слитно</w:t>
      </w:r>
      <w:r>
        <w:rPr>
          <w:sz w:val="25"/>
        </w:rPr>
        <w:t> пишутся </w:t>
      </w:r>
      <w:r>
        <w:rPr>
          <w:sz w:val="25"/>
          <w:u w:val="single"/>
        </w:rPr>
        <w:t>производные предлоги,</w:t>
      </w:r>
      <w:r>
        <w:rPr>
          <w:sz w:val="25"/>
        </w:rPr>
        <w:t> которые могут быть заменены непроизводными: ВСЛЕДСТВИЕ  = нз-за, ВВЦДУ = нз-за, НАСЧЁТ = об, НАВСТРЕЧУ  </w:t>
      </w:r>
      <w:r>
        <w:rPr>
          <w:w w:val="90"/>
          <w:sz w:val="25"/>
        </w:rPr>
        <w:t>—  к, </w:t>
      </w:r>
      <w:r>
        <w:rPr>
          <w:sz w:val="25"/>
        </w:rPr>
        <w:t>ВСЛЕД  = за, </w:t>
      </w:r>
      <w:r>
        <w:rPr>
          <w:b/>
          <w:sz w:val="25"/>
        </w:rPr>
        <w:t>НАПОДОБИЕ  </w:t>
      </w:r>
      <w:r>
        <w:rPr>
          <w:sz w:val="25"/>
        </w:rPr>
        <w:t>= вроде,  ПОСЕРЕДИНЕ  = в,  ВБЛИЗИ  = у,  ПОЗАДИ  = за, НАПРОТИВ = </w:t>
      </w:r>
      <w:r>
        <w:rPr>
          <w:b/>
          <w:sz w:val="25"/>
        </w:rPr>
        <w:t>перед, HAKAHУHE  =перед,</w:t>
      </w:r>
    </w:p>
    <w:p>
      <w:pPr>
        <w:pStyle w:val="ListParagraph"/>
        <w:numPr>
          <w:ilvl w:val="0"/>
          <w:numId w:val="123"/>
        </w:numPr>
        <w:tabs>
          <w:tab w:pos="997" w:val="left" w:leader="none"/>
        </w:tabs>
        <w:spacing w:line="259" w:lineRule="auto" w:before="0" w:after="0"/>
        <w:ind w:left="114" w:right="106" w:firstLine="590"/>
        <w:jc w:val="both"/>
        <w:rPr>
          <w:b/>
          <w:sz w:val="25"/>
        </w:rPr>
      </w:pPr>
      <w:r>
        <w:rPr>
          <w:position w:val="0"/>
          <w:sz w:val="25"/>
          <w:u w:val="single"/>
        </w:rPr>
        <w:t>раздельно</w:t>
      </w:r>
      <w:r>
        <w:rPr>
          <w:position w:val="0"/>
          <w:sz w:val="25"/>
        </w:rPr>
        <w:t>  </w:t>
      </w:r>
      <w:r>
        <w:rPr>
          <w:sz w:val="25"/>
        </w:rPr>
        <w:t>пимутся  производные  предлоги:  В  ТЕЧЕНИЕ,  В  </w:t>
      </w:r>
      <w:r>
        <w:rPr>
          <w:b/>
          <w:sz w:val="25"/>
        </w:rPr>
        <w:t>ПРОДОЛЖЕНИЕ, </w:t>
      </w:r>
      <w:r>
        <w:rPr>
          <w:sz w:val="24"/>
        </w:rPr>
        <w:t>В </w:t>
      </w:r>
      <w:r>
        <w:rPr>
          <w:b/>
          <w:sz w:val="24"/>
        </w:rPr>
        <w:t>ОТЛИЧИЕ, </w:t>
      </w:r>
      <w:r>
        <w:rPr>
          <w:sz w:val="24"/>
        </w:rPr>
        <w:t>В </w:t>
      </w:r>
      <w:r>
        <w:rPr>
          <w:b/>
          <w:sz w:val="24"/>
        </w:rPr>
        <w:t>ЗАКЛЮЧЕННЕ </w:t>
      </w:r>
      <w:r>
        <w:rPr>
          <w:sz w:val="24"/>
        </w:rPr>
        <w:t>= под конец, НА </w:t>
      </w:r>
      <w:r>
        <w:rPr>
          <w:b/>
          <w:sz w:val="24"/>
        </w:rPr>
        <w:t>ПРОТЯЖЕНИЦ, НЕСМОТРЯ </w:t>
      </w:r>
      <w:r>
        <w:rPr>
          <w:sz w:val="24"/>
        </w:rPr>
        <w:t>НА = </w:t>
      </w:r>
      <w:r>
        <w:rPr>
          <w:b/>
          <w:sz w:val="25"/>
        </w:rPr>
        <w:t>вопрекн, НЕВЗИРАЯ  </w:t>
      </w:r>
      <w:r>
        <w:rPr>
          <w:sz w:val="25"/>
        </w:rPr>
        <w:t>НА = </w:t>
      </w:r>
      <w:r>
        <w:rPr>
          <w:b/>
          <w:sz w:val="25"/>
        </w:rPr>
        <w:t>вопрекн,  </w:t>
      </w:r>
      <w:r>
        <w:rPr>
          <w:sz w:val="25"/>
        </w:rPr>
        <w:t>В ВЦДЕ  = как, ЗА СЧЁТ = благодаря,  В СВЯЗИ С, </w:t>
      </w:r>
      <w:r>
        <w:rPr>
          <w:sz w:val="24"/>
        </w:rPr>
        <w:t>В СИЛУ,  В</w:t>
      </w:r>
      <w:r>
        <w:rPr>
          <w:spacing w:val="41"/>
          <w:sz w:val="24"/>
        </w:rPr>
        <w:t> </w:t>
      </w:r>
      <w:r>
        <w:rPr>
          <w:b/>
          <w:sz w:val="24"/>
        </w:rPr>
        <w:t>ЦЕЛЯХ;</w:t>
      </w:r>
    </w:p>
    <w:p>
      <w:pPr>
        <w:pStyle w:val="ListParagraph"/>
        <w:numPr>
          <w:ilvl w:val="0"/>
          <w:numId w:val="123"/>
        </w:numPr>
        <w:tabs>
          <w:tab w:pos="993" w:val="left" w:leader="none"/>
          <w:tab w:pos="994" w:val="left" w:leader="none"/>
        </w:tabs>
        <w:spacing w:line="240" w:lineRule="auto" w:before="23" w:after="0"/>
        <w:ind w:left="993" w:right="0" w:hanging="292"/>
        <w:jc w:val="left"/>
        <w:rPr>
          <w:sz w:val="24"/>
        </w:rPr>
      </w:pPr>
      <w:r>
        <w:rPr>
          <w:b/>
          <w:sz w:val="24"/>
        </w:rPr>
        <w:t>ВПОСЛЕДСТВН</w:t>
      </w:r>
      <w:r>
        <w:rPr>
          <w:b/>
          <w:sz w:val="24"/>
          <w:u w:val="single"/>
        </w:rPr>
        <w:t>Н </w:t>
      </w:r>
      <w:r>
        <w:rPr>
          <w:b/>
          <w:sz w:val="24"/>
        </w:rPr>
        <w:t> </w:t>
      </w:r>
      <w:r>
        <w:rPr>
          <w:sz w:val="24"/>
        </w:rPr>
        <w:t>= </w:t>
      </w:r>
      <w:r>
        <w:rPr>
          <w:b/>
          <w:sz w:val="24"/>
        </w:rPr>
        <w:t>ПOTOM  </w:t>
      </w:r>
      <w:r>
        <w:rPr>
          <w:sz w:val="24"/>
        </w:rPr>
        <w:t>пишется  в одно</w:t>
      </w:r>
      <w:r>
        <w:rPr>
          <w:spacing w:val="13"/>
          <w:sz w:val="24"/>
        </w:rPr>
        <w:t> </w:t>
      </w:r>
      <w:r>
        <w:rPr>
          <w:sz w:val="24"/>
        </w:rPr>
        <w:t>слово;</w:t>
      </w:r>
    </w:p>
    <w:p>
      <w:pPr>
        <w:pStyle w:val="ListParagraph"/>
        <w:numPr>
          <w:ilvl w:val="0"/>
          <w:numId w:val="123"/>
        </w:numPr>
        <w:tabs>
          <w:tab w:pos="991" w:val="left" w:leader="none"/>
        </w:tabs>
        <w:spacing w:line="240" w:lineRule="auto" w:before="24" w:after="0"/>
        <w:ind w:left="990" w:right="0" w:hanging="290"/>
        <w:jc w:val="left"/>
        <w:rPr>
          <w:sz w:val="25"/>
        </w:rPr>
      </w:pPr>
      <w:r>
        <w:rPr>
          <w:sz w:val="25"/>
        </w:rPr>
        <w:t>ИМЕТЬ В ВИДУ пишется в три  слова.</w:t>
      </w:r>
    </w:p>
    <w:p>
      <w:pPr>
        <w:spacing w:after="0" w:line="240" w:lineRule="auto"/>
        <w:jc w:val="left"/>
        <w:rPr>
          <w:sz w:val="25"/>
        </w:rPr>
        <w:sectPr>
          <w:pgSz w:w="11120" w:h="16280"/>
          <w:pgMar w:header="0" w:footer="311" w:top="400" w:bottom="720" w:left="460" w:right="480"/>
        </w:sectPr>
      </w:pPr>
    </w:p>
    <w:p>
      <w:pPr>
        <w:pStyle w:val="ListParagraph"/>
        <w:numPr>
          <w:ilvl w:val="0"/>
          <w:numId w:val="128"/>
        </w:numPr>
        <w:tabs>
          <w:tab w:pos="965" w:val="left" w:leader="none"/>
        </w:tabs>
        <w:spacing w:line="232" w:lineRule="auto" w:before="82" w:after="0"/>
        <w:ind w:left="121" w:right="111" w:firstLine="589"/>
        <w:jc w:val="left"/>
        <w:rPr>
          <w:sz w:val="25"/>
        </w:rPr>
      </w:pPr>
      <w:r>
        <w:rPr>
          <w:sz w:val="25"/>
          <w:u w:val="single"/>
        </w:rPr>
        <w:t>Союзы</w:t>
      </w:r>
      <w:r>
        <w:rPr>
          <w:sz w:val="25"/>
        </w:rPr>
        <w:t> </w:t>
      </w:r>
      <w:r>
        <w:rPr>
          <w:b/>
          <w:sz w:val="25"/>
        </w:rPr>
        <w:t>ЧТОБЫ, ТОЖЕ, ТАКЖЕ, </w:t>
      </w:r>
      <w:r>
        <w:rPr>
          <w:sz w:val="25"/>
        </w:rPr>
        <w:t>ЗАТО, ПРИТОМ, ПРНЧЁМ, </w:t>
      </w:r>
      <w:r>
        <w:rPr>
          <w:position w:val="-1"/>
          <w:sz w:val="25"/>
        </w:rPr>
        <w:t>ИТАК, </w:t>
      </w:r>
      <w:r>
        <w:rPr>
          <w:position w:val="-2"/>
          <w:sz w:val="25"/>
        </w:rPr>
        <w:t>ОТТОГО</w:t>
      </w:r>
      <w:r>
        <w:rPr>
          <w:sz w:val="25"/>
        </w:rPr>
        <w:t> пишутся </w:t>
      </w:r>
      <w:r>
        <w:rPr>
          <w:sz w:val="25"/>
          <w:u w:val="single"/>
        </w:rPr>
        <w:t>слитно</w:t>
      </w:r>
      <w:r>
        <w:rPr>
          <w:sz w:val="25"/>
        </w:rPr>
        <w:t>; их можно заменить синонимами той же части</w:t>
      </w:r>
      <w:r>
        <w:rPr>
          <w:spacing w:val="-38"/>
          <w:sz w:val="25"/>
        </w:rPr>
        <w:t> </w:t>
      </w:r>
      <w:r>
        <w:rPr>
          <w:sz w:val="25"/>
        </w:rPr>
        <w:t>речи:</w:t>
      </w:r>
    </w:p>
    <w:p>
      <w:pPr>
        <w:pStyle w:val="BodyText"/>
        <w:spacing w:line="266" w:lineRule="auto" w:before="22"/>
        <w:ind w:left="706" w:right="5777" w:firstLine="4"/>
      </w:pPr>
      <w:r>
        <w:rPr/>
        <w:t>ЧТОБЫ = ДЛЯ ТОГО ЧТОБЫ; ТОЖЕ, ТАКЖЕ =И;</w:t>
      </w:r>
    </w:p>
    <w:p>
      <w:pPr>
        <w:pStyle w:val="BodyText"/>
        <w:spacing w:line="286" w:lineRule="exact"/>
        <w:ind w:left="708"/>
      </w:pPr>
      <w:r>
        <w:rPr/>
        <w:t>ЗАТО = НО;</w:t>
      </w:r>
    </w:p>
    <w:p>
      <w:pPr>
        <w:spacing w:before="34"/>
        <w:ind w:left="706" w:right="0" w:firstLine="0"/>
        <w:jc w:val="left"/>
        <w:rPr>
          <w:sz w:val="24"/>
        </w:rPr>
      </w:pPr>
      <w:r>
        <w:rPr>
          <w:sz w:val="24"/>
        </w:rPr>
        <w:t>ПРИЧЁМ,  ПРИТОМ = К TOMY  ЖЕ, BMECTE С  ТЕМ;</w:t>
      </w:r>
    </w:p>
    <w:p>
      <w:pPr>
        <w:pStyle w:val="BodyText"/>
        <w:spacing w:line="261" w:lineRule="auto" w:before="19"/>
        <w:ind w:left="705" w:right="5367"/>
      </w:pPr>
      <w:r>
        <w:rPr/>
        <w:t>ИТАК = СЛЕДОВАТЕЛЬНО; ОТТТОГО = ТАК КАК.</w:t>
      </w:r>
    </w:p>
    <w:p>
      <w:pPr>
        <w:pStyle w:val="ListParagraph"/>
        <w:numPr>
          <w:ilvl w:val="0"/>
          <w:numId w:val="128"/>
        </w:numPr>
        <w:tabs>
          <w:tab w:pos="954" w:val="left" w:leader="none"/>
        </w:tabs>
        <w:spacing w:line="264" w:lineRule="auto" w:before="10" w:after="0"/>
        <w:ind w:left="109" w:right="105" w:firstLine="593"/>
        <w:jc w:val="both"/>
        <w:rPr>
          <w:sz w:val="25"/>
        </w:rPr>
      </w:pPr>
      <w:r>
        <w:rPr>
          <w:sz w:val="25"/>
        </w:rPr>
        <w:t>Сходные с этими союзами по звучанию слова других частей речи ЧТО БЫ, ТО ЖЕ, ТАК ЖЕ, ЗА ТО, ПРИ ТОМ, ПРИ ЧЁМ, И ТАК, ОТ ТОГО пишутся </w:t>
      </w:r>
      <w:r>
        <w:rPr>
          <w:sz w:val="25"/>
          <w:u w:val="single"/>
        </w:rPr>
        <w:t>раздельно:</w:t>
      </w:r>
      <w:r>
        <w:rPr>
          <w:sz w:val="25"/>
        </w:rPr>
        <w:t> один из </w:t>
      </w:r>
      <w:r>
        <w:rPr>
          <w:sz w:val="24"/>
        </w:rPr>
        <w:t>составляющих их компонентов (ЖЕ, БЫ) можно либо </w:t>
      </w:r>
      <w:r>
        <w:rPr>
          <w:sz w:val="24"/>
          <w:u w:val="single"/>
        </w:rPr>
        <w:t>убрать из  предложения</w:t>
      </w:r>
      <w:r>
        <w:rPr>
          <w:sz w:val="24"/>
        </w:rPr>
        <w:t>  или  </w:t>
      </w:r>
      <w:r>
        <w:rPr>
          <w:sz w:val="24"/>
          <w:u w:val="single"/>
        </w:rPr>
        <w:t>переста- вить в другое место</w:t>
      </w:r>
      <w:r>
        <w:rPr>
          <w:sz w:val="24"/>
        </w:rPr>
        <w:t>; другой компонент (ТО, ТОМ, ЧЁМ, TAК,  ТОГО)  можно  заменить </w:t>
      </w:r>
      <w:r>
        <w:rPr>
          <w:sz w:val="25"/>
        </w:rPr>
        <w:t>другими</w:t>
      </w:r>
      <w:r>
        <w:rPr>
          <w:spacing w:val="-22"/>
          <w:sz w:val="25"/>
        </w:rPr>
        <w:t> </w:t>
      </w:r>
      <w:r>
        <w:rPr>
          <w:sz w:val="25"/>
        </w:rPr>
        <w:t>словами.</w:t>
      </w:r>
    </w:p>
    <w:p>
      <w:pPr>
        <w:pStyle w:val="ListParagraph"/>
        <w:numPr>
          <w:ilvl w:val="0"/>
          <w:numId w:val="128"/>
        </w:numPr>
        <w:tabs>
          <w:tab w:pos="952" w:val="left" w:leader="none"/>
        </w:tabs>
        <w:spacing w:line="240" w:lineRule="auto" w:before="6" w:after="0"/>
        <w:ind w:left="951" w:right="0" w:hanging="251"/>
        <w:jc w:val="left"/>
        <w:rPr>
          <w:sz w:val="24"/>
        </w:rPr>
      </w:pPr>
      <w:r>
        <w:rPr>
          <w:sz w:val="24"/>
        </w:rPr>
        <w:t>Раздельно  пишутся</w:t>
      </w:r>
      <w:r>
        <w:rPr>
          <w:spacing w:val="26"/>
          <w:sz w:val="24"/>
        </w:rPr>
        <w:t> </w:t>
      </w:r>
      <w:r>
        <w:rPr>
          <w:sz w:val="24"/>
          <w:u w:val="single"/>
        </w:rPr>
        <w:t>частицы</w:t>
      </w:r>
    </w:p>
    <w:p>
      <w:pPr>
        <w:spacing w:line="276" w:lineRule="auto" w:before="36"/>
        <w:ind w:left="706" w:right="1903" w:hanging="2"/>
        <w:jc w:val="left"/>
        <w:rPr>
          <w:sz w:val="24"/>
        </w:rPr>
      </w:pPr>
      <w:r>
        <w:rPr>
          <w:w w:val="105"/>
          <w:sz w:val="24"/>
        </w:rPr>
        <w:t>ЖЕ (Ж), БЫ  (Б), ЛИ (ЛЬ) со словами,  к которым  они относятся; КАК   БУДТО, КАК   РАЗ, ВРЯД  ЛИ,  НАВРЯД   ЛИ, ВСЁ PABHO.</w:t>
      </w:r>
    </w:p>
    <w:p>
      <w:pPr>
        <w:pStyle w:val="ListParagraph"/>
        <w:numPr>
          <w:ilvl w:val="0"/>
          <w:numId w:val="128"/>
        </w:numPr>
        <w:tabs>
          <w:tab w:pos="1199" w:val="left" w:leader="none"/>
          <w:tab w:pos="1200" w:val="left" w:leader="none"/>
          <w:tab w:pos="1948" w:val="left" w:leader="none"/>
          <w:tab w:pos="3214" w:val="left" w:leader="none"/>
          <w:tab w:pos="4810" w:val="left" w:leader="none"/>
          <w:tab w:pos="6183" w:val="left" w:leader="none"/>
          <w:tab w:pos="7631" w:val="left" w:leader="none"/>
          <w:tab w:pos="8809" w:val="left" w:leader="none"/>
        </w:tabs>
        <w:spacing w:line="237" w:lineRule="auto" w:before="0" w:after="0"/>
        <w:ind w:left="107" w:right="134" w:firstLine="594"/>
        <w:jc w:val="left"/>
        <w:rPr>
          <w:sz w:val="25"/>
        </w:rPr>
      </w:pPr>
      <w:r>
        <w:rPr>
          <w:sz w:val="25"/>
        </w:rPr>
        <w:t>При</w:t>
        <w:tab/>
        <w:t>слитном,</w:t>
        <w:tab/>
        <w:t>раздельном,</w:t>
        <w:tab/>
        <w:t>дефисном</w:t>
        <w:tab/>
        <w:t>написании</w:t>
        <w:tab/>
        <w:t>наречий</w:t>
        <w:tab/>
      </w:r>
      <w:r>
        <w:rPr>
          <w:w w:val="95"/>
          <w:sz w:val="25"/>
        </w:rPr>
        <w:t>применяйте </w:t>
      </w:r>
      <w:r>
        <w:rPr>
          <w:sz w:val="25"/>
        </w:rPr>
        <w:t>соответствующие</w:t>
      </w:r>
      <w:r>
        <w:rPr>
          <w:spacing w:val="-28"/>
          <w:sz w:val="25"/>
        </w:rPr>
        <w:t> </w:t>
      </w:r>
      <w:r>
        <w:rPr>
          <w:sz w:val="25"/>
        </w:rPr>
        <w:t>правила.</w:t>
      </w:r>
    </w:p>
    <w:p>
      <w:pPr>
        <w:spacing w:before="146"/>
        <w:ind w:left="2347" w:right="0" w:firstLine="0"/>
        <w:jc w:val="left"/>
        <w:rPr>
          <w:b/>
          <w:sz w:val="25"/>
        </w:rPr>
      </w:pPr>
      <w:r>
        <w:rPr>
          <w:sz w:val="25"/>
        </w:rPr>
        <w:t>Образец </w:t>
      </w:r>
      <w:r>
        <w:rPr>
          <w:b/>
          <w:sz w:val="25"/>
        </w:rPr>
        <w:t>рассуждения при выполнении этого задания:</w:t>
      </w:r>
    </w:p>
    <w:p>
      <w:pPr>
        <w:pStyle w:val="BodyText"/>
        <w:spacing w:line="261" w:lineRule="auto" w:before="21"/>
        <w:ind w:left="114" w:firstLine="583"/>
      </w:pPr>
      <w:r>
        <w:rPr/>
        <w:t>Определите предложение, в котором оба выделенных слова пишутся СЛИТНО. Рас- кройте скобки и выпишите эти два слова.</w:t>
      </w:r>
    </w:p>
    <w:p>
      <w:pPr>
        <w:pStyle w:val="BodyText"/>
        <w:spacing w:line="266" w:lineRule="auto" w:before="144"/>
        <w:ind w:left="114" w:firstLine="588"/>
      </w:pPr>
      <w:r>
        <w:rPr/>
        <w:t>Мы решили идти (ПО) ЭТОМУ маршруту, ПО (TOMУ) что тут были очень красивые места.</w:t>
      </w:r>
    </w:p>
    <w:p>
      <w:pPr>
        <w:pStyle w:val="BodyText"/>
        <w:spacing w:line="261" w:lineRule="auto"/>
        <w:ind w:left="115" w:firstLine="589"/>
      </w:pPr>
      <w:r>
        <w:rPr/>
        <w:t>ЧТО (БЫ) вырастить красивый цветок, нужно много потрудиться, ЗА(ТО) сколько удовольствия вы сможете получить.</w:t>
      </w:r>
    </w:p>
    <w:p>
      <w:pPr>
        <w:pStyle w:val="BodyText"/>
        <w:spacing w:line="261" w:lineRule="auto" w:before="9"/>
        <w:ind w:left="113" w:firstLine="595"/>
      </w:pPr>
      <w:r>
        <w:rPr/>
        <w:t>Я (С) РАЗУ обратил внимание на человека, у которого было ТО (ЖЕ) холодное выра- жение лица, которое бывает у людей, сосредоточенных на своих переживаниях.</w:t>
      </w:r>
    </w:p>
    <w:p>
      <w:pPr>
        <w:pStyle w:val="BodyText"/>
        <w:spacing w:line="266" w:lineRule="auto"/>
        <w:ind w:left="110" w:firstLine="596"/>
      </w:pPr>
      <w:r>
        <w:rPr/>
        <w:t>Мы долго шли пешком, (ЗА) ТЕМ сели на велосипеды и поехали (НА) ВСТРЕЧУ с ре- бятами из соседнего лагеря.</w:t>
      </w:r>
    </w:p>
    <w:p>
      <w:pPr>
        <w:pStyle w:val="BodyText"/>
        <w:spacing w:before="131"/>
        <w:ind w:left="710"/>
      </w:pPr>
      <w:r>
        <w:rPr>
          <w:u w:val="single"/>
        </w:rPr>
        <w:t>Рассуждаем так:</w:t>
      </w:r>
    </w:p>
    <w:p>
      <w:pPr>
        <w:pStyle w:val="ListParagraph"/>
        <w:numPr>
          <w:ilvl w:val="0"/>
          <w:numId w:val="129"/>
        </w:numPr>
        <w:tabs>
          <w:tab w:pos="1057" w:val="left" w:leader="none"/>
          <w:tab w:pos="3997" w:val="left" w:leader="none"/>
        </w:tabs>
        <w:spacing w:line="259" w:lineRule="auto" w:before="21" w:after="0"/>
        <w:ind w:left="1061" w:right="120" w:hanging="333"/>
        <w:jc w:val="left"/>
        <w:rPr>
          <w:sz w:val="25"/>
        </w:rPr>
      </w:pPr>
      <w:r>
        <w:rPr>
          <w:sz w:val="25"/>
        </w:rPr>
        <w:t>(ПО)ЭТОМУ</w:t>
      </w:r>
      <w:r>
        <w:rPr>
          <w:spacing w:val="45"/>
          <w:sz w:val="25"/>
        </w:rPr>
        <w:t> </w:t>
      </w:r>
      <w:r>
        <w:rPr>
          <w:sz w:val="25"/>
        </w:rPr>
        <w:t>маршруту</w:t>
        <w:tab/>
        <w:t>указательное  местоимение  с предлогом.</w:t>
      </w:r>
      <w:r>
        <w:rPr>
          <w:spacing w:val="21"/>
          <w:sz w:val="25"/>
        </w:rPr>
        <w:t> </w:t>
      </w:r>
      <w:r>
        <w:rPr>
          <w:sz w:val="25"/>
        </w:rPr>
        <w:t>Можно</w:t>
      </w:r>
      <w:r>
        <w:rPr>
          <w:spacing w:val="38"/>
          <w:sz w:val="25"/>
        </w:rPr>
        <w:t> </w:t>
      </w:r>
      <w:r>
        <w:rPr>
          <w:sz w:val="25"/>
        </w:rPr>
        <w:t>задать</w:t>
      </w:r>
      <w:r>
        <w:rPr>
          <w:w w:val="96"/>
          <w:sz w:val="25"/>
        </w:rPr>
        <w:t> </w:t>
      </w:r>
      <w:r>
        <w:rPr>
          <w:sz w:val="25"/>
        </w:rPr>
        <w:t>вопрос: ПО (какому?) ЭТОМУ маршруту. Пишем</w:t>
      </w:r>
      <w:r>
        <w:rPr>
          <w:spacing w:val="8"/>
          <w:sz w:val="25"/>
        </w:rPr>
        <w:t> </w:t>
      </w:r>
      <w:r>
        <w:rPr>
          <w:sz w:val="25"/>
        </w:rPr>
        <w:t>рмдельно.</w:t>
      </w:r>
    </w:p>
    <w:p>
      <w:pPr>
        <w:pStyle w:val="BodyText"/>
        <w:tabs>
          <w:tab w:pos="2644" w:val="left" w:leader="none"/>
        </w:tabs>
        <w:spacing w:line="264" w:lineRule="auto" w:before="3"/>
        <w:ind w:left="1054" w:right="139" w:hanging="3"/>
      </w:pPr>
      <w:r>
        <w:rPr/>
        <w:t>ПO(TOMY)</w:t>
        <w:tab/>
        <w:t>часть союза  со значением  причины  ПOTOMУ  ЧТО</w:t>
      </w:r>
      <w:r>
        <w:rPr>
          <w:spacing w:val="-18"/>
        </w:rPr>
        <w:t> </w:t>
      </w:r>
      <w:r>
        <w:rPr/>
        <w:t>в</w:t>
      </w:r>
      <w:r>
        <w:rPr>
          <w:spacing w:val="20"/>
        </w:rPr>
        <w:t> </w:t>
      </w:r>
      <w:r>
        <w:rPr/>
        <w:t>придаточном</w:t>
      </w:r>
      <w:r>
        <w:rPr>
          <w:w w:val="96"/>
        </w:rPr>
        <w:t> </w:t>
      </w:r>
      <w:r>
        <w:rPr/>
        <w:t>предложении. Пишем</w:t>
      </w:r>
      <w:r>
        <w:rPr>
          <w:spacing w:val="-30"/>
        </w:rPr>
        <w:t> </w:t>
      </w:r>
      <w:r>
        <w:rPr/>
        <w:t>слитно.</w:t>
      </w:r>
    </w:p>
    <w:p>
      <w:pPr>
        <w:pStyle w:val="ListParagraph"/>
        <w:numPr>
          <w:ilvl w:val="0"/>
          <w:numId w:val="129"/>
        </w:numPr>
        <w:tabs>
          <w:tab w:pos="1065" w:val="left" w:leader="none"/>
        </w:tabs>
        <w:spacing w:line="261" w:lineRule="auto" w:before="0" w:after="0"/>
        <w:ind w:left="1094" w:right="123" w:hanging="368"/>
        <w:jc w:val="left"/>
        <w:rPr>
          <w:sz w:val="25"/>
        </w:rPr>
      </w:pPr>
      <w:r>
        <w:rPr>
          <w:sz w:val="25"/>
        </w:rPr>
        <w:t>ЧТО(БЫ)</w:t>
      </w:r>
      <w:r>
        <w:rPr>
          <w:spacing w:val="-24"/>
          <w:sz w:val="25"/>
        </w:rPr>
        <w:t> </w:t>
      </w:r>
      <w:r>
        <w:rPr>
          <w:w w:val="90"/>
          <w:sz w:val="25"/>
        </w:rPr>
        <w:t>—</w:t>
      </w:r>
      <w:r>
        <w:rPr>
          <w:spacing w:val="-42"/>
          <w:w w:val="90"/>
          <w:sz w:val="25"/>
        </w:rPr>
        <w:t> </w:t>
      </w:r>
      <w:r>
        <w:rPr>
          <w:sz w:val="25"/>
        </w:rPr>
        <w:t>союз</w:t>
      </w:r>
      <w:r>
        <w:rPr>
          <w:spacing w:val="-27"/>
          <w:sz w:val="25"/>
        </w:rPr>
        <w:t> </w:t>
      </w:r>
      <w:r>
        <w:rPr>
          <w:sz w:val="25"/>
        </w:rPr>
        <w:t>в</w:t>
      </w:r>
      <w:r>
        <w:rPr>
          <w:spacing w:val="-34"/>
          <w:sz w:val="25"/>
        </w:rPr>
        <w:t> </w:t>
      </w:r>
      <w:r>
        <w:rPr>
          <w:sz w:val="25"/>
        </w:rPr>
        <w:t>придаточном</w:t>
      </w:r>
      <w:r>
        <w:rPr>
          <w:spacing w:val="-20"/>
          <w:sz w:val="25"/>
        </w:rPr>
        <w:t> </w:t>
      </w:r>
      <w:r>
        <w:rPr>
          <w:sz w:val="25"/>
        </w:rPr>
        <w:t>предложении;</w:t>
      </w:r>
      <w:r>
        <w:rPr>
          <w:spacing w:val="-20"/>
          <w:sz w:val="25"/>
        </w:rPr>
        <w:t> </w:t>
      </w:r>
      <w:r>
        <w:rPr>
          <w:sz w:val="25"/>
        </w:rPr>
        <w:t>БЫ</w:t>
      </w:r>
      <w:r>
        <w:rPr>
          <w:spacing w:val="-26"/>
          <w:sz w:val="25"/>
        </w:rPr>
        <w:t> </w:t>
      </w:r>
      <w:r>
        <w:rPr>
          <w:sz w:val="25"/>
        </w:rPr>
        <w:t>нельзя</w:t>
      </w:r>
      <w:r>
        <w:rPr>
          <w:spacing w:val="-29"/>
          <w:sz w:val="25"/>
        </w:rPr>
        <w:t> </w:t>
      </w:r>
      <w:r>
        <w:rPr>
          <w:sz w:val="25"/>
        </w:rPr>
        <w:t>отбросить.</w:t>
      </w:r>
      <w:r>
        <w:rPr>
          <w:spacing w:val="-21"/>
          <w:sz w:val="25"/>
        </w:rPr>
        <w:t> </w:t>
      </w:r>
      <w:r>
        <w:rPr>
          <w:sz w:val="25"/>
        </w:rPr>
        <w:t>Пишем</w:t>
      </w:r>
      <w:r>
        <w:rPr>
          <w:spacing w:val="-27"/>
          <w:sz w:val="25"/>
        </w:rPr>
        <w:t> </w:t>
      </w:r>
      <w:r>
        <w:rPr>
          <w:sz w:val="25"/>
        </w:rPr>
        <w:t>слитно. ЗА(ТО) </w:t>
      </w:r>
      <w:r>
        <w:rPr>
          <w:w w:val="90"/>
          <w:sz w:val="25"/>
        </w:rPr>
        <w:t>— </w:t>
      </w:r>
      <w:r>
        <w:rPr>
          <w:sz w:val="25"/>
        </w:rPr>
        <w:t>союз в придаточной части сложноподчинённого предложения, который можно заменить союзом НО. Пишем</w:t>
      </w:r>
      <w:r>
        <w:rPr>
          <w:spacing w:val="-30"/>
          <w:sz w:val="25"/>
        </w:rPr>
        <w:t> </w:t>
      </w:r>
      <w:r>
        <w:rPr>
          <w:sz w:val="25"/>
        </w:rPr>
        <w:t>слитно.</w:t>
      </w:r>
    </w:p>
    <w:p>
      <w:pPr>
        <w:pStyle w:val="ListParagraph"/>
        <w:numPr>
          <w:ilvl w:val="0"/>
          <w:numId w:val="129"/>
        </w:numPr>
        <w:tabs>
          <w:tab w:pos="1065" w:val="left" w:leader="none"/>
        </w:tabs>
        <w:spacing w:line="284" w:lineRule="exact" w:before="2" w:after="0"/>
        <w:ind w:left="1064" w:right="0" w:hanging="335"/>
        <w:jc w:val="left"/>
        <w:rPr>
          <w:sz w:val="25"/>
        </w:rPr>
      </w:pPr>
      <w:r>
        <w:rPr>
          <w:sz w:val="25"/>
        </w:rPr>
        <w:t>(С)РАЗУ  </w:t>
      </w:r>
      <w:r>
        <w:rPr>
          <w:w w:val="85"/>
          <w:sz w:val="25"/>
        </w:rPr>
        <w:t>— </w:t>
      </w:r>
      <w:r>
        <w:rPr>
          <w:sz w:val="25"/>
        </w:rPr>
        <w:t>наречие, отвечает  на вопрос: обратил внимание (как?) СРАЗУ.</w:t>
      </w:r>
      <w:r>
        <w:rPr>
          <w:spacing w:val="-18"/>
          <w:sz w:val="25"/>
        </w:rPr>
        <w:t> </w:t>
      </w:r>
      <w:r>
        <w:rPr>
          <w:sz w:val="25"/>
        </w:rPr>
        <w:t>Пишем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972074</wp:posOffset>
            </wp:positionH>
            <wp:positionV relativeFrom="paragraph">
              <wp:posOffset>91106</wp:posOffset>
            </wp:positionV>
            <wp:extent cx="492169" cy="77724"/>
            <wp:effectExtent l="0" t="0" r="0" b="0"/>
            <wp:wrapTopAndBottom/>
            <wp:docPr id="313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7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6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279" w:val="left" w:leader="none"/>
        </w:tabs>
        <w:spacing w:line="259" w:lineRule="auto" w:before="39"/>
        <w:ind w:left="1097" w:right="108" w:hanging="6"/>
      </w:pPr>
      <w:r>
        <w:rPr/>
        <w:t>ТО(ЖЕ)</w:t>
        <w:tab/>
        <w:t>укалательное  местоимение с частицей (частицу  ЖЕ можно</w:t>
      </w:r>
      <w:r>
        <w:rPr>
          <w:spacing w:val="21"/>
        </w:rPr>
        <w:t> </w:t>
      </w:r>
      <w:r>
        <w:rPr/>
        <w:t>удалить</w:t>
      </w:r>
      <w:r>
        <w:rPr>
          <w:spacing w:val="20"/>
        </w:rPr>
        <w:t> </w:t>
      </w:r>
      <w:r>
        <w:rPr/>
        <w:t>без</w:t>
      </w:r>
      <w:r>
        <w:rPr>
          <w:w w:val="97"/>
        </w:rPr>
        <w:t> </w:t>
      </w:r>
      <w:r>
        <w:rPr/>
        <w:t>потери</w:t>
      </w:r>
      <w:r>
        <w:rPr>
          <w:spacing w:val="-7"/>
        </w:rPr>
        <w:t> </w:t>
      </w:r>
      <w:r>
        <w:rPr/>
        <w:t>смысла</w:t>
      </w:r>
      <w:r>
        <w:rPr>
          <w:spacing w:val="-1"/>
        </w:rPr>
        <w:t> </w:t>
      </w:r>
      <w:r>
        <w:rPr/>
        <w:t>из</w:t>
      </w:r>
      <w:r>
        <w:rPr>
          <w:spacing w:val="-16"/>
        </w:rPr>
        <w:t> </w:t>
      </w:r>
      <w:r>
        <w:rPr/>
        <w:t>предложения;</w:t>
      </w:r>
      <w:r>
        <w:rPr>
          <w:spacing w:val="5"/>
        </w:rPr>
        <w:t> </w:t>
      </w:r>
      <w:r>
        <w:rPr/>
        <w:t>нельзя</w:t>
      </w:r>
      <w:r>
        <w:rPr>
          <w:spacing w:val="-6"/>
        </w:rPr>
        <w:t> </w:t>
      </w:r>
      <w:r>
        <w:rPr/>
        <w:t>заменить</w:t>
      </w:r>
      <w:r>
        <w:rPr>
          <w:spacing w:val="-3"/>
        </w:rPr>
        <w:t> </w:t>
      </w:r>
      <w:r>
        <w:rPr/>
        <w:t>на</w:t>
      </w:r>
      <w:r>
        <w:rPr>
          <w:spacing w:val="-16"/>
        </w:rPr>
        <w:t> </w:t>
      </w:r>
      <w:r>
        <w:rPr/>
        <w:t>союз</w:t>
      </w:r>
      <w:r>
        <w:rPr>
          <w:spacing w:val="-11"/>
        </w:rPr>
        <w:t> </w:t>
      </w:r>
      <w:r>
        <w:rPr/>
        <w:t>И).</w:t>
      </w:r>
      <w:r>
        <w:rPr>
          <w:spacing w:val="-16"/>
        </w:rPr>
        <w:t> </w:t>
      </w:r>
      <w:r>
        <w:rPr/>
        <w:t>Пишем</w:t>
      </w:r>
      <w:r>
        <w:rPr>
          <w:spacing w:val="-3"/>
        </w:rPr>
        <w:t> </w:t>
      </w:r>
      <w:r>
        <w:rPr/>
        <w:t>раздельно.</w:t>
      </w:r>
    </w:p>
    <w:p>
      <w:pPr>
        <w:pStyle w:val="ListParagraph"/>
        <w:numPr>
          <w:ilvl w:val="0"/>
          <w:numId w:val="129"/>
        </w:numPr>
        <w:tabs>
          <w:tab w:pos="1065" w:val="left" w:leader="none"/>
        </w:tabs>
        <w:spacing w:line="240" w:lineRule="auto" w:before="19" w:after="0"/>
        <w:ind w:left="1064" w:right="0" w:hanging="332"/>
        <w:jc w:val="left"/>
        <w:rPr>
          <w:sz w:val="24"/>
        </w:rPr>
      </w:pPr>
      <w:r>
        <w:rPr>
          <w:sz w:val="24"/>
        </w:rPr>
        <w:t>(ЗА)ТЕМ </w:t>
      </w:r>
      <w:r>
        <w:rPr>
          <w:w w:val="90"/>
          <w:sz w:val="24"/>
        </w:rPr>
        <w:t>— </w:t>
      </w:r>
      <w:r>
        <w:rPr>
          <w:sz w:val="24"/>
        </w:rPr>
        <w:t>наречие. Пишем</w:t>
      </w:r>
      <w:r>
        <w:rPr>
          <w:spacing w:val="3"/>
          <w:sz w:val="24"/>
        </w:rPr>
        <w:t> </w:t>
      </w:r>
      <w:r>
        <w:rPr>
          <w:sz w:val="24"/>
        </w:rPr>
        <w:t>слитно.</w:t>
      </w:r>
    </w:p>
    <w:p>
      <w:pPr>
        <w:spacing w:before="35"/>
        <w:ind w:left="1097" w:right="0" w:firstLine="0"/>
        <w:jc w:val="left"/>
        <w:rPr>
          <w:sz w:val="23"/>
        </w:rPr>
      </w:pPr>
      <w:r>
        <w:rPr>
          <w:w w:val="105"/>
          <w:sz w:val="23"/>
        </w:rPr>
        <w:t>(НА)ВСТРЕЧУ   С  ребятами  </w:t>
      </w:r>
      <w:r>
        <w:rPr>
          <w:w w:val="90"/>
          <w:sz w:val="23"/>
        </w:rPr>
        <w:t>— </w:t>
      </w:r>
      <w:r>
        <w:rPr>
          <w:w w:val="105"/>
          <w:sz w:val="23"/>
        </w:rPr>
        <w:t>предлог  и  существительное.  Можем  задать вопрос:</w:t>
      </w:r>
    </w:p>
    <w:p>
      <w:pPr>
        <w:spacing w:line="271" w:lineRule="auto" w:before="35"/>
        <w:ind w:left="1156" w:right="0" w:hanging="59"/>
        <w:jc w:val="left"/>
        <w:rPr>
          <w:sz w:val="24"/>
        </w:rPr>
      </w:pPr>
      <w:r>
        <w:rPr>
          <w:sz w:val="24"/>
        </w:rPr>
        <w:t>поехали (на что?) (НА)ВСТРЕЧУ (с кем?) С РЕБЯТАМИ. Пишем раздельно. Правильный  ответ:  чтобы, зато.</w:t>
      </w:r>
    </w:p>
    <w:p>
      <w:pPr>
        <w:spacing w:after="0" w:line="271" w:lineRule="auto"/>
        <w:jc w:val="left"/>
        <w:rPr>
          <w:sz w:val="24"/>
        </w:rPr>
        <w:sectPr>
          <w:pgSz w:w="11120" w:h="16280"/>
          <w:pgMar w:header="0" w:footer="311" w:top="400" w:bottom="700" w:left="460" w:right="480"/>
        </w:sectPr>
      </w:pPr>
    </w:p>
    <w:p>
      <w:pPr>
        <w:spacing w:before="62"/>
        <w:ind w:left="2158" w:right="0" w:firstLine="0"/>
        <w:jc w:val="left"/>
        <w:rPr>
          <w:b/>
          <w:sz w:val="24"/>
        </w:rPr>
      </w:pPr>
      <w:r>
        <w:rPr>
          <w:w w:val="105"/>
          <w:sz w:val="24"/>
        </w:rPr>
        <w:t>ЗАДАННЯ ДЛЯ </w:t>
      </w:r>
      <w:r>
        <w:rPr>
          <w:b/>
          <w:w w:val="105"/>
          <w:sz w:val="24"/>
        </w:rPr>
        <w:t>САМОСТОЯТЕЛЬНОЙ РАБОТЫ</w:t>
      </w:r>
    </w:p>
    <w:p>
      <w:pPr>
        <w:pStyle w:val="BodyText"/>
        <w:spacing w:before="135"/>
        <w:ind w:left="108" w:right="125" w:firstLine="623"/>
        <w:jc w:val="both"/>
      </w:pPr>
      <w:r>
        <w:rPr/>
        <w:t>Задание 1. Определите предложение, в котором оба выделенных спова пишутся СЛИТНО. Раскройте скобки и выпишите  эти два слова.</w:t>
      </w:r>
    </w:p>
    <w:p>
      <w:pPr>
        <w:pStyle w:val="BodyText"/>
        <w:spacing w:line="242" w:lineRule="auto" w:before="136"/>
        <w:ind w:left="112" w:right="127" w:firstLine="625"/>
        <w:jc w:val="both"/>
      </w:pPr>
      <w:r>
        <w:rPr/>
        <w:t>ЧТО(БЫ) ни утверждали критики, Толстой увидел в личности Наполеона проявление несвободы,</w:t>
      </w:r>
      <w:r>
        <w:rPr>
          <w:spacing w:val="-11"/>
        </w:rPr>
        <w:t> </w:t>
      </w:r>
      <w:r>
        <w:rPr/>
        <w:t>TAК(KAK) подлинная</w:t>
      </w:r>
      <w:r>
        <w:rPr>
          <w:spacing w:val="-10"/>
        </w:rPr>
        <w:t> </w:t>
      </w:r>
      <w:r>
        <w:rPr/>
        <w:t>свобода,</w:t>
      </w:r>
      <w:r>
        <w:rPr>
          <w:spacing w:val="-13"/>
        </w:rPr>
        <w:t> </w:t>
      </w:r>
      <w:r>
        <w:rPr/>
        <w:t>по</w:t>
      </w:r>
      <w:r>
        <w:rPr>
          <w:spacing w:val="-18"/>
        </w:rPr>
        <w:t> </w:t>
      </w:r>
      <w:r>
        <w:rPr/>
        <w:t>мнению</w:t>
      </w:r>
      <w:r>
        <w:rPr>
          <w:spacing w:val="-8"/>
        </w:rPr>
        <w:t> </w:t>
      </w:r>
      <w:r>
        <w:rPr/>
        <w:t>классика,</w:t>
      </w:r>
      <w:r>
        <w:rPr>
          <w:spacing w:val="-8"/>
        </w:rPr>
        <w:t> </w:t>
      </w:r>
      <w:r>
        <w:rPr/>
        <w:t>предполагает</w:t>
      </w:r>
      <w:r>
        <w:rPr>
          <w:spacing w:val="-5"/>
        </w:rPr>
        <w:t> </w:t>
      </w:r>
      <w:r>
        <w:rPr/>
        <w:t>добровольное подчинение «высшей</w:t>
      </w:r>
      <w:r>
        <w:rPr>
          <w:spacing w:val="-29"/>
        </w:rPr>
        <w:t> </w:t>
      </w:r>
      <w:r>
        <w:rPr/>
        <w:t>цели».</w:t>
      </w:r>
    </w:p>
    <w:p>
      <w:pPr>
        <w:pStyle w:val="BodyText"/>
        <w:spacing w:line="237" w:lineRule="auto"/>
        <w:ind w:left="112" w:right="124" w:firstLine="590"/>
        <w:jc w:val="both"/>
      </w:pPr>
      <w:r>
        <w:rPr/>
        <w:t>Андрей Рублёв бьш (ПО)ИСТИНЕ выдающимся мастером древнерусской живописи, однако известно о нём немного: (ОТ)ТОГО далёкого времени сохранилась лишь</w:t>
      </w:r>
      <w:r>
        <w:rPr>
          <w:spacing w:val="-21"/>
        </w:rPr>
        <w:t> </w:t>
      </w:r>
      <w:r>
        <w:rPr/>
        <w:t>миниатюра, на которой запечатлён</w:t>
      </w:r>
      <w:r>
        <w:rPr>
          <w:spacing w:val="-38"/>
        </w:rPr>
        <w:t> </w:t>
      </w:r>
      <w:r>
        <w:rPr/>
        <w:t>художник.</w:t>
      </w:r>
    </w:p>
    <w:p>
      <w:pPr>
        <w:pStyle w:val="BodyText"/>
        <w:spacing w:line="242" w:lineRule="auto"/>
        <w:ind w:left="114" w:right="111" w:firstLine="590"/>
        <w:jc w:val="both"/>
      </w:pPr>
      <w:r>
        <w:rPr/>
        <w:t>Музыка Шопена бередша воспоминания, от её звуков, ТАК(ЖЕ) как и в детстве, пере- хватывало горло и хотелось, ЧТО(БЫ) люди были счастливы.</w:t>
      </w:r>
    </w:p>
    <w:p>
      <w:pPr>
        <w:pStyle w:val="BodyText"/>
        <w:ind w:left="114" w:right="120" w:firstLine="587"/>
        <w:jc w:val="both"/>
      </w:pPr>
      <w:r>
        <w:rPr/>
        <w:t>Тихо опустилось солнце за горы, выбросило (K)BEPXY прощальный луч, и Байкал ТОТ(ЧАС) отразил в себе его нежный свет.</w:t>
      </w:r>
    </w:p>
    <w:p>
      <w:pPr>
        <w:pStyle w:val="BodyText"/>
        <w:spacing w:line="237" w:lineRule="auto"/>
        <w:ind w:left="119" w:right="103" w:firstLine="588"/>
        <w:jc w:val="both"/>
      </w:pPr>
      <w:r>
        <w:rPr/>
        <w:t>На Земле ещё до появления человека (В)ТЕЧЕНИЕ миллионов лет поднимавшиеся из вод моря горные хребты подтачивались снеговыми водами, а ТАК(ЖЕ) ледниками, которые</w:t>
      </w:r>
    </w:p>
    <w:p>
      <w:pPr>
        <w:tabs>
          <w:tab w:pos="486" w:val="left" w:leader="none"/>
        </w:tabs>
        <w:spacing w:before="69"/>
        <w:ind w:left="118" w:right="0" w:firstLine="0"/>
        <w:jc w:val="left"/>
        <w:rPr>
          <w:sz w:val="17"/>
        </w:rPr>
      </w:pPr>
      <w:r>
        <w:rPr>
          <w:sz w:val="17"/>
        </w:rPr>
        <w:t>С</w:t>
        <w:tab/>
        <w:t>СКПЈІИСЬ  G  ГО]ЗНЫХ</w:t>
      </w:r>
      <w:r>
        <w:rPr>
          <w:spacing w:val="40"/>
          <w:sz w:val="17"/>
        </w:rPr>
        <w:t> </w:t>
      </w:r>
      <w:r>
        <w:rPr>
          <w:sz w:val="17"/>
        </w:rPr>
        <w:t>Be]3ШИH.</w:t>
      </w:r>
    </w:p>
    <w:p>
      <w:pPr>
        <w:pStyle w:val="BodyText"/>
        <w:tabs>
          <w:tab w:pos="4273" w:val="left" w:leader="none"/>
        </w:tabs>
        <w:spacing w:before="154"/>
        <w:ind w:left="703"/>
      </w:pPr>
      <w:r>
        <w:rPr/>
        <w:t>Ответ: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37" w:lineRule="auto" w:before="146"/>
        <w:ind w:left="119" w:right="114" w:firstLine="591"/>
        <w:jc w:val="both"/>
      </w:pPr>
      <w:r>
        <w:rPr/>
        <w:t>Задание 2. Определите предложение, в котором оба вьиеленных спова пишутся СЛИТНО. Раскройте скобки и выпишите эти два слова.</w:t>
      </w:r>
    </w:p>
    <w:p>
      <w:pPr>
        <w:pStyle w:val="BodyText"/>
        <w:spacing w:line="235" w:lineRule="auto" w:before="145"/>
        <w:ind w:left="112" w:right="111" w:firstLine="595"/>
        <w:jc w:val="both"/>
      </w:pPr>
      <w:r>
        <w:rPr/>
        <w:t>Выбрался Муравей из-под ноги Верблюда-великана и призадумался: ЧТО(БЫ) такое сделать, ЧТО(БЫ) отомстить высокомерному обидчику?</w:t>
      </w:r>
    </w:p>
    <w:p>
      <w:pPr>
        <w:pStyle w:val="BodyText"/>
        <w:spacing w:line="235" w:lineRule="auto" w:before="2"/>
        <w:ind w:left="111" w:right="104" w:firstLine="594"/>
        <w:jc w:val="both"/>
      </w:pPr>
      <w:r>
        <w:rPr/>
        <w:t>(ОТ)ТОГО незнакомого и страшного зверя, который внезапно появился на поляне, на- до было срочно спрятаться, ЧТО(БЫ) не попасться ему в лапы.</w:t>
      </w:r>
    </w:p>
    <w:p>
      <w:pPr>
        <w:pStyle w:val="BodyText"/>
        <w:spacing w:line="237" w:lineRule="auto" w:before="3"/>
        <w:ind w:left="112" w:right="103" w:firstLine="594"/>
        <w:jc w:val="both"/>
      </w:pPr>
      <w:r>
        <w:rPr/>
        <w:t>Отец ТАК(ЖЕ) страстно, как и все его друзья, болел за свою футбольную команду. Его сын ТО(ЖЕ) бьш азартным болельщиком.</w:t>
      </w:r>
    </w:p>
    <w:p>
      <w:pPr>
        <w:pStyle w:val="BodyText"/>
        <w:spacing w:line="235" w:lineRule="auto" w:before="9"/>
        <w:ind w:left="111" w:right="111" w:firstLine="598"/>
        <w:jc w:val="both"/>
      </w:pPr>
      <w:r>
        <w:rPr/>
        <w:t>ЧТО(БЫ) полнее ощутить течение жизни, осенью 1877 года Чайковский уезжает (ЗА)ГРАНИЦУ: он дошо живёт в Италии, Швейцарии, Франции.</w:t>
      </w:r>
    </w:p>
    <w:p>
      <w:pPr>
        <w:pStyle w:val="BodyText"/>
        <w:tabs>
          <w:tab w:pos="4273" w:val="left" w:leader="none"/>
        </w:tabs>
        <w:spacing w:line="355" w:lineRule="auto"/>
        <w:ind w:left="707" w:right="424" w:firstLine="32"/>
      </w:pPr>
      <w:r>
        <w:rPr/>
        <w:t>Петя вздрогнул, ОТ(ТОГО) что в дверь позвонили, мама ТО(ЖЕ) не ожидала</w:t>
      </w:r>
      <w:r>
        <w:rPr>
          <w:spacing w:val="-39"/>
        </w:rPr>
        <w:t> </w:t>
      </w:r>
      <w:r>
        <w:rPr/>
        <w:t>звонка 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37" w:lineRule="auto" w:before="17"/>
        <w:ind w:left="119" w:right="120" w:firstLine="587"/>
        <w:jc w:val="both"/>
      </w:pPr>
      <w:r>
        <w:rPr/>
        <w:t>Задание 3. Определите предложение, в котором оба выделенных слова пишутся СЛИТНО. Раскройте скобки и выпишите эти два слова.</w:t>
      </w:r>
    </w:p>
    <w:p>
      <w:pPr>
        <w:pStyle w:val="BodyText"/>
        <w:spacing w:line="235" w:lineRule="auto" w:before="142"/>
        <w:ind w:left="119" w:right="107" w:firstLine="587"/>
        <w:jc w:val="both"/>
      </w:pPr>
      <w:r>
        <w:rPr/>
        <w:t>Известны</w:t>
      </w:r>
      <w:r>
        <w:rPr>
          <w:spacing w:val="-9"/>
        </w:rPr>
        <w:t> </w:t>
      </w:r>
      <w:r>
        <w:rPr/>
        <w:t>варианты</w:t>
      </w:r>
      <w:r>
        <w:rPr>
          <w:spacing w:val="-3"/>
        </w:rPr>
        <w:t> </w:t>
      </w:r>
      <w:r>
        <w:rPr/>
        <w:t>картины</w:t>
      </w:r>
      <w:r>
        <w:rPr>
          <w:spacing w:val="-7"/>
        </w:rPr>
        <w:t> </w:t>
      </w:r>
      <w:r>
        <w:rPr/>
        <w:t>Рембрандта</w:t>
      </w:r>
      <w:r>
        <w:rPr>
          <w:spacing w:val="-7"/>
        </w:rPr>
        <w:t> </w:t>
      </w:r>
      <w:r>
        <w:rPr/>
        <w:t>«Возвращение</w:t>
      </w:r>
      <w:r>
        <w:rPr>
          <w:spacing w:val="-3"/>
        </w:rPr>
        <w:t> </w:t>
      </w:r>
      <w:r>
        <w:rPr/>
        <w:t>блудного</w:t>
      </w:r>
      <w:r>
        <w:rPr>
          <w:spacing w:val="-14"/>
        </w:rPr>
        <w:t> </w:t>
      </w:r>
      <w:r>
        <w:rPr/>
        <w:t>сына»,</w:t>
      </w:r>
      <w:r>
        <w:rPr>
          <w:spacing w:val="-13"/>
        </w:rPr>
        <w:t> </w:t>
      </w:r>
      <w:r>
        <w:rPr/>
        <w:t>в</w:t>
      </w:r>
      <w:r>
        <w:rPr>
          <w:spacing w:val="-22"/>
        </w:rPr>
        <w:t> </w:t>
      </w:r>
      <w:r>
        <w:rPr/>
        <w:t>ТО(ЖЕ)</w:t>
      </w:r>
      <w:r>
        <w:rPr>
          <w:spacing w:val="-13"/>
        </w:rPr>
        <w:t> </w:t>
      </w:r>
      <w:r>
        <w:rPr/>
        <w:t>вре- мя</w:t>
      </w:r>
      <w:r>
        <w:rPr>
          <w:spacing w:val="-31"/>
        </w:rPr>
        <w:t> </w:t>
      </w:r>
      <w:r>
        <w:rPr/>
        <w:t>лучший</w:t>
      </w:r>
      <w:r>
        <w:rPr>
          <w:spacing w:val="-25"/>
        </w:rPr>
        <w:t> </w:t>
      </w:r>
      <w:r>
        <w:rPr/>
        <w:t>вариант</w:t>
      </w:r>
      <w:r>
        <w:rPr>
          <w:spacing w:val="-30"/>
        </w:rPr>
        <w:t> </w:t>
      </w:r>
      <w:r>
        <w:rPr/>
        <w:t>хранится</w:t>
      </w:r>
      <w:r>
        <w:rPr>
          <w:spacing w:val="-21"/>
        </w:rPr>
        <w:t> </w:t>
      </w:r>
      <w:r>
        <w:rPr/>
        <w:t>в</w:t>
      </w:r>
      <w:r>
        <w:rPr>
          <w:spacing w:val="-32"/>
        </w:rPr>
        <w:t> </w:t>
      </w:r>
      <w:r>
        <w:rPr/>
        <w:t>Эрмитаже</w:t>
      </w:r>
      <w:r>
        <w:rPr>
          <w:spacing w:val="-18"/>
        </w:rPr>
        <w:t> </w:t>
      </w:r>
      <w:r>
        <w:rPr/>
        <w:t>и</w:t>
      </w:r>
      <w:r>
        <w:rPr>
          <w:spacing w:val="-33"/>
        </w:rPr>
        <w:t> </w:t>
      </w:r>
      <w:r>
        <w:rPr/>
        <w:t>(ПO)TOMY</w:t>
      </w:r>
      <w:r>
        <w:rPr>
          <w:spacing w:val="-19"/>
        </w:rPr>
        <w:t> </w:t>
      </w:r>
      <w:r>
        <w:rPr/>
        <w:t>называется</w:t>
      </w:r>
      <w:r>
        <w:rPr>
          <w:spacing w:val="-15"/>
        </w:rPr>
        <w:t> </w:t>
      </w:r>
      <w:r>
        <w:rPr/>
        <w:t>эрмитажной</w:t>
      </w:r>
      <w:r>
        <w:rPr>
          <w:spacing w:val="-17"/>
        </w:rPr>
        <w:t> </w:t>
      </w:r>
      <w:r>
        <w:rPr/>
        <w:t>картиной.</w:t>
      </w:r>
    </w:p>
    <w:p>
      <w:pPr>
        <w:pStyle w:val="BodyText"/>
        <w:spacing w:line="237" w:lineRule="auto"/>
        <w:ind w:left="119" w:right="121" w:firstLine="589"/>
        <w:jc w:val="both"/>
      </w:pPr>
      <w:r>
        <w:rPr/>
        <w:t>(В)СЛЕДСТВИЕ высокого содержания окислов железа марсиансше пески отличаются красным цветом, (ПРИ)ЧЁМ размер песчинок, их составляющих, очень мал.</w:t>
      </w:r>
    </w:p>
    <w:p>
      <w:pPr>
        <w:pStyle w:val="BodyText"/>
        <w:spacing w:line="237" w:lineRule="auto"/>
        <w:ind w:left="122" w:right="111" w:firstLine="582"/>
        <w:jc w:val="both"/>
      </w:pPr>
      <w:r>
        <w:rPr/>
        <w:t>(И)ТАК, речевой этикет явление универсальное, но в ТО(ЖЕ) время каждый народ выработал свою специфическую систему правил речевого поведения.</w:t>
      </w:r>
    </w:p>
    <w:p>
      <w:pPr>
        <w:pStyle w:val="BodyText"/>
        <w:spacing w:line="235" w:lineRule="auto" w:before="6"/>
        <w:ind w:left="112" w:right="137" w:firstLine="590"/>
        <w:jc w:val="both"/>
      </w:pPr>
      <w:r>
        <w:rPr/>
        <w:t>Студентка выбрала эту тему реферата, ЧТО(БЫ) лучше узнать историю знаменитого собора, и (В)ТЕЧЕНИЕ месяца прилежно изучала найденные в библиотеке материалы.</w:t>
      </w:r>
    </w:p>
    <w:p>
      <w:pPr>
        <w:pStyle w:val="BodyText"/>
        <w:spacing w:line="284" w:lineRule="exact"/>
        <w:ind w:left="707"/>
      </w:pPr>
      <w:r>
        <w:rPr/>
        <w:t>ПРИ(ЧЁМ) тут Серёжа? (КАК)БУДТО никто, кроме него, не мог взять книгу!</w:t>
      </w:r>
    </w:p>
    <w:p>
      <w:pPr>
        <w:tabs>
          <w:tab w:pos="4271" w:val="left" w:leader="none"/>
        </w:tabs>
        <w:spacing w:before="139"/>
        <w:ind w:left="707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line="237" w:lineRule="auto" w:before="141"/>
        <w:ind w:left="115" w:right="118" w:firstLine="587"/>
        <w:jc w:val="both"/>
      </w:pPr>
      <w:r>
        <w:rPr/>
        <w:t>Задание 4. Определите предложение, в котором оба выделенных слова пишутся СЛИТНО. Раскройте скобки и выпишите эти два слова.</w:t>
      </w:r>
    </w:p>
    <w:p>
      <w:pPr>
        <w:pStyle w:val="BodyText"/>
        <w:spacing w:line="235" w:lineRule="auto" w:before="142"/>
        <w:ind w:left="119" w:right="119" w:firstLine="585"/>
        <w:jc w:val="both"/>
      </w:pPr>
      <w:r>
        <w:rPr/>
        <w:t>Шопен СРАЗУ(ЖЕ) покорил парижские салоны своеобразной и непривычной манерой исполнения, а ТАК(ЖЕ) своими гениальными импровизациями.</w:t>
      </w:r>
    </w:p>
    <w:p>
      <w:pPr>
        <w:pStyle w:val="BodyText"/>
        <w:spacing w:line="225" w:lineRule="auto" w:before="21"/>
        <w:ind w:left="112" w:right="112" w:firstLine="589"/>
        <w:jc w:val="both"/>
      </w:pPr>
      <w:r>
        <w:rPr/>
        <w:t>(ОТ)ТОГО, (НА)СКОЛЬКО человек приучен ценить своё и чужое время, зависит его будущее.</w:t>
      </w:r>
    </w:p>
    <w:p>
      <w:pPr>
        <w:spacing w:after="0" w:line="225" w:lineRule="auto"/>
        <w:jc w:val="both"/>
        <w:sectPr>
          <w:pgSz w:w="11120" w:h="16280"/>
          <w:pgMar w:header="0" w:footer="311" w:top="400" w:bottom="740" w:left="480" w:right="460"/>
        </w:sectPr>
      </w:pPr>
    </w:p>
    <w:p>
      <w:pPr>
        <w:pStyle w:val="BodyText"/>
        <w:spacing w:line="218" w:lineRule="auto" w:before="98"/>
        <w:ind w:left="116" w:right="121" w:firstLine="596"/>
        <w:jc w:val="both"/>
      </w:pPr>
      <w:r>
        <w:rPr/>
        <w:t>Вернер должен был настоять на том, ЧТО(БЫ) дело обошлось как можно </w:t>
      </w:r>
      <w:r>
        <w:rPr>
          <w:position w:val="-1"/>
        </w:rPr>
        <w:t>секретнее, </w:t>
      </w:r>
      <w:r>
        <w:rPr/>
        <w:t>(ПO)TOMУ что я не был расположен испортить навсегда свою репутацию в здешнем </w:t>
      </w:r>
      <w:r>
        <w:rPr>
          <w:position w:val="-1"/>
        </w:rPr>
        <w:t>мире.</w:t>
      </w:r>
    </w:p>
    <w:p>
      <w:pPr>
        <w:pStyle w:val="BodyText"/>
        <w:spacing w:line="230" w:lineRule="auto"/>
        <w:ind w:left="111" w:right="107" w:firstLine="592"/>
        <w:jc w:val="both"/>
      </w:pPr>
      <w:r>
        <w:rPr/>
        <w:t>(В)ТЕЧЕНИЕ всей ночи шёл густой снег </w:t>
      </w:r>
      <w:r>
        <w:rPr>
          <w:w w:val="90"/>
        </w:rPr>
        <w:t>— </w:t>
      </w:r>
      <w:r>
        <w:rPr/>
        <w:t>(HA)УTPO пришлось расчищать двор от сугробов.</w:t>
      </w:r>
    </w:p>
    <w:p>
      <w:pPr>
        <w:pStyle w:val="BodyText"/>
        <w:spacing w:line="235" w:lineRule="auto" w:before="16"/>
        <w:ind w:left="112" w:right="130" w:firstLine="588"/>
        <w:jc w:val="both"/>
      </w:pPr>
      <w:r>
        <w:rPr/>
        <w:t>Ломоносов</w:t>
      </w:r>
      <w:r>
        <w:rPr>
          <w:spacing w:val="-14"/>
        </w:rPr>
        <w:t> </w:t>
      </w:r>
      <w:r>
        <w:rPr/>
        <w:t>(ПО)ПРЕЖНЕМУ</w:t>
      </w:r>
      <w:r>
        <w:rPr>
          <w:spacing w:val="-1"/>
        </w:rPr>
        <w:t> </w:t>
      </w:r>
      <w:r>
        <w:rPr/>
        <w:t>обращает</w:t>
      </w:r>
      <w:r>
        <w:rPr>
          <w:spacing w:val="-14"/>
        </w:rPr>
        <w:t> </w:t>
      </w:r>
      <w:r>
        <w:rPr/>
        <w:t>внимание</w:t>
      </w:r>
      <w:r>
        <w:rPr>
          <w:spacing w:val="-15"/>
        </w:rPr>
        <w:t> </w:t>
      </w:r>
      <w:r>
        <w:rPr/>
        <w:t>на</w:t>
      </w:r>
      <w:r>
        <w:rPr>
          <w:spacing w:val="-29"/>
        </w:rPr>
        <w:t> </w:t>
      </w:r>
      <w:r>
        <w:rPr/>
        <w:t>сейсмичесше</w:t>
      </w:r>
      <w:r>
        <w:rPr>
          <w:spacing w:val="-15"/>
        </w:rPr>
        <w:t> </w:t>
      </w:r>
      <w:r>
        <w:rPr/>
        <w:t>процессы,</w:t>
      </w:r>
      <w:r>
        <w:rPr>
          <w:spacing w:val="-17"/>
        </w:rPr>
        <w:t> </w:t>
      </w:r>
      <w:r>
        <w:rPr/>
        <w:t>предпола- гая</w:t>
      </w:r>
      <w:r>
        <w:rPr>
          <w:spacing w:val="-39"/>
        </w:rPr>
        <w:t> </w:t>
      </w:r>
      <w:r>
        <w:rPr/>
        <w:t>ТАК(ЖЕ)</w:t>
      </w:r>
      <w:r>
        <w:rPr>
          <w:spacing w:val="-36"/>
        </w:rPr>
        <w:t> </w:t>
      </w:r>
      <w:r>
        <w:rPr/>
        <w:t>существование</w:t>
      </w:r>
      <w:r>
        <w:rPr>
          <w:spacing w:val="-30"/>
        </w:rPr>
        <w:t> </w:t>
      </w:r>
      <w:r>
        <w:rPr/>
        <w:t>длительных</w:t>
      </w:r>
      <w:r>
        <w:rPr>
          <w:spacing w:val="-30"/>
        </w:rPr>
        <w:t> </w:t>
      </w:r>
      <w:r>
        <w:rPr/>
        <w:t>волнообразных</w:t>
      </w:r>
      <w:r>
        <w:rPr>
          <w:spacing w:val="-31"/>
        </w:rPr>
        <w:t> </w:t>
      </w:r>
      <w:r>
        <w:rPr/>
        <w:t>движений</w:t>
      </w:r>
      <w:r>
        <w:rPr>
          <w:spacing w:val="-31"/>
        </w:rPr>
        <w:t> </w:t>
      </w:r>
      <w:r>
        <w:rPr/>
        <w:t>земной</w:t>
      </w:r>
      <w:r>
        <w:rPr>
          <w:spacing w:val="-34"/>
        </w:rPr>
        <w:t> </w:t>
      </w:r>
      <w:r>
        <w:rPr/>
        <w:t>поверхности.</w:t>
      </w:r>
    </w:p>
    <w:p>
      <w:pPr>
        <w:pStyle w:val="BodyText"/>
        <w:tabs>
          <w:tab w:pos="4264" w:val="left" w:leader="none"/>
        </w:tabs>
        <w:spacing w:before="133"/>
        <w:ind w:left="701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35" w:lineRule="auto" w:before="157"/>
        <w:ind w:left="110" w:right="132" w:firstLine="591"/>
        <w:jc w:val="both"/>
      </w:pPr>
      <w:r>
        <w:rPr/>
        <w:t>Задание 5. Определите предложение, в котором оба выделенных слова пишутся СЛИТНО. Раскройте скобки и выпишите  эти два слова.</w:t>
      </w:r>
    </w:p>
    <w:p>
      <w:pPr>
        <w:pStyle w:val="BodyText"/>
        <w:spacing w:line="235" w:lineRule="auto" w:before="142"/>
        <w:ind w:left="107" w:right="120" w:firstLine="650"/>
        <w:jc w:val="both"/>
      </w:pPr>
      <w:r>
        <w:rPr/>
        <w:t>(В)ТЕЧЕНИЕ всего утра Кирилла не покидало ощущение, (КАК)БУДТО воздух про- мыт родниковой водой.</w:t>
      </w:r>
    </w:p>
    <w:p>
      <w:pPr>
        <w:pStyle w:val="BodyText"/>
        <w:spacing w:line="237" w:lineRule="auto" w:before="2"/>
        <w:ind w:left="106" w:right="124" w:firstLine="586"/>
        <w:jc w:val="both"/>
      </w:pPr>
      <w:r>
        <w:rPr/>
        <w:t>(С)НАЧАЛА поинтересуйтесь, кто видел эту книгу. (КАК)БУДТО никто, кроме Cepë- жи, не мог её взять!</w:t>
      </w:r>
    </w:p>
    <w:p>
      <w:pPr>
        <w:pStyle w:val="BodyText"/>
        <w:spacing w:line="235" w:lineRule="auto" w:before="9"/>
        <w:ind w:left="104" w:right="133" w:firstLine="589"/>
        <w:jc w:val="both"/>
      </w:pPr>
      <w:r>
        <w:rPr/>
        <w:t>(В)ДАЛИ возвышались стройные паруса рыбачьих лодок, и, (ОТ)ТОГО что их освеща- ло заходящее солнце, они касались розовыми.</w:t>
      </w:r>
    </w:p>
    <w:p>
      <w:pPr>
        <w:pStyle w:val="BodyText"/>
        <w:spacing w:line="237" w:lineRule="auto"/>
        <w:ind w:left="106" w:right="143" w:firstLine="589"/>
        <w:jc w:val="both"/>
      </w:pPr>
      <w:r>
        <w:rPr/>
        <w:t>Пройдя (В)ДОЛЬ бёрега, караван остановился, и погонщики  принялись (ПО)ОЧЕРЕДИ рассёдлывать оленей.</w:t>
      </w:r>
    </w:p>
    <w:p>
      <w:pPr>
        <w:pStyle w:val="BodyText"/>
        <w:spacing w:line="237" w:lineRule="auto"/>
        <w:ind w:left="107" w:right="136" w:firstLine="587"/>
        <w:jc w:val="both"/>
      </w:pPr>
      <w:r>
        <w:rPr/>
        <w:t>Я хочу поговорить с вами (НА)СЧЁТ квартиры, (В)СВЯЗИ с чем прошу вас уделить мне немного внимания.</w:t>
      </w:r>
    </w:p>
    <w:p>
      <w:pPr>
        <w:tabs>
          <w:tab w:pos="4252" w:val="left" w:leader="none"/>
        </w:tabs>
        <w:spacing w:before="157"/>
        <w:ind w:left="691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line="237" w:lineRule="auto" w:before="145"/>
        <w:ind w:left="103" w:right="140" w:firstLine="591"/>
        <w:jc w:val="both"/>
      </w:pPr>
      <w:r>
        <w:rPr/>
        <w:t>Задание 6. Определите предложение, в котором оба выделенных слова пишутся СЛИТНО. Раскройте скобки и выпишите эти два слова.</w:t>
      </w:r>
    </w:p>
    <w:p>
      <w:pPr>
        <w:pStyle w:val="BodyText"/>
        <w:spacing w:line="237" w:lineRule="auto" w:before="135"/>
        <w:ind w:left="106" w:right="127" w:firstLine="589"/>
        <w:jc w:val="both"/>
      </w:pPr>
      <w:r>
        <w:rPr/>
        <w:t>Мартын плёлся к реке и слушал, как (ПО)ЗАДИ него (В)ПРОДОЛЖЕНИЕ всего пути замирали звуки свирели.</w:t>
      </w:r>
    </w:p>
    <w:p>
      <w:pPr>
        <w:pStyle w:val="BodyText"/>
        <w:spacing w:line="242" w:lineRule="auto"/>
        <w:ind w:left="104" w:right="150" w:firstLine="590"/>
        <w:jc w:val="both"/>
      </w:pPr>
      <w:r>
        <w:rPr/>
        <w:t>Павел Петрович (НЕ)РАЗ помогал своему брату, когда тот мучился, придумывая, КАК(БЫ) извернуться и найти недостающую сумму.</w:t>
      </w:r>
    </w:p>
    <w:p>
      <w:pPr>
        <w:pStyle w:val="BodyText"/>
        <w:spacing w:line="281" w:lineRule="exact" w:before="4"/>
        <w:ind w:left="693" w:firstLine="1"/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361383</wp:posOffset>
            </wp:positionH>
            <wp:positionV relativeFrom="paragraph">
              <wp:posOffset>256520</wp:posOffset>
            </wp:positionV>
            <wp:extent cx="718796" cy="77724"/>
            <wp:effectExtent l="0" t="0" r="0" b="0"/>
            <wp:wrapTopAndBottom/>
            <wp:docPr id="315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8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9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Князь Василий (НА)ХОДУ сказал несколько слов доктору и (НА)ЦЫПОЧКАХ прошёл</w:t>
      </w:r>
    </w:p>
    <w:p>
      <w:pPr>
        <w:pStyle w:val="BodyText"/>
        <w:spacing w:line="237" w:lineRule="auto" w:before="10"/>
        <w:ind w:left="107" w:right="135" w:firstLine="585"/>
        <w:jc w:val="both"/>
      </w:pPr>
      <w:r>
        <w:rPr/>
        <w:t>(ПО)НАЧАЛУ</w:t>
      </w:r>
      <w:r>
        <w:rPr>
          <w:spacing w:val="-4"/>
        </w:rPr>
        <w:t> </w:t>
      </w:r>
      <w:r>
        <w:rPr/>
        <w:t>казалось,</w:t>
      </w:r>
      <w:r>
        <w:rPr>
          <w:spacing w:val="-11"/>
        </w:rPr>
        <w:t> </w:t>
      </w:r>
      <w:r>
        <w:rPr/>
        <w:t>что</w:t>
      </w:r>
      <w:r>
        <w:rPr>
          <w:spacing w:val="-20"/>
        </w:rPr>
        <w:t> </w:t>
      </w:r>
      <w:r>
        <w:rPr/>
        <w:t>слова</w:t>
      </w:r>
      <w:r>
        <w:rPr>
          <w:spacing w:val="-17"/>
        </w:rPr>
        <w:t> </w:t>
      </w:r>
      <w:r>
        <w:rPr/>
        <w:t>Кирилла</w:t>
      </w:r>
      <w:r>
        <w:rPr>
          <w:spacing w:val="-13"/>
        </w:rPr>
        <w:t> </w:t>
      </w:r>
      <w:r>
        <w:rPr/>
        <w:t>на</w:t>
      </w:r>
      <w:r>
        <w:rPr>
          <w:spacing w:val="-21"/>
        </w:rPr>
        <w:t> </w:t>
      </w:r>
      <w:r>
        <w:rPr/>
        <w:t>летучке</w:t>
      </w:r>
      <w:r>
        <w:rPr>
          <w:spacing w:val="-11"/>
        </w:rPr>
        <w:t> </w:t>
      </w:r>
      <w:r>
        <w:rPr/>
        <w:t>не</w:t>
      </w:r>
      <w:r>
        <w:rPr>
          <w:spacing w:val="-18"/>
        </w:rPr>
        <w:t> </w:t>
      </w:r>
      <w:r>
        <w:rPr/>
        <w:t>произвели</w:t>
      </w:r>
      <w:r>
        <w:rPr>
          <w:spacing w:val="-10"/>
        </w:rPr>
        <w:t> </w:t>
      </w:r>
      <w:r>
        <w:rPr/>
        <w:t>никакого</w:t>
      </w:r>
      <w:r>
        <w:rPr>
          <w:spacing w:val="-12"/>
        </w:rPr>
        <w:t> </w:t>
      </w:r>
      <w:r>
        <w:rPr/>
        <w:t>впечатле- ния</w:t>
      </w:r>
      <w:r>
        <w:rPr>
          <w:spacing w:val="-33"/>
        </w:rPr>
        <w:t> </w:t>
      </w:r>
      <w:r>
        <w:rPr/>
        <w:t>на</w:t>
      </w:r>
      <w:r>
        <w:rPr>
          <w:spacing w:val="-39"/>
        </w:rPr>
        <w:t> </w:t>
      </w:r>
      <w:r>
        <w:rPr/>
        <w:t>окружающих,</w:t>
      </w:r>
      <w:r>
        <w:rPr>
          <w:spacing w:val="-27"/>
        </w:rPr>
        <w:t> </w:t>
      </w:r>
      <w:r>
        <w:rPr/>
        <w:t>но</w:t>
      </w:r>
      <w:r>
        <w:rPr>
          <w:spacing w:val="-40"/>
        </w:rPr>
        <w:t> </w:t>
      </w:r>
      <w:r>
        <w:rPr/>
        <w:t>(B)CKOPE</w:t>
      </w:r>
      <w:r>
        <w:rPr>
          <w:spacing w:val="-31"/>
        </w:rPr>
        <w:t> </w:t>
      </w:r>
      <w:r>
        <w:rPr/>
        <w:t>обнаружилось,</w:t>
      </w:r>
      <w:r>
        <w:rPr>
          <w:spacing w:val="-23"/>
        </w:rPr>
        <w:t> </w:t>
      </w:r>
      <w:r>
        <w:rPr/>
        <w:t>что</w:t>
      </w:r>
      <w:r>
        <w:rPr>
          <w:spacing w:val="-36"/>
        </w:rPr>
        <w:t> </w:t>
      </w:r>
      <w:r>
        <w:rPr/>
        <w:t>весь</w:t>
      </w:r>
      <w:r>
        <w:rPr>
          <w:spacing w:val="-39"/>
        </w:rPr>
        <w:t> </w:t>
      </w:r>
      <w:r>
        <w:rPr/>
        <w:t>отдел</w:t>
      </w:r>
      <w:r>
        <w:rPr>
          <w:spacing w:val="-35"/>
        </w:rPr>
        <w:t> </w:t>
      </w:r>
      <w:r>
        <w:rPr/>
        <w:t>обсуждает</w:t>
      </w:r>
      <w:r>
        <w:rPr>
          <w:spacing w:val="-35"/>
        </w:rPr>
        <w:t> </w:t>
      </w:r>
      <w:r>
        <w:rPr/>
        <w:t>его</w:t>
      </w:r>
      <w:r>
        <w:rPr>
          <w:spacing w:val="-37"/>
        </w:rPr>
        <w:t> </w:t>
      </w:r>
      <w:r>
        <w:rPr/>
        <w:t>выстушение.</w:t>
      </w:r>
    </w:p>
    <w:p>
      <w:pPr>
        <w:pStyle w:val="BodyText"/>
        <w:spacing w:line="237" w:lineRule="auto"/>
        <w:ind w:left="103" w:right="120" w:firstLine="589"/>
        <w:jc w:val="both"/>
      </w:pPr>
      <w:r>
        <w:rPr/>
        <w:t>(НЕ)СМОТРЯ на малое количество подтверждений, (В)ТЕЧЕНИЕ нескольких лет об- щая теория относительности получила широкое признание.</w:t>
      </w:r>
    </w:p>
    <w:p>
      <w:pPr>
        <w:pStyle w:val="BodyText"/>
        <w:tabs>
          <w:tab w:pos="4255" w:val="left" w:leader="none"/>
        </w:tabs>
        <w:spacing w:before="144"/>
        <w:ind w:left="691"/>
      </w:pPr>
      <w:r>
        <w:rPr/>
        <w:t>Ответ: </w:t>
      </w:r>
      <w:r>
        <w:rPr>
          <w:spacing w:val="-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line="242" w:lineRule="auto" w:before="141"/>
        <w:ind w:left="102" w:right="131" w:firstLine="584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Задание 7. Определите предложение, в котором оба выделенных слова пишутся СЛИТНО. Раскройте скобки и выпишите эти два слова.</w:t>
      </w:r>
    </w:p>
    <w:p>
      <w:pPr>
        <w:spacing w:line="247" w:lineRule="auto" w:before="140"/>
        <w:ind w:left="109" w:right="123" w:firstLine="590"/>
        <w:jc w:val="both"/>
        <w:rPr>
          <w:sz w:val="24"/>
        </w:rPr>
      </w:pPr>
      <w:r>
        <w:rPr>
          <w:sz w:val="24"/>
        </w:rPr>
        <w:t>Все семеро погрузились в бессловесное созерцание кория женьшеня, и я ТО(ЖЕ), раз- глядывая, с удивлением стал узнавать в нём человеческие формы. Но поразило меня  другое:  эти люди,  ТАК(ЖЕ)  как и многие другие,  верили  в то, что это корень</w:t>
      </w:r>
      <w:r>
        <w:rPr>
          <w:spacing w:val="18"/>
          <w:sz w:val="24"/>
        </w:rPr>
        <w:t> </w:t>
      </w:r>
      <w:r>
        <w:rPr>
          <w:sz w:val="24"/>
        </w:rPr>
        <w:t>жизни.</w:t>
      </w:r>
    </w:p>
    <w:p>
      <w:pPr>
        <w:spacing w:line="249" w:lineRule="auto" w:before="0"/>
        <w:ind w:left="102" w:right="125" w:firstLine="587"/>
        <w:jc w:val="both"/>
        <w:rPr>
          <w:sz w:val="24"/>
        </w:rPr>
      </w:pPr>
      <w:r>
        <w:rPr>
          <w:sz w:val="24"/>
        </w:rPr>
        <w:t>(И)ТАК, в общий исторический процесс умственный труд и нравственный  подвиг  вхо- дят своим воздействием на житейский порядок и (ПО)ЭТОМУ воздействию подлежат исто- рическому</w:t>
      </w:r>
      <w:r>
        <w:rPr>
          <w:spacing w:val="52"/>
          <w:sz w:val="24"/>
        </w:rPr>
        <w:t> </w:t>
      </w:r>
      <w:r>
        <w:rPr>
          <w:sz w:val="24"/>
        </w:rPr>
        <w:t>изучению.</w:t>
      </w:r>
    </w:p>
    <w:p>
      <w:pPr>
        <w:spacing w:line="249" w:lineRule="auto" w:before="0"/>
        <w:ind w:left="106" w:right="124" w:firstLine="587"/>
        <w:jc w:val="both"/>
        <w:rPr>
          <w:sz w:val="24"/>
        </w:rPr>
      </w:pPr>
      <w:r>
        <w:rPr>
          <w:sz w:val="24"/>
        </w:rPr>
        <w:t>(НЕ)СМОТРЯ на любовь к городским пейзажам, мы ВСЁ(ТАКИ) не остались равно- душными  к красотам  природы в Карелии.</w:t>
      </w:r>
    </w:p>
    <w:p>
      <w:pPr>
        <w:spacing w:line="240" w:lineRule="auto" w:before="6"/>
        <w:ind w:left="106" w:right="123" w:firstLine="591"/>
        <w:jc w:val="both"/>
        <w:rPr>
          <w:sz w:val="25"/>
        </w:rPr>
      </w:pPr>
      <w:r>
        <w:rPr>
          <w:sz w:val="23"/>
        </w:rPr>
        <w:t>Лес  и  особенно  степь  действовали  на  русского  человека  двусмысленно.  (ЗА)ТО  ника- </w:t>
      </w:r>
      <w:r>
        <w:rPr>
          <w:sz w:val="25"/>
        </w:rPr>
        <w:t>кой двусмысленности, никаких недоралумений не было у него с рекой. Он любил реку, (ПО)ЭТОМУ никакой другой стихии своей страны не говорш в песне таких ласковых слов.</w:t>
      </w:r>
    </w:p>
    <w:p>
      <w:pPr>
        <w:spacing w:after="0" w:line="240" w:lineRule="auto"/>
        <w:jc w:val="both"/>
        <w:rPr>
          <w:sz w:val="25"/>
        </w:rPr>
        <w:sectPr>
          <w:pgSz w:w="11120" w:h="16280"/>
          <w:pgMar w:header="0" w:footer="311" w:top="400" w:bottom="700" w:left="460" w:right="480"/>
        </w:sectPr>
      </w:pPr>
    </w:p>
    <w:p>
      <w:pPr>
        <w:pStyle w:val="BodyText"/>
        <w:spacing w:line="237" w:lineRule="auto" w:before="68"/>
        <w:ind w:left="109" w:right="120" w:firstLine="594"/>
        <w:jc w:val="both"/>
      </w:pPr>
      <w:r>
        <w:rPr/>
        <w:t>Ход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качество</w:t>
      </w:r>
      <w:r>
        <w:rPr>
          <w:spacing w:val="-2"/>
        </w:rPr>
        <w:t> </w:t>
      </w:r>
      <w:r>
        <w:rPr/>
        <w:t>народной</w:t>
      </w:r>
      <w:r>
        <w:rPr>
          <w:spacing w:val="-1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во</w:t>
      </w:r>
      <w:r>
        <w:rPr>
          <w:spacing w:val="-11"/>
        </w:rPr>
        <w:t> </w:t>
      </w:r>
      <w:r>
        <w:rPr/>
        <w:t>многом</w:t>
      </w:r>
      <w:r>
        <w:rPr>
          <w:spacing w:val="-3"/>
        </w:rPr>
        <w:t> </w:t>
      </w:r>
      <w:r>
        <w:rPr/>
        <w:t>зависят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направления,</w:t>
      </w:r>
      <w:r>
        <w:rPr>
          <w:spacing w:val="0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ТАК(ЖЕ)</w:t>
      </w:r>
      <w:r>
        <w:rPr>
          <w:spacing w:val="-6"/>
        </w:rPr>
        <w:t> </w:t>
      </w:r>
      <w:r>
        <w:rPr/>
        <w:t>харак— тера</w:t>
      </w:r>
      <w:r>
        <w:rPr>
          <w:spacing w:val="-19"/>
        </w:rPr>
        <w:t> </w:t>
      </w:r>
      <w:r>
        <w:rPr/>
        <w:t>народного</w:t>
      </w:r>
      <w:r>
        <w:rPr>
          <w:spacing w:val="-10"/>
        </w:rPr>
        <w:t> </w:t>
      </w:r>
      <w:r>
        <w:rPr/>
        <w:t>труда,</w:t>
      </w:r>
      <w:r>
        <w:rPr>
          <w:spacing w:val="-18"/>
        </w:rPr>
        <w:t> </w:t>
      </w:r>
      <w:r>
        <w:rPr/>
        <w:t>(ОТ)ТОГО</w:t>
      </w:r>
      <w:r>
        <w:rPr>
          <w:spacing w:val="-10"/>
        </w:rPr>
        <w:t> </w:t>
      </w:r>
      <w:r>
        <w:rPr/>
        <w:t>употребления</w:t>
      </w:r>
      <w:r>
        <w:rPr>
          <w:spacing w:val="-4"/>
        </w:rPr>
        <w:t> </w:t>
      </w:r>
      <w:r>
        <w:rPr/>
        <w:t>см</w:t>
      </w:r>
      <w:r>
        <w:rPr>
          <w:spacing w:val="36"/>
        </w:rPr>
        <w:t> </w:t>
      </w:r>
      <w:r>
        <w:rPr/>
        <w:t>и</w:t>
      </w:r>
      <w:r>
        <w:rPr>
          <w:spacing w:val="-23"/>
        </w:rPr>
        <w:t> </w:t>
      </w:r>
      <w:r>
        <w:rPr/>
        <w:t>средств,</w:t>
      </w:r>
      <w:r>
        <w:rPr>
          <w:spacing w:val="-16"/>
        </w:rPr>
        <w:t> </w:t>
      </w:r>
      <w:r>
        <w:rPr/>
        <w:t>какое</w:t>
      </w:r>
      <w:r>
        <w:rPr>
          <w:spacing w:val="-16"/>
        </w:rPr>
        <w:t> </w:t>
      </w:r>
      <w:r>
        <w:rPr/>
        <w:t>народ</w:t>
      </w:r>
      <w:r>
        <w:rPr>
          <w:spacing w:val="-17"/>
        </w:rPr>
        <w:t> </w:t>
      </w:r>
      <w:r>
        <w:rPr/>
        <w:t>по</w:t>
      </w:r>
      <w:r>
        <w:rPr>
          <w:spacing w:val="-22"/>
        </w:rPr>
        <w:t> </w:t>
      </w:r>
      <w:r>
        <w:rPr/>
        <w:t>условиям</w:t>
      </w:r>
      <w:r>
        <w:rPr>
          <w:spacing w:val="-12"/>
        </w:rPr>
        <w:t> </w:t>
      </w:r>
      <w:r>
        <w:rPr/>
        <w:t>своего </w:t>
      </w:r>
      <w:r>
        <w:rPr>
          <w:w w:val="95"/>
        </w:rPr>
        <w:t>положения делает в соответствии  с данной ему географической и исторической</w:t>
      </w:r>
      <w:r>
        <w:rPr>
          <w:spacing w:val="1"/>
          <w:w w:val="95"/>
        </w:rPr>
        <w:t> </w:t>
      </w:r>
      <w:r>
        <w:rPr>
          <w:w w:val="95"/>
        </w:rPr>
        <w:t>обстановкой.</w:t>
      </w:r>
    </w:p>
    <w:p>
      <w:pPr>
        <w:pStyle w:val="BodyText"/>
        <w:tabs>
          <w:tab w:pos="4264" w:val="left" w:leader="none"/>
        </w:tabs>
        <w:spacing w:before="144"/>
        <w:ind w:left="703"/>
      </w:pPr>
      <w:r>
        <w:rPr/>
        <w:t>Ответ:</w:t>
      </w:r>
      <w:r>
        <w:rPr>
          <w:spacing w:val="28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33"/>
        <w:ind w:left="112" w:right="124" w:firstLine="591"/>
        <w:jc w:val="both"/>
      </w:pPr>
      <w:r>
        <w:rPr/>
        <w:t>Задание 8. Определите предложение, в котором оба выделенных слова пишутся СЛИТНО. Раскройте скобки и выпишите эти два слова.</w:t>
      </w:r>
    </w:p>
    <w:p>
      <w:pPr>
        <w:pStyle w:val="BodyText"/>
        <w:spacing w:before="129"/>
        <w:ind w:left="116" w:right="105" w:firstLine="647"/>
        <w:jc w:val="both"/>
      </w:pPr>
      <w:r>
        <w:rPr/>
        <w:t>(В)ТЕЧЕННЕ</w:t>
      </w:r>
      <w:r>
        <w:rPr>
          <w:spacing w:val="-3"/>
        </w:rPr>
        <w:t> </w:t>
      </w:r>
      <w:r>
        <w:rPr/>
        <w:t>многих</w:t>
      </w:r>
      <w:r>
        <w:rPr>
          <w:spacing w:val="-9"/>
        </w:rPr>
        <w:t> </w:t>
      </w:r>
      <w:r>
        <w:rPr/>
        <w:t>дней</w:t>
      </w:r>
      <w:r>
        <w:rPr>
          <w:spacing w:val="-9"/>
        </w:rPr>
        <w:t> </w:t>
      </w:r>
      <w:r>
        <w:rPr/>
        <w:t>продолжалось</w:t>
      </w:r>
      <w:r>
        <w:rPr>
          <w:spacing w:val="-5"/>
        </w:rPr>
        <w:t> </w:t>
      </w:r>
      <w:r>
        <w:rPr/>
        <w:t>сильное</w:t>
      </w:r>
      <w:r>
        <w:rPr>
          <w:spacing w:val="-5"/>
        </w:rPr>
        <w:t> </w:t>
      </w:r>
      <w:r>
        <w:rPr/>
        <w:t>извержение</w:t>
      </w:r>
      <w:r>
        <w:rPr>
          <w:spacing w:val="-2"/>
        </w:rPr>
        <w:t> </w:t>
      </w:r>
      <w:r>
        <w:rPr/>
        <w:t>вулкана,</w:t>
      </w:r>
      <w:r>
        <w:rPr>
          <w:spacing w:val="-7"/>
        </w:rPr>
        <w:t> </w:t>
      </w:r>
      <w:r>
        <w:rPr/>
        <w:t>клубы</w:t>
      </w:r>
      <w:r>
        <w:rPr>
          <w:spacing w:val="-8"/>
        </w:rPr>
        <w:t> </w:t>
      </w:r>
      <w:r>
        <w:rPr/>
        <w:t>огня</w:t>
      </w:r>
      <w:r>
        <w:rPr>
          <w:spacing w:val="-12"/>
        </w:rPr>
        <w:t> </w:t>
      </w:r>
      <w:r>
        <w:rPr/>
        <w:t>над </w:t>
      </w:r>
      <w:r>
        <w:rPr>
          <w:w w:val="95"/>
        </w:rPr>
        <w:t>которым крутились (НА)ПОДОБИЕ  вихря, увеличиваясь в</w:t>
      </w:r>
      <w:r>
        <w:rPr>
          <w:spacing w:val="11"/>
          <w:w w:val="95"/>
        </w:rPr>
        <w:t> </w:t>
      </w:r>
      <w:r>
        <w:rPr>
          <w:w w:val="95"/>
        </w:rPr>
        <w:t>размерах.</w:t>
      </w:r>
    </w:p>
    <w:p>
      <w:pPr>
        <w:pStyle w:val="BodyText"/>
        <w:spacing w:line="237" w:lineRule="auto"/>
        <w:ind w:left="112" w:right="108" w:firstLine="595"/>
        <w:jc w:val="both"/>
      </w:pPr>
      <w:r>
        <w:rPr>
          <w:w w:val="95"/>
        </w:rPr>
        <w:t>Мьi посетили известные места пушкинского заповедника, а ТАК(ЖЕ) Святогорский мона- </w:t>
      </w:r>
      <w:r>
        <w:rPr/>
        <w:t>стырь; ТАМ(ЖЕ) находится могила А.С. Пушкина, на которой всегда лежат живые цветы.</w:t>
      </w:r>
    </w:p>
    <w:p>
      <w:pPr>
        <w:pStyle w:val="BodyText"/>
        <w:ind w:left="116" w:right="122" w:firstLine="590"/>
        <w:jc w:val="both"/>
      </w:pPr>
      <w:r>
        <w:rPr/>
        <w:t>За</w:t>
      </w:r>
      <w:r>
        <w:rPr>
          <w:spacing w:val="-15"/>
        </w:rPr>
        <w:t> </w:t>
      </w:r>
      <w:r>
        <w:rPr/>
        <w:t>ЧТО(БЫ)</w:t>
      </w:r>
      <w:r>
        <w:rPr>
          <w:spacing w:val="-7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ни</w:t>
      </w:r>
      <w:r>
        <w:rPr>
          <w:spacing w:val="-11"/>
        </w:rPr>
        <w:t> </w:t>
      </w:r>
      <w:r>
        <w:rPr/>
        <w:t>принималась</w:t>
      </w:r>
      <w:r>
        <w:rPr>
          <w:spacing w:val="5"/>
        </w:rPr>
        <w:t> </w:t>
      </w:r>
      <w:r>
        <w:rPr>
          <w:w w:val="85"/>
        </w:rPr>
        <w:t>—</w:t>
      </w:r>
      <w:r>
        <w:rPr>
          <w:spacing w:val="-29"/>
          <w:w w:val="85"/>
        </w:rPr>
        <w:t> </w:t>
      </w:r>
      <w:r>
        <w:rPr/>
        <w:t>всё</w:t>
      </w:r>
      <w:r>
        <w:rPr>
          <w:spacing w:val="-18"/>
        </w:rPr>
        <w:t> </w:t>
      </w:r>
      <w:r>
        <w:rPr/>
        <w:t>(ПO)TOMУ</w:t>
      </w:r>
      <w:r>
        <w:rPr>
          <w:spacing w:val="5"/>
        </w:rPr>
        <w:t> </w:t>
      </w:r>
      <w:r>
        <w:rPr/>
        <w:t>выходит</w:t>
      </w:r>
      <w:r>
        <w:rPr>
          <w:spacing w:val="-5"/>
        </w:rPr>
        <w:t> </w:t>
      </w:r>
      <w:r>
        <w:rPr/>
        <w:t>у</w:t>
      </w:r>
      <w:r>
        <w:rPr>
          <w:spacing w:val="-16"/>
        </w:rPr>
        <w:t> </w:t>
      </w:r>
      <w:r>
        <w:rPr/>
        <w:t>неё</w:t>
      </w:r>
      <w:r>
        <w:rPr>
          <w:spacing w:val="-15"/>
        </w:rPr>
        <w:t> </w:t>
      </w:r>
      <w:r>
        <w:rPr/>
        <w:t>красиво,</w:t>
      </w:r>
      <w:r>
        <w:rPr>
          <w:spacing w:val="-6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природа наградила эту мастерицу талантом, любовью к жизни, к</w:t>
      </w:r>
      <w:r>
        <w:rPr>
          <w:spacing w:val="-46"/>
        </w:rPr>
        <w:t> </w:t>
      </w:r>
      <w:r>
        <w:rPr/>
        <w:t>людям.</w:t>
      </w:r>
    </w:p>
    <w:p>
      <w:pPr>
        <w:pStyle w:val="BodyText"/>
        <w:spacing w:line="237" w:lineRule="auto"/>
        <w:ind w:left="115" w:right="112" w:firstLine="589"/>
        <w:jc w:val="both"/>
      </w:pPr>
      <w:r>
        <w:rPr/>
        <w:t>(И)ТАК, я утверждал что погода на выходные будет преимущественно солнечной, мой брат говорил ТО(ЖЕ) самое.</w:t>
      </w:r>
    </w:p>
    <w:p>
      <w:pPr>
        <w:pStyle w:val="BodyText"/>
        <w:tabs>
          <w:tab w:pos="4273" w:val="left" w:leader="none"/>
        </w:tabs>
        <w:spacing w:line="355" w:lineRule="auto"/>
        <w:ind w:left="703" w:right="135"/>
      </w:pPr>
      <w:r>
        <w:rPr>
          <w:w w:val="95"/>
        </w:rPr>
        <w:t>Озеро (ОТ)ТОГО и прелестно, что (ВО)ЮУГ него </w:t>
      </w:r>
      <w:r>
        <w:rPr>
          <w:w w:val="90"/>
        </w:rPr>
        <w:t>— </w:t>
      </w:r>
      <w:r>
        <w:rPr>
          <w:w w:val="95"/>
        </w:rPr>
        <w:t>густая разнообразная растительность. </w:t>
      </w:r>
      <w:r>
        <w:rPr/>
        <w:t>Ответ: </w:t>
      </w:r>
      <w:r>
        <w:rPr>
          <w:spacing w:val="-29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37" w:lineRule="auto" w:before="16"/>
        <w:ind w:left="119" w:firstLine="731"/>
      </w:pPr>
      <w:r>
        <w:rPr/>
        <w:t>Задание 9. Определите предложение, в котором оба выделенных слова пишутся СЛИТНО. Раскройте скобки и выпишите эти два слова.</w:t>
      </w:r>
    </w:p>
    <w:p>
      <w:pPr>
        <w:pStyle w:val="BodyText"/>
        <w:spacing w:line="235" w:lineRule="auto" w:before="142"/>
        <w:ind w:left="112" w:firstLine="738"/>
      </w:pPr>
      <w:r>
        <w:rPr/>
        <w:t>Он сделал над собой усилие, ЧТО(БЫ) заснуть, но во сне ему представилось ТО(ЖЕ) самое мёртвое пространство с грядами серых туч.</w:t>
      </w:r>
    </w:p>
    <w:p>
      <w:pPr>
        <w:pStyle w:val="BodyText"/>
        <w:spacing w:line="237" w:lineRule="auto"/>
        <w:ind w:left="112" w:firstLine="740"/>
      </w:pPr>
      <w:r>
        <w:rPr/>
        <w:t>Долго-долго видел он руку с белым платочком, махавшую (В)СЛЕД уходящему по- езду, (ЗА)ТЕМ и платочка было не различить.</w:t>
      </w:r>
    </w:p>
    <w:p>
      <w:pPr>
        <w:pStyle w:val="BodyText"/>
        <w:ind w:left="867" w:hanging="15"/>
      </w:pPr>
      <w:r>
        <w:rPr/>
        <w:t>ЧТО(БЫ) там ни говорил Игорь, он по-прежнему с надеждой вглядывался (В)ДАЛЬ. (В)ТЕЧЕНИЕ   секунды  сверкнула   молния,  и,  точно  отразившись   в  зеркале,  она</w:t>
      </w:r>
    </w:p>
    <w:p>
      <w:pPr>
        <w:pStyle w:val="BodyText"/>
        <w:spacing w:line="277" w:lineRule="exact" w:before="2"/>
        <w:ind w:left="111"/>
      </w:pPr>
      <w:r>
        <w:rPr/>
        <w:t>(ТОТ)ЧАС же вспыхнула вдали.</w:t>
      </w:r>
    </w:p>
    <w:p>
      <w:pPr>
        <w:pStyle w:val="BodyText"/>
        <w:spacing w:line="228" w:lineRule="auto" w:before="18"/>
        <w:ind w:left="112" w:firstLine="739"/>
      </w:pPr>
      <w:r>
        <w:rPr/>
        <w:t>Полтора часа полемики прошли (В)ПУСТУЮ, (TO)ECTЬ общего решения так и не было выработано.</w:t>
      </w:r>
    </w:p>
    <w:p>
      <w:pPr>
        <w:tabs>
          <w:tab w:pos="4271" w:val="left" w:leader="none"/>
        </w:tabs>
        <w:spacing w:before="146"/>
        <w:ind w:left="700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17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line="235" w:lineRule="auto" w:before="155"/>
        <w:ind w:left="112" w:right="131" w:firstLine="591"/>
        <w:jc w:val="both"/>
      </w:pPr>
      <w:r>
        <w:rPr/>
        <w:t>Задание 10. Определите предложение, в котором оба выделенных слова пишутся СЛИТНО. Раскройте скобки и выпишите эти два с.зова.</w:t>
      </w:r>
    </w:p>
    <w:p>
      <w:pPr>
        <w:pStyle w:val="BodyText"/>
        <w:spacing w:line="230" w:lineRule="auto" w:before="151"/>
        <w:ind w:left="112" w:right="132" w:firstLine="647"/>
        <w:jc w:val="both"/>
      </w:pPr>
      <w:r>
        <w:rPr/>
        <w:t>(НЕ)СМОТРЯ на то что большинство стихотворений Жуковского являются перевод- ными, в них мы ВСЁ(ТАКИ) видим русский пейзаж.</w:t>
      </w:r>
    </w:p>
    <w:p>
      <w:pPr>
        <w:pStyle w:val="BodyText"/>
        <w:spacing w:line="230" w:lineRule="auto" w:before="14"/>
        <w:ind w:left="107" w:right="125" w:firstLine="590"/>
        <w:jc w:val="both"/>
      </w:pPr>
      <w:r>
        <w:rPr/>
        <w:t>(И)ТАК, баллада Пушкина исторически достоверна, (TO)ECTЬ по сравнению с балла- дами Жуковского она более приближена к реальности.</w:t>
      </w:r>
    </w:p>
    <w:p>
      <w:pPr>
        <w:pStyle w:val="BodyText"/>
        <w:spacing w:line="230" w:lineRule="auto" w:before="11"/>
        <w:ind w:left="104" w:right="125" w:firstLine="738"/>
      </w:pPr>
      <w:r>
        <w:rPr/>
        <w:t>(В)ТЕЧЕНИЕ прошлого лета мне пришлось жить в старинной подмосковной усадьбе, (ПРИ)ТОМ она не была похожа на обычные усадьбы.</w:t>
      </w:r>
    </w:p>
    <w:p>
      <w:pPr>
        <w:pStyle w:val="BodyText"/>
        <w:spacing w:before="3"/>
        <w:ind w:left="108" w:firstLine="732"/>
      </w:pPr>
      <w:r>
        <w:rPr/>
        <w:t>Герой комедии Мольера Дон Жуан явился в пьесе полным атеистом, (ПРИ)ЧЁМ ост- роумнейшим, бесстрашным и неотразимо привлекательным, (НЕ)СМОТРЯ на свои пороки.</w:t>
      </w:r>
    </w:p>
    <w:p>
      <w:pPr>
        <w:pStyle w:val="BodyText"/>
        <w:spacing w:line="228" w:lineRule="auto" w:before="10"/>
        <w:ind w:left="101" w:firstLine="738"/>
      </w:pPr>
      <w:r>
        <w:rPr/>
        <w:t>Постижение красоты не прекратится никогда, ТАК(ЖЕ) как не прекратится само по- стижение мира, (НЕ)ВЗИРАЯ на все сложности.</w:t>
      </w:r>
    </w:p>
    <w:p>
      <w:pPr>
        <w:pStyle w:val="BodyText"/>
        <w:tabs>
          <w:tab w:pos="4403" w:val="left" w:leader="none"/>
        </w:tabs>
        <w:spacing w:before="129"/>
        <w:ind w:left="833"/>
      </w:pPr>
      <w:r>
        <w:rPr/>
        <w:t>Ответ: </w:t>
      </w:r>
      <w:r>
        <w:rPr>
          <w:spacing w:val="-29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311" w:top="380" w:bottom="740" w:left="480" w:right="460"/>
        </w:sectPr>
      </w:pPr>
    </w:p>
    <w:p>
      <w:pPr>
        <w:pStyle w:val="BodyText"/>
        <w:spacing w:line="286" w:lineRule="exact" w:before="67"/>
        <w:ind w:left="1424" w:right="1392"/>
        <w:jc w:val="center"/>
      </w:pPr>
      <w:r>
        <w:rPr/>
        <w:t>ЗАДАНИЕ 14.</w:t>
      </w:r>
    </w:p>
    <w:p>
      <w:pPr>
        <w:spacing w:line="286" w:lineRule="exact" w:before="0"/>
        <w:ind w:left="1424" w:right="1408" w:firstLine="0"/>
        <w:jc w:val="center"/>
        <w:rPr>
          <w:b/>
          <w:sz w:val="25"/>
        </w:rPr>
      </w:pPr>
      <w:r>
        <w:rPr>
          <w:b/>
          <w:sz w:val="25"/>
        </w:rPr>
        <w:t>ПРАВОПИСАНИЕ -H- </w:t>
      </w:r>
      <w:r>
        <w:rPr>
          <w:sz w:val="25"/>
        </w:rPr>
        <w:t>И -HH- В </w:t>
      </w:r>
      <w:r>
        <w:rPr>
          <w:b/>
          <w:sz w:val="25"/>
        </w:rPr>
        <w:t>РАЗЛНЧНЫХ ЧАСТЯХ РЕЧИ</w:t>
      </w: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701" w:right="0" w:firstLine="0"/>
        <w:jc w:val="left"/>
        <w:rPr>
          <w:sz w:val="26"/>
        </w:rPr>
      </w:pPr>
      <w:r>
        <w:rPr>
          <w:b/>
          <w:w w:val="95"/>
          <w:sz w:val="26"/>
        </w:rPr>
        <w:t>Формулировка  задания: </w:t>
      </w:r>
      <w:r>
        <w:rPr>
          <w:w w:val="95"/>
          <w:sz w:val="26"/>
        </w:rPr>
        <w:t>укажите все цифры, на месте которых пишется Н.</w:t>
      </w:r>
    </w:p>
    <w:p>
      <w:pPr>
        <w:spacing w:before="10"/>
        <w:ind w:left="696" w:right="0" w:firstLine="0"/>
        <w:jc w:val="left"/>
        <w:rPr>
          <w:sz w:val="26"/>
        </w:rPr>
      </w:pPr>
      <w:r>
        <w:rPr>
          <w:sz w:val="26"/>
        </w:rPr>
        <w:t>До </w:t>
      </w:r>
      <w:r>
        <w:rPr>
          <w:b/>
          <w:sz w:val="26"/>
        </w:rPr>
        <w:t>наших дней </w:t>
      </w:r>
      <w:r>
        <w:rPr>
          <w:sz w:val="26"/>
        </w:rPr>
        <w:t>в архивах  сохранились  счета, предъявле(1)ые художнику  за дос-</w:t>
      </w:r>
    </w:p>
    <w:p>
      <w:pPr>
        <w:spacing w:before="7"/>
        <w:ind w:left="108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тавле(2)ые ему машя(З)ые краски.</w:t>
      </w:r>
    </w:p>
    <w:p>
      <w:pPr>
        <w:pStyle w:val="BodyText"/>
        <w:spacing w:before="5"/>
        <w:rPr>
          <w:b/>
          <w:sz w:val="33"/>
        </w:rPr>
      </w:pPr>
    </w:p>
    <w:p>
      <w:pPr>
        <w:spacing w:before="1"/>
        <w:ind w:left="698" w:right="0" w:firstLine="0"/>
        <w:jc w:val="left"/>
        <w:rPr>
          <w:sz w:val="24"/>
        </w:rPr>
      </w:pPr>
      <w:r>
        <w:rPr>
          <w:sz w:val="24"/>
        </w:rPr>
        <w:t>Правильный  ответ: 3.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0"/>
          <w:numId w:val="130"/>
        </w:numPr>
        <w:tabs>
          <w:tab w:pos="981" w:val="left" w:leader="none"/>
        </w:tabs>
        <w:spacing w:line="261" w:lineRule="auto" w:before="0" w:after="0"/>
        <w:ind w:left="104" w:right="104" w:firstLine="595"/>
        <w:jc w:val="left"/>
        <w:rPr>
          <w:sz w:val="25"/>
        </w:rPr>
      </w:pPr>
      <w:r>
        <w:rPr>
          <w:sz w:val="25"/>
        </w:rPr>
        <w:t>Н и HH в </w:t>
      </w:r>
      <w:r>
        <w:rPr>
          <w:b/>
          <w:sz w:val="25"/>
        </w:rPr>
        <w:t>суффиксах имён прилагательных, образованных </w:t>
      </w:r>
      <w:r>
        <w:rPr>
          <w:sz w:val="25"/>
        </w:rPr>
        <w:t>от имён существи- тельных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0"/>
        </w:r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3"/>
        <w:gridCol w:w="4980"/>
      </w:tblGrid>
      <w:tr>
        <w:trPr>
          <w:trHeight w:val="320" w:hRule="atLeast"/>
        </w:trPr>
        <w:tc>
          <w:tcPr>
            <w:tcW w:w="4923" w:type="dxa"/>
          </w:tcPr>
          <w:p>
            <w:pPr>
              <w:pStyle w:val="TableParagraph"/>
              <w:spacing w:before="3"/>
              <w:ind w:left="96" w:right="6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Н пишется:</w:t>
            </w:r>
          </w:p>
        </w:tc>
        <w:tc>
          <w:tcPr>
            <w:tcW w:w="4980" w:type="dxa"/>
          </w:tcPr>
          <w:p>
            <w:pPr>
              <w:pStyle w:val="TableParagraph"/>
              <w:spacing w:before="10"/>
              <w:ind w:left="1202" w:right="118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HH пишется:</w:t>
            </w:r>
          </w:p>
        </w:tc>
      </w:tr>
      <w:tr>
        <w:trPr>
          <w:trHeight w:val="3100" w:hRule="atLeast"/>
        </w:trPr>
        <w:tc>
          <w:tcPr>
            <w:tcW w:w="4923" w:type="dxa"/>
          </w:tcPr>
          <w:p>
            <w:pPr>
              <w:pStyle w:val="TableParagraph"/>
              <w:spacing w:line="258" w:lineRule="exact"/>
              <w:ind w:left="123" w:hanging="13"/>
              <w:rPr>
                <w:sz w:val="24"/>
              </w:rPr>
            </w:pPr>
            <w:r>
              <w:rPr>
                <w:sz w:val="24"/>
              </w:rPr>
              <w:t>1)   в   суффиксе   ИН   (этот   суффикс всегда</w:t>
            </w:r>
          </w:p>
          <w:p>
            <w:pPr>
              <w:pStyle w:val="TableParagraph"/>
              <w:spacing w:line="271" w:lineRule="auto" w:before="37"/>
              <w:ind w:left="118" w:right="90" w:firstLine="4"/>
              <w:jc w:val="both"/>
              <w:rPr>
                <w:sz w:val="24"/>
              </w:rPr>
            </w:pPr>
            <w:r>
              <w:rPr>
                <w:sz w:val="24"/>
              </w:rPr>
              <w:t>ударный; при помощи него  образуются имена прилагательные от  одушевлённых имён существительных, обозначающих жи- вотных,  насекомых, птиц):</w:t>
            </w:r>
          </w:p>
          <w:p>
            <w:pPr>
              <w:pStyle w:val="TableParagraph"/>
              <w:spacing w:line="252" w:lineRule="exact"/>
              <w:ind w:left="118"/>
              <w:rPr>
                <w:sz w:val="25"/>
              </w:rPr>
            </w:pPr>
            <w:r>
              <w:rPr>
                <w:sz w:val="25"/>
              </w:rPr>
              <w:t>ЛЕБЕДИНЫЙ  = ЛЕБЕДЬ + ИН,</w:t>
            </w:r>
          </w:p>
          <w:p>
            <w:pPr>
              <w:pStyle w:val="TableParagraph"/>
              <w:spacing w:line="370" w:lineRule="exact"/>
              <w:ind w:left="112"/>
              <w:rPr>
                <w:sz w:val="35"/>
              </w:rPr>
            </w:pPr>
            <w:r>
              <w:rPr>
                <w:sz w:val="35"/>
              </w:rPr>
              <w:t>соловьиный</w:t>
            </w:r>
            <w:r>
              <w:rPr>
                <w:spacing w:val="-51"/>
                <w:sz w:val="35"/>
              </w:rPr>
              <w:t> </w:t>
            </w:r>
            <w:r>
              <w:rPr>
                <w:sz w:val="35"/>
              </w:rPr>
              <w:t>-</w:t>
            </w:r>
            <w:r>
              <w:rPr>
                <w:spacing w:val="-51"/>
                <w:sz w:val="35"/>
              </w:rPr>
              <w:t> </w:t>
            </w:r>
            <w:r>
              <w:rPr>
                <w:sz w:val="35"/>
              </w:rPr>
              <w:t>coлoвEй</w:t>
            </w:r>
            <w:r>
              <w:rPr>
                <w:spacing w:val="-56"/>
                <w:sz w:val="35"/>
              </w:rPr>
              <w:t> </w:t>
            </w:r>
            <w:r>
              <w:rPr>
                <w:sz w:val="35"/>
              </w:rPr>
              <w:t>+</w:t>
            </w:r>
            <w:r>
              <w:rPr>
                <w:spacing w:val="-70"/>
                <w:sz w:val="35"/>
              </w:rPr>
              <w:t> </w:t>
            </w:r>
            <w:r>
              <w:rPr>
                <w:sz w:val="35"/>
              </w:rPr>
              <w:t>ин,</w:t>
            </w:r>
          </w:p>
          <w:p>
            <w:pPr>
              <w:pStyle w:val="TableParagraph"/>
              <w:spacing w:line="271" w:lineRule="auto" w:before="6"/>
              <w:ind w:left="123" w:right="769" w:hanging="6"/>
              <w:rPr>
                <w:sz w:val="24"/>
              </w:rPr>
            </w:pPr>
            <w:r>
              <w:rPr>
                <w:w w:val="105"/>
                <w:sz w:val="24"/>
              </w:rPr>
              <w:t>МЫШИНЫЙ = МЫШЬ + ИН, МУРАВЬИНЫЙ = МУРАВЕЙ + ИН, ЗВЕРИНЫЙ = ЗВЕРЬ + ИН.</w:t>
            </w:r>
          </w:p>
        </w:tc>
        <w:tc>
          <w:tcPr>
            <w:tcW w:w="4980" w:type="dxa"/>
          </w:tcPr>
          <w:p>
            <w:pPr>
              <w:pStyle w:val="TableParagraph"/>
              <w:spacing w:line="267" w:lineRule="exact"/>
              <w:ind w:left="131" w:hanging="10"/>
              <w:rPr>
                <w:sz w:val="25"/>
              </w:rPr>
            </w:pPr>
            <w:r>
              <w:rPr>
                <w:sz w:val="25"/>
              </w:rPr>
              <w:t>1) в суффиксе  </w:t>
            </w:r>
            <w:r>
              <w:rPr>
                <w:b/>
                <w:sz w:val="25"/>
              </w:rPr>
              <w:t>OHH  </w:t>
            </w:r>
            <w:r>
              <w:rPr>
                <w:sz w:val="25"/>
              </w:rPr>
              <w:t>(этот  суффикс  всегда</w:t>
            </w:r>
          </w:p>
          <w:p>
            <w:pPr>
              <w:pStyle w:val="TableParagraph"/>
              <w:spacing w:before="25"/>
              <w:ind w:left="131"/>
              <w:rPr>
                <w:sz w:val="25"/>
              </w:rPr>
            </w:pPr>
            <w:r>
              <w:rPr>
                <w:sz w:val="25"/>
              </w:rPr>
              <w:t>ударный; с его помощью образуются имена</w:t>
            </w:r>
          </w:p>
          <w:p>
            <w:pPr>
              <w:pStyle w:val="TableParagraph"/>
              <w:spacing w:line="254" w:lineRule="auto" w:before="25"/>
              <w:ind w:left="131"/>
              <w:rPr>
                <w:sz w:val="25"/>
              </w:rPr>
            </w:pPr>
            <w:r>
              <w:rPr>
                <w:sz w:val="25"/>
              </w:rPr>
              <w:t>прилагательные чаще всего иноязычного происхождения):</w:t>
            </w:r>
          </w:p>
          <w:p>
            <w:pPr>
              <w:pStyle w:val="TableParagraph"/>
              <w:tabs>
                <w:tab w:pos="2613" w:val="left" w:leader="none"/>
                <w:tab w:pos="3027" w:val="left" w:leader="none"/>
                <w:tab w:pos="4718" w:val="left" w:leader="none"/>
              </w:tabs>
              <w:spacing w:line="322" w:lineRule="exact"/>
              <w:ind w:left="121"/>
              <w:rPr>
                <w:sz w:val="37"/>
              </w:rPr>
            </w:pPr>
            <w:r>
              <w:rPr>
                <w:w w:val="95"/>
                <w:sz w:val="37"/>
              </w:rPr>
              <w:t>комиссионный</w:t>
              <w:tab/>
              <w:t>-</w:t>
              <w:tab/>
              <w:t>комиссгія</w:t>
              <w:tab/>
              <w:t>+</w:t>
            </w:r>
          </w:p>
          <w:p>
            <w:pPr>
              <w:pStyle w:val="TableParagraph"/>
              <w:spacing w:before="3"/>
              <w:ind w:left="123"/>
              <w:rPr>
                <w:b/>
                <w:sz w:val="25"/>
              </w:rPr>
            </w:pPr>
            <w:r>
              <w:rPr>
                <w:b/>
                <w:sz w:val="25"/>
              </w:rPr>
              <w:t>OHH,</w:t>
            </w:r>
          </w:p>
          <w:p>
            <w:pPr>
              <w:pStyle w:val="TableParagraph"/>
              <w:spacing w:line="230" w:lineRule="exact" w:before="34"/>
              <w:ind w:left="129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РЕДАКЦИОННЫЙ = РЕДАКЦИЯ + </w:t>
            </w:r>
            <w:r>
              <w:rPr>
                <w:b/>
                <w:w w:val="105"/>
                <w:sz w:val="24"/>
              </w:rPr>
              <w:t>OHH,</w:t>
            </w:r>
          </w:p>
          <w:p>
            <w:pPr>
              <w:pStyle w:val="TableParagraph"/>
              <w:spacing w:line="380" w:lineRule="exact"/>
              <w:ind w:left="130"/>
              <w:rPr>
                <w:sz w:val="37"/>
              </w:rPr>
            </w:pPr>
            <w:r>
              <w:rPr>
                <w:w w:val="95"/>
                <w:sz w:val="37"/>
              </w:rPr>
              <w:t>т Aдициoнный - т ядиция +</w:t>
            </w:r>
            <w:r>
              <w:rPr>
                <w:spacing w:val="-64"/>
                <w:w w:val="95"/>
                <w:sz w:val="37"/>
              </w:rPr>
              <w:t> </w:t>
            </w:r>
            <w:r>
              <w:rPr>
                <w:w w:val="95"/>
                <w:sz w:val="37"/>
              </w:rPr>
              <w:t>они.</w:t>
            </w:r>
          </w:p>
        </w:tc>
      </w:tr>
      <w:tr>
        <w:trPr>
          <w:trHeight w:val="260" w:hRule="atLeast"/>
        </w:trPr>
        <w:tc>
          <w:tcPr>
            <w:tcW w:w="4923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2)  в  суффиксе   АН,  ЯН  (при  помощи этих</w:t>
            </w:r>
          </w:p>
        </w:tc>
        <w:tc>
          <w:tcPr>
            <w:tcW w:w="4980" w:type="dxa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31"/>
              <w:rPr>
                <w:sz w:val="25"/>
              </w:rPr>
            </w:pPr>
            <w:r>
              <w:rPr>
                <w:sz w:val="25"/>
              </w:rPr>
              <w:t>2) в суффиксе </w:t>
            </w:r>
            <w:r>
              <w:rPr>
                <w:b/>
                <w:sz w:val="25"/>
              </w:rPr>
              <w:t>EHH </w:t>
            </w:r>
            <w:r>
              <w:rPr>
                <w:sz w:val="25"/>
              </w:rPr>
              <w:t>(имена прилагательные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16"/>
              <w:rPr>
                <w:sz w:val="24"/>
              </w:rPr>
            </w:pPr>
            <w:r>
              <w:rPr>
                <w:sz w:val="24"/>
              </w:rPr>
              <w:t>суффиксов  образуются   имена  прилагатель-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24"/>
              <w:rPr>
                <w:sz w:val="25"/>
              </w:rPr>
            </w:pPr>
            <w:r>
              <w:rPr>
                <w:sz w:val="25"/>
              </w:rPr>
              <w:t>с этим  суффиксом  чаще  всего образуются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19"/>
              <w:rPr>
                <w:sz w:val="25"/>
              </w:rPr>
            </w:pPr>
            <w:r>
              <w:rPr>
                <w:sz w:val="25"/>
              </w:rPr>
              <w:t>ные,  обозначающие,   из  какого материала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24"/>
              <w:rPr>
                <w:sz w:val="25"/>
              </w:rPr>
            </w:pPr>
            <w:r>
              <w:rPr>
                <w:sz w:val="25"/>
              </w:rPr>
              <w:t>от  имён  существительных, основа которых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16"/>
              <w:rPr>
                <w:sz w:val="24"/>
              </w:rPr>
            </w:pPr>
            <w:r>
              <w:rPr>
                <w:sz w:val="24"/>
              </w:rPr>
              <w:t>сделан предмет):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24"/>
              <w:rPr>
                <w:sz w:val="25"/>
              </w:rPr>
            </w:pPr>
            <w:r>
              <w:rPr>
                <w:sz w:val="25"/>
              </w:rPr>
              <w:t>оканчивается на несколько согласных):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15"/>
              <w:rPr>
                <w:sz w:val="25"/>
              </w:rPr>
            </w:pPr>
            <w:r>
              <w:rPr>
                <w:sz w:val="25"/>
              </w:rPr>
              <w:t>СЕРЕБРЯНЫЙ  = СЕРЕБРО + ЯН;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24"/>
              <w:rPr>
                <w:b/>
                <w:sz w:val="25"/>
              </w:rPr>
            </w:pPr>
            <w:r>
              <w:rPr>
                <w:sz w:val="25"/>
              </w:rPr>
              <w:t>ИСШССТВЕННЫЙ = ИСШССТВО + </w:t>
            </w:r>
            <w:r>
              <w:rPr>
                <w:b/>
                <w:sz w:val="25"/>
              </w:rPr>
              <w:t>EHH,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ПЕСЧАНЫЙ = ПECOK + АН;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28"/>
              <w:rPr>
                <w:b/>
                <w:sz w:val="24"/>
              </w:rPr>
            </w:pPr>
            <w:r>
              <w:rPr>
                <w:sz w:val="24"/>
              </w:rPr>
              <w:t>КЈІЮКВЕННЫЙ  =  КЛЮКВА  + </w:t>
            </w:r>
            <w:r>
              <w:rPr>
                <w:b/>
                <w:sz w:val="24"/>
              </w:rPr>
              <w:t>EHH,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17"/>
              <w:rPr>
                <w:sz w:val="25"/>
              </w:rPr>
            </w:pPr>
            <w:r>
              <w:rPr>
                <w:sz w:val="25"/>
              </w:rPr>
              <w:t>ШЕРСТЯНОЙ  = ШЕРСТЬ + ЯН;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27"/>
              <w:rPr>
                <w:b/>
                <w:sz w:val="24"/>
              </w:rPr>
            </w:pPr>
            <w:r>
              <w:rPr>
                <w:sz w:val="24"/>
              </w:rPr>
              <w:t>ЖИЗНЕННЫЙ  =  ЖИЗНЬ  + </w:t>
            </w:r>
            <w:r>
              <w:rPr>
                <w:b/>
                <w:sz w:val="24"/>
              </w:rPr>
              <w:t>EHH,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z w:val="24"/>
              </w:rPr>
              <w:t>ГЛИНЯНЫЙ  = ГЛИНА  + ЯН;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24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ОГНЕННЫЙ = ОГОНЬ + </w:t>
            </w:r>
            <w:r>
              <w:rPr>
                <w:b/>
                <w:w w:val="105"/>
                <w:sz w:val="24"/>
              </w:rPr>
              <w:t>EHH,</w:t>
            </w:r>
          </w:p>
        </w:tc>
      </w:tr>
      <w:tr>
        <w:trPr>
          <w:trHeight w:val="32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119"/>
              <w:rPr>
                <w:sz w:val="25"/>
              </w:rPr>
            </w:pPr>
            <w:r>
              <w:rPr>
                <w:sz w:val="25"/>
              </w:rPr>
              <w:t>КОЖАНЫЙ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КОЖА + АН;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24"/>
              <w:rPr>
                <w:sz w:val="25"/>
              </w:rPr>
            </w:pPr>
            <w:r>
              <w:rPr>
                <w:sz w:val="25"/>
              </w:rPr>
              <w:t>БОЛЕЗНЕННЫЙ  = БОЛЕЗНЬ + EHH,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ЛЬНЯНОЙ  = ЛЁН  + ЯН;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22"/>
              <w:rPr>
                <w:b/>
                <w:sz w:val="24"/>
              </w:rPr>
            </w:pPr>
            <w:r>
              <w:rPr>
                <w:sz w:val="24"/>
              </w:rPr>
              <w:t>ТЫКВЕННЫЙ  =  ТЫКВА  + </w:t>
            </w:r>
            <w:r>
              <w:rPr>
                <w:b/>
                <w:sz w:val="24"/>
              </w:rPr>
              <w:t>EHH,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23"/>
              <w:rPr>
                <w:sz w:val="24"/>
              </w:rPr>
            </w:pPr>
            <w:r>
              <w:rPr>
                <w:sz w:val="24"/>
              </w:rPr>
              <w:t>КОНОПЛЯНЫЙ  = КОНОПЛЯ  + ЯН,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24"/>
              <w:rPr>
                <w:b/>
                <w:sz w:val="24"/>
              </w:rPr>
            </w:pPr>
            <w:r>
              <w:rPr>
                <w:sz w:val="24"/>
              </w:rPr>
              <w:t>СОЛОМЕННЫЙ  = СОЛОМА  + </w:t>
            </w:r>
            <w:r>
              <w:rPr>
                <w:b/>
                <w:sz w:val="24"/>
              </w:rPr>
              <w:t>EHH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19"/>
              <w:rPr>
                <w:sz w:val="24"/>
              </w:rPr>
            </w:pPr>
            <w:r>
              <w:rPr>
                <w:sz w:val="24"/>
              </w:rPr>
              <w:t>ЛЕДЯНОЙ  = ЛЁД  + ЯН;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29"/>
              <w:rPr>
                <w:b/>
                <w:sz w:val="25"/>
              </w:rPr>
            </w:pPr>
            <w:r>
              <w:rPr>
                <w:b/>
                <w:sz w:val="25"/>
              </w:rPr>
              <w:t>Исключения: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24"/>
              <w:rPr>
                <w:sz w:val="25"/>
              </w:rPr>
            </w:pPr>
            <w:r>
              <w:rPr>
                <w:sz w:val="25"/>
              </w:rPr>
              <w:t>МАСЛЯНЫЕ  КРАСКИ = МАСЛО + ЯН;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32"/>
              <w:rPr>
                <w:sz w:val="24"/>
              </w:rPr>
            </w:pPr>
            <w:r>
              <w:rPr>
                <w:w w:val="110"/>
                <w:sz w:val="24"/>
              </w:rPr>
              <w:t>ВЕТР</w:t>
            </w:r>
            <w:r>
              <w:rPr>
                <w:w w:val="110"/>
                <w:sz w:val="24"/>
                <w:u w:val="single"/>
              </w:rPr>
              <w:t>ЕН</w:t>
            </w:r>
            <w:r>
              <w:rPr>
                <w:w w:val="110"/>
                <w:sz w:val="24"/>
              </w:rPr>
              <w:t>ЫЙ ДЕНЬ,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23"/>
              <w:rPr>
                <w:sz w:val="25"/>
              </w:rPr>
            </w:pPr>
            <w:r>
              <w:rPr>
                <w:sz w:val="25"/>
              </w:rPr>
              <w:t>НЕФТЯНОЙ  = НЕФТЬ + ЯН.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32"/>
              <w:rPr>
                <w:sz w:val="24"/>
              </w:rPr>
            </w:pPr>
            <w:r>
              <w:rPr>
                <w:w w:val="110"/>
                <w:sz w:val="24"/>
              </w:rPr>
              <w:t>ВЕТР</w:t>
            </w:r>
            <w:r>
              <w:rPr>
                <w:w w:val="110"/>
                <w:sz w:val="24"/>
                <w:u w:val="single"/>
              </w:rPr>
              <w:t>ЕН</w:t>
            </w:r>
            <w:r>
              <w:rPr>
                <w:w w:val="110"/>
                <w:sz w:val="24"/>
              </w:rPr>
              <w:t>ЫЙ ЮНОША,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 w:before="38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Исключение:  ДЕРЕВЯННЫЙ,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2"/>
              <w:rPr>
                <w:sz w:val="25"/>
              </w:rPr>
            </w:pPr>
            <w:r>
              <w:rPr>
                <w:w w:val="105"/>
                <w:sz w:val="25"/>
                <w:u w:val="single"/>
              </w:rPr>
              <w:t>БЕЗВ</w:t>
            </w:r>
            <w:r>
              <w:rPr>
                <w:w w:val="105"/>
                <w:sz w:val="25"/>
              </w:rPr>
              <w:t>ЕТРЕН</w:t>
            </w:r>
            <w:r>
              <w:rPr>
                <w:w w:val="105"/>
                <w:sz w:val="25"/>
                <w:u w:val="single"/>
              </w:rPr>
              <w:t>НА</w:t>
            </w:r>
            <w:r>
              <w:rPr>
                <w:w w:val="105"/>
                <w:sz w:val="25"/>
              </w:rPr>
              <w:t>Я НОЧЬ (так как</w:t>
            </w:r>
          </w:p>
        </w:tc>
      </w:tr>
      <w:tr>
        <w:trPr>
          <w:trHeight w:val="32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115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ОЛОВЯННЫЙ,   СТЕКЛЯННЫЙ.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31"/>
              <w:rPr>
                <w:sz w:val="25"/>
              </w:rPr>
            </w:pPr>
            <w:r>
              <w:rPr>
                <w:sz w:val="25"/>
              </w:rPr>
              <w:t>появляется в слове приставка),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19"/>
              <w:rPr>
                <w:sz w:val="25"/>
              </w:rPr>
            </w:pPr>
            <w:r>
              <w:rPr>
                <w:sz w:val="25"/>
              </w:rPr>
              <w:t>Запомнить слова-исшючения помогает сле-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ВЕТР</w:t>
            </w:r>
            <w:r>
              <w:rPr>
                <w:b/>
                <w:sz w:val="24"/>
                <w:u w:val="single"/>
              </w:rPr>
              <w:t>ЯНА</w:t>
            </w:r>
            <w:r>
              <w:rPr>
                <w:b/>
                <w:sz w:val="24"/>
              </w:rPr>
              <w:t>Я  МЕЛЬНИЦА,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73" w:val="left" w:leader="none"/>
                <w:tab w:pos="2139" w:val="left" w:leader="none"/>
                <w:tab w:pos="3747" w:val="left" w:leader="none"/>
              </w:tabs>
              <w:spacing w:before="27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дующш</w:t>
              <w:tab/>
              <w:t>загадка</w:t>
              <w:tab/>
              <w:t>про  </w:t>
            </w:r>
            <w:r>
              <w:rPr>
                <w:spacing w:val="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OKHO:</w:t>
              <w:tab/>
              <w:t>ПOBEPX-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ВЕТР</w:t>
            </w:r>
            <w:r>
              <w:rPr>
                <w:b/>
                <w:sz w:val="24"/>
                <w:u w:val="single"/>
              </w:rPr>
              <w:t>ЯНО</w:t>
            </w:r>
            <w:r>
              <w:rPr>
                <w:b/>
                <w:sz w:val="24"/>
              </w:rPr>
              <w:t>Й  ДВИГАТЕЛЬ,</w:t>
            </w:r>
          </w:p>
        </w:tc>
      </w:tr>
      <w:tr>
        <w:trPr>
          <w:trHeight w:val="300" w:hRule="atLeast"/>
        </w:trPr>
        <w:tc>
          <w:tcPr>
            <w:tcW w:w="49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85" w:val="left" w:leader="none"/>
                <w:tab w:pos="3171" w:val="left" w:leader="none"/>
                <w:tab w:pos="4130" w:val="left" w:leader="none"/>
              </w:tabs>
              <w:spacing w:before="26"/>
              <w:ind w:left="124"/>
              <w:rPr>
                <w:sz w:val="24"/>
              </w:rPr>
            </w:pPr>
            <w:r>
              <w:rPr>
                <w:sz w:val="24"/>
              </w:rPr>
              <w:t>HOCTЬ</w:t>
              <w:tab/>
              <w:t>СТЕКЛЯННАЯ,</w:t>
              <w:tab/>
              <w:t>PAMA</w:t>
              <w:tab/>
              <w:t>ДЕРЕ-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36"/>
              <w:rPr>
                <w:sz w:val="24"/>
              </w:rPr>
            </w:pPr>
            <w:r>
              <w:rPr>
                <w:w w:val="110"/>
                <w:sz w:val="24"/>
              </w:rPr>
              <w:t>ВЕТР</w:t>
            </w:r>
            <w:r>
              <w:rPr>
                <w:w w:val="110"/>
                <w:sz w:val="24"/>
                <w:u w:val="thick"/>
              </w:rPr>
              <w:t>ЯНА</w:t>
            </w:r>
            <w:r>
              <w:rPr>
                <w:w w:val="110"/>
                <w:sz w:val="24"/>
              </w:rPr>
              <w:t>Я OCПA.</w:t>
            </w:r>
          </w:p>
        </w:tc>
      </w:tr>
      <w:tr>
        <w:trPr>
          <w:trHeight w:val="1880" w:hRule="atLeast"/>
        </w:trPr>
        <w:tc>
          <w:tcPr>
            <w:tcW w:w="4923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24"/>
              <w:rPr>
                <w:sz w:val="24"/>
              </w:rPr>
            </w:pPr>
            <w:r>
              <w:rPr>
                <w:sz w:val="24"/>
              </w:rPr>
              <w:t>ВЯННАЯ,  РУЧКИ ОЛОВЯННЫЕ.</w:t>
            </w:r>
          </w:p>
          <w:p>
            <w:pPr>
              <w:pStyle w:val="TableParagraph"/>
              <w:spacing w:line="254" w:lineRule="auto" w:before="45"/>
              <w:ind w:left="124" w:right="1961" w:firstLine="5"/>
              <w:rPr>
                <w:sz w:val="25"/>
              </w:rPr>
            </w:pPr>
            <w:r>
              <w:rPr>
                <w:w w:val="105"/>
                <w:sz w:val="25"/>
              </w:rPr>
              <w:t>Запомните: </w:t>
            </w:r>
            <w:r>
              <w:rPr>
                <w:b/>
                <w:w w:val="105"/>
                <w:sz w:val="25"/>
              </w:rPr>
              <w:t>ПЛАТ</w:t>
            </w:r>
            <w:r>
              <w:rPr>
                <w:b/>
                <w:w w:val="105"/>
                <w:sz w:val="25"/>
                <w:u w:val="single"/>
              </w:rPr>
              <w:t>ЯНО</w:t>
            </w:r>
            <w:r>
              <w:rPr>
                <w:b/>
                <w:w w:val="105"/>
                <w:sz w:val="25"/>
              </w:rPr>
              <w:t>Й ШКАФ, </w:t>
            </w:r>
            <w:r>
              <w:rPr>
                <w:w w:val="105"/>
                <w:sz w:val="25"/>
              </w:rPr>
              <w:t>ТОРФ</w:t>
            </w:r>
            <w:r>
              <w:rPr>
                <w:w w:val="105"/>
                <w:sz w:val="25"/>
                <w:u w:val="single"/>
              </w:rPr>
              <w:t>ЯНО</w:t>
            </w:r>
            <w:r>
              <w:rPr>
                <w:w w:val="105"/>
                <w:sz w:val="25"/>
              </w:rPr>
              <w:t>Е БОЛОТО, СОЛ</w:t>
            </w:r>
            <w:r>
              <w:rPr>
                <w:w w:val="105"/>
                <w:sz w:val="25"/>
                <w:u w:val="single"/>
              </w:rPr>
              <w:t>ЯН</w:t>
            </w:r>
            <w:r>
              <w:rPr>
                <w:w w:val="105"/>
                <w:sz w:val="25"/>
              </w:rPr>
              <w:t>ЫЕ</w:t>
            </w:r>
            <w:r>
              <w:rPr>
                <w:spacing w:val="53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КОПИ,</w:t>
            </w: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6627" cy="158686"/>
                  <wp:effectExtent l="0" t="0" r="0" b="0"/>
                  <wp:docPr id="317" name="image1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5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27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980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54" w:lineRule="auto" w:before="144"/>
              <w:ind w:left="134" w:right="153" w:firstLine="1"/>
              <w:rPr>
                <w:sz w:val="25"/>
              </w:rPr>
            </w:pPr>
            <w:r>
              <w:rPr>
                <w:sz w:val="25"/>
              </w:rPr>
              <w:t>ВЕТР</w:t>
            </w:r>
            <w:r>
              <w:rPr>
                <w:sz w:val="25"/>
                <w:u w:val="single"/>
              </w:rPr>
              <w:t>ЯНО</w:t>
            </w:r>
            <w:r>
              <w:rPr>
                <w:sz w:val="25"/>
              </w:rPr>
              <w:t>Й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приводимый в движение при помощи ветра,</w:t>
            </w:r>
          </w:p>
          <w:p>
            <w:pPr>
              <w:pStyle w:val="TableParagraph"/>
              <w:spacing w:before="8"/>
              <w:ind w:left="135"/>
              <w:rPr>
                <w:sz w:val="25"/>
              </w:rPr>
            </w:pPr>
            <w:r>
              <w:rPr>
                <w:w w:val="95"/>
                <w:sz w:val="25"/>
              </w:rPr>
              <w:t>ВЕТР</w:t>
            </w:r>
            <w:r>
              <w:rPr>
                <w:w w:val="95"/>
                <w:sz w:val="25"/>
                <w:u w:val="single"/>
              </w:rPr>
              <w:t>ЕН</w:t>
            </w:r>
            <w:r>
              <w:rPr>
                <w:w w:val="95"/>
                <w:sz w:val="25"/>
              </w:rPr>
              <w:t>ЫЙ  </w:t>
            </w:r>
            <w:r>
              <w:rPr>
                <w:w w:val="90"/>
                <w:sz w:val="25"/>
              </w:rPr>
              <w:t>—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02" w:val="left" w:leader="none"/>
              </w:tabs>
              <w:spacing w:line="240" w:lineRule="auto" w:before="32" w:after="0"/>
              <w:ind w:left="401" w:right="0" w:hanging="269"/>
              <w:jc w:val="left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24"/>
                <w:sz w:val="25"/>
              </w:rPr>
              <w:t> </w:t>
            </w:r>
            <w:r>
              <w:rPr>
                <w:sz w:val="25"/>
              </w:rPr>
              <w:t>ветром;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02" w:val="left" w:leader="none"/>
              </w:tabs>
              <w:spacing w:line="240" w:lineRule="auto" w:before="14" w:after="0"/>
              <w:ind w:left="401" w:right="0" w:hanging="267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легкомысленный,  </w:t>
            </w:r>
            <w:r>
              <w:rPr>
                <w:spacing w:val="5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несерьёзный.</w:t>
            </w:r>
          </w:p>
        </w:tc>
      </w:tr>
    </w:tbl>
    <w:p>
      <w:pPr>
        <w:spacing w:before="0"/>
        <w:ind w:left="1424" w:right="1395" w:firstLine="0"/>
        <w:jc w:val="center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IGП</w:t>
      </w:r>
    </w:p>
    <w:p>
      <w:pPr>
        <w:spacing w:after="0"/>
        <w:jc w:val="center"/>
        <w:rPr>
          <w:rFonts w:ascii="Consolas" w:hAnsi="Consolas"/>
          <w:sz w:val="20"/>
        </w:rPr>
        <w:sectPr>
          <w:footerReference w:type="default" r:id="rId242"/>
          <w:pgSz w:w="11120" w:h="16280"/>
          <w:pgMar w:footer="0" w:header="0" w:top="400" w:bottom="280" w:left="460" w:right="500"/>
        </w:sectPr>
      </w:pPr>
    </w:p>
    <w:tbl>
      <w:tblPr>
        <w:tblW w:w="0" w:type="auto"/>
        <w:jc w:val="left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2"/>
        <w:gridCol w:w="5000"/>
      </w:tblGrid>
      <w:tr>
        <w:trPr>
          <w:trHeight w:val="300" w:hRule="atLeast"/>
        </w:trPr>
        <w:tc>
          <w:tcPr>
            <w:tcW w:w="49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847" w:right="1821"/>
              <w:jc w:val="center"/>
              <w:rPr>
                <w:sz w:val="25"/>
              </w:rPr>
            </w:pPr>
            <w:r>
              <w:rPr>
                <w:sz w:val="25"/>
              </w:rPr>
              <w:t>Н пишется:</w:t>
            </w:r>
          </w:p>
        </w:tc>
        <w:tc>
          <w:tcPr>
            <w:tcW w:w="50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1" w:lineRule="exact"/>
              <w:ind w:left="1730" w:right="1737"/>
              <w:jc w:val="center"/>
              <w:rPr>
                <w:sz w:val="25"/>
              </w:rPr>
            </w:pPr>
            <w:r>
              <w:rPr>
                <w:sz w:val="25"/>
              </w:rPr>
              <w:t>HH пишется:</w:t>
            </w:r>
          </w:p>
        </w:tc>
      </w:tr>
      <w:tr>
        <w:trPr>
          <w:trHeight w:val="2220" w:hRule="atLeast"/>
        </w:trPr>
        <w:tc>
          <w:tcPr>
            <w:tcW w:w="49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auto" w:before="15"/>
              <w:ind w:left="133" w:hanging="14"/>
              <w:rPr>
                <w:b/>
                <w:sz w:val="24"/>
              </w:rPr>
            </w:pPr>
            <w:r>
              <w:rPr>
                <w:sz w:val="25"/>
              </w:rPr>
              <w:t>3) в ПРИТЯЖАТЕЛЬНЫХ именах прша- гательных, отвечающих на вопрос </w:t>
            </w:r>
            <w:r>
              <w:rPr>
                <w:b/>
                <w:sz w:val="25"/>
              </w:rPr>
              <w:t>ЧЕЙ? </w:t>
            </w:r>
            <w:r>
              <w:rPr>
                <w:b/>
                <w:sz w:val="24"/>
              </w:rPr>
              <w:t>БАРАЦИЙ,</w:t>
            </w:r>
          </w:p>
          <w:p>
            <w:pPr>
              <w:pStyle w:val="TableParagraph"/>
              <w:spacing w:line="266" w:lineRule="auto" w:before="3"/>
              <w:ind w:left="132" w:right="3453" w:hanging="1"/>
              <w:jc w:val="both"/>
              <w:rPr>
                <w:sz w:val="25"/>
              </w:rPr>
            </w:pPr>
            <w:r>
              <w:rPr>
                <w:w w:val="105"/>
                <w:sz w:val="24"/>
              </w:rPr>
              <w:t>ФАЗАЦИЙ, </w:t>
            </w:r>
            <w:r>
              <w:rPr>
                <w:b/>
                <w:w w:val="95"/>
                <w:sz w:val="25"/>
              </w:rPr>
              <w:t>ВОРОЦИЙ, </w:t>
            </w:r>
            <w:r>
              <w:rPr>
                <w:w w:val="105"/>
                <w:sz w:val="24"/>
              </w:rPr>
              <w:t>КАБАЦИЙ, </w:t>
            </w:r>
            <w:r>
              <w:rPr>
                <w:w w:val="110"/>
                <w:sz w:val="25"/>
              </w:rPr>
              <w:t>ОЛЕН</w:t>
            </w:r>
            <w:r>
              <w:rPr>
                <w:w w:val="110"/>
                <w:position w:val="1"/>
                <w:sz w:val="25"/>
              </w:rPr>
              <w:t>ИЙ.</w:t>
            </w:r>
          </w:p>
        </w:tc>
        <w:tc>
          <w:tcPr>
            <w:tcW w:w="50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auto"/>
              <w:ind w:left="121" w:right="142" w:hanging="9"/>
              <w:jc w:val="both"/>
              <w:rPr>
                <w:sz w:val="22"/>
              </w:rPr>
            </w:pPr>
            <w:r>
              <w:rPr>
                <w:position w:val="1"/>
                <w:sz w:val="25"/>
              </w:rPr>
              <w:t>3) в именах </w:t>
            </w:r>
            <w:r>
              <w:rPr>
                <w:sz w:val="25"/>
              </w:rPr>
              <w:t>п</w:t>
            </w:r>
            <w:r>
              <w:rPr>
                <w:position w:val="1"/>
                <w:sz w:val="25"/>
              </w:rPr>
              <w:t>рилагательных, образованных</w:t>
            </w:r>
            <w:r>
              <w:rPr>
                <w:sz w:val="25"/>
              </w:rPr>
              <w:t> от имён существительных, оканчивающих- </w:t>
            </w:r>
            <w:r>
              <w:rPr>
                <w:w w:val="85"/>
                <w:sz w:val="22"/>
              </w:rPr>
              <w:t>сЯ На — МЯ:</w:t>
            </w:r>
          </w:p>
          <w:p>
            <w:pPr>
              <w:pStyle w:val="TableParagraph"/>
              <w:spacing w:line="256" w:lineRule="auto" w:before="2"/>
              <w:ind w:left="126" w:right="1420" w:firstLine="3"/>
              <w:rPr>
                <w:sz w:val="25"/>
              </w:rPr>
            </w:pPr>
            <w:r>
              <w:rPr>
                <w:w w:val="105"/>
                <w:sz w:val="26"/>
              </w:rPr>
              <w:t>БЕЗЫМЯН</w:t>
            </w:r>
            <w:r>
              <w:rPr>
                <w:w w:val="105"/>
                <w:sz w:val="26"/>
                <w:u w:val="single"/>
              </w:rPr>
              <w:t>НЫ</w:t>
            </w:r>
            <w:r>
              <w:rPr>
                <w:w w:val="105"/>
                <w:sz w:val="26"/>
              </w:rPr>
              <w:t>Й (от ИМЯ), </w:t>
            </w:r>
            <w:r>
              <w:rPr>
                <w:w w:val="105"/>
                <w:sz w:val="25"/>
              </w:rPr>
              <w:t>ВРЕМЕ</w:t>
            </w:r>
            <w:r>
              <w:rPr>
                <w:w w:val="105"/>
                <w:sz w:val="25"/>
                <w:u w:val="thick"/>
              </w:rPr>
              <w:t>ННО</w:t>
            </w:r>
            <w:r>
              <w:rPr>
                <w:w w:val="105"/>
                <w:sz w:val="25"/>
              </w:rPr>
              <w:t>И (от ВРЕМЯ); СТРЕМЕ</w:t>
            </w:r>
            <w:r>
              <w:rPr>
                <w:w w:val="105"/>
                <w:sz w:val="25"/>
                <w:u w:val="thick"/>
              </w:rPr>
              <w:t>НН</w:t>
            </w:r>
            <w:r>
              <w:rPr>
                <w:w w:val="105"/>
                <w:sz w:val="25"/>
              </w:rPr>
              <w:t>ОЙ </w:t>
            </w:r>
            <w:r>
              <w:rPr>
                <w:w w:val="105"/>
                <w:position w:val="1"/>
                <w:sz w:val="25"/>
              </w:rPr>
              <w:t>(от</w:t>
            </w:r>
            <w:r>
              <w:rPr>
                <w:spacing w:val="-51"/>
                <w:w w:val="105"/>
                <w:position w:val="1"/>
                <w:sz w:val="25"/>
              </w:rPr>
              <w:t> </w:t>
            </w:r>
            <w:r>
              <w:rPr>
                <w:w w:val="105"/>
                <w:position w:val="1"/>
                <w:sz w:val="25"/>
              </w:rPr>
              <w:t>СТРЕМЯ); </w:t>
            </w:r>
            <w:r>
              <w:rPr>
                <w:w w:val="105"/>
                <w:sz w:val="25"/>
              </w:rPr>
              <w:t>СЕМЕ</w:t>
            </w:r>
            <w:r>
              <w:rPr>
                <w:w w:val="105"/>
                <w:sz w:val="25"/>
                <w:u w:val="single"/>
              </w:rPr>
              <w:t>ННО</w:t>
            </w:r>
            <w:r>
              <w:rPr>
                <w:w w:val="105"/>
                <w:sz w:val="25"/>
              </w:rPr>
              <w:t>Й (от СЕМЯ).</w:t>
            </w:r>
          </w:p>
        </w:tc>
      </w:tr>
      <w:tr>
        <w:trPr>
          <w:trHeight w:val="5580" w:hRule="atLeast"/>
        </w:trPr>
        <w:tc>
          <w:tcPr>
            <w:tcW w:w="4942" w:type="dxa"/>
          </w:tcPr>
          <w:p>
            <w:pPr>
              <w:pStyle w:val="TableParagraph"/>
              <w:spacing w:line="254" w:lineRule="exact"/>
              <w:ind w:left="137"/>
              <w:rPr>
                <w:sz w:val="25"/>
              </w:rPr>
            </w:pPr>
            <w:r>
              <w:rPr>
                <w:sz w:val="25"/>
              </w:rPr>
              <w:t>4) В прилагательных, обозначающих назва-</w:t>
            </w:r>
          </w:p>
          <w:p>
            <w:pPr>
              <w:pStyle w:val="TableParagraph"/>
              <w:spacing w:before="25"/>
              <w:ind w:left="139"/>
              <w:rPr>
                <w:sz w:val="25"/>
              </w:rPr>
            </w:pPr>
            <w:r>
              <w:rPr>
                <w:sz w:val="25"/>
              </w:rPr>
              <w:t>ния цветов, пишется Н:</w:t>
            </w:r>
          </w:p>
          <w:p>
            <w:pPr>
              <w:pStyle w:val="TableParagraph"/>
              <w:spacing w:line="268" w:lineRule="exact" w:before="38"/>
              <w:ind w:left="143"/>
              <w:rPr>
                <w:sz w:val="24"/>
              </w:rPr>
            </w:pPr>
            <w:r>
              <w:rPr>
                <w:w w:val="110"/>
                <w:sz w:val="24"/>
              </w:rPr>
              <w:t>ЗЕЛЁНЫЙ,</w:t>
            </w:r>
          </w:p>
          <w:p>
            <w:pPr>
              <w:pStyle w:val="TableParagraph"/>
              <w:spacing w:line="325" w:lineRule="exact"/>
              <w:ind w:left="136"/>
              <w:rPr>
                <w:b/>
                <w:sz w:val="29"/>
              </w:rPr>
            </w:pPr>
            <w:r>
              <w:rPr>
                <w:b/>
                <w:sz w:val="29"/>
              </w:rPr>
              <w:t>СиНиИ,</w:t>
            </w:r>
          </w:p>
          <w:p>
            <w:pPr>
              <w:pStyle w:val="TableParagraph"/>
              <w:spacing w:before="26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БАГРЯНЫЙ.</w:t>
            </w:r>
          </w:p>
        </w:tc>
        <w:tc>
          <w:tcPr>
            <w:tcW w:w="5000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39" w:lineRule="exact"/>
              <w:ind w:left="133"/>
              <w:rPr>
                <w:sz w:val="25"/>
              </w:rPr>
            </w:pPr>
            <w:r>
              <w:rPr>
                <w:position w:val="1"/>
                <w:sz w:val="25"/>
              </w:rPr>
              <w:t>4)  на СТЫКЕ  основы,  </w:t>
            </w:r>
            <w:r>
              <w:rPr>
                <w:sz w:val="25"/>
              </w:rPr>
              <w:t>о</w:t>
            </w:r>
            <w:r>
              <w:rPr>
                <w:position w:val="1"/>
                <w:sz w:val="25"/>
              </w:rPr>
              <w:t>канчивающейся на</w:t>
            </w:r>
          </w:p>
          <w:p>
            <w:pPr>
              <w:pStyle w:val="TableParagraph"/>
              <w:spacing w:before="18"/>
              <w:ind w:left="128"/>
              <w:rPr>
                <w:sz w:val="25"/>
              </w:rPr>
            </w:pPr>
            <w:r>
              <w:rPr>
                <w:sz w:val="25"/>
              </w:rPr>
              <w:t>букву Н, и суффикса Н:</w:t>
            </w:r>
          </w:p>
          <w:p>
            <w:pPr>
              <w:pStyle w:val="TableParagraph"/>
              <w:spacing w:line="238" w:lineRule="exact" w:before="23"/>
              <w:ind w:left="141"/>
              <w:rPr>
                <w:sz w:val="24"/>
              </w:rPr>
            </w:pPr>
            <w:r>
              <w:rPr>
                <w:w w:val="105"/>
                <w:sz w:val="24"/>
              </w:rPr>
              <w:t>РАВНИН</w:t>
            </w:r>
            <w:r>
              <w:rPr>
                <w:w w:val="105"/>
                <w:sz w:val="24"/>
                <w:u w:val="single"/>
              </w:rPr>
              <w:t>НЫ</w:t>
            </w:r>
            <w:r>
              <w:rPr>
                <w:w w:val="105"/>
                <w:sz w:val="24"/>
              </w:rPr>
              <w:t>ЄІ  = РАВНИЦА + Н,</w:t>
            </w:r>
          </w:p>
          <w:p>
            <w:pPr>
              <w:pStyle w:val="TableParagraph"/>
              <w:spacing w:line="376" w:lineRule="exact"/>
              <w:ind w:left="126"/>
              <w:rPr>
                <w:sz w:val="36"/>
              </w:rPr>
            </w:pPr>
            <w:r>
              <w:rPr>
                <w:w w:val="95"/>
                <w:sz w:val="36"/>
              </w:rPr>
              <w:t>дли</w:t>
            </w:r>
            <w:r>
              <w:rPr>
                <w:w w:val="95"/>
                <w:sz w:val="36"/>
                <w:u w:val="single"/>
              </w:rPr>
              <w:t>нны</w:t>
            </w:r>
            <w:r>
              <w:rPr>
                <w:w w:val="95"/>
                <w:sz w:val="36"/>
              </w:rPr>
              <w:t>й= длирп + н,</w:t>
            </w:r>
          </w:p>
          <w:p>
            <w:pPr>
              <w:pStyle w:val="TableParagraph"/>
              <w:spacing w:line="242" w:lineRule="exact" w:before="2"/>
              <w:ind w:left="136"/>
              <w:rPr>
                <w:sz w:val="25"/>
              </w:rPr>
            </w:pPr>
            <w:r>
              <w:rPr>
                <w:w w:val="105"/>
                <w:sz w:val="25"/>
              </w:rPr>
              <w:t>ИСТИ</w:t>
            </w:r>
            <w:r>
              <w:rPr>
                <w:w w:val="105"/>
                <w:sz w:val="25"/>
                <w:u w:val="single"/>
              </w:rPr>
              <w:t>НН</w:t>
            </w:r>
            <w:r>
              <w:rPr>
                <w:w w:val="105"/>
                <w:sz w:val="25"/>
              </w:rPr>
              <w:t>ЫЙ = ИСТИЦА + Н,</w:t>
            </w:r>
          </w:p>
          <w:p>
            <w:pPr>
              <w:pStyle w:val="TableParagraph"/>
              <w:spacing w:line="380" w:lineRule="exact"/>
              <w:ind w:left="136"/>
              <w:rPr>
                <w:sz w:val="37"/>
              </w:rPr>
            </w:pPr>
            <w:r>
              <w:rPr>
                <w:w w:val="95"/>
                <w:sz w:val="37"/>
              </w:rPr>
              <w:t>вли</w:t>
            </w:r>
            <w:r>
              <w:rPr>
                <w:w w:val="95"/>
                <w:sz w:val="37"/>
                <w:u w:val="single"/>
              </w:rPr>
              <w:t>нны</w:t>
            </w:r>
            <w:r>
              <w:rPr>
                <w:w w:val="95"/>
                <w:sz w:val="37"/>
              </w:rPr>
              <w:t>й= вли;;</w:t>
            </w:r>
            <w:r>
              <w:rPr>
                <w:spacing w:val="-61"/>
                <w:w w:val="95"/>
                <w:sz w:val="37"/>
              </w:rPr>
              <w:t> </w:t>
            </w:r>
            <w:r>
              <w:rPr>
                <w:w w:val="95"/>
                <w:sz w:val="37"/>
              </w:rPr>
              <w:t>+</w:t>
            </w:r>
            <w:r>
              <w:rPr>
                <w:spacing w:val="-62"/>
                <w:w w:val="95"/>
                <w:sz w:val="37"/>
              </w:rPr>
              <w:t> </w:t>
            </w:r>
            <w:r>
              <w:rPr>
                <w:w w:val="95"/>
                <w:sz w:val="37"/>
              </w:rPr>
              <w:t>н,</w:t>
            </w:r>
          </w:p>
          <w:p>
            <w:pPr>
              <w:pStyle w:val="TableParagraph"/>
              <w:spacing w:line="256" w:lineRule="auto" w:before="13"/>
              <w:ind w:left="139" w:right="556" w:hanging="6"/>
              <w:rPr>
                <w:sz w:val="25"/>
              </w:rPr>
            </w:pPr>
            <w:r>
              <w:rPr>
                <w:w w:val="105"/>
                <w:sz w:val="24"/>
              </w:rPr>
              <w:t>ДИКОВИ</w:t>
            </w:r>
            <w:r>
              <w:rPr>
                <w:w w:val="105"/>
                <w:sz w:val="24"/>
                <w:u w:val="thick"/>
              </w:rPr>
              <w:t>ННЫ</w:t>
            </w:r>
            <w:r>
              <w:rPr>
                <w:w w:val="105"/>
                <w:sz w:val="24"/>
              </w:rPr>
              <w:t>Й = ДИКОВИЦА +, Н, СО</w:t>
            </w:r>
            <w:r>
              <w:rPr>
                <w:w w:val="105"/>
                <w:sz w:val="24"/>
                <w:u w:val="single"/>
              </w:rPr>
              <w:t>НН</w:t>
            </w:r>
            <w:r>
              <w:rPr>
                <w:w w:val="105"/>
                <w:sz w:val="24"/>
              </w:rPr>
              <w:t>ЫЙ = СОЦ + Н, </w:t>
            </w:r>
            <w:r>
              <w:rPr>
                <w:w w:val="105"/>
                <w:sz w:val="25"/>
              </w:rPr>
              <w:t>ХОЛСТИ</w:t>
            </w:r>
            <w:r>
              <w:rPr>
                <w:w w:val="105"/>
                <w:sz w:val="25"/>
                <w:u w:val="single"/>
              </w:rPr>
              <w:t>ННЫ</w:t>
            </w:r>
            <w:r>
              <w:rPr>
                <w:w w:val="105"/>
                <w:sz w:val="25"/>
              </w:rPr>
              <w:t>Й = ХОЛСТИјјА </w:t>
            </w:r>
            <w:r>
              <w:rPr>
                <w:w w:val="105"/>
                <w:position w:val="2"/>
                <w:sz w:val="25"/>
              </w:rPr>
              <w:t>+ </w:t>
            </w:r>
            <w:r>
              <w:rPr>
                <w:w w:val="105"/>
                <w:sz w:val="25"/>
              </w:rPr>
              <w:t>Н.</w:t>
            </w:r>
          </w:p>
          <w:p>
            <w:pPr>
              <w:pStyle w:val="TableParagraph"/>
              <w:spacing w:line="261" w:lineRule="auto" w:before="15"/>
              <w:ind w:left="142" w:right="2729"/>
              <w:rPr>
                <w:sz w:val="25"/>
              </w:rPr>
            </w:pPr>
            <w:r>
              <w:rPr>
                <w:sz w:val="25"/>
                <w:u w:val="single"/>
              </w:rPr>
              <w:t>Исшючения:</w:t>
            </w:r>
            <w:r>
              <w:rPr>
                <w:sz w:val="25"/>
              </w:rPr>
              <w:t> </w:t>
            </w:r>
            <w:r>
              <w:rPr>
                <w:w w:val="105"/>
                <w:sz w:val="25"/>
              </w:rPr>
              <w:t>ЕДИНЫЙ, </w:t>
            </w:r>
            <w:r>
              <w:rPr>
                <w:b/>
                <w:w w:val="105"/>
                <w:sz w:val="25"/>
              </w:rPr>
              <w:t>ПРЯНЫЙ, </w:t>
            </w:r>
            <w:r>
              <w:rPr>
                <w:sz w:val="26"/>
              </w:rPr>
              <w:t>РУМЯНЫЙ, </w:t>
            </w:r>
            <w:r>
              <w:rPr>
                <w:w w:val="105"/>
                <w:sz w:val="24"/>
              </w:rPr>
              <w:t>СИНИЙ, </w:t>
            </w:r>
            <w:r>
              <w:rPr>
                <w:w w:val="105"/>
                <w:sz w:val="25"/>
              </w:rPr>
              <w:t>СВИНОЙ,</w:t>
            </w:r>
          </w:p>
          <w:p>
            <w:pPr>
              <w:pStyle w:val="TableParagraph"/>
              <w:spacing w:line="271" w:lineRule="auto"/>
              <w:ind w:left="148" w:right="103" w:hanging="2"/>
              <w:jc w:val="both"/>
              <w:rPr>
                <w:sz w:val="24"/>
              </w:rPr>
            </w:pPr>
            <w:r>
              <w:rPr>
                <w:b/>
                <w:sz w:val="25"/>
              </w:rPr>
              <w:t>ПЬЯНЫЙ ЮНЫЙ </w:t>
            </w:r>
            <w:r>
              <w:rPr>
                <w:sz w:val="25"/>
              </w:rPr>
              <w:t>(не путайте со слож- </w:t>
            </w:r>
            <w:r>
              <w:rPr>
                <w:sz w:val="24"/>
              </w:rPr>
              <w:t>ным словом ЮННАТ = </w:t>
            </w:r>
            <w:r>
              <w:rPr>
                <w:b/>
                <w:sz w:val="24"/>
              </w:rPr>
              <w:t>ЮНЫЙ HATУ- </w:t>
            </w:r>
            <w:r>
              <w:rPr>
                <w:sz w:val="24"/>
              </w:rPr>
              <w:t>РАЛИСТ).</w:t>
            </w:r>
          </w:p>
        </w:tc>
      </w:tr>
      <w:tr>
        <w:trPr>
          <w:trHeight w:val="4020" w:hRule="atLeast"/>
        </w:trPr>
        <w:tc>
          <w:tcPr>
            <w:tcW w:w="4942" w:type="dxa"/>
          </w:tcPr>
          <w:p>
            <w:pPr>
              <w:pStyle w:val="TableParagraph"/>
              <w:tabs>
                <w:tab w:pos="566" w:val="left" w:leader="none"/>
                <w:tab w:pos="1996" w:val="left" w:leader="none"/>
                <w:tab w:pos="3114" w:val="left" w:leader="none"/>
              </w:tabs>
              <w:spacing w:line="228" w:lineRule="exact"/>
              <w:ind w:left="527" w:hanging="380"/>
              <w:rPr>
                <w:sz w:val="25"/>
              </w:rPr>
            </w:pPr>
            <w:r>
              <w:rPr>
                <w:sz w:val="25"/>
              </w:rPr>
              <w:t>5)</w:t>
              <w:tab/>
              <w:tab/>
              <w:t>ДОСТОИН</w:t>
              <w:tab/>
              <w:t>(краткое</w:t>
              <w:tab/>
              <w:t>прилагательное)</w:t>
            </w:r>
          </w:p>
          <w:p>
            <w:pPr>
              <w:pStyle w:val="TableParagraph"/>
              <w:spacing w:line="268" w:lineRule="auto" w:before="25"/>
              <w:ind w:left="150" w:right="63" w:firstLine="376"/>
              <w:jc w:val="both"/>
              <w:rPr>
                <w:sz w:val="24"/>
              </w:rPr>
            </w:pPr>
            <w:r>
              <w:rPr>
                <w:sz w:val="25"/>
              </w:rPr>
              <w:t>УДОСТОЕН (это краткое причастие, </w:t>
            </w:r>
            <w:r>
              <w:rPr>
                <w:sz w:val="24"/>
              </w:rPr>
              <w:t>обралованное от глагола УДОСТОИТЬ; бу- ква И перед TЬ меняется перед  HH  на бук- ву Е при образовании  полных  причастий).</w:t>
            </w:r>
          </w:p>
        </w:tc>
        <w:tc>
          <w:tcPr>
            <w:tcW w:w="5000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195" w:lineRule="exact"/>
              <w:ind w:left="140"/>
              <w:jc w:val="both"/>
              <w:rPr>
                <w:sz w:val="25"/>
              </w:rPr>
            </w:pPr>
            <w:r>
              <w:rPr>
                <w:w w:val="105"/>
                <w:sz w:val="25"/>
              </w:rPr>
              <w:t>5) ИСТИННЫИ  = ИСТИНА + Н</w:t>
            </w:r>
          </w:p>
          <w:p>
            <w:pPr>
              <w:pStyle w:val="TableParagraph"/>
              <w:spacing w:line="373" w:lineRule="exact"/>
              <w:ind w:left="396"/>
              <w:rPr>
                <w:sz w:val="37"/>
              </w:rPr>
            </w:pPr>
            <w:r>
              <w:rPr>
                <w:sz w:val="37"/>
              </w:rPr>
              <w:t>подлинный</w:t>
            </w:r>
          </w:p>
          <w:p>
            <w:pPr>
              <w:pStyle w:val="TableParagraph"/>
              <w:spacing w:line="237" w:lineRule="auto"/>
              <w:ind w:left="143" w:right="102" w:firstLine="4"/>
              <w:jc w:val="both"/>
              <w:rPr>
                <w:sz w:val="25"/>
              </w:rPr>
            </w:pPr>
            <w:r>
              <w:rPr>
                <w:sz w:val="25"/>
              </w:rPr>
              <w:t>На Руси во время суда применялись пытки. Палач  избивал  подсудимого   шыстом. Этот  ХЛЫСТ  назывался   ДЛИННИКОМ (= ДЛИНА + Н). Показания, которые давал обвиняемый под ДЛИННИКОМ, считались правдивыми. Так и возникло выражение ПОДЛИННАЯ ПРАВДА.</w:t>
            </w:r>
          </w:p>
          <w:p>
            <w:pPr>
              <w:pStyle w:val="TableParagraph"/>
              <w:tabs>
                <w:tab w:pos="4256" w:val="left" w:leader="none"/>
              </w:tabs>
              <w:spacing w:line="237" w:lineRule="auto" w:before="24"/>
              <w:ind w:left="143" w:right="100" w:firstLine="3"/>
              <w:jc w:val="both"/>
              <w:rPr>
                <w:sz w:val="25"/>
              </w:rPr>
            </w:pPr>
            <w:r>
              <w:rPr>
                <w:sz w:val="25"/>
              </w:rPr>
              <w:t>Запомнить написание в этих словах букво- сочетания ИНН помогает следующий мне- моприём: в этих словах можно «прочитать» </w:t>
            </w:r>
            <w:r>
              <w:rPr>
                <w:b/>
                <w:sz w:val="25"/>
              </w:rPr>
              <w:t>женское имя </w:t>
            </w:r>
            <w:r>
              <w:rPr>
                <w:sz w:val="25"/>
              </w:rPr>
              <w:t>ИННА, употреблённое в ро- дительном</w:t>
            </w:r>
            <w:r>
              <w:rPr>
                <w:spacing w:val="-22"/>
                <w:sz w:val="25"/>
              </w:rPr>
              <w:t> </w:t>
            </w:r>
            <w:r>
              <w:rPr>
                <w:sz w:val="25"/>
              </w:rPr>
              <w:t>падеже.   </w:t>
            </w:r>
            <w:r>
              <w:rPr>
                <w:spacing w:val="-29"/>
                <w:sz w:val="25"/>
              </w:rPr>
              <w:t> </w:t>
            </w:r>
            <w:r>
              <w:rPr>
                <w:w w:val="100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</w:tr>
      <w:tr>
        <w:trPr>
          <w:trHeight w:val="960" w:hRule="atLeast"/>
        </w:trPr>
        <w:tc>
          <w:tcPr>
            <w:tcW w:w="49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53" w:hanging="5"/>
              <w:rPr>
                <w:sz w:val="25"/>
              </w:rPr>
            </w:pPr>
            <w:r>
              <w:rPr>
                <w:sz w:val="25"/>
              </w:rPr>
              <w:t>ф В пршагатешшт, обозначаюіцих названия</w:t>
            </w:r>
          </w:p>
          <w:p>
            <w:pPr>
              <w:pStyle w:val="TableParagraph"/>
              <w:spacing w:before="29"/>
              <w:ind w:left="153"/>
              <w:rPr>
                <w:sz w:val="25"/>
              </w:rPr>
            </w:pPr>
            <w:r>
              <w:rPr>
                <w:sz w:val="25"/>
              </w:rPr>
              <w:t>растений,  при  наличии  суффикса -ОШ пи-</w:t>
            </w:r>
          </w:p>
          <w:p>
            <w:pPr>
              <w:pStyle w:val="TableParagraph"/>
              <w:spacing w:before="18"/>
              <w:ind w:left="154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шется </w:t>
            </w:r>
            <w:r>
              <w:rPr>
                <w:w w:val="95"/>
                <w:sz w:val="25"/>
              </w:rPr>
              <w:t>Н: </w:t>
            </w:r>
            <w:r>
              <w:rPr>
                <w:b/>
                <w:w w:val="95"/>
                <w:sz w:val="25"/>
              </w:rPr>
              <w:t>апельсинОВый, жасминОВый.</w:t>
            </w:r>
          </w:p>
        </w:tc>
        <w:tc>
          <w:tcPr>
            <w:tcW w:w="5000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3" w:lineRule="exact"/>
              <w:ind w:left="149" w:hanging="8"/>
              <w:rPr>
                <w:sz w:val="25"/>
              </w:rPr>
            </w:pPr>
            <w:r>
              <w:rPr>
                <w:sz w:val="25"/>
              </w:rPr>
              <w:t>ф В пршагатешшт, обозначаюіцих названия</w:t>
            </w:r>
          </w:p>
          <w:p>
            <w:pPr>
              <w:pStyle w:val="TableParagraph"/>
              <w:spacing w:before="29"/>
              <w:ind w:left="149"/>
              <w:rPr>
                <w:sz w:val="25"/>
              </w:rPr>
            </w:pPr>
            <w:r>
              <w:rPr>
                <w:sz w:val="25"/>
              </w:rPr>
              <w:t>рашений  без  суффшса  -OB,  пишется  HH:</w:t>
            </w:r>
          </w:p>
          <w:p>
            <w:pPr>
              <w:pStyle w:val="TableParagraph"/>
              <w:spacing w:before="18"/>
              <w:ind w:left="144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апельсиННый,   жасмиНПый.</w:t>
            </w:r>
          </w:p>
        </w:tc>
      </w:tr>
      <w:tr>
        <w:trPr>
          <w:trHeight w:val="1260" w:hRule="atLeast"/>
        </w:trPr>
        <w:tc>
          <w:tcPr>
            <w:tcW w:w="9941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50" w:firstLine="595"/>
              <w:rPr>
                <w:sz w:val="25"/>
              </w:rPr>
            </w:pPr>
            <w:r>
              <w:rPr>
                <w:sz w:val="25"/>
              </w:rPr>
              <w:t>Примечание:  в  КРАТКИХ  именах  прилагательных  ОТЫМЁННОГО происхожде-</w:t>
            </w:r>
          </w:p>
          <w:p>
            <w:pPr>
              <w:pStyle w:val="TableParagraph"/>
              <w:spacing w:line="266" w:lineRule="auto" w:before="16"/>
              <w:ind w:left="151" w:right="106" w:hanging="2"/>
              <w:jc w:val="both"/>
              <w:rPr>
                <w:sz w:val="24"/>
              </w:rPr>
            </w:pPr>
            <w:r>
              <w:rPr>
                <w:sz w:val="26"/>
              </w:rPr>
              <w:t>ния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сохраняется</w:t>
            </w:r>
            <w:r>
              <w:rPr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столько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же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букв</w:t>
            </w:r>
            <w:r>
              <w:rPr>
                <w:b/>
                <w:spacing w:val="-10"/>
                <w:sz w:val="26"/>
              </w:rPr>
              <w:t> </w:t>
            </w:r>
            <w:r>
              <w:rPr>
                <w:sz w:val="26"/>
              </w:rPr>
              <w:t>Н,</w:t>
            </w:r>
            <w:r>
              <w:rPr>
                <w:spacing w:val="-20"/>
                <w:sz w:val="26"/>
              </w:rPr>
              <w:t> </w:t>
            </w:r>
            <w:r>
              <w:rPr>
                <w:b/>
                <w:sz w:val="26"/>
              </w:rPr>
              <w:t>сколько</w:t>
            </w:r>
            <w:r>
              <w:rPr>
                <w:b/>
                <w:spacing w:val="-10"/>
                <w:sz w:val="26"/>
              </w:rPr>
              <w:t> </w:t>
            </w:r>
            <w:r>
              <w:rPr>
                <w:b/>
                <w:sz w:val="26"/>
              </w:rPr>
              <w:t>их</w:t>
            </w:r>
            <w:r>
              <w:rPr>
                <w:b/>
                <w:spacing w:val="-12"/>
                <w:sz w:val="26"/>
              </w:rPr>
              <w:t> </w:t>
            </w:r>
            <w:r>
              <w:rPr>
                <w:b/>
                <w:sz w:val="26"/>
              </w:rPr>
              <w:t>было</w:t>
            </w:r>
            <w:r>
              <w:rPr>
                <w:b/>
                <w:spacing w:val="-15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полной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форме: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ЩЁКИ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РУМЯ- </w:t>
            </w:r>
            <w:r>
              <w:rPr>
                <w:sz w:val="24"/>
              </w:rPr>
              <w:t>НЫ (от РУМЯНЫЙ); ПУСТЫНЯ ТАИНСТВЕННА  (от  ТАИНСТВЕННАЯ);  ТРЕБОВА- НИЯ  ЕДИНЫ  (от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ЕДИНЫЙ).</w:t>
            </w:r>
          </w:p>
        </w:tc>
      </w:tr>
    </w:tbl>
    <w:p>
      <w:pPr>
        <w:spacing w:after="0" w:line="266" w:lineRule="auto"/>
        <w:jc w:val="both"/>
        <w:rPr>
          <w:sz w:val="24"/>
        </w:rPr>
        <w:sectPr>
          <w:footerReference w:type="default" r:id="rId244"/>
          <w:pgSz w:w="11120" w:h="16280"/>
          <w:pgMar w:footer="451" w:header="0" w:top="480" w:bottom="640" w:left="500" w:right="440"/>
          <w:pgNumType w:start="161"/>
        </w:sectPr>
      </w:pPr>
    </w:p>
    <w:p>
      <w:pPr>
        <w:pStyle w:val="ListParagraph"/>
        <w:numPr>
          <w:ilvl w:val="0"/>
          <w:numId w:val="130"/>
        </w:numPr>
        <w:tabs>
          <w:tab w:pos="1367" w:val="left" w:leader="none"/>
        </w:tabs>
        <w:spacing w:line="240" w:lineRule="auto" w:before="89" w:after="0"/>
        <w:ind w:left="1366" w:right="0" w:hanging="274"/>
        <w:jc w:val="left"/>
        <w:rPr>
          <w:rFonts w:ascii="Cambria" w:hAnsi="Cambria"/>
          <w:sz w:val="24"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596968</wp:posOffset>
            </wp:positionH>
            <wp:positionV relativeFrom="paragraph">
              <wp:posOffset>274414</wp:posOffset>
            </wp:positionV>
            <wp:extent cx="1089640" cy="141731"/>
            <wp:effectExtent l="0" t="0" r="0" b="0"/>
            <wp:wrapTopAndBottom/>
            <wp:docPr id="319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0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4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4"/>
        </w:rPr>
        <w:t>Н  н HH  в  суффиксах  отглагольных  прилагательных и полных</w:t>
      </w:r>
      <w:r>
        <w:rPr>
          <w:rFonts w:ascii="Cambria" w:hAnsi="Cambria"/>
          <w:spacing w:val="-2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страдатель-</w:t>
      </w:r>
    </w:p>
    <w:p>
      <w:pPr>
        <w:pStyle w:val="BodyText"/>
        <w:spacing w:before="8"/>
        <w:rPr>
          <w:rFonts w:ascii="Cambria"/>
          <w:sz w:val="28"/>
        </w:rPr>
      </w:pPr>
    </w:p>
    <w:p>
      <w:pPr>
        <w:spacing w:line="266" w:lineRule="auto" w:before="0"/>
        <w:ind w:left="129" w:right="134" w:firstLine="592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Если перед Вами слово, которое произошло от глагола и отвечает на вопрос КАКОЙ?, КАКАЯ? KAKOE? КАКИЕ?, то оно может быть причастием или отглагольным прилагатель- ным.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Очень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важно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это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правильно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определить,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потому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что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вы</w:t>
      </w:r>
      <w:r>
        <w:rPr>
          <w:rFonts w:ascii="Cambria" w:hAnsi="Cambria"/>
          <w:sz w:val="24"/>
          <w:u w:val="single"/>
        </w:rPr>
        <w:t>суффиксе</w:t>
      </w:r>
      <w:r>
        <w:rPr>
          <w:rFonts w:ascii="Cambria" w:hAnsi="Cambria"/>
          <w:spacing w:val="-14"/>
          <w:sz w:val="24"/>
          <w:u w:val="single"/>
        </w:rPr>
        <w:t> </w:t>
      </w:r>
      <w:r>
        <w:rPr>
          <w:rFonts w:ascii="Cambria" w:hAnsi="Cambria"/>
          <w:sz w:val="24"/>
          <w:u w:val="single"/>
        </w:rPr>
        <w:t>отглагольных</w:t>
      </w:r>
      <w:r>
        <w:rPr>
          <w:rFonts w:ascii="Cambria" w:hAnsi="Cambria"/>
          <w:spacing w:val="-11"/>
          <w:sz w:val="24"/>
          <w:u w:val="single"/>
        </w:rPr>
        <w:t> </w:t>
      </w:r>
      <w:r>
        <w:rPr>
          <w:rFonts w:ascii="Cambria" w:hAnsi="Cambria"/>
          <w:sz w:val="24"/>
          <w:u w:val="single"/>
        </w:rPr>
        <w:t>прила-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sz w:val="24"/>
          <w:u w:val="single"/>
        </w:rPr>
        <w:t>гательных</w:t>
      </w:r>
      <w:r>
        <w:rPr>
          <w:rFonts w:ascii="Cambria" w:hAnsi="Cambria"/>
          <w:sz w:val="24"/>
        </w:rPr>
        <w:t> пишется Н, а </w:t>
      </w:r>
      <w:r>
        <w:rPr>
          <w:rFonts w:ascii="Cambria" w:hAnsi="Cambria"/>
          <w:sz w:val="24"/>
          <w:u w:val="single"/>
        </w:rPr>
        <w:t>в суффиксе полных страдательных причастий</w:t>
      </w:r>
      <w:r>
        <w:rPr>
          <w:rFonts w:ascii="Cambria" w:hAnsi="Cambria"/>
          <w:sz w:val="24"/>
        </w:rPr>
        <w:t> пишется HH. Это можно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сделать,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ориентируясь</w:t>
      </w:r>
      <w:r>
        <w:rPr>
          <w:rFonts w:ascii="Cambria" w:hAnsi="Cambria"/>
          <w:spacing w:val="2"/>
          <w:sz w:val="24"/>
        </w:rPr>
        <w:t> </w:t>
      </w:r>
      <w:r>
        <w:rPr>
          <w:rFonts w:ascii="Cambria" w:hAnsi="Cambria"/>
          <w:sz w:val="24"/>
        </w:rPr>
        <w:t>лишь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на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грамматические</w:t>
      </w:r>
      <w:r>
        <w:rPr>
          <w:rFonts w:ascii="Cambria" w:hAnsi="Cambria"/>
          <w:spacing w:val="-16"/>
          <w:sz w:val="24"/>
        </w:rPr>
        <w:t> </w:t>
      </w:r>
      <w:r>
        <w:rPr>
          <w:rFonts w:ascii="Cambria" w:hAnsi="Cambria"/>
          <w:sz w:val="24"/>
        </w:rPr>
        <w:t>признаки,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так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как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при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одном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лекси- ческом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значении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слово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может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переходить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из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sz w:val="24"/>
        </w:rPr>
        <w:t>разряда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отглагольного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прилагательного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раз- </w:t>
      </w:r>
      <w:r>
        <w:rPr>
          <w:rFonts w:ascii="Cambria" w:hAnsi="Cambria"/>
          <w:w w:val="95"/>
          <w:sz w:val="24"/>
        </w:rPr>
        <w:t>ряд причастия (картошка жареная — отглагольное прилагательное, а картошка, жаренная на </w:t>
      </w:r>
      <w:r>
        <w:rPr>
          <w:rFonts w:ascii="Cambria" w:hAnsi="Cambria"/>
          <w:w w:val="90"/>
          <w:sz w:val="24"/>
        </w:rPr>
        <w:t>сковороде  —</w:t>
      </w:r>
      <w:r>
        <w:rPr>
          <w:rFonts w:ascii="Cambria" w:hAnsi="Cambria"/>
          <w:spacing w:val="10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причастие!)</w:t>
      </w:r>
    </w:p>
    <w:p>
      <w:pPr>
        <w:pStyle w:val="BodyText"/>
        <w:spacing w:before="4"/>
        <w:rPr>
          <w:rFonts w:ascii="Cambria"/>
          <w:sz w:val="29"/>
        </w:rPr>
      </w:pPr>
    </w:p>
    <w:p>
      <w:pPr>
        <w:spacing w:before="0"/>
        <w:ind w:left="2002" w:right="0" w:firstLine="0"/>
        <w:jc w:val="left"/>
        <w:rPr>
          <w:b/>
          <w:sz w:val="25"/>
        </w:rPr>
      </w:pPr>
      <w:r>
        <w:rPr>
          <w:b/>
          <w:sz w:val="25"/>
        </w:rPr>
        <w:t>Признаки отглагольных прилагательных и причастнй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0"/>
        <w:gridCol w:w="5009"/>
      </w:tblGrid>
      <w:tr>
        <w:trPr>
          <w:trHeight w:val="300" w:hRule="atLeast"/>
        </w:trPr>
        <w:tc>
          <w:tcPr>
            <w:tcW w:w="4980" w:type="dxa"/>
            <w:tcBorders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99" w:lineRule="exact"/>
              <w:ind w:left="763"/>
              <w:rPr>
                <w:sz w:val="26"/>
              </w:rPr>
            </w:pPr>
            <w:r>
              <w:rPr>
                <w:w w:val="105"/>
                <w:sz w:val="26"/>
              </w:rPr>
              <w:t>Отглагольное прилагательное</w:t>
            </w:r>
          </w:p>
        </w:tc>
        <w:tc>
          <w:tcPr>
            <w:tcW w:w="500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607"/>
              <w:rPr>
                <w:sz w:val="25"/>
              </w:rPr>
            </w:pPr>
            <w:r>
              <w:rPr>
                <w:w w:val="105"/>
                <w:sz w:val="25"/>
              </w:rPr>
              <w:t>Полное страдательное причастие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right="18"/>
              <w:jc w:val="center"/>
              <w:rPr>
                <w:sz w:val="25"/>
              </w:rPr>
            </w:pPr>
            <w:r>
              <w:rPr>
                <w:w w:val="104"/>
                <w:sz w:val="25"/>
              </w:rPr>
              <w:t>н</w:t>
            </w:r>
          </w:p>
        </w:tc>
        <w:tc>
          <w:tcPr>
            <w:tcW w:w="50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96" w:right="111"/>
              <w:jc w:val="center"/>
              <w:rPr>
                <w:sz w:val="25"/>
              </w:rPr>
            </w:pPr>
            <w:r>
              <w:rPr>
                <w:sz w:val="25"/>
              </w:rPr>
              <w:t>HH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27"/>
              <w:rPr>
                <w:sz w:val="25"/>
              </w:rPr>
            </w:pPr>
            <w:r>
              <w:rPr>
                <w:sz w:val="25"/>
              </w:rPr>
              <w:t>1. Отглагольные  имена  прилагательные </w:t>
            </w:r>
            <w:r>
              <w:rPr>
                <w:sz w:val="25"/>
                <w:u w:val="single"/>
              </w:rPr>
              <w:t>об-</w:t>
            </w:r>
          </w:p>
        </w:tc>
        <w:tc>
          <w:tcPr>
            <w:tcW w:w="50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4291" w:val="left" w:leader="none"/>
              </w:tabs>
              <w:spacing w:line="274" w:lineRule="exact"/>
              <w:ind w:left="121"/>
              <w:rPr>
                <w:sz w:val="25"/>
              </w:rPr>
            </w:pPr>
            <w:r>
              <w:rPr>
                <w:sz w:val="25"/>
              </w:rPr>
              <w:t>1.  Полные</w:t>
            </w:r>
            <w:r>
              <w:rPr>
                <w:spacing w:val="-14"/>
                <w:sz w:val="25"/>
              </w:rPr>
              <w:t> </w:t>
            </w:r>
            <w:r>
              <w:rPr>
                <w:sz w:val="25"/>
              </w:rPr>
              <w:t>страдательные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причастия</w:t>
              <w:tab/>
            </w:r>
            <w:r>
              <w:rPr>
                <w:sz w:val="25"/>
                <w:u w:val="single"/>
              </w:rPr>
              <w:t>обра-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 w:before="6"/>
              <w:ind w:left="132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разуются</w:t>
            </w:r>
            <w:r>
              <w:rPr>
                <w:sz w:val="24"/>
              </w:rPr>
              <w:t>   только   </w:t>
            </w:r>
            <w:r>
              <w:rPr>
                <w:sz w:val="24"/>
                <w:u w:val="single"/>
              </w:rPr>
              <w:t>от   глаголов</w:t>
            </w:r>
            <w:r>
              <w:rPr>
                <w:sz w:val="24"/>
              </w:rPr>
              <w:t>  </w:t>
            </w:r>
            <w:r>
              <w:rPr>
                <w:b/>
                <w:sz w:val="24"/>
              </w:rPr>
              <w:t>HECOBEP-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122"/>
              <w:rPr>
                <w:sz w:val="25"/>
              </w:rPr>
            </w:pPr>
            <w:r>
              <w:rPr>
                <w:sz w:val="25"/>
                <w:u w:val="single"/>
              </w:rPr>
              <w:t>зуются</w:t>
            </w:r>
            <w:r>
              <w:rPr>
                <w:sz w:val="25"/>
              </w:rPr>
              <w:t>   только   </w:t>
            </w:r>
            <w:r>
              <w:rPr>
                <w:sz w:val="25"/>
                <w:u w:val="single"/>
              </w:rPr>
              <w:t>от   глагола</w:t>
            </w:r>
            <w:r>
              <w:rPr>
                <w:sz w:val="25"/>
              </w:rPr>
              <w:t>  СОВЕРШЕН-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ШЕННОГО   ВЦДА  (глаголы несовершен-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6" w:lineRule="exact"/>
              <w:ind w:left="125"/>
              <w:rPr>
                <w:sz w:val="25"/>
              </w:rPr>
            </w:pPr>
            <w:r>
              <w:rPr>
                <w:sz w:val="25"/>
              </w:rPr>
              <w:t>НОГО ВНДА  (глаголы  совершенного вида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30"/>
              <w:rPr>
                <w:sz w:val="24"/>
              </w:rPr>
            </w:pPr>
            <w:r>
              <w:rPr>
                <w:sz w:val="24"/>
              </w:rPr>
              <w:t>ного   вида   отвечают   на   вопрос   ЧТО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ДЕ-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8" w:lineRule="exact"/>
              <w:ind w:left="117"/>
              <w:rPr>
                <w:sz w:val="25"/>
              </w:rPr>
            </w:pPr>
            <w:r>
              <w:rPr>
                <w:w w:val="105"/>
                <w:sz w:val="25"/>
              </w:rPr>
              <w:t>отвечают на вопрос ЧТО СДЕЛАТЬ?):</w:t>
            </w:r>
          </w:p>
        </w:tc>
      </w:tr>
      <w:tr>
        <w:trPr>
          <w:trHeight w:val="44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ЛАТЬ?)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left="130"/>
              <w:rPr>
                <w:sz w:val="24"/>
              </w:rPr>
            </w:pPr>
            <w:r>
              <w:rPr>
                <w:i/>
                <w:sz w:val="24"/>
              </w:rPr>
              <w:t>ВЯЗАНЫЙ   СВИТЕР   </w:t>
            </w:r>
            <w:r>
              <w:rPr>
                <w:sz w:val="24"/>
              </w:rPr>
              <w:t>(пишется   Н,   так как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9"/>
              <w:ind w:left="124"/>
              <w:rPr>
                <w:sz w:val="25"/>
              </w:rPr>
            </w:pPr>
            <w:r>
              <w:rPr>
                <w:i/>
                <w:sz w:val="25"/>
              </w:rPr>
              <w:t>РЕШЁ</w:t>
            </w:r>
            <w:r>
              <w:rPr>
                <w:i/>
                <w:sz w:val="25"/>
                <w:u w:val="single"/>
              </w:rPr>
              <w:t>ННА</w:t>
            </w:r>
            <w:r>
              <w:rPr>
                <w:i/>
                <w:sz w:val="25"/>
              </w:rPr>
              <w:t>Я ЗАДАЧА </w:t>
            </w:r>
            <w:r>
              <w:rPr>
                <w:sz w:val="25"/>
              </w:rPr>
              <w:t>(пишется ИН, так как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126"/>
              <w:rPr>
                <w:sz w:val="25"/>
              </w:rPr>
            </w:pPr>
            <w:r>
              <w:rPr>
                <w:sz w:val="25"/>
              </w:rPr>
              <w:t>слово образовано от глагола несовершенно-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4" w:lineRule="exact"/>
              <w:ind w:left="120"/>
              <w:rPr>
                <w:sz w:val="25"/>
              </w:rPr>
            </w:pPr>
            <w:r>
              <w:rPr>
                <w:sz w:val="25"/>
              </w:rPr>
              <w:t>слово образовано  от глагола</w:t>
            </w:r>
            <w:r>
              <w:rPr>
                <w:spacing w:val="51"/>
                <w:sz w:val="25"/>
              </w:rPr>
              <w:t> </w:t>
            </w:r>
            <w:r>
              <w:rPr>
                <w:sz w:val="25"/>
              </w:rPr>
              <w:t>совершенного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го вида  ВЯЗАТЬ  (что делать?));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26"/>
              <w:rPr>
                <w:sz w:val="25"/>
              </w:rPr>
            </w:pPr>
            <w:r>
              <w:rPr>
                <w:sz w:val="25"/>
              </w:rPr>
              <w:t>вида РЕШИТЬ (что сделать?));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6" w:lineRule="exact"/>
              <w:ind w:left="137"/>
              <w:rPr>
                <w:sz w:val="25"/>
              </w:rPr>
            </w:pPr>
            <w:r>
              <w:rPr>
                <w:i/>
                <w:sz w:val="25"/>
              </w:rPr>
              <w:t>ЖАРЕНЫЙ  КАРТОФЕЛЬ  </w:t>
            </w:r>
            <w:r>
              <w:rPr>
                <w:sz w:val="25"/>
              </w:rPr>
              <w:t>(пишется  Н, так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975" w:val="left" w:leader="none"/>
                <w:tab w:pos="3281" w:val="left" w:leader="none"/>
              </w:tabs>
              <w:spacing w:before="2"/>
              <w:ind w:left="121"/>
              <w:rPr>
                <w:sz w:val="25"/>
              </w:rPr>
            </w:pPr>
            <w:r>
              <w:rPr>
                <w:i/>
                <w:sz w:val="25"/>
              </w:rPr>
              <w:t>ОБИЖЕ</w:t>
            </w:r>
            <w:r>
              <w:rPr>
                <w:i/>
                <w:sz w:val="25"/>
                <w:u w:val="single"/>
              </w:rPr>
              <w:t>ННЫ</w:t>
            </w:r>
            <w:r>
              <w:rPr>
                <w:i/>
                <w:sz w:val="25"/>
              </w:rPr>
              <w:t>Й</w:t>
              <w:tab/>
              <w:t>РЕБЕНОК</w:t>
              <w:tab/>
            </w:r>
            <w:r>
              <w:rPr>
                <w:sz w:val="25"/>
              </w:rPr>
              <w:t>(пишется 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HH,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33"/>
              <w:rPr>
                <w:sz w:val="25"/>
              </w:rPr>
            </w:pPr>
            <w:r>
              <w:rPr>
                <w:sz w:val="25"/>
              </w:rPr>
              <w:t>как  слово  образовано  от  глагола несовер-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24"/>
              <w:rPr>
                <w:sz w:val="25"/>
              </w:rPr>
            </w:pPr>
            <w:r>
              <w:rPr>
                <w:sz w:val="25"/>
              </w:rPr>
              <w:t>так  как слово образовано  от глагола совер-</w:t>
            </w:r>
          </w:p>
        </w:tc>
      </w:tr>
      <w:tr>
        <w:trPr>
          <w:trHeight w:val="44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шенного  вида ЖАРИТЬ  (что делать?)).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31"/>
              <w:rPr>
                <w:sz w:val="25"/>
              </w:rPr>
            </w:pPr>
            <w:r>
              <w:rPr>
                <w:sz w:val="25"/>
              </w:rPr>
              <w:t>шенного вида ОБИДЕТЬ (что сделать?));</w:t>
            </w:r>
          </w:p>
        </w:tc>
      </w:tr>
      <w:tr>
        <w:trPr>
          <w:trHeight w:val="46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left="137"/>
              <w:rPr>
                <w:b/>
                <w:sz w:val="26"/>
              </w:rPr>
            </w:pPr>
            <w:r>
              <w:rPr>
                <w:b/>
                <w:sz w:val="26"/>
                <w:u w:val="single"/>
              </w:rPr>
              <w:t>Примечание: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8"/>
              <w:ind w:left="129"/>
              <w:rPr>
                <w:b/>
                <w:sz w:val="25"/>
              </w:rPr>
            </w:pPr>
            <w:r>
              <w:rPr>
                <w:b/>
                <w:sz w:val="25"/>
                <w:u w:val="single"/>
              </w:rPr>
              <w:t>Исключение: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3972" w:val="left" w:leader="none"/>
              </w:tabs>
              <w:spacing w:line="286" w:lineRule="exact"/>
              <w:ind w:left="141"/>
              <w:rPr>
                <w:sz w:val="25"/>
              </w:rPr>
            </w:pPr>
            <w:r>
              <w:rPr>
                <w:sz w:val="25"/>
              </w:rPr>
              <w:t>В  сложном  слове</w:t>
            </w:r>
            <w:r>
              <w:rPr>
                <w:spacing w:val="2"/>
                <w:sz w:val="25"/>
              </w:rPr>
              <w:t> </w:t>
            </w:r>
            <w:r>
              <w:rPr>
                <w:sz w:val="25"/>
              </w:rPr>
              <w:t>второй</w:t>
            </w:r>
            <w:r>
              <w:rPr>
                <w:spacing w:val="47"/>
                <w:sz w:val="25"/>
              </w:rPr>
              <w:t> </w:t>
            </w:r>
            <w:r>
              <w:rPr>
                <w:sz w:val="25"/>
              </w:rPr>
              <w:t>корень</w:t>
              <w:tab/>
              <w:t>рассмат-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31"/>
              <w:rPr>
                <w:i/>
                <w:sz w:val="25"/>
              </w:rPr>
            </w:pPr>
            <w:r>
              <w:rPr>
                <w:i/>
                <w:w w:val="105"/>
                <w:sz w:val="25"/>
              </w:rPr>
              <w:t>РАНЕНЫХ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143"/>
              <w:rPr>
                <w:sz w:val="25"/>
              </w:rPr>
            </w:pPr>
            <w:r>
              <w:rPr>
                <w:sz w:val="25"/>
              </w:rPr>
              <w:t>ривается отдельно от первого: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25"/>
              </w:rPr>
            </w:pPr>
            <w:r>
              <w:rPr>
                <w:sz w:val="25"/>
              </w:rPr>
              <w:t>Слово «РАНЕНЫИ»  пишется  с  одной бук-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i/>
                <w:sz w:val="24"/>
              </w:rPr>
              <w:t>ЗОЛОТОТКАНЫЙ    МАТЕРИАЛ 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sz w:val="24"/>
              </w:rPr>
              <w:t>(ТКАЦЫЙ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37"/>
              <w:rPr>
                <w:sz w:val="25"/>
              </w:rPr>
            </w:pPr>
            <w:r>
              <w:rPr>
                <w:sz w:val="25"/>
              </w:rPr>
              <w:t>вой  Н,  если  при  нём  нет  зависимых слов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-  пишется   Н,  так  как  слово  образовано  от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33"/>
              <w:rPr>
                <w:sz w:val="25"/>
              </w:rPr>
            </w:pPr>
            <w:r>
              <w:rPr>
                <w:w w:val="105"/>
                <w:sz w:val="25"/>
              </w:rPr>
              <w:t>(при наличии  зависимых  слов  в нём</w:t>
            </w:r>
            <w:r>
              <w:rPr>
                <w:spacing w:val="53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пи-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6"/>
              <w:rPr>
                <w:sz w:val="25"/>
              </w:rPr>
            </w:pPr>
            <w:r>
              <w:rPr>
                <w:sz w:val="25"/>
              </w:rPr>
              <w:t>глагола  несовершенного  вида  TKATЬ (что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4" w:lineRule="exact"/>
              <w:ind w:left="138"/>
              <w:rPr>
                <w:b/>
                <w:sz w:val="25"/>
              </w:rPr>
            </w:pPr>
            <w:r>
              <w:rPr>
                <w:sz w:val="25"/>
              </w:rPr>
              <w:t>шутся две буквы </w:t>
            </w:r>
            <w:r>
              <w:rPr>
                <w:b/>
                <w:sz w:val="25"/>
              </w:rPr>
              <w:t>HH):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делать?)).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39"/>
              <w:rPr>
                <w:sz w:val="25"/>
              </w:rPr>
            </w:pPr>
            <w:r>
              <w:rPr>
                <w:i/>
                <w:sz w:val="25"/>
              </w:rPr>
              <w:t>РАНЕНЫХ  БОЕЦ  </w:t>
            </w:r>
            <w:r>
              <w:rPr>
                <w:sz w:val="25"/>
              </w:rPr>
              <w:t>(пишется  одна  буква Н,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6" w:lineRule="exact"/>
              <w:ind w:left="138"/>
              <w:rPr>
                <w:sz w:val="25"/>
              </w:rPr>
            </w:pPr>
            <w:r>
              <w:rPr>
                <w:sz w:val="25"/>
              </w:rPr>
              <w:t>так как нет зависимого слова);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42"/>
              <w:rPr>
                <w:i/>
                <w:sz w:val="25"/>
              </w:rPr>
            </w:pPr>
            <w:r>
              <w:rPr>
                <w:i/>
                <w:w w:val="105"/>
                <w:sz w:val="25"/>
              </w:rPr>
              <w:t>РАНЕННЫЙ  (КУДА?) В ГOМOBУ БОЕЦ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40"/>
              <w:rPr>
                <w:sz w:val="25"/>
              </w:rPr>
            </w:pPr>
            <w:r>
              <w:rPr>
                <w:sz w:val="25"/>
              </w:rPr>
              <w:t>(пиіиутся  две буквы ИН, так как появилось</w:t>
            </w:r>
          </w:p>
        </w:tc>
      </w:tr>
      <w:tr>
        <w:trPr>
          <w:trHeight w:val="28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44"/>
              <w:rPr>
                <w:sz w:val="25"/>
              </w:rPr>
            </w:pPr>
            <w:r>
              <w:rPr>
                <w:sz w:val="25"/>
              </w:rPr>
              <w:t>зависимое слово).</w:t>
            </w:r>
          </w:p>
        </w:tc>
      </w:tr>
      <w:tr>
        <w:trPr>
          <w:trHeight w:val="1320" w:hRule="atLeast"/>
        </w:trPr>
        <w:tc>
          <w:tcPr>
            <w:tcW w:w="498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47"/>
              <w:ind w:left="153" w:right="76" w:hanging="3"/>
              <w:jc w:val="both"/>
              <w:rPr>
                <w:sz w:val="25"/>
              </w:rPr>
            </w:pPr>
            <w:r>
              <w:rPr>
                <w:sz w:val="25"/>
              </w:rPr>
              <w:t>2. У отглагольных имён прилагательных НЕТ ПРИСТАВОК, кроме </w:t>
            </w:r>
            <w:r>
              <w:rPr>
                <w:b/>
                <w:sz w:val="25"/>
              </w:rPr>
              <w:t>приставки </w:t>
            </w:r>
            <w:r>
              <w:rPr>
                <w:sz w:val="25"/>
              </w:rPr>
              <w:t>НЕ (если эта приставка НЕ в слове является ЕДИНСТВЕННОИ):</w:t>
            </w:r>
          </w:p>
        </w:tc>
        <w:tc>
          <w:tcPr>
            <w:tcW w:w="500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25"/>
              <w:ind w:left="145" w:right="111" w:hanging="1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2. У полных страдательных причастий </w:t>
            </w:r>
            <w:r>
              <w:rPr>
                <w:b/>
                <w:sz w:val="25"/>
              </w:rPr>
              <w:t>ECТЬ ПРИСТАВКИ, </w:t>
            </w:r>
            <w:r>
              <w:rPr>
                <w:sz w:val="25"/>
              </w:rPr>
              <w:t>так как приставки меняют вид глагола: </w:t>
            </w:r>
            <w:r>
              <w:rPr>
                <w:i/>
                <w:sz w:val="25"/>
              </w:rPr>
              <w:t>жарить (что де- </w:t>
            </w:r>
            <w:r>
              <w:rPr>
                <w:i/>
                <w:w w:val="95"/>
                <w:sz w:val="25"/>
              </w:rPr>
              <w:t>лать?) — ПОДжарить (что сделать?).‘</w:t>
            </w:r>
          </w:p>
        </w:tc>
      </w:tr>
      <w:tr>
        <w:trPr>
          <w:trHeight w:val="102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6"/>
              <w:ind w:left="159" w:right="49" w:firstLine="3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ГЛАЖЕНОЕ БЕЛЬЕ </w:t>
            </w:r>
            <w:r>
              <w:rPr>
                <w:sz w:val="25"/>
              </w:rPr>
              <w:t>(пиіиется Н, так как слово образовано от БЕСПРИСТАВОЧНО- ГО    глагола    НЕСОВЕРШЕННОГО   вида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2373" w:val="left" w:leader="none"/>
              </w:tabs>
              <w:spacing w:line="242" w:lineRule="auto" w:before="131"/>
              <w:ind w:left="152" w:right="106" w:hanging="13"/>
              <w:rPr>
                <w:sz w:val="25"/>
              </w:rPr>
            </w:pPr>
            <w:r>
              <w:rPr>
                <w:i/>
                <w:sz w:val="25"/>
                <w:u w:val="single"/>
              </w:rPr>
              <w:t>МО</w:t>
            </w:r>
            <w:r>
              <w:rPr>
                <w:i/>
                <w:sz w:val="25"/>
              </w:rPr>
              <w:t>КРАШЕННЫЙ</w:t>
              <w:tab/>
              <w:t>ЗАБОР   </w:t>
            </w:r>
            <w:r>
              <w:rPr>
                <w:sz w:val="25"/>
              </w:rPr>
              <w:t>(в 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слове </w:t>
            </w:r>
            <w:r>
              <w:rPr>
                <w:spacing w:val="48"/>
                <w:sz w:val="25"/>
              </w:rPr>
              <w:t> </w:t>
            </w:r>
            <w:r>
              <w:rPr>
                <w:sz w:val="25"/>
              </w:rPr>
              <w:t>есть</w:t>
            </w:r>
            <w:r>
              <w:rPr>
                <w:w w:val="97"/>
                <w:sz w:val="25"/>
              </w:rPr>
              <w:t> </w:t>
            </w:r>
            <w:r>
              <w:rPr>
                <w:sz w:val="25"/>
              </w:rPr>
              <w:t>приставка</w:t>
            </w:r>
            <w:r>
              <w:rPr>
                <w:spacing w:val="-22"/>
                <w:sz w:val="25"/>
              </w:rPr>
              <w:t> </w:t>
            </w:r>
            <w:r>
              <w:rPr>
                <w:sz w:val="25"/>
              </w:rPr>
              <w:t>ПО);</w:t>
            </w:r>
          </w:p>
          <w:p>
            <w:pPr>
              <w:pStyle w:val="TableParagraph"/>
              <w:spacing w:before="4"/>
              <w:ind w:left="148"/>
              <w:rPr>
                <w:sz w:val="25"/>
              </w:rPr>
            </w:pPr>
            <w:r>
              <w:rPr>
                <w:i/>
                <w:sz w:val="25"/>
              </w:rPr>
              <w:t>СВЯЗАННЫЙ  СВИТЕР  </w:t>
            </w:r>
            <w:r>
              <w:rPr>
                <w:sz w:val="25"/>
              </w:rPr>
              <w:t>(в  слове  есть при-</w:t>
            </w:r>
          </w:p>
        </w:tc>
      </w:tr>
      <w:tr>
        <w:trPr>
          <w:trHeight w:val="300" w:hRule="atLeast"/>
        </w:trPr>
        <w:tc>
          <w:tcPr>
            <w:tcW w:w="4980" w:type="dxa"/>
            <w:tcBorders>
              <w:top w:val="nil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82" w:lineRule="exact"/>
              <w:ind w:left="164"/>
              <w:rPr>
                <w:sz w:val="25"/>
              </w:rPr>
            </w:pPr>
            <w:r>
              <w:rPr>
                <w:sz w:val="25"/>
              </w:rPr>
              <w:t>УЛАДИТЬ (что делать?));</w:t>
            </w:r>
          </w:p>
        </w:tc>
        <w:tc>
          <w:tcPr>
            <w:tcW w:w="5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153"/>
              <w:rPr>
                <w:sz w:val="25"/>
              </w:rPr>
            </w:pPr>
            <w:r>
              <w:rPr>
                <w:sz w:val="25"/>
              </w:rPr>
              <w:t>ставка С).</w:t>
            </w:r>
          </w:p>
        </w:tc>
      </w:tr>
    </w:tbl>
    <w:p>
      <w:pPr>
        <w:spacing w:after="0" w:line="279" w:lineRule="exact"/>
        <w:rPr>
          <w:sz w:val="25"/>
        </w:rPr>
        <w:sectPr>
          <w:pgSz w:w="11120" w:h="16280"/>
          <w:pgMar w:header="0" w:footer="451" w:top="380" w:bottom="660" w:left="420" w:right="460"/>
        </w:sect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5"/>
        <w:gridCol w:w="4990"/>
      </w:tblGrid>
      <w:tr>
        <w:trPr>
          <w:trHeight w:val="320" w:hRule="atLeast"/>
        </w:trPr>
        <w:tc>
          <w:tcPr>
            <w:tcW w:w="4975" w:type="dxa"/>
          </w:tcPr>
          <w:p>
            <w:pPr>
              <w:pStyle w:val="TableParagraph"/>
              <w:spacing w:line="298" w:lineRule="exact"/>
              <w:ind w:left="77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Отглагольное прилагательное</w:t>
            </w:r>
          </w:p>
        </w:tc>
        <w:tc>
          <w:tcPr>
            <w:tcW w:w="4990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85" w:lineRule="exact"/>
              <w:ind w:left="625"/>
              <w:rPr>
                <w:sz w:val="25"/>
              </w:rPr>
            </w:pPr>
            <w:r>
              <w:rPr>
                <w:w w:val="105"/>
                <w:sz w:val="25"/>
              </w:rPr>
              <w:t>Полное страдательное причастие</w:t>
            </w:r>
          </w:p>
        </w:tc>
      </w:tr>
      <w:tr>
        <w:trPr>
          <w:trHeight w:val="320" w:hRule="atLeast"/>
        </w:trPr>
        <w:tc>
          <w:tcPr>
            <w:tcW w:w="4975" w:type="dxa"/>
          </w:tcPr>
          <w:p>
            <w:pPr>
              <w:pStyle w:val="TableParagraph"/>
              <w:spacing w:before="1"/>
              <w:ind w:left="63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Н</w:t>
            </w:r>
          </w:p>
        </w:tc>
        <w:tc>
          <w:tcPr>
            <w:tcW w:w="4990" w:type="dxa"/>
          </w:tcPr>
          <w:p>
            <w:pPr>
              <w:pStyle w:val="TableParagraph"/>
              <w:spacing w:line="274" w:lineRule="exact"/>
              <w:ind w:left="1211" w:right="1184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HH</w:t>
            </w:r>
          </w:p>
        </w:tc>
      </w:tr>
      <w:tr>
        <w:trPr>
          <w:trHeight w:val="3780" w:hRule="atLeast"/>
        </w:trPr>
        <w:tc>
          <w:tcPr>
            <w:tcW w:w="4975" w:type="dxa"/>
          </w:tcPr>
          <w:p>
            <w:pPr>
              <w:pStyle w:val="TableParagraph"/>
              <w:spacing w:line="258" w:lineRule="exact"/>
              <w:ind w:left="139" w:firstLine="1"/>
              <w:rPr>
                <w:sz w:val="25"/>
              </w:rPr>
            </w:pPr>
            <w:r>
              <w:rPr>
                <w:i/>
                <w:sz w:val="25"/>
              </w:rPr>
              <w:t>НЕКМПЯЧЕ HOE МОЛОКО </w:t>
            </w:r>
            <w:r>
              <w:rPr>
                <w:sz w:val="25"/>
              </w:rPr>
              <w:t>(приставка НЕ</w:t>
            </w:r>
          </w:p>
          <w:p>
            <w:pPr>
              <w:pStyle w:val="TableParagraph"/>
              <w:spacing w:line="237" w:lineRule="auto" w:before="3"/>
              <w:ind w:left="139" w:hanging="1"/>
              <w:rPr>
                <w:sz w:val="25"/>
              </w:rPr>
            </w:pPr>
            <w:r>
              <w:rPr>
                <w:sz w:val="25"/>
              </w:rPr>
              <w:t>не меняет вид глагола: ШПЯТИТЬ (что де- лать?)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глагол несовершенного вида).</w:t>
            </w: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40"/>
              <w:rPr>
                <w:sz w:val="26"/>
              </w:rPr>
            </w:pPr>
            <w:r>
              <w:rPr>
                <w:sz w:val="26"/>
              </w:rPr>
              <w:t>Примечание:</w:t>
            </w:r>
          </w:p>
          <w:p>
            <w:pPr>
              <w:pStyle w:val="TableParagraph"/>
              <w:spacing w:line="244" w:lineRule="auto" w:before="14"/>
              <w:ind w:left="136" w:right="94" w:firstLine="4"/>
              <w:rPr>
                <w:sz w:val="24"/>
              </w:rPr>
            </w:pPr>
            <w:r>
              <w:rPr>
                <w:sz w:val="24"/>
              </w:rPr>
              <w:t>Иногда за приставкой НЕ  «прячется»  вто- рая приставка, которая и влияет на то, что в </w:t>
            </w:r>
            <w:r>
              <w:rPr>
                <w:sz w:val="25"/>
              </w:rPr>
              <w:t>слове пишутся две буквы HH: </w:t>
            </w:r>
            <w:r>
              <w:rPr>
                <w:i/>
                <w:w w:val="95"/>
                <w:sz w:val="25"/>
              </w:rPr>
              <w:t>НЕрСКОШЕННЬІЙ ЛУГ </w:t>
            </w:r>
            <w:r>
              <w:rPr>
                <w:w w:val="95"/>
                <w:sz w:val="25"/>
              </w:rPr>
              <w:t>(помимо приставки </w:t>
            </w:r>
            <w:r>
              <w:rPr>
                <w:sz w:val="24"/>
              </w:rPr>
              <w:t>НЕ, которая не влияет на удвоенное напи- </w:t>
            </w:r>
            <w:r>
              <w:rPr>
                <w:sz w:val="25"/>
              </w:rPr>
              <w:t>сание, в слове имеется ещё одна приставка, </w:t>
            </w:r>
            <w:r>
              <w:rPr>
                <w:sz w:val="24"/>
              </w:rPr>
              <w:t>наличие    которой    и   объясняет  написание</w:t>
            </w:r>
          </w:p>
          <w:p>
            <w:pPr>
              <w:pStyle w:val="TableParagraph"/>
              <w:spacing w:line="293" w:lineRule="exact"/>
              <w:ind w:left="141"/>
              <w:rPr>
                <w:sz w:val="32"/>
              </w:rPr>
            </w:pPr>
            <w:r>
              <w:rPr>
                <w:sz w:val="32"/>
              </w:rPr>
              <w:t>ни).</w:t>
            </w:r>
          </w:p>
        </w:tc>
        <w:tc>
          <w:tcPr>
            <w:tcW w:w="49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0" w:hRule="atLeast"/>
        </w:trPr>
        <w:tc>
          <w:tcPr>
            <w:tcW w:w="4975" w:type="dxa"/>
            <w:tcBorders>
              <w:bottom w:val="nil"/>
            </w:tcBorders>
          </w:tcPr>
          <w:p>
            <w:pPr>
              <w:pStyle w:val="TableParagraph"/>
              <w:tabs>
                <w:tab w:pos="2462" w:val="left" w:leader="none"/>
              </w:tabs>
              <w:spacing w:line="277" w:lineRule="exact"/>
              <w:ind w:left="138"/>
              <w:rPr>
                <w:sz w:val="25"/>
              </w:rPr>
            </w:pPr>
            <w:r>
              <w:rPr>
                <w:sz w:val="25"/>
              </w:rPr>
              <w:t>3. </w:t>
            </w:r>
            <w:r>
              <w:rPr>
                <w:spacing w:val="27"/>
                <w:sz w:val="25"/>
              </w:rPr>
              <w:t> </w:t>
            </w:r>
            <w:r>
              <w:rPr>
                <w:sz w:val="25"/>
              </w:rPr>
              <w:t>У 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отглагольных</w:t>
              <w:tab/>
              <w:t>имён 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прилагательных</w:t>
            </w:r>
          </w:p>
        </w:tc>
        <w:tc>
          <w:tcPr>
            <w:tcW w:w="4990" w:type="dxa"/>
            <w:tcBorders>
              <w:bottom w:val="nil"/>
            </w:tcBorders>
          </w:tcPr>
          <w:p>
            <w:pPr>
              <w:pStyle w:val="TableParagraph"/>
              <w:spacing w:line="277" w:lineRule="exact"/>
              <w:ind w:left="133"/>
              <w:rPr>
                <w:sz w:val="25"/>
              </w:rPr>
            </w:pPr>
            <w:r>
              <w:rPr>
                <w:sz w:val="25"/>
              </w:rPr>
              <w:t>3. Отличительный  признак  полных страда-</w:t>
            </w:r>
          </w:p>
        </w:tc>
      </w:tr>
      <w:tr>
        <w:trPr>
          <w:trHeight w:val="28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42" w:val="left" w:leader="none"/>
                <w:tab w:pos="1848" w:val="left" w:leader="none"/>
                <w:tab w:pos="3180" w:val="left" w:leader="none"/>
              </w:tabs>
              <w:spacing w:before="2"/>
              <w:ind w:left="139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никогда</w:t>
              <w:tab/>
              <w:t>НЕ</w:t>
              <w:tab/>
            </w:r>
            <w:r>
              <w:rPr>
                <w:b/>
                <w:w w:val="105"/>
                <w:sz w:val="24"/>
              </w:rPr>
              <w:t>БЫВАЕТ</w:t>
              <w:tab/>
              <w:t>ЗАВИСИМЫХ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35"/>
              <w:rPr>
                <w:sz w:val="25"/>
              </w:rPr>
            </w:pPr>
            <w:r>
              <w:rPr>
                <w:sz w:val="25"/>
              </w:rPr>
              <w:t>тельных причастий </w:t>
            </w:r>
            <w:r>
              <w:rPr>
                <w:w w:val="90"/>
                <w:sz w:val="25"/>
              </w:rPr>
              <w:t>— </w:t>
            </w:r>
            <w:r>
              <w:rPr>
                <w:b/>
                <w:sz w:val="25"/>
              </w:rPr>
              <w:t>НАЛНЧИЕ  </w:t>
            </w:r>
            <w:r>
              <w:rPr>
                <w:sz w:val="25"/>
              </w:rPr>
              <w:t>при них</w:t>
            </w:r>
          </w:p>
        </w:tc>
      </w:tr>
      <w:tr>
        <w:trPr>
          <w:trHeight w:val="28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35"/>
              <w:rPr>
                <w:i/>
                <w:sz w:val="25"/>
              </w:rPr>
            </w:pPr>
            <w:r>
              <w:rPr>
                <w:sz w:val="25"/>
              </w:rPr>
              <w:t>СЛОВ,  отвечающих  на вопросы  </w:t>
            </w:r>
            <w:r>
              <w:rPr>
                <w:i/>
                <w:sz w:val="25"/>
              </w:rPr>
              <w:t>ГДЕ? КУ-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135"/>
              <w:rPr>
                <w:sz w:val="25"/>
              </w:rPr>
            </w:pPr>
            <w:r>
              <w:rPr>
                <w:b/>
                <w:sz w:val="25"/>
              </w:rPr>
              <w:t>ЗАВИСИМЫХ  </w:t>
            </w:r>
            <w:r>
              <w:rPr>
                <w:sz w:val="25"/>
              </w:rPr>
              <w:t>СЛОВ, отвечающих  на во-</w:t>
            </w:r>
          </w:p>
        </w:tc>
      </w:tr>
      <w:tr>
        <w:trPr>
          <w:trHeight w:val="28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3" w:val="left" w:leader="none"/>
                <w:tab w:pos="2046" w:val="left" w:leader="none"/>
                <w:tab w:pos="3152" w:val="left" w:leader="none"/>
                <w:tab w:pos="4279" w:val="left" w:leader="none"/>
              </w:tabs>
              <w:spacing w:line="279" w:lineRule="exact"/>
              <w:ind w:left="134"/>
              <w:rPr>
                <w:i/>
                <w:sz w:val="25"/>
              </w:rPr>
            </w:pPr>
            <w:r>
              <w:rPr>
                <w:i/>
                <w:sz w:val="25"/>
              </w:rPr>
              <w:t>ДА?</w:t>
              <w:tab/>
              <w:t>ОТКУДА?</w:t>
              <w:tab/>
              <w:t>КОГДА?</w:t>
              <w:tab/>
              <w:t>ЗАЧЕМ?</w:t>
              <w:tab/>
              <w:t>КАК?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957" w:val="left" w:leader="none"/>
              </w:tabs>
              <w:spacing w:line="279" w:lineRule="exact"/>
              <w:ind w:left="134"/>
              <w:rPr>
                <w:i/>
                <w:sz w:val="25"/>
              </w:rPr>
            </w:pPr>
            <w:r>
              <w:rPr>
                <w:sz w:val="25"/>
              </w:rPr>
              <w:t>просы   </w:t>
            </w:r>
            <w:r>
              <w:rPr>
                <w:i/>
                <w:sz w:val="25"/>
              </w:rPr>
              <w:t>ГДЕ? </w:t>
            </w:r>
            <w:r>
              <w:rPr>
                <w:i/>
                <w:spacing w:val="32"/>
                <w:sz w:val="25"/>
              </w:rPr>
              <w:t> </w:t>
            </w:r>
            <w:r>
              <w:rPr>
                <w:i/>
                <w:sz w:val="25"/>
              </w:rPr>
              <w:t>КУДА? </w:t>
            </w:r>
            <w:r>
              <w:rPr>
                <w:i/>
                <w:spacing w:val="50"/>
                <w:sz w:val="25"/>
              </w:rPr>
              <w:t> </w:t>
            </w:r>
            <w:r>
              <w:rPr>
                <w:i/>
                <w:sz w:val="25"/>
              </w:rPr>
              <w:t>ОТКУДА?</w:t>
              <w:tab/>
              <w:t>КОГДА?</w:t>
            </w:r>
          </w:p>
        </w:tc>
      </w:tr>
      <w:tr>
        <w:trPr>
          <w:trHeight w:val="44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i/>
                <w:sz w:val="24"/>
              </w:rPr>
              <w:t>КЕМ?  ЧЕМ? </w:t>
            </w:r>
            <w:r>
              <w:rPr>
                <w:sz w:val="24"/>
              </w:rPr>
              <w:t>и др.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36"/>
              <w:rPr>
                <w:sz w:val="25"/>
              </w:rPr>
            </w:pPr>
            <w:r>
              <w:rPr>
                <w:i/>
                <w:sz w:val="25"/>
              </w:rPr>
              <w:t>ЗАЧЕМ? КАК? КЕМ? ЧЕМ? </w:t>
            </w:r>
            <w:r>
              <w:rPr>
                <w:sz w:val="25"/>
              </w:rPr>
              <w:t>и др.</w:t>
            </w:r>
          </w:p>
        </w:tc>
      </w:tr>
      <w:tr>
        <w:trPr>
          <w:trHeight w:val="44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131"/>
              <w:rPr>
                <w:sz w:val="25"/>
              </w:rPr>
            </w:pPr>
            <w:r>
              <w:rPr>
                <w:i/>
                <w:sz w:val="25"/>
              </w:rPr>
              <w:t>СУШЁНЫЕ   ГРИБЫ   </w:t>
            </w:r>
            <w:r>
              <w:rPr>
                <w:sz w:val="25"/>
              </w:rPr>
              <w:t>(образовано   от бес-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8"/>
              <w:ind w:left="130"/>
              <w:rPr>
                <w:i/>
                <w:sz w:val="25"/>
              </w:rPr>
            </w:pPr>
            <w:r>
              <w:rPr>
                <w:i/>
                <w:sz w:val="25"/>
              </w:rPr>
              <w:t>СУШЁННЫЕ  (ГДЕ?)  НА  СОЛНЦЕ   ГРИ-</w:t>
            </w:r>
          </w:p>
        </w:tc>
      </w:tr>
      <w:tr>
        <w:trPr>
          <w:trHeight w:val="28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35"/>
              <w:rPr>
                <w:sz w:val="25"/>
              </w:rPr>
            </w:pPr>
            <w:r>
              <w:rPr>
                <w:sz w:val="25"/>
              </w:rPr>
              <w:t>приставочного  глагола несовершенного ви-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2" w:lineRule="exact"/>
              <w:ind w:left="136"/>
              <w:rPr>
                <w:sz w:val="25"/>
              </w:rPr>
            </w:pPr>
            <w:r>
              <w:rPr>
                <w:i/>
                <w:sz w:val="25"/>
              </w:rPr>
              <w:t>БЫ  </w:t>
            </w:r>
            <w:r>
              <w:rPr>
                <w:sz w:val="25"/>
              </w:rPr>
              <w:t>(пишется  ИН,  так  как  есть зависимое</w:t>
            </w:r>
          </w:p>
        </w:tc>
      </w:tr>
      <w:tr>
        <w:trPr>
          <w:trHeight w:val="28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31"/>
              <w:rPr>
                <w:sz w:val="25"/>
              </w:rPr>
            </w:pPr>
            <w:r>
              <w:rPr>
                <w:sz w:val="25"/>
              </w:rPr>
              <w:t>да </w:t>
            </w:r>
            <w:r>
              <w:rPr>
                <w:i/>
                <w:sz w:val="25"/>
              </w:rPr>
              <w:t>СУШИТЬ  </w:t>
            </w:r>
            <w:r>
              <w:rPr>
                <w:sz w:val="25"/>
              </w:rPr>
              <w:t>(что  делать?);  нет зависимых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127"/>
              <w:rPr>
                <w:sz w:val="25"/>
              </w:rPr>
            </w:pPr>
            <w:r>
              <w:rPr>
                <w:sz w:val="25"/>
              </w:rPr>
              <w:t>слово, хотя словоформа  образована от  бес-</w:t>
            </w:r>
          </w:p>
        </w:tc>
      </w:tr>
      <w:tr>
        <w:trPr>
          <w:trHeight w:val="28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32"/>
              <w:rPr>
                <w:sz w:val="25"/>
              </w:rPr>
            </w:pPr>
            <w:r>
              <w:rPr>
                <w:sz w:val="25"/>
              </w:rPr>
              <w:t>слов).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ind w:left="131"/>
              <w:rPr>
                <w:sz w:val="25"/>
              </w:rPr>
            </w:pPr>
            <w:r>
              <w:rPr>
                <w:sz w:val="25"/>
              </w:rPr>
              <w:t>приставочного  глагола несовершенного ви-</w:t>
            </w:r>
          </w:p>
        </w:tc>
      </w:tr>
      <w:tr>
        <w:trPr>
          <w:trHeight w:val="44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26"/>
              <w:rPr>
                <w:sz w:val="25"/>
              </w:rPr>
            </w:pPr>
            <w:r>
              <w:rPr>
                <w:sz w:val="25"/>
              </w:rPr>
              <w:t>да СУШИТЬ (что делать?)).</w:t>
            </w:r>
          </w:p>
        </w:tc>
      </w:tr>
      <w:tr>
        <w:trPr>
          <w:trHeight w:val="72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1" w:val="left" w:leader="none"/>
              </w:tabs>
              <w:spacing w:line="284" w:lineRule="exact" w:before="175"/>
              <w:ind w:left="129" w:right="94" w:firstLine="7"/>
              <w:rPr>
                <w:sz w:val="25"/>
              </w:rPr>
            </w:pPr>
            <w:r>
              <w:rPr>
                <w:i/>
                <w:sz w:val="25"/>
              </w:rPr>
              <w:t>ВЯЗАНЫЙ СВИТЕР </w:t>
            </w:r>
            <w:r>
              <w:rPr>
                <w:sz w:val="25"/>
              </w:rPr>
              <w:t>(образовано от беспри- ставочного</w:t>
              <w:tab/>
              <w:t>глагола   несовершенного </w:t>
            </w:r>
            <w:r>
              <w:rPr>
                <w:spacing w:val="2"/>
                <w:sz w:val="25"/>
              </w:rPr>
              <w:t> </w:t>
            </w:r>
            <w:r>
              <w:rPr>
                <w:sz w:val="25"/>
              </w:rPr>
              <w:t>вида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6" w:lineRule="exact" w:before="155"/>
              <w:ind w:left="131"/>
              <w:rPr>
                <w:sz w:val="25"/>
              </w:rPr>
            </w:pPr>
            <w:r>
              <w:rPr>
                <w:i/>
                <w:sz w:val="25"/>
              </w:rPr>
              <w:t>ВЯЗАННЫЙ   (КЕМ?)   БАБУШКОЙ  </w:t>
            </w:r>
            <w:r>
              <w:rPr>
                <w:sz w:val="25"/>
              </w:rPr>
              <w:t>СВИ-</w:t>
            </w:r>
          </w:p>
          <w:p>
            <w:pPr>
              <w:pStyle w:val="TableParagraph"/>
              <w:spacing w:line="286" w:lineRule="exact"/>
              <w:ind w:left="129"/>
              <w:rPr>
                <w:sz w:val="25"/>
              </w:rPr>
            </w:pPr>
            <w:r>
              <w:rPr>
                <w:sz w:val="25"/>
              </w:rPr>
              <w:t>ТЕР  (пишется  ИН,  так  как есть зависимое</w:t>
            </w:r>
          </w:p>
        </w:tc>
      </w:tr>
      <w:tr>
        <w:trPr>
          <w:trHeight w:val="28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0" w:val="left" w:leader="none"/>
                <w:tab w:pos="1960" w:val="left" w:leader="none"/>
                <w:tab w:pos="3147" w:val="left" w:leader="none"/>
                <w:tab w:pos="3725" w:val="left" w:leader="none"/>
              </w:tabs>
              <w:spacing w:line="284" w:lineRule="exact"/>
              <w:ind w:left="133"/>
              <w:rPr>
                <w:sz w:val="25"/>
              </w:rPr>
            </w:pPr>
            <w:r>
              <w:rPr>
                <w:sz w:val="25"/>
              </w:rPr>
              <w:t>ВЯЗАТЬ</w:t>
              <w:tab/>
              <w:t>(что</w:t>
              <w:tab/>
              <w:t>делать?);</w:t>
              <w:tab/>
              <w:t>нет</w:t>
              <w:tab/>
              <w:t>зависимых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24"/>
              <w:rPr>
                <w:sz w:val="25"/>
              </w:rPr>
            </w:pPr>
            <w:r>
              <w:rPr>
                <w:sz w:val="25"/>
              </w:rPr>
              <w:t>слово, хотя словоформа  образована  от бес-</w:t>
            </w:r>
          </w:p>
        </w:tc>
      </w:tr>
      <w:tr>
        <w:trPr>
          <w:trHeight w:val="260" w:hRule="atLeast"/>
        </w:trPr>
        <w:tc>
          <w:tcPr>
            <w:tcW w:w="49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25"/>
              <w:rPr>
                <w:sz w:val="25"/>
              </w:rPr>
            </w:pPr>
            <w:r>
              <w:rPr>
                <w:sz w:val="25"/>
              </w:rPr>
              <w:t>слов).</w:t>
            </w:r>
          </w:p>
        </w:tc>
        <w:tc>
          <w:tcPr>
            <w:tcW w:w="49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27"/>
              <w:rPr>
                <w:sz w:val="25"/>
              </w:rPr>
            </w:pPr>
            <w:r>
              <w:rPr>
                <w:sz w:val="25"/>
              </w:rPr>
              <w:t>приставочного  глагола несовершенного ви-</w:t>
            </w:r>
          </w:p>
        </w:tc>
      </w:tr>
      <w:tr>
        <w:trPr>
          <w:trHeight w:val="360" w:hRule="atLeast"/>
        </w:trPr>
        <w:tc>
          <w:tcPr>
            <w:tcW w:w="49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90" w:type="dxa"/>
            <w:tcBorders>
              <w:top w:val="nil"/>
            </w:tcBorders>
          </w:tcPr>
          <w:p>
            <w:pPr>
              <w:pStyle w:val="TableParagraph"/>
              <w:spacing w:line="277" w:lineRule="exact"/>
              <w:ind w:left="122"/>
              <w:rPr>
                <w:sz w:val="25"/>
              </w:rPr>
            </w:pPr>
            <w:r>
              <w:rPr>
                <w:sz w:val="25"/>
              </w:rPr>
              <w:t>да ВЯЗАТЬ (что делать?)).</w:t>
            </w:r>
          </w:p>
        </w:tc>
      </w:tr>
    </w:tbl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880" w:right="0" w:firstLine="0"/>
        <w:jc w:val="left"/>
        <w:rPr>
          <w:b/>
          <w:sz w:val="25"/>
        </w:rPr>
      </w:pPr>
      <w:r>
        <w:rPr>
          <w:b/>
          <w:sz w:val="25"/>
        </w:rPr>
        <w:t>ЗАПОМНИТЕ:</w:t>
      </w:r>
    </w:p>
    <w:p>
      <w:pPr>
        <w:pStyle w:val="ListParagraph"/>
        <w:numPr>
          <w:ilvl w:val="0"/>
          <w:numId w:val="132"/>
        </w:numPr>
        <w:tabs>
          <w:tab w:pos="1188" w:val="left" w:leader="none"/>
        </w:tabs>
        <w:spacing w:line="232" w:lineRule="auto" w:before="30" w:after="0"/>
        <w:ind w:left="134" w:right="129" w:firstLine="744"/>
        <w:jc w:val="both"/>
        <w:rPr>
          <w:sz w:val="25"/>
        </w:rPr>
      </w:pPr>
      <w:r>
        <w:rPr>
          <w:w w:val="105"/>
          <w:sz w:val="25"/>
        </w:rPr>
        <w:t>В отглагольных прилагательных пишется Н: они образованы от </w:t>
      </w:r>
      <w:r>
        <w:rPr>
          <w:b/>
          <w:w w:val="105"/>
          <w:sz w:val="25"/>
        </w:rPr>
        <w:t>ГЛАГОЛОВ </w:t>
      </w:r>
      <w:r>
        <w:rPr>
          <w:w w:val="105"/>
          <w:sz w:val="25"/>
        </w:rPr>
        <w:t>НЕСОВЕРШЕННОГО ВИДА, НЕ ИМЕЮТ ПРИСТАВОК (исшючение составляет при- ставка НЕ), НЕ ИМЕЮТ ЗАВИСИМЫХ</w:t>
      </w:r>
      <w:r>
        <w:rPr>
          <w:spacing w:val="-41"/>
          <w:w w:val="105"/>
          <w:sz w:val="25"/>
        </w:rPr>
        <w:t> </w:t>
      </w:r>
      <w:r>
        <w:rPr>
          <w:w w:val="105"/>
          <w:sz w:val="25"/>
        </w:rPr>
        <w:t>СЛОВ.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32"/>
        </w:numPr>
        <w:tabs>
          <w:tab w:pos="1159" w:val="left" w:leader="none"/>
        </w:tabs>
        <w:spacing w:line="235" w:lineRule="auto" w:before="0" w:after="0"/>
        <w:ind w:left="134" w:right="135" w:firstLine="739"/>
        <w:jc w:val="both"/>
        <w:rPr>
          <w:sz w:val="25"/>
        </w:rPr>
      </w:pPr>
      <w:r>
        <w:rPr>
          <w:sz w:val="25"/>
        </w:rPr>
        <w:t>В </w:t>
      </w:r>
      <w:r>
        <w:rPr>
          <w:b/>
          <w:sz w:val="25"/>
        </w:rPr>
        <w:t>полных страдательных причастиях </w:t>
      </w:r>
      <w:r>
        <w:rPr>
          <w:sz w:val="25"/>
        </w:rPr>
        <w:t>пишется HH: они образованы от </w:t>
      </w:r>
      <w:r>
        <w:rPr>
          <w:b/>
          <w:sz w:val="25"/>
        </w:rPr>
        <w:t>ГЛАГО- </w:t>
      </w:r>
      <w:r>
        <w:rPr>
          <w:sz w:val="25"/>
        </w:rPr>
        <w:t>ЛОВ СОВЕРШЕННОГО ВНДА, или </w:t>
      </w:r>
      <w:r>
        <w:rPr>
          <w:b/>
          <w:sz w:val="25"/>
        </w:rPr>
        <w:t>ИМЕЮТ ПРИСТАВКИ </w:t>
      </w:r>
      <w:r>
        <w:rPr>
          <w:sz w:val="25"/>
        </w:rPr>
        <w:t>(кроме приставки НЕ), или ИМЕЮТ   ЗАВИСИМОЕ </w:t>
      </w:r>
      <w:r>
        <w:rPr>
          <w:spacing w:val="17"/>
          <w:sz w:val="25"/>
        </w:rPr>
        <w:t> </w:t>
      </w:r>
      <w:r>
        <w:rPr>
          <w:sz w:val="25"/>
        </w:rPr>
        <w:t>СЛОВО.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32"/>
        </w:numPr>
        <w:tabs>
          <w:tab w:pos="1191" w:val="left" w:leader="none"/>
        </w:tabs>
        <w:spacing w:line="240" w:lineRule="auto" w:before="89" w:after="0"/>
        <w:ind w:left="1190" w:right="0" w:hanging="322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365957</wp:posOffset>
            </wp:positionH>
            <wp:positionV relativeFrom="paragraph">
              <wp:posOffset>270961</wp:posOffset>
            </wp:positionV>
            <wp:extent cx="283855" cy="107442"/>
            <wp:effectExtent l="0" t="0" r="0" b="0"/>
            <wp:wrapTopAndBottom/>
            <wp:docPr id="321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1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5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Отглагольные   имена   прилагательные  с  </w:t>
      </w:r>
      <w:r>
        <w:rPr>
          <w:b/>
          <w:sz w:val="25"/>
        </w:rPr>
        <w:t>суффиксами   </w:t>
      </w:r>
      <w:r>
        <w:rPr>
          <w:sz w:val="25"/>
        </w:rPr>
        <w:t>ОВА,   </w:t>
      </w:r>
      <w:r>
        <w:rPr>
          <w:b/>
          <w:sz w:val="25"/>
        </w:rPr>
        <w:t>ËBA   пишутся</w:t>
      </w:r>
      <w:r>
        <w:rPr>
          <w:b/>
          <w:spacing w:val="7"/>
          <w:sz w:val="25"/>
        </w:rPr>
        <w:t> </w:t>
      </w:r>
      <w:r>
        <w:rPr>
          <w:sz w:val="25"/>
        </w:rPr>
        <w:t>с</w:t>
      </w:r>
    </w:p>
    <w:p>
      <w:pPr>
        <w:tabs>
          <w:tab w:pos="3354" w:val="left" w:leader="none"/>
          <w:tab w:pos="6442" w:val="left" w:leader="none"/>
          <w:tab w:pos="9155" w:val="left" w:leader="none"/>
        </w:tabs>
        <w:spacing w:line="235" w:lineRule="auto" w:before="51"/>
        <w:ind w:left="132" w:right="139" w:firstLine="735"/>
        <w:jc w:val="left"/>
        <w:rPr>
          <w:sz w:val="24"/>
        </w:rPr>
      </w:pPr>
      <w:r>
        <w:rPr>
          <w:w w:val="105"/>
          <w:sz w:val="24"/>
        </w:rPr>
        <w:t>МАРИНОВАН</w:t>
      </w:r>
      <w:r>
        <w:rPr>
          <w:w w:val="105"/>
          <w:sz w:val="24"/>
          <w:u w:val="single"/>
        </w:rPr>
        <w:t>НЫ</w:t>
      </w:r>
      <w:r>
        <w:rPr>
          <w:w w:val="105"/>
          <w:sz w:val="24"/>
        </w:rPr>
        <w:t>Й,</w:t>
        <w:tab/>
      </w:r>
      <w:r>
        <w:rPr>
          <w:w w:val="105"/>
          <w:position w:val="1"/>
          <w:sz w:val="24"/>
        </w:rPr>
        <w:t>А</w:t>
      </w:r>
      <w:r>
        <w:rPr>
          <w:w w:val="105"/>
          <w:sz w:val="24"/>
        </w:rPr>
        <w:t>СФАЛЬТИРОВАН</w:t>
      </w:r>
      <w:r>
        <w:rPr>
          <w:w w:val="105"/>
          <w:sz w:val="24"/>
          <w:u w:val="single"/>
        </w:rPr>
        <w:t>Н</w:t>
      </w:r>
      <w:r>
        <w:rPr>
          <w:spacing w:val="-42"/>
          <w:w w:val="105"/>
          <w:sz w:val="24"/>
          <w:u w:val="single"/>
        </w:rPr>
        <w:t> </w:t>
      </w:r>
      <w:r>
        <w:rPr>
          <w:w w:val="105"/>
          <w:sz w:val="24"/>
        </w:rPr>
        <w:t>ЫЙ,</w:t>
        <w:tab/>
        <w:t>ОРГАНИЗОВАННЫЙ,</w:t>
        <w:tab/>
      </w:r>
      <w:r>
        <w:rPr>
          <w:sz w:val="24"/>
        </w:rPr>
        <w:t>РИСКО- ВА</w:t>
      </w:r>
      <w:r>
        <w:rPr>
          <w:sz w:val="24"/>
          <w:u w:val="single"/>
        </w:rPr>
        <w:t>НН</w:t>
      </w:r>
      <w:r>
        <w:rPr>
          <w:sz w:val="24"/>
        </w:rPr>
        <w:t>ЫЙ,  КОРЦЁВА</w:t>
      </w:r>
      <w:r>
        <w:rPr>
          <w:sz w:val="24"/>
          <w:u w:val="single"/>
        </w:rPr>
        <w:t>ННЫ</w:t>
      </w:r>
      <w:r>
        <w:rPr>
          <w:sz w:val="24"/>
        </w:rPr>
        <w:t>Й, </w:t>
      </w:r>
      <w:r>
        <w:rPr>
          <w:spacing w:val="31"/>
          <w:sz w:val="24"/>
        </w:rPr>
        <w:t> </w:t>
      </w:r>
      <w:r>
        <w:rPr>
          <w:sz w:val="24"/>
        </w:rPr>
        <w:t>ЦИКЈІЁВАННЫЙ.</w:t>
      </w:r>
    </w:p>
    <w:p>
      <w:pPr>
        <w:pStyle w:val="BodyText"/>
        <w:spacing w:before="8"/>
        <w:rPr>
          <w:sz w:val="29"/>
        </w:rPr>
      </w:pPr>
    </w:p>
    <w:p>
      <w:pPr>
        <w:spacing w:before="0"/>
        <w:ind w:left="871" w:right="0" w:firstLine="0"/>
        <w:jc w:val="left"/>
        <w:rPr>
          <w:sz w:val="24"/>
        </w:rPr>
      </w:pPr>
      <w:r>
        <w:rPr>
          <w:b/>
          <w:sz w:val="24"/>
        </w:rPr>
        <w:t>Исключение:  КОВАНЫИ,  ЖЕВАНЫИ  </w:t>
      </w:r>
      <w:r>
        <w:rPr>
          <w:sz w:val="24"/>
        </w:rPr>
        <w:t>(пишутся  с одной буквой Н).</w:t>
      </w:r>
    </w:p>
    <w:p>
      <w:pPr>
        <w:spacing w:after="0"/>
        <w:jc w:val="left"/>
        <w:rPr>
          <w:sz w:val="24"/>
        </w:rPr>
        <w:sectPr>
          <w:pgSz w:w="11120" w:h="16280"/>
          <w:pgMar w:header="0" w:footer="451" w:top="520" w:bottom="640" w:left="440" w:right="460"/>
        </w:sectPr>
      </w:pPr>
    </w:p>
    <w:p>
      <w:pPr>
        <w:pStyle w:val="ListParagraph"/>
        <w:numPr>
          <w:ilvl w:val="0"/>
          <w:numId w:val="132"/>
        </w:numPr>
        <w:tabs>
          <w:tab w:pos="1088" w:val="left" w:leader="none"/>
        </w:tabs>
        <w:spacing w:line="240" w:lineRule="auto" w:before="63" w:after="0"/>
        <w:ind w:left="1087" w:right="0" w:hanging="264"/>
        <w:jc w:val="left"/>
        <w:rPr>
          <w:sz w:val="25"/>
        </w:rPr>
      </w:pPr>
      <w:r>
        <w:rPr>
          <w:sz w:val="25"/>
        </w:rPr>
        <w:t>Следует запомнить правописание следующих</w:t>
      </w:r>
      <w:r>
        <w:rPr>
          <w:spacing w:val="-28"/>
          <w:sz w:val="25"/>
        </w:rPr>
        <w:t> </w:t>
      </w:r>
      <w:r>
        <w:rPr>
          <w:sz w:val="25"/>
        </w:rPr>
        <w:t>слов: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4"/>
        <w:gridCol w:w="2626"/>
        <w:gridCol w:w="4687"/>
      </w:tblGrid>
      <w:tr>
        <w:trPr>
          <w:trHeight w:val="340" w:hRule="atLeast"/>
        </w:trPr>
        <w:tc>
          <w:tcPr>
            <w:tcW w:w="5340" w:type="dxa"/>
            <w:gridSpan w:val="2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250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38072" cy="105155"/>
                  <wp:effectExtent l="0" t="0" r="0" b="0"/>
                  <wp:docPr id="323" name="image1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62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72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4687" w:type="dxa"/>
          </w:tcPr>
          <w:p>
            <w:pPr>
              <w:pStyle w:val="TableParagraph"/>
              <w:spacing w:before="27"/>
              <w:ind w:left="37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Н</w:t>
            </w:r>
          </w:p>
        </w:tc>
      </w:tr>
      <w:tr>
        <w:trPr>
          <w:trHeight w:val="2220" w:hRule="atLeast"/>
        </w:trPr>
        <w:tc>
          <w:tcPr>
            <w:tcW w:w="271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left="137"/>
              <w:rPr>
                <w:sz w:val="25"/>
              </w:rPr>
            </w:pPr>
            <w:r>
              <w:rPr>
                <w:sz w:val="25"/>
              </w:rPr>
              <w:t>НЕВНДА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И</w:t>
            </w:r>
          </w:p>
          <w:p>
            <w:pPr>
              <w:pStyle w:val="TableParagraph"/>
              <w:spacing w:line="237" w:lineRule="auto" w:before="3"/>
              <w:ind w:left="128" w:firstLine="8"/>
              <w:rPr>
                <w:sz w:val="25"/>
              </w:rPr>
            </w:pPr>
            <w:r>
              <w:rPr>
                <w:w w:val="95"/>
                <w:sz w:val="25"/>
              </w:rPr>
              <w:t>НЕСЛЫХА</w:t>
            </w:r>
            <w:r>
              <w:rPr>
                <w:w w:val="95"/>
                <w:sz w:val="25"/>
                <w:u w:val="thick"/>
              </w:rPr>
              <w:t>ННЫ</w:t>
            </w:r>
            <w:r>
              <w:rPr>
                <w:w w:val="95"/>
                <w:sz w:val="25"/>
              </w:rPr>
              <w:t>Й </w:t>
            </w:r>
            <w:r>
              <w:rPr>
                <w:sz w:val="25"/>
              </w:rPr>
              <w:t>НЕЖДА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 НЕГАДА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 НЕЧАЯ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 ЖЕЛА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 ЖЕМА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 СВЯЩЕ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</w:t>
            </w:r>
          </w:p>
        </w:tc>
        <w:tc>
          <w:tcPr>
            <w:tcW w:w="262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5" w:lineRule="exact"/>
              <w:ind w:left="36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НЕОЖИДА</w:t>
            </w:r>
            <w:r>
              <w:rPr>
                <w:rFonts w:ascii="Cambria" w:hAnsi="Cambria"/>
                <w:w w:val="105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И</w:t>
            </w:r>
          </w:p>
          <w:p>
            <w:pPr>
              <w:pStyle w:val="TableParagraph"/>
              <w:spacing w:line="232" w:lineRule="auto" w:before="4"/>
              <w:ind w:left="363" w:firstLine="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ОБЕЩА</w:t>
            </w:r>
            <w:r>
              <w:rPr>
                <w:rFonts w:ascii="Cambria" w:hAnsi="Cambria"/>
                <w:w w:val="105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Й СЧИТА</w:t>
            </w:r>
            <w:r>
              <w:rPr>
                <w:rFonts w:ascii="Cambria" w:hAnsi="Cambria"/>
                <w:w w:val="105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Й СЛЫША</w:t>
            </w:r>
            <w:r>
              <w:rPr>
                <w:rFonts w:ascii="Cambria" w:hAnsi="Cambria"/>
                <w:w w:val="105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Й СЛЫША</w:t>
            </w:r>
            <w:r>
              <w:rPr>
                <w:rFonts w:ascii="Cambria" w:hAnsi="Cambria"/>
                <w:w w:val="105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Й ОТЧАЯ</w:t>
            </w:r>
            <w:r>
              <w:rPr>
                <w:rFonts w:ascii="Cambria" w:hAnsi="Cambria"/>
                <w:w w:val="105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Й</w:t>
            </w:r>
          </w:p>
          <w:p>
            <w:pPr>
              <w:pStyle w:val="TableParagraph"/>
              <w:spacing w:line="280" w:lineRule="exact" w:before="4"/>
              <w:ind w:left="365" w:hanging="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ОКАЯ</w:t>
            </w:r>
            <w:r>
              <w:rPr>
                <w:rFonts w:ascii="Cambria" w:hAnsi="Cambria"/>
                <w:w w:val="105"/>
                <w:sz w:val="25"/>
                <w:u w:val="thick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Й ДА</w:t>
            </w:r>
            <w:r>
              <w:rPr>
                <w:rFonts w:ascii="Cambria" w:hAnsi="Cambria"/>
                <w:w w:val="105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Й</w:t>
            </w:r>
          </w:p>
        </w:tc>
        <w:tc>
          <w:tcPr>
            <w:tcW w:w="4687" w:type="dxa"/>
            <w:tcBorders>
              <w:bottom w:val="nil"/>
            </w:tcBorders>
          </w:tcPr>
          <w:p>
            <w:pPr>
              <w:pStyle w:val="TableParagraph"/>
              <w:spacing w:line="254" w:lineRule="auto"/>
              <w:ind w:left="131" w:right="945" w:firstLine="2"/>
              <w:rPr>
                <w:sz w:val="25"/>
              </w:rPr>
            </w:pPr>
            <w:r>
              <w:rPr>
                <w:sz w:val="25"/>
              </w:rPr>
              <w:t>СМЫШЛЁЦЫЙ РЕБЕНОК</w:t>
            </w:r>
            <w:r>
              <w:rPr>
                <w:w w:val="96"/>
                <w:sz w:val="25"/>
              </w:rPr>
              <w:t> </w:t>
            </w:r>
            <w:r>
              <w:rPr>
                <w:sz w:val="25"/>
              </w:rPr>
              <w:t>НАЗВАЦЫЙ БРАТ</w:t>
            </w:r>
          </w:p>
          <w:p>
            <w:pPr>
              <w:pStyle w:val="TableParagraph"/>
              <w:spacing w:line="259" w:lineRule="auto" w:before="12"/>
              <w:ind w:left="134" w:right="945" w:hanging="6"/>
              <w:rPr>
                <w:sz w:val="25"/>
              </w:rPr>
            </w:pPr>
            <w:r>
              <w:rPr>
                <w:sz w:val="25"/>
              </w:rPr>
              <w:t>(но: названная буква) ПОСАЖЁјјЫЙ ОТЕЦ</w:t>
            </w:r>
          </w:p>
          <w:p>
            <w:pPr>
              <w:pStyle w:val="TableParagraph"/>
              <w:spacing w:line="259" w:lineRule="auto"/>
              <w:ind w:left="130" w:right="945" w:hanging="2"/>
              <w:rPr>
                <w:sz w:val="25"/>
              </w:rPr>
            </w:pPr>
            <w:r>
              <w:rPr>
                <w:sz w:val="25"/>
              </w:rPr>
              <w:t>(но: посаженные деревья) </w:t>
            </w:r>
            <w:r>
              <w:rPr>
                <w:sz w:val="24"/>
              </w:rPr>
              <w:t>БЕШЕНЫЙ ВЗГЛЯД </w:t>
            </w:r>
            <w:r>
              <w:rPr>
                <w:sz w:val="25"/>
              </w:rPr>
              <w:t>КОНЧЕНЫЙ ЧЕЛОВЕК</w:t>
            </w:r>
          </w:p>
        </w:tc>
      </w:tr>
      <w:tr>
        <w:trPr>
          <w:trHeight w:val="280" w:hRule="atLeast"/>
        </w:trPr>
        <w:tc>
          <w:tcPr>
            <w:tcW w:w="27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80" w:lineRule="exact"/>
              <w:ind w:left="130"/>
              <w:rPr>
                <w:sz w:val="25"/>
              </w:rPr>
            </w:pPr>
            <w:r>
              <w:rPr>
                <w:sz w:val="25"/>
              </w:rPr>
              <w:t>МЕДЛЕ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86" w:lineRule="exact"/>
              <w:ind w:left="36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ЧВА</w:t>
            </w:r>
            <w:r>
              <w:rPr>
                <w:rFonts w:ascii="Cambria" w:hAnsi="Cambria"/>
                <w:w w:val="110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10"/>
                <w:sz w:val="25"/>
              </w:rPr>
              <w:t>Й</w:t>
            </w:r>
          </w:p>
        </w:tc>
        <w:tc>
          <w:tcPr>
            <w:tcW w:w="46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27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85" w:lineRule="exact"/>
              <w:ind w:left="127"/>
              <w:rPr>
                <w:sz w:val="25"/>
              </w:rPr>
            </w:pPr>
            <w:r>
              <w:rPr>
                <w:sz w:val="25"/>
              </w:rPr>
              <w:t>ДОМОРОЩЕ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90" w:lineRule="exact"/>
              <w:ind w:left="36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05"/>
                <w:sz w:val="25"/>
              </w:rPr>
              <w:t>ЧЕКА</w:t>
            </w:r>
            <w:r>
              <w:rPr>
                <w:rFonts w:ascii="Cambria" w:hAnsi="Cambria"/>
                <w:w w:val="105"/>
                <w:sz w:val="25"/>
                <w:u w:val="single"/>
              </w:rPr>
              <w:t>ННЫ</w:t>
            </w:r>
            <w:r>
              <w:rPr>
                <w:rFonts w:ascii="Cambria" w:hAnsi="Cambria"/>
                <w:w w:val="105"/>
                <w:sz w:val="25"/>
              </w:rPr>
              <w:t>Й</w:t>
            </w:r>
          </w:p>
        </w:tc>
        <w:tc>
          <w:tcPr>
            <w:tcW w:w="46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271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"/>
              <w:ind w:left="128"/>
              <w:rPr>
                <w:sz w:val="25"/>
              </w:rPr>
            </w:pPr>
            <w:r>
              <w:rPr>
                <w:sz w:val="25"/>
              </w:rPr>
              <w:t>СМОТРЕ</w:t>
            </w:r>
            <w:r>
              <w:rPr>
                <w:sz w:val="25"/>
                <w:u w:val="single"/>
              </w:rPr>
              <w:t>ННЫ</w:t>
            </w:r>
            <w:r>
              <w:rPr>
                <w:sz w:val="25"/>
              </w:rPr>
              <w:t>Й</w:t>
            </w:r>
          </w:p>
        </w:tc>
        <w:tc>
          <w:tcPr>
            <w:tcW w:w="262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32"/>
        </w:numPr>
        <w:tabs>
          <w:tab w:pos="1101" w:val="left" w:leader="none"/>
        </w:tabs>
        <w:spacing w:line="235" w:lineRule="auto" w:before="0" w:after="0"/>
        <w:ind w:left="248" w:right="236" w:firstLine="559"/>
        <w:jc w:val="left"/>
        <w:rPr>
          <w:sz w:val="25"/>
        </w:rPr>
      </w:pPr>
      <w:r>
        <w:rPr>
          <w:sz w:val="25"/>
        </w:rPr>
        <w:t>Во </w:t>
      </w:r>
      <w:r>
        <w:rPr>
          <w:b/>
          <w:sz w:val="25"/>
        </w:rPr>
        <w:t>второи части сложных </w:t>
      </w:r>
      <w:r>
        <w:rPr>
          <w:sz w:val="25"/>
        </w:rPr>
        <w:t>слов, образованных повтором, пишется одна буква Н, несмотря на наличие приставки</w:t>
      </w:r>
      <w:r>
        <w:rPr>
          <w:spacing w:val="-30"/>
          <w:sz w:val="25"/>
        </w:rPr>
        <w:t> </w:t>
      </w:r>
      <w:r>
        <w:rPr>
          <w:sz w:val="25"/>
        </w:rPr>
        <w:t>ПEPE-:</w:t>
      </w:r>
    </w:p>
    <w:p>
      <w:pPr>
        <w:pStyle w:val="BodyText"/>
        <w:spacing w:line="256" w:lineRule="auto" w:before="18"/>
        <w:ind w:left="1116" w:right="5656" w:firstLine="4"/>
      </w:pPr>
      <w:r>
        <w:rPr/>
        <w:t>ГЛАЖЕНЫЕ-ПЕРЕГЛАЖЕНЫЕ НОШЕНЫЙ-ПЕРЕНОШЕНЫЙ СТИРАНОЕ-ПЕРЕСТИРАНОЕ ШТОПАНОЕ-ПЕРЕШТОІІАНОЕ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32"/>
        </w:numPr>
        <w:tabs>
          <w:tab w:pos="1079" w:val="left" w:leader="none"/>
        </w:tabs>
        <w:spacing w:line="254" w:lineRule="auto" w:before="0" w:after="0"/>
        <w:ind w:left="1120" w:right="1125" w:hanging="315"/>
        <w:jc w:val="left"/>
        <w:rPr>
          <w:sz w:val="25"/>
        </w:rPr>
      </w:pPr>
      <w:r>
        <w:rPr>
          <w:sz w:val="25"/>
        </w:rPr>
        <w:t>В</w:t>
      </w:r>
      <w:r>
        <w:rPr>
          <w:spacing w:val="-49"/>
          <w:sz w:val="25"/>
        </w:rPr>
        <w:t> </w:t>
      </w:r>
      <w:r>
        <w:rPr>
          <w:b/>
          <w:sz w:val="25"/>
        </w:rPr>
        <w:t>KPATKHX СТРАДАТЕЛЬНЫХ ПРИЧАСТНЯХ </w:t>
      </w:r>
      <w:r>
        <w:rPr>
          <w:sz w:val="25"/>
        </w:rPr>
        <w:t>пишется одна буква Н: ЗАДАЧА РЕШЕНА  (краткое страдательное</w:t>
      </w:r>
      <w:r>
        <w:rPr>
          <w:spacing w:val="-28"/>
          <w:sz w:val="25"/>
        </w:rPr>
        <w:t> </w:t>
      </w:r>
      <w:r>
        <w:rPr>
          <w:sz w:val="25"/>
        </w:rPr>
        <w:t>причастие)</w:t>
      </w:r>
    </w:p>
    <w:p>
      <w:pPr>
        <w:pStyle w:val="BodyText"/>
        <w:spacing w:line="286" w:lineRule="exact"/>
        <w:ind w:left="1114"/>
      </w:pPr>
      <w:r>
        <w:rPr/>
        <w:t>ТЕТРАДИ НЕ ПРОВЕРЕНЫ (краткое страдательное причастие)</w:t>
      </w:r>
    </w:p>
    <w:p>
      <w:pPr>
        <w:pStyle w:val="BodyText"/>
        <w:spacing w:before="9"/>
        <w:rPr>
          <w:sz w:val="32"/>
        </w:rPr>
      </w:pPr>
    </w:p>
    <w:p>
      <w:pPr>
        <w:numPr>
          <w:ilvl w:val="0"/>
          <w:numId w:val="133"/>
        </w:numPr>
        <w:tabs>
          <w:tab w:pos="1240" w:val="left" w:leader="none"/>
        </w:tabs>
        <w:spacing w:line="237" w:lineRule="auto" w:before="0"/>
        <w:ind w:left="245" w:right="250" w:firstLine="738"/>
        <w:jc w:val="left"/>
        <w:rPr>
          <w:b/>
          <w:sz w:val="25"/>
        </w:rPr>
      </w:pPr>
      <w:r>
        <w:rPr>
          <w:b/>
          <w:sz w:val="25"/>
        </w:rPr>
        <w:t>Правописание </w:t>
      </w:r>
      <w:r>
        <w:rPr>
          <w:sz w:val="25"/>
        </w:rPr>
        <w:t>Н и HH в </w:t>
      </w:r>
      <w:r>
        <w:rPr>
          <w:b/>
          <w:sz w:val="25"/>
        </w:rPr>
        <w:t>кратких страдательных причастиях и кратких отгла- гольных именах</w:t>
      </w:r>
      <w:r>
        <w:rPr>
          <w:b/>
          <w:spacing w:val="-10"/>
          <w:sz w:val="25"/>
        </w:rPr>
        <w:t> </w:t>
      </w:r>
      <w:r>
        <w:rPr>
          <w:b/>
          <w:sz w:val="25"/>
        </w:rPr>
        <w:t>прилагательных.</w:t>
      </w: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5"/>
        <w:gridCol w:w="5211"/>
      </w:tblGrid>
      <w:tr>
        <w:trPr>
          <w:trHeight w:val="560" w:hRule="atLeast"/>
        </w:trPr>
        <w:tc>
          <w:tcPr>
            <w:tcW w:w="4985" w:type="dxa"/>
          </w:tcPr>
          <w:p>
            <w:pPr>
              <w:pStyle w:val="TableParagraph"/>
              <w:tabs>
                <w:tab w:pos="503" w:val="left" w:leader="none"/>
                <w:tab w:pos="1648" w:val="left" w:leader="none"/>
                <w:tab w:pos="3569" w:val="left" w:leader="none"/>
              </w:tabs>
              <w:spacing w:line="265" w:lineRule="exact"/>
              <w:ind w:left="133"/>
              <w:rPr>
                <w:b/>
                <w:sz w:val="25"/>
              </w:rPr>
            </w:pPr>
            <w:r>
              <w:rPr>
                <w:sz w:val="25"/>
              </w:rPr>
              <w:t>В</w:t>
              <w:tab/>
            </w:r>
            <w:r>
              <w:rPr>
                <w:b/>
                <w:sz w:val="25"/>
              </w:rPr>
              <w:t>кратких</w:t>
              <w:tab/>
              <w:t>страдательных</w:t>
              <w:tab/>
              <w:t>причастиях</w:t>
            </w:r>
          </w:p>
          <w:p>
            <w:pPr>
              <w:pStyle w:val="TableParagraph"/>
              <w:ind w:left="128"/>
              <w:rPr>
                <w:sz w:val="25"/>
              </w:rPr>
            </w:pPr>
            <w:r>
              <w:rPr>
                <w:sz w:val="25"/>
              </w:rPr>
              <w:t>всегда пишется Н</w:t>
            </w:r>
          </w:p>
        </w:tc>
        <w:tc>
          <w:tcPr>
            <w:tcW w:w="5211" w:type="dxa"/>
          </w:tcPr>
          <w:p>
            <w:pPr>
              <w:pStyle w:val="TableParagraph"/>
              <w:spacing w:line="266" w:lineRule="exact"/>
              <w:ind w:left="136"/>
              <w:rPr>
                <w:b/>
                <w:sz w:val="26"/>
              </w:rPr>
            </w:pPr>
            <w:r>
              <w:rPr>
                <w:sz w:val="26"/>
              </w:rPr>
              <w:t>В </w:t>
            </w:r>
            <w:r>
              <w:rPr>
                <w:b/>
                <w:sz w:val="26"/>
              </w:rPr>
              <w:t>кратких отглагольных именах прилага-</w:t>
            </w:r>
          </w:p>
          <w:p>
            <w:pPr>
              <w:pStyle w:val="TableParagraph"/>
              <w:tabs>
                <w:tab w:pos="2751" w:val="left" w:leader="none"/>
              </w:tabs>
              <w:spacing w:line="283" w:lineRule="exact"/>
              <w:ind w:left="133"/>
              <w:rPr>
                <w:sz w:val="25"/>
              </w:rPr>
            </w:pPr>
            <w:r>
              <w:rPr>
                <w:b/>
                <w:sz w:val="25"/>
              </w:rPr>
              <w:t>тельных </w:t>
            </w:r>
            <w:r>
              <w:rPr>
                <w:sz w:val="25"/>
              </w:rPr>
              <w:t>пи</w:t>
            </w:r>
            <w:r>
              <w:rPr>
                <w:sz w:val="25"/>
                <w:u w:val="single"/>
              </w:rPr>
              <w:t>шется</w:t>
            </w:r>
            <w:r>
              <w:rPr>
                <w:spacing w:val="7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HH</w:t>
              <w:tab/>
            </w:r>
          </w:p>
        </w:tc>
      </w:tr>
      <w:tr>
        <w:trPr>
          <w:trHeight w:val="4800" w:hRule="atLeast"/>
        </w:trPr>
        <w:tc>
          <w:tcPr>
            <w:tcW w:w="4985" w:type="dxa"/>
          </w:tcPr>
          <w:p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sz w:val="25"/>
              </w:rPr>
              <w:t>Краткое  причастие  всегда  </w:t>
            </w:r>
            <w:r>
              <w:rPr>
                <w:sz w:val="25"/>
                <w:u w:val="single"/>
              </w:rPr>
              <w:t>можно заменить</w:t>
            </w:r>
          </w:p>
          <w:p>
            <w:pPr>
              <w:pStyle w:val="TableParagraph"/>
              <w:tabs>
                <w:tab w:pos="2102" w:val="left" w:leader="none"/>
                <w:tab w:pos="3857" w:val="left" w:leader="none"/>
              </w:tabs>
              <w:spacing w:line="237" w:lineRule="auto" w:before="1"/>
              <w:ind w:left="132" w:right="88" w:hanging="4"/>
              <w:rPr>
                <w:sz w:val="25"/>
              </w:rPr>
            </w:pPr>
            <w:r>
              <w:rPr>
                <w:b/>
                <w:sz w:val="25"/>
              </w:rPr>
              <w:t>синонимичным</w:t>
              <w:tab/>
              <w:t>ГЛАГОЛОМ,</w:t>
              <w:tab/>
            </w:r>
            <w:r>
              <w:rPr>
                <w:w w:val="95"/>
                <w:sz w:val="25"/>
              </w:rPr>
              <w:t>«перевер- нув»</w:t>
            </w:r>
            <w:r>
              <w:rPr>
                <w:spacing w:val="57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предложение: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39"/>
              <w:ind w:left="129" w:right="86" w:firstLine="506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Юная теннисистка ВОСПИУАНА </w:t>
            </w:r>
            <w:r>
              <w:rPr>
                <w:i/>
                <w:sz w:val="25"/>
              </w:rPr>
              <w:t>спортивной школой Nз 11. </w:t>
            </w:r>
            <w:r>
              <w:rPr>
                <w:i/>
                <w:w w:val="70"/>
                <w:sz w:val="25"/>
              </w:rPr>
              <w:t>—— </w:t>
            </w:r>
            <w:r>
              <w:rPr>
                <w:sz w:val="25"/>
              </w:rPr>
              <w:t>Спортивная школа Иs 11 </w:t>
            </w:r>
            <w:r>
              <w:rPr>
                <w:b/>
                <w:sz w:val="25"/>
              </w:rPr>
              <w:t>ВОСПИТАЛА </w:t>
            </w:r>
            <w:r>
              <w:rPr>
                <w:sz w:val="25"/>
              </w:rPr>
              <w:t>юную тенниси- стку.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33" w:right="80" w:firstLine="568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Вам всегда везёт, вы, по-видимому, </w:t>
            </w:r>
            <w:r>
              <w:rPr>
                <w:i/>
                <w:sz w:val="25"/>
              </w:rPr>
              <w:t>ИЗБАЛОВАНЫ судьбой. </w:t>
            </w:r>
            <w:r>
              <w:rPr>
                <w:i/>
                <w:w w:val="70"/>
                <w:sz w:val="25"/>
              </w:rPr>
              <w:t>—— </w:t>
            </w:r>
            <w:r>
              <w:rPr>
                <w:sz w:val="25"/>
              </w:rPr>
              <w:t>Судьба ИЗБА- ЛОВАЛА вас.</w:t>
            </w:r>
          </w:p>
        </w:tc>
        <w:tc>
          <w:tcPr>
            <w:tcW w:w="5211" w:type="dxa"/>
          </w:tcPr>
          <w:p>
            <w:pPr>
              <w:pStyle w:val="TableParagraph"/>
              <w:spacing w:line="248" w:lineRule="exact"/>
              <w:ind w:left="140" w:hanging="4"/>
              <w:jc w:val="both"/>
              <w:rPr>
                <w:sz w:val="25"/>
              </w:rPr>
            </w:pPr>
            <w:r>
              <w:rPr>
                <w:sz w:val="25"/>
              </w:rPr>
              <w:t>Краткое    прилагательное    </w:t>
            </w:r>
            <w:r>
              <w:rPr>
                <w:sz w:val="25"/>
                <w:u w:val="single"/>
              </w:rPr>
              <w:t>нельзя   заменить</w:t>
            </w:r>
          </w:p>
          <w:p>
            <w:pPr>
              <w:pStyle w:val="TableParagraph"/>
              <w:ind w:left="135" w:right="95" w:firstLine="4"/>
              <w:jc w:val="both"/>
              <w:rPr>
                <w:b/>
                <w:sz w:val="24"/>
              </w:rPr>
            </w:pPr>
            <w:r>
              <w:rPr>
                <w:sz w:val="25"/>
              </w:rPr>
              <w:t>ГЛАГОЛОМ, но от него </w:t>
            </w:r>
            <w:r>
              <w:rPr>
                <w:sz w:val="25"/>
                <w:u w:val="single"/>
              </w:rPr>
              <w:t>можно образовать</w:t>
            </w:r>
            <w:r>
              <w:rPr>
                <w:sz w:val="25"/>
              </w:rPr>
              <w:t> СТЕПЕНИ СРАВНЕННЯ, а также </w:t>
            </w:r>
            <w:r>
              <w:rPr>
                <w:sz w:val="25"/>
                <w:u w:val="single"/>
              </w:rPr>
              <w:t>можно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заменить</w:t>
            </w:r>
            <w:r>
              <w:rPr>
                <w:sz w:val="25"/>
              </w:rPr>
              <w:t> это краткое прилагательное СИ- </w:t>
            </w:r>
            <w:r>
              <w:rPr>
                <w:b/>
                <w:sz w:val="24"/>
              </w:rPr>
              <w:t>НОНИМИЧНЫМ   ПРИЛАГАТЕЛЬНЫМ: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 w:before="1"/>
              <w:ind w:left="138" w:right="101" w:firstLine="561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Девочка умна и ВОСМИТАННА. </w:t>
            </w:r>
            <w:r>
              <w:rPr>
                <w:i/>
                <w:w w:val="70"/>
                <w:sz w:val="25"/>
              </w:rPr>
              <w:t>—— </w:t>
            </w:r>
            <w:r>
              <w:rPr>
                <w:sz w:val="25"/>
              </w:rPr>
              <w:t>Де- вочка умная и ИНТЕЛЛИГЕНТНАЯ, КУЛЬТУРНАЯ.    =    Девочка   ВОСПИТАН-</w:t>
            </w:r>
          </w:p>
          <w:p>
            <w:pPr>
              <w:pStyle w:val="TableParagraph"/>
              <w:ind w:left="140"/>
              <w:jc w:val="both"/>
              <w:rPr>
                <w:sz w:val="25"/>
              </w:rPr>
            </w:pPr>
            <w:r>
              <w:rPr>
                <w:sz w:val="25"/>
              </w:rPr>
              <w:t>НЕЕ, ЧЕМ  другие  дети.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left="137" w:right="97" w:firstLine="565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При неправильном воспитании дети </w:t>
            </w:r>
            <w:r>
              <w:rPr>
                <w:sz w:val="25"/>
              </w:rPr>
              <w:t>іэбъічно </w:t>
            </w:r>
            <w:r>
              <w:rPr>
                <w:i/>
                <w:sz w:val="25"/>
              </w:rPr>
              <w:t>ИЗБАЛОВАННЫ.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sz w:val="25"/>
              </w:rPr>
              <w:t>При неправиль- ном воспитании дети обычно </w:t>
            </w:r>
            <w:r>
              <w:rPr>
                <w:b/>
                <w:sz w:val="25"/>
              </w:rPr>
              <w:t>КАПРИЗНЫ. </w:t>
            </w:r>
            <w:r>
              <w:rPr>
                <w:sz w:val="25"/>
              </w:rPr>
              <w:t>= При неправильном воспитании дети обычно БОЛЕЕ  ИЗБАЛОВАННЫЕ,   чем остальные.</w:t>
            </w:r>
          </w:p>
        </w:tc>
      </w:tr>
    </w:tbl>
    <w:p>
      <w:pPr>
        <w:spacing w:after="0" w:line="235" w:lineRule="auto"/>
        <w:jc w:val="both"/>
        <w:rPr>
          <w:sz w:val="25"/>
        </w:rPr>
        <w:sectPr>
          <w:pgSz w:w="11120" w:h="16280"/>
          <w:pgMar w:header="0" w:footer="451" w:top="400" w:bottom="720" w:left="340" w:right="340"/>
        </w:sectPr>
      </w:pPr>
    </w:p>
    <w:p>
      <w:pPr>
        <w:pStyle w:val="ListParagraph"/>
        <w:numPr>
          <w:ilvl w:val="0"/>
          <w:numId w:val="133"/>
        </w:numPr>
        <w:tabs>
          <w:tab w:pos="1150" w:val="left" w:leader="none"/>
        </w:tabs>
        <w:spacing w:line="286" w:lineRule="exact" w:before="76" w:after="0"/>
        <w:ind w:left="1149" w:right="0" w:hanging="305"/>
        <w:jc w:val="left"/>
        <w:rPr>
          <w:b/>
          <w:sz w:val="25"/>
        </w:rPr>
      </w:pPr>
      <w:r>
        <w:rPr>
          <w:sz w:val="25"/>
        </w:rPr>
        <w:t>Н  и HH  в </w:t>
      </w:r>
      <w:r>
        <w:rPr>
          <w:b/>
          <w:sz w:val="25"/>
        </w:rPr>
        <w:t>суффиксах  имён  существительных и </w:t>
      </w:r>
      <w:r>
        <w:rPr>
          <w:b/>
          <w:spacing w:val="45"/>
          <w:sz w:val="25"/>
        </w:rPr>
        <w:t> </w:t>
      </w:r>
      <w:r>
        <w:rPr>
          <w:b/>
          <w:sz w:val="25"/>
        </w:rPr>
        <w:t>наречиях,  образованных  от</w:t>
      </w:r>
    </w:p>
    <w:p>
      <w:pPr>
        <w:spacing w:line="286" w:lineRule="exact" w:before="0"/>
        <w:ind w:left="150" w:right="0" w:firstLine="0"/>
        <w:jc w:val="left"/>
        <w:rPr>
          <w:b/>
          <w:sz w:val="25"/>
        </w:rPr>
      </w:pPr>
      <w:r>
        <w:rPr>
          <w:sz w:val="25"/>
        </w:rPr>
        <w:t>причастий  и </w:t>
      </w:r>
      <w:r>
        <w:rPr>
          <w:b/>
          <w:sz w:val="25"/>
        </w:rPr>
        <w:t>отглагольных прилагательных.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83" w:lineRule="exact"/>
        <w:ind w:left="854"/>
      </w:pPr>
      <w:r>
        <w:rPr>
          <w:w w:val="105"/>
        </w:rPr>
        <w:t>В  существительных  и  наречиях,  образованных  от  причастий   и отглагольных</w:t>
      </w:r>
    </w:p>
    <w:p>
      <w:pPr>
        <w:spacing w:line="292" w:lineRule="exact" w:before="0"/>
        <w:ind w:left="117" w:right="0" w:firstLine="0"/>
        <w:jc w:val="left"/>
        <w:rPr>
          <w:sz w:val="26"/>
        </w:rPr>
      </w:pPr>
      <w:r>
        <w:rPr>
          <w:sz w:val="26"/>
        </w:rPr>
        <w:t>прилагательных, пишется </w:t>
      </w:r>
      <w:r>
        <w:rPr>
          <w:b/>
          <w:sz w:val="26"/>
        </w:rPr>
        <w:t>столько </w:t>
      </w:r>
      <w:r>
        <w:rPr>
          <w:sz w:val="26"/>
        </w:rPr>
        <w:t>Н, </w:t>
      </w:r>
      <w:r>
        <w:rPr>
          <w:b/>
          <w:sz w:val="26"/>
        </w:rPr>
        <w:t>сколько </w:t>
      </w:r>
      <w:r>
        <w:rPr>
          <w:sz w:val="26"/>
        </w:rPr>
        <w:t>их было в производящей основе:</w:t>
      </w:r>
    </w:p>
    <w:p>
      <w:pPr>
        <w:spacing w:line="242" w:lineRule="auto" w:before="0"/>
        <w:ind w:left="853" w:right="4833" w:firstLine="0"/>
        <w:jc w:val="left"/>
        <w:rPr>
          <w:sz w:val="24"/>
        </w:rPr>
      </w:pPr>
      <w:r>
        <w:rPr>
          <w:sz w:val="25"/>
        </w:rPr>
        <w:t>ВОСПИТАННИК (от ВОСПИТАННЫЙ), </w:t>
      </w:r>
      <w:r>
        <w:rPr>
          <w:sz w:val="24"/>
        </w:rPr>
        <w:t>ИЗБРАННИК (от ИЗБРАННЫЙ), ВАРЕНИК (от ВАРЕНЫЙ), </w:t>
      </w:r>
      <w:r>
        <w:rPr>
          <w:sz w:val="25"/>
        </w:rPr>
        <w:t>КОПЧЁНОСТИ (от КОПЧЁНЫЙ), </w:t>
      </w:r>
      <w:r>
        <w:rPr>
          <w:sz w:val="24"/>
        </w:rPr>
        <w:t>МОРОЖЕНОЕ  (от  МОРОЖЕНЫЙ),</w:t>
      </w:r>
    </w:p>
    <w:p>
      <w:pPr>
        <w:spacing w:line="242" w:lineRule="auto" w:before="8"/>
        <w:ind w:left="853" w:right="4586" w:firstLine="0"/>
        <w:jc w:val="left"/>
        <w:rPr>
          <w:sz w:val="25"/>
        </w:rPr>
      </w:pPr>
      <w:r>
        <w:rPr>
          <w:sz w:val="24"/>
        </w:rPr>
        <w:t>БЕШЕНО ревновать (от БЕШЕНЫЙ), BETPEHO поступить (от ВЕТРЕНЫЙ), </w:t>
      </w:r>
      <w:r>
        <w:rPr>
          <w:sz w:val="25"/>
        </w:rPr>
        <w:t>ПYTAHO отвечать (от ПУТАНЫЙ).</w:t>
      </w:r>
    </w:p>
    <w:p>
      <w:pPr>
        <w:pStyle w:val="BodyText"/>
        <w:spacing w:before="5"/>
      </w:pPr>
    </w:p>
    <w:p>
      <w:pPr>
        <w:pStyle w:val="BodyText"/>
        <w:spacing w:line="230" w:lineRule="auto" w:before="1"/>
        <w:ind w:left="847" w:right="2353" w:firstLine="5"/>
      </w:pPr>
      <w:r>
        <w:rPr/>
        <w:t>Запомните написание следующих имен существительных: ТРУЖЕНИК,</w:t>
      </w:r>
    </w:p>
    <w:p>
      <w:pPr>
        <w:pStyle w:val="BodyText"/>
        <w:spacing w:line="235" w:lineRule="auto" w:before="2"/>
        <w:ind w:left="846" w:right="7493" w:firstLine="4"/>
      </w:pPr>
      <w:r>
        <w:rPr>
          <w:w w:val="95"/>
        </w:rPr>
        <w:t>МАСЛЕНИЦА, </w:t>
      </w:r>
      <w:r>
        <w:rPr/>
        <w:t>ПУДРЕНИЦА, ГОСТИНИЦА, ПРИДАНОЕ.</w:t>
      </w:r>
    </w:p>
    <w:p>
      <w:pPr>
        <w:spacing w:after="0" w:line="235" w:lineRule="auto"/>
        <w:sectPr>
          <w:pgSz w:w="11120" w:h="16280"/>
          <w:pgMar w:header="0" w:footer="451" w:top="380" w:bottom="720" w:left="460" w:right="480"/>
        </w:sectPr>
      </w:pPr>
    </w:p>
    <w:p>
      <w:pPr>
        <w:spacing w:before="68"/>
        <w:ind w:left="2210" w:right="0" w:firstLine="0"/>
        <w:jc w:val="left"/>
        <w:rPr>
          <w:b/>
          <w:sz w:val="26"/>
        </w:rPr>
      </w:pPr>
      <w:r>
        <w:rPr>
          <w:w w:val="95"/>
          <w:sz w:val="26"/>
        </w:rPr>
        <w:t>ЗАДАННЯ  ДЛЯ  </w:t>
      </w:r>
      <w:r>
        <w:rPr>
          <w:b/>
          <w:w w:val="95"/>
          <w:sz w:val="26"/>
        </w:rPr>
        <w:t>САМОСТОЯТЕЛЬНОЙ РАБОТЫ</w:t>
      </w:r>
    </w:p>
    <w:p>
      <w:pPr>
        <w:pStyle w:val="BodyText"/>
        <w:spacing w:before="6"/>
        <w:rPr>
          <w:b/>
        </w:rPr>
      </w:pPr>
    </w:p>
    <w:p>
      <w:pPr>
        <w:pStyle w:val="Heading9"/>
        <w:spacing w:line="298" w:lineRule="exact"/>
        <w:ind w:left="741"/>
      </w:pPr>
      <w:r>
        <w:rPr/>
        <w:t>Задание Ns 1. Укажите все цифры, на месте которых пишется HH.</w:t>
      </w:r>
    </w:p>
    <w:p>
      <w:pPr>
        <w:spacing w:line="223" w:lineRule="auto" w:before="19"/>
        <w:ind w:left="139" w:right="102" w:firstLine="594"/>
        <w:jc w:val="both"/>
        <w:rPr>
          <w:sz w:val="26"/>
        </w:rPr>
      </w:pPr>
      <w:r>
        <w:rPr>
          <w:position w:val="3"/>
          <w:sz w:val="26"/>
        </w:rPr>
        <w:t>После</w:t>
      </w:r>
      <w:r>
        <w:rPr>
          <w:spacing w:val="-27"/>
          <w:position w:val="3"/>
          <w:sz w:val="26"/>
        </w:rPr>
        <w:t> </w:t>
      </w:r>
      <w:r>
        <w:rPr>
          <w:position w:val="2"/>
          <w:sz w:val="26"/>
        </w:rPr>
        <w:t>длительного</w:t>
      </w:r>
      <w:r>
        <w:rPr>
          <w:spacing w:val="-18"/>
          <w:position w:val="2"/>
          <w:sz w:val="26"/>
        </w:rPr>
        <w:t> </w:t>
      </w:r>
      <w:r>
        <w:rPr>
          <w:sz w:val="26"/>
        </w:rPr>
        <w:t>путешествия</w:t>
      </w:r>
      <w:r>
        <w:rPr>
          <w:spacing w:val="-13"/>
          <w:sz w:val="26"/>
        </w:rPr>
        <w:t> </w:t>
      </w:r>
      <w:r>
        <w:rPr>
          <w:sz w:val="26"/>
        </w:rPr>
        <w:t>по</w:t>
      </w:r>
      <w:r>
        <w:rPr>
          <w:spacing w:val="-30"/>
          <w:sz w:val="26"/>
        </w:rPr>
        <w:t> </w:t>
      </w:r>
      <w:r>
        <w:rPr>
          <w:sz w:val="26"/>
        </w:rPr>
        <w:t>России</w:t>
      </w:r>
      <w:r>
        <w:rPr>
          <w:spacing w:val="-23"/>
          <w:sz w:val="26"/>
        </w:rPr>
        <w:t> </w:t>
      </w:r>
      <w:r>
        <w:rPr>
          <w:sz w:val="26"/>
        </w:rPr>
        <w:t>художник</w:t>
      </w:r>
      <w:r>
        <w:rPr>
          <w:spacing w:val="-21"/>
          <w:sz w:val="26"/>
        </w:rPr>
        <w:t> </w:t>
      </w:r>
      <w:r>
        <w:rPr>
          <w:sz w:val="26"/>
        </w:rPr>
        <w:t>Айвазовсшй</w:t>
      </w:r>
      <w:r>
        <w:rPr>
          <w:spacing w:val="-16"/>
          <w:sz w:val="26"/>
        </w:rPr>
        <w:t> </w:t>
      </w:r>
      <w:r>
        <w:rPr>
          <w:sz w:val="26"/>
        </w:rPr>
        <w:t>задержался</w:t>
      </w:r>
      <w:r>
        <w:rPr>
          <w:spacing w:val="-21"/>
          <w:sz w:val="26"/>
        </w:rPr>
        <w:t> </w:t>
      </w:r>
      <w:r>
        <w:rPr>
          <w:sz w:val="26"/>
        </w:rPr>
        <w:t>в</w:t>
      </w:r>
      <w:r>
        <w:rPr>
          <w:spacing w:val="-33"/>
          <w:sz w:val="26"/>
        </w:rPr>
        <w:t> </w:t>
      </w:r>
      <w:r>
        <w:rPr>
          <w:sz w:val="26"/>
        </w:rPr>
        <w:t>Кры- му,</w:t>
      </w:r>
      <w:r>
        <w:rPr>
          <w:spacing w:val="-5"/>
          <w:sz w:val="26"/>
        </w:rPr>
        <w:t> </w:t>
      </w:r>
      <w:r>
        <w:rPr>
          <w:sz w:val="26"/>
        </w:rPr>
        <w:t>который</w:t>
      </w:r>
      <w:r>
        <w:rPr>
          <w:spacing w:val="-5"/>
          <w:sz w:val="26"/>
        </w:rPr>
        <w:t> </w:t>
      </w:r>
      <w:r>
        <w:rPr>
          <w:sz w:val="26"/>
        </w:rPr>
        <w:t>с</w:t>
      </w:r>
      <w:r>
        <w:rPr>
          <w:spacing w:val="-12"/>
          <w:sz w:val="26"/>
        </w:rPr>
        <w:t> </w:t>
      </w:r>
      <w:r>
        <w:rPr>
          <w:sz w:val="26"/>
        </w:rPr>
        <w:t>этого</w:t>
      </w:r>
      <w:r>
        <w:rPr>
          <w:spacing w:val="-6"/>
          <w:sz w:val="26"/>
        </w:rPr>
        <w:t> </w:t>
      </w:r>
      <w:r>
        <w:rPr>
          <w:sz w:val="26"/>
        </w:rPr>
        <w:t>времени</w:t>
      </w:r>
      <w:r>
        <w:rPr>
          <w:spacing w:val="-4"/>
          <w:sz w:val="26"/>
        </w:rPr>
        <w:t> </w:t>
      </w:r>
      <w:r>
        <w:rPr>
          <w:sz w:val="26"/>
        </w:rPr>
        <w:t>стал</w:t>
      </w:r>
      <w:r>
        <w:rPr>
          <w:spacing w:val="-7"/>
          <w:sz w:val="26"/>
        </w:rPr>
        <w:t> </w:t>
      </w:r>
      <w:r>
        <w:rPr>
          <w:sz w:val="26"/>
        </w:rPr>
        <w:t>местом</w:t>
      </w:r>
      <w:r>
        <w:rPr>
          <w:spacing w:val="-5"/>
          <w:sz w:val="26"/>
        </w:rPr>
        <w:t> </w:t>
      </w:r>
      <w:r>
        <w:rPr>
          <w:sz w:val="26"/>
        </w:rPr>
        <w:t>его</w:t>
      </w:r>
      <w:r>
        <w:rPr>
          <w:spacing w:val="-7"/>
          <w:sz w:val="26"/>
        </w:rPr>
        <w:t> </w:t>
      </w:r>
      <w:r>
        <w:rPr>
          <w:sz w:val="26"/>
        </w:rPr>
        <w:t>постоя(1)ого</w:t>
      </w:r>
      <w:r>
        <w:rPr>
          <w:spacing w:val="5"/>
          <w:sz w:val="26"/>
        </w:rPr>
        <w:t> </w:t>
      </w:r>
      <w:r>
        <w:rPr>
          <w:sz w:val="26"/>
        </w:rPr>
        <w:t>жительства:</w:t>
      </w:r>
      <w:r>
        <w:rPr>
          <w:spacing w:val="1"/>
          <w:sz w:val="26"/>
        </w:rPr>
        <w:t> </w:t>
      </w:r>
      <w:r>
        <w:rPr>
          <w:sz w:val="26"/>
        </w:rPr>
        <w:t>здесь</w:t>
      </w:r>
      <w:r>
        <w:rPr>
          <w:spacing w:val="-6"/>
          <w:sz w:val="26"/>
        </w:rPr>
        <w:t> </w:t>
      </w:r>
      <w:r>
        <w:rPr>
          <w:sz w:val="26"/>
        </w:rPr>
        <w:t>им</w:t>
      </w:r>
      <w:r>
        <w:rPr>
          <w:spacing w:val="-13"/>
          <w:sz w:val="26"/>
        </w:rPr>
        <w:t> </w:t>
      </w:r>
      <w:r>
        <w:rPr>
          <w:position w:val="-1"/>
          <w:sz w:val="26"/>
        </w:rPr>
        <w:t>бьши</w:t>
      </w:r>
      <w:r>
        <w:rPr>
          <w:spacing w:val="0"/>
          <w:position w:val="-1"/>
          <w:sz w:val="26"/>
        </w:rPr>
        <w:t> </w:t>
      </w:r>
      <w:r>
        <w:rPr>
          <w:position w:val="-2"/>
          <w:sz w:val="26"/>
        </w:rPr>
        <w:t>по- </w:t>
      </w:r>
      <w:r>
        <w:rPr>
          <w:w w:val="95"/>
          <w:sz w:val="26"/>
        </w:rPr>
        <w:t>строе(2)ы художестве(З)ая мастерская  и</w:t>
      </w:r>
      <w:r>
        <w:rPr>
          <w:spacing w:val="-30"/>
          <w:w w:val="95"/>
          <w:sz w:val="26"/>
        </w:rPr>
        <w:t> </w:t>
      </w:r>
      <w:r>
        <w:rPr>
          <w:w w:val="95"/>
          <w:sz w:val="26"/>
        </w:rPr>
        <w:t>дом.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918" w:val="left" w:leader="none"/>
        </w:tabs>
        <w:ind w:left="727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1"/>
        <w:rPr>
          <w:sz w:val="31"/>
        </w:rPr>
      </w:pPr>
    </w:p>
    <w:p>
      <w:pPr>
        <w:pStyle w:val="Heading9"/>
        <w:ind w:left="726"/>
      </w:pPr>
      <w:r>
        <w:rPr/>
        <w:t>Задание Ns 2. Укажите все цифры, на месте которых пишется HH.</w:t>
      </w:r>
    </w:p>
    <w:p>
      <w:pPr>
        <w:spacing w:line="235" w:lineRule="auto" w:before="26"/>
        <w:ind w:left="132" w:right="116" w:firstLine="656"/>
        <w:jc w:val="both"/>
        <w:rPr>
          <w:sz w:val="26"/>
        </w:rPr>
      </w:pPr>
      <w:r>
        <w:rPr>
          <w:sz w:val="26"/>
        </w:rPr>
        <w:t>В</w:t>
      </w:r>
      <w:r>
        <w:rPr>
          <w:spacing w:val="-19"/>
          <w:sz w:val="26"/>
        </w:rPr>
        <w:t> </w:t>
      </w:r>
      <w:r>
        <w:rPr>
          <w:sz w:val="26"/>
        </w:rPr>
        <w:t>60—70-e</w:t>
      </w:r>
      <w:r>
        <w:rPr>
          <w:spacing w:val="-18"/>
          <w:sz w:val="26"/>
        </w:rPr>
        <w:t> </w:t>
      </w:r>
      <w:r>
        <w:rPr>
          <w:sz w:val="26"/>
        </w:rPr>
        <w:t>годы</w:t>
      </w:r>
      <w:r>
        <w:rPr>
          <w:spacing w:val="-14"/>
          <w:sz w:val="26"/>
        </w:rPr>
        <w:t> </w:t>
      </w:r>
      <w:r>
        <w:rPr>
          <w:sz w:val="26"/>
        </w:rPr>
        <w:t>XVIII</w:t>
      </w:r>
      <w:r>
        <w:rPr>
          <w:spacing w:val="-11"/>
          <w:sz w:val="26"/>
        </w:rPr>
        <w:t> </w:t>
      </w:r>
      <w:r>
        <w:rPr>
          <w:sz w:val="26"/>
        </w:rPr>
        <w:t>века</w:t>
      </w:r>
      <w:r>
        <w:rPr>
          <w:spacing w:val="-16"/>
          <w:sz w:val="26"/>
        </w:rPr>
        <w:t> </w:t>
      </w:r>
      <w:r>
        <w:rPr>
          <w:sz w:val="26"/>
        </w:rPr>
        <w:t>в</w:t>
      </w:r>
      <w:r>
        <w:rPr>
          <w:spacing w:val="-21"/>
          <w:sz w:val="26"/>
        </w:rPr>
        <w:t> </w:t>
      </w:r>
      <w:r>
        <w:rPr>
          <w:sz w:val="26"/>
        </w:rPr>
        <w:t>России</w:t>
      </w:r>
      <w:r>
        <w:rPr>
          <w:spacing w:val="-9"/>
          <w:sz w:val="26"/>
        </w:rPr>
        <w:t> </w:t>
      </w:r>
      <w:r>
        <w:rPr>
          <w:sz w:val="26"/>
        </w:rPr>
        <w:t>начинается</w:t>
      </w:r>
      <w:r>
        <w:rPr>
          <w:spacing w:val="-2"/>
          <w:sz w:val="26"/>
        </w:rPr>
        <w:t> </w:t>
      </w:r>
      <w:r>
        <w:rPr>
          <w:sz w:val="26"/>
        </w:rPr>
        <w:t>подли(1)ый</w:t>
      </w:r>
      <w:r>
        <w:rPr>
          <w:spacing w:val="-8"/>
          <w:sz w:val="26"/>
        </w:rPr>
        <w:t> </w:t>
      </w:r>
      <w:r>
        <w:rPr>
          <w:sz w:val="26"/>
        </w:rPr>
        <w:t>фольшорный</w:t>
      </w:r>
      <w:r>
        <w:rPr>
          <w:spacing w:val="-5"/>
          <w:sz w:val="26"/>
        </w:rPr>
        <w:t> </w:t>
      </w:r>
      <w:r>
        <w:rPr>
          <w:sz w:val="26"/>
        </w:rPr>
        <w:t>бум,</w:t>
      </w:r>
      <w:r>
        <w:rPr>
          <w:spacing w:val="-16"/>
          <w:sz w:val="26"/>
        </w:rPr>
        <w:t> </w:t>
      </w:r>
      <w:r>
        <w:rPr>
          <w:sz w:val="26"/>
        </w:rPr>
        <w:t>хотя отношение</w:t>
      </w:r>
      <w:r>
        <w:rPr>
          <w:spacing w:val="-21"/>
          <w:sz w:val="26"/>
        </w:rPr>
        <w:t> </w:t>
      </w:r>
      <w:r>
        <w:rPr>
          <w:sz w:val="26"/>
        </w:rPr>
        <w:t>к</w:t>
      </w:r>
      <w:r>
        <w:rPr>
          <w:spacing w:val="-31"/>
          <w:sz w:val="26"/>
        </w:rPr>
        <w:t> </w:t>
      </w:r>
      <w:r>
        <w:rPr>
          <w:sz w:val="26"/>
        </w:rPr>
        <w:t>песне</w:t>
      </w:r>
      <w:r>
        <w:rPr>
          <w:spacing w:val="-24"/>
          <w:sz w:val="26"/>
        </w:rPr>
        <w:t> </w:t>
      </w:r>
      <w:r>
        <w:rPr>
          <w:sz w:val="26"/>
        </w:rPr>
        <w:t>как</w:t>
      </w:r>
      <w:r>
        <w:rPr>
          <w:spacing w:val="-26"/>
          <w:sz w:val="26"/>
        </w:rPr>
        <w:t> </w:t>
      </w:r>
      <w:r>
        <w:rPr>
          <w:sz w:val="26"/>
        </w:rPr>
        <w:t>к</w:t>
      </w:r>
      <w:r>
        <w:rPr>
          <w:spacing w:val="-33"/>
          <w:sz w:val="26"/>
        </w:rPr>
        <w:t> </w:t>
      </w:r>
      <w:r>
        <w:rPr>
          <w:sz w:val="26"/>
        </w:rPr>
        <w:t>це(2)ому</w:t>
      </w:r>
      <w:r>
        <w:rPr>
          <w:spacing w:val="-20"/>
          <w:sz w:val="26"/>
        </w:rPr>
        <w:t> </w:t>
      </w:r>
      <w:r>
        <w:rPr>
          <w:sz w:val="26"/>
        </w:rPr>
        <w:t>памятнику</w:t>
      </w:r>
      <w:r>
        <w:rPr>
          <w:spacing w:val="-18"/>
          <w:sz w:val="26"/>
        </w:rPr>
        <w:t> </w:t>
      </w:r>
      <w:r>
        <w:rPr>
          <w:sz w:val="26"/>
        </w:rPr>
        <w:t>народной</w:t>
      </w:r>
      <w:r>
        <w:rPr>
          <w:spacing w:val="-20"/>
          <w:sz w:val="26"/>
        </w:rPr>
        <w:t> </w:t>
      </w:r>
      <w:r>
        <w:rPr>
          <w:sz w:val="26"/>
        </w:rPr>
        <w:t>истории</w:t>
      </w:r>
      <w:r>
        <w:rPr>
          <w:spacing w:val="-23"/>
          <w:sz w:val="26"/>
        </w:rPr>
        <w:t> </w:t>
      </w:r>
      <w:r>
        <w:rPr>
          <w:sz w:val="26"/>
        </w:rPr>
        <w:t>и</w:t>
      </w:r>
      <w:r>
        <w:rPr>
          <w:spacing w:val="-32"/>
          <w:sz w:val="26"/>
        </w:rPr>
        <w:t> </w:t>
      </w:r>
      <w:r>
        <w:rPr>
          <w:sz w:val="26"/>
        </w:rPr>
        <w:t>культуры</w:t>
      </w:r>
      <w:r>
        <w:rPr>
          <w:spacing w:val="-22"/>
          <w:sz w:val="26"/>
        </w:rPr>
        <w:t> </w:t>
      </w:r>
      <w:r>
        <w:rPr>
          <w:sz w:val="26"/>
        </w:rPr>
        <w:t>ещё</w:t>
      </w:r>
      <w:r>
        <w:rPr>
          <w:spacing w:val="-28"/>
          <w:sz w:val="26"/>
        </w:rPr>
        <w:t> </w:t>
      </w:r>
      <w:r>
        <w:rPr>
          <w:sz w:val="26"/>
        </w:rPr>
        <w:t>не</w:t>
      </w:r>
      <w:r>
        <w:rPr>
          <w:spacing w:val="-31"/>
          <w:sz w:val="26"/>
        </w:rPr>
        <w:t> </w:t>
      </w:r>
      <w:r>
        <w:rPr>
          <w:sz w:val="26"/>
        </w:rPr>
        <w:t>сформи- рова(З)о.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tabs>
          <w:tab w:pos="4903" w:val="left" w:leader="none"/>
        </w:tabs>
        <w:ind w:left="716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1"/>
        <w:rPr>
          <w:sz w:val="31"/>
        </w:rPr>
      </w:pPr>
    </w:p>
    <w:p>
      <w:pPr>
        <w:pStyle w:val="Heading9"/>
        <w:ind w:left="719"/>
      </w:pPr>
      <w:r>
        <w:rPr/>
        <w:t>Задание Ns 3. Укажите все цифры, на месте которых пишется HH.</w:t>
      </w:r>
    </w:p>
    <w:p>
      <w:pPr>
        <w:spacing w:line="237" w:lineRule="auto" w:before="20"/>
        <w:ind w:left="124" w:right="129" w:firstLine="653"/>
        <w:jc w:val="left"/>
        <w:rPr>
          <w:sz w:val="26"/>
        </w:rPr>
      </w:pPr>
      <w:r>
        <w:rPr>
          <w:sz w:val="26"/>
        </w:rPr>
        <w:t>«Повесть</w:t>
      </w:r>
      <w:r>
        <w:rPr>
          <w:spacing w:val="-32"/>
          <w:sz w:val="26"/>
        </w:rPr>
        <w:t> </w:t>
      </w:r>
      <w:r>
        <w:rPr>
          <w:sz w:val="26"/>
        </w:rPr>
        <w:t>временных</w:t>
      </w:r>
      <w:r>
        <w:rPr>
          <w:spacing w:val="-30"/>
          <w:sz w:val="26"/>
        </w:rPr>
        <w:t> </w:t>
      </w:r>
      <w:r>
        <w:rPr>
          <w:sz w:val="26"/>
        </w:rPr>
        <w:t>лет»</w:t>
      </w:r>
      <w:r>
        <w:rPr>
          <w:spacing w:val="-34"/>
          <w:sz w:val="26"/>
        </w:rPr>
        <w:t> </w:t>
      </w:r>
      <w:r>
        <w:rPr>
          <w:sz w:val="26"/>
        </w:rPr>
        <w:t>называет</w:t>
      </w:r>
      <w:r>
        <w:rPr>
          <w:spacing w:val="-39"/>
          <w:sz w:val="26"/>
        </w:rPr>
        <w:t> </w:t>
      </w:r>
      <w:r>
        <w:rPr>
          <w:sz w:val="26"/>
        </w:rPr>
        <w:t>ниги</w:t>
      </w:r>
      <w:r>
        <w:rPr>
          <w:spacing w:val="-34"/>
          <w:sz w:val="26"/>
        </w:rPr>
        <w:t> </w:t>
      </w:r>
      <w:r>
        <w:rPr>
          <w:sz w:val="26"/>
        </w:rPr>
        <w:t>реками,</w:t>
      </w:r>
      <w:r>
        <w:rPr>
          <w:spacing w:val="-34"/>
          <w:sz w:val="26"/>
        </w:rPr>
        <w:t> </w:t>
      </w:r>
      <w:r>
        <w:rPr>
          <w:sz w:val="26"/>
        </w:rPr>
        <w:t>торжестве(1)о</w:t>
      </w:r>
      <w:r>
        <w:rPr>
          <w:spacing w:val="-25"/>
          <w:sz w:val="26"/>
        </w:rPr>
        <w:t> </w:t>
      </w:r>
      <w:r>
        <w:rPr>
          <w:sz w:val="26"/>
        </w:rPr>
        <w:t>поящими</w:t>
      </w:r>
      <w:r>
        <w:rPr>
          <w:spacing w:val="-28"/>
          <w:sz w:val="26"/>
        </w:rPr>
        <w:t> </w:t>
      </w:r>
      <w:r>
        <w:rPr>
          <w:sz w:val="26"/>
        </w:rPr>
        <w:t>Вселе(2)ую </w:t>
      </w:r>
      <w:r>
        <w:rPr>
          <w:w w:val="95"/>
          <w:sz w:val="26"/>
        </w:rPr>
        <w:t>мудростью поисти(З)е неизмеримой</w:t>
      </w:r>
      <w:r>
        <w:rPr>
          <w:spacing w:val="21"/>
          <w:w w:val="95"/>
          <w:sz w:val="26"/>
        </w:rPr>
        <w:t> </w:t>
      </w:r>
      <w:r>
        <w:rPr>
          <w:w w:val="95"/>
          <w:sz w:val="26"/>
        </w:rPr>
        <w:t>глубины.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4903" w:val="left" w:leader="none"/>
        </w:tabs>
        <w:ind w:left="712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704"/>
        <w:rPr>
          <w:rFonts w:ascii="Cambria" w:hAnsi="Cambria"/>
        </w:rPr>
      </w:pPr>
      <w:r>
        <w:rPr>
          <w:rFonts w:ascii="Cambria" w:hAnsi="Cambria"/>
          <w:w w:val="95"/>
        </w:rPr>
        <w:t>Задание Ns 4. Укажите все цифры, на месте которых пишется Н.</w:t>
      </w:r>
    </w:p>
    <w:p>
      <w:pPr>
        <w:pStyle w:val="BodyText"/>
        <w:spacing w:line="244" w:lineRule="auto" w:before="23"/>
        <w:ind w:left="117" w:right="35" w:firstLine="646"/>
        <w:rPr>
          <w:rFonts w:ascii="Cambria" w:hAnsi="Cambria"/>
        </w:rPr>
      </w:pPr>
      <w:r>
        <w:rPr>
          <w:rFonts w:ascii="Cambria" w:hAnsi="Cambria"/>
          <w:w w:val="95"/>
        </w:rPr>
        <w:t>В пейзажных работах Сальвадора Дали использова(1)ы различные приёмы, что замет- </w:t>
      </w:r>
      <w:r>
        <w:rPr>
          <w:rFonts w:ascii="Cambria" w:hAnsi="Cambria"/>
          <w:w w:val="90"/>
        </w:rPr>
        <w:t>но в ряде тонко написа(2)ых  акварелей,  сдела(З)ых  одной краской — сепией.</w:t>
      </w:r>
    </w:p>
    <w:p>
      <w:pPr>
        <w:pStyle w:val="BodyText"/>
        <w:spacing w:before="4"/>
        <w:rPr>
          <w:rFonts w:ascii="Cambria"/>
          <w:sz w:val="30"/>
        </w:rPr>
      </w:pPr>
    </w:p>
    <w:p>
      <w:pPr>
        <w:pStyle w:val="BodyText"/>
        <w:tabs>
          <w:tab w:pos="4898" w:val="left" w:leader="none"/>
        </w:tabs>
        <w:ind w:left="709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700"/>
        <w:rPr>
          <w:rFonts w:ascii="Cambria" w:hAnsi="Cambria"/>
        </w:rPr>
      </w:pPr>
      <w:r>
        <w:rPr>
          <w:rFonts w:ascii="Cambria" w:hAnsi="Cambria"/>
          <w:w w:val="95"/>
        </w:rPr>
        <w:t>Задание Ns 5. Укажите все цифры, на месте которых пишется HH.</w:t>
      </w:r>
    </w:p>
    <w:p>
      <w:pPr>
        <w:pStyle w:val="BodyText"/>
        <w:spacing w:line="230" w:lineRule="auto" w:before="20"/>
        <w:ind w:left="114" w:right="134" w:firstLine="652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Дом стоял несколько в стороне от леса; стены его тут и там 6ьши подновле(1)ы све— жими лесинами, окна покраше(2)ы белилами, маленькое крьшечко сбоку, изукраше(З)ое резьбой, ещё пашо смолой.</w:t>
      </w:r>
    </w:p>
    <w:p>
      <w:pPr>
        <w:pStyle w:val="BodyText"/>
        <w:spacing w:before="11"/>
        <w:rPr>
          <w:rFonts w:ascii="Cambria"/>
          <w:sz w:val="29"/>
        </w:rPr>
      </w:pPr>
    </w:p>
    <w:p>
      <w:pPr>
        <w:pStyle w:val="BodyText"/>
        <w:tabs>
          <w:tab w:pos="4898" w:val="left" w:leader="none"/>
        </w:tabs>
        <w:ind w:left="705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  <w:rPr>
          <w:sz w:val="29"/>
        </w:rPr>
      </w:pPr>
    </w:p>
    <w:p>
      <w:pPr>
        <w:pStyle w:val="Heading9"/>
        <w:spacing w:line="299" w:lineRule="exact" w:before="1"/>
        <w:ind w:left="708"/>
      </w:pPr>
      <w:r>
        <w:rPr/>
        <w:t>Задание Ns 6. Укажите все цифры, на месте которых пишется Н.</w:t>
      </w:r>
    </w:p>
    <w:p>
      <w:pPr>
        <w:spacing w:line="228" w:lineRule="auto" w:before="15"/>
        <w:ind w:left="119" w:right="0" w:firstLine="590"/>
        <w:jc w:val="left"/>
        <w:rPr>
          <w:sz w:val="26"/>
        </w:rPr>
      </w:pPr>
      <w:r>
        <w:rPr>
          <w:w w:val="95"/>
          <w:sz w:val="26"/>
        </w:rPr>
        <w:t>Модель нового дворца была доставле(1)a в Петербург, одобре(2)a императрицей, после </w:t>
      </w:r>
      <w:r>
        <w:rPr>
          <w:sz w:val="26"/>
        </w:rPr>
        <w:t>чего торжестве(З)о прошла церемония загадки первого камия.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4898" w:val="left" w:leader="none"/>
        </w:tabs>
        <w:ind w:left="705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before="1"/>
        <w:ind w:left="708"/>
      </w:pPr>
      <w:r>
        <w:rPr/>
        <w:t>Задание Ns 7. Укажите все цифры, на месте которых пишется Н.</w:t>
      </w:r>
    </w:p>
    <w:p>
      <w:pPr>
        <w:pStyle w:val="BodyText"/>
        <w:spacing w:before="15"/>
        <w:ind w:left="774"/>
      </w:pPr>
      <w:r>
        <w:rPr/>
        <w:t>В XVIII веке в русской  музыке были особе(1)о  распростране(2)ы мелодии, в которых</w:t>
      </w:r>
    </w:p>
    <w:p>
      <w:pPr>
        <w:spacing w:before="8"/>
        <w:ind w:left="120" w:right="0" w:firstLine="0"/>
        <w:jc w:val="left"/>
        <w:rPr>
          <w:sz w:val="23"/>
        </w:rPr>
      </w:pPr>
      <w:r>
        <w:rPr>
          <w:w w:val="105"/>
          <w:sz w:val="23"/>
        </w:rPr>
        <w:t>явстве(З)о  проступали  черты народной песни.</w:t>
      </w:r>
    </w:p>
    <w:p>
      <w:pPr>
        <w:pStyle w:val="BodyText"/>
        <w:rPr>
          <w:sz w:val="31"/>
        </w:rPr>
      </w:pPr>
    </w:p>
    <w:p>
      <w:pPr>
        <w:pStyle w:val="BodyText"/>
        <w:tabs>
          <w:tab w:pos="4898" w:val="left" w:leader="none"/>
        </w:tabs>
        <w:ind w:left="712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451" w:top="400" w:bottom="700" w:left="460" w:right="460"/>
        </w:sectPr>
      </w:pPr>
    </w:p>
    <w:p>
      <w:pPr>
        <w:pStyle w:val="BodyText"/>
        <w:spacing w:before="60"/>
        <w:ind w:left="708"/>
      </w:pPr>
      <w:r>
        <w:rPr/>
        <w:t>Задание Ns 8. Укажите все цифры, на месте которых пишется Н.</w:t>
      </w:r>
    </w:p>
    <w:p>
      <w:pPr>
        <w:pStyle w:val="BodyText"/>
        <w:spacing w:line="242" w:lineRule="auto" w:before="14"/>
        <w:ind w:left="121" w:right="135" w:firstLine="653"/>
      </w:pPr>
      <w:r>
        <w:rPr/>
        <w:t>Некоторые картины художника Саврасова были небольшого размера; написа(1)ые им в течение одного-двух часов, они отмече(2)ы очарованием вдохнове(З)ых импровизаций.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4898" w:val="left" w:leader="none"/>
        </w:tabs>
        <w:ind w:left="709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708"/>
      </w:pPr>
      <w:r>
        <w:rPr/>
        <w:t>Задание Ns 9. Укажите все цифры, на месте которых пишется Н.</w:t>
      </w:r>
    </w:p>
    <w:p>
      <w:pPr>
        <w:pStyle w:val="BodyText"/>
        <w:tabs>
          <w:tab w:pos="4898" w:val="left" w:leader="none"/>
        </w:tabs>
        <w:spacing w:line="525" w:lineRule="auto" w:before="18"/>
        <w:ind w:left="705" w:right="253" w:firstLine="69"/>
      </w:pPr>
      <w:r>
        <w:rPr/>
        <w:t>На</w:t>
      </w:r>
      <w:r>
        <w:rPr>
          <w:spacing w:val="-10"/>
        </w:rPr>
        <w:t> </w:t>
      </w:r>
      <w:r>
        <w:rPr/>
        <w:t>картине</w:t>
      </w:r>
      <w:r>
        <w:rPr>
          <w:spacing w:val="-9"/>
        </w:rPr>
        <w:t> </w:t>
      </w:r>
      <w:r>
        <w:rPr/>
        <w:t>точе(1)ый</w:t>
      </w:r>
      <w:r>
        <w:rPr>
          <w:spacing w:val="-3"/>
        </w:rPr>
        <w:t> </w:t>
      </w:r>
      <w:r>
        <w:rPr/>
        <w:t>силуэт</w:t>
      </w:r>
      <w:r>
        <w:rPr>
          <w:spacing w:val="-10"/>
        </w:rPr>
        <w:t> </w:t>
      </w:r>
      <w:r>
        <w:rPr/>
        <w:t>девушки</w:t>
      </w:r>
      <w:r>
        <w:rPr>
          <w:spacing w:val="-2"/>
        </w:rPr>
        <w:t> </w:t>
      </w:r>
      <w:r>
        <w:rPr/>
        <w:t>особе(2)о</w:t>
      </w:r>
      <w:r>
        <w:rPr>
          <w:spacing w:val="-3"/>
        </w:rPr>
        <w:t> </w:t>
      </w:r>
      <w:r>
        <w:rPr/>
        <w:t>выделяется</w:t>
      </w:r>
      <w:r>
        <w:rPr>
          <w:spacing w:val="6"/>
        </w:rPr>
        <w:t> </w:t>
      </w:r>
      <w:r>
        <w:rPr/>
        <w:t>на</w:t>
      </w:r>
      <w:r>
        <w:rPr>
          <w:spacing w:val="-15"/>
        </w:rPr>
        <w:t> </w:t>
      </w:r>
      <w:r>
        <w:rPr/>
        <w:t>фоне</w:t>
      </w:r>
      <w:r>
        <w:rPr>
          <w:spacing w:val="-10"/>
        </w:rPr>
        <w:t> </w:t>
      </w:r>
      <w:r>
        <w:rPr/>
        <w:t>беле(З)ой стены. 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0"/>
        <w:ind w:left="708"/>
      </w:pPr>
      <w:r>
        <w:rPr/>
        <w:t>Задание Nx 10. Укажите все цифры, на месте которых пишется Н.</w:t>
      </w:r>
    </w:p>
    <w:p>
      <w:pPr>
        <w:pStyle w:val="BodyText"/>
        <w:spacing w:line="235" w:lineRule="auto" w:before="23"/>
        <w:ind w:left="114" w:firstLine="592"/>
      </w:pPr>
      <w:r>
        <w:rPr/>
        <w:t>Удивительная оwоче(1)ость и графическая законче(2)ость рисунков, большинство из которых были сдела(З)ы художником с натуры, говорят о его большом таланте.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4889" w:val="left" w:leader="none"/>
        </w:tabs>
        <w:ind w:left="701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footerReference w:type="default" r:id="rId248"/>
          <w:pgSz w:w="11120" w:h="16280"/>
          <w:pgMar w:footer="520" w:header="0" w:top="400" w:bottom="700" w:left="460" w:right="480"/>
        </w:sectPr>
      </w:pPr>
    </w:p>
    <w:p>
      <w:pPr>
        <w:pStyle w:val="Heading9"/>
        <w:spacing w:line="279" w:lineRule="exact" w:before="66"/>
        <w:ind w:left="593" w:right="541"/>
        <w:jc w:val="center"/>
      </w:pPr>
      <w:r>
        <w:rPr/>
        <w:t>ЗАДАНИЕ 15.</w:t>
      </w:r>
    </w:p>
    <w:p>
      <w:pPr>
        <w:pStyle w:val="BodyText"/>
        <w:spacing w:line="314" w:lineRule="exact"/>
        <w:ind w:left="593" w:right="567"/>
        <w:jc w:val="center"/>
        <w:rPr>
          <w:b/>
        </w:rPr>
      </w:pPr>
      <w:r>
        <w:rPr>
          <w:w w:val="105"/>
          <w:position w:val="3"/>
        </w:rPr>
        <w:t>ПУНКТУАЦИЯ </w:t>
      </w:r>
      <w:r>
        <w:rPr>
          <w:w w:val="105"/>
          <w:position w:val="2"/>
        </w:rPr>
        <w:t>В </w:t>
      </w:r>
      <w:r>
        <w:rPr>
          <w:w w:val="105"/>
        </w:rPr>
        <w:t>СЛОЖНОСОЧИНЁНН</w:t>
      </w:r>
      <w:r>
        <w:rPr>
          <w:w w:val="105"/>
          <w:position w:val="0"/>
        </w:rPr>
        <w:t>ОМ </w:t>
      </w:r>
      <w:r>
        <w:rPr>
          <w:w w:val="105"/>
        </w:rPr>
        <w:t>ПРЕДЛОЖЕННЯ  </w:t>
      </w:r>
      <w:r>
        <w:rPr>
          <w:w w:val="105"/>
          <w:position w:val="-1"/>
        </w:rPr>
        <w:t>И </w:t>
      </w:r>
      <w:r>
        <w:rPr>
          <w:b/>
          <w:w w:val="105"/>
          <w:position w:val="-2"/>
        </w:rPr>
        <w:t>ПPOCTOM</w:t>
      </w:r>
    </w:p>
    <w:p>
      <w:pPr>
        <w:spacing w:line="262" w:lineRule="exact" w:before="0"/>
        <w:ind w:left="584" w:right="567" w:firstLine="0"/>
        <w:jc w:val="center"/>
        <w:rPr>
          <w:sz w:val="24"/>
        </w:rPr>
      </w:pPr>
      <w:r>
        <w:rPr>
          <w:b/>
          <w:w w:val="105"/>
          <w:sz w:val="24"/>
        </w:rPr>
        <w:t>ПРЕДЛОЖЕНИИ  </w:t>
      </w:r>
      <w:r>
        <w:rPr>
          <w:w w:val="105"/>
          <w:sz w:val="24"/>
        </w:rPr>
        <w:t>С  ОДНОРОДНЫМН ЧЛЕНАМН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719" w:right="0" w:firstLine="0"/>
        <w:jc w:val="left"/>
        <w:rPr>
          <w:sz w:val="25"/>
        </w:rPr>
      </w:pPr>
      <w:r>
        <w:rPr>
          <w:b/>
          <w:position w:val="3"/>
          <w:sz w:val="25"/>
        </w:rPr>
        <w:t>Формулировка  </w:t>
      </w:r>
      <w:r>
        <w:rPr>
          <w:b/>
          <w:position w:val="2"/>
          <w:sz w:val="25"/>
        </w:rPr>
        <w:t>задания: </w:t>
      </w:r>
      <w:r>
        <w:rPr>
          <w:sz w:val="25"/>
        </w:rPr>
        <w:t>расставьте  знаки препинания.  Укажите два предложения, в</w:t>
      </w:r>
    </w:p>
    <w:p>
      <w:pPr>
        <w:spacing w:before="17"/>
        <w:ind w:left="134" w:right="0" w:firstLine="0"/>
        <w:jc w:val="left"/>
        <w:rPr>
          <w:sz w:val="22"/>
        </w:rPr>
      </w:pPr>
      <w:r>
        <w:rPr>
          <w:sz w:val="22"/>
        </w:rPr>
        <w:t>КОТОЈЗЫХ  Н  ЖНО ПОСТіІВИТЬ ОДНУ  запятую. Запишите номера этих предложений.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34"/>
        </w:numPr>
        <w:tabs>
          <w:tab w:pos="1088" w:val="left" w:leader="none"/>
        </w:tabs>
        <w:spacing w:line="290" w:lineRule="exact" w:before="1" w:after="0"/>
        <w:ind w:left="118" w:right="0" w:firstLine="603"/>
        <w:jc w:val="left"/>
        <w:rPr>
          <w:sz w:val="25"/>
        </w:rPr>
      </w:pPr>
      <w:r>
        <w:rPr>
          <w:sz w:val="25"/>
        </w:rPr>
        <w:t>Споры  грибов  хорошо сохраняются  как при высошх  так и при низких</w:t>
      </w:r>
      <w:r>
        <w:rPr>
          <w:spacing w:val="10"/>
          <w:sz w:val="25"/>
        </w:rPr>
        <w:t> </w:t>
      </w:r>
      <w:r>
        <w:rPr>
          <w:position w:val="-1"/>
          <w:sz w:val="25"/>
        </w:rPr>
        <w:t>температу-</w:t>
      </w:r>
    </w:p>
    <w:p>
      <w:pPr>
        <w:pStyle w:val="BodyText"/>
        <w:spacing w:line="277" w:lineRule="exact"/>
        <w:ind w:left="128"/>
      </w:pPr>
      <w:r>
        <w:rPr/>
        <w:t>pax.</w:t>
      </w:r>
    </w:p>
    <w:p>
      <w:pPr>
        <w:pStyle w:val="ListParagraph"/>
        <w:numPr>
          <w:ilvl w:val="0"/>
          <w:numId w:val="134"/>
        </w:numPr>
        <w:tabs>
          <w:tab w:pos="1089" w:val="left" w:leader="none"/>
        </w:tabs>
        <w:spacing w:line="240" w:lineRule="auto" w:before="36" w:after="0"/>
        <w:ind w:left="1088" w:right="0" w:hanging="372"/>
        <w:jc w:val="left"/>
        <w:rPr>
          <w:sz w:val="25"/>
        </w:rPr>
      </w:pPr>
      <w:r>
        <w:rPr>
          <w:sz w:val="25"/>
        </w:rPr>
        <w:t>В своих картинах Левитан не уходил в сказочный  мир ши  в древнерусскую</w:t>
      </w:r>
      <w:r>
        <w:rPr>
          <w:spacing w:val="36"/>
          <w:sz w:val="25"/>
        </w:rPr>
        <w:t> </w:t>
      </w:r>
      <w:r>
        <w:rPr>
          <w:position w:val="-2"/>
          <w:sz w:val="25"/>
        </w:rPr>
        <w:t>стари-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34"/>
        </w:numPr>
        <w:tabs>
          <w:tab w:pos="1084" w:val="left" w:leader="none"/>
        </w:tabs>
        <w:spacing w:line="228" w:lineRule="auto" w:before="104" w:after="0"/>
        <w:ind w:left="118" w:right="116" w:firstLine="593"/>
        <w:jc w:val="left"/>
        <w:rPr>
          <w:sz w:val="25"/>
        </w:rPr>
      </w:pPr>
      <w:r>
        <w:rPr>
          <w:sz w:val="25"/>
        </w:rPr>
        <w:t>Здесь и прозрачное небо и хрустально-чистый воздух и свежая зелень придают кар- тине высшую степень</w:t>
      </w:r>
      <w:r>
        <w:rPr>
          <w:spacing w:val="-13"/>
          <w:sz w:val="25"/>
        </w:rPr>
        <w:t> </w:t>
      </w:r>
      <w:r>
        <w:rPr>
          <w:sz w:val="25"/>
        </w:rPr>
        <w:t>одухотворенности.</w:t>
      </w:r>
    </w:p>
    <w:p>
      <w:pPr>
        <w:pStyle w:val="ListParagraph"/>
        <w:numPr>
          <w:ilvl w:val="0"/>
          <w:numId w:val="134"/>
        </w:numPr>
        <w:tabs>
          <w:tab w:pos="1082" w:val="left" w:leader="none"/>
        </w:tabs>
        <w:spacing w:line="240" w:lineRule="auto" w:before="25" w:after="0"/>
        <w:ind w:left="1081" w:right="0" w:hanging="371"/>
        <w:jc w:val="left"/>
        <w:rPr>
          <w:sz w:val="25"/>
        </w:rPr>
      </w:pPr>
      <w:r>
        <w:rPr>
          <w:sz w:val="25"/>
        </w:rPr>
        <w:t>Вечером отец обычно рассказывал мне сказки или читал</w:t>
      </w:r>
      <w:r>
        <w:rPr>
          <w:spacing w:val="-40"/>
          <w:sz w:val="25"/>
        </w:rPr>
        <w:t> </w:t>
      </w:r>
      <w:r>
        <w:rPr>
          <w:sz w:val="25"/>
        </w:rPr>
        <w:t>стихи.</w:t>
      </w:r>
    </w:p>
    <w:p>
      <w:pPr>
        <w:pStyle w:val="ListParagraph"/>
        <w:numPr>
          <w:ilvl w:val="0"/>
          <w:numId w:val="134"/>
        </w:numPr>
        <w:tabs>
          <w:tab w:pos="977" w:val="left" w:leader="none"/>
          <w:tab w:pos="3776" w:val="left" w:leader="none"/>
        </w:tabs>
        <w:spacing w:line="249" w:lineRule="auto" w:before="10" w:after="0"/>
        <w:ind w:left="705" w:right="4276" w:firstLine="1"/>
        <w:jc w:val="left"/>
        <w:rPr>
          <w:sz w:val="25"/>
        </w:rPr>
      </w:pPr>
      <w:r>
        <w:rPr>
          <w:sz w:val="25"/>
        </w:rPr>
        <w:t>Горел яркий костёр и дорогу заносило</w:t>
      </w:r>
      <w:r>
        <w:rPr>
          <w:spacing w:val="-29"/>
          <w:sz w:val="25"/>
        </w:rPr>
        <w:t> </w:t>
      </w:r>
      <w:r>
        <w:rPr>
          <w:sz w:val="25"/>
        </w:rPr>
        <w:t>дымом. Ответ:</w:t>
      </w:r>
      <w:r>
        <w:rPr>
          <w:spacing w:val="27"/>
          <w:sz w:val="25"/>
        </w:rPr>
        <w:t> </w:t>
      </w:r>
      <w:r>
        <w:rPr>
          <w:w w:val="100"/>
          <w:sz w:val="25"/>
          <w:u w:val="single"/>
        </w:rPr>
        <w:t> </w:t>
      </w:r>
      <w:r>
        <w:rPr>
          <w:sz w:val="25"/>
          <w:u w:val="single"/>
        </w:rPr>
        <w:tab/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706" w:right="0" w:firstLine="0"/>
        <w:jc w:val="left"/>
        <w:rPr>
          <w:sz w:val="24"/>
        </w:rPr>
      </w:pPr>
      <w:r>
        <w:rPr>
          <w:sz w:val="24"/>
        </w:rPr>
        <w:t>Вероятно,  Ваш ответ J'f. 1 и 5? Вы правы!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702" w:right="0" w:firstLine="0"/>
        <w:jc w:val="left"/>
        <w:rPr>
          <w:b/>
          <w:sz w:val="25"/>
        </w:rPr>
      </w:pPr>
      <w:r>
        <w:rPr>
          <w:b/>
          <w:sz w:val="25"/>
        </w:rPr>
        <w:t>Что следует знать ученикам для правильного выполнения задания:</w:t>
      </w:r>
    </w:p>
    <w:p>
      <w:pPr>
        <w:pStyle w:val="BodyText"/>
        <w:spacing w:before="14"/>
        <w:ind w:left="703"/>
      </w:pPr>
      <w:r>
        <w:rPr/>
        <w:t>В этом задании проверяются знания учащимися трёх пунюограмм:</w:t>
      </w:r>
    </w:p>
    <w:p>
      <w:pPr>
        <w:pStyle w:val="ListParagraph"/>
        <w:numPr>
          <w:ilvl w:val="0"/>
          <w:numId w:val="135"/>
        </w:numPr>
        <w:tabs>
          <w:tab w:pos="1024" w:val="left" w:leader="none"/>
        </w:tabs>
        <w:spacing w:line="240" w:lineRule="auto" w:before="14" w:after="0"/>
        <w:ind w:left="107" w:right="0" w:firstLine="593"/>
        <w:jc w:val="left"/>
        <w:rPr>
          <w:sz w:val="25"/>
        </w:rPr>
      </w:pPr>
      <w:r>
        <w:rPr>
          <w:sz w:val="25"/>
        </w:rPr>
        <w:t>Пунктуация в простом предложении с однородными</w:t>
      </w:r>
      <w:r>
        <w:rPr>
          <w:spacing w:val="-40"/>
          <w:sz w:val="25"/>
        </w:rPr>
        <w:t> </w:t>
      </w:r>
      <w:r>
        <w:rPr>
          <w:sz w:val="25"/>
        </w:rPr>
        <w:t>членами.</w:t>
      </w:r>
    </w:p>
    <w:p>
      <w:pPr>
        <w:pStyle w:val="ListParagraph"/>
        <w:numPr>
          <w:ilvl w:val="0"/>
          <w:numId w:val="135"/>
        </w:numPr>
        <w:tabs>
          <w:tab w:pos="1024" w:val="left" w:leader="none"/>
        </w:tabs>
        <w:spacing w:line="230" w:lineRule="auto" w:before="29" w:after="0"/>
        <w:ind w:left="107" w:right="309" w:firstLine="591"/>
        <w:jc w:val="left"/>
        <w:rPr>
          <w:sz w:val="25"/>
        </w:rPr>
      </w:pPr>
      <w:r>
        <w:rPr>
          <w:sz w:val="25"/>
        </w:rPr>
        <w:t>Пунктуация в сложносочинённом предложении, части которого соединяет</w:t>
      </w:r>
      <w:r>
        <w:rPr>
          <w:spacing w:val="-40"/>
          <w:sz w:val="25"/>
        </w:rPr>
        <w:t> </w:t>
      </w:r>
      <w:r>
        <w:rPr>
          <w:sz w:val="25"/>
        </w:rPr>
        <w:t>сочини- тельный союз</w:t>
      </w:r>
      <w:r>
        <w:rPr>
          <w:spacing w:val="-18"/>
          <w:sz w:val="25"/>
        </w:rPr>
        <w:t> </w:t>
      </w:r>
      <w:r>
        <w:rPr>
          <w:sz w:val="25"/>
        </w:rPr>
        <w:t>И.</w:t>
      </w:r>
    </w:p>
    <w:p>
      <w:pPr>
        <w:pStyle w:val="ListParagraph"/>
        <w:numPr>
          <w:ilvl w:val="0"/>
          <w:numId w:val="135"/>
        </w:numPr>
        <w:tabs>
          <w:tab w:pos="1024" w:val="left" w:leader="none"/>
        </w:tabs>
        <w:spacing w:line="240" w:lineRule="auto" w:before="25" w:after="0"/>
        <w:ind w:left="1023" w:right="0" w:hanging="326"/>
        <w:jc w:val="left"/>
        <w:rPr>
          <w:sz w:val="25"/>
        </w:rPr>
      </w:pPr>
      <w:r>
        <w:rPr>
          <w:sz w:val="25"/>
        </w:rPr>
        <w:t>Пунктуация в сложносочинённом предложении с общим второстепенным</w:t>
      </w:r>
      <w:r>
        <w:rPr>
          <w:spacing w:val="-43"/>
          <w:sz w:val="25"/>
        </w:rPr>
        <w:t> </w:t>
      </w:r>
      <w:r>
        <w:rPr>
          <w:sz w:val="25"/>
        </w:rPr>
        <w:t>членом.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86" w:lineRule="exact" w:before="1"/>
        <w:ind w:left="839"/>
      </w:pPr>
      <w:r>
        <w:rPr>
          <w:w w:val="105"/>
        </w:rPr>
        <w:t>Пунктуация в простом предложении с однородными</w:t>
      </w:r>
      <w:r>
        <w:rPr>
          <w:spacing w:val="52"/>
          <w:w w:val="105"/>
        </w:rPr>
        <w:t> </w:t>
      </w:r>
      <w:r>
        <w:rPr>
          <w:w w:val="105"/>
        </w:rPr>
        <w:t>членами.</w:t>
      </w:r>
    </w:p>
    <w:p>
      <w:pPr>
        <w:pStyle w:val="ListParagraph"/>
        <w:numPr>
          <w:ilvl w:val="1"/>
          <w:numId w:val="135"/>
        </w:numPr>
        <w:tabs>
          <w:tab w:pos="1111" w:val="left" w:leader="none"/>
        </w:tabs>
        <w:spacing w:line="237" w:lineRule="auto" w:before="1" w:after="0"/>
        <w:ind w:left="100" w:right="134" w:firstLine="726"/>
        <w:jc w:val="left"/>
        <w:rPr>
          <w:sz w:val="25"/>
        </w:rPr>
      </w:pPr>
      <w:r>
        <w:rPr>
          <w:sz w:val="25"/>
        </w:rPr>
        <w:t>Между однородными членами, соединёнными одиночным союзом И, запятая не ставится.</w:t>
      </w:r>
    </w:p>
    <w:p>
      <w:pPr>
        <w:spacing w:line="281" w:lineRule="exact" w:before="0"/>
        <w:ind w:left="695" w:right="0" w:firstLine="0"/>
        <w:jc w:val="left"/>
        <w:rPr>
          <w:i/>
          <w:sz w:val="25"/>
        </w:rPr>
      </w:pPr>
      <w:r>
        <w:rPr>
          <w:i/>
          <w:sz w:val="25"/>
        </w:rPr>
        <w:t>Я был ошеломлён глубиной и разнообразием жизни.</w:t>
      </w:r>
    </w:p>
    <w:p>
      <w:pPr>
        <w:pStyle w:val="BodyText"/>
        <w:rPr>
          <w:i/>
          <w:sz w:val="28"/>
        </w:rPr>
      </w:pPr>
    </w:p>
    <w:tbl>
      <w:tblPr>
        <w:tblW w:w="0" w:type="auto"/>
        <w:jc w:val="left"/>
        <w:tblInd w:w="103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2"/>
        <w:gridCol w:w="4971"/>
      </w:tblGrid>
      <w:tr>
        <w:trPr>
          <w:trHeight w:val="260" w:hRule="atLeast"/>
        </w:trPr>
        <w:tc>
          <w:tcPr>
            <w:tcW w:w="49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337"/>
              <w:rPr>
                <w:b/>
                <w:sz w:val="25"/>
              </w:rPr>
            </w:pPr>
            <w:r>
              <w:rPr>
                <w:b/>
                <w:sz w:val="25"/>
              </w:rPr>
              <w:t>Запятая не ставится</w:t>
            </w:r>
          </w:p>
        </w:tc>
        <w:tc>
          <w:tcPr>
            <w:tcW w:w="4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200" w:right="1190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Примеры</w:t>
            </w:r>
          </w:p>
        </w:tc>
      </w:tr>
      <w:tr>
        <w:trPr>
          <w:trHeight w:val="1980" w:hRule="atLeast"/>
        </w:trPr>
        <w:tc>
          <w:tcPr>
            <w:tcW w:w="4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119" w:firstLine="30"/>
              <w:rPr>
                <w:sz w:val="24"/>
              </w:rPr>
            </w:pPr>
            <w:r>
              <w:rPr>
                <w:sz w:val="24"/>
              </w:rPr>
              <w:t>l)    Между   однородными    членами,  соеди-</w:t>
            </w:r>
          </w:p>
          <w:p>
            <w:pPr>
              <w:pStyle w:val="TableParagraph"/>
              <w:spacing w:line="249" w:lineRule="auto" w:before="4"/>
              <w:ind w:left="123" w:hanging="5"/>
              <w:rPr>
                <w:sz w:val="24"/>
              </w:rPr>
            </w:pPr>
            <w:r>
              <w:rPr>
                <w:w w:val="105"/>
                <w:sz w:val="24"/>
              </w:rPr>
              <w:t>ненными одиночным союзом И, ДА (=И), ИЛИ,  ЛИБО.</w:t>
            </w:r>
          </w:p>
          <w:p>
            <w:pPr>
              <w:pStyle w:val="TableParagraph"/>
              <w:spacing w:line="270" w:lineRule="exact"/>
              <w:ind w:left="1847" w:right="17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[О и О].</w:t>
            </w:r>
          </w:p>
          <w:p>
            <w:pPr>
              <w:pStyle w:val="TableParagraph"/>
              <w:spacing w:before="8"/>
              <w:ind w:left="1847" w:right="17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[О да О).</w:t>
            </w:r>
          </w:p>
          <w:p>
            <w:pPr>
              <w:pStyle w:val="TableParagraph"/>
              <w:spacing w:before="7"/>
              <w:ind w:left="1847" w:right="1733"/>
              <w:jc w:val="center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О или О).</w:t>
            </w:r>
          </w:p>
          <w:p>
            <w:pPr>
              <w:pStyle w:val="TableParagraph"/>
              <w:tabs>
                <w:tab w:pos="1432" w:val="left" w:leader="none"/>
                <w:tab w:pos="1908" w:val="left" w:leader="none"/>
                <w:tab w:pos="3626" w:val="left" w:leader="none"/>
                <w:tab w:pos="4909" w:val="left" w:leader="none"/>
              </w:tabs>
              <w:spacing w:before="4"/>
              <w:ind w:left="916"/>
              <w:rPr>
                <w:i/>
                <w:sz w:val="24"/>
              </w:rPr>
            </w:pPr>
            <w:r>
              <w:rPr>
                <w:i/>
                <w:w w:val="100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 </w:t>
            </w:r>
            <w:r>
              <w:rPr>
                <w:i/>
                <w:w w:val="100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ab/>
              <w:t>)О</w:t>
            </w:r>
            <w:r>
              <w:rPr>
                <w:i/>
                <w:sz w:val="24"/>
              </w:rPr>
              <w:t> либ</w:t>
            </w:r>
            <w:r>
              <w:rPr>
                <w:i/>
                <w:sz w:val="24"/>
                <w:u w:val="single"/>
              </w:rPr>
              <w:t>о</w:t>
            </w:r>
            <w:r>
              <w:rPr>
                <w:i/>
                <w:spacing w:val="35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О).</w:t>
              <w:tab/>
            </w:r>
            <w:r>
              <w:rPr>
                <w:i/>
                <w:sz w:val="24"/>
              </w:rPr>
              <w:t>  </w:t>
            </w:r>
            <w:r>
              <w:rPr>
                <w:i/>
                <w:spacing w:val="-23"/>
                <w:sz w:val="24"/>
              </w:rPr>
              <w:t> </w:t>
            </w:r>
            <w:r>
              <w:rPr>
                <w:i/>
                <w:w w:val="100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ab/>
            </w:r>
          </w:p>
        </w:tc>
        <w:tc>
          <w:tcPr>
            <w:tcW w:w="4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826"/>
              <w:rPr>
                <w:i/>
                <w:sz w:val="24"/>
              </w:rPr>
            </w:pPr>
            <w:r>
              <w:rPr>
                <w:i/>
                <w:sz w:val="24"/>
              </w:rPr>
              <w:t>Белка   песенки   </w:t>
            </w:r>
            <w:r>
              <w:rPr>
                <w:i/>
                <w:sz w:val="24"/>
                <w:u w:val="single"/>
              </w:rPr>
              <w:t>noëm</w:t>
            </w:r>
            <w:r>
              <w:rPr>
                <w:i/>
                <w:sz w:val="24"/>
              </w:rPr>
              <w:t>   и   орешки   всё</w:t>
            </w:r>
          </w:p>
          <w:p>
            <w:pPr>
              <w:pStyle w:val="TableParagraph"/>
              <w:spacing w:before="4"/>
              <w:ind w:left="131"/>
              <w:rPr>
                <w:i/>
                <w:sz w:val="24"/>
              </w:rPr>
            </w:pPr>
            <w:r>
              <w:rPr>
                <w:i/>
                <w:w w:val="105"/>
                <w:sz w:val="24"/>
                <w:u w:val="single"/>
              </w:rPr>
              <w:t>грызёт</w:t>
            </w:r>
            <w:r>
              <w:rPr>
                <w:i/>
                <w:w w:val="105"/>
                <w:sz w:val="24"/>
              </w:rPr>
              <w:t>.</w:t>
            </w:r>
          </w:p>
          <w:p>
            <w:pPr>
              <w:pStyle w:val="TableParagraph"/>
              <w:tabs>
                <w:tab w:pos="4120" w:val="left" w:leader="none"/>
              </w:tabs>
              <w:spacing w:line="244" w:lineRule="auto" w:before="11"/>
              <w:ind w:left="131" w:right="104" w:firstLine="688"/>
              <w:rPr>
                <w:i/>
                <w:sz w:val="24"/>
              </w:rPr>
            </w:pPr>
            <w:r>
              <w:rPr>
                <w:i/>
                <w:sz w:val="24"/>
              </w:rPr>
              <w:t>Однажды  </w:t>
            </w:r>
            <w:r>
              <w:rPr>
                <w:i/>
                <w:sz w:val="24"/>
                <w:u w:val="thick"/>
              </w:rPr>
              <w:t>Лебедьр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  <w:u w:val="single"/>
              </w:rPr>
              <w:t>Рак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да</w:t>
              <w:tab/>
              <w:t>ак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вез-</w:t>
            </w:r>
            <w:r>
              <w:rPr>
                <w:i/>
                <w:w w:val="101"/>
                <w:sz w:val="24"/>
              </w:rPr>
              <w:t> </w:t>
            </w:r>
            <w:r>
              <w:rPr>
                <w:i/>
                <w:sz w:val="24"/>
              </w:rPr>
              <w:t>ти с поклажей  воз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взялись.</w:t>
            </w:r>
          </w:p>
          <w:p>
            <w:pPr>
              <w:pStyle w:val="TableParagraph"/>
              <w:spacing w:before="2"/>
              <w:ind w:left="695"/>
              <w:rPr>
                <w:i/>
                <w:sz w:val="24"/>
              </w:rPr>
            </w:pPr>
            <w:r>
              <w:rPr>
                <w:i/>
                <w:w w:val="105"/>
                <w:sz w:val="24"/>
                <w:u w:val="single"/>
              </w:rPr>
              <w:t>Сегодня</w:t>
            </w:r>
            <w:r>
              <w:rPr>
                <w:i/>
                <w:w w:val="105"/>
                <w:sz w:val="24"/>
              </w:rPr>
              <w:t> пиво  </w:t>
            </w:r>
            <w:r>
              <w:rPr>
                <w:i/>
                <w:w w:val="105"/>
                <w:sz w:val="24"/>
                <w:u w:val="single"/>
              </w:rPr>
              <w:t>завтра</w:t>
            </w:r>
            <w:r>
              <w:rPr>
                <w:i/>
                <w:w w:val="105"/>
                <w:sz w:val="24"/>
              </w:rPr>
              <w:t>  отправлю пись-</w:t>
            </w:r>
          </w:p>
          <w:p>
            <w:pPr>
              <w:pStyle w:val="TableParagraph"/>
              <w:spacing w:before="7"/>
              <w:ind w:left="131"/>
              <w:rPr>
                <w:i/>
                <w:sz w:val="24"/>
              </w:rPr>
            </w:pPr>
            <w:r>
              <w:rPr>
                <w:i/>
                <w:sz w:val="24"/>
              </w:rPr>
              <w:t>мо.</w:t>
            </w:r>
          </w:p>
          <w:p>
            <w:pPr>
              <w:pStyle w:val="TableParagraph"/>
              <w:tabs>
                <w:tab w:pos="4225" w:val="left" w:leader="none"/>
                <w:tab w:pos="4630" w:val="left" w:leader="none"/>
              </w:tabs>
              <w:spacing w:before="4"/>
              <w:ind w:left="574"/>
              <w:rPr>
                <w:i/>
                <w:sz w:val="24"/>
              </w:rPr>
            </w:pPr>
            <w:r>
              <w:rPr>
                <w:i/>
                <w:sz w:val="24"/>
              </w:rPr>
              <w:t>Пpиeдv  </w:t>
            </w:r>
            <w:r>
              <w:rPr>
                <w:i/>
                <w:sz w:val="24"/>
                <w:u w:val="single"/>
              </w:rPr>
              <w:t>завтра</w:t>
            </w:r>
            <w:r>
              <w:rPr>
                <w:i/>
                <w:sz w:val="24"/>
              </w:rPr>
              <w:t>  или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сегодня.</w:t>
              <w:tab/>
            </w:r>
            <w:r>
              <w:rPr>
                <w:i/>
                <w:w w:val="100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ab/>
            </w:r>
          </w:p>
        </w:tc>
      </w:tr>
      <w:tr>
        <w:trPr>
          <w:trHeight w:val="1660" w:hRule="atLeast"/>
        </w:trPr>
        <w:tc>
          <w:tcPr>
            <w:tcW w:w="4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122" w:hanging="4"/>
              <w:jc w:val="both"/>
              <w:rPr>
                <w:sz w:val="24"/>
              </w:rPr>
            </w:pPr>
            <w:r>
              <w:rPr>
                <w:sz w:val="24"/>
              </w:rPr>
              <w:t>2)   В   устойчивых   сочетаниях   с повторяю-</w:t>
            </w:r>
          </w:p>
          <w:p>
            <w:pPr>
              <w:pStyle w:val="TableParagraph"/>
              <w:spacing w:line="242" w:lineRule="auto" w:before="1"/>
              <w:ind w:left="118" w:right="84" w:firstLine="4"/>
              <w:jc w:val="both"/>
              <w:rPr>
                <w:b/>
                <w:sz w:val="25"/>
              </w:rPr>
            </w:pPr>
            <w:r>
              <w:rPr>
                <w:sz w:val="24"/>
              </w:rPr>
              <w:t>щимися союзами:  </w:t>
            </w:r>
            <w:r>
              <w:rPr>
                <w:b/>
                <w:sz w:val="24"/>
              </w:rPr>
              <w:t>НИ  CBET  НИ  ЗАРЯ, </w:t>
            </w:r>
            <w:r>
              <w:rPr>
                <w:sz w:val="24"/>
              </w:rPr>
              <w:t>НИ ТО НИ  CË,  НИ  ШАТКО  НИ  ВАЛКО, </w:t>
            </w:r>
            <w:r>
              <w:rPr>
                <w:sz w:val="25"/>
              </w:rPr>
              <w:t>И ТУДА И СЮДА, И ТАК И СЯК, НИ </w:t>
            </w:r>
            <w:r>
              <w:rPr>
                <w:b/>
                <w:sz w:val="25"/>
              </w:rPr>
              <w:t>СЕБЕ    НИ    ЛЮДЯМ,    НИ    ЖИВ  НИ</w:t>
            </w:r>
          </w:p>
          <w:p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МЁ</w:t>
            </w:r>
            <w:r>
              <w:rPr>
                <w:w w:val="105"/>
                <w:sz w:val="24"/>
                <w:u w:val="single"/>
              </w:rPr>
              <w:t>РТ</w:t>
            </w:r>
            <w:r>
              <w:rPr>
                <w:w w:val="105"/>
                <w:sz w:val="24"/>
              </w:rPr>
              <w:t>В  и др.</w:t>
            </w:r>
          </w:p>
        </w:tc>
        <w:tc>
          <w:tcPr>
            <w:tcW w:w="4971" w:type="dxa"/>
            <w:tcBorders>
              <w:top w:val="single" w:sz="6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818" w:val="left" w:leader="none"/>
              </w:tabs>
              <w:spacing w:line="204" w:lineRule="auto" w:before="14"/>
              <w:ind w:left="132" w:right="112" w:firstLine="37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На  другой  день  ни</w:t>
            </w:r>
            <w:r>
              <w:rPr>
                <w:i/>
                <w:spacing w:val="3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свет</w:t>
            </w:r>
            <w:r>
              <w:rPr>
                <w:i/>
                <w:spacing w:val="4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н</w:t>
            </w:r>
            <w:r>
              <w:rPr>
                <w:i/>
                <w:w w:val="105"/>
                <w:position w:val="-4"/>
                <w:sz w:val="24"/>
              </w:rPr>
              <w:t>•</w:t>
              <w:tab/>
              <w:t>*R• </w:t>
            </w:r>
            <w:r>
              <w:rPr>
                <w:i/>
                <w:spacing w:val="5"/>
                <w:w w:val="105"/>
                <w:position w:val="-4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Лиза</w:t>
            </w:r>
            <w:r>
              <w:rPr>
                <w:i/>
                <w:w w:val="101"/>
                <w:sz w:val="24"/>
              </w:rPr>
              <w:t> </w:t>
            </w:r>
            <w:r>
              <w:rPr>
                <w:i/>
                <w:sz w:val="24"/>
              </w:rPr>
              <w:t>уже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проснулась.</w:t>
            </w:r>
          </w:p>
          <w:p>
            <w:pPr>
              <w:pStyle w:val="TableParagraph"/>
              <w:tabs>
                <w:tab w:pos="2896" w:val="left" w:leader="none"/>
              </w:tabs>
              <w:spacing w:before="11"/>
              <w:ind w:left="570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Иван </w:t>
            </w:r>
            <w:r>
              <w:rPr>
                <w:i/>
                <w:spacing w:val="1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Никифорович</w:t>
              <w:tab/>
              <w:t>был   ни   жив </w:t>
            </w:r>
            <w:r>
              <w:rPr>
                <w:i/>
                <w:spacing w:val="37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ни</w:t>
            </w:r>
          </w:p>
          <w:p>
            <w:pPr>
              <w:pStyle w:val="TableParagraph"/>
              <w:spacing w:before="2"/>
              <w:ind w:left="128"/>
              <w:rPr>
                <w:i/>
                <w:sz w:val="25"/>
              </w:rPr>
            </w:pPr>
            <w:r>
              <w:rPr>
                <w:i/>
                <w:sz w:val="25"/>
              </w:rPr>
              <w:t>мертв.</w:t>
            </w:r>
          </w:p>
        </w:tc>
      </w:tr>
      <w:tr>
        <w:trPr>
          <w:trHeight w:val="1360" w:hRule="atLeast"/>
        </w:trPr>
        <w:tc>
          <w:tcPr>
            <w:tcW w:w="4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/>
              <w:ind w:left="126" w:hanging="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  Между  двумя   глаголами,  употреблён-</w:t>
            </w:r>
          </w:p>
          <w:p>
            <w:pPr>
              <w:pStyle w:val="TableParagraph"/>
              <w:spacing w:line="237" w:lineRule="auto" w:before="16"/>
              <w:ind w:left="117" w:right="79" w:firstLine="8"/>
              <w:jc w:val="both"/>
              <w:rPr>
                <w:sz w:val="25"/>
              </w:rPr>
            </w:pPr>
            <w:r>
              <w:rPr>
                <w:w w:val="105"/>
                <w:sz w:val="23"/>
              </w:rPr>
              <w:t>ными в </w:t>
            </w:r>
            <w:r>
              <w:rPr>
                <w:b/>
                <w:w w:val="105"/>
                <w:sz w:val="23"/>
              </w:rPr>
              <w:t>одной </w:t>
            </w:r>
            <w:r>
              <w:rPr>
                <w:w w:val="105"/>
                <w:sz w:val="23"/>
              </w:rPr>
              <w:t>и той же форме и высту- </w:t>
            </w:r>
            <w:r>
              <w:rPr>
                <w:w w:val="105"/>
                <w:sz w:val="25"/>
              </w:rPr>
              <w:t>пающими в роли единого сказуемого (в значении действия и его цели или неожи- </w:t>
            </w:r>
            <w:r>
              <w:rPr>
                <w:sz w:val="25"/>
              </w:rPr>
              <w:t>данного поступка).</w:t>
            </w:r>
          </w:p>
        </w:tc>
        <w:tc>
          <w:tcPr>
            <w:tcW w:w="4971" w:type="dxa"/>
            <w:tcBorders>
              <w:top w:val="thickThinMediumGap" w:sz="17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924" w:val="left" w:leader="none"/>
                <w:tab w:pos="4315" w:val="left" w:leader="none"/>
              </w:tabs>
              <w:spacing w:line="214" w:lineRule="exact"/>
              <w:ind w:left="686"/>
              <w:rPr>
                <w:i/>
                <w:sz w:val="24"/>
              </w:rPr>
            </w:pPr>
            <w:r>
              <w:rPr>
                <w:i/>
                <w:sz w:val="24"/>
              </w:rPr>
              <w:t>Мойду  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посмотрю</w:t>
              <w:tab/>
              <w:t>расписание</w:t>
              <w:tab/>
              <w:t>заня-</w:t>
            </w:r>
          </w:p>
          <w:p>
            <w:pPr>
              <w:pStyle w:val="TableParagraph"/>
              <w:spacing w:line="264" w:lineRule="exact" w:before="14"/>
              <w:ind w:left="135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тий.</w:t>
            </w:r>
          </w:p>
          <w:p>
            <w:pPr>
              <w:pStyle w:val="TableParagraph"/>
              <w:spacing w:line="281" w:lineRule="exact"/>
              <w:ind w:left="749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sz w:val="24"/>
              </w:rPr>
              <w:t>Взял да и  сделал нaodopom.</w:t>
            </w:r>
          </w:p>
        </w:tc>
      </w:tr>
    </w:tbl>
    <w:p>
      <w:pPr>
        <w:spacing w:after="0" w:line="281" w:lineRule="exact"/>
        <w:rPr>
          <w:rFonts w:ascii="Cambria" w:hAnsi="Cambria"/>
          <w:sz w:val="24"/>
        </w:rPr>
        <w:sectPr>
          <w:footerReference w:type="default" r:id="rId249"/>
          <w:pgSz w:w="11120" w:h="16280"/>
          <w:pgMar w:footer="506" w:header="0" w:top="420" w:bottom="700" w:left="420" w:right="500"/>
        </w:sectPr>
      </w:pPr>
    </w:p>
    <w:p>
      <w:pPr>
        <w:pStyle w:val="Heading9"/>
        <w:numPr>
          <w:ilvl w:val="1"/>
          <w:numId w:val="135"/>
        </w:numPr>
        <w:tabs>
          <w:tab w:pos="979" w:val="left" w:leader="none"/>
        </w:tabs>
        <w:spacing w:line="225" w:lineRule="auto" w:before="90" w:after="0"/>
        <w:ind w:left="129" w:right="113" w:firstLine="581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Между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однородными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членами,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соединёнными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повторяющимся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союзом</w:t>
      </w:r>
      <w:r>
        <w:rPr>
          <w:rFonts w:ascii="Cambria" w:hAnsi="Cambria"/>
          <w:spacing w:val="-19"/>
          <w:w w:val="95"/>
        </w:rPr>
        <w:t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0"/>
        </w:rPr>
        <w:t>—</w:t>
      </w:r>
      <w:r>
        <w:rPr>
          <w:rFonts w:ascii="Cambria" w:hAnsi="Cambria"/>
          <w:spacing w:val="-23"/>
          <w:w w:val="90"/>
        </w:rPr>
        <w:t> </w:t>
      </w:r>
      <w:r>
        <w:rPr>
          <w:rFonts w:ascii="Cambria" w:hAnsi="Cambria"/>
          <w:w w:val="90"/>
        </w:rPr>
        <w:t>И,</w:t>
      </w:r>
      <w:r>
        <w:rPr>
          <w:rFonts w:ascii="Cambria" w:hAnsi="Cambria"/>
          <w:spacing w:val="-5"/>
          <w:w w:val="90"/>
        </w:rPr>
        <w:t> </w:t>
      </w:r>
      <w:r>
        <w:rPr>
          <w:rFonts w:ascii="Cambria" w:hAnsi="Cambria"/>
          <w:w w:val="95"/>
        </w:rPr>
        <w:t>за- пятая ставнтся перед вторым и третьим союзамн И, используемыми при Nеречислении, но</w:t>
      </w:r>
      <w:r>
        <w:rPr>
          <w:rFonts w:ascii="Cambria" w:hAnsi="Cambria"/>
          <w:spacing w:val="-13"/>
          <w:w w:val="95"/>
        </w:rPr>
        <w:t> </w:t>
      </w:r>
      <w:r>
        <w:rPr>
          <w:rFonts w:ascii="Cambria" w:hAnsi="Cambria"/>
          <w:w w:val="95"/>
        </w:rPr>
        <w:t>не</w:t>
      </w:r>
      <w:r>
        <w:rPr>
          <w:rFonts w:ascii="Cambria" w:hAnsi="Cambria"/>
          <w:spacing w:val="-10"/>
          <w:w w:val="95"/>
        </w:rPr>
        <w:t> </w:t>
      </w:r>
      <w:r>
        <w:rPr>
          <w:rFonts w:ascii="Cambria" w:hAnsi="Cambria"/>
          <w:w w:val="95"/>
        </w:rPr>
        <w:t>перед</w:t>
      </w:r>
      <w:r>
        <w:rPr>
          <w:rFonts w:ascii="Cambria" w:hAnsi="Cambria"/>
          <w:spacing w:val="-7"/>
          <w:w w:val="95"/>
        </w:rPr>
        <w:t> </w:t>
      </w:r>
      <w:r>
        <w:rPr>
          <w:rFonts w:ascii="Cambria" w:hAnsi="Cambria"/>
          <w:w w:val="95"/>
        </w:rPr>
        <w:t>первым,</w:t>
      </w:r>
      <w:r>
        <w:rPr>
          <w:rFonts w:ascii="Cambria" w:hAnsi="Cambria"/>
          <w:spacing w:val="-2"/>
          <w:w w:val="95"/>
        </w:rPr>
        <w:t> </w:t>
      </w:r>
      <w:r>
        <w:rPr>
          <w:rFonts w:ascii="Cambria" w:hAnsi="Cambria"/>
          <w:w w:val="95"/>
        </w:rPr>
        <w:t>если</w:t>
      </w:r>
      <w:r>
        <w:rPr>
          <w:rFonts w:ascii="Cambria" w:hAnsi="Cambria"/>
          <w:spacing w:val="-8"/>
          <w:w w:val="95"/>
        </w:rPr>
        <w:t> </w:t>
      </w:r>
      <w:r>
        <w:rPr>
          <w:rFonts w:ascii="Cambria" w:hAnsi="Cambria"/>
          <w:w w:val="95"/>
        </w:rPr>
        <w:t>перед</w:t>
      </w:r>
      <w:r>
        <w:rPr>
          <w:rFonts w:ascii="Cambria" w:hAnsi="Cambria"/>
          <w:spacing w:val="-4"/>
          <w:w w:val="95"/>
        </w:rPr>
        <w:t> </w:t>
      </w:r>
      <w:r>
        <w:rPr>
          <w:rFonts w:ascii="Cambria" w:hAnsi="Cambria"/>
          <w:w w:val="95"/>
        </w:rPr>
        <w:t>первым</w:t>
      </w:r>
      <w:r>
        <w:rPr>
          <w:rFonts w:ascii="Cambria" w:hAnsi="Cambria"/>
          <w:spacing w:val="-5"/>
          <w:w w:val="95"/>
        </w:rPr>
        <w:t> </w:t>
      </w:r>
      <w:r>
        <w:rPr>
          <w:rFonts w:ascii="Cambria" w:hAnsi="Cambria"/>
          <w:w w:val="95"/>
        </w:rPr>
        <w:t>союзом</w:t>
      </w:r>
      <w:r>
        <w:rPr>
          <w:rFonts w:ascii="Cambria" w:hAnsi="Cambria"/>
          <w:spacing w:val="-7"/>
          <w:w w:val="95"/>
        </w:rPr>
        <w:t> </w:t>
      </w:r>
      <w:r>
        <w:rPr>
          <w:rFonts w:ascii="Cambria" w:hAnsi="Cambria"/>
          <w:w w:val="95"/>
        </w:rPr>
        <w:t>ещё</w:t>
      </w:r>
      <w:r>
        <w:rPr>
          <w:rFonts w:ascii="Cambria" w:hAnsi="Cambria"/>
          <w:spacing w:val="-8"/>
          <w:w w:val="95"/>
        </w:rPr>
        <w:t> </w:t>
      </w:r>
      <w:r>
        <w:rPr>
          <w:rFonts w:ascii="Cambria" w:hAnsi="Cambria"/>
          <w:w w:val="95"/>
        </w:rPr>
        <w:t>не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начат</w:t>
      </w:r>
      <w:r>
        <w:rPr>
          <w:rFonts w:ascii="Cambria" w:hAnsi="Cambria"/>
          <w:spacing w:val="-8"/>
          <w:w w:val="95"/>
        </w:rPr>
        <w:t> </w:t>
      </w:r>
      <w:r>
        <w:rPr>
          <w:rFonts w:ascii="Cambria" w:hAnsi="Cambria"/>
          <w:w w:val="95"/>
        </w:rPr>
        <w:t>однородныи</w:t>
      </w:r>
      <w:r>
        <w:rPr>
          <w:rFonts w:ascii="Cambria" w:hAnsi="Cambria"/>
          <w:spacing w:val="7"/>
          <w:w w:val="95"/>
        </w:rPr>
        <w:t> </w:t>
      </w:r>
      <w:r>
        <w:rPr>
          <w:rFonts w:ascii="Cambria" w:hAnsi="Cambria"/>
          <w:w w:val="95"/>
        </w:rPr>
        <w:t>рцд:</w:t>
      </w:r>
    </w:p>
    <w:p>
      <w:pPr>
        <w:pStyle w:val="BodyText"/>
        <w:spacing w:before="5"/>
        <w:rPr>
          <w:rFonts w:ascii="Cambria"/>
          <w:sz w:val="24"/>
        </w:rPr>
      </w:pPr>
    </w:p>
    <w:p>
      <w:pPr>
        <w:spacing w:before="0"/>
        <w:ind w:left="724" w:right="0" w:firstLine="0"/>
        <w:jc w:val="left"/>
        <w:rPr>
          <w:i/>
          <w:sz w:val="24"/>
        </w:rPr>
      </w:pPr>
      <w:r>
        <w:rPr>
          <w:i/>
          <w:sz w:val="24"/>
        </w:rPr>
        <w:t>Горный  поток  и </w:t>
      </w:r>
      <w:r>
        <w:rPr>
          <w:i/>
          <w:sz w:val="24"/>
          <w:u w:val="single"/>
        </w:rPr>
        <w:t>ш  мел </w:t>
      </w:r>
      <w:r>
        <w:rPr>
          <w:i/>
          <w:sz w:val="24"/>
        </w:rPr>
        <w:t> и </w:t>
      </w:r>
      <w:r>
        <w:rPr>
          <w:i/>
          <w:sz w:val="24"/>
          <w:u w:val="thick"/>
        </w:rPr>
        <w:t>пенилсяр</w:t>
      </w:r>
      <w:r>
        <w:rPr>
          <w:i/>
          <w:sz w:val="24"/>
        </w:rPr>
        <w:t>  и </w:t>
      </w:r>
      <w:r>
        <w:rPr>
          <w:i/>
          <w:sz w:val="24"/>
          <w:u w:val="single"/>
        </w:rPr>
        <w:t>бшся</w:t>
      </w:r>
      <w:r>
        <w:rPr>
          <w:i/>
          <w:sz w:val="24"/>
        </w:rPr>
        <w:t> о скалы.</w:t>
      </w:r>
    </w:p>
    <w:p>
      <w:pPr>
        <w:pStyle w:val="BodyText"/>
        <w:spacing w:before="2"/>
        <w:ind w:left="593" w:right="2139"/>
        <w:jc w:val="center"/>
      </w:pPr>
      <w:r>
        <w:rPr/>
        <w:t>[ц О, u О, п О].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135"/>
        </w:numPr>
        <w:tabs>
          <w:tab w:pos="989" w:val="left" w:leader="none"/>
        </w:tabs>
        <w:spacing w:line="230" w:lineRule="auto" w:before="0" w:after="0"/>
        <w:ind w:left="137" w:right="138" w:firstLine="575"/>
        <w:jc w:val="left"/>
        <w:rPr>
          <w:b/>
          <w:sz w:val="26"/>
        </w:rPr>
      </w:pPr>
      <w:r>
        <w:rPr>
          <w:sz w:val="26"/>
        </w:rPr>
        <w:t>Но!</w:t>
      </w:r>
      <w:r>
        <w:rPr>
          <w:spacing w:val="-33"/>
          <w:sz w:val="26"/>
        </w:rPr>
        <w:t> </w:t>
      </w:r>
      <w:r>
        <w:rPr>
          <w:b/>
          <w:sz w:val="26"/>
        </w:rPr>
        <w:t>Запятая</w:t>
      </w:r>
      <w:r>
        <w:rPr>
          <w:b/>
          <w:spacing w:val="-24"/>
          <w:sz w:val="26"/>
        </w:rPr>
        <w:t> </w:t>
      </w:r>
      <w:r>
        <w:rPr>
          <w:sz w:val="26"/>
        </w:rPr>
        <w:t>ставится</w:t>
      </w:r>
      <w:r>
        <w:rPr>
          <w:spacing w:val="-19"/>
          <w:sz w:val="26"/>
        </w:rPr>
        <w:t> </w:t>
      </w:r>
      <w:r>
        <w:rPr>
          <w:sz w:val="26"/>
        </w:rPr>
        <w:t>и</w:t>
      </w:r>
      <w:r>
        <w:rPr>
          <w:spacing w:val="-30"/>
          <w:sz w:val="26"/>
        </w:rPr>
        <w:t> </w:t>
      </w:r>
      <w:r>
        <w:rPr>
          <w:b/>
          <w:sz w:val="26"/>
        </w:rPr>
        <w:t>перед</w:t>
      </w:r>
      <w:r>
        <w:rPr>
          <w:b/>
          <w:spacing w:val="-23"/>
          <w:sz w:val="26"/>
        </w:rPr>
        <w:t> </w:t>
      </w:r>
      <w:r>
        <w:rPr>
          <w:b/>
          <w:sz w:val="26"/>
        </w:rPr>
        <w:t>первым</w:t>
      </w:r>
      <w:r>
        <w:rPr>
          <w:b/>
          <w:spacing w:val="-18"/>
          <w:sz w:val="26"/>
        </w:rPr>
        <w:t> </w:t>
      </w:r>
      <w:r>
        <w:rPr>
          <w:b/>
          <w:sz w:val="26"/>
        </w:rPr>
        <w:t>повторяющимся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союзом</w:t>
      </w:r>
      <w:r>
        <w:rPr>
          <w:b/>
          <w:spacing w:val="-20"/>
          <w:sz w:val="26"/>
        </w:rPr>
        <w:t> </w:t>
      </w:r>
      <w:r>
        <w:rPr>
          <w:b/>
          <w:sz w:val="26"/>
        </w:rPr>
        <w:t>И,</w:t>
      </w:r>
      <w:r>
        <w:rPr>
          <w:b/>
          <w:spacing w:val="-29"/>
          <w:sz w:val="26"/>
        </w:rPr>
        <w:t> </w:t>
      </w:r>
      <w:r>
        <w:rPr>
          <w:sz w:val="26"/>
        </w:rPr>
        <w:t>если</w:t>
      </w:r>
      <w:r>
        <w:rPr>
          <w:spacing w:val="-25"/>
          <w:sz w:val="26"/>
        </w:rPr>
        <w:t> </w:t>
      </w:r>
      <w:r>
        <w:rPr>
          <w:sz w:val="26"/>
        </w:rPr>
        <w:t>однород- ный</w:t>
      </w:r>
      <w:r>
        <w:rPr>
          <w:spacing w:val="-11"/>
          <w:sz w:val="26"/>
        </w:rPr>
        <w:t> </w:t>
      </w:r>
      <w:r>
        <w:rPr>
          <w:sz w:val="26"/>
        </w:rPr>
        <w:t>ряд</w:t>
      </w:r>
      <w:r>
        <w:rPr>
          <w:spacing w:val="-20"/>
          <w:sz w:val="26"/>
        </w:rPr>
        <w:t> </w:t>
      </w:r>
      <w:r>
        <w:rPr>
          <w:sz w:val="26"/>
        </w:rPr>
        <w:t>был</w:t>
      </w:r>
      <w:r>
        <w:rPr>
          <w:spacing w:val="-13"/>
          <w:sz w:val="26"/>
        </w:rPr>
        <w:t> </w:t>
      </w:r>
      <w:r>
        <w:rPr>
          <w:sz w:val="26"/>
        </w:rPr>
        <w:t>уже</w:t>
      </w:r>
      <w:r>
        <w:rPr>
          <w:spacing w:val="-22"/>
          <w:sz w:val="26"/>
        </w:rPr>
        <w:t> </w:t>
      </w:r>
      <w:r>
        <w:rPr>
          <w:b/>
          <w:sz w:val="26"/>
        </w:rPr>
        <w:t>начат</w:t>
      </w:r>
      <w:r>
        <w:rPr>
          <w:b/>
          <w:spacing w:val="-18"/>
          <w:sz w:val="26"/>
        </w:rPr>
        <w:t> </w:t>
      </w:r>
      <w:r>
        <w:rPr>
          <w:b/>
          <w:sz w:val="26"/>
        </w:rPr>
        <w:t>перед</w:t>
      </w:r>
      <w:r>
        <w:rPr>
          <w:b/>
          <w:spacing w:val="-18"/>
          <w:sz w:val="26"/>
        </w:rPr>
        <w:t> </w:t>
      </w:r>
      <w:r>
        <w:rPr>
          <w:b/>
          <w:sz w:val="26"/>
        </w:rPr>
        <w:t>первым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союзом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И:</w:t>
      </w:r>
    </w:p>
    <w:p>
      <w:pPr>
        <w:spacing w:line="275" w:lineRule="exact" w:before="0"/>
        <w:ind w:left="728" w:right="0" w:firstLine="0"/>
        <w:jc w:val="left"/>
        <w:rPr>
          <w:i/>
          <w:sz w:val="24"/>
        </w:rPr>
      </w:pPr>
      <w:r>
        <w:rPr>
          <w:i/>
          <w:sz w:val="24"/>
        </w:rPr>
        <w:t>Горный поток  </w:t>
      </w:r>
      <w:r>
        <w:rPr>
          <w:i/>
          <w:sz w:val="24"/>
          <w:u w:val="thick"/>
        </w:rPr>
        <w:t>шцмелр</w:t>
      </w:r>
      <w:r>
        <w:rPr>
          <w:i/>
          <w:sz w:val="24"/>
        </w:rPr>
        <w:t>  и </w:t>
      </w:r>
      <w:r>
        <w:rPr>
          <w:i/>
          <w:sz w:val="24"/>
          <w:u w:val="single"/>
        </w:rPr>
        <w:t>пенилсяр</w:t>
      </w:r>
      <w:r>
        <w:rPr>
          <w:i/>
          <w:sz w:val="24"/>
        </w:rPr>
        <w:t>  и </w:t>
      </w:r>
      <w:r>
        <w:rPr>
          <w:i/>
          <w:sz w:val="24"/>
          <w:u w:val="single"/>
        </w:rPr>
        <w:t>бился</w:t>
      </w:r>
      <w:r>
        <w:rPr>
          <w:i/>
          <w:sz w:val="24"/>
        </w:rPr>
        <w:t> о скалы.</w:t>
      </w:r>
    </w:p>
    <w:p>
      <w:pPr>
        <w:pStyle w:val="BodyText"/>
        <w:spacing w:line="287" w:lineRule="exact"/>
        <w:ind w:left="593" w:right="2280"/>
        <w:jc w:val="center"/>
      </w:pPr>
      <w:r>
        <w:rPr/>
        <w:t>[ О  u О  п О].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35"/>
        </w:numPr>
        <w:tabs>
          <w:tab w:pos="1019" w:val="left" w:leader="none"/>
          <w:tab w:pos="9460" w:val="left" w:leader="none"/>
        </w:tabs>
        <w:spacing w:line="232" w:lineRule="exact" w:before="0" w:after="0"/>
        <w:ind w:left="1018" w:right="0" w:hanging="296"/>
        <w:jc w:val="left"/>
        <w:rPr>
          <w:sz w:val="25"/>
        </w:rPr>
      </w:pPr>
      <w:r>
        <w:rPr>
          <w:sz w:val="25"/>
        </w:rPr>
        <w:t>Между  однородными  членами,  соединёнными</w:t>
      </w:r>
      <w:r>
        <w:rPr>
          <w:spacing w:val="-18"/>
          <w:sz w:val="25"/>
        </w:rPr>
        <w:t> </w:t>
      </w:r>
      <w:r>
        <w:rPr>
          <w:b/>
          <w:sz w:val="25"/>
        </w:rPr>
        <w:t>повторяющимися</w:t>
      </w:r>
      <w:r>
        <w:rPr>
          <w:b/>
          <w:spacing w:val="12"/>
          <w:sz w:val="25"/>
        </w:rPr>
        <w:t> </w:t>
      </w:r>
      <w:r>
        <w:rPr>
          <w:sz w:val="25"/>
        </w:rPr>
        <w:t>союзами</w:t>
        <w:tab/>
      </w:r>
      <w:r>
        <w:rPr>
          <w:w w:val="95"/>
          <w:sz w:val="25"/>
        </w:rPr>
        <w:t>НИ</w:t>
      </w:r>
      <w:r>
        <w:rPr>
          <w:spacing w:val="-17"/>
          <w:w w:val="95"/>
          <w:sz w:val="25"/>
        </w:rPr>
        <w:t> </w:t>
      </w:r>
      <w:r>
        <w:rPr>
          <w:w w:val="90"/>
          <w:sz w:val="25"/>
        </w:rPr>
        <w:t>—</w:t>
      </w:r>
    </w:p>
    <w:p>
      <w:pPr>
        <w:pStyle w:val="Heading2"/>
        <w:spacing w:line="351" w:lineRule="exact"/>
        <w:ind w:right="61"/>
        <w:jc w:val="center"/>
      </w:pPr>
      <w:r>
        <w:rPr>
          <w:w w:val="93"/>
        </w:rPr>
        <w:t>ни,</w:t>
      </w:r>
      <w:r>
        <w:rPr>
          <w:spacing w:val="-21"/>
        </w:rPr>
        <w:t> </w:t>
      </w:r>
      <w:r>
        <w:rPr>
          <w:w w:val="97"/>
        </w:rPr>
        <w:t>и</w:t>
      </w:r>
      <w:r>
        <w:rPr>
          <w:spacing w:val="-11"/>
        </w:rPr>
        <w:t> </w:t>
      </w:r>
      <w:r>
        <w:rPr>
          <w:w w:val="35"/>
        </w:rPr>
        <w:t>—</w:t>
      </w:r>
      <w:r>
        <w:rPr>
          <w:spacing w:val="-65"/>
        </w:rPr>
        <w:t> </w:t>
      </w:r>
      <w:r>
        <w:rPr>
          <w:w w:val="91"/>
        </w:rPr>
        <w:t>и,</w:t>
      </w:r>
      <w:r>
        <w:rPr>
          <w:spacing w:val="-31"/>
        </w:rPr>
        <w:t> </w:t>
      </w:r>
      <w:r>
        <w:rPr>
          <w:w w:val="98"/>
        </w:rPr>
        <w:t>или</w:t>
      </w:r>
      <w:r>
        <w:rPr>
          <w:spacing w:val="-6"/>
        </w:rPr>
        <w:t> </w:t>
      </w:r>
      <w:r>
        <w:rPr>
          <w:w w:val="34"/>
        </w:rPr>
        <w:t>—</w:t>
      </w:r>
      <w:r>
        <w:rPr>
          <w:spacing w:val="-66"/>
        </w:rPr>
        <w:t> </w:t>
      </w:r>
      <w:r>
        <w:rPr>
          <w:w w:val="94"/>
        </w:rPr>
        <w:t>или,</w:t>
      </w:r>
      <w:r>
        <w:rPr>
          <w:spacing w:val="-17"/>
        </w:rPr>
        <w:t> </w:t>
      </w:r>
      <w:r>
        <w:rPr>
          <w:w w:val="98"/>
        </w:rPr>
        <w:t>ливо</w:t>
      </w:r>
      <w:r>
        <w:rPr>
          <w:spacing w:val="-5"/>
        </w:rPr>
        <w:t> </w:t>
      </w:r>
      <w:r>
        <w:rPr>
          <w:w w:val="34"/>
        </w:rPr>
        <w:t>—</w:t>
      </w:r>
      <w:r>
        <w:rPr>
          <w:spacing w:val="-65"/>
        </w:rPr>
        <w:t> </w:t>
      </w:r>
      <w:r>
        <w:rPr>
          <w:w w:val="95"/>
        </w:rPr>
        <w:t>ливо,</w:t>
      </w:r>
      <w:r>
        <w:rPr>
          <w:spacing w:val="-6"/>
        </w:rPr>
        <w:t> </w:t>
      </w:r>
      <w:r>
        <w:rPr>
          <w:w w:val="101"/>
        </w:rPr>
        <w:t>то</w:t>
      </w:r>
      <w:r>
        <w:rPr>
          <w:spacing w:val="-10"/>
        </w:rPr>
        <w:t> </w:t>
      </w:r>
      <w:r>
        <w:rPr>
          <w:w w:val="33"/>
        </w:rPr>
        <w:t>—</w:t>
      </w:r>
      <w:r>
        <w:rPr>
          <w:spacing w:val="-63"/>
        </w:rPr>
        <w:t> </w:t>
      </w:r>
      <w:r>
        <w:rPr>
          <w:w w:val="95"/>
        </w:rPr>
        <w:t>то,</w:t>
      </w:r>
      <w:r>
        <w:rPr>
          <w:spacing w:val="-18"/>
        </w:rPr>
        <w:t> </w:t>
      </w:r>
      <w:r>
        <w:rPr>
          <w:w w:val="97"/>
        </w:rPr>
        <w:t>не</w:t>
      </w:r>
      <w:r>
        <w:rPr>
          <w:spacing w:val="-5"/>
        </w:rPr>
        <w:t> </w:t>
      </w:r>
      <w:r>
        <w:rPr>
          <w:w w:val="101"/>
        </w:rPr>
        <w:t>то</w:t>
      </w:r>
      <w:r>
        <w:rPr>
          <w:spacing w:val="-10"/>
        </w:rPr>
        <w:t> </w:t>
      </w:r>
      <w:r>
        <w:rPr>
          <w:spacing w:val="25"/>
          <w:w w:val="33"/>
        </w:rPr>
        <w:t>—</w:t>
      </w:r>
      <w:r>
        <w:rPr>
          <w:w w:val="98"/>
        </w:rPr>
        <w:t>не</w:t>
      </w:r>
      <w:r>
        <w:rPr>
          <w:spacing w:val="-6"/>
        </w:rPr>
        <w:t> </w:t>
      </w:r>
      <w:r>
        <w:rPr>
          <w:w w:val="96"/>
        </w:rPr>
        <w:t>то,</w:t>
      </w:r>
      <w:r>
        <w:rPr>
          <w:spacing w:val="-14"/>
        </w:rPr>
        <w:t> </w:t>
      </w:r>
      <w:r>
        <w:rPr>
          <w:w w:val="100"/>
        </w:rPr>
        <w:t>то</w:t>
      </w:r>
      <w:r>
        <w:rPr>
          <w:spacing w:val="-11"/>
        </w:rPr>
        <w:t> </w:t>
      </w:r>
      <w:r>
        <w:rPr>
          <w:w w:val="99"/>
        </w:rPr>
        <w:t>ли</w:t>
      </w:r>
      <w:r>
        <w:rPr>
          <w:spacing w:val="-13"/>
        </w:rPr>
        <w:t> </w:t>
      </w:r>
      <w:r>
        <w:rPr>
          <w:w w:val="34"/>
        </w:rPr>
        <w:t>—</w:t>
      </w:r>
      <w:r>
        <w:rPr>
          <w:spacing w:val="-64"/>
        </w:rPr>
        <w:t> </w:t>
      </w:r>
      <w:r>
        <w:rPr>
          <w:w w:val="100"/>
        </w:rPr>
        <w:t>то</w:t>
      </w:r>
      <w:r>
        <w:rPr>
          <w:spacing w:val="-11"/>
        </w:rPr>
        <w:t> </w:t>
      </w:r>
      <w:r>
        <w:rPr>
          <w:w w:val="95"/>
        </w:rPr>
        <w:t>ли,</w:t>
      </w:r>
    </w:p>
    <w:p>
      <w:pPr>
        <w:pStyle w:val="BodyText"/>
        <w:spacing w:line="269" w:lineRule="exact"/>
        <w:ind w:left="130"/>
      </w:pPr>
      <w:r>
        <w:rPr/>
        <w:t>ставится запятая, но не перед первым союзом.</w:t>
      </w:r>
    </w:p>
    <w:p>
      <w:pPr>
        <w:spacing w:line="230" w:lineRule="auto" w:before="11"/>
        <w:ind w:left="126" w:right="131" w:firstLine="595"/>
        <w:jc w:val="both"/>
        <w:rPr>
          <w:sz w:val="25"/>
        </w:rPr>
      </w:pPr>
      <w:r>
        <w:rPr>
          <w:sz w:val="25"/>
        </w:rPr>
        <w:t>Перед </w:t>
      </w:r>
      <w:r>
        <w:rPr>
          <w:b/>
          <w:sz w:val="25"/>
        </w:rPr>
        <w:t>первым </w:t>
      </w:r>
      <w:r>
        <w:rPr>
          <w:sz w:val="25"/>
        </w:rPr>
        <w:t>повторяющимся </w:t>
      </w:r>
      <w:r>
        <w:rPr>
          <w:b/>
          <w:sz w:val="25"/>
        </w:rPr>
        <w:t>союзом, </w:t>
      </w:r>
      <w:r>
        <w:rPr>
          <w:sz w:val="25"/>
        </w:rPr>
        <w:t>при помощи которого начинается перечисле- </w:t>
      </w:r>
      <w:r>
        <w:rPr>
          <w:sz w:val="26"/>
        </w:rPr>
        <w:t>ние</w:t>
      </w:r>
      <w:r>
        <w:rPr>
          <w:spacing w:val="-27"/>
          <w:sz w:val="26"/>
        </w:rPr>
        <w:t> </w:t>
      </w:r>
      <w:r>
        <w:rPr>
          <w:sz w:val="26"/>
        </w:rPr>
        <w:t>однородных</w:t>
      </w:r>
      <w:r>
        <w:rPr>
          <w:spacing w:val="-12"/>
          <w:sz w:val="26"/>
        </w:rPr>
        <w:t> </w:t>
      </w:r>
      <w:r>
        <w:rPr>
          <w:sz w:val="26"/>
        </w:rPr>
        <w:t>членов,</w:t>
      </w:r>
      <w:r>
        <w:rPr>
          <w:spacing w:val="-23"/>
          <w:sz w:val="26"/>
        </w:rPr>
        <w:t> </w:t>
      </w:r>
      <w:r>
        <w:rPr>
          <w:sz w:val="26"/>
        </w:rPr>
        <w:t>запятая</w:t>
      </w:r>
      <w:r>
        <w:rPr>
          <w:spacing w:val="-15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-29"/>
          <w:sz w:val="26"/>
        </w:rPr>
        <w:t> </w:t>
      </w:r>
      <w:r>
        <w:rPr>
          <w:b/>
          <w:sz w:val="26"/>
        </w:rPr>
        <w:t>ставится.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Запятая</w:t>
      </w:r>
      <w:r>
        <w:rPr>
          <w:b/>
          <w:spacing w:val="-21"/>
          <w:sz w:val="26"/>
        </w:rPr>
        <w:t> </w:t>
      </w:r>
      <w:r>
        <w:rPr>
          <w:b/>
          <w:sz w:val="26"/>
        </w:rPr>
        <w:t>ставится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перед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вторым</w:t>
      </w:r>
      <w:r>
        <w:rPr>
          <w:b/>
          <w:spacing w:val="-16"/>
          <w:sz w:val="26"/>
        </w:rPr>
        <w:t> </w:t>
      </w:r>
      <w:r>
        <w:rPr>
          <w:sz w:val="26"/>
        </w:rPr>
        <w:t>и</w:t>
      </w:r>
      <w:r>
        <w:rPr>
          <w:spacing w:val="-28"/>
          <w:sz w:val="26"/>
        </w:rPr>
        <w:t> </w:t>
      </w:r>
      <w:r>
        <w:rPr>
          <w:sz w:val="26"/>
        </w:rPr>
        <w:t>третьим </w:t>
      </w:r>
      <w:r>
        <w:rPr>
          <w:b/>
          <w:sz w:val="25"/>
        </w:rPr>
        <w:t>союзами,  </w:t>
      </w:r>
      <w:r>
        <w:rPr>
          <w:sz w:val="25"/>
        </w:rPr>
        <w:t>используемыми при</w:t>
      </w:r>
      <w:r>
        <w:rPr>
          <w:spacing w:val="-41"/>
          <w:sz w:val="25"/>
        </w:rPr>
        <w:t> </w:t>
      </w:r>
      <w:r>
        <w:rPr>
          <w:sz w:val="25"/>
        </w:rPr>
        <w:t>перечислении: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tabs>
          <w:tab w:pos="1204" w:val="left" w:leader="none"/>
        </w:tabs>
        <w:spacing w:line="287" w:lineRule="exact" w:before="208"/>
        <w:ind w:left="596" w:right="0" w:firstLine="0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i/>
          <w:w w:val="85"/>
          <w:sz w:val="25"/>
        </w:rPr>
        <w:t>(</w:t>
      </w:r>
      <w:r>
        <w:rPr>
          <w:rFonts w:ascii="Cambria" w:hAnsi="Cambria"/>
          <w:i/>
          <w:spacing w:val="1"/>
          <w:w w:val="85"/>
          <w:sz w:val="25"/>
        </w:rPr>
        <w:t> </w:t>
      </w:r>
      <w:r>
        <w:rPr>
          <w:rFonts w:ascii="Cambria" w:hAnsi="Cambria"/>
          <w:i/>
          <w:w w:val="85"/>
          <w:sz w:val="25"/>
        </w:rPr>
        <w:t>жи</w:t>
        <w:tab/>
        <w:t>О,  </w:t>
      </w:r>
      <w:r>
        <w:rPr>
          <w:rFonts w:ascii="Cambria" w:hAnsi="Cambria"/>
          <w:i/>
          <w:sz w:val="25"/>
        </w:rPr>
        <w:t>спи О,  спи О</w:t>
      </w:r>
      <w:r>
        <w:rPr>
          <w:rFonts w:ascii="Cambria" w:hAnsi="Cambria"/>
          <w:i/>
          <w:spacing w:val="40"/>
          <w:sz w:val="25"/>
        </w:rPr>
        <w:t> </w:t>
      </w:r>
      <w:r>
        <w:rPr>
          <w:rFonts w:ascii="Cambria" w:hAnsi="Cambria"/>
          <w:i/>
          <w:sz w:val="25"/>
        </w:rPr>
        <w:t>).</w:t>
      </w:r>
    </w:p>
    <w:p>
      <w:pPr>
        <w:spacing w:line="235" w:lineRule="auto" w:before="0"/>
        <w:ind w:left="3989" w:right="3391" w:firstLine="0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i/>
          <w:w w:val="90"/>
          <w:sz w:val="25"/>
        </w:rPr>
        <w:t>( </w:t>
      </w:r>
      <w:r>
        <w:rPr>
          <w:rFonts w:ascii="Cambria" w:hAnsi="Cambria"/>
          <w:i/>
          <w:sz w:val="25"/>
        </w:rPr>
        <w:t>либо О,  либо О либо О  ]. </w:t>
      </w:r>
      <w:r>
        <w:rPr>
          <w:rFonts w:ascii="Cambria" w:hAnsi="Cambria"/>
          <w:i/>
          <w:w w:val="90"/>
          <w:sz w:val="25"/>
        </w:rPr>
        <w:t>[ </w:t>
      </w:r>
      <w:r>
        <w:rPr>
          <w:rFonts w:ascii="Cambria" w:hAnsi="Cambria"/>
          <w:i/>
          <w:sz w:val="25"/>
        </w:rPr>
        <w:t>то О,  то О,  то О ].</w:t>
      </w:r>
    </w:p>
    <w:p>
      <w:pPr>
        <w:spacing w:line="278" w:lineRule="exact" w:before="0"/>
        <w:ind w:left="1166" w:right="567" w:firstLine="0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i/>
          <w:w w:val="95"/>
          <w:sz w:val="25"/>
        </w:rPr>
        <w:t>[ </w:t>
      </w:r>
      <w:r>
        <w:rPr>
          <w:rFonts w:ascii="Cambria" w:hAnsi="Cambria"/>
          <w:i/>
          <w:sz w:val="25"/>
        </w:rPr>
        <w:t>не то  О,  не то О,  не то О ].</w:t>
      </w:r>
    </w:p>
    <w:p>
      <w:pPr>
        <w:pStyle w:val="BodyText"/>
        <w:spacing w:line="290" w:lineRule="exact"/>
        <w:ind w:left="593" w:right="24"/>
        <w:jc w:val="center"/>
        <w:rPr>
          <w:rFonts w:ascii="Cambria" w:hAnsi="Cambria"/>
        </w:rPr>
      </w:pPr>
      <w:r>
        <w:rPr>
          <w:rFonts w:ascii="Cambria" w:hAnsi="Cambria"/>
        </w:rPr>
        <w:t>[ mc лп О,  ти  лп О, ти  лп О ].</w:t>
      </w:r>
    </w:p>
    <w:p>
      <w:pPr>
        <w:pStyle w:val="BodyText"/>
        <w:spacing w:before="10"/>
        <w:rPr>
          <w:rFonts w:ascii="Cambria"/>
          <w:sz w:val="23"/>
        </w:rPr>
      </w:pPr>
    </w:p>
    <w:p>
      <w:pPr>
        <w:spacing w:line="286" w:lineRule="exact" w:before="0"/>
        <w:ind w:left="714" w:right="0" w:firstLine="0"/>
        <w:jc w:val="left"/>
        <w:rPr>
          <w:i/>
          <w:sz w:val="25"/>
        </w:rPr>
      </w:pPr>
      <w:r>
        <w:rPr>
          <w:sz w:val="25"/>
          <w:u w:val="single"/>
        </w:rPr>
        <w:t>Пример</w:t>
      </w:r>
      <w:r>
        <w:rPr>
          <w:sz w:val="25"/>
        </w:rPr>
        <w:t>: </w:t>
      </w:r>
      <w:r>
        <w:rPr>
          <w:i/>
          <w:sz w:val="25"/>
        </w:rPr>
        <w:t>Либо </w:t>
      </w:r>
      <w:r>
        <w:rPr>
          <w:i/>
          <w:sz w:val="25"/>
          <w:u w:val="thick"/>
        </w:rPr>
        <w:t>сегодняр</w:t>
      </w:r>
      <w:r>
        <w:rPr>
          <w:i/>
          <w:sz w:val="25"/>
        </w:rPr>
        <w:t> либо з</w:t>
      </w:r>
      <w:r>
        <w:rPr>
          <w:i/>
          <w:sz w:val="25"/>
          <w:u w:val="single"/>
        </w:rPr>
        <w:t>автрак</w:t>
      </w:r>
      <w:r>
        <w:rPr>
          <w:i/>
          <w:sz w:val="25"/>
        </w:rPr>
        <w:t> либо </w:t>
      </w:r>
      <w:r>
        <w:rPr>
          <w:i/>
          <w:sz w:val="25"/>
          <w:u w:val="single"/>
        </w:rPr>
        <w:t>послезавтра</w:t>
      </w:r>
      <w:r>
        <w:rPr>
          <w:i/>
          <w:sz w:val="25"/>
        </w:rPr>
        <w:t> приеду к тебе в гости.</w:t>
      </w:r>
    </w:p>
    <w:p>
      <w:pPr>
        <w:spacing w:line="286" w:lineRule="exact" w:before="0"/>
        <w:ind w:left="1644" w:right="0" w:firstLine="0"/>
        <w:jc w:val="left"/>
        <w:rPr>
          <w:i/>
          <w:sz w:val="25"/>
        </w:rPr>
      </w:pPr>
      <w:r>
        <w:rPr>
          <w:i/>
          <w:sz w:val="25"/>
        </w:rPr>
        <w:t>Не то </w:t>
      </w:r>
      <w:r>
        <w:rPr>
          <w:i/>
          <w:sz w:val="25"/>
          <w:u w:val="thick"/>
        </w:rPr>
        <w:t>мама,</w:t>
      </w:r>
      <w:r>
        <w:rPr>
          <w:i/>
          <w:sz w:val="25"/>
        </w:rPr>
        <w:t> не то </w:t>
      </w:r>
      <w:r>
        <w:rPr>
          <w:i/>
          <w:sz w:val="25"/>
          <w:u w:val="thick"/>
        </w:rPr>
        <w:t>nana,</w:t>
      </w:r>
      <w:r>
        <w:rPr>
          <w:i/>
          <w:sz w:val="25"/>
        </w:rPr>
        <w:t> не то </w:t>
      </w:r>
      <w:r>
        <w:rPr>
          <w:i/>
          <w:sz w:val="25"/>
          <w:u w:val="single"/>
        </w:rPr>
        <w:t>бабушка</w:t>
      </w:r>
      <w:r>
        <w:rPr>
          <w:i/>
          <w:sz w:val="25"/>
        </w:rPr>
        <w:t> забыли выключить свет в коридоре.</w:t>
      </w:r>
    </w:p>
    <w:p>
      <w:pPr>
        <w:pStyle w:val="BodyText"/>
        <w:spacing w:before="6"/>
        <w:rPr>
          <w:i/>
          <w:sz w:val="24"/>
        </w:rPr>
      </w:pPr>
    </w:p>
    <w:p>
      <w:pPr>
        <w:pStyle w:val="ListParagraph"/>
        <w:numPr>
          <w:ilvl w:val="1"/>
          <w:numId w:val="135"/>
        </w:numPr>
        <w:tabs>
          <w:tab w:pos="956" w:val="left" w:leader="none"/>
        </w:tabs>
        <w:spacing w:line="225" w:lineRule="auto" w:before="0" w:after="0"/>
        <w:ind w:left="123" w:right="387" w:firstLine="580"/>
        <w:jc w:val="left"/>
        <w:rPr>
          <w:sz w:val="26"/>
        </w:rPr>
      </w:pPr>
      <w:r>
        <w:rPr>
          <w:b/>
          <w:w w:val="95"/>
          <w:sz w:val="26"/>
        </w:rPr>
        <w:t>Запятая </w:t>
      </w:r>
      <w:r>
        <w:rPr>
          <w:w w:val="95"/>
          <w:sz w:val="26"/>
        </w:rPr>
        <w:t>может ставиться </w:t>
      </w:r>
      <w:r>
        <w:rPr>
          <w:b/>
          <w:w w:val="95"/>
          <w:sz w:val="26"/>
        </w:rPr>
        <w:t>перед первым повторяющимся союзом, </w:t>
      </w:r>
      <w:r>
        <w:rPr>
          <w:w w:val="95"/>
          <w:sz w:val="26"/>
        </w:rPr>
        <w:t>если однород- </w:t>
      </w:r>
      <w:r>
        <w:rPr>
          <w:sz w:val="26"/>
        </w:rPr>
        <w:t>ный ряд был начат без этого</w:t>
      </w:r>
      <w:r>
        <w:rPr>
          <w:spacing w:val="43"/>
          <w:sz w:val="26"/>
        </w:rPr>
        <w:t> </w:t>
      </w:r>
      <w:r>
        <w:rPr>
          <w:sz w:val="26"/>
        </w:rPr>
        <w:t>союза.</w:t>
      </w:r>
    </w:p>
    <w:p>
      <w:pPr>
        <w:tabs>
          <w:tab w:pos="4709" w:val="left" w:leader="none"/>
        </w:tabs>
        <w:spacing w:before="7"/>
        <w:ind w:left="707" w:right="0" w:firstLine="0"/>
        <w:jc w:val="left"/>
        <w:rPr>
          <w:i/>
          <w:sz w:val="24"/>
        </w:rPr>
      </w:pPr>
      <w:r>
        <w:rPr>
          <w:w w:val="95"/>
          <w:sz w:val="24"/>
          <w:u w:val="single"/>
        </w:rPr>
        <w:t>Пример</w:t>
      </w:r>
      <w:r>
        <w:rPr>
          <w:w w:val="95"/>
          <w:sz w:val="24"/>
        </w:rPr>
        <w:t>:</w:t>
      </w:r>
      <w:r>
        <w:rPr>
          <w:spacing w:val="-22"/>
          <w:w w:val="95"/>
          <w:sz w:val="24"/>
        </w:rPr>
        <w:t> </w:t>
      </w:r>
      <w:r>
        <w:rPr>
          <w:i/>
          <w:w w:val="95"/>
          <w:sz w:val="24"/>
          <w:u w:val="thick"/>
        </w:rPr>
        <w:t>Сегодняр</w:t>
      </w:r>
      <w:r>
        <w:rPr>
          <w:i/>
          <w:spacing w:val="-19"/>
          <w:w w:val="95"/>
          <w:sz w:val="24"/>
        </w:rPr>
        <w:t> </w:t>
      </w:r>
      <w:r>
        <w:rPr>
          <w:i/>
          <w:w w:val="95"/>
          <w:sz w:val="24"/>
        </w:rPr>
        <w:t>либо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  <w:u w:val="thick"/>
        </w:rPr>
        <w:t>завт_рLар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что</w:t>
        <w:tab/>
      </w:r>
      <w:r>
        <w:rPr>
          <w:i/>
          <w:sz w:val="24"/>
          <w:u w:val="single"/>
        </w:rPr>
        <w:t>послезавтра</w:t>
      </w:r>
      <w:r>
        <w:rPr>
          <w:i/>
          <w:sz w:val="24"/>
        </w:rPr>
        <w:t>  приеду  к тебе в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гости.</w:t>
      </w:r>
    </w:p>
    <w:p>
      <w:pPr>
        <w:spacing w:before="8"/>
        <w:ind w:left="1229" w:right="567" w:firstLine="0"/>
        <w:jc w:val="center"/>
        <w:rPr>
          <w:i/>
          <w:sz w:val="24"/>
        </w:rPr>
      </w:pPr>
      <w:r>
        <w:rPr>
          <w:i/>
          <w:sz w:val="24"/>
          <w:u w:val="thick"/>
        </w:rPr>
        <w:t>Мама,</w:t>
      </w:r>
      <w:r>
        <w:rPr>
          <w:i/>
          <w:sz w:val="24"/>
        </w:rPr>
        <w:t> не  то </w:t>
      </w:r>
      <w:r>
        <w:rPr>
          <w:i/>
          <w:sz w:val="24"/>
          <w:u w:val="thick"/>
        </w:rPr>
        <w:t>nana.</w:t>
      </w:r>
      <w:r>
        <w:rPr>
          <w:i/>
          <w:sz w:val="24"/>
        </w:rPr>
        <w:t> не  то </w:t>
      </w:r>
      <w:r>
        <w:rPr>
          <w:i/>
          <w:sz w:val="24"/>
          <w:u w:val="single"/>
        </w:rPr>
        <w:t>бабушка</w:t>
      </w:r>
      <w:r>
        <w:rPr>
          <w:i/>
          <w:sz w:val="24"/>
        </w:rPr>
        <w:t>  забыли  выключить  свет в коридоре.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ListParagraph"/>
        <w:numPr>
          <w:ilvl w:val="1"/>
          <w:numId w:val="135"/>
        </w:numPr>
        <w:tabs>
          <w:tab w:pos="950" w:val="left" w:leader="none"/>
        </w:tabs>
        <w:spacing w:line="270" w:lineRule="exact" w:before="0" w:after="0"/>
        <w:ind w:left="949" w:right="0" w:hanging="251"/>
        <w:jc w:val="left"/>
        <w:rPr>
          <w:sz w:val="24"/>
        </w:rPr>
      </w:pPr>
      <w:r>
        <w:rPr>
          <w:w w:val="105"/>
          <w:sz w:val="24"/>
        </w:rPr>
        <w:t>Между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однородными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членами,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связанными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противительными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союзами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А,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НО,</w:t>
      </w:r>
      <w:r>
        <w:rPr>
          <w:spacing w:val="-26"/>
          <w:w w:val="105"/>
          <w:sz w:val="24"/>
        </w:rPr>
        <w:t> </w:t>
      </w:r>
      <w:r>
        <w:rPr>
          <w:w w:val="105"/>
          <w:sz w:val="24"/>
        </w:rPr>
        <w:t>ДА</w:t>
      </w:r>
    </w:p>
    <w:p>
      <w:pPr>
        <w:pStyle w:val="BodyText"/>
        <w:spacing w:line="282" w:lineRule="exact"/>
        <w:ind w:left="107"/>
      </w:pPr>
      <w:r>
        <w:rPr/>
        <w:t>(=НО), ОДНАКО,  ЗАТО, всегда ставится запятая.</w:t>
      </w:r>
    </w:p>
    <w:p>
      <w:pPr>
        <w:spacing w:line="271" w:lineRule="exact" w:before="17"/>
        <w:ind w:left="572" w:right="567" w:firstLine="0"/>
        <w:jc w:val="center"/>
        <w:rPr>
          <w:i/>
          <w:sz w:val="24"/>
        </w:rPr>
      </w:pPr>
      <w:r>
        <w:rPr>
          <w:i/>
          <w:sz w:val="24"/>
        </w:rPr>
        <w:t>[О, а О).</w:t>
      </w:r>
    </w:p>
    <w:p>
      <w:pPr>
        <w:spacing w:line="286" w:lineRule="exact" w:before="0"/>
        <w:ind w:left="561" w:right="567" w:firstLine="0"/>
        <w:jc w:val="center"/>
        <w:rPr>
          <w:i/>
          <w:sz w:val="26"/>
        </w:rPr>
      </w:pPr>
      <w:r>
        <w:rPr>
          <w:i/>
          <w:sz w:val="26"/>
        </w:rPr>
        <w:t>[О, но O).</w:t>
      </w:r>
    </w:p>
    <w:p>
      <w:pPr>
        <w:spacing w:line="292" w:lineRule="exact" w:before="0"/>
        <w:ind w:left="544" w:right="567" w:firstLine="0"/>
        <w:jc w:val="center"/>
        <w:rPr>
          <w:i/>
          <w:sz w:val="26"/>
        </w:rPr>
      </w:pPr>
      <w:r>
        <w:rPr>
          <w:i/>
          <w:sz w:val="26"/>
        </w:rPr>
        <w:t>(О, да О].</w:t>
      </w:r>
    </w:p>
    <w:p>
      <w:pPr>
        <w:spacing w:line="368" w:lineRule="exact" w:before="207"/>
        <w:ind w:left="547" w:right="567" w:firstLine="0"/>
        <w:jc w:val="center"/>
        <w:rPr>
          <w:i/>
          <w:sz w:val="33"/>
        </w:rPr>
      </w:pPr>
      <w:r>
        <w:rPr>
          <w:i/>
          <w:w w:val="90"/>
          <w:sz w:val="33"/>
        </w:rPr>
        <w:t>to,</w:t>
      </w:r>
      <w:r>
        <w:rPr>
          <w:i/>
          <w:spacing w:val="-54"/>
          <w:w w:val="90"/>
          <w:sz w:val="33"/>
        </w:rPr>
        <w:t> </w:t>
      </w:r>
      <w:r>
        <w:rPr>
          <w:i/>
          <w:w w:val="90"/>
          <w:sz w:val="33"/>
        </w:rPr>
        <w:t>оьнвко о!.</w:t>
      </w:r>
    </w:p>
    <w:p>
      <w:pPr>
        <w:spacing w:line="265" w:lineRule="exact" w:before="0"/>
        <w:ind w:left="693" w:right="0" w:firstLine="0"/>
        <w:jc w:val="left"/>
        <w:rPr>
          <w:i/>
          <w:sz w:val="24"/>
        </w:rPr>
      </w:pPr>
      <w:r>
        <w:rPr>
          <w:sz w:val="24"/>
          <w:u w:val="single"/>
        </w:rPr>
        <w:t>Пример</w:t>
      </w:r>
      <w:r>
        <w:rPr>
          <w:sz w:val="24"/>
        </w:rPr>
        <w:t>:   </w:t>
      </w:r>
      <w:r>
        <w:rPr>
          <w:sz w:val="24"/>
          <w:u w:val="single"/>
        </w:rPr>
        <w:t>Ловорчт</w:t>
      </w:r>
      <w:r>
        <w:rPr>
          <w:sz w:val="24"/>
        </w:rPr>
        <w:t>  он,  ба  </w:t>
      </w:r>
      <w:r>
        <w:rPr>
          <w:i/>
          <w:sz w:val="24"/>
        </w:rPr>
        <w:t>и  не </w:t>
      </w:r>
      <w:r>
        <w:rPr>
          <w:i/>
          <w:sz w:val="24"/>
          <w:u w:val="single"/>
        </w:rPr>
        <w:t>посмел ослvшаться.</w:t>
      </w:r>
    </w:p>
    <w:p>
      <w:pPr>
        <w:pStyle w:val="BodyText"/>
        <w:rPr>
          <w:i/>
          <w:sz w:val="28"/>
        </w:rPr>
      </w:pPr>
    </w:p>
    <w:p>
      <w:pPr>
        <w:pStyle w:val="ListParagraph"/>
        <w:numPr>
          <w:ilvl w:val="1"/>
          <w:numId w:val="135"/>
        </w:numPr>
        <w:tabs>
          <w:tab w:pos="957" w:val="left" w:leader="none"/>
        </w:tabs>
        <w:spacing w:line="240" w:lineRule="auto" w:before="0" w:after="0"/>
        <w:ind w:left="956" w:right="0" w:hanging="264"/>
        <w:jc w:val="left"/>
        <w:rPr>
          <w:sz w:val="25"/>
        </w:rPr>
      </w:pPr>
      <w:r>
        <w:rPr>
          <w:sz w:val="25"/>
        </w:rPr>
        <w:t>Перед </w:t>
      </w:r>
      <w:r>
        <w:rPr>
          <w:b/>
          <w:sz w:val="25"/>
        </w:rPr>
        <w:t>второй частью двойных союзов, </w:t>
      </w:r>
      <w:r>
        <w:rPr>
          <w:sz w:val="25"/>
        </w:rPr>
        <w:t>соединяющих однородные члены,</w:t>
      </w:r>
      <w:r>
        <w:rPr>
          <w:spacing w:val="7"/>
          <w:sz w:val="25"/>
        </w:rPr>
        <w:t> </w:t>
      </w:r>
      <w:r>
        <w:rPr>
          <w:sz w:val="25"/>
        </w:rPr>
        <w:t>ставится</w:t>
      </w:r>
    </w:p>
    <w:p>
      <w:pPr>
        <w:spacing w:before="6"/>
        <w:ind w:left="104" w:right="0" w:firstLine="0"/>
        <w:jc w:val="left"/>
        <w:rPr>
          <w:sz w:val="22"/>
        </w:rPr>
      </w:pPr>
      <w:r>
        <w:rPr>
          <w:w w:val="110"/>
          <w:sz w:val="22"/>
        </w:rPr>
        <w:t>залятая.</w:t>
      </w:r>
    </w:p>
    <w:p>
      <w:pPr>
        <w:spacing w:before="16"/>
        <w:ind w:left="693" w:right="0" w:firstLine="0"/>
        <w:jc w:val="left"/>
        <w:rPr>
          <w:sz w:val="24"/>
        </w:rPr>
      </w:pPr>
      <w:r>
        <w:rPr>
          <w:w w:val="105"/>
          <w:sz w:val="24"/>
        </w:rPr>
        <w:t>НЕ </w:t>
      </w:r>
      <w:r>
        <w:rPr>
          <w:b/>
          <w:w w:val="105"/>
          <w:sz w:val="24"/>
        </w:rPr>
        <w:t>ТOЛЬКO ...,_HO </w:t>
      </w:r>
      <w:r>
        <w:rPr>
          <w:w w:val="105"/>
          <w:sz w:val="24"/>
        </w:rPr>
        <w:t>И ...</w:t>
      </w:r>
    </w:p>
    <w:p>
      <w:pPr>
        <w:spacing w:line="218" w:lineRule="exact" w:before="4"/>
        <w:ind w:left="686" w:right="0" w:firstLine="0"/>
        <w:jc w:val="left"/>
        <w:rPr>
          <w:sz w:val="24"/>
        </w:rPr>
      </w:pPr>
      <w:r>
        <w:rPr>
          <w:w w:val="105"/>
          <w:sz w:val="24"/>
        </w:rPr>
        <w:t>КАК ... </w:t>
      </w:r>
      <w:r>
        <w:rPr>
          <w:b/>
          <w:w w:val="105"/>
          <w:sz w:val="24"/>
        </w:rPr>
        <w:t>,_TAK </w:t>
      </w:r>
      <w:r>
        <w:rPr>
          <w:w w:val="105"/>
          <w:sz w:val="24"/>
        </w:rPr>
        <w:t>И ...</w:t>
      </w:r>
    </w:p>
    <w:p>
      <w:pPr>
        <w:pStyle w:val="Heading2"/>
        <w:spacing w:line="357" w:lineRule="exact"/>
        <w:ind w:left="685"/>
      </w:pPr>
      <w:r>
        <w:rPr>
          <w:w w:val="95"/>
        </w:rPr>
        <w:t>хотя и...рио</w:t>
      </w:r>
      <w:r>
        <w:rPr>
          <w:spacing w:val="-58"/>
          <w:w w:val="95"/>
        </w:rPr>
        <w:t> </w:t>
      </w:r>
      <w:r>
        <w:rPr>
          <w:w w:val="95"/>
        </w:rPr>
        <w:t>...</w:t>
      </w:r>
    </w:p>
    <w:p>
      <w:pPr>
        <w:spacing w:line="264" w:lineRule="exact" w:before="0"/>
        <w:ind w:left="685" w:right="0" w:firstLine="0"/>
        <w:jc w:val="left"/>
        <w:rPr>
          <w:sz w:val="24"/>
        </w:rPr>
      </w:pPr>
      <w:r>
        <w:rPr>
          <w:b/>
          <w:sz w:val="24"/>
        </w:rPr>
        <w:t>ЕСЛИ  HE...,_TO </w:t>
      </w:r>
      <w:r>
        <w:rPr>
          <w:sz w:val="24"/>
        </w:rPr>
        <w:t>...</w:t>
      </w:r>
    </w:p>
    <w:p>
      <w:pPr>
        <w:spacing w:line="285" w:lineRule="exact" w:before="0"/>
        <w:ind w:left="686" w:right="0" w:firstLine="0"/>
        <w:jc w:val="left"/>
        <w:rPr>
          <w:i/>
          <w:sz w:val="25"/>
        </w:rPr>
      </w:pPr>
      <w:r>
        <w:rPr>
          <w:w w:val="105"/>
          <w:sz w:val="25"/>
        </w:rPr>
        <w:t>НЕ </w:t>
      </w:r>
      <w:r>
        <w:rPr>
          <w:b/>
          <w:w w:val="105"/>
          <w:sz w:val="25"/>
        </w:rPr>
        <w:t>СТОЛЬКО..., </w:t>
      </w:r>
      <w:r>
        <w:rPr>
          <w:i/>
          <w:w w:val="105"/>
          <w:sz w:val="25"/>
        </w:rPr>
        <w:t>СКОЛЬКО...</w:t>
      </w:r>
    </w:p>
    <w:p>
      <w:pPr>
        <w:spacing w:after="0" w:line="285" w:lineRule="exact"/>
        <w:jc w:val="left"/>
        <w:rPr>
          <w:sz w:val="25"/>
        </w:rPr>
        <w:sectPr>
          <w:footerReference w:type="default" r:id="rId250"/>
          <w:pgSz w:w="11120" w:h="16280"/>
          <w:pgMar w:footer="529" w:header="0" w:top="360" w:bottom="720" w:left="480" w:right="440"/>
          <w:pgNumType w:start="169"/>
        </w:sectPr>
      </w:pPr>
    </w:p>
    <w:p>
      <w:pPr>
        <w:spacing w:before="65"/>
        <w:ind w:left="735" w:right="0" w:firstLine="0"/>
        <w:jc w:val="left"/>
        <w:rPr>
          <w:sz w:val="24"/>
        </w:rPr>
      </w:pPr>
      <w:r>
        <w:rPr>
          <w:w w:val="105"/>
          <w:sz w:val="24"/>
          <w:u w:val="single"/>
        </w:rPr>
        <w:t>Примеры</w:t>
      </w:r>
      <w:r>
        <w:rPr>
          <w:w w:val="105"/>
          <w:sz w:val="24"/>
        </w:rPr>
        <w:t>:</w:t>
      </w:r>
    </w:p>
    <w:p>
      <w:pPr>
        <w:spacing w:before="22"/>
        <w:ind w:left="730" w:right="0" w:firstLine="0"/>
        <w:jc w:val="left"/>
        <w:rPr>
          <w:i/>
          <w:sz w:val="24"/>
        </w:rPr>
      </w:pPr>
      <w:r>
        <w:rPr>
          <w:i/>
          <w:sz w:val="24"/>
        </w:rPr>
        <w:t>Сегодня  на улице не  только </w:t>
      </w:r>
      <w:r>
        <w:rPr>
          <w:i/>
          <w:sz w:val="24"/>
          <w:u w:val="single"/>
        </w:rPr>
        <w:t>прохладно,</w:t>
      </w:r>
      <w:r>
        <w:rPr>
          <w:i/>
          <w:sz w:val="24"/>
        </w:rPr>
        <w:t> но  и  </w:t>
      </w:r>
      <w:r>
        <w:rPr>
          <w:i/>
          <w:sz w:val="24"/>
          <w:u w:val="single"/>
        </w:rPr>
        <w:t>ветрено.</w:t>
      </w:r>
    </w:p>
    <w:p>
      <w:pPr>
        <w:spacing w:before="12"/>
        <w:ind w:left="783" w:right="2358" w:firstLine="0"/>
        <w:jc w:val="center"/>
        <w:rPr>
          <w:sz w:val="24"/>
        </w:rPr>
      </w:pPr>
      <w:r>
        <w:rPr>
          <w:w w:val="110"/>
          <w:sz w:val="24"/>
        </w:rPr>
        <w:t>[ ne только О,  ив п О ].</w:t>
      </w:r>
    </w:p>
    <w:p>
      <w:pPr>
        <w:pStyle w:val="BodyText"/>
        <w:spacing w:before="2"/>
      </w:pPr>
    </w:p>
    <w:p>
      <w:pPr>
        <w:spacing w:line="284" w:lineRule="exact" w:before="1"/>
        <w:ind w:left="728" w:right="0" w:firstLine="0"/>
        <w:jc w:val="left"/>
        <w:rPr>
          <w:i/>
          <w:sz w:val="25"/>
        </w:rPr>
      </w:pPr>
      <w:r>
        <w:rPr>
          <w:i/>
          <w:sz w:val="25"/>
        </w:rPr>
        <w:t>Иушкин создал замечательные произведения как </w:t>
      </w:r>
      <w:r>
        <w:rPr>
          <w:i/>
          <w:sz w:val="25"/>
          <w:u w:val="single"/>
        </w:rPr>
        <w:t>в cmиxax,</w:t>
      </w:r>
      <w:r>
        <w:rPr>
          <w:i/>
          <w:sz w:val="25"/>
        </w:rPr>
        <w:t> так и </w:t>
      </w:r>
      <w:r>
        <w:rPr>
          <w:i/>
          <w:sz w:val="25"/>
          <w:u w:val="single"/>
        </w:rPr>
        <w:t>в прозе.</w:t>
      </w:r>
    </w:p>
    <w:p>
      <w:pPr>
        <w:pStyle w:val="BodyText"/>
        <w:spacing w:line="284" w:lineRule="exact"/>
        <w:ind w:left="783" w:right="2496"/>
        <w:jc w:val="center"/>
      </w:pPr>
      <w:r>
        <w:rPr/>
        <w:t>[ как О,  так   п  О ].</w:t>
      </w:r>
    </w:p>
    <w:p>
      <w:pPr>
        <w:pStyle w:val="BodyText"/>
        <w:spacing w:before="2"/>
      </w:pPr>
    </w:p>
    <w:p>
      <w:pPr>
        <w:spacing w:before="0"/>
        <w:ind w:left="726" w:right="0" w:firstLine="0"/>
        <w:jc w:val="left"/>
        <w:rPr>
          <w:i/>
          <w:sz w:val="24"/>
        </w:rPr>
      </w:pPr>
      <w:r>
        <w:rPr>
          <w:i/>
          <w:sz w:val="24"/>
        </w:rPr>
        <w:t>Туристы  хотя  и  </w:t>
      </w:r>
      <w:r>
        <w:rPr>
          <w:i/>
          <w:sz w:val="24"/>
          <w:u w:val="single"/>
        </w:rPr>
        <w:t>vcmaли,</w:t>
      </w:r>
      <w:r>
        <w:rPr>
          <w:i/>
          <w:sz w:val="24"/>
        </w:rPr>
        <w:t>  но  </w:t>
      </w:r>
      <w:r>
        <w:rPr>
          <w:i/>
          <w:sz w:val="24"/>
          <w:u w:val="single"/>
        </w:rPr>
        <w:t>продолжали</w:t>
      </w:r>
      <w:r>
        <w:rPr>
          <w:i/>
          <w:sz w:val="24"/>
        </w:rPr>
        <w:t>  внимательно  рассматривать  экспонаты му-</w:t>
      </w:r>
    </w:p>
    <w:p>
      <w:pPr>
        <w:pStyle w:val="BodyText"/>
        <w:spacing w:before="1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2314681</wp:posOffset>
            </wp:positionH>
            <wp:positionV relativeFrom="paragraph">
              <wp:posOffset>215608</wp:posOffset>
            </wp:positionV>
            <wp:extent cx="1279641" cy="144018"/>
            <wp:effectExtent l="0" t="0" r="0" b="0"/>
            <wp:wrapTopAndBottom/>
            <wp:docPr id="325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3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41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21"/>
        </w:rPr>
      </w:pPr>
    </w:p>
    <w:p>
      <w:pPr>
        <w:spacing w:before="0"/>
        <w:ind w:left="717" w:right="0" w:firstLine="0"/>
        <w:jc w:val="left"/>
        <w:rPr>
          <w:i/>
          <w:sz w:val="25"/>
        </w:rPr>
      </w:pPr>
      <w:r>
        <w:rPr>
          <w:i/>
          <w:sz w:val="25"/>
        </w:rPr>
        <w:t>Он ощущал если не </w:t>
      </w:r>
      <w:r>
        <w:rPr>
          <w:i/>
          <w:sz w:val="25"/>
          <w:u w:val="single"/>
        </w:rPr>
        <w:t>скуку,</w:t>
      </w:r>
      <w:r>
        <w:rPr>
          <w:i/>
          <w:sz w:val="25"/>
        </w:rPr>
        <w:t> то некоторую </w:t>
      </w:r>
      <w:r>
        <w:rPr>
          <w:i/>
          <w:sz w:val="25"/>
          <w:u w:val="single"/>
        </w:rPr>
        <w:t>усталость.</w:t>
      </w:r>
    </w:p>
    <w:p>
      <w:pPr>
        <w:pStyle w:val="BodyText"/>
        <w:spacing w:before="3"/>
        <w:ind w:left="783" w:right="2540"/>
        <w:jc w:val="center"/>
      </w:pPr>
      <w:r>
        <w:rPr/>
        <w:t>[ еслп nz: О, шв  О ].</w:t>
      </w:r>
    </w:p>
    <w:p>
      <w:pPr>
        <w:pStyle w:val="BodyText"/>
        <w:spacing w:before="8"/>
        <w:rPr>
          <w:sz w:val="24"/>
        </w:rPr>
      </w:pPr>
    </w:p>
    <w:p>
      <w:pPr>
        <w:spacing w:line="284" w:lineRule="exact" w:before="0"/>
        <w:ind w:left="720" w:right="0" w:firstLine="0"/>
        <w:jc w:val="left"/>
        <w:rPr>
          <w:i/>
          <w:sz w:val="25"/>
        </w:rPr>
      </w:pPr>
      <w:r>
        <w:rPr>
          <w:i/>
          <w:sz w:val="25"/>
        </w:rPr>
        <w:t>Его речь была не столько </w:t>
      </w:r>
      <w:r>
        <w:rPr>
          <w:i/>
          <w:sz w:val="25"/>
          <w:u w:val="single"/>
        </w:rPr>
        <w:t>о политике,</w:t>
      </w:r>
      <w:r>
        <w:rPr>
          <w:i/>
          <w:sz w:val="25"/>
        </w:rPr>
        <w:t> сколько </w:t>
      </w:r>
      <w:r>
        <w:rPr>
          <w:i/>
          <w:sz w:val="25"/>
          <w:u w:val="single"/>
        </w:rPr>
        <w:t>об отношениях</w:t>
      </w:r>
      <w:r>
        <w:rPr>
          <w:i/>
          <w:sz w:val="25"/>
        </w:rPr>
        <w:t>  между людьми.</w:t>
      </w:r>
    </w:p>
    <w:p>
      <w:pPr>
        <w:pStyle w:val="BodyText"/>
        <w:spacing w:line="284" w:lineRule="exact"/>
        <w:ind w:left="783" w:right="2630"/>
        <w:jc w:val="center"/>
      </w:pPr>
      <w:r>
        <w:rPr/>
        <w:t>[ ne ствлькв   О,  сквлькв   О ].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30" w:lineRule="auto"/>
        <w:ind w:left="125" w:firstLine="587"/>
      </w:pPr>
      <w:r>
        <w:rPr>
          <w:u w:val="single"/>
        </w:rPr>
        <w:t>Обратите внимание:</w:t>
      </w:r>
      <w:r>
        <w:rPr/>
        <w:t> запятая ставится не перед началом двойного союза, а только перед его второй частью.</w:t>
      </w:r>
    </w:p>
    <w:p>
      <w:pPr>
        <w:spacing w:before="17"/>
        <w:ind w:left="715" w:right="0" w:firstLine="0"/>
        <w:jc w:val="left"/>
        <w:rPr>
          <w:sz w:val="25"/>
        </w:rPr>
      </w:pPr>
      <w:r>
        <w:rPr>
          <w:w w:val="105"/>
          <w:sz w:val="25"/>
        </w:rPr>
        <w:t>Части двойных союзов «ne </w:t>
      </w:r>
      <w:r>
        <w:rPr>
          <w:b/>
          <w:w w:val="105"/>
          <w:sz w:val="25"/>
        </w:rPr>
        <w:t>только </w:t>
      </w:r>
      <w:r>
        <w:rPr>
          <w:w w:val="105"/>
          <w:sz w:val="25"/>
        </w:rPr>
        <w:t>..., но п </w:t>
      </w:r>
      <w:r>
        <w:rPr>
          <w:b/>
          <w:w w:val="105"/>
          <w:sz w:val="25"/>
        </w:rPr>
        <w:t>...», «кпк </w:t>
      </w:r>
      <w:r>
        <w:rPr>
          <w:w w:val="105"/>
          <w:sz w:val="25"/>
        </w:rPr>
        <w:t>..., </w:t>
      </w:r>
      <w:r>
        <w:rPr>
          <w:b/>
          <w:w w:val="105"/>
          <w:sz w:val="25"/>
        </w:rPr>
        <w:t>нtдк п...» </w:t>
      </w:r>
      <w:r>
        <w:rPr>
          <w:w w:val="105"/>
          <w:sz w:val="25"/>
        </w:rPr>
        <w:t>являются постоян-</w:t>
      </w:r>
    </w:p>
    <w:p>
      <w:pPr>
        <w:spacing w:before="83"/>
        <w:ind w:left="128" w:right="0" w:firstLine="0"/>
        <w:jc w:val="left"/>
        <w:rPr>
          <w:sz w:val="16"/>
        </w:rPr>
      </w:pPr>
      <w:r>
        <w:rPr>
          <w:w w:val="115"/>
          <w:sz w:val="16"/>
        </w:rPr>
        <w:t>НЫМИ.</w:t>
      </w:r>
    </w:p>
    <w:p>
      <w:pPr>
        <w:spacing w:line="235" w:lineRule="auto" w:before="24"/>
        <w:ind w:left="122" w:right="272" w:firstLine="591"/>
        <w:jc w:val="both"/>
        <w:rPr>
          <w:b/>
          <w:sz w:val="25"/>
        </w:rPr>
      </w:pPr>
      <w:r>
        <w:rPr>
          <w:w w:val="105"/>
          <w:sz w:val="25"/>
        </w:rPr>
        <w:t>Нельзя</w:t>
      </w:r>
      <w:r>
        <w:rPr>
          <w:spacing w:val="-33"/>
          <w:w w:val="105"/>
          <w:sz w:val="25"/>
        </w:rPr>
        <w:t> </w:t>
      </w:r>
      <w:r>
        <w:rPr>
          <w:w w:val="105"/>
          <w:sz w:val="25"/>
        </w:rPr>
        <w:t>заменять</w:t>
      </w:r>
      <w:r>
        <w:rPr>
          <w:spacing w:val="-31"/>
          <w:w w:val="105"/>
          <w:sz w:val="25"/>
        </w:rPr>
        <w:t> </w:t>
      </w:r>
      <w:r>
        <w:rPr>
          <w:w w:val="105"/>
          <w:sz w:val="25"/>
        </w:rPr>
        <w:t>никакие</w:t>
      </w:r>
      <w:r>
        <w:rPr>
          <w:spacing w:val="-34"/>
          <w:w w:val="105"/>
          <w:sz w:val="25"/>
        </w:rPr>
        <w:t> </w:t>
      </w:r>
      <w:r>
        <w:rPr>
          <w:w w:val="105"/>
          <w:sz w:val="25"/>
        </w:rPr>
        <w:t>слова</w:t>
      </w:r>
      <w:r>
        <w:rPr>
          <w:spacing w:val="-35"/>
          <w:w w:val="105"/>
          <w:sz w:val="25"/>
        </w:rPr>
        <w:t> </w:t>
      </w:r>
      <w:r>
        <w:rPr>
          <w:w w:val="105"/>
          <w:sz w:val="25"/>
        </w:rPr>
        <w:t>в</w:t>
      </w:r>
      <w:r>
        <w:rPr>
          <w:spacing w:val="-38"/>
          <w:w w:val="105"/>
          <w:sz w:val="25"/>
        </w:rPr>
        <w:t> </w:t>
      </w:r>
      <w:r>
        <w:rPr>
          <w:w w:val="105"/>
          <w:sz w:val="25"/>
        </w:rPr>
        <w:t>их</w:t>
      </w:r>
      <w:r>
        <w:rPr>
          <w:spacing w:val="-38"/>
          <w:w w:val="105"/>
          <w:sz w:val="25"/>
        </w:rPr>
        <w:t> </w:t>
      </w:r>
      <w:r>
        <w:rPr>
          <w:w w:val="105"/>
          <w:sz w:val="25"/>
        </w:rPr>
        <w:t>составе</w:t>
      </w:r>
      <w:r>
        <w:rPr>
          <w:spacing w:val="-33"/>
          <w:w w:val="105"/>
          <w:sz w:val="25"/>
        </w:rPr>
        <w:t> </w:t>
      </w:r>
      <w:r>
        <w:rPr>
          <w:w w:val="105"/>
          <w:sz w:val="25"/>
        </w:rPr>
        <w:t>и</w:t>
      </w:r>
      <w:r>
        <w:rPr>
          <w:spacing w:val="-40"/>
          <w:w w:val="105"/>
          <w:sz w:val="25"/>
        </w:rPr>
        <w:t> </w:t>
      </w:r>
      <w:r>
        <w:rPr>
          <w:w w:val="105"/>
          <w:sz w:val="25"/>
        </w:rPr>
        <w:t>создавать</w:t>
      </w:r>
      <w:r>
        <w:rPr>
          <w:spacing w:val="-33"/>
          <w:w w:val="105"/>
          <w:sz w:val="25"/>
        </w:rPr>
        <w:t> </w:t>
      </w:r>
      <w:r>
        <w:rPr>
          <w:w w:val="105"/>
          <w:sz w:val="25"/>
        </w:rPr>
        <w:t>неправильные</w:t>
      </w:r>
      <w:r>
        <w:rPr>
          <w:spacing w:val="-30"/>
          <w:w w:val="105"/>
          <w:sz w:val="25"/>
        </w:rPr>
        <w:t> </w:t>
      </w:r>
      <w:r>
        <w:rPr>
          <w:w w:val="105"/>
          <w:sz w:val="25"/>
        </w:rPr>
        <w:t>пары</w:t>
      </w:r>
      <w:r>
        <w:rPr>
          <w:spacing w:val="-37"/>
          <w:w w:val="105"/>
          <w:sz w:val="25"/>
        </w:rPr>
        <w:t> </w:t>
      </w:r>
      <w:r>
        <w:rPr>
          <w:w w:val="105"/>
          <w:sz w:val="25"/>
        </w:rPr>
        <w:t>двойных союзов: </w:t>
      </w:r>
      <w:r>
        <w:rPr>
          <w:b/>
          <w:w w:val="105"/>
          <w:sz w:val="25"/>
        </w:rPr>
        <w:t>«не только </w:t>
      </w:r>
      <w:r>
        <w:rPr>
          <w:w w:val="105"/>
          <w:sz w:val="25"/>
        </w:rPr>
        <w:t>..., а также ...» (вместо «ne </w:t>
      </w:r>
      <w:r>
        <w:rPr>
          <w:b/>
          <w:w w:val="105"/>
          <w:sz w:val="25"/>
        </w:rPr>
        <w:t>шолько..., но п...»), «как </w:t>
      </w:r>
      <w:r>
        <w:rPr>
          <w:w w:val="105"/>
          <w:sz w:val="25"/>
        </w:rPr>
        <w:t>..., а также ...» </w:t>
      </w:r>
      <w:r>
        <w:rPr>
          <w:sz w:val="25"/>
        </w:rPr>
        <w:t>(вместо</w:t>
      </w:r>
      <w:r>
        <w:rPr>
          <w:spacing w:val="5"/>
          <w:sz w:val="25"/>
        </w:rPr>
        <w:t> </w:t>
      </w:r>
      <w:r>
        <w:rPr>
          <w:b/>
          <w:sz w:val="25"/>
        </w:rPr>
        <w:t>«кпк</w:t>
      </w:r>
      <w:r>
        <w:rPr>
          <w:b/>
          <w:spacing w:val="-23"/>
          <w:sz w:val="25"/>
        </w:rPr>
        <w:t> </w:t>
      </w:r>
      <w:r>
        <w:rPr>
          <w:sz w:val="25"/>
        </w:rPr>
        <w:t>...,</w:t>
      </w:r>
      <w:r>
        <w:rPr>
          <w:spacing w:val="-19"/>
          <w:sz w:val="25"/>
        </w:rPr>
        <w:t> </w:t>
      </w:r>
      <w:r>
        <w:rPr>
          <w:b/>
          <w:sz w:val="25"/>
        </w:rPr>
        <w:t>шпк</w:t>
      </w:r>
      <w:r>
        <w:rPr>
          <w:b/>
          <w:spacing w:val="-18"/>
          <w:sz w:val="25"/>
        </w:rPr>
        <w:t> </w:t>
      </w:r>
      <w:r>
        <w:rPr>
          <w:b/>
          <w:sz w:val="25"/>
        </w:rPr>
        <w:t>п...»).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22" w:right="89" w:firstLine="0"/>
        <w:jc w:val="center"/>
        <w:rPr>
          <w:sz w:val="26"/>
        </w:rPr>
      </w:pPr>
      <w:r>
        <w:rPr>
          <w:b/>
          <w:w w:val="95"/>
          <w:sz w:val="26"/>
        </w:rPr>
        <w:t>Пунктуация  в сложносочинённом предложении,  </w:t>
      </w:r>
      <w:r>
        <w:rPr>
          <w:w w:val="95"/>
          <w:sz w:val="26"/>
        </w:rPr>
        <w:t>части  которого соединяет</w:t>
      </w:r>
    </w:p>
    <w:p>
      <w:pPr>
        <w:tabs>
          <w:tab w:pos="2612" w:val="left" w:leader="none"/>
        </w:tabs>
        <w:spacing w:before="66"/>
        <w:ind w:left="9" w:right="0" w:firstLine="0"/>
        <w:jc w:val="center"/>
        <w:rPr>
          <w:rFonts w:ascii="Courier New" w:hAnsi="Courier New"/>
          <w:sz w:val="19"/>
        </w:rPr>
      </w:pPr>
      <w:r>
        <w:rPr/>
        <w:drawing>
          <wp:anchor distT="0" distB="0" distL="0" distR="0" allowOverlap="1" layoutInCell="1" locked="0" behindDoc="1" simplePos="0" relativeHeight="267970919">
            <wp:simplePos x="0" y="0"/>
            <wp:positionH relativeFrom="page">
              <wp:posOffset>330892</wp:posOffset>
            </wp:positionH>
            <wp:positionV relativeFrom="paragraph">
              <wp:posOffset>359340</wp:posOffset>
            </wp:positionV>
            <wp:extent cx="6384016" cy="438150"/>
            <wp:effectExtent l="0" t="0" r="0" b="0"/>
            <wp:wrapNone/>
            <wp:docPr id="327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4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01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125"/>
          <w:sz w:val="19"/>
        </w:rPr>
        <w:t>COЧИHИTeЛbHMЙCOЮ3</w:t>
        <w:tab/>
      </w:r>
      <w:r>
        <w:rPr>
          <w:rFonts w:ascii="Courier New" w:hAnsi="Courier New"/>
          <w:w w:val="125"/>
          <w:sz w:val="19"/>
        </w:rPr>
        <w:t>.</w:t>
      </w:r>
    </w:p>
    <w:p>
      <w:pPr>
        <w:pStyle w:val="BodyText"/>
        <w:spacing w:before="1"/>
        <w:rPr>
          <w:rFonts w:ascii="Courier New"/>
        </w:rPr>
      </w:pPr>
      <w:r>
        <w:rPr/>
        <w:pict>
          <v:shape style="position:absolute;margin-left:26.774454pt;margin-top:15.425099pt;width:499.95pt;height:32.5pt;mso-position-horizontal-relative:page;mso-position-vertical-relative:paragraph;z-index:40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32" w:lineRule="auto" w:before="31"/>
                    <w:ind w:left="46" w:firstLine="372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Если сочинительный союз И соединяет части сложносочинённого предложения, то мы ставим запятуЮ перед союзом И.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Courier New"/>
          <w:sz w:val="23"/>
        </w:rPr>
      </w:pPr>
    </w:p>
    <w:p>
      <w:pPr>
        <w:pStyle w:val="BodyText"/>
        <w:spacing w:line="284" w:lineRule="exact"/>
        <w:ind w:left="713"/>
      </w:pPr>
      <w:r>
        <w:rPr>
          <w:u w:val="single"/>
        </w:rPr>
        <w:t>Пример:</w:t>
      </w:r>
    </w:p>
    <w:p>
      <w:pPr>
        <w:spacing w:line="237" w:lineRule="auto" w:before="0"/>
        <w:ind w:left="123" w:right="0" w:firstLine="594"/>
        <w:jc w:val="left"/>
        <w:rPr>
          <w:sz w:val="25"/>
        </w:rPr>
      </w:pPr>
      <w:r>
        <w:rPr>
          <w:i/>
          <w:sz w:val="25"/>
        </w:rPr>
        <w:t>Прямо к этому саду протянулась долгожданная прокуратором лунная дорога, и пер- </w:t>
      </w:r>
      <w:r>
        <w:rPr>
          <w:i/>
          <w:sz w:val="25"/>
        </w:rPr>
        <w:t>вым по ней кинулся бежать остроухий nëc. </w:t>
      </w:r>
      <w:r>
        <w:rPr>
          <w:sz w:val="25"/>
        </w:rPr>
        <w:t>(М. Булгаков)</w:t>
      </w:r>
    </w:p>
    <w:p>
      <w:pPr>
        <w:spacing w:line="237" w:lineRule="auto" w:before="0"/>
        <w:ind w:left="125" w:right="171" w:firstLine="585"/>
        <w:jc w:val="both"/>
        <w:rPr>
          <w:sz w:val="25"/>
        </w:rPr>
      </w:pPr>
      <w:r>
        <w:rPr>
          <w:sz w:val="25"/>
        </w:rPr>
        <w:t>(В предложении сочинительный союз И соединяет два простых предложения в составе сложносочинённого (две грамматические основы: </w:t>
      </w:r>
      <w:r>
        <w:rPr>
          <w:i/>
          <w:sz w:val="25"/>
        </w:rPr>
        <w:t>«протянулась дорога», «кинулся бежать </w:t>
      </w:r>
      <w:r>
        <w:rPr>
          <w:i/>
          <w:sz w:val="25"/>
        </w:rPr>
        <w:t>nëc»), </w:t>
      </w:r>
      <w:r>
        <w:rPr>
          <w:sz w:val="25"/>
        </w:rPr>
        <w:t>поэтому мы ставим запятую перед союзом И.)</w:t>
      </w:r>
    </w:p>
    <w:p>
      <w:pPr>
        <w:pStyle w:val="BodyText"/>
        <w:spacing w:before="9"/>
        <w:rPr>
          <w:sz w:val="27"/>
        </w:rPr>
      </w:pPr>
    </w:p>
    <w:p>
      <w:pPr>
        <w:spacing w:line="286" w:lineRule="exact" w:before="0"/>
        <w:ind w:left="33" w:right="89" w:firstLine="0"/>
        <w:jc w:val="center"/>
        <w:rPr>
          <w:b/>
          <w:sz w:val="25"/>
        </w:rPr>
      </w:pPr>
      <w:r>
        <w:rPr>
          <w:sz w:val="25"/>
        </w:rPr>
        <w:t>ОТСУТСТВИЕ  </w:t>
      </w:r>
      <w:r>
        <w:rPr>
          <w:b/>
          <w:sz w:val="25"/>
        </w:rPr>
        <w:t>ЗАПЯТОЙ ПЕРЕД</w:t>
      </w:r>
    </w:p>
    <w:p>
      <w:pPr>
        <w:spacing w:line="286" w:lineRule="exact" w:before="0"/>
        <w:ind w:left="7" w:right="89" w:firstLine="0"/>
        <w:jc w:val="center"/>
        <w:rPr>
          <w:b/>
          <w:sz w:val="25"/>
        </w:rPr>
      </w:pPr>
      <w:r>
        <w:rPr>
          <w:sz w:val="25"/>
        </w:rPr>
        <w:t>СОЮЗОМ  И В </w:t>
      </w:r>
      <w:r>
        <w:rPr>
          <w:b/>
          <w:sz w:val="25"/>
        </w:rPr>
        <w:t>СЛОЖНОСОЧИНЁННОМ ПРЕДЛОЖЕНИИ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42" w:lineRule="auto" w:before="1"/>
        <w:ind w:left="131" w:firstLine="588"/>
      </w:pPr>
      <w:r>
        <w:rPr/>
        <w:t>Если части сложносочинённого предложения объединены каким-либо общим для них элементом,  запятая  перед союзами  И, ДА (=И), ИЛИ, ЛИБО не ставится.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125" w:firstLine="597"/>
      </w:pPr>
      <w:r>
        <w:rPr/>
        <w:t>Запятая перед союзом И в сложносочинённом предложении не ставится в следующих случаях:</w:t>
      </w:r>
    </w:p>
    <w:p>
      <w:pPr>
        <w:pStyle w:val="BodyText"/>
        <w:spacing w:before="2"/>
        <w:rPr>
          <w:sz w:val="23"/>
        </w:rPr>
      </w:pPr>
    </w:p>
    <w:p>
      <w:pPr>
        <w:numPr>
          <w:ilvl w:val="0"/>
          <w:numId w:val="136"/>
        </w:numPr>
        <w:tabs>
          <w:tab w:pos="944" w:val="left" w:leader="none"/>
        </w:tabs>
        <w:spacing w:line="282" w:lineRule="exact" w:before="0"/>
        <w:ind w:left="943" w:right="0" w:hanging="380"/>
        <w:jc w:val="left"/>
        <w:rPr>
          <w:b/>
          <w:sz w:val="25"/>
        </w:rPr>
      </w:pPr>
      <w:r>
        <w:rPr>
          <w:sz w:val="25"/>
        </w:rPr>
        <w:t>Общий  </w:t>
      </w:r>
      <w:r>
        <w:rPr>
          <w:b/>
          <w:sz w:val="25"/>
        </w:rPr>
        <w:t>второстепенный член</w:t>
      </w:r>
      <w:r>
        <w:rPr>
          <w:b/>
          <w:spacing w:val="-9"/>
          <w:sz w:val="25"/>
        </w:rPr>
        <w:t> </w:t>
      </w:r>
      <w:r>
        <w:rPr>
          <w:b/>
          <w:sz w:val="25"/>
        </w:rPr>
        <w:t>предложения.</w:t>
      </w:r>
    </w:p>
    <w:p>
      <w:pPr>
        <w:spacing w:line="247" w:lineRule="auto" w:before="0"/>
        <w:ind w:left="506" w:right="188" w:firstLine="361"/>
        <w:jc w:val="left"/>
        <w:rPr>
          <w:sz w:val="25"/>
        </w:rPr>
      </w:pPr>
      <w:r>
        <w:rPr>
          <w:i/>
          <w:sz w:val="25"/>
        </w:rPr>
        <w:t>В zaaaнu огни фонарей столпились в разноцветную группу и видны были стволы </w:t>
      </w:r>
      <w:r>
        <w:rPr>
          <w:i/>
          <w:sz w:val="25"/>
        </w:rPr>
        <w:t>мачт. </w:t>
      </w:r>
      <w:r>
        <w:rPr>
          <w:sz w:val="25"/>
        </w:rPr>
        <w:t>(М. Горький)</w:t>
      </w:r>
    </w:p>
    <w:p>
      <w:pPr>
        <w:pStyle w:val="BodyText"/>
        <w:spacing w:line="269" w:lineRule="exact" w:before="6"/>
        <w:ind w:left="863"/>
      </w:pPr>
      <w:r>
        <w:rPr/>
        <w:t>[</w:t>
      </w:r>
      <w:r>
        <w:rPr>
          <w:u w:val="single"/>
        </w:rPr>
        <w:t>Общий второст. чл.</w:t>
      </w:r>
      <w:r>
        <w:rPr/>
        <w:t> </w:t>
      </w:r>
      <w:r>
        <w:rPr>
          <w:w w:val="85"/>
        </w:rPr>
        <w:t>— </w:t>
      </w:r>
      <w:r>
        <w:rPr/>
        <w:t>= ] и [ = </w:t>
      </w:r>
      <w:r>
        <w:rPr>
          <w:w w:val="85"/>
        </w:rPr>
        <w:t>— </w:t>
      </w:r>
      <w:r>
        <w:rPr/>
        <w:t>].</w:t>
      </w:r>
    </w:p>
    <w:p>
      <w:pPr>
        <w:spacing w:after="0" w:line="269" w:lineRule="exact"/>
        <w:sectPr>
          <w:pgSz w:w="11120" w:h="16280"/>
          <w:pgMar w:header="0" w:footer="529" w:top="400" w:bottom="720" w:left="420" w:right="460"/>
        </w:sectPr>
      </w:pPr>
    </w:p>
    <w:p>
      <w:pPr>
        <w:pStyle w:val="ListParagraph"/>
        <w:numPr>
          <w:ilvl w:val="0"/>
          <w:numId w:val="136"/>
        </w:numPr>
        <w:tabs>
          <w:tab w:pos="977" w:val="left" w:leader="none"/>
        </w:tabs>
        <w:spacing w:line="240" w:lineRule="auto" w:before="63" w:after="0"/>
        <w:ind w:left="976" w:right="0" w:hanging="370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7970991">
            <wp:simplePos x="0" y="0"/>
            <wp:positionH relativeFrom="page">
              <wp:posOffset>349190</wp:posOffset>
            </wp:positionH>
            <wp:positionV relativeFrom="page">
              <wp:posOffset>7893174</wp:posOffset>
            </wp:positionV>
            <wp:extent cx="6370799" cy="442912"/>
            <wp:effectExtent l="0" t="0" r="0" b="0"/>
            <wp:wrapNone/>
            <wp:docPr id="329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5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79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Общая</w:t>
      </w:r>
      <w:r>
        <w:rPr>
          <w:spacing w:val="-32"/>
          <w:sz w:val="27"/>
        </w:rPr>
        <w:t> </w:t>
      </w:r>
      <w:r>
        <w:rPr>
          <w:sz w:val="27"/>
        </w:rPr>
        <w:t>придаточная</w:t>
      </w:r>
      <w:r>
        <w:rPr>
          <w:spacing w:val="-27"/>
          <w:sz w:val="27"/>
        </w:rPr>
        <w:t> </w:t>
      </w:r>
      <w:r>
        <w:rPr>
          <w:sz w:val="27"/>
        </w:rPr>
        <w:t>часть</w:t>
      </w:r>
      <w:r>
        <w:rPr>
          <w:spacing w:val="-38"/>
          <w:sz w:val="27"/>
        </w:rPr>
        <w:t> </w:t>
      </w:r>
      <w:r>
        <w:rPr>
          <w:sz w:val="27"/>
        </w:rPr>
        <w:t>сложноподчинённого</w:t>
      </w:r>
      <w:r>
        <w:rPr>
          <w:spacing w:val="-41"/>
          <w:sz w:val="27"/>
        </w:rPr>
        <w:t> </w:t>
      </w:r>
      <w:r>
        <w:rPr>
          <w:position w:val="2"/>
          <w:sz w:val="27"/>
        </w:rPr>
        <w:t>предложения.</w:t>
      </w:r>
    </w:p>
    <w:p>
      <w:pPr>
        <w:tabs>
          <w:tab w:pos="3619" w:val="left" w:leader="none"/>
        </w:tabs>
        <w:spacing w:line="347" w:lineRule="exact" w:before="250"/>
        <w:ind w:left="1119" w:right="0" w:firstLine="0"/>
        <w:jc w:val="left"/>
        <w:rPr>
          <w:i/>
          <w:sz w:val="25"/>
        </w:rPr>
      </w:pPr>
      <w:r>
        <w:rPr>
          <w:i/>
          <w:position w:val="1"/>
          <w:sz w:val="25"/>
        </w:rPr>
        <w:t>Kozдa</w:t>
      </w:r>
      <w:r>
        <w:rPr>
          <w:i/>
          <w:spacing w:val="-25"/>
          <w:position w:val="1"/>
          <w:sz w:val="25"/>
        </w:rPr>
        <w:t> </w:t>
      </w:r>
      <w:r>
        <w:rPr>
          <w:i/>
          <w:position w:val="1"/>
          <w:sz w:val="25"/>
        </w:rPr>
        <w:t>KaшMDнKD</w:t>
      </w:r>
      <w:r>
        <w:rPr>
          <w:i/>
          <w:spacing w:val="-15"/>
          <w:position w:val="1"/>
          <w:sz w:val="25"/>
        </w:rPr>
        <w:t> </w:t>
      </w:r>
      <w:r>
        <w:rPr>
          <w:i/>
          <w:sz w:val="25"/>
        </w:rPr>
        <w:t>П</w:t>
      </w:r>
      <w:r>
        <w:rPr>
          <w:i/>
          <w:position w:val="-4"/>
          <w:sz w:val="25"/>
        </w:rPr>
        <w:t>R</w:t>
        <w:tab/>
        <w:t>• л• </w:t>
      </w:r>
      <w:r>
        <w:rPr>
          <w:i/>
          <w:sz w:val="25"/>
        </w:rPr>
        <w:t>ась, </w:t>
      </w:r>
      <w:r>
        <w:rPr>
          <w:i/>
          <w:position w:val="1"/>
          <w:sz w:val="25"/>
        </w:rPr>
        <w:t>бьмо уже светло   и с улицы доносился  </w:t>
      </w:r>
      <w:r>
        <w:rPr>
          <w:i/>
          <w:position w:val="3"/>
          <w:sz w:val="25"/>
        </w:rPr>
        <w:t>шум, </w:t>
      </w:r>
      <w:r>
        <w:rPr>
          <w:i/>
          <w:spacing w:val="28"/>
          <w:position w:val="3"/>
          <w:sz w:val="25"/>
        </w:rPr>
        <w:t> </w:t>
      </w:r>
      <w:r>
        <w:rPr>
          <w:i/>
          <w:position w:val="3"/>
          <w:sz w:val="25"/>
        </w:rPr>
        <w:t>какой</w:t>
      </w:r>
    </w:p>
    <w:p>
      <w:pPr>
        <w:spacing w:line="256" w:lineRule="exact" w:before="0"/>
        <w:ind w:left="541" w:right="0" w:firstLine="0"/>
        <w:jc w:val="left"/>
        <w:rPr>
          <w:sz w:val="24"/>
        </w:rPr>
      </w:pPr>
      <w:r>
        <w:rPr>
          <w:i/>
          <w:sz w:val="24"/>
        </w:rPr>
        <w:t>бывает только днём. (А.П.  </w:t>
      </w:r>
      <w:r>
        <w:rPr>
          <w:sz w:val="24"/>
        </w:rPr>
        <w:t>Vexoв)</w:t>
      </w:r>
    </w:p>
    <w:p>
      <w:pPr>
        <w:pStyle w:val="BodyText"/>
        <w:spacing w:before="5"/>
        <w:rPr>
          <w:sz w:val="23"/>
        </w:rPr>
      </w:pPr>
    </w:p>
    <w:p>
      <w:pPr>
        <w:pStyle w:val="Heading9"/>
        <w:numPr>
          <w:ilvl w:val="0"/>
          <w:numId w:val="136"/>
        </w:numPr>
        <w:tabs>
          <w:tab w:pos="985" w:val="left" w:leader="none"/>
        </w:tabs>
        <w:spacing w:line="240" w:lineRule="auto" w:before="0" w:after="0"/>
        <w:ind w:left="984" w:right="0" w:hanging="380"/>
        <w:jc w:val="left"/>
      </w:pPr>
      <w:r>
        <w:rPr/>
        <w:t>Общее вводное шово или вводное</w:t>
      </w:r>
      <w:r>
        <w:rPr>
          <w:spacing w:val="33"/>
        </w:rPr>
        <w:t> </w:t>
      </w:r>
      <w:r>
        <w:rPr/>
        <w:t>предложение.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119" w:right="0" w:firstLine="0"/>
        <w:jc w:val="left"/>
        <w:rPr>
          <w:i/>
          <w:sz w:val="25"/>
        </w:rPr>
      </w:pPr>
      <w:r>
        <w:rPr>
          <w:i/>
          <w:sz w:val="25"/>
        </w:rPr>
        <w:t>Как это часто бывает, вспоминается плохое и забывается хорошее.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ListParagraph"/>
        <w:numPr>
          <w:ilvl w:val="0"/>
          <w:numId w:val="136"/>
        </w:numPr>
        <w:tabs>
          <w:tab w:pos="992" w:val="left" w:leader="none"/>
        </w:tabs>
        <w:spacing w:line="240" w:lineRule="auto" w:before="1" w:after="0"/>
        <w:ind w:left="991" w:right="0" w:hanging="379"/>
        <w:jc w:val="left"/>
        <w:rPr>
          <w:sz w:val="26"/>
        </w:rPr>
      </w:pPr>
      <w:r>
        <w:rPr>
          <w:b/>
          <w:w w:val="95"/>
          <w:sz w:val="26"/>
        </w:rPr>
        <w:t>Вопросительные </w:t>
      </w:r>
      <w:r>
        <w:rPr>
          <w:b/>
          <w:spacing w:val="27"/>
          <w:w w:val="95"/>
          <w:sz w:val="26"/>
        </w:rPr>
        <w:t> </w:t>
      </w:r>
      <w:r>
        <w:rPr>
          <w:w w:val="95"/>
          <w:sz w:val="26"/>
        </w:rPr>
        <w:t>предложения.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129" w:right="0" w:firstLine="0"/>
        <w:jc w:val="left"/>
        <w:rPr>
          <w:i/>
          <w:sz w:val="24"/>
        </w:rPr>
      </w:pPr>
      <w:r>
        <w:rPr>
          <w:i/>
          <w:sz w:val="24"/>
        </w:rPr>
        <w:t>Когда состоится  заседание  кафедры  и какова  повестка дня?</w:t>
      </w:r>
    </w:p>
    <w:p>
      <w:pPr>
        <w:pStyle w:val="BodyText"/>
        <w:rPr>
          <w:i/>
          <w:sz w:val="24"/>
        </w:rPr>
      </w:pPr>
    </w:p>
    <w:p>
      <w:pPr>
        <w:pStyle w:val="Heading9"/>
        <w:numPr>
          <w:ilvl w:val="0"/>
          <w:numId w:val="136"/>
        </w:numPr>
        <w:tabs>
          <w:tab w:pos="982" w:val="left" w:leader="none"/>
        </w:tabs>
        <w:spacing w:line="240" w:lineRule="auto" w:before="0" w:after="0"/>
        <w:ind w:left="981" w:right="0" w:hanging="378"/>
        <w:jc w:val="left"/>
        <w:rPr>
          <w:rFonts w:ascii="Cambria" w:hAnsi="Cambria"/>
        </w:rPr>
      </w:pPr>
      <w:r>
        <w:rPr>
          <w:rFonts w:ascii="Cambria" w:hAnsi="Cambria"/>
          <w:w w:val="90"/>
        </w:rPr>
        <w:t>Побудительные  </w:t>
      </w:r>
      <w:r>
        <w:rPr>
          <w:rFonts w:ascii="Cambria" w:hAnsi="Cambria"/>
          <w:spacing w:val="30"/>
          <w:w w:val="90"/>
        </w:rPr>
        <w:t> </w:t>
      </w:r>
      <w:r>
        <w:rPr>
          <w:rFonts w:ascii="Cambria" w:hAnsi="Cambria"/>
          <w:w w:val="90"/>
        </w:rPr>
        <w:t>предложения.</w:t>
      </w:r>
    </w:p>
    <w:p>
      <w:pPr>
        <w:pStyle w:val="BodyText"/>
        <w:spacing w:before="4"/>
        <w:rPr>
          <w:rFonts w:ascii="Cambria"/>
          <w:sz w:val="24"/>
        </w:rPr>
      </w:pPr>
    </w:p>
    <w:p>
      <w:pPr>
        <w:spacing w:before="1"/>
        <w:ind w:left="905" w:right="0" w:firstLine="0"/>
        <w:jc w:val="left"/>
        <w:rPr>
          <w:sz w:val="24"/>
        </w:rPr>
      </w:pPr>
      <w:r>
        <w:rPr>
          <w:b/>
          <w:w w:val="105"/>
          <w:sz w:val="24"/>
        </w:rPr>
        <w:t>Лусть кwпчптся </w:t>
      </w:r>
      <w:r>
        <w:rPr>
          <w:w w:val="105"/>
          <w:sz w:val="24"/>
        </w:rPr>
        <w:t>знма п </w:t>
      </w:r>
      <w:r>
        <w:rPr>
          <w:b/>
          <w:w w:val="105"/>
          <w:sz w:val="24"/>
        </w:rPr>
        <w:t>nвcmynnm </w:t>
      </w:r>
      <w:r>
        <w:rPr>
          <w:w w:val="105"/>
          <w:sz w:val="24"/>
        </w:rPr>
        <w:t>аеснп/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36"/>
        </w:numPr>
        <w:tabs>
          <w:tab w:pos="996" w:val="left" w:leader="none"/>
        </w:tabs>
        <w:spacing w:line="240" w:lineRule="auto" w:before="0" w:after="0"/>
        <w:ind w:left="995" w:right="0" w:hanging="381"/>
        <w:jc w:val="left"/>
        <w:rPr>
          <w:b/>
          <w:sz w:val="26"/>
        </w:rPr>
      </w:pPr>
      <w:r>
        <w:rPr>
          <w:b/>
          <w:w w:val="95"/>
          <w:sz w:val="26"/>
        </w:rPr>
        <w:t>Восклицательные</w:t>
      </w:r>
      <w:r>
        <w:rPr>
          <w:b/>
          <w:spacing w:val="-13"/>
          <w:w w:val="95"/>
          <w:sz w:val="26"/>
        </w:rPr>
        <w:t> </w:t>
      </w:r>
      <w:r>
        <w:rPr>
          <w:b/>
          <w:w w:val="95"/>
          <w:sz w:val="26"/>
        </w:rPr>
        <w:t>предложения.</w:t>
      </w: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921" w:right="0" w:firstLine="0"/>
        <w:jc w:val="left"/>
        <w:rPr>
          <w:i/>
          <w:sz w:val="24"/>
        </w:rPr>
      </w:pPr>
      <w:r>
        <w:rPr>
          <w:i/>
          <w:sz w:val="24"/>
        </w:rPr>
        <w:t>Как ярко светит солнце  и как ласков  летний ветерок.!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Heading9"/>
        <w:numPr>
          <w:ilvl w:val="0"/>
          <w:numId w:val="136"/>
        </w:numPr>
        <w:tabs>
          <w:tab w:pos="1000" w:val="left" w:leader="none"/>
        </w:tabs>
        <w:spacing w:line="240" w:lineRule="auto" w:before="1" w:after="0"/>
        <w:ind w:left="999" w:right="0" w:hanging="379"/>
        <w:jc w:val="left"/>
      </w:pPr>
      <w:r>
        <w:rPr/>
        <w:t>Неопределённо-личные</w:t>
      </w:r>
      <w:r>
        <w:rPr>
          <w:spacing w:val="23"/>
        </w:rPr>
        <w:t> </w:t>
      </w:r>
      <w:r>
        <w:rPr/>
        <w:t>предложения.</w:t>
      </w:r>
    </w:p>
    <w:p>
      <w:pPr>
        <w:pStyle w:val="BodyText"/>
        <w:spacing w:before="5"/>
        <w:rPr>
          <w:sz w:val="24"/>
        </w:rPr>
      </w:pPr>
    </w:p>
    <w:p>
      <w:pPr>
        <w:spacing w:line="237" w:lineRule="auto" w:before="0"/>
        <w:ind w:left="553" w:right="0" w:firstLine="362"/>
        <w:jc w:val="left"/>
        <w:rPr>
          <w:i/>
          <w:sz w:val="25"/>
        </w:rPr>
      </w:pPr>
      <w:r>
        <w:rPr>
          <w:i/>
          <w:sz w:val="25"/>
        </w:rPr>
        <w:t>В соответствии с иерархией чинов видели перед собой noчmи пустые dлюда и доро- </w:t>
      </w:r>
      <w:r>
        <w:rPr>
          <w:i/>
          <w:sz w:val="25"/>
        </w:rPr>
        <w:t>гими винами их вообще иногда oбнocилu. (По Ю М. Лотману)</w:t>
      </w:r>
    </w:p>
    <w:p>
      <w:pPr>
        <w:pStyle w:val="BodyText"/>
        <w:rPr>
          <w:i/>
          <w:sz w:val="24"/>
        </w:rPr>
      </w:pPr>
    </w:p>
    <w:p>
      <w:pPr>
        <w:pStyle w:val="ListParagraph"/>
        <w:numPr>
          <w:ilvl w:val="0"/>
          <w:numId w:val="136"/>
        </w:numPr>
        <w:tabs>
          <w:tab w:pos="1004" w:val="left" w:leader="none"/>
        </w:tabs>
        <w:spacing w:line="240" w:lineRule="auto" w:before="0" w:after="0"/>
        <w:ind w:left="1003" w:right="0" w:hanging="385"/>
        <w:jc w:val="left"/>
        <w:rPr>
          <w:b/>
          <w:sz w:val="25"/>
        </w:rPr>
      </w:pPr>
      <w:r>
        <w:rPr>
          <w:sz w:val="25"/>
        </w:rPr>
        <w:t>Безличные прещожения, имеющие </w:t>
      </w:r>
      <w:r>
        <w:rPr>
          <w:b/>
          <w:sz w:val="25"/>
        </w:rPr>
        <w:t>синонимичные</w:t>
      </w:r>
      <w:r>
        <w:rPr>
          <w:b/>
          <w:spacing w:val="-23"/>
          <w:sz w:val="25"/>
        </w:rPr>
        <w:t> </w:t>
      </w:r>
      <w:r>
        <w:rPr>
          <w:b/>
          <w:sz w:val="25"/>
        </w:rPr>
        <w:t>сказуемые: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0"/>
        <w:ind w:left="556" w:right="0" w:firstLine="360"/>
        <w:jc w:val="left"/>
        <w:rPr>
          <w:i/>
          <w:sz w:val="25"/>
        </w:rPr>
      </w:pPr>
      <w:r>
        <w:rPr>
          <w:i/>
          <w:sz w:val="25"/>
        </w:rPr>
        <w:t>Необходжо внимательно вычитать рукопись и нужно внести все авторские no- </w:t>
      </w:r>
      <w:r>
        <w:rPr>
          <w:i/>
          <w:sz w:val="25"/>
        </w:rPr>
        <w:t>правки.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Heading8"/>
        <w:numPr>
          <w:ilvl w:val="0"/>
          <w:numId w:val="136"/>
        </w:numPr>
        <w:tabs>
          <w:tab w:pos="999" w:val="left" w:leader="none"/>
        </w:tabs>
        <w:spacing w:line="240" w:lineRule="auto" w:before="1" w:after="0"/>
        <w:ind w:left="998" w:right="0" w:hanging="373"/>
        <w:jc w:val="left"/>
      </w:pPr>
      <w:r>
        <w:rPr>
          <w:w w:val="95"/>
        </w:rPr>
        <w:t>Назывные</w:t>
      </w:r>
      <w:r>
        <w:rPr>
          <w:spacing w:val="-21"/>
          <w:w w:val="95"/>
        </w:rPr>
        <w:t> </w:t>
      </w:r>
      <w:r>
        <w:rPr>
          <w:w w:val="95"/>
        </w:rPr>
        <w:t>предложения:</w:t>
      </w:r>
    </w:p>
    <w:p>
      <w:pPr>
        <w:pStyle w:val="BodyText"/>
        <w:spacing w:before="2"/>
        <w:rPr>
          <w:b/>
          <w:sz w:val="16"/>
        </w:rPr>
      </w:pPr>
    </w:p>
    <w:p>
      <w:pPr>
        <w:spacing w:line="284" w:lineRule="exact" w:before="89"/>
        <w:ind w:left="802" w:right="0" w:firstLine="0"/>
        <w:jc w:val="left"/>
        <w:rPr>
          <w:sz w:val="25"/>
        </w:rPr>
      </w:pPr>
      <w:r>
        <w:rPr>
          <w:i/>
          <w:sz w:val="25"/>
        </w:rPr>
        <w:t>Мороз и солнце... </w:t>
      </w:r>
      <w:r>
        <w:rPr>
          <w:sz w:val="25"/>
        </w:rPr>
        <w:t>(А.С.</w:t>
      </w:r>
      <w:r>
        <w:rPr>
          <w:spacing w:val="60"/>
          <w:sz w:val="25"/>
        </w:rPr>
        <w:t> </w:t>
      </w:r>
      <w:r>
        <w:rPr>
          <w:sz w:val="25"/>
        </w:rPr>
        <w:t>Пушкин.)</w:t>
      </w:r>
    </w:p>
    <w:p>
      <w:pPr>
        <w:pStyle w:val="BodyText"/>
        <w:spacing w:line="284" w:lineRule="exact"/>
        <w:ind w:left="6386"/>
      </w:pPr>
      <w:r>
        <w:rPr/>
        <w:t>(По Д.Э. Розенталю.)</w:t>
      </w: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33.257954pt;margin-top:15.055506pt;width:491.1pt;height:72.45pt;mso-position-horizontal-relative:page;mso-position-vertical-relative:paragraph;z-index:4048;mso-wrap-distance-left:0;mso-wrap-distance-right:0" type="#_x0000_t202" filled="false" stroked="true" strokeweight=".720389pt" strokecolor="#000000">
            <v:textbox inset="0,0,0,0">
              <w:txbxContent>
                <w:p>
                  <w:pPr>
                    <w:spacing w:line="225" w:lineRule="auto" w:before="0"/>
                    <w:ind w:left="135" w:right="96" w:hanging="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</w:t>
                  </w:r>
                  <w:r>
                    <w:rPr>
                      <w:spacing w:val="-1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задании</w:t>
                  </w:r>
                  <w:r>
                    <w:rPr>
                      <w:spacing w:val="-1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15</w:t>
                  </w:r>
                  <w:r>
                    <w:rPr>
                      <w:spacing w:val="-2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ЕГЭ</w:t>
                  </w:r>
                  <w:r>
                    <w:rPr>
                      <w:spacing w:val="-17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по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русскому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языку</w:t>
                  </w:r>
                  <w:r>
                    <w:rPr>
                      <w:spacing w:val="-1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востребовано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знание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только</w:t>
                  </w:r>
                  <w:r>
                    <w:rPr>
                      <w:spacing w:val="-1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первой</w:t>
                  </w:r>
                  <w:r>
                    <w:rPr>
                      <w:spacing w:val="-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позиции</w:t>
                  </w:r>
                  <w:r>
                    <w:rPr>
                      <w:spacing w:val="-9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дан- </w:t>
                  </w:r>
                  <w:r>
                    <w:rPr>
                      <w:w w:val="95"/>
                      <w:sz w:val="26"/>
                    </w:rPr>
                    <w:t>ного</w:t>
                  </w:r>
                  <w:r>
                    <w:rPr>
                      <w:spacing w:val="-6"/>
                      <w:w w:val="95"/>
                      <w:sz w:val="26"/>
                    </w:rPr>
                    <w:t> </w:t>
                  </w:r>
                  <w:r>
                    <w:rPr>
                      <w:w w:val="95"/>
                      <w:sz w:val="26"/>
                    </w:rPr>
                    <w:t>правила:</w:t>
                  </w:r>
                </w:p>
                <w:p>
                  <w:pPr>
                    <w:spacing w:line="225" w:lineRule="auto" w:before="11"/>
                    <w:ind w:left="132" w:right="96" w:hanging="4"/>
                    <w:jc w:val="both"/>
                    <w:rPr>
                      <w:sz w:val="26"/>
                    </w:rPr>
                  </w:pPr>
                  <w:r>
                    <w:rPr>
                      <w:w w:val="95"/>
                      <w:sz w:val="26"/>
                    </w:rPr>
                    <w:t>если части сложносочинённого предложения объединены </w:t>
                  </w:r>
                  <w:r>
                    <w:rPr>
                      <w:b/>
                      <w:w w:val="95"/>
                      <w:sz w:val="26"/>
                    </w:rPr>
                    <w:t>оdщим второстепенным чле- </w:t>
                  </w:r>
                  <w:r>
                    <w:rPr>
                      <w:sz w:val="26"/>
                    </w:rPr>
                    <w:t>ном предложения, завятая перед союзами И, ДА (=Н), </w:t>
                  </w:r>
                  <w:r>
                    <w:rPr>
                      <w:b/>
                      <w:sz w:val="26"/>
                    </w:rPr>
                    <w:t>ИЛИ, ЛИБО, </w:t>
                  </w:r>
                  <w:r>
                    <w:rPr>
                      <w:sz w:val="26"/>
                    </w:rPr>
                    <w:t>соединяющими </w:t>
                  </w:r>
                  <w:r>
                    <w:rPr>
                      <w:w w:val="95"/>
                      <w:sz w:val="26"/>
                    </w:rPr>
                    <w:t>простые предложения  в сложносочинённом предложении,  не ставится.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.215235pt;margin-top:103.301208pt;width:500.45pt;height:32.65pt;mso-position-horizontal-relative:page;mso-position-vertical-relative:paragraph;z-index:4072;mso-wrap-distance-left:0;mso-wrap-distance-right:0" type="#_x0000_t202" filled="false" stroked="false">
            <v:textbox inset="0,0,0,0">
              <w:txbxContent>
                <w:p>
                  <w:pPr>
                    <w:spacing w:line="242" w:lineRule="auto" w:before="0"/>
                    <w:ind w:left="1904" w:right="713" w:hanging="665"/>
                    <w:jc w:val="left"/>
                    <w:rPr>
                      <w:rFonts w:ascii="Cambria" w:hAnsi="Cambria"/>
                      <w:sz w:val="26"/>
                    </w:rPr>
                  </w:pPr>
                  <w:r>
                    <w:rPr>
                      <w:rFonts w:ascii="Cambria" w:hAnsi="Cambria"/>
                      <w:sz w:val="26"/>
                    </w:rPr>
                    <w:t>В задании 15 ЕГЭ нужно НАЙТИ ДВА OTBETA: простое предложенне </w:t>
                  </w:r>
                  <w:r>
                    <w:rPr>
                      <w:rFonts w:ascii="Cambria" w:hAnsi="Cambria"/>
                      <w:w w:val="95"/>
                      <w:sz w:val="26"/>
                    </w:rPr>
                    <w:t>с однородными члеиами и сложносочинённое предложение.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120" w:h="16280"/>
          <w:pgMar w:header="0" w:footer="529" w:top="340" w:bottom="760" w:left="440" w:right="420"/>
        </w:sectPr>
      </w:pPr>
    </w:p>
    <w:p>
      <w:pPr>
        <w:spacing w:before="79"/>
        <w:ind w:left="77" w:right="31" w:firstLine="0"/>
        <w:jc w:val="center"/>
        <w:rPr>
          <w:rFonts w:ascii="Cambria" w:hAnsi="Cambria"/>
          <w:sz w:val="26"/>
        </w:rPr>
      </w:pPr>
      <w:r>
        <w:rPr>
          <w:rFonts w:ascii="Cambria" w:hAnsi="Cambria"/>
          <w:w w:val="95"/>
          <w:sz w:val="26"/>
        </w:rPr>
        <w:t>Алгоритм выполнения задания 15:</w:t>
      </w:r>
    </w:p>
    <w:p>
      <w:pPr>
        <w:pStyle w:val="BodyText"/>
        <w:rPr>
          <w:rFonts w:ascii="Cambria"/>
        </w:rPr>
      </w:pPr>
    </w:p>
    <w:p>
      <w:pPr>
        <w:pStyle w:val="BodyText"/>
        <w:spacing w:line="206" w:lineRule="auto"/>
        <w:ind w:left="125" w:right="135" w:firstLine="620"/>
      </w:pPr>
      <w:r>
        <w:rPr>
          <w:position w:val="2"/>
        </w:rPr>
        <w:t>l) </w:t>
      </w:r>
      <w:r>
        <w:rPr/>
        <w:t>Выделите грамматичесше основы в предложении (это действие поможет </w:t>
      </w:r>
      <w:r>
        <w:rPr>
          <w:position w:val="-2"/>
        </w:rPr>
        <w:t>опреде-</w:t>
      </w:r>
      <w:r>
        <w:rPr/>
        <w:t> лить, какая перед вами синтаксическая конструкция):</w:t>
      </w:r>
    </w:p>
    <w:p>
      <w:pPr>
        <w:pStyle w:val="ListParagraph"/>
        <w:numPr>
          <w:ilvl w:val="0"/>
          <w:numId w:val="137"/>
        </w:numPr>
        <w:tabs>
          <w:tab w:pos="1007" w:val="left" w:leader="none"/>
          <w:tab w:pos="1008" w:val="left" w:leader="none"/>
        </w:tabs>
        <w:spacing w:line="284" w:lineRule="exact" w:before="7" w:after="0"/>
        <w:ind w:left="121" w:right="0" w:firstLine="597"/>
        <w:jc w:val="left"/>
        <w:rPr>
          <w:sz w:val="25"/>
        </w:rPr>
      </w:pPr>
      <w:r>
        <w:rPr>
          <w:sz w:val="25"/>
        </w:rPr>
        <w:t>простое предложение (в нём одна грамматическая</w:t>
      </w:r>
      <w:r>
        <w:rPr>
          <w:spacing w:val="-40"/>
          <w:sz w:val="25"/>
        </w:rPr>
        <w:t> </w:t>
      </w:r>
      <w:r>
        <w:rPr>
          <w:sz w:val="25"/>
        </w:rPr>
        <w:t>основа);</w:t>
      </w:r>
    </w:p>
    <w:p>
      <w:pPr>
        <w:pStyle w:val="ListParagraph"/>
        <w:numPr>
          <w:ilvl w:val="0"/>
          <w:numId w:val="137"/>
        </w:numPr>
        <w:tabs>
          <w:tab w:pos="1001" w:val="left" w:leader="none"/>
        </w:tabs>
        <w:spacing w:line="284" w:lineRule="exact" w:before="0" w:after="0"/>
        <w:ind w:left="1000" w:right="0" w:hanging="282"/>
        <w:jc w:val="left"/>
        <w:rPr>
          <w:sz w:val="25"/>
        </w:rPr>
      </w:pPr>
      <w:r>
        <w:rPr>
          <w:sz w:val="25"/>
        </w:rPr>
        <w:t>сложное (в нём две и более грамматические</w:t>
      </w:r>
      <w:r>
        <w:rPr>
          <w:spacing w:val="-34"/>
          <w:sz w:val="25"/>
        </w:rPr>
        <w:t> </w:t>
      </w:r>
      <w:r>
        <w:rPr>
          <w:sz w:val="25"/>
        </w:rPr>
        <w:t>основы).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38"/>
        </w:numPr>
        <w:tabs>
          <w:tab w:pos="1009" w:val="left" w:leader="none"/>
        </w:tabs>
        <w:spacing w:line="240" w:lineRule="auto" w:before="0" w:after="0"/>
        <w:ind w:left="1008" w:right="0" w:hanging="292"/>
        <w:jc w:val="left"/>
        <w:rPr>
          <w:sz w:val="25"/>
        </w:rPr>
      </w:pPr>
      <w:r>
        <w:rPr>
          <w:sz w:val="25"/>
        </w:rPr>
        <w:t>Помните о том, что следует отличать  простое  предложение  с однородными</w:t>
      </w:r>
      <w:r>
        <w:rPr>
          <w:spacing w:val="-34"/>
          <w:sz w:val="25"/>
        </w:rPr>
        <w:t> </w:t>
      </w:r>
      <w:r>
        <w:rPr>
          <w:position w:val="-1"/>
          <w:sz w:val="25"/>
        </w:rPr>
        <w:t>сказуе-</w:t>
      </w:r>
    </w:p>
    <w:p>
      <w:pPr>
        <w:spacing w:before="46"/>
        <w:ind w:left="128" w:right="0" w:firstLine="0"/>
        <w:jc w:val="left"/>
        <w:rPr>
          <w:sz w:val="16"/>
        </w:rPr>
      </w:pPr>
      <w:r>
        <w:rPr>
          <w:w w:val="110"/>
          <w:sz w:val="16"/>
        </w:rPr>
        <w:t>МЫМИ   ОТ GЛОЖНОGОЧИНеННОГО!</w:t>
      </w:r>
    </w:p>
    <w:p>
      <w:pPr>
        <w:pStyle w:val="ListParagraph"/>
        <w:numPr>
          <w:ilvl w:val="0"/>
          <w:numId w:val="137"/>
        </w:numPr>
        <w:tabs>
          <w:tab w:pos="1001" w:val="left" w:leader="none"/>
        </w:tabs>
        <w:spacing w:line="218" w:lineRule="auto" w:before="58" w:after="0"/>
        <w:ind w:left="121" w:right="106" w:firstLine="590"/>
        <w:jc w:val="left"/>
        <w:rPr>
          <w:sz w:val="25"/>
        </w:rPr>
      </w:pPr>
      <w:r>
        <w:rPr>
          <w:sz w:val="25"/>
        </w:rPr>
        <w:t>если в предложении есть однородные сказуемые, то названные ими действия </w:t>
      </w:r>
      <w:r>
        <w:rPr>
          <w:position w:val="-1"/>
          <w:sz w:val="25"/>
        </w:rPr>
        <w:t>совер-</w:t>
      </w:r>
      <w:r>
        <w:rPr>
          <w:sz w:val="25"/>
        </w:rPr>
        <w:t> шает ОДНО</w:t>
      </w:r>
      <w:r>
        <w:rPr>
          <w:spacing w:val="-14"/>
          <w:sz w:val="25"/>
        </w:rPr>
        <w:t> </w:t>
      </w:r>
      <w:r>
        <w:rPr>
          <w:sz w:val="25"/>
        </w:rPr>
        <w:t>лицо;</w:t>
      </w:r>
    </w:p>
    <w:p>
      <w:pPr>
        <w:pStyle w:val="ListParagraph"/>
        <w:numPr>
          <w:ilvl w:val="0"/>
          <w:numId w:val="137"/>
        </w:numPr>
        <w:tabs>
          <w:tab w:pos="997" w:val="left" w:leader="none"/>
        </w:tabs>
        <w:spacing w:line="285" w:lineRule="exact" w:before="3" w:after="0"/>
        <w:ind w:left="996" w:right="0" w:hanging="285"/>
        <w:jc w:val="left"/>
        <w:rPr>
          <w:sz w:val="25"/>
        </w:rPr>
      </w:pPr>
      <w:r>
        <w:rPr>
          <w:sz w:val="25"/>
        </w:rPr>
        <w:t>если предложение  является сложносочинённым, то в нём РАЗНЫЕ лица</w:t>
      </w:r>
      <w:r>
        <w:rPr>
          <w:spacing w:val="-18"/>
          <w:sz w:val="25"/>
        </w:rPr>
        <w:t> </w:t>
      </w:r>
      <w:r>
        <w:rPr>
          <w:sz w:val="25"/>
        </w:rPr>
        <w:t>совершают</w:t>
      </w:r>
    </w:p>
    <w:p>
      <w:pPr>
        <w:spacing w:line="274" w:lineRule="exact" w:before="0"/>
        <w:ind w:left="121" w:right="0" w:firstLine="0"/>
        <w:jc w:val="left"/>
        <w:rPr>
          <w:sz w:val="24"/>
        </w:rPr>
      </w:pPr>
      <w:r>
        <w:rPr>
          <w:sz w:val="24"/>
        </w:rPr>
        <w:t>названные  действия.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38"/>
        </w:numPr>
        <w:tabs>
          <w:tab w:pos="1002" w:val="left" w:leader="none"/>
        </w:tabs>
        <w:spacing w:line="240" w:lineRule="auto" w:before="0" w:after="0"/>
        <w:ind w:left="1001" w:right="0" w:hanging="290"/>
        <w:jc w:val="left"/>
        <w:rPr>
          <w:sz w:val="24"/>
        </w:rPr>
      </w:pPr>
      <w:r>
        <w:rPr>
          <w:sz w:val="24"/>
        </w:rPr>
        <w:t>Определите,  нужна  ли запятая  перед союзом</w:t>
      </w:r>
      <w:r>
        <w:rPr>
          <w:spacing w:val="3"/>
          <w:sz w:val="24"/>
        </w:rPr>
        <w:t> </w:t>
      </w:r>
      <w:r>
        <w:rPr>
          <w:sz w:val="24"/>
        </w:rPr>
        <w:t>И:</w:t>
      </w:r>
    </w:p>
    <w:p>
      <w:pPr>
        <w:pStyle w:val="ListParagraph"/>
        <w:numPr>
          <w:ilvl w:val="0"/>
          <w:numId w:val="137"/>
        </w:numPr>
        <w:tabs>
          <w:tab w:pos="999" w:val="left" w:leader="none"/>
          <w:tab w:pos="1000" w:val="left" w:leader="none"/>
        </w:tabs>
        <w:spacing w:line="235" w:lineRule="auto" w:before="29" w:after="0"/>
        <w:ind w:left="121" w:right="124" w:firstLine="586"/>
        <w:jc w:val="left"/>
        <w:rPr>
          <w:sz w:val="25"/>
        </w:rPr>
      </w:pPr>
      <w:r>
        <w:rPr>
          <w:sz w:val="25"/>
        </w:rPr>
        <w:t>запятая не нужна, если предложение простое с однородными членами, соединённы- ми одиночным союзом</w:t>
      </w:r>
      <w:r>
        <w:rPr>
          <w:spacing w:val="-16"/>
          <w:sz w:val="25"/>
        </w:rPr>
        <w:t> </w:t>
      </w:r>
      <w:r>
        <w:rPr>
          <w:sz w:val="25"/>
        </w:rPr>
        <w:t>И;</w:t>
      </w:r>
    </w:p>
    <w:p>
      <w:pPr>
        <w:pStyle w:val="ListParagraph"/>
        <w:numPr>
          <w:ilvl w:val="0"/>
          <w:numId w:val="137"/>
        </w:numPr>
        <w:tabs>
          <w:tab w:pos="999" w:val="left" w:leader="none"/>
          <w:tab w:pos="1000" w:val="left" w:leader="none"/>
        </w:tabs>
        <w:spacing w:line="240" w:lineRule="auto" w:before="21" w:after="0"/>
        <w:ind w:left="999" w:right="0" w:hanging="292"/>
        <w:jc w:val="left"/>
        <w:rPr>
          <w:sz w:val="25"/>
        </w:rPr>
      </w:pPr>
      <w:r>
        <w:rPr>
          <w:sz w:val="25"/>
        </w:rPr>
        <w:t>запятая нужна, если предложение</w:t>
      </w:r>
      <w:r>
        <w:rPr>
          <w:spacing w:val="-20"/>
          <w:sz w:val="25"/>
        </w:rPr>
        <w:t> </w:t>
      </w:r>
      <w:r>
        <w:rPr>
          <w:sz w:val="25"/>
        </w:rPr>
        <w:t>сложносочинённое;</w:t>
      </w:r>
    </w:p>
    <w:p>
      <w:pPr>
        <w:pStyle w:val="ListParagraph"/>
        <w:numPr>
          <w:ilvl w:val="0"/>
          <w:numId w:val="137"/>
        </w:numPr>
        <w:tabs>
          <w:tab w:pos="999" w:val="left" w:leader="none"/>
          <w:tab w:pos="1000" w:val="left" w:leader="none"/>
        </w:tabs>
        <w:spacing w:line="230" w:lineRule="auto" w:before="33" w:after="0"/>
        <w:ind w:left="114" w:right="110" w:firstLine="593"/>
        <w:jc w:val="left"/>
        <w:rPr>
          <w:sz w:val="25"/>
        </w:rPr>
      </w:pPr>
      <w:r>
        <w:rPr>
          <w:sz w:val="25"/>
        </w:rPr>
        <w:t>запятая не нужна, если простые предложения в составе сложносочиненного имеют</w:t>
      </w:r>
      <w:r>
        <w:rPr>
          <w:sz w:val="25"/>
          <w:u w:val="single"/>
        </w:rPr>
        <w:t> общий второстепенный</w:t>
      </w:r>
      <w:r>
        <w:rPr>
          <w:spacing w:val="-18"/>
          <w:sz w:val="25"/>
          <w:u w:val="single"/>
        </w:rPr>
        <w:t> </w:t>
      </w:r>
      <w:r>
        <w:rPr>
          <w:sz w:val="25"/>
          <w:u w:val="single"/>
        </w:rPr>
        <w:t>член.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38"/>
        </w:numPr>
        <w:tabs>
          <w:tab w:pos="1006" w:val="left" w:leader="none"/>
        </w:tabs>
        <w:spacing w:line="240" w:lineRule="auto" w:before="1" w:after="0"/>
        <w:ind w:left="1005" w:right="0" w:hanging="302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370532</wp:posOffset>
            </wp:positionH>
            <wp:positionV relativeFrom="paragraph">
              <wp:posOffset>256194</wp:posOffset>
            </wp:positionV>
            <wp:extent cx="212891" cy="75437"/>
            <wp:effectExtent l="0" t="0" r="0" b="0"/>
            <wp:wrapTopAndBottom/>
            <wp:docPr id="331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91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Найдите в предложении  однородные  члены. Определите,  какие союзы их</w:t>
      </w:r>
      <w:r>
        <w:rPr>
          <w:spacing w:val="-14"/>
          <w:sz w:val="25"/>
        </w:rPr>
        <w:t> </w:t>
      </w:r>
      <w:r>
        <w:rPr>
          <w:sz w:val="25"/>
        </w:rPr>
        <w:t>соединя-</w:t>
      </w:r>
    </w:p>
    <w:p>
      <w:pPr>
        <w:pStyle w:val="ListParagraph"/>
        <w:numPr>
          <w:ilvl w:val="0"/>
          <w:numId w:val="139"/>
        </w:numPr>
        <w:tabs>
          <w:tab w:pos="987" w:val="left" w:leader="none"/>
        </w:tabs>
        <w:spacing w:line="240" w:lineRule="auto" w:before="39" w:after="0"/>
        <w:ind w:left="117" w:right="0" w:firstLine="582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если</w:t>
      </w:r>
      <w:r>
        <w:rPr>
          <w:rFonts w:ascii="Cambria" w:hAnsi="Cambria"/>
          <w:spacing w:val="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это</w:t>
      </w:r>
      <w:r>
        <w:rPr>
          <w:rFonts w:ascii="Cambria" w:hAnsi="Cambria"/>
          <w:spacing w:val="-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одиночный</w:t>
      </w:r>
      <w:r>
        <w:rPr>
          <w:rFonts w:ascii="Cambria" w:hAnsi="Cambria"/>
          <w:spacing w:val="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союз</w:t>
      </w:r>
      <w:r>
        <w:rPr>
          <w:rFonts w:ascii="Cambria" w:hAnsi="Cambria"/>
          <w:spacing w:val="-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и,</w:t>
      </w:r>
      <w:r>
        <w:rPr>
          <w:rFonts w:ascii="Cambria" w:hAnsi="Cambria"/>
          <w:spacing w:val="-1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или,</w:t>
      </w:r>
      <w:r>
        <w:rPr>
          <w:rFonts w:ascii="Cambria" w:hAnsi="Cambria"/>
          <w:spacing w:val="-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либо,</w:t>
      </w:r>
      <w:r>
        <w:rPr>
          <w:rFonts w:ascii="Cambria" w:hAnsi="Cambria"/>
          <w:spacing w:val="-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да</w:t>
      </w:r>
      <w:r>
        <w:rPr>
          <w:rFonts w:ascii="Cambria" w:hAnsi="Cambria"/>
          <w:spacing w:val="-1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(=</w:t>
      </w:r>
      <w:r>
        <w:rPr>
          <w:rFonts w:ascii="Cambria" w:hAnsi="Cambria"/>
          <w:spacing w:val="-1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и),</w:t>
      </w:r>
      <w:r>
        <w:rPr>
          <w:rFonts w:ascii="Cambria" w:hAnsi="Cambria"/>
          <w:spacing w:val="-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запятая</w:t>
      </w:r>
      <w:r>
        <w:rPr>
          <w:rFonts w:ascii="Cambria" w:hAnsi="Cambria"/>
          <w:spacing w:val="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перед</w:t>
      </w:r>
      <w:r>
        <w:rPr>
          <w:rFonts w:ascii="Cambria" w:hAnsi="Cambria"/>
          <w:spacing w:val="-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ним</w:t>
      </w:r>
      <w:r>
        <w:rPr>
          <w:rFonts w:ascii="Cambria" w:hAnsi="Cambria"/>
          <w:spacing w:val="-2"/>
          <w:w w:val="95"/>
          <w:sz w:val="25"/>
        </w:rPr>
        <w:t> </w:t>
      </w:r>
      <w:r>
        <w:rPr>
          <w:rFonts w:ascii="Cambria" w:hAnsi="Cambria"/>
          <w:w w:val="95"/>
          <w:sz w:val="25"/>
          <w:u w:val="single"/>
        </w:rPr>
        <w:t>не</w:t>
      </w:r>
      <w:r>
        <w:rPr>
          <w:rFonts w:ascii="Cambria" w:hAnsi="Cambria"/>
          <w:spacing w:val="-11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ставится</w:t>
      </w:r>
      <w:r>
        <w:rPr>
          <w:rFonts w:ascii="Cambria" w:hAnsi="Cambria"/>
          <w:w w:val="95"/>
          <w:sz w:val="25"/>
        </w:rPr>
        <w:t>;</w:t>
      </w:r>
    </w:p>
    <w:p>
      <w:pPr>
        <w:pStyle w:val="ListParagraph"/>
        <w:numPr>
          <w:ilvl w:val="0"/>
          <w:numId w:val="139"/>
        </w:numPr>
        <w:tabs>
          <w:tab w:pos="987" w:val="left" w:leader="none"/>
        </w:tabs>
        <w:spacing w:line="230" w:lineRule="auto" w:before="28" w:after="0"/>
        <w:ind w:left="117" w:right="99" w:firstLine="579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если это двойной союз (как, так </w:t>
      </w:r>
      <w:r>
        <w:rPr>
          <w:rFonts w:ascii="Cambria" w:hAnsi="Cambria"/>
          <w:w w:val="110"/>
          <w:sz w:val="25"/>
        </w:rPr>
        <w:t>и..., </w:t>
      </w:r>
      <w:r>
        <w:rPr>
          <w:rFonts w:ascii="Cambria" w:hAnsi="Cambria"/>
          <w:sz w:val="25"/>
        </w:rPr>
        <w:t>не столько, сколько..., не только,  но </w:t>
      </w:r>
      <w:r>
        <w:rPr>
          <w:rFonts w:ascii="Cambria" w:hAnsi="Cambria"/>
          <w:w w:val="110"/>
          <w:sz w:val="25"/>
        </w:rPr>
        <w:t>и..., </w:t>
      </w:r>
      <w:r>
        <w:rPr>
          <w:rFonts w:ascii="Cambria" w:hAnsi="Cambria"/>
          <w:w w:val="95"/>
          <w:sz w:val="25"/>
        </w:rPr>
        <w:t>хотя,</w:t>
      </w:r>
      <w:r>
        <w:rPr>
          <w:rFonts w:ascii="Cambria" w:hAnsi="Cambria"/>
          <w:spacing w:val="-2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но...),</w:t>
      </w:r>
      <w:r>
        <w:rPr>
          <w:rFonts w:ascii="Cambria" w:hAnsi="Cambria"/>
          <w:spacing w:val="-12"/>
          <w:w w:val="95"/>
          <w:sz w:val="25"/>
        </w:rPr>
        <w:t> </w:t>
      </w:r>
      <w:r>
        <w:rPr>
          <w:rFonts w:ascii="Cambria" w:hAnsi="Cambria"/>
          <w:w w:val="95"/>
          <w:sz w:val="25"/>
          <w:u w:val="single"/>
        </w:rPr>
        <w:t>запятая</w:t>
      </w:r>
      <w:r>
        <w:rPr>
          <w:rFonts w:ascii="Cambria" w:hAnsi="Cambria"/>
          <w:spacing w:val="-17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ставится</w:t>
      </w:r>
      <w:r>
        <w:rPr>
          <w:rFonts w:ascii="Cambria" w:hAnsi="Cambria"/>
          <w:spacing w:val="-17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только</w:t>
      </w:r>
      <w:r>
        <w:rPr>
          <w:rFonts w:ascii="Cambria" w:hAnsi="Cambria"/>
          <w:spacing w:val="-16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перед</w:t>
      </w:r>
      <w:r>
        <w:rPr>
          <w:rFonts w:ascii="Cambria" w:hAnsi="Cambria"/>
          <w:spacing w:val="-21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второй</w:t>
      </w:r>
      <w:r>
        <w:rPr>
          <w:rFonts w:ascii="Cambria" w:hAnsi="Cambria"/>
          <w:spacing w:val="-15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частьяэ</w:t>
      </w:r>
      <w:r>
        <w:rPr>
          <w:rFonts w:ascii="Cambria" w:hAnsi="Cambria"/>
          <w:spacing w:val="-17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двойного</w:t>
      </w:r>
      <w:r>
        <w:rPr>
          <w:rFonts w:ascii="Cambria" w:hAnsi="Cambria"/>
          <w:spacing w:val="-17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союза</w:t>
      </w:r>
      <w:r>
        <w:rPr>
          <w:rFonts w:ascii="Cambria" w:hAnsi="Cambria"/>
          <w:w w:val="95"/>
          <w:sz w:val="25"/>
        </w:rPr>
        <w:t>;</w:t>
      </w:r>
    </w:p>
    <w:p>
      <w:pPr>
        <w:pStyle w:val="ListParagraph"/>
        <w:numPr>
          <w:ilvl w:val="0"/>
          <w:numId w:val="139"/>
        </w:numPr>
        <w:tabs>
          <w:tab w:pos="987" w:val="left" w:leader="none"/>
        </w:tabs>
        <w:spacing w:line="232" w:lineRule="auto" w:before="18" w:after="0"/>
        <w:ind w:left="110" w:right="102" w:firstLine="586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если это повторяющиеся союзы и...и, да...да, то...то, ли...ли, или...или, запятая в </w:t>
      </w:r>
      <w:r>
        <w:rPr>
          <w:rFonts w:ascii="Cambria" w:hAnsi="Cambria"/>
          <w:w w:val="95"/>
          <w:sz w:val="25"/>
        </w:rPr>
        <w:t>первый</w:t>
      </w:r>
      <w:r>
        <w:rPr>
          <w:rFonts w:ascii="Cambria" w:hAnsi="Cambria"/>
          <w:spacing w:val="-2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раз</w:t>
      </w:r>
      <w:r>
        <w:rPr>
          <w:rFonts w:ascii="Cambria" w:hAnsi="Cambria"/>
          <w:spacing w:val="-30"/>
          <w:w w:val="95"/>
          <w:sz w:val="25"/>
        </w:rPr>
        <w:t> </w:t>
      </w:r>
      <w:r>
        <w:rPr>
          <w:rFonts w:ascii="Cambria" w:hAnsi="Cambria"/>
          <w:w w:val="95"/>
          <w:sz w:val="25"/>
          <w:u w:val="single"/>
        </w:rPr>
        <w:t>ставится</w:t>
      </w:r>
      <w:r>
        <w:rPr>
          <w:rFonts w:ascii="Cambria" w:hAnsi="Cambria"/>
          <w:spacing w:val="-27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перед</w:t>
      </w:r>
      <w:r>
        <w:rPr>
          <w:rFonts w:ascii="Cambria" w:hAnsi="Cambria"/>
          <w:spacing w:val="-32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вторым</w:t>
      </w:r>
      <w:r>
        <w:rPr>
          <w:rFonts w:ascii="Cambria" w:hAnsi="Cambria"/>
          <w:spacing w:val="-31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союзом;</w:t>
      </w:r>
    </w:p>
    <w:p>
      <w:pPr>
        <w:pStyle w:val="ListParagraph"/>
        <w:numPr>
          <w:ilvl w:val="0"/>
          <w:numId w:val="139"/>
        </w:numPr>
        <w:tabs>
          <w:tab w:pos="987" w:val="left" w:leader="none"/>
        </w:tabs>
        <w:spacing w:line="232" w:lineRule="auto" w:before="21" w:after="0"/>
        <w:ind w:left="113" w:right="115" w:firstLine="586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если это повторяющиеся союзы И, ИЛИ, ЛИБО, ДА(= И) и перед первым союзом </w:t>
      </w:r>
      <w:r>
        <w:rPr>
          <w:rFonts w:ascii="Cambria" w:hAnsi="Cambria"/>
          <w:w w:val="95"/>
          <w:sz w:val="25"/>
        </w:rPr>
        <w:t>уже</w:t>
      </w:r>
      <w:r>
        <w:rPr>
          <w:rFonts w:ascii="Cambria" w:hAnsi="Cambria"/>
          <w:spacing w:val="-2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начат</w:t>
      </w:r>
      <w:r>
        <w:rPr>
          <w:rFonts w:ascii="Cambria" w:hAnsi="Cambria"/>
          <w:spacing w:val="-2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однородный</w:t>
      </w:r>
      <w:r>
        <w:rPr>
          <w:rFonts w:ascii="Cambria" w:hAnsi="Cambria"/>
          <w:spacing w:val="-1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ряд,</w:t>
      </w:r>
      <w:r>
        <w:rPr>
          <w:rFonts w:ascii="Cambria" w:hAnsi="Cambria"/>
          <w:spacing w:val="-18"/>
          <w:w w:val="95"/>
          <w:sz w:val="25"/>
        </w:rPr>
        <w:t> </w:t>
      </w:r>
      <w:r>
        <w:rPr>
          <w:rFonts w:ascii="Cambria" w:hAnsi="Cambria"/>
          <w:w w:val="95"/>
          <w:sz w:val="25"/>
          <w:u w:val="single"/>
        </w:rPr>
        <w:t>ставим</w:t>
      </w:r>
      <w:r>
        <w:rPr>
          <w:rFonts w:ascii="Cambria" w:hAnsi="Cambria"/>
          <w:spacing w:val="-19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запятую</w:t>
      </w:r>
      <w:r>
        <w:rPr>
          <w:rFonts w:ascii="Cambria" w:hAnsi="Cambria"/>
          <w:spacing w:val="-18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перед</w:t>
      </w:r>
      <w:r>
        <w:rPr>
          <w:rFonts w:ascii="Cambria" w:hAnsi="Cambria"/>
          <w:spacing w:val="-25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ним</w:t>
      </w:r>
      <w:r>
        <w:rPr>
          <w:rFonts w:ascii="Cambria" w:hAnsi="Cambria"/>
          <w:spacing w:val="-24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и</w:t>
      </w:r>
      <w:r>
        <w:rPr>
          <w:rFonts w:ascii="Cambria" w:hAnsi="Cambria"/>
          <w:spacing w:val="-27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перед</w:t>
      </w:r>
      <w:r>
        <w:rPr>
          <w:rFonts w:ascii="Cambria" w:hAnsi="Cambria"/>
          <w:spacing w:val="-20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последующими</w:t>
      </w:r>
      <w:r>
        <w:rPr>
          <w:rFonts w:ascii="Cambria" w:hAnsi="Cambria"/>
          <w:spacing w:val="-12"/>
          <w:w w:val="95"/>
          <w:sz w:val="25"/>
          <w:u w:val="single"/>
        </w:rPr>
        <w:t> </w:t>
      </w:r>
      <w:r>
        <w:rPr>
          <w:rFonts w:ascii="Cambria" w:hAnsi="Cambria"/>
          <w:w w:val="95"/>
          <w:sz w:val="25"/>
          <w:u w:val="single"/>
        </w:rPr>
        <w:t>союзами</w:t>
      </w:r>
      <w:r>
        <w:rPr>
          <w:rFonts w:ascii="Cambria" w:hAnsi="Cambria"/>
          <w:w w:val="95"/>
          <w:sz w:val="25"/>
        </w:rPr>
        <w:t>.</w:t>
      </w:r>
    </w:p>
    <w:p>
      <w:pPr>
        <w:pStyle w:val="BodyText"/>
        <w:spacing w:before="5"/>
        <w:rPr>
          <w:rFonts w:ascii="Cambria"/>
          <w:sz w:val="27"/>
        </w:rPr>
      </w:pPr>
    </w:p>
    <w:p>
      <w:pPr>
        <w:pStyle w:val="ListParagraph"/>
        <w:numPr>
          <w:ilvl w:val="0"/>
          <w:numId w:val="138"/>
        </w:numPr>
        <w:tabs>
          <w:tab w:pos="973" w:val="left" w:leader="none"/>
        </w:tabs>
        <w:spacing w:line="240" w:lineRule="auto" w:before="0" w:after="0"/>
        <w:ind w:left="972" w:right="0" w:hanging="270"/>
        <w:jc w:val="left"/>
        <w:rPr>
          <w:sz w:val="25"/>
        </w:rPr>
      </w:pPr>
      <w:r>
        <w:rPr>
          <w:sz w:val="25"/>
        </w:rPr>
        <w:t>Проверьте, нет ли в</w:t>
      </w:r>
      <w:r>
        <w:rPr>
          <w:spacing w:val="-48"/>
          <w:sz w:val="25"/>
        </w:rPr>
        <w:t> </w:t>
      </w:r>
      <w:r>
        <w:rPr>
          <w:sz w:val="25"/>
        </w:rPr>
        <w:t>предложении однородных членов, связанных попарно:</w:t>
      </w:r>
    </w:p>
    <w:p>
      <w:pPr>
        <w:pStyle w:val="ListParagraph"/>
        <w:numPr>
          <w:ilvl w:val="0"/>
          <w:numId w:val="140"/>
        </w:numPr>
        <w:tabs>
          <w:tab w:pos="990" w:val="left" w:leader="none"/>
        </w:tabs>
        <w:spacing w:line="235" w:lineRule="auto" w:before="27" w:after="0"/>
        <w:ind w:left="114" w:right="122" w:firstLine="586"/>
        <w:jc w:val="left"/>
        <w:rPr>
          <w:sz w:val="25"/>
        </w:rPr>
      </w:pPr>
      <w:r>
        <w:rPr>
          <w:sz w:val="25"/>
        </w:rPr>
        <w:t>если однородные члены в предложении соединяются попарно, то запятая ставится перед парными</w:t>
      </w:r>
      <w:r>
        <w:rPr>
          <w:spacing w:val="-26"/>
          <w:sz w:val="25"/>
        </w:rPr>
        <w:t> </w:t>
      </w:r>
      <w:r>
        <w:rPr>
          <w:sz w:val="25"/>
        </w:rPr>
        <w:t>группами.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77" w:right="80"/>
        <w:jc w:val="center"/>
      </w:pPr>
      <w:r>
        <w:rPr>
          <w:w w:val="105"/>
        </w:rPr>
        <w:t>ЗАДАННЯ  ДЛЯ САМОСТОЯТЕЛЬНОЙ РАБОТЫ</w:t>
      </w:r>
    </w:p>
    <w:p>
      <w:pPr>
        <w:pStyle w:val="BodyText"/>
        <w:rPr>
          <w:sz w:val="27"/>
        </w:rPr>
      </w:pPr>
    </w:p>
    <w:p>
      <w:pPr>
        <w:spacing w:line="298" w:lineRule="exact" w:before="0"/>
        <w:ind w:left="705" w:right="0" w:firstLine="0"/>
        <w:jc w:val="left"/>
        <w:rPr>
          <w:sz w:val="26"/>
        </w:rPr>
      </w:pPr>
      <w:r>
        <w:rPr>
          <w:sz w:val="26"/>
        </w:rPr>
        <w:t>Задание Ns </w:t>
      </w:r>
      <w:r>
        <w:rPr>
          <w:b/>
          <w:sz w:val="26"/>
        </w:rPr>
        <w:t>1. Расставьте знаки препинания. </w:t>
      </w:r>
      <w:r>
        <w:rPr>
          <w:sz w:val="26"/>
        </w:rPr>
        <w:t>Укажите два предложения, в которых</w:t>
      </w:r>
    </w:p>
    <w:p>
      <w:pPr>
        <w:pStyle w:val="BodyText"/>
        <w:spacing w:line="287" w:lineRule="exact"/>
        <w:ind w:left="114"/>
      </w:pPr>
      <w:r>
        <w:rPr/>
        <w:t>нужно поставить ОДНУ запятую. Запишите номера этих предложений.</w:t>
      </w:r>
    </w:p>
    <w:p>
      <w:pPr>
        <w:pStyle w:val="ListParagraph"/>
        <w:numPr>
          <w:ilvl w:val="0"/>
          <w:numId w:val="141"/>
        </w:numPr>
        <w:tabs>
          <w:tab w:pos="977" w:val="left" w:leader="none"/>
        </w:tabs>
        <w:spacing w:line="240" w:lineRule="auto" w:before="15" w:after="0"/>
        <w:ind w:left="976" w:right="0" w:hanging="270"/>
        <w:jc w:val="left"/>
        <w:rPr>
          <w:sz w:val="25"/>
        </w:rPr>
      </w:pPr>
      <w:r>
        <w:rPr>
          <w:sz w:val="25"/>
        </w:rPr>
        <w:t>В зарослях всю ночь жалобно крякали утки или каше-то другие</w:t>
      </w:r>
      <w:r>
        <w:rPr>
          <w:spacing w:val="10"/>
          <w:sz w:val="25"/>
        </w:rPr>
        <w:t> </w:t>
      </w:r>
      <w:r>
        <w:rPr>
          <w:sz w:val="25"/>
        </w:rPr>
        <w:t>птицы.</w:t>
      </w:r>
    </w:p>
    <w:p>
      <w:pPr>
        <w:pStyle w:val="ListParagraph"/>
        <w:numPr>
          <w:ilvl w:val="0"/>
          <w:numId w:val="141"/>
        </w:numPr>
        <w:tabs>
          <w:tab w:pos="1000" w:val="left" w:leader="none"/>
        </w:tabs>
        <w:spacing w:line="240" w:lineRule="auto" w:before="20" w:after="0"/>
        <w:ind w:left="999" w:right="0" w:hanging="294"/>
        <w:jc w:val="left"/>
        <w:rPr>
          <w:sz w:val="24"/>
        </w:rPr>
      </w:pPr>
      <w:r>
        <w:rPr>
          <w:sz w:val="24"/>
        </w:rPr>
        <w:t>Для  праздничной   иллюминации   использовались  как  электрические  гирлянды  так</w:t>
      </w:r>
      <w:r>
        <w:rPr>
          <w:spacing w:val="-15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before="6"/>
        <w:ind w:left="113"/>
      </w:pPr>
      <w:r>
        <w:rPr/>
        <w:t>фонари.</w:t>
      </w:r>
    </w:p>
    <w:p>
      <w:pPr>
        <w:pStyle w:val="ListParagraph"/>
        <w:numPr>
          <w:ilvl w:val="0"/>
          <w:numId w:val="141"/>
        </w:numPr>
        <w:tabs>
          <w:tab w:pos="977" w:val="left" w:leader="none"/>
        </w:tabs>
        <w:spacing w:line="240" w:lineRule="auto" w:before="14" w:after="0"/>
        <w:ind w:left="976" w:right="0" w:hanging="272"/>
        <w:jc w:val="left"/>
        <w:rPr>
          <w:sz w:val="25"/>
        </w:rPr>
      </w:pPr>
      <w:r>
        <w:rPr>
          <w:sz w:val="25"/>
        </w:rPr>
        <w:t>Ночью ветер злится да стучит в</w:t>
      </w:r>
      <w:r>
        <w:rPr>
          <w:spacing w:val="-25"/>
          <w:sz w:val="25"/>
        </w:rPr>
        <w:t> </w:t>
      </w:r>
      <w:r>
        <w:rPr>
          <w:sz w:val="25"/>
        </w:rPr>
        <w:t>окно.</w:t>
      </w:r>
    </w:p>
    <w:p>
      <w:pPr>
        <w:pStyle w:val="ListParagraph"/>
        <w:numPr>
          <w:ilvl w:val="0"/>
          <w:numId w:val="141"/>
        </w:numPr>
        <w:tabs>
          <w:tab w:pos="976" w:val="left" w:leader="none"/>
        </w:tabs>
        <w:spacing w:line="240" w:lineRule="auto" w:before="14" w:after="0"/>
        <w:ind w:left="975" w:right="0" w:hanging="272"/>
        <w:jc w:val="left"/>
        <w:rPr>
          <w:sz w:val="25"/>
        </w:rPr>
      </w:pPr>
      <w:r>
        <w:rPr>
          <w:sz w:val="25"/>
        </w:rPr>
        <w:t>Хороший</w:t>
      </w:r>
      <w:r>
        <w:rPr>
          <w:spacing w:val="-6"/>
          <w:sz w:val="25"/>
        </w:rPr>
        <w:t> </w:t>
      </w:r>
      <w:r>
        <w:rPr>
          <w:sz w:val="25"/>
        </w:rPr>
        <w:t>специалист</w:t>
      </w:r>
      <w:r>
        <w:rPr>
          <w:spacing w:val="-5"/>
          <w:sz w:val="25"/>
        </w:rPr>
        <w:t> </w:t>
      </w:r>
      <w:r>
        <w:rPr>
          <w:sz w:val="25"/>
        </w:rPr>
        <w:t>опирается</w:t>
      </w:r>
      <w:r>
        <w:rPr>
          <w:spacing w:val="-3"/>
          <w:sz w:val="25"/>
        </w:rPr>
        <w:t> </w:t>
      </w:r>
      <w:r>
        <w:rPr>
          <w:sz w:val="25"/>
        </w:rPr>
        <w:t>на</w:t>
      </w:r>
      <w:r>
        <w:rPr>
          <w:spacing w:val="-15"/>
          <w:sz w:val="25"/>
        </w:rPr>
        <w:t> </w:t>
      </w:r>
      <w:r>
        <w:rPr>
          <w:sz w:val="25"/>
        </w:rPr>
        <w:t>фундаментальные</w:t>
      </w:r>
      <w:r>
        <w:rPr>
          <w:spacing w:val="-8"/>
          <w:sz w:val="25"/>
        </w:rPr>
        <w:t> </w:t>
      </w:r>
      <w:r>
        <w:rPr>
          <w:sz w:val="25"/>
        </w:rPr>
        <w:t>знания</w:t>
      </w:r>
      <w:r>
        <w:rPr>
          <w:spacing w:val="-5"/>
          <w:sz w:val="25"/>
        </w:rPr>
        <w:t> </w:t>
      </w:r>
      <w:r>
        <w:rPr>
          <w:sz w:val="25"/>
        </w:rPr>
        <w:t>и</w:t>
      </w:r>
      <w:r>
        <w:rPr>
          <w:spacing w:val="-16"/>
          <w:sz w:val="25"/>
        </w:rPr>
        <w:t> </w:t>
      </w:r>
      <w:r>
        <w:rPr>
          <w:sz w:val="25"/>
        </w:rPr>
        <w:t>умение</w:t>
      </w:r>
      <w:r>
        <w:rPr>
          <w:spacing w:val="-5"/>
          <w:sz w:val="25"/>
        </w:rPr>
        <w:t> </w:t>
      </w:r>
      <w:r>
        <w:rPr>
          <w:sz w:val="25"/>
        </w:rPr>
        <w:t>трудиться.</w:t>
      </w:r>
    </w:p>
    <w:p>
      <w:pPr>
        <w:pStyle w:val="ListParagraph"/>
        <w:numPr>
          <w:ilvl w:val="0"/>
          <w:numId w:val="141"/>
        </w:numPr>
        <w:tabs>
          <w:tab w:pos="978" w:val="left" w:leader="none"/>
        </w:tabs>
        <w:spacing w:line="240" w:lineRule="auto" w:before="18" w:after="0"/>
        <w:ind w:left="977" w:right="0" w:hanging="272"/>
        <w:jc w:val="left"/>
        <w:rPr>
          <w:sz w:val="25"/>
        </w:rPr>
      </w:pPr>
      <w:r>
        <w:rPr>
          <w:sz w:val="25"/>
        </w:rPr>
        <w:t>Дрожащими от волнения руками расстегнул он ворот рубашки и дышать сразу</w:t>
      </w:r>
      <w:r>
        <w:rPr>
          <w:spacing w:val="-7"/>
          <w:sz w:val="25"/>
        </w:rPr>
        <w:t> </w:t>
      </w:r>
      <w:r>
        <w:rPr>
          <w:sz w:val="25"/>
        </w:rPr>
        <w:t>стало</w:t>
      </w:r>
    </w:p>
    <w:p>
      <w:pPr>
        <w:spacing w:before="16"/>
        <w:ind w:left="114" w:right="0" w:firstLine="0"/>
        <w:jc w:val="left"/>
        <w:rPr>
          <w:sz w:val="24"/>
        </w:rPr>
      </w:pPr>
      <w:r>
        <w:rPr>
          <w:w w:val="105"/>
          <w:sz w:val="24"/>
        </w:rPr>
        <w:t>легче.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4668" w:val="left" w:leader="none"/>
        </w:tabs>
        <w:ind w:left="1591"/>
      </w:pPr>
      <w:r>
        <w:rPr/>
        <w:t>Ответ: </w:t>
      </w:r>
      <w:r>
        <w:rPr>
          <w:spacing w:val="-29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529" w:top="360" w:bottom="740" w:left="460" w:right="480"/>
        </w:sectPr>
      </w:pPr>
    </w:p>
    <w:p>
      <w:pPr>
        <w:spacing w:line="230" w:lineRule="auto" w:before="88"/>
        <w:ind w:left="115" w:right="52" w:firstLine="608"/>
        <w:jc w:val="left"/>
        <w:rPr>
          <w:sz w:val="26"/>
        </w:rPr>
      </w:pPr>
      <w:r>
        <w:rPr>
          <w:sz w:val="26"/>
        </w:rPr>
        <w:t>Задание Ni 2. </w:t>
      </w:r>
      <w:r>
        <w:rPr>
          <w:b/>
          <w:sz w:val="26"/>
        </w:rPr>
        <w:t>Расставьте знаки препинания. </w:t>
      </w:r>
      <w:r>
        <w:rPr>
          <w:sz w:val="26"/>
        </w:rPr>
        <w:t>Укажите два предложения, в которых </w:t>
      </w:r>
      <w:r>
        <w:rPr>
          <w:w w:val="95"/>
          <w:sz w:val="26"/>
        </w:rPr>
        <w:t>нужно поставить ОДНУ запятую. Запишите номера этих  предложений.</w:t>
      </w:r>
    </w:p>
    <w:p>
      <w:pPr>
        <w:pStyle w:val="Heading9"/>
        <w:numPr>
          <w:ilvl w:val="0"/>
          <w:numId w:val="142"/>
        </w:numPr>
        <w:tabs>
          <w:tab w:pos="1000" w:val="left" w:leader="none"/>
        </w:tabs>
        <w:spacing w:line="299" w:lineRule="exact" w:before="10" w:after="0"/>
        <w:ind w:left="116" w:right="0" w:firstLine="616"/>
        <w:jc w:val="left"/>
      </w:pPr>
      <w:r>
        <w:rPr>
          <w:w w:val="95"/>
        </w:rPr>
        <w:t>Кто-то терем прибирал да хозяев</w:t>
      </w:r>
      <w:r>
        <w:rPr>
          <w:spacing w:val="15"/>
          <w:w w:val="95"/>
        </w:rPr>
        <w:t> </w:t>
      </w:r>
      <w:r>
        <w:rPr>
          <w:w w:val="95"/>
        </w:rPr>
        <w:t>поджидал.</w:t>
      </w:r>
    </w:p>
    <w:p>
      <w:pPr>
        <w:pStyle w:val="ListParagraph"/>
        <w:numPr>
          <w:ilvl w:val="0"/>
          <w:numId w:val="142"/>
        </w:numPr>
        <w:tabs>
          <w:tab w:pos="1011" w:val="left" w:leader="none"/>
        </w:tabs>
        <w:spacing w:line="237" w:lineRule="auto" w:before="2" w:after="0"/>
        <w:ind w:left="116" w:right="111" w:firstLine="615"/>
        <w:jc w:val="left"/>
        <w:rPr>
          <w:sz w:val="26"/>
        </w:rPr>
      </w:pPr>
      <w:r>
        <w:rPr>
          <w:sz w:val="26"/>
        </w:rPr>
        <w:t>Многие</w:t>
      </w:r>
      <w:r>
        <w:rPr>
          <w:spacing w:val="-25"/>
          <w:sz w:val="26"/>
        </w:rPr>
        <w:t> </w:t>
      </w:r>
      <w:r>
        <w:rPr>
          <w:sz w:val="26"/>
        </w:rPr>
        <w:t>литературоведы</w:t>
      </w:r>
      <w:r>
        <w:rPr>
          <w:spacing w:val="-33"/>
          <w:sz w:val="26"/>
        </w:rPr>
        <w:t> </w:t>
      </w:r>
      <w:r>
        <w:rPr>
          <w:sz w:val="26"/>
        </w:rPr>
        <w:t>и</w:t>
      </w:r>
      <w:r>
        <w:rPr>
          <w:spacing w:val="-30"/>
          <w:sz w:val="26"/>
        </w:rPr>
        <w:t> </w:t>
      </w:r>
      <w:r>
        <w:rPr>
          <w:sz w:val="26"/>
        </w:rPr>
        <w:t>историки</w:t>
      </w:r>
      <w:r>
        <w:rPr>
          <w:spacing w:val="-21"/>
          <w:sz w:val="26"/>
        </w:rPr>
        <w:t> </w:t>
      </w:r>
      <w:r>
        <w:rPr>
          <w:sz w:val="26"/>
        </w:rPr>
        <w:t>вновь</w:t>
      </w:r>
      <w:r>
        <w:rPr>
          <w:spacing w:val="-27"/>
          <w:sz w:val="26"/>
        </w:rPr>
        <w:t> </w:t>
      </w:r>
      <w:r>
        <w:rPr>
          <w:sz w:val="26"/>
        </w:rPr>
        <w:t>и</w:t>
      </w:r>
      <w:r>
        <w:rPr>
          <w:spacing w:val="-30"/>
          <w:sz w:val="26"/>
        </w:rPr>
        <w:t> </w:t>
      </w:r>
      <w:r>
        <w:rPr>
          <w:sz w:val="26"/>
        </w:rPr>
        <w:t>вновь</w:t>
      </w:r>
      <w:r>
        <w:rPr>
          <w:spacing w:val="-28"/>
          <w:sz w:val="26"/>
        </w:rPr>
        <w:t> </w:t>
      </w:r>
      <w:r>
        <w:rPr>
          <w:sz w:val="26"/>
        </w:rPr>
        <w:t>спорят</w:t>
      </w:r>
      <w:r>
        <w:rPr>
          <w:spacing w:val="-28"/>
          <w:sz w:val="26"/>
        </w:rPr>
        <w:t> </w:t>
      </w:r>
      <w:r>
        <w:rPr>
          <w:sz w:val="26"/>
        </w:rPr>
        <w:t>о</w:t>
      </w:r>
      <w:r>
        <w:rPr>
          <w:spacing w:val="-33"/>
          <w:sz w:val="26"/>
        </w:rPr>
        <w:t> </w:t>
      </w:r>
      <w:r>
        <w:rPr>
          <w:sz w:val="26"/>
        </w:rPr>
        <w:t>тайнах</w:t>
      </w:r>
      <w:r>
        <w:rPr>
          <w:spacing w:val="-24"/>
          <w:sz w:val="26"/>
        </w:rPr>
        <w:t> </w:t>
      </w:r>
      <w:r>
        <w:rPr>
          <w:sz w:val="26"/>
        </w:rPr>
        <w:t>шекспировского творчества.</w:t>
      </w:r>
    </w:p>
    <w:p>
      <w:pPr>
        <w:pStyle w:val="ListParagraph"/>
        <w:numPr>
          <w:ilvl w:val="0"/>
          <w:numId w:val="142"/>
        </w:numPr>
        <w:tabs>
          <w:tab w:pos="1000" w:val="left" w:leader="none"/>
        </w:tabs>
        <w:spacing w:line="299" w:lineRule="exact" w:before="0" w:after="0"/>
        <w:ind w:left="999" w:right="0" w:hanging="272"/>
        <w:jc w:val="left"/>
        <w:rPr>
          <w:sz w:val="26"/>
        </w:rPr>
      </w:pPr>
      <w:r>
        <w:rPr>
          <w:sz w:val="26"/>
        </w:rPr>
        <w:t>На</w:t>
      </w:r>
      <w:r>
        <w:rPr>
          <w:spacing w:val="-33"/>
          <w:sz w:val="26"/>
        </w:rPr>
        <w:t> </w:t>
      </w:r>
      <w:r>
        <w:rPr>
          <w:sz w:val="26"/>
        </w:rPr>
        <w:t>сад</w:t>
      </w:r>
      <w:r>
        <w:rPr>
          <w:spacing w:val="-35"/>
          <w:sz w:val="26"/>
        </w:rPr>
        <w:t> </w:t>
      </w:r>
      <w:r>
        <w:rPr>
          <w:sz w:val="26"/>
        </w:rPr>
        <w:t>опустился</w:t>
      </w:r>
      <w:r>
        <w:rPr>
          <w:spacing w:val="-26"/>
          <w:sz w:val="26"/>
        </w:rPr>
        <w:t> </w:t>
      </w:r>
      <w:r>
        <w:rPr>
          <w:sz w:val="26"/>
        </w:rPr>
        <w:t>сумрак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-35"/>
          <w:sz w:val="26"/>
        </w:rPr>
        <w:t> </w:t>
      </w:r>
      <w:r>
        <w:rPr>
          <w:sz w:val="26"/>
        </w:rPr>
        <w:t>погас</w:t>
      </w:r>
      <w:r>
        <w:rPr>
          <w:spacing w:val="-28"/>
          <w:sz w:val="26"/>
        </w:rPr>
        <w:t> </w:t>
      </w:r>
      <w:r>
        <w:rPr>
          <w:sz w:val="26"/>
        </w:rPr>
        <w:t>уже</w:t>
      </w:r>
      <w:r>
        <w:rPr>
          <w:spacing w:val="-32"/>
          <w:sz w:val="26"/>
        </w:rPr>
        <w:t> </w:t>
      </w:r>
      <w:r>
        <w:rPr>
          <w:sz w:val="26"/>
        </w:rPr>
        <w:t>едва</w:t>
      </w:r>
      <w:r>
        <w:rPr>
          <w:spacing w:val="-32"/>
          <w:sz w:val="26"/>
        </w:rPr>
        <w:t> </w:t>
      </w:r>
      <w:r>
        <w:rPr>
          <w:sz w:val="26"/>
        </w:rPr>
        <w:t>дрожащий</w:t>
      </w:r>
      <w:r>
        <w:rPr>
          <w:spacing w:val="-24"/>
          <w:sz w:val="26"/>
        </w:rPr>
        <w:t> </w:t>
      </w:r>
      <w:r>
        <w:rPr>
          <w:sz w:val="26"/>
        </w:rPr>
        <w:t>золотой</w:t>
      </w:r>
      <w:r>
        <w:rPr>
          <w:spacing w:val="-29"/>
          <w:sz w:val="26"/>
        </w:rPr>
        <w:t> </w:t>
      </w:r>
      <w:r>
        <w:rPr>
          <w:sz w:val="26"/>
        </w:rPr>
        <w:t>свет</w:t>
      </w:r>
      <w:r>
        <w:rPr>
          <w:spacing w:val="-36"/>
          <w:sz w:val="26"/>
        </w:rPr>
        <w:t> </w:t>
      </w:r>
      <w:r>
        <w:rPr>
          <w:sz w:val="26"/>
        </w:rPr>
        <w:t>солнца.</w:t>
      </w:r>
    </w:p>
    <w:p>
      <w:pPr>
        <w:pStyle w:val="ListParagraph"/>
        <w:numPr>
          <w:ilvl w:val="0"/>
          <w:numId w:val="142"/>
        </w:numPr>
        <w:tabs>
          <w:tab w:pos="1004" w:val="left" w:leader="none"/>
        </w:tabs>
        <w:spacing w:line="230" w:lineRule="auto" w:before="15" w:after="0"/>
        <w:ind w:left="123" w:right="139" w:firstLine="603"/>
        <w:jc w:val="left"/>
        <w:rPr>
          <w:sz w:val="26"/>
        </w:rPr>
      </w:pPr>
      <w:r>
        <w:rPr>
          <w:w w:val="95"/>
          <w:sz w:val="26"/>
        </w:rPr>
        <w:t>Ролевое чтение или инсценировка фрагментов из изучаемых произведений особенно нравились нашему</w:t>
      </w:r>
      <w:r>
        <w:rPr>
          <w:spacing w:val="5"/>
          <w:w w:val="95"/>
          <w:sz w:val="26"/>
        </w:rPr>
        <w:t> </w:t>
      </w:r>
      <w:r>
        <w:rPr>
          <w:w w:val="95"/>
          <w:sz w:val="26"/>
        </w:rPr>
        <w:t>классу.</w:t>
      </w:r>
    </w:p>
    <w:p>
      <w:pPr>
        <w:pStyle w:val="ListParagraph"/>
        <w:numPr>
          <w:ilvl w:val="0"/>
          <w:numId w:val="142"/>
        </w:numPr>
        <w:tabs>
          <w:tab w:pos="1004" w:val="left" w:leader="none"/>
        </w:tabs>
        <w:spacing w:line="298" w:lineRule="exact" w:before="2" w:after="0"/>
        <w:ind w:left="1003" w:right="0" w:hanging="271"/>
        <w:jc w:val="left"/>
        <w:rPr>
          <w:sz w:val="26"/>
        </w:rPr>
      </w:pPr>
      <w:r>
        <w:rPr>
          <w:sz w:val="26"/>
        </w:rPr>
        <w:t>В</w:t>
      </w:r>
      <w:r>
        <w:rPr>
          <w:spacing w:val="-44"/>
          <w:sz w:val="26"/>
        </w:rPr>
        <w:t> </w:t>
      </w:r>
      <w:r>
        <w:rPr>
          <w:sz w:val="26"/>
        </w:rPr>
        <w:t>синтаксическом</w:t>
      </w:r>
      <w:r>
        <w:rPr>
          <w:spacing w:val="-41"/>
          <w:sz w:val="26"/>
        </w:rPr>
        <w:t> </w:t>
      </w:r>
      <w:r>
        <w:rPr>
          <w:sz w:val="26"/>
        </w:rPr>
        <w:t>строе</w:t>
      </w:r>
      <w:r>
        <w:rPr>
          <w:spacing w:val="-39"/>
          <w:sz w:val="26"/>
        </w:rPr>
        <w:t> </w:t>
      </w:r>
      <w:r>
        <w:rPr>
          <w:sz w:val="26"/>
        </w:rPr>
        <w:t>двух</w:t>
      </w:r>
      <w:r>
        <w:rPr>
          <w:spacing w:val="-38"/>
          <w:sz w:val="26"/>
        </w:rPr>
        <w:t> </w:t>
      </w:r>
      <w:r>
        <w:rPr>
          <w:sz w:val="26"/>
        </w:rPr>
        <w:t>поэтических</w:t>
      </w:r>
      <w:r>
        <w:rPr>
          <w:spacing w:val="-33"/>
          <w:sz w:val="26"/>
        </w:rPr>
        <w:t> </w:t>
      </w:r>
      <w:r>
        <w:rPr>
          <w:sz w:val="26"/>
        </w:rPr>
        <w:t>текстов</w:t>
      </w:r>
      <w:r>
        <w:rPr>
          <w:spacing w:val="-36"/>
          <w:sz w:val="26"/>
        </w:rPr>
        <w:t> </w:t>
      </w:r>
      <w:r>
        <w:rPr>
          <w:sz w:val="26"/>
        </w:rPr>
        <w:t>мы</w:t>
      </w:r>
      <w:r>
        <w:rPr>
          <w:spacing w:val="-39"/>
          <w:sz w:val="26"/>
        </w:rPr>
        <w:t> </w:t>
      </w:r>
      <w:r>
        <w:rPr>
          <w:sz w:val="26"/>
        </w:rPr>
        <w:t>можем</w:t>
      </w:r>
      <w:r>
        <w:rPr>
          <w:spacing w:val="-34"/>
          <w:sz w:val="26"/>
        </w:rPr>
        <w:t> </w:t>
      </w:r>
      <w:r>
        <w:rPr>
          <w:sz w:val="26"/>
        </w:rPr>
        <w:t>найти</w:t>
      </w:r>
      <w:r>
        <w:rPr>
          <w:spacing w:val="-35"/>
          <w:sz w:val="26"/>
        </w:rPr>
        <w:t> </w:t>
      </w:r>
      <w:r>
        <w:rPr>
          <w:sz w:val="26"/>
        </w:rPr>
        <w:t>как</w:t>
      </w:r>
      <w:r>
        <w:rPr>
          <w:spacing w:val="-41"/>
          <w:sz w:val="26"/>
        </w:rPr>
        <w:t> </w:t>
      </w:r>
      <w:r>
        <w:rPr>
          <w:sz w:val="26"/>
        </w:rPr>
        <w:t>сходства</w:t>
      </w:r>
      <w:r>
        <w:rPr>
          <w:spacing w:val="-34"/>
          <w:sz w:val="26"/>
        </w:rPr>
        <w:t> </w:t>
      </w:r>
      <w:r>
        <w:rPr>
          <w:sz w:val="26"/>
        </w:rPr>
        <w:t>так</w:t>
      </w:r>
    </w:p>
    <w:p>
      <w:pPr>
        <w:pStyle w:val="BodyText"/>
        <w:spacing w:line="287" w:lineRule="exact"/>
        <w:ind w:left="123"/>
      </w:pPr>
      <w:r>
        <w:rPr/>
        <w:t>и различия.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4662" w:val="left" w:leader="none"/>
        </w:tabs>
        <w:ind w:left="1589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8"/>
        <w:rPr>
          <w:sz w:val="27"/>
        </w:rPr>
      </w:pPr>
    </w:p>
    <w:p>
      <w:pPr>
        <w:pStyle w:val="Heading9"/>
        <w:spacing w:line="230" w:lineRule="auto"/>
        <w:ind w:left="123" w:firstLine="612"/>
      </w:pPr>
      <w:r>
        <w:rPr/>
        <w:t>Задание Nx 3. Расставьте знаки препинания. Укажите два предложения, в которых </w:t>
      </w:r>
      <w:r>
        <w:rPr>
          <w:w w:val="95"/>
        </w:rPr>
        <w:t>нужно поставить ОДНУ запятую. Запишите номера этих  предложений.</w:t>
      </w:r>
    </w:p>
    <w:p>
      <w:pPr>
        <w:pStyle w:val="ListParagraph"/>
        <w:numPr>
          <w:ilvl w:val="0"/>
          <w:numId w:val="143"/>
        </w:numPr>
        <w:tabs>
          <w:tab w:pos="1022" w:val="left" w:leader="none"/>
        </w:tabs>
        <w:spacing w:line="295" w:lineRule="exact" w:before="2" w:after="0"/>
        <w:ind w:left="123" w:right="0" w:firstLine="613"/>
        <w:jc w:val="left"/>
        <w:rPr>
          <w:sz w:val="26"/>
        </w:rPr>
      </w:pPr>
      <w:r>
        <w:rPr>
          <w:sz w:val="26"/>
        </w:rPr>
        <w:t>Ночью</w:t>
      </w:r>
      <w:r>
        <w:rPr>
          <w:spacing w:val="-8"/>
          <w:sz w:val="26"/>
        </w:rPr>
        <w:t> </w:t>
      </w:r>
      <w:r>
        <w:rPr>
          <w:sz w:val="26"/>
        </w:rPr>
        <w:t>поезд</w:t>
      </w:r>
      <w:r>
        <w:rPr>
          <w:spacing w:val="-11"/>
          <w:sz w:val="26"/>
        </w:rPr>
        <w:t> </w:t>
      </w:r>
      <w:r>
        <w:rPr>
          <w:sz w:val="26"/>
        </w:rPr>
        <w:t>мчался</w:t>
      </w:r>
      <w:r>
        <w:rPr>
          <w:spacing w:val="-7"/>
          <w:sz w:val="26"/>
        </w:rPr>
        <w:t> </w:t>
      </w:r>
      <w:r>
        <w:rPr>
          <w:sz w:val="26"/>
        </w:rPr>
        <w:t>в</w:t>
      </w:r>
      <w:r>
        <w:rPr>
          <w:spacing w:val="-18"/>
          <w:sz w:val="26"/>
        </w:rPr>
        <w:t> </w:t>
      </w:r>
      <w:r>
        <w:rPr>
          <w:sz w:val="26"/>
        </w:rPr>
        <w:t>неясную</w:t>
      </w:r>
      <w:r>
        <w:rPr>
          <w:spacing w:val="-8"/>
          <w:sz w:val="26"/>
        </w:rPr>
        <w:t> </w:t>
      </w:r>
      <w:r>
        <w:rPr>
          <w:sz w:val="26"/>
        </w:rPr>
        <w:t>даль</w:t>
      </w:r>
      <w:r>
        <w:rPr>
          <w:spacing w:val="35"/>
          <w:sz w:val="26"/>
        </w:rPr>
        <w:t> </w:t>
      </w:r>
      <w:r>
        <w:rPr>
          <w:sz w:val="26"/>
        </w:rPr>
        <w:t>и</w:t>
      </w:r>
      <w:r>
        <w:rPr>
          <w:spacing w:val="-15"/>
          <w:sz w:val="26"/>
        </w:rPr>
        <w:t> </w:t>
      </w:r>
      <w:r>
        <w:rPr>
          <w:sz w:val="26"/>
        </w:rPr>
        <w:t>мне</w:t>
      </w:r>
      <w:r>
        <w:rPr>
          <w:spacing w:val="-14"/>
          <w:sz w:val="26"/>
        </w:rPr>
        <w:t> </w:t>
      </w:r>
      <w:r>
        <w:rPr>
          <w:sz w:val="26"/>
        </w:rPr>
        <w:t>вспоминался</w:t>
      </w:r>
      <w:r>
        <w:rPr>
          <w:spacing w:val="-2"/>
          <w:sz w:val="26"/>
        </w:rPr>
        <w:t> </w:t>
      </w:r>
      <w:r>
        <w:rPr>
          <w:sz w:val="26"/>
        </w:rPr>
        <w:t>зимний</w:t>
      </w:r>
      <w:r>
        <w:rPr>
          <w:spacing w:val="-8"/>
          <w:sz w:val="26"/>
        </w:rPr>
        <w:t> </w:t>
      </w:r>
      <w:r>
        <w:rPr>
          <w:sz w:val="26"/>
        </w:rPr>
        <w:t>день</w:t>
      </w:r>
      <w:r>
        <w:rPr>
          <w:spacing w:val="-12"/>
          <w:sz w:val="26"/>
        </w:rPr>
        <w:t> </w:t>
      </w:r>
      <w:r>
        <w:rPr>
          <w:sz w:val="26"/>
        </w:rPr>
        <w:t>в</w:t>
      </w:r>
      <w:r>
        <w:rPr>
          <w:spacing w:val="-18"/>
          <w:sz w:val="26"/>
        </w:rPr>
        <w:t> </w:t>
      </w:r>
      <w:r>
        <w:rPr>
          <w:sz w:val="26"/>
        </w:rPr>
        <w:t>ropax</w:t>
      </w:r>
      <w:r>
        <w:rPr>
          <w:spacing w:val="-14"/>
          <w:sz w:val="26"/>
        </w:rPr>
        <w:t> </w:t>
      </w:r>
      <w:r>
        <w:rPr>
          <w:sz w:val="26"/>
        </w:rPr>
        <w:t>Ала-</w:t>
      </w:r>
    </w:p>
    <w:p>
      <w:pPr>
        <w:spacing w:after="0" w:line="295" w:lineRule="exact"/>
        <w:jc w:val="left"/>
        <w:rPr>
          <w:sz w:val="26"/>
        </w:rPr>
        <w:sectPr>
          <w:pgSz w:w="11120" w:h="16280"/>
          <w:pgMar w:header="0" w:footer="529" w:top="360" w:bottom="740" w:left="480" w:right="440"/>
        </w:sectPr>
      </w:pPr>
    </w:p>
    <w:p>
      <w:pPr>
        <w:spacing w:line="472" w:lineRule="auto" w:before="0"/>
        <w:ind w:left="122" w:right="-5" w:hanging="3"/>
        <w:jc w:val="left"/>
        <w:rPr>
          <w:sz w:val="26"/>
        </w:rPr>
      </w:pPr>
      <w:r>
        <w:rPr>
          <w:w w:val="95"/>
          <w:sz w:val="26"/>
        </w:rPr>
        <w:t>тау. </w:t>
      </w:r>
      <w:r>
        <w:rPr>
          <w:w w:val="90"/>
          <w:sz w:val="26"/>
        </w:rPr>
        <w:t>рах.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143"/>
        </w:numPr>
        <w:tabs>
          <w:tab w:pos="424" w:val="left" w:leader="none"/>
        </w:tabs>
        <w:spacing w:line="240" w:lineRule="auto" w:before="0" w:after="0"/>
        <w:ind w:left="423" w:right="0" w:hanging="299"/>
        <w:jc w:val="left"/>
        <w:rPr>
          <w:sz w:val="26"/>
        </w:rPr>
      </w:pPr>
      <w:r>
        <w:rPr>
          <w:sz w:val="26"/>
        </w:rPr>
        <w:t>Споры</w:t>
      </w:r>
      <w:r>
        <w:rPr>
          <w:spacing w:val="-11"/>
          <w:sz w:val="26"/>
        </w:rPr>
        <w:t> </w:t>
      </w:r>
      <w:r>
        <w:rPr>
          <w:sz w:val="26"/>
        </w:rPr>
        <w:t>грибов</w:t>
      </w:r>
      <w:r>
        <w:rPr>
          <w:spacing w:val="-10"/>
          <w:sz w:val="26"/>
        </w:rPr>
        <w:t> </w:t>
      </w:r>
      <w:r>
        <w:rPr>
          <w:sz w:val="26"/>
        </w:rPr>
        <w:t>хорошо</w:t>
      </w:r>
      <w:r>
        <w:rPr>
          <w:spacing w:val="-12"/>
          <w:sz w:val="26"/>
        </w:rPr>
        <w:t> </w:t>
      </w:r>
      <w:r>
        <w:rPr>
          <w:sz w:val="26"/>
        </w:rPr>
        <w:t>сохраняются</w:t>
      </w:r>
      <w:r>
        <w:rPr>
          <w:spacing w:val="-2"/>
          <w:sz w:val="26"/>
        </w:rPr>
        <w:t> </w:t>
      </w:r>
      <w:r>
        <w:rPr>
          <w:sz w:val="26"/>
        </w:rPr>
        <w:t>как</w:t>
      </w:r>
      <w:r>
        <w:rPr>
          <w:spacing w:val="-12"/>
          <w:sz w:val="26"/>
        </w:rPr>
        <w:t> </w:t>
      </w:r>
      <w:r>
        <w:rPr>
          <w:sz w:val="26"/>
        </w:rPr>
        <w:t>при</w:t>
      </w:r>
      <w:r>
        <w:rPr>
          <w:spacing w:val="-12"/>
          <w:sz w:val="26"/>
        </w:rPr>
        <w:t> </w:t>
      </w:r>
      <w:r>
        <w:rPr>
          <w:sz w:val="26"/>
        </w:rPr>
        <w:t>высоких</w:t>
      </w:r>
      <w:r>
        <w:rPr>
          <w:spacing w:val="-5"/>
          <w:sz w:val="26"/>
        </w:rPr>
        <w:t> </w:t>
      </w:r>
      <w:r>
        <w:rPr>
          <w:sz w:val="26"/>
        </w:rPr>
        <w:t>так</w:t>
      </w:r>
      <w:r>
        <w:rPr>
          <w:spacing w:val="-13"/>
          <w:sz w:val="26"/>
        </w:rPr>
        <w:t> </w:t>
      </w:r>
      <w:r>
        <w:rPr>
          <w:sz w:val="26"/>
        </w:rPr>
        <w:t>и</w:t>
      </w:r>
      <w:r>
        <w:rPr>
          <w:spacing w:val="-16"/>
          <w:sz w:val="26"/>
        </w:rPr>
        <w:t> </w:t>
      </w:r>
      <w:r>
        <w:rPr>
          <w:sz w:val="26"/>
        </w:rPr>
        <w:t>при</w:t>
      </w:r>
      <w:r>
        <w:rPr>
          <w:spacing w:val="-8"/>
          <w:sz w:val="26"/>
        </w:rPr>
        <w:t> </w:t>
      </w:r>
      <w:r>
        <w:rPr>
          <w:sz w:val="26"/>
        </w:rPr>
        <w:t>низких</w:t>
      </w:r>
      <w:r>
        <w:rPr>
          <w:spacing w:val="-8"/>
          <w:sz w:val="26"/>
        </w:rPr>
        <w:t> </w:t>
      </w:r>
      <w:r>
        <w:rPr>
          <w:sz w:val="26"/>
        </w:rPr>
        <w:t>температу-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43"/>
        </w:numPr>
        <w:tabs>
          <w:tab w:pos="415" w:val="left" w:leader="none"/>
        </w:tabs>
        <w:spacing w:line="240" w:lineRule="auto" w:before="0" w:after="0"/>
        <w:ind w:left="414" w:right="0" w:hanging="295"/>
        <w:jc w:val="left"/>
        <w:rPr>
          <w:sz w:val="26"/>
        </w:rPr>
      </w:pPr>
      <w:r>
        <w:rPr>
          <w:sz w:val="26"/>
        </w:rPr>
        <w:t>В</w:t>
      </w:r>
      <w:r>
        <w:rPr>
          <w:spacing w:val="-25"/>
          <w:sz w:val="26"/>
        </w:rPr>
        <w:t> </w:t>
      </w:r>
      <w:r>
        <w:rPr>
          <w:sz w:val="26"/>
        </w:rPr>
        <w:t>своих</w:t>
      </w:r>
      <w:r>
        <w:rPr>
          <w:spacing w:val="-18"/>
          <w:sz w:val="26"/>
        </w:rPr>
        <w:t> </w:t>
      </w:r>
      <w:r>
        <w:rPr>
          <w:sz w:val="26"/>
        </w:rPr>
        <w:t>картинах</w:t>
      </w:r>
      <w:r>
        <w:rPr>
          <w:spacing w:val="-11"/>
          <w:sz w:val="26"/>
        </w:rPr>
        <w:t> </w:t>
      </w:r>
      <w:r>
        <w:rPr>
          <w:sz w:val="26"/>
        </w:rPr>
        <w:t>Левитан</w:t>
      </w:r>
      <w:r>
        <w:rPr>
          <w:spacing w:val="-15"/>
          <w:sz w:val="26"/>
        </w:rPr>
        <w:t> </w:t>
      </w:r>
      <w:r>
        <w:rPr>
          <w:sz w:val="26"/>
        </w:rPr>
        <w:t>не</w:t>
      </w:r>
      <w:r>
        <w:rPr>
          <w:spacing w:val="-20"/>
          <w:sz w:val="26"/>
        </w:rPr>
        <w:t> </w:t>
      </w:r>
      <w:r>
        <w:rPr>
          <w:sz w:val="26"/>
        </w:rPr>
        <w:t>уходил</w:t>
      </w:r>
      <w:r>
        <w:rPr>
          <w:spacing w:val="-11"/>
          <w:sz w:val="26"/>
        </w:rPr>
        <w:t> </w:t>
      </w:r>
      <w:r>
        <w:rPr>
          <w:sz w:val="26"/>
        </w:rPr>
        <w:t>в</w:t>
      </w:r>
      <w:r>
        <w:rPr>
          <w:spacing w:val="-28"/>
          <w:sz w:val="26"/>
        </w:rPr>
        <w:t> </w:t>
      </w:r>
      <w:r>
        <w:rPr>
          <w:sz w:val="26"/>
        </w:rPr>
        <w:t>сказочный</w:t>
      </w:r>
      <w:r>
        <w:rPr>
          <w:spacing w:val="-8"/>
          <w:sz w:val="26"/>
        </w:rPr>
        <w:t> </w:t>
      </w:r>
      <w:r>
        <w:rPr>
          <w:sz w:val="26"/>
        </w:rPr>
        <w:t>мир</w:t>
      </w:r>
      <w:r>
        <w:rPr>
          <w:spacing w:val="-21"/>
          <w:sz w:val="26"/>
        </w:rPr>
        <w:t> </w:t>
      </w:r>
      <w:r>
        <w:rPr>
          <w:sz w:val="26"/>
        </w:rPr>
        <w:t>или</w:t>
      </w:r>
      <w:r>
        <w:rPr>
          <w:spacing w:val="-14"/>
          <w:sz w:val="26"/>
        </w:rPr>
        <w:t> </w:t>
      </w:r>
      <w:r>
        <w:rPr>
          <w:sz w:val="26"/>
        </w:rPr>
        <w:t>в</w:t>
      </w:r>
      <w:r>
        <w:rPr>
          <w:spacing w:val="-26"/>
          <w:sz w:val="26"/>
        </w:rPr>
        <w:t> </w:t>
      </w:r>
      <w:r>
        <w:rPr>
          <w:sz w:val="26"/>
        </w:rPr>
        <w:t>древнерусскую</w:t>
      </w:r>
      <w:r>
        <w:rPr>
          <w:spacing w:val="-9"/>
          <w:sz w:val="26"/>
        </w:rPr>
        <w:t> </w:t>
      </w:r>
      <w:r>
        <w:rPr>
          <w:sz w:val="26"/>
        </w:rPr>
        <w:t>стари-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1120" w:h="16280"/>
          <w:pgMar w:top="380" w:bottom="280" w:left="480" w:right="440"/>
          <w:cols w:num="2" w:equalWidth="0">
            <w:col w:w="537" w:space="74"/>
            <w:col w:w="9589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43"/>
        </w:numPr>
        <w:tabs>
          <w:tab w:pos="1021" w:val="left" w:leader="none"/>
        </w:tabs>
        <w:spacing w:line="223" w:lineRule="auto" w:before="110" w:after="0"/>
        <w:ind w:left="123" w:right="115" w:firstLine="606"/>
        <w:jc w:val="left"/>
        <w:rPr>
          <w:sz w:val="26"/>
        </w:rPr>
      </w:pPr>
      <w:r>
        <w:rPr>
          <w:sz w:val="26"/>
        </w:rPr>
        <w:t>Здесъ</w:t>
      </w:r>
      <w:r>
        <w:rPr>
          <w:spacing w:val="-27"/>
          <w:sz w:val="26"/>
        </w:rPr>
        <w:t> </w:t>
      </w:r>
      <w:r>
        <w:rPr>
          <w:sz w:val="26"/>
        </w:rPr>
        <w:t>и</w:t>
      </w:r>
      <w:r>
        <w:rPr>
          <w:spacing w:val="-31"/>
          <w:sz w:val="26"/>
        </w:rPr>
        <w:t> </w:t>
      </w:r>
      <w:r>
        <w:rPr>
          <w:sz w:val="26"/>
        </w:rPr>
        <w:t>прозрачное</w:t>
      </w:r>
      <w:r>
        <w:rPr>
          <w:spacing w:val="-20"/>
          <w:sz w:val="26"/>
        </w:rPr>
        <w:t> </w:t>
      </w:r>
      <w:r>
        <w:rPr>
          <w:sz w:val="26"/>
        </w:rPr>
        <w:t>небо</w:t>
      </w:r>
      <w:r>
        <w:rPr>
          <w:spacing w:val="-29"/>
          <w:sz w:val="26"/>
        </w:rPr>
        <w:t> </w:t>
      </w:r>
      <w:r>
        <w:rPr>
          <w:sz w:val="26"/>
        </w:rPr>
        <w:t>и</w:t>
      </w:r>
      <w:r>
        <w:rPr>
          <w:spacing w:val="-30"/>
          <w:sz w:val="26"/>
        </w:rPr>
        <w:t> </w:t>
      </w:r>
      <w:r>
        <w:rPr>
          <w:sz w:val="26"/>
        </w:rPr>
        <w:t>хрустально-чистый</w:t>
      </w:r>
      <w:r>
        <w:rPr>
          <w:spacing w:val="-34"/>
          <w:sz w:val="26"/>
        </w:rPr>
        <w:t> </w:t>
      </w:r>
      <w:r>
        <w:rPr>
          <w:sz w:val="26"/>
        </w:rPr>
        <w:t>воздух</w:t>
      </w:r>
      <w:r>
        <w:rPr>
          <w:spacing w:val="-26"/>
          <w:sz w:val="26"/>
        </w:rPr>
        <w:t> </w:t>
      </w:r>
      <w:r>
        <w:rPr>
          <w:sz w:val="26"/>
        </w:rPr>
        <w:t>и</w:t>
      </w:r>
      <w:r>
        <w:rPr>
          <w:spacing w:val="-33"/>
          <w:sz w:val="26"/>
        </w:rPr>
        <w:t> </w:t>
      </w:r>
      <w:r>
        <w:rPr>
          <w:sz w:val="26"/>
        </w:rPr>
        <w:t>свежая</w:t>
      </w:r>
      <w:r>
        <w:rPr>
          <w:spacing w:val="-24"/>
          <w:sz w:val="26"/>
        </w:rPr>
        <w:t> </w:t>
      </w:r>
      <w:r>
        <w:rPr>
          <w:sz w:val="26"/>
        </w:rPr>
        <w:t>зелень</w:t>
      </w:r>
      <w:r>
        <w:rPr>
          <w:spacing w:val="-26"/>
          <w:sz w:val="26"/>
        </w:rPr>
        <w:t> </w:t>
      </w:r>
      <w:r>
        <w:rPr>
          <w:sz w:val="26"/>
        </w:rPr>
        <w:t>придают</w:t>
      </w:r>
      <w:r>
        <w:rPr>
          <w:spacing w:val="-22"/>
          <w:sz w:val="26"/>
        </w:rPr>
        <w:t> </w:t>
      </w:r>
      <w:r>
        <w:rPr>
          <w:sz w:val="26"/>
        </w:rPr>
        <w:t>кар- </w:t>
      </w:r>
      <w:r>
        <w:rPr>
          <w:w w:val="95"/>
          <w:sz w:val="26"/>
        </w:rPr>
        <w:t>тине высшую степень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одухотворённости.</w:t>
      </w:r>
    </w:p>
    <w:p>
      <w:pPr>
        <w:pStyle w:val="ListParagraph"/>
        <w:numPr>
          <w:ilvl w:val="0"/>
          <w:numId w:val="143"/>
        </w:numPr>
        <w:tabs>
          <w:tab w:pos="1006" w:val="left" w:leader="none"/>
        </w:tabs>
        <w:spacing w:line="240" w:lineRule="auto" w:before="10" w:after="0"/>
        <w:ind w:left="1005" w:right="0" w:hanging="273"/>
        <w:jc w:val="left"/>
        <w:rPr>
          <w:sz w:val="26"/>
        </w:rPr>
      </w:pPr>
      <w:r>
        <w:rPr>
          <w:w w:val="95"/>
          <w:sz w:val="26"/>
        </w:rPr>
        <w:t>Сверкнула  молния и послышался удар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rpoмa.</w:t>
      </w:r>
    </w:p>
    <w:p>
      <w:pPr>
        <w:pStyle w:val="BodyText"/>
        <w:spacing w:before="1"/>
        <w:rPr>
          <w:sz w:val="28"/>
        </w:rPr>
      </w:pPr>
    </w:p>
    <w:p>
      <w:pPr>
        <w:tabs>
          <w:tab w:pos="4660" w:val="left" w:leader="none"/>
        </w:tabs>
        <w:spacing w:before="1"/>
        <w:ind w:left="1589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1"/>
        <w:rPr>
          <w:sz w:val="29"/>
        </w:rPr>
      </w:pPr>
    </w:p>
    <w:p>
      <w:pPr>
        <w:spacing w:line="230" w:lineRule="auto" w:before="0"/>
        <w:ind w:left="123" w:right="0" w:firstLine="587"/>
        <w:jc w:val="left"/>
        <w:rPr>
          <w:sz w:val="25"/>
        </w:rPr>
      </w:pPr>
      <w:r>
        <w:rPr>
          <w:sz w:val="25"/>
        </w:rPr>
        <w:t>Задание Ns </w:t>
      </w:r>
      <w:r>
        <w:rPr>
          <w:b/>
          <w:sz w:val="25"/>
        </w:rPr>
        <w:t>4. Расставьте знаки препинания. </w:t>
      </w:r>
      <w:r>
        <w:rPr>
          <w:sz w:val="25"/>
        </w:rPr>
        <w:t>Укажите два предложения, в которых нужно поставить ОДНУ запятую. Запишите номера этих предложений.</w:t>
      </w:r>
    </w:p>
    <w:p>
      <w:pPr>
        <w:pStyle w:val="ListParagraph"/>
        <w:numPr>
          <w:ilvl w:val="0"/>
          <w:numId w:val="144"/>
        </w:numPr>
        <w:tabs>
          <w:tab w:pos="982" w:val="left" w:leader="none"/>
        </w:tabs>
        <w:spacing w:line="240" w:lineRule="auto" w:before="18" w:after="0"/>
        <w:ind w:left="119" w:right="0" w:firstLine="593"/>
        <w:jc w:val="left"/>
        <w:rPr>
          <w:sz w:val="25"/>
        </w:rPr>
      </w:pPr>
      <w:r>
        <w:rPr>
          <w:sz w:val="25"/>
        </w:rPr>
        <w:t>Воины вооружены</w:t>
      </w:r>
      <w:r>
        <w:rPr>
          <w:spacing w:val="3"/>
          <w:sz w:val="25"/>
        </w:rPr>
        <w:t> </w:t>
      </w:r>
      <w:r>
        <w:rPr>
          <w:sz w:val="25"/>
        </w:rPr>
        <w:t>мечами</w:t>
      </w:r>
      <w:r>
        <w:rPr>
          <w:spacing w:val="-3"/>
          <w:sz w:val="25"/>
        </w:rPr>
        <w:t> </w:t>
      </w:r>
      <w:r>
        <w:rPr>
          <w:sz w:val="25"/>
        </w:rPr>
        <w:t>и</w:t>
      </w:r>
      <w:r>
        <w:rPr>
          <w:spacing w:val="-14"/>
          <w:sz w:val="25"/>
        </w:rPr>
        <w:t> </w:t>
      </w:r>
      <w:r>
        <w:rPr>
          <w:sz w:val="25"/>
        </w:rPr>
        <w:t>пиками</w:t>
      </w:r>
      <w:r>
        <w:rPr>
          <w:spacing w:val="-1"/>
          <w:sz w:val="25"/>
        </w:rPr>
        <w:t> </w:t>
      </w:r>
      <w:r>
        <w:rPr>
          <w:sz w:val="25"/>
        </w:rPr>
        <w:t>и</w:t>
      </w:r>
      <w:r>
        <w:rPr>
          <w:spacing w:val="-16"/>
          <w:sz w:val="25"/>
        </w:rPr>
        <w:t> </w:t>
      </w:r>
      <w:r>
        <w:rPr>
          <w:sz w:val="25"/>
        </w:rPr>
        <w:t>одеты</w:t>
      </w:r>
      <w:r>
        <w:rPr>
          <w:spacing w:val="-3"/>
          <w:sz w:val="25"/>
        </w:rPr>
        <w:t> </w:t>
      </w:r>
      <w:r>
        <w:rPr>
          <w:sz w:val="25"/>
        </w:rPr>
        <w:t>в</w:t>
      </w:r>
      <w:r>
        <w:rPr>
          <w:spacing w:val="-18"/>
          <w:sz w:val="25"/>
        </w:rPr>
        <w:t> </w:t>
      </w:r>
      <w:r>
        <w:rPr>
          <w:sz w:val="25"/>
        </w:rPr>
        <w:t>железные</w:t>
      </w:r>
      <w:r>
        <w:rPr>
          <w:spacing w:val="-8"/>
          <w:sz w:val="25"/>
        </w:rPr>
        <w:t> </w:t>
      </w:r>
      <w:r>
        <w:rPr>
          <w:sz w:val="25"/>
        </w:rPr>
        <w:t>латы.</w:t>
      </w:r>
    </w:p>
    <w:p>
      <w:pPr>
        <w:pStyle w:val="ListParagraph"/>
        <w:numPr>
          <w:ilvl w:val="0"/>
          <w:numId w:val="144"/>
        </w:numPr>
        <w:tabs>
          <w:tab w:pos="979" w:val="left" w:leader="none"/>
        </w:tabs>
        <w:spacing w:line="240" w:lineRule="auto" w:before="11" w:after="0"/>
        <w:ind w:left="978" w:right="0" w:hanging="268"/>
        <w:jc w:val="left"/>
        <w:rPr>
          <w:sz w:val="25"/>
        </w:rPr>
      </w:pPr>
      <w:r>
        <w:rPr>
          <w:sz w:val="25"/>
        </w:rPr>
        <w:t>Туман редел и становилось</w:t>
      </w:r>
      <w:r>
        <w:rPr>
          <w:spacing w:val="-36"/>
          <w:sz w:val="25"/>
        </w:rPr>
        <w:t> </w:t>
      </w:r>
      <w:r>
        <w:rPr>
          <w:sz w:val="25"/>
        </w:rPr>
        <w:t>темнее.</w:t>
      </w:r>
    </w:p>
    <w:p>
      <w:pPr>
        <w:pStyle w:val="ListParagraph"/>
        <w:numPr>
          <w:ilvl w:val="0"/>
          <w:numId w:val="144"/>
        </w:numPr>
        <w:tabs>
          <w:tab w:pos="999" w:val="left" w:leader="none"/>
        </w:tabs>
        <w:spacing w:line="230" w:lineRule="auto" w:before="36" w:after="0"/>
        <w:ind w:left="119" w:right="118" w:firstLine="590"/>
        <w:jc w:val="left"/>
        <w:rPr>
          <w:sz w:val="25"/>
        </w:rPr>
      </w:pPr>
      <w:r>
        <w:rPr>
          <w:sz w:val="25"/>
        </w:rPr>
        <w:t>За окном рос раскидистый вековой вяз и тени от его листвы гуляли по стенам тём- ными бесформенными</w:t>
      </w:r>
      <w:r>
        <w:rPr>
          <w:spacing w:val="-36"/>
          <w:sz w:val="25"/>
        </w:rPr>
        <w:t> </w:t>
      </w:r>
      <w:r>
        <w:rPr>
          <w:sz w:val="25"/>
        </w:rPr>
        <w:t>разводами.</w:t>
      </w:r>
    </w:p>
    <w:p>
      <w:pPr>
        <w:pStyle w:val="ListParagraph"/>
        <w:numPr>
          <w:ilvl w:val="0"/>
          <w:numId w:val="144"/>
        </w:numPr>
        <w:tabs>
          <w:tab w:pos="982" w:val="left" w:leader="none"/>
        </w:tabs>
        <w:spacing w:line="240" w:lineRule="auto" w:before="17" w:after="0"/>
        <w:ind w:left="981" w:right="0" w:hanging="273"/>
        <w:jc w:val="left"/>
        <w:rPr>
          <w:sz w:val="25"/>
        </w:rPr>
      </w:pPr>
      <w:r>
        <w:rPr>
          <w:sz w:val="25"/>
        </w:rPr>
        <w:t>Пушку нужно осмотреть да</w:t>
      </w:r>
      <w:r>
        <w:rPr>
          <w:spacing w:val="-45"/>
          <w:sz w:val="25"/>
        </w:rPr>
        <w:t> </w:t>
      </w:r>
      <w:r>
        <w:rPr>
          <w:sz w:val="25"/>
        </w:rPr>
        <w:t>хорошенько вычистить!</w:t>
      </w:r>
    </w:p>
    <w:p>
      <w:pPr>
        <w:pStyle w:val="ListParagraph"/>
        <w:numPr>
          <w:ilvl w:val="0"/>
          <w:numId w:val="144"/>
        </w:numPr>
        <w:tabs>
          <w:tab w:pos="1011" w:val="left" w:leader="none"/>
        </w:tabs>
        <w:spacing w:line="230" w:lineRule="auto" w:before="32" w:after="0"/>
        <w:ind w:left="112" w:right="139" w:firstLine="595"/>
        <w:jc w:val="left"/>
        <w:rPr>
          <w:sz w:val="25"/>
        </w:rPr>
      </w:pPr>
      <w:r>
        <w:rPr>
          <w:sz w:val="25"/>
        </w:rPr>
        <w:t>Наука XVI века стремилась как к синтезу наблюдения и математического расчёта так и к определению философской сущности</w:t>
      </w:r>
      <w:r>
        <w:rPr>
          <w:spacing w:val="-36"/>
          <w:sz w:val="25"/>
        </w:rPr>
        <w:t> </w:t>
      </w:r>
      <w:r>
        <w:rPr>
          <w:sz w:val="25"/>
        </w:rPr>
        <w:t>вещей.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tabs>
          <w:tab w:pos="4653" w:val="left" w:leader="none"/>
        </w:tabs>
        <w:ind w:left="1582"/>
      </w:pPr>
      <w:r>
        <w:rPr/>
        <w:t>Ответ:</w:t>
      </w:r>
      <w:r>
        <w:rPr>
          <w:spacing w:val="28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  <w:rPr>
          <w:sz w:val="34"/>
        </w:rPr>
      </w:pPr>
    </w:p>
    <w:p>
      <w:pPr>
        <w:spacing w:line="230" w:lineRule="auto" w:before="0"/>
        <w:ind w:left="108" w:right="0" w:firstLine="594"/>
        <w:jc w:val="left"/>
        <w:rPr>
          <w:sz w:val="25"/>
        </w:rPr>
      </w:pPr>
      <w:r>
        <w:rPr>
          <w:sz w:val="25"/>
        </w:rPr>
        <w:t>Задание Nx </w:t>
      </w:r>
      <w:r>
        <w:rPr>
          <w:b/>
          <w:sz w:val="25"/>
        </w:rPr>
        <w:t>5. Расставьте знаки препинания. </w:t>
      </w:r>
      <w:r>
        <w:rPr>
          <w:sz w:val="25"/>
        </w:rPr>
        <w:t>Укажите два предложения, в которых нужно поставить ОДНУ запятую. Запишите номера этих предложений.</w:t>
      </w:r>
    </w:p>
    <w:p>
      <w:pPr>
        <w:pStyle w:val="ListParagraph"/>
        <w:numPr>
          <w:ilvl w:val="0"/>
          <w:numId w:val="145"/>
        </w:numPr>
        <w:tabs>
          <w:tab w:pos="992" w:val="left" w:leader="none"/>
        </w:tabs>
        <w:spacing w:line="240" w:lineRule="auto" w:before="17" w:after="0"/>
        <w:ind w:left="105" w:right="0" w:firstLine="621"/>
        <w:jc w:val="left"/>
        <w:rPr>
          <w:sz w:val="25"/>
        </w:rPr>
      </w:pPr>
      <w:r>
        <w:rPr>
          <w:sz w:val="25"/>
        </w:rPr>
        <w:t>Литературе</w:t>
      </w:r>
      <w:r>
        <w:rPr>
          <w:spacing w:val="0"/>
          <w:sz w:val="25"/>
        </w:rPr>
        <w:t> </w:t>
      </w:r>
      <w:r>
        <w:rPr>
          <w:sz w:val="25"/>
        </w:rPr>
        <w:t>нужны</w:t>
      </w:r>
      <w:r>
        <w:rPr>
          <w:spacing w:val="-4"/>
          <w:sz w:val="25"/>
        </w:rPr>
        <w:t> </w:t>
      </w:r>
      <w:r>
        <w:rPr>
          <w:sz w:val="25"/>
        </w:rPr>
        <w:t>как</w:t>
      </w:r>
      <w:r>
        <w:rPr>
          <w:spacing w:val="-15"/>
          <w:sz w:val="25"/>
        </w:rPr>
        <w:t> </w:t>
      </w:r>
      <w:r>
        <w:rPr>
          <w:sz w:val="25"/>
        </w:rPr>
        <w:t>талантливые</w:t>
      </w:r>
      <w:r>
        <w:rPr>
          <w:spacing w:val="-2"/>
          <w:sz w:val="25"/>
        </w:rPr>
        <w:t> </w:t>
      </w:r>
      <w:r>
        <w:rPr>
          <w:sz w:val="25"/>
        </w:rPr>
        <w:t>писатели</w:t>
      </w:r>
      <w:r>
        <w:rPr>
          <w:spacing w:val="-4"/>
          <w:sz w:val="25"/>
        </w:rPr>
        <w:t> </w:t>
      </w:r>
      <w:r>
        <w:rPr>
          <w:sz w:val="25"/>
        </w:rPr>
        <w:t>так</w:t>
      </w:r>
      <w:r>
        <w:rPr>
          <w:spacing w:val="-11"/>
          <w:sz w:val="25"/>
        </w:rPr>
        <w:t> </w:t>
      </w:r>
      <w:r>
        <w:rPr>
          <w:sz w:val="25"/>
        </w:rPr>
        <w:t>и</w:t>
      </w:r>
      <w:r>
        <w:rPr>
          <w:spacing w:val="-17"/>
          <w:sz w:val="25"/>
        </w:rPr>
        <w:t> </w:t>
      </w:r>
      <w:r>
        <w:rPr>
          <w:sz w:val="25"/>
        </w:rPr>
        <w:t>талантливые</w:t>
      </w:r>
      <w:r>
        <w:rPr>
          <w:spacing w:val="-3"/>
          <w:sz w:val="25"/>
        </w:rPr>
        <w:t> </w:t>
      </w:r>
      <w:r>
        <w:rPr>
          <w:sz w:val="25"/>
        </w:rPr>
        <w:t>читатели.</w:t>
      </w:r>
    </w:p>
    <w:p>
      <w:pPr>
        <w:pStyle w:val="ListParagraph"/>
        <w:numPr>
          <w:ilvl w:val="0"/>
          <w:numId w:val="145"/>
        </w:numPr>
        <w:tabs>
          <w:tab w:pos="1058" w:val="left" w:leader="none"/>
        </w:tabs>
        <w:spacing w:line="223" w:lineRule="auto" w:before="37" w:after="0"/>
        <w:ind w:left="105" w:right="147" w:firstLine="616"/>
        <w:jc w:val="left"/>
        <w:rPr>
          <w:sz w:val="25"/>
        </w:rPr>
      </w:pPr>
      <w:r>
        <w:rPr>
          <w:sz w:val="25"/>
        </w:rPr>
        <w:t>На первом снегу в осиновых и берёзовых рощах попадаются заячьи и беличьи следы.</w:t>
      </w:r>
    </w:p>
    <w:p>
      <w:pPr>
        <w:pStyle w:val="ListParagraph"/>
        <w:numPr>
          <w:ilvl w:val="0"/>
          <w:numId w:val="145"/>
        </w:numPr>
        <w:tabs>
          <w:tab w:pos="979" w:val="left" w:leader="none"/>
        </w:tabs>
        <w:spacing w:line="240" w:lineRule="auto" w:before="28" w:after="0"/>
        <w:ind w:left="978" w:right="0" w:hanging="262"/>
        <w:jc w:val="left"/>
        <w:rPr>
          <w:sz w:val="25"/>
        </w:rPr>
      </w:pPr>
      <w:r>
        <w:rPr>
          <w:sz w:val="25"/>
        </w:rPr>
        <w:t>Вечером</w:t>
      </w:r>
      <w:r>
        <w:rPr>
          <w:spacing w:val="-11"/>
          <w:sz w:val="25"/>
        </w:rPr>
        <w:t> </w:t>
      </w:r>
      <w:r>
        <w:rPr>
          <w:sz w:val="25"/>
        </w:rPr>
        <w:t>ветер</w:t>
      </w:r>
      <w:r>
        <w:rPr>
          <w:spacing w:val="-11"/>
          <w:sz w:val="25"/>
        </w:rPr>
        <w:t> </w:t>
      </w:r>
      <w:r>
        <w:rPr>
          <w:sz w:val="25"/>
        </w:rPr>
        <w:t>перешёл</w:t>
      </w:r>
      <w:r>
        <w:rPr>
          <w:spacing w:val="-6"/>
          <w:sz w:val="25"/>
        </w:rPr>
        <w:t> </w:t>
      </w:r>
      <w:r>
        <w:rPr>
          <w:sz w:val="25"/>
        </w:rPr>
        <w:t>в</w:t>
      </w:r>
      <w:r>
        <w:rPr>
          <w:spacing w:val="-25"/>
          <w:sz w:val="25"/>
        </w:rPr>
        <w:t> </w:t>
      </w:r>
      <w:r>
        <w:rPr>
          <w:sz w:val="25"/>
        </w:rPr>
        <w:t>ураган</w:t>
      </w:r>
      <w:r>
        <w:rPr>
          <w:spacing w:val="30"/>
          <w:sz w:val="25"/>
        </w:rPr>
        <w:t> </w:t>
      </w:r>
      <w:r>
        <w:rPr>
          <w:sz w:val="25"/>
        </w:rPr>
        <w:t>и</w:t>
      </w:r>
      <w:r>
        <w:rPr>
          <w:spacing w:val="-21"/>
          <w:sz w:val="25"/>
        </w:rPr>
        <w:t> </w:t>
      </w:r>
      <w:r>
        <w:rPr>
          <w:sz w:val="25"/>
        </w:rPr>
        <w:t>царство</w:t>
      </w:r>
      <w:r>
        <w:rPr>
          <w:spacing w:val="-12"/>
          <w:sz w:val="25"/>
        </w:rPr>
        <w:t> </w:t>
      </w:r>
      <w:r>
        <w:rPr>
          <w:sz w:val="25"/>
        </w:rPr>
        <w:t>тишины</w:t>
      </w:r>
      <w:r>
        <w:rPr>
          <w:spacing w:val="-11"/>
          <w:sz w:val="25"/>
        </w:rPr>
        <w:t> </w:t>
      </w:r>
      <w:r>
        <w:rPr>
          <w:sz w:val="25"/>
        </w:rPr>
        <w:t>превратилось</w:t>
      </w:r>
      <w:r>
        <w:rPr>
          <w:spacing w:val="-1"/>
          <w:sz w:val="25"/>
        </w:rPr>
        <w:t> </w:t>
      </w:r>
      <w:r>
        <w:rPr>
          <w:sz w:val="25"/>
        </w:rPr>
        <w:t>в</w:t>
      </w:r>
      <w:r>
        <w:rPr>
          <w:spacing w:val="-21"/>
          <w:sz w:val="25"/>
        </w:rPr>
        <w:t> </w:t>
      </w:r>
      <w:r>
        <w:rPr>
          <w:sz w:val="25"/>
        </w:rPr>
        <w:t>кромешнвй</w:t>
      </w:r>
      <w:r>
        <w:rPr>
          <w:spacing w:val="-8"/>
          <w:sz w:val="25"/>
        </w:rPr>
        <w:t> </w:t>
      </w:r>
      <w:r>
        <w:rPr>
          <w:sz w:val="25"/>
        </w:rPr>
        <w:t>ад.</w:t>
      </w:r>
    </w:p>
    <w:p>
      <w:pPr>
        <w:pStyle w:val="ListParagraph"/>
        <w:numPr>
          <w:ilvl w:val="0"/>
          <w:numId w:val="145"/>
        </w:numPr>
        <w:tabs>
          <w:tab w:pos="987" w:val="left" w:leader="none"/>
        </w:tabs>
        <w:spacing w:line="240" w:lineRule="auto" w:before="7" w:after="0"/>
        <w:ind w:left="986" w:right="0" w:hanging="275"/>
        <w:jc w:val="left"/>
        <w:rPr>
          <w:sz w:val="25"/>
        </w:rPr>
      </w:pPr>
      <w:r>
        <w:rPr>
          <w:sz w:val="25"/>
        </w:rPr>
        <w:t>Ученица</w:t>
      </w:r>
      <w:r>
        <w:rPr>
          <w:spacing w:val="-7"/>
          <w:sz w:val="25"/>
        </w:rPr>
        <w:t> </w:t>
      </w:r>
      <w:r>
        <w:rPr>
          <w:sz w:val="25"/>
        </w:rPr>
        <w:t>не</w:t>
      </w:r>
      <w:r>
        <w:rPr>
          <w:spacing w:val="-21"/>
          <w:sz w:val="25"/>
        </w:rPr>
        <w:t> </w:t>
      </w:r>
      <w:r>
        <w:rPr>
          <w:sz w:val="25"/>
        </w:rPr>
        <w:t>отвечала</w:t>
      </w:r>
      <w:r>
        <w:rPr>
          <w:spacing w:val="-1"/>
          <w:sz w:val="25"/>
        </w:rPr>
        <w:t> </w:t>
      </w:r>
      <w:r>
        <w:rPr>
          <w:sz w:val="25"/>
        </w:rPr>
        <w:t>и</w:t>
      </w:r>
      <w:r>
        <w:rPr>
          <w:spacing w:val="-20"/>
          <w:sz w:val="25"/>
        </w:rPr>
        <w:t> </w:t>
      </w:r>
      <w:r>
        <w:rPr>
          <w:sz w:val="25"/>
        </w:rPr>
        <w:t>пауза</w:t>
      </w:r>
      <w:r>
        <w:rPr>
          <w:spacing w:val="-11"/>
          <w:sz w:val="25"/>
        </w:rPr>
        <w:t> </w:t>
      </w:r>
      <w:r>
        <w:rPr>
          <w:sz w:val="25"/>
        </w:rPr>
        <w:t>затянулась.</w:t>
      </w:r>
    </w:p>
    <w:p>
      <w:pPr>
        <w:pStyle w:val="ListParagraph"/>
        <w:numPr>
          <w:ilvl w:val="0"/>
          <w:numId w:val="145"/>
        </w:numPr>
        <w:tabs>
          <w:tab w:pos="984" w:val="left" w:leader="none"/>
        </w:tabs>
        <w:spacing w:line="240" w:lineRule="auto" w:before="14" w:after="0"/>
        <w:ind w:left="983" w:right="0" w:hanging="269"/>
        <w:jc w:val="left"/>
        <w:rPr>
          <w:sz w:val="25"/>
        </w:rPr>
      </w:pPr>
      <w:r>
        <w:rPr>
          <w:sz w:val="25"/>
        </w:rPr>
        <w:t>Лес</w:t>
      </w:r>
      <w:r>
        <w:rPr>
          <w:spacing w:val="-5"/>
          <w:sz w:val="25"/>
        </w:rPr>
        <w:t> </w:t>
      </w:r>
      <w:r>
        <w:rPr>
          <w:sz w:val="25"/>
        </w:rPr>
        <w:t>и</w:t>
      </w:r>
      <w:r>
        <w:rPr>
          <w:spacing w:val="-13"/>
          <w:sz w:val="25"/>
        </w:rPr>
        <w:t> </w:t>
      </w:r>
      <w:r>
        <w:rPr>
          <w:sz w:val="25"/>
        </w:rPr>
        <w:t>поле</w:t>
      </w:r>
      <w:r>
        <w:rPr>
          <w:spacing w:val="-7"/>
          <w:sz w:val="25"/>
        </w:rPr>
        <w:t> </w:t>
      </w:r>
      <w:r>
        <w:rPr>
          <w:sz w:val="25"/>
        </w:rPr>
        <w:t>и</w:t>
      </w:r>
      <w:r>
        <w:rPr>
          <w:spacing w:val="-13"/>
          <w:sz w:val="25"/>
        </w:rPr>
        <w:t> </w:t>
      </w:r>
      <w:r>
        <w:rPr>
          <w:sz w:val="25"/>
        </w:rPr>
        <w:t>цветущий</w:t>
      </w:r>
      <w:r>
        <w:rPr>
          <w:spacing w:val="3"/>
          <w:sz w:val="25"/>
        </w:rPr>
        <w:t> </w:t>
      </w:r>
      <w:r>
        <w:rPr>
          <w:sz w:val="25"/>
        </w:rPr>
        <w:t>луг</w:t>
      </w:r>
      <w:r>
        <w:rPr>
          <w:spacing w:val="-11"/>
          <w:sz w:val="25"/>
        </w:rPr>
        <w:t> </w:t>
      </w:r>
      <w:r>
        <w:rPr>
          <w:sz w:val="25"/>
        </w:rPr>
        <w:t>залиты</w:t>
      </w:r>
      <w:r>
        <w:rPr>
          <w:spacing w:val="-8"/>
          <w:sz w:val="25"/>
        </w:rPr>
        <w:t> </w:t>
      </w:r>
      <w:r>
        <w:rPr>
          <w:sz w:val="25"/>
        </w:rPr>
        <w:t>солнцем.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4638" w:val="left" w:leader="none"/>
        </w:tabs>
        <w:spacing w:before="1"/>
        <w:ind w:left="1567"/>
      </w:pPr>
      <w:r>
        <w:rPr/>
        <w:t>Ответ:</w:t>
      </w:r>
      <w:r>
        <w:rPr>
          <w:spacing w:val="28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1120" w:h="16280"/>
          <w:pgMar w:top="380" w:bottom="280" w:left="480" w:right="440"/>
        </w:sectPr>
      </w:pPr>
    </w:p>
    <w:p>
      <w:pPr>
        <w:spacing w:line="208" w:lineRule="auto" w:before="97"/>
        <w:ind w:left="119" w:right="61" w:firstLine="608"/>
        <w:jc w:val="left"/>
        <w:rPr>
          <w:sz w:val="26"/>
        </w:rPr>
      </w:pPr>
      <w:r>
        <w:rPr>
          <w:sz w:val="26"/>
        </w:rPr>
        <w:t>Задание Ns </w:t>
      </w:r>
      <w:r>
        <w:rPr>
          <w:b/>
          <w:sz w:val="26"/>
        </w:rPr>
        <w:t>6. Расставьте знаки препинания. </w:t>
      </w:r>
      <w:r>
        <w:rPr>
          <w:sz w:val="26"/>
        </w:rPr>
        <w:t>Укажите два прещожения, в </w:t>
      </w:r>
      <w:r>
        <w:rPr>
          <w:position w:val="-1"/>
          <w:sz w:val="26"/>
        </w:rPr>
        <w:t>которых </w:t>
      </w:r>
      <w:r>
        <w:rPr>
          <w:w w:val="95"/>
          <w:sz w:val="26"/>
        </w:rPr>
        <w:t>нужно поставить ОДНУ запятую. Запишите номера этих</w:t>
      </w:r>
      <w:r>
        <w:rPr>
          <w:spacing w:val="60"/>
          <w:w w:val="95"/>
          <w:sz w:val="26"/>
        </w:rPr>
        <w:t> </w:t>
      </w:r>
      <w:r>
        <w:rPr>
          <w:w w:val="95"/>
          <w:sz w:val="26"/>
        </w:rPr>
        <w:t>предложений.</w:t>
      </w:r>
    </w:p>
    <w:p>
      <w:pPr>
        <w:pStyle w:val="Heading9"/>
        <w:numPr>
          <w:ilvl w:val="0"/>
          <w:numId w:val="146"/>
        </w:numPr>
        <w:tabs>
          <w:tab w:pos="1036" w:val="left" w:leader="none"/>
        </w:tabs>
        <w:spacing w:line="296" w:lineRule="exact" w:before="13" w:after="0"/>
        <w:ind w:left="111" w:right="0" w:firstLine="617"/>
        <w:jc w:val="left"/>
      </w:pPr>
      <w:r>
        <w:rPr/>
        <w:t>Ваш внутренний мир настроен тонко и верно и отзывается на самые</w:t>
      </w:r>
      <w:r>
        <w:rPr>
          <w:spacing w:val="27"/>
        </w:rPr>
        <w:t> </w:t>
      </w:r>
      <w:r>
        <w:rPr/>
        <w:t>незаметные</w:t>
      </w:r>
    </w:p>
    <w:p>
      <w:pPr>
        <w:spacing w:line="273" w:lineRule="exact" w:before="0"/>
        <w:ind w:left="115" w:right="0" w:firstLine="0"/>
        <w:jc w:val="left"/>
        <w:rPr>
          <w:sz w:val="24"/>
        </w:rPr>
      </w:pPr>
      <w:r>
        <w:rPr>
          <w:sz w:val="24"/>
        </w:rPr>
        <w:t>звуки жизни.</w:t>
      </w:r>
    </w:p>
    <w:p>
      <w:pPr>
        <w:pStyle w:val="ListParagraph"/>
        <w:numPr>
          <w:ilvl w:val="0"/>
          <w:numId w:val="146"/>
        </w:numPr>
        <w:tabs>
          <w:tab w:pos="1012" w:val="left" w:leader="none"/>
        </w:tabs>
        <w:spacing w:line="228" w:lineRule="auto" w:before="49" w:after="0"/>
        <w:ind w:left="111" w:right="115" w:firstLine="610"/>
        <w:jc w:val="left"/>
        <w:rPr>
          <w:sz w:val="25"/>
        </w:rPr>
      </w:pPr>
      <w:r>
        <w:rPr>
          <w:sz w:val="25"/>
        </w:rPr>
        <w:t>Дія праздничной иллюминации использовались как электричесше гирлянды так и фонари.</w:t>
      </w:r>
    </w:p>
    <w:p>
      <w:pPr>
        <w:pStyle w:val="ListParagraph"/>
        <w:numPr>
          <w:ilvl w:val="0"/>
          <w:numId w:val="146"/>
        </w:numPr>
        <w:tabs>
          <w:tab w:pos="993" w:val="left" w:leader="none"/>
        </w:tabs>
        <w:spacing w:line="240" w:lineRule="auto" w:before="25" w:after="0"/>
        <w:ind w:left="992" w:right="0" w:hanging="272"/>
        <w:jc w:val="left"/>
        <w:rPr>
          <w:sz w:val="25"/>
        </w:rPr>
      </w:pPr>
      <w:r>
        <w:rPr>
          <w:sz w:val="25"/>
        </w:rPr>
        <w:t>Ночью ветер злится  да стучит в омо.</w:t>
      </w:r>
    </w:p>
    <w:p>
      <w:pPr>
        <w:pStyle w:val="ListParagraph"/>
        <w:numPr>
          <w:ilvl w:val="0"/>
          <w:numId w:val="146"/>
        </w:numPr>
        <w:tabs>
          <w:tab w:pos="1051" w:val="left" w:leader="none"/>
        </w:tabs>
        <w:spacing w:line="235" w:lineRule="auto" w:before="24" w:after="0"/>
        <w:ind w:left="173" w:right="135" w:firstLine="546"/>
        <w:jc w:val="left"/>
        <w:rPr>
          <w:sz w:val="25"/>
        </w:rPr>
      </w:pPr>
      <w:r>
        <w:rPr>
          <w:sz w:val="25"/>
        </w:rPr>
        <w:t>Матрос энергичными  рывками  выдёргивает  скрепляющий  мешок  конец верёвки и в обраловавшуюся брешь мещет потоком</w:t>
      </w:r>
      <w:r>
        <w:rPr>
          <w:spacing w:val="12"/>
          <w:sz w:val="25"/>
        </w:rPr>
        <w:t> </w:t>
      </w:r>
      <w:r>
        <w:rPr>
          <w:sz w:val="25"/>
        </w:rPr>
        <w:t>рыба.</w:t>
      </w:r>
    </w:p>
    <w:p>
      <w:pPr>
        <w:pStyle w:val="ListParagraph"/>
        <w:numPr>
          <w:ilvl w:val="0"/>
          <w:numId w:val="146"/>
        </w:numPr>
        <w:tabs>
          <w:tab w:pos="989" w:val="left" w:leader="none"/>
        </w:tabs>
        <w:spacing w:line="240" w:lineRule="auto" w:before="18" w:after="0"/>
        <w:ind w:left="988" w:right="0" w:hanging="274"/>
        <w:jc w:val="left"/>
        <w:rPr>
          <w:sz w:val="25"/>
        </w:rPr>
      </w:pPr>
      <w:r>
        <w:rPr>
          <w:sz w:val="25"/>
        </w:rPr>
        <w:t>Попутчик</w:t>
      </w:r>
      <w:r>
        <w:rPr>
          <w:spacing w:val="-2"/>
          <w:sz w:val="25"/>
        </w:rPr>
        <w:t> </w:t>
      </w:r>
      <w:r>
        <w:rPr>
          <w:sz w:val="25"/>
        </w:rPr>
        <w:t>не</w:t>
      </w:r>
      <w:r>
        <w:rPr>
          <w:spacing w:val="-14"/>
          <w:sz w:val="25"/>
        </w:rPr>
        <w:t> </w:t>
      </w:r>
      <w:r>
        <w:rPr>
          <w:sz w:val="25"/>
        </w:rPr>
        <w:t>расслышал</w:t>
      </w:r>
      <w:r>
        <w:rPr>
          <w:spacing w:val="-2"/>
          <w:sz w:val="25"/>
        </w:rPr>
        <w:t> </w:t>
      </w:r>
      <w:r>
        <w:rPr>
          <w:sz w:val="25"/>
        </w:rPr>
        <w:t>сказанного</w:t>
      </w:r>
      <w:r>
        <w:rPr>
          <w:spacing w:val="-4"/>
          <w:sz w:val="25"/>
        </w:rPr>
        <w:t> </w:t>
      </w:r>
      <w:r>
        <w:rPr>
          <w:sz w:val="25"/>
        </w:rPr>
        <w:t>или</w:t>
      </w:r>
      <w:r>
        <w:rPr>
          <w:spacing w:val="-14"/>
          <w:sz w:val="25"/>
        </w:rPr>
        <w:t> </w:t>
      </w:r>
      <w:r>
        <w:rPr>
          <w:sz w:val="25"/>
        </w:rPr>
        <w:t>пренебрёг</w:t>
      </w:r>
      <w:r>
        <w:rPr>
          <w:spacing w:val="-5"/>
          <w:sz w:val="25"/>
        </w:rPr>
        <w:t> </w:t>
      </w:r>
      <w:r>
        <w:rPr>
          <w:sz w:val="25"/>
        </w:rPr>
        <w:t>моим</w:t>
      </w:r>
      <w:r>
        <w:rPr>
          <w:spacing w:val="-11"/>
          <w:sz w:val="25"/>
        </w:rPr>
        <w:t> </w:t>
      </w:r>
      <w:r>
        <w:rPr>
          <w:sz w:val="25"/>
        </w:rPr>
        <w:t>намёком.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4648" w:val="left" w:leader="none"/>
        </w:tabs>
        <w:ind w:left="1578"/>
      </w:pPr>
      <w:r>
        <w:rPr/>
        <w:t>Ответ: </w:t>
      </w:r>
      <w:r>
        <w:rPr>
          <w:spacing w:val="-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29"/>
        </w:rPr>
      </w:pPr>
    </w:p>
    <w:p>
      <w:pPr>
        <w:spacing w:line="228" w:lineRule="auto" w:before="0"/>
        <w:ind w:left="104" w:right="409" w:firstLine="608"/>
        <w:jc w:val="left"/>
        <w:rPr>
          <w:sz w:val="26"/>
        </w:rPr>
      </w:pPr>
      <w:r>
        <w:rPr>
          <w:sz w:val="26"/>
        </w:rPr>
        <w:t>Задание</w:t>
      </w:r>
      <w:r>
        <w:rPr>
          <w:spacing w:val="-28"/>
          <w:sz w:val="26"/>
        </w:rPr>
        <w:t> </w:t>
      </w:r>
      <w:r>
        <w:rPr>
          <w:sz w:val="26"/>
        </w:rPr>
        <w:t>Ns</w:t>
      </w:r>
      <w:r>
        <w:rPr>
          <w:spacing w:val="-44"/>
          <w:sz w:val="26"/>
        </w:rPr>
        <w:t> </w:t>
      </w:r>
      <w:r>
        <w:rPr>
          <w:sz w:val="26"/>
        </w:rPr>
        <w:t>7.</w:t>
      </w:r>
      <w:r>
        <w:rPr>
          <w:spacing w:val="-41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8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31"/>
          <w:sz w:val="26"/>
        </w:rPr>
        <w:t> </w:t>
      </w:r>
      <w:r>
        <w:rPr>
          <w:b/>
          <w:sz w:val="26"/>
        </w:rPr>
        <w:t>препинания.</w:t>
      </w:r>
      <w:r>
        <w:rPr>
          <w:b/>
          <w:spacing w:val="-27"/>
          <w:sz w:val="26"/>
        </w:rPr>
        <w:t> </w:t>
      </w:r>
      <w:r>
        <w:rPr>
          <w:sz w:val="26"/>
        </w:rPr>
        <w:t>Укажите</w:t>
      </w:r>
      <w:r>
        <w:rPr>
          <w:spacing w:val="-31"/>
          <w:sz w:val="26"/>
        </w:rPr>
        <w:t> </w:t>
      </w:r>
      <w:r>
        <w:rPr>
          <w:sz w:val="26"/>
        </w:rPr>
        <w:t>два</w:t>
      </w:r>
      <w:r>
        <w:rPr>
          <w:spacing w:val="-37"/>
          <w:sz w:val="26"/>
        </w:rPr>
        <w:t> </w:t>
      </w:r>
      <w:r>
        <w:rPr>
          <w:sz w:val="26"/>
        </w:rPr>
        <w:t>прещожения,</w:t>
      </w:r>
      <w:r>
        <w:rPr>
          <w:spacing w:val="-27"/>
          <w:sz w:val="26"/>
        </w:rPr>
        <w:t> </w:t>
      </w:r>
      <w:r>
        <w:rPr>
          <w:sz w:val="26"/>
        </w:rPr>
        <w:t>в</w:t>
      </w:r>
      <w:r>
        <w:rPr>
          <w:spacing w:val="-39"/>
          <w:sz w:val="26"/>
        </w:rPr>
        <w:t> </w:t>
      </w:r>
      <w:r>
        <w:rPr>
          <w:sz w:val="26"/>
        </w:rPr>
        <w:t>которых </w:t>
      </w:r>
      <w:r>
        <w:rPr>
          <w:w w:val="95"/>
          <w:sz w:val="26"/>
        </w:rPr>
        <w:t>нужно поставить ОДНУ запятую. Запишите номера этих</w:t>
      </w:r>
      <w:r>
        <w:rPr>
          <w:spacing w:val="58"/>
          <w:w w:val="95"/>
          <w:sz w:val="26"/>
        </w:rPr>
        <w:t> </w:t>
      </w:r>
      <w:r>
        <w:rPr>
          <w:w w:val="95"/>
          <w:sz w:val="26"/>
        </w:rPr>
        <w:t>предложений.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47"/>
        </w:numPr>
        <w:tabs>
          <w:tab w:pos="992" w:val="left" w:leader="none"/>
        </w:tabs>
        <w:spacing w:line="237" w:lineRule="auto" w:before="0" w:after="0"/>
        <w:ind w:left="105" w:right="121" w:firstLine="614"/>
        <w:jc w:val="left"/>
        <w:rPr>
          <w:sz w:val="25"/>
        </w:rPr>
      </w:pPr>
      <w:r>
        <w:rPr>
          <w:sz w:val="25"/>
        </w:rPr>
        <w:t>Самые первые архивы в России возникли вместе с монастырсшми книжными и py- </w:t>
      </w:r>
      <w:r>
        <w:rPr>
          <w:w w:val="95"/>
          <w:sz w:val="25"/>
        </w:rPr>
        <w:t>кописными </w:t>
      </w:r>
      <w:r>
        <w:rPr>
          <w:spacing w:val="32"/>
          <w:w w:val="95"/>
          <w:sz w:val="25"/>
        </w:rPr>
        <w:t> </w:t>
      </w:r>
      <w:r>
        <w:rPr>
          <w:w w:val="95"/>
          <w:sz w:val="25"/>
        </w:rPr>
        <w:t>собраниями.</w:t>
      </w:r>
    </w:p>
    <w:p>
      <w:pPr>
        <w:pStyle w:val="ListParagraph"/>
        <w:numPr>
          <w:ilvl w:val="0"/>
          <w:numId w:val="147"/>
        </w:numPr>
        <w:tabs>
          <w:tab w:pos="971" w:val="left" w:leader="none"/>
        </w:tabs>
        <w:spacing w:line="284" w:lineRule="exact" w:before="0" w:after="0"/>
        <w:ind w:left="970" w:right="0" w:hanging="256"/>
        <w:jc w:val="left"/>
        <w:rPr>
          <w:sz w:val="25"/>
        </w:rPr>
      </w:pPr>
      <w:r>
        <w:rPr>
          <w:sz w:val="25"/>
        </w:rPr>
        <w:t>Вода расступалась</w:t>
      </w:r>
      <w:r>
        <w:rPr>
          <w:spacing w:val="10"/>
          <w:sz w:val="25"/>
        </w:rPr>
        <w:t> </w:t>
      </w:r>
      <w:r>
        <w:rPr>
          <w:sz w:val="25"/>
        </w:rPr>
        <w:t>и по обе стороны от носа лодки уходила углом живая волна.</w:t>
      </w:r>
    </w:p>
    <w:p>
      <w:pPr>
        <w:pStyle w:val="ListParagraph"/>
        <w:numPr>
          <w:ilvl w:val="0"/>
          <w:numId w:val="147"/>
        </w:numPr>
        <w:tabs>
          <w:tab w:pos="1012" w:val="left" w:leader="none"/>
        </w:tabs>
        <w:spacing w:line="240" w:lineRule="auto" w:before="18" w:after="0"/>
        <w:ind w:left="104" w:right="143" w:firstLine="609"/>
        <w:jc w:val="left"/>
        <w:rPr>
          <w:sz w:val="25"/>
        </w:rPr>
      </w:pPr>
      <w:r>
        <w:rPr>
          <w:sz w:val="25"/>
        </w:rPr>
        <w:t>Мы видели несколько деревьев вдали да бегущие по влажной траве тени гонимых ветром</w:t>
      </w:r>
      <w:r>
        <w:rPr>
          <w:spacing w:val="-18"/>
          <w:sz w:val="25"/>
        </w:rPr>
        <w:t> </w:t>
      </w:r>
      <w:r>
        <w:rPr>
          <w:sz w:val="25"/>
        </w:rPr>
        <w:t>туч.</w:t>
      </w:r>
    </w:p>
    <w:p>
      <w:pPr>
        <w:pStyle w:val="ListParagraph"/>
        <w:numPr>
          <w:ilvl w:val="0"/>
          <w:numId w:val="147"/>
        </w:numPr>
        <w:tabs>
          <w:tab w:pos="981" w:val="left" w:leader="none"/>
        </w:tabs>
        <w:spacing w:line="240" w:lineRule="auto" w:before="14" w:after="0"/>
        <w:ind w:left="980" w:right="0" w:hanging="269"/>
        <w:jc w:val="left"/>
        <w:rPr>
          <w:sz w:val="25"/>
        </w:rPr>
      </w:pPr>
      <w:r>
        <w:rPr>
          <w:sz w:val="25"/>
        </w:rPr>
        <w:t>Сквозь шум волн до них долетали не то вздохи не то</w:t>
      </w:r>
      <w:r>
        <w:rPr>
          <w:spacing w:val="-43"/>
          <w:sz w:val="25"/>
        </w:rPr>
        <w:t> </w:t>
      </w:r>
      <w:r>
        <w:rPr>
          <w:sz w:val="25"/>
        </w:rPr>
        <w:t>рриглушённые крики.</w:t>
      </w:r>
    </w:p>
    <w:p>
      <w:pPr>
        <w:pStyle w:val="ListParagraph"/>
        <w:numPr>
          <w:ilvl w:val="0"/>
          <w:numId w:val="147"/>
        </w:numPr>
        <w:tabs>
          <w:tab w:pos="989" w:val="left" w:leader="none"/>
        </w:tabs>
        <w:spacing w:line="237" w:lineRule="auto" w:before="21" w:after="0"/>
        <w:ind w:left="101" w:right="133" w:firstLine="610"/>
        <w:jc w:val="left"/>
        <w:rPr>
          <w:sz w:val="25"/>
        </w:rPr>
      </w:pPr>
      <w:r>
        <w:rPr>
          <w:sz w:val="25"/>
        </w:rPr>
        <w:t>К утру относительное затишье наконец установилось и появилась надежда у устав- ших людей  на</w:t>
      </w:r>
      <w:r>
        <w:rPr>
          <w:spacing w:val="-23"/>
          <w:sz w:val="25"/>
        </w:rPr>
        <w:t> </w:t>
      </w:r>
      <w:r>
        <w:rPr>
          <w:sz w:val="25"/>
        </w:rPr>
        <w:t>отдых.</w:t>
      </w:r>
    </w:p>
    <w:p>
      <w:pPr>
        <w:pStyle w:val="BodyText"/>
        <w:spacing w:before="3"/>
        <w:rPr>
          <w:sz w:val="28"/>
        </w:rPr>
      </w:pPr>
    </w:p>
    <w:p>
      <w:pPr>
        <w:tabs>
          <w:tab w:pos="4636" w:val="left" w:leader="none"/>
        </w:tabs>
        <w:spacing w:before="1"/>
        <w:ind w:left="1571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7"/>
        <w:rPr>
          <w:sz w:val="28"/>
        </w:rPr>
      </w:pPr>
    </w:p>
    <w:p>
      <w:pPr>
        <w:spacing w:before="1"/>
        <w:ind w:left="101" w:right="0" w:firstLine="612"/>
        <w:jc w:val="left"/>
        <w:rPr>
          <w:sz w:val="25"/>
        </w:rPr>
      </w:pPr>
      <w:r>
        <w:rPr>
          <w:sz w:val="25"/>
        </w:rPr>
        <w:t>Задание Na </w:t>
      </w:r>
      <w:r>
        <w:rPr>
          <w:b/>
          <w:sz w:val="25"/>
        </w:rPr>
        <w:t>8. Расставьте знаки препинания. </w:t>
      </w:r>
      <w:r>
        <w:rPr>
          <w:sz w:val="25"/>
        </w:rPr>
        <w:t>Укажите два предложения, в которых нужно поставить ОДНУ запятую. Запишите номера этих прещожений.</w:t>
      </w:r>
    </w:p>
    <w:p>
      <w:pPr>
        <w:pStyle w:val="ListParagraph"/>
        <w:numPr>
          <w:ilvl w:val="0"/>
          <w:numId w:val="148"/>
        </w:numPr>
        <w:tabs>
          <w:tab w:pos="981" w:val="left" w:leader="none"/>
        </w:tabs>
        <w:spacing w:line="237" w:lineRule="auto" w:before="17" w:after="0"/>
        <w:ind w:left="105" w:right="247" w:firstLine="610"/>
        <w:jc w:val="left"/>
        <w:rPr>
          <w:sz w:val="25"/>
        </w:rPr>
      </w:pPr>
      <w:r>
        <w:rPr>
          <w:sz w:val="25"/>
        </w:rPr>
        <w:t>Художники</w:t>
      </w:r>
      <w:r>
        <w:rPr>
          <w:spacing w:val="5"/>
          <w:sz w:val="25"/>
        </w:rPr>
        <w:t> </w:t>
      </w:r>
      <w:r>
        <w:rPr>
          <w:sz w:val="25"/>
        </w:rPr>
        <w:t>конца</w:t>
      </w:r>
      <w:r>
        <w:rPr>
          <w:spacing w:val="-9"/>
          <w:sz w:val="25"/>
        </w:rPr>
        <w:t> </w:t>
      </w:r>
      <w:r>
        <w:rPr>
          <w:sz w:val="25"/>
        </w:rPr>
        <w:t>XX</w:t>
      </w:r>
      <w:r>
        <w:rPr>
          <w:spacing w:val="-15"/>
          <w:sz w:val="25"/>
        </w:rPr>
        <w:t> </w:t>
      </w:r>
      <w:r>
        <w:rPr>
          <w:sz w:val="25"/>
        </w:rPr>
        <w:t>века</w:t>
      </w:r>
      <w:r>
        <w:rPr>
          <w:spacing w:val="-9"/>
          <w:sz w:val="25"/>
        </w:rPr>
        <w:t> </w:t>
      </w:r>
      <w:r>
        <w:rPr>
          <w:sz w:val="25"/>
        </w:rPr>
        <w:t>проявляли</w:t>
      </w:r>
      <w:r>
        <w:rPr>
          <w:spacing w:val="0"/>
          <w:sz w:val="25"/>
        </w:rPr>
        <w:t> </w:t>
      </w:r>
      <w:r>
        <w:rPr>
          <w:sz w:val="25"/>
        </w:rPr>
        <w:t>особый</w:t>
      </w:r>
      <w:r>
        <w:rPr>
          <w:spacing w:val="-5"/>
          <w:sz w:val="25"/>
        </w:rPr>
        <w:t> </w:t>
      </w:r>
      <w:r>
        <w:rPr>
          <w:sz w:val="25"/>
        </w:rPr>
        <w:t>интерес</w:t>
      </w:r>
      <w:r>
        <w:rPr>
          <w:spacing w:val="-3"/>
          <w:sz w:val="25"/>
        </w:rPr>
        <w:t> </w:t>
      </w:r>
      <w:r>
        <w:rPr>
          <w:sz w:val="25"/>
        </w:rPr>
        <w:t>к</w:t>
      </w:r>
      <w:r>
        <w:rPr>
          <w:spacing w:val="-18"/>
          <w:sz w:val="25"/>
        </w:rPr>
        <w:t> </w:t>
      </w:r>
      <w:r>
        <w:rPr>
          <w:sz w:val="25"/>
        </w:rPr>
        <w:t>патриархальному</w:t>
      </w:r>
      <w:r>
        <w:rPr>
          <w:spacing w:val="-9"/>
          <w:sz w:val="25"/>
        </w:rPr>
        <w:t> </w:t>
      </w:r>
      <w:r>
        <w:rPr>
          <w:sz w:val="25"/>
        </w:rPr>
        <w:t>русскому ушаду  и на их полотнах появился  образ воссозданной легендарной</w:t>
      </w:r>
      <w:r>
        <w:rPr>
          <w:spacing w:val="1"/>
          <w:sz w:val="25"/>
        </w:rPr>
        <w:t> </w:t>
      </w:r>
      <w:r>
        <w:rPr>
          <w:sz w:val="25"/>
        </w:rPr>
        <w:t>Руси.</w:t>
      </w:r>
    </w:p>
    <w:p>
      <w:pPr>
        <w:pStyle w:val="ListParagraph"/>
        <w:numPr>
          <w:ilvl w:val="0"/>
          <w:numId w:val="148"/>
        </w:numPr>
        <w:tabs>
          <w:tab w:pos="981" w:val="left" w:leader="none"/>
        </w:tabs>
        <w:spacing w:line="240" w:lineRule="auto" w:before="23" w:after="0"/>
        <w:ind w:left="980" w:right="0" w:hanging="266"/>
        <w:jc w:val="left"/>
        <w:rPr>
          <w:sz w:val="24"/>
        </w:rPr>
      </w:pPr>
      <w:r>
        <w:rPr>
          <w:sz w:val="24"/>
        </w:rPr>
        <w:t>А годы шли быстро и неслышно  и уносили  с собой  эти</w:t>
      </w:r>
      <w:r>
        <w:rPr>
          <w:spacing w:val="55"/>
          <w:sz w:val="24"/>
        </w:rPr>
        <w:t> </w:t>
      </w:r>
      <w:r>
        <w:rPr>
          <w:sz w:val="24"/>
        </w:rPr>
        <w:t>воспоминания.</w:t>
      </w:r>
    </w:p>
    <w:p>
      <w:pPr>
        <w:pStyle w:val="ListParagraph"/>
        <w:numPr>
          <w:ilvl w:val="0"/>
          <w:numId w:val="148"/>
        </w:numPr>
        <w:tabs>
          <w:tab w:pos="997" w:val="left" w:leader="none"/>
        </w:tabs>
        <w:spacing w:line="240" w:lineRule="auto" w:before="20" w:after="0"/>
        <w:ind w:left="996" w:right="0" w:hanging="283"/>
        <w:jc w:val="left"/>
        <w:rPr>
          <w:sz w:val="25"/>
        </w:rPr>
      </w:pPr>
      <w:r>
        <w:rPr>
          <w:sz w:val="25"/>
        </w:rPr>
        <w:t>На одном и </w:t>
      </w:r>
      <w:r>
        <w:rPr>
          <w:spacing w:val="38"/>
          <w:sz w:val="25"/>
        </w:rPr>
        <w:t> </w:t>
      </w:r>
      <w:r>
        <w:rPr>
          <w:sz w:val="25"/>
        </w:rPr>
        <w:t>том же кусте сирени я увидел жёлтые листья и начавшие набухать поч-</w:t>
      </w:r>
    </w:p>
    <w:p>
      <w:pPr>
        <w:spacing w:after="0" w:line="240" w:lineRule="auto"/>
        <w:jc w:val="left"/>
        <w:rPr>
          <w:sz w:val="25"/>
        </w:rPr>
        <w:sectPr>
          <w:pgSz w:w="11120" w:h="16280"/>
          <w:pgMar w:header="0" w:footer="529" w:top="400" w:bottom="720" w:left="480" w:right="460"/>
        </w:sectPr>
      </w:pPr>
    </w:p>
    <w:p>
      <w:pPr>
        <w:pStyle w:val="BodyText"/>
        <w:spacing w:before="7"/>
        <w:ind w:left="105"/>
      </w:pPr>
      <w:r>
        <w:rPr>
          <w:w w:val="80"/>
        </w:rPr>
        <w:t>кИ.</w:t>
      </w:r>
    </w:p>
    <w:p>
      <w:pPr>
        <w:pStyle w:val="BodyText"/>
        <w:spacing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ListParagraph"/>
        <w:numPr>
          <w:ilvl w:val="0"/>
          <w:numId w:val="148"/>
        </w:numPr>
        <w:tabs>
          <w:tab w:pos="379" w:val="left" w:leader="none"/>
        </w:tabs>
        <w:spacing w:line="240" w:lineRule="auto" w:before="0" w:after="0"/>
        <w:ind w:left="378" w:right="0" w:hanging="273"/>
        <w:jc w:val="left"/>
        <w:rPr>
          <w:sz w:val="25"/>
        </w:rPr>
      </w:pPr>
      <w:r>
        <w:rPr>
          <w:sz w:val="25"/>
        </w:rPr>
        <w:t>Наш</w:t>
      </w:r>
      <w:r>
        <w:rPr>
          <w:spacing w:val="-6"/>
          <w:sz w:val="25"/>
        </w:rPr>
        <w:t> </w:t>
      </w:r>
      <w:r>
        <w:rPr>
          <w:sz w:val="25"/>
        </w:rPr>
        <w:t>поезд</w:t>
      </w:r>
      <w:r>
        <w:rPr>
          <w:spacing w:val="-9"/>
          <w:sz w:val="25"/>
        </w:rPr>
        <w:t> </w:t>
      </w:r>
      <w:r>
        <w:rPr>
          <w:sz w:val="25"/>
        </w:rPr>
        <w:t>останавливался</w:t>
      </w:r>
      <w:r>
        <w:rPr>
          <w:spacing w:val="-4"/>
          <w:sz w:val="25"/>
        </w:rPr>
        <w:t> </w:t>
      </w:r>
      <w:r>
        <w:rPr>
          <w:sz w:val="25"/>
        </w:rPr>
        <w:t>как</w:t>
      </w:r>
      <w:r>
        <w:rPr>
          <w:spacing w:val="-9"/>
          <w:sz w:val="25"/>
        </w:rPr>
        <w:t> </w:t>
      </w:r>
      <w:r>
        <w:rPr>
          <w:sz w:val="25"/>
        </w:rPr>
        <w:t>на</w:t>
      </w:r>
      <w:r>
        <w:rPr>
          <w:spacing w:val="-13"/>
          <w:sz w:val="25"/>
        </w:rPr>
        <w:t> </w:t>
      </w:r>
      <w:r>
        <w:rPr>
          <w:sz w:val="25"/>
        </w:rPr>
        <w:t>больших</w:t>
      </w:r>
      <w:r>
        <w:rPr>
          <w:spacing w:val="-1"/>
          <w:sz w:val="25"/>
        </w:rPr>
        <w:t> </w:t>
      </w:r>
      <w:r>
        <w:rPr>
          <w:sz w:val="25"/>
        </w:rPr>
        <w:t>так</w:t>
      </w:r>
      <w:r>
        <w:rPr>
          <w:spacing w:val="-6"/>
          <w:sz w:val="25"/>
        </w:rPr>
        <w:t> </w:t>
      </w:r>
      <w:r>
        <w:rPr>
          <w:sz w:val="25"/>
        </w:rPr>
        <w:t>и</w:t>
      </w:r>
      <w:r>
        <w:rPr>
          <w:spacing w:val="-12"/>
          <w:sz w:val="25"/>
        </w:rPr>
        <w:t> </w:t>
      </w:r>
      <w:r>
        <w:rPr>
          <w:sz w:val="25"/>
        </w:rPr>
        <w:t>на</w:t>
      </w:r>
      <w:r>
        <w:rPr>
          <w:spacing w:val="-7"/>
          <w:sz w:val="25"/>
        </w:rPr>
        <w:t> </w:t>
      </w:r>
      <w:r>
        <w:rPr>
          <w:sz w:val="25"/>
        </w:rPr>
        <w:t>маленьких</w:t>
      </w:r>
      <w:r>
        <w:rPr>
          <w:spacing w:val="1"/>
          <w:sz w:val="25"/>
        </w:rPr>
        <w:t> </w:t>
      </w:r>
      <w:r>
        <w:rPr>
          <w:sz w:val="25"/>
        </w:rPr>
        <w:t>станциях.</w:t>
      </w:r>
    </w:p>
    <w:p>
      <w:pPr>
        <w:pStyle w:val="ListParagraph"/>
        <w:numPr>
          <w:ilvl w:val="0"/>
          <w:numId w:val="148"/>
        </w:numPr>
        <w:tabs>
          <w:tab w:pos="379" w:val="left" w:leader="none"/>
        </w:tabs>
        <w:spacing w:line="240" w:lineRule="auto" w:before="18" w:after="0"/>
        <w:ind w:left="378" w:right="0" w:hanging="270"/>
        <w:jc w:val="left"/>
        <w:rPr>
          <w:sz w:val="25"/>
        </w:rPr>
      </w:pPr>
      <w:r>
        <w:rPr>
          <w:sz w:val="25"/>
        </w:rPr>
        <w:t>Попутчик</w:t>
      </w:r>
      <w:r>
        <w:rPr>
          <w:spacing w:val="-4"/>
          <w:sz w:val="25"/>
        </w:rPr>
        <w:t> </w:t>
      </w:r>
      <w:r>
        <w:rPr>
          <w:sz w:val="25"/>
        </w:rPr>
        <w:t>не</w:t>
      </w:r>
      <w:r>
        <w:rPr>
          <w:spacing w:val="-13"/>
          <w:sz w:val="25"/>
        </w:rPr>
        <w:t> </w:t>
      </w:r>
      <w:r>
        <w:rPr>
          <w:sz w:val="25"/>
        </w:rPr>
        <w:t>расслышал</w:t>
      </w:r>
      <w:r>
        <w:rPr>
          <w:spacing w:val="-3"/>
          <w:sz w:val="25"/>
        </w:rPr>
        <w:t> </w:t>
      </w:r>
      <w:r>
        <w:rPr>
          <w:sz w:val="25"/>
        </w:rPr>
        <w:t>сказанного</w:t>
      </w:r>
      <w:r>
        <w:rPr>
          <w:spacing w:val="-1"/>
          <w:sz w:val="25"/>
        </w:rPr>
        <w:t> </w:t>
      </w:r>
      <w:r>
        <w:rPr>
          <w:sz w:val="25"/>
        </w:rPr>
        <w:t>или</w:t>
      </w:r>
      <w:r>
        <w:rPr>
          <w:spacing w:val="-13"/>
          <w:sz w:val="25"/>
        </w:rPr>
        <w:t> </w:t>
      </w:r>
      <w:r>
        <w:rPr>
          <w:sz w:val="25"/>
        </w:rPr>
        <w:t>пренебрёг</w:t>
      </w:r>
      <w:r>
        <w:rPr>
          <w:spacing w:val="-5"/>
          <w:sz w:val="25"/>
        </w:rPr>
        <w:t> </w:t>
      </w:r>
      <w:r>
        <w:rPr>
          <w:sz w:val="25"/>
        </w:rPr>
        <w:t>моим</w:t>
      </w:r>
      <w:r>
        <w:rPr>
          <w:spacing w:val="-12"/>
          <w:sz w:val="25"/>
        </w:rPr>
        <w:t> </w:t>
      </w:r>
      <w:r>
        <w:rPr>
          <w:sz w:val="25"/>
        </w:rPr>
        <w:t>намёком.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4041" w:val="left" w:leader="none"/>
        </w:tabs>
        <w:ind w:left="968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1120" w:h="16280"/>
          <w:pgMar w:top="380" w:bottom="280" w:left="480" w:right="460"/>
          <w:cols w:num="2" w:equalWidth="0">
            <w:col w:w="405" w:space="202"/>
            <w:col w:w="9573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spacing w:line="242" w:lineRule="auto" w:before="89"/>
        <w:ind w:left="108" w:right="0" w:firstLine="612"/>
        <w:jc w:val="left"/>
        <w:rPr>
          <w:sz w:val="25"/>
        </w:rPr>
      </w:pPr>
      <w:r>
        <w:rPr>
          <w:sz w:val="25"/>
        </w:rPr>
        <w:t>Задание Ns </w:t>
      </w:r>
      <w:r>
        <w:rPr>
          <w:b/>
          <w:sz w:val="25"/>
        </w:rPr>
        <w:t>9. Расставьте знаки препинания. </w:t>
      </w:r>
      <w:r>
        <w:rPr>
          <w:sz w:val="25"/>
        </w:rPr>
        <w:t>Укажите два прещожения, в которых нужно поставить ОДНУ запятую. Запишите номера этих предложений.</w:t>
      </w:r>
    </w:p>
    <w:p>
      <w:pPr>
        <w:pStyle w:val="ListParagraph"/>
        <w:numPr>
          <w:ilvl w:val="1"/>
          <w:numId w:val="148"/>
        </w:numPr>
        <w:tabs>
          <w:tab w:pos="992" w:val="left" w:leader="none"/>
        </w:tabs>
        <w:spacing w:line="240" w:lineRule="auto" w:before="15" w:after="0"/>
        <w:ind w:left="111" w:right="0" w:firstLine="611"/>
        <w:jc w:val="left"/>
        <w:rPr>
          <w:sz w:val="25"/>
        </w:rPr>
      </w:pPr>
      <w:r>
        <w:rPr>
          <w:sz w:val="25"/>
        </w:rPr>
        <w:t>Зешяникой  да черникой полны наши</w:t>
      </w:r>
      <w:r>
        <w:rPr>
          <w:spacing w:val="-7"/>
          <w:sz w:val="25"/>
        </w:rPr>
        <w:t> </w:t>
      </w:r>
      <w:r>
        <w:rPr>
          <w:sz w:val="25"/>
        </w:rPr>
        <w:t>леса!</w:t>
      </w:r>
    </w:p>
    <w:p>
      <w:pPr>
        <w:pStyle w:val="ListParagraph"/>
        <w:numPr>
          <w:ilvl w:val="1"/>
          <w:numId w:val="148"/>
        </w:numPr>
        <w:tabs>
          <w:tab w:pos="998" w:val="left" w:leader="none"/>
        </w:tabs>
        <w:spacing w:line="254" w:lineRule="auto" w:before="20" w:after="0"/>
        <w:ind w:left="111" w:right="124" w:firstLine="610"/>
        <w:jc w:val="left"/>
        <w:rPr>
          <w:sz w:val="24"/>
        </w:rPr>
      </w:pPr>
      <w:r>
        <w:rPr>
          <w:sz w:val="24"/>
        </w:rPr>
        <w:t>Учебник М.В. Ломоносова по риторике пользовался большой популярностью и при жизни  автора  он издавался</w:t>
      </w:r>
      <w:r>
        <w:rPr>
          <w:spacing w:val="1"/>
          <w:sz w:val="24"/>
        </w:rPr>
        <w:t> </w:t>
      </w:r>
      <w:r>
        <w:rPr>
          <w:sz w:val="24"/>
        </w:rPr>
        <w:t>трижды.</w:t>
      </w:r>
    </w:p>
    <w:p>
      <w:pPr>
        <w:pStyle w:val="ListParagraph"/>
        <w:numPr>
          <w:ilvl w:val="1"/>
          <w:numId w:val="148"/>
        </w:numPr>
        <w:tabs>
          <w:tab w:pos="988" w:val="left" w:leader="none"/>
        </w:tabs>
        <w:spacing w:line="285" w:lineRule="exact" w:before="0" w:after="0"/>
        <w:ind w:left="987" w:right="0" w:hanging="267"/>
        <w:jc w:val="left"/>
        <w:rPr>
          <w:sz w:val="25"/>
        </w:rPr>
      </w:pPr>
      <w:r>
        <w:rPr>
          <w:sz w:val="25"/>
        </w:rPr>
        <w:t>С</w:t>
      </w:r>
      <w:r>
        <w:rPr>
          <w:spacing w:val="-12"/>
          <w:sz w:val="25"/>
        </w:rPr>
        <w:t> </w:t>
      </w:r>
      <w:r>
        <w:rPr>
          <w:sz w:val="25"/>
        </w:rPr>
        <w:t>трудом</w:t>
      </w:r>
      <w:r>
        <w:rPr>
          <w:spacing w:val="-4"/>
          <w:sz w:val="25"/>
        </w:rPr>
        <w:t> </w:t>
      </w:r>
      <w:r>
        <w:rPr>
          <w:sz w:val="25"/>
        </w:rPr>
        <w:t>различаю</w:t>
      </w:r>
      <w:r>
        <w:rPr>
          <w:spacing w:val="1"/>
          <w:sz w:val="25"/>
        </w:rPr>
        <w:t> </w:t>
      </w:r>
      <w:r>
        <w:rPr>
          <w:sz w:val="25"/>
        </w:rPr>
        <w:t>цвет</w:t>
      </w:r>
      <w:r>
        <w:rPr>
          <w:spacing w:val="-7"/>
          <w:sz w:val="25"/>
        </w:rPr>
        <w:t> </w:t>
      </w:r>
      <w:r>
        <w:rPr>
          <w:sz w:val="25"/>
        </w:rPr>
        <w:t>и</w:t>
      </w:r>
      <w:r>
        <w:rPr>
          <w:spacing w:val="-13"/>
          <w:sz w:val="25"/>
        </w:rPr>
        <w:t> </w:t>
      </w:r>
      <w:r>
        <w:rPr>
          <w:sz w:val="25"/>
        </w:rPr>
        <w:t>очертания</w:t>
      </w:r>
      <w:r>
        <w:rPr>
          <w:spacing w:val="6"/>
          <w:sz w:val="25"/>
        </w:rPr>
        <w:t> </w:t>
      </w:r>
      <w:r>
        <w:rPr>
          <w:sz w:val="25"/>
        </w:rPr>
        <w:t>и</w:t>
      </w:r>
      <w:r>
        <w:rPr>
          <w:spacing w:val="-16"/>
          <w:sz w:val="25"/>
        </w:rPr>
        <w:t> </w:t>
      </w:r>
      <w:r>
        <w:rPr>
          <w:sz w:val="25"/>
        </w:rPr>
        <w:t>людей</w:t>
      </w:r>
      <w:r>
        <w:rPr>
          <w:spacing w:val="-5"/>
          <w:sz w:val="25"/>
        </w:rPr>
        <w:t> </w:t>
      </w:r>
      <w:r>
        <w:rPr>
          <w:sz w:val="25"/>
        </w:rPr>
        <w:t>и</w:t>
      </w:r>
      <w:r>
        <w:rPr>
          <w:spacing w:val="-11"/>
          <w:sz w:val="25"/>
        </w:rPr>
        <w:t> </w:t>
      </w:r>
      <w:r>
        <w:rPr>
          <w:sz w:val="25"/>
        </w:rPr>
        <w:t>животных</w:t>
      </w:r>
      <w:r>
        <w:rPr>
          <w:spacing w:val="7"/>
          <w:sz w:val="25"/>
        </w:rPr>
        <w:t> </w:t>
      </w:r>
      <w:r>
        <w:rPr>
          <w:sz w:val="25"/>
        </w:rPr>
        <w:t>и</w:t>
      </w:r>
      <w:r>
        <w:rPr>
          <w:spacing w:val="-12"/>
          <w:sz w:val="25"/>
        </w:rPr>
        <w:t> </w:t>
      </w:r>
      <w:r>
        <w:rPr>
          <w:sz w:val="25"/>
        </w:rPr>
        <w:t>предметов.</w:t>
      </w:r>
    </w:p>
    <w:p>
      <w:pPr>
        <w:pStyle w:val="ListParagraph"/>
        <w:numPr>
          <w:ilvl w:val="1"/>
          <w:numId w:val="148"/>
        </w:numPr>
        <w:tabs>
          <w:tab w:pos="992" w:val="left" w:leader="none"/>
        </w:tabs>
        <w:spacing w:line="240" w:lineRule="auto" w:before="26" w:after="0"/>
        <w:ind w:left="991" w:right="0" w:hanging="269"/>
        <w:jc w:val="left"/>
        <w:rPr>
          <w:sz w:val="23"/>
        </w:rPr>
      </w:pPr>
      <w:r>
        <w:rPr>
          <w:w w:val="105"/>
          <w:sz w:val="23"/>
        </w:rPr>
        <w:t>Звуки соловьиной  песни заполняли  пространство  между  рекой и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небосводом.</w:t>
      </w:r>
    </w:p>
    <w:p>
      <w:pPr>
        <w:pStyle w:val="ListParagraph"/>
        <w:numPr>
          <w:ilvl w:val="1"/>
          <w:numId w:val="148"/>
        </w:numPr>
        <w:tabs>
          <w:tab w:pos="993" w:val="left" w:leader="none"/>
        </w:tabs>
        <w:spacing w:line="240" w:lineRule="auto" w:before="26" w:after="0"/>
        <w:ind w:left="992" w:right="0" w:hanging="271"/>
        <w:jc w:val="left"/>
        <w:rPr>
          <w:sz w:val="25"/>
        </w:rPr>
      </w:pPr>
      <w:r>
        <w:rPr>
          <w:sz w:val="25"/>
        </w:rPr>
        <w:t>По вечерам хозяин или читал или играл в</w:t>
      </w:r>
      <w:r>
        <w:rPr>
          <w:spacing w:val="-43"/>
          <w:sz w:val="25"/>
        </w:rPr>
        <w:t> </w:t>
      </w:r>
      <w:r>
        <w:rPr>
          <w:sz w:val="25"/>
        </w:rPr>
        <w:t>шахматы.</w:t>
      </w:r>
    </w:p>
    <w:p>
      <w:pPr>
        <w:pStyle w:val="BodyText"/>
        <w:spacing w:before="7"/>
        <w:rPr>
          <w:sz w:val="28"/>
        </w:rPr>
      </w:pPr>
    </w:p>
    <w:p>
      <w:pPr>
        <w:tabs>
          <w:tab w:pos="4650" w:val="left" w:leader="none"/>
        </w:tabs>
        <w:spacing w:before="1"/>
        <w:ind w:left="1586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pacing w:val="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type w:val="continuous"/>
          <w:pgSz w:w="11120" w:h="16280"/>
          <w:pgMar w:top="380" w:bottom="280" w:left="480" w:right="460"/>
        </w:sectPr>
      </w:pPr>
    </w:p>
    <w:p>
      <w:pPr>
        <w:spacing w:before="76"/>
        <w:ind w:left="114" w:right="0" w:firstLine="612"/>
        <w:jc w:val="left"/>
        <w:rPr>
          <w:sz w:val="25"/>
        </w:rPr>
      </w:pPr>
      <w:r>
        <w:rPr>
          <w:sz w:val="25"/>
        </w:rPr>
        <w:t>Задание Nx </w:t>
      </w:r>
      <w:r>
        <w:rPr>
          <w:b/>
          <w:sz w:val="25"/>
        </w:rPr>
        <w:t>10. Расставьте знаки препинания. </w:t>
      </w:r>
      <w:r>
        <w:rPr>
          <w:sz w:val="25"/>
        </w:rPr>
        <w:t>Укажите два предложения, в которых нужно поставить ОДНУ запятую. Запишите номера этих предложений.</w:t>
      </w:r>
    </w:p>
    <w:p>
      <w:pPr>
        <w:pStyle w:val="BodyText"/>
        <w:spacing w:before="14"/>
        <w:ind w:left="752"/>
      </w:pPr>
      <w:r>
        <w:rPr/>
        <w:t>l) Работа шла быстро и весело и была вовремя закончена.</w:t>
      </w:r>
    </w:p>
    <w:p>
      <w:pPr>
        <w:pStyle w:val="ListParagraph"/>
        <w:numPr>
          <w:ilvl w:val="0"/>
          <w:numId w:val="149"/>
        </w:numPr>
        <w:tabs>
          <w:tab w:pos="996" w:val="left" w:leader="none"/>
        </w:tabs>
        <w:spacing w:line="240" w:lineRule="auto" w:before="14" w:after="0"/>
        <w:ind w:left="114" w:right="0" w:firstLine="616"/>
        <w:jc w:val="left"/>
        <w:rPr>
          <w:sz w:val="25"/>
        </w:rPr>
      </w:pPr>
      <w:r>
        <w:rPr>
          <w:sz w:val="25"/>
        </w:rPr>
        <w:t>Довольно</w:t>
      </w:r>
      <w:r>
        <w:rPr>
          <w:spacing w:val="1"/>
          <w:sz w:val="25"/>
        </w:rPr>
        <w:t> </w:t>
      </w:r>
      <w:r>
        <w:rPr>
          <w:sz w:val="25"/>
        </w:rPr>
        <w:t>скоро</w:t>
      </w:r>
      <w:r>
        <w:rPr>
          <w:spacing w:val="-7"/>
          <w:sz w:val="25"/>
        </w:rPr>
        <w:t> </w:t>
      </w:r>
      <w:r>
        <w:rPr>
          <w:sz w:val="25"/>
        </w:rPr>
        <w:t>он</w:t>
      </w:r>
      <w:r>
        <w:rPr>
          <w:spacing w:val="-12"/>
          <w:sz w:val="25"/>
        </w:rPr>
        <w:t> </w:t>
      </w:r>
      <w:r>
        <w:rPr>
          <w:sz w:val="25"/>
        </w:rPr>
        <w:t>обжился</w:t>
      </w:r>
      <w:r>
        <w:rPr>
          <w:spacing w:val="2"/>
          <w:sz w:val="25"/>
        </w:rPr>
        <w:t> </w:t>
      </w:r>
      <w:r>
        <w:rPr>
          <w:sz w:val="25"/>
        </w:rPr>
        <w:t>в</w:t>
      </w:r>
      <w:r>
        <w:rPr>
          <w:spacing w:val="-12"/>
          <w:sz w:val="25"/>
        </w:rPr>
        <w:t> </w:t>
      </w:r>
      <w:r>
        <w:rPr>
          <w:sz w:val="25"/>
        </w:rPr>
        <w:t>этом</w:t>
      </w:r>
      <w:r>
        <w:rPr>
          <w:spacing w:val="-6"/>
          <w:sz w:val="25"/>
        </w:rPr>
        <w:t> </w:t>
      </w:r>
      <w:r>
        <w:rPr>
          <w:sz w:val="25"/>
        </w:rPr>
        <w:t>районе</w:t>
      </w:r>
      <w:r>
        <w:rPr>
          <w:spacing w:val="-2"/>
          <w:sz w:val="25"/>
        </w:rPr>
        <w:t> </w:t>
      </w:r>
      <w:r>
        <w:rPr>
          <w:sz w:val="25"/>
        </w:rPr>
        <w:t>и</w:t>
      </w:r>
      <w:r>
        <w:rPr>
          <w:spacing w:val="-15"/>
          <w:sz w:val="25"/>
        </w:rPr>
        <w:t> </w:t>
      </w:r>
      <w:r>
        <w:rPr>
          <w:sz w:val="25"/>
        </w:rPr>
        <w:t>подружился</w:t>
      </w:r>
      <w:r>
        <w:rPr>
          <w:spacing w:val="5"/>
          <w:sz w:val="25"/>
        </w:rPr>
        <w:t> </w:t>
      </w:r>
      <w:r>
        <w:rPr>
          <w:sz w:val="25"/>
        </w:rPr>
        <w:t>с</w:t>
      </w:r>
      <w:r>
        <w:rPr>
          <w:spacing w:val="-15"/>
          <w:sz w:val="25"/>
        </w:rPr>
        <w:t> </w:t>
      </w:r>
      <w:r>
        <w:rPr>
          <w:sz w:val="25"/>
        </w:rPr>
        <w:t>соседями.</w:t>
      </w:r>
    </w:p>
    <w:p>
      <w:pPr>
        <w:pStyle w:val="ListParagraph"/>
        <w:numPr>
          <w:ilvl w:val="0"/>
          <w:numId w:val="149"/>
        </w:numPr>
        <w:tabs>
          <w:tab w:pos="1006" w:val="left" w:leader="none"/>
        </w:tabs>
        <w:spacing w:line="240" w:lineRule="auto" w:before="14" w:after="0"/>
        <w:ind w:left="114" w:right="116" w:firstLine="615"/>
        <w:jc w:val="left"/>
        <w:rPr>
          <w:sz w:val="25"/>
        </w:rPr>
      </w:pPr>
      <w:r>
        <w:rPr>
          <w:sz w:val="25"/>
        </w:rPr>
        <w:t>Дважды ему попадались маленькие полянки и тогда можно было взглянуть на мер- цающие в вышине</w:t>
      </w:r>
      <w:r>
        <w:rPr>
          <w:spacing w:val="-28"/>
          <w:sz w:val="25"/>
        </w:rPr>
        <w:t> </w:t>
      </w:r>
      <w:r>
        <w:rPr>
          <w:sz w:val="25"/>
        </w:rPr>
        <w:t>звёзды.</w:t>
      </w:r>
    </w:p>
    <w:p>
      <w:pPr>
        <w:pStyle w:val="ListParagraph"/>
        <w:numPr>
          <w:ilvl w:val="0"/>
          <w:numId w:val="149"/>
        </w:numPr>
        <w:tabs>
          <w:tab w:pos="1005" w:val="left" w:leader="none"/>
        </w:tabs>
        <w:spacing w:line="237" w:lineRule="auto" w:before="20" w:after="0"/>
        <w:ind w:left="114" w:right="125" w:firstLine="613"/>
        <w:jc w:val="left"/>
        <w:rPr>
          <w:sz w:val="25"/>
        </w:rPr>
      </w:pPr>
      <w:r>
        <w:rPr>
          <w:sz w:val="25"/>
        </w:rPr>
        <w:t>Багряные и золотые листья медленно и плавно кружатся в воздухе и тихо опускают- ся на влажную</w:t>
      </w:r>
      <w:r>
        <w:rPr>
          <w:spacing w:val="-29"/>
          <w:sz w:val="25"/>
        </w:rPr>
        <w:t> </w:t>
      </w:r>
      <w:r>
        <w:rPr>
          <w:sz w:val="25"/>
        </w:rPr>
        <w:t>землю.</w:t>
      </w:r>
    </w:p>
    <w:p>
      <w:pPr>
        <w:pStyle w:val="ListParagraph"/>
        <w:numPr>
          <w:ilvl w:val="0"/>
          <w:numId w:val="149"/>
        </w:numPr>
        <w:tabs>
          <w:tab w:pos="1030" w:val="left" w:leader="none"/>
        </w:tabs>
        <w:spacing w:line="230" w:lineRule="auto" w:before="32" w:after="0"/>
        <w:ind w:left="113" w:right="127" w:firstLine="614"/>
        <w:jc w:val="left"/>
        <w:rPr>
          <w:sz w:val="25"/>
        </w:rPr>
      </w:pPr>
      <w:r>
        <w:rPr>
          <w:sz w:val="25"/>
        </w:rPr>
        <w:t>Причастия способны как обратно описать предмет или явление так и представить его признак в</w:t>
      </w:r>
      <w:r>
        <w:rPr>
          <w:spacing w:val="-33"/>
          <w:sz w:val="25"/>
        </w:rPr>
        <w:t> </w:t>
      </w:r>
      <w:r>
        <w:rPr>
          <w:sz w:val="25"/>
        </w:rPr>
        <w:t>динамике.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4657" w:val="left" w:leader="none"/>
        </w:tabs>
        <w:ind w:left="1583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529" w:top="380" w:bottom="740" w:left="500" w:right="440"/>
        </w:sectPr>
      </w:pPr>
    </w:p>
    <w:p>
      <w:pPr>
        <w:spacing w:line="256" w:lineRule="exact" w:before="69"/>
        <w:ind w:left="593" w:right="533" w:firstLine="0"/>
        <w:jc w:val="center"/>
        <w:rPr>
          <w:sz w:val="24"/>
        </w:rPr>
      </w:pPr>
      <w:r>
        <w:rPr>
          <w:w w:val="105"/>
          <w:sz w:val="24"/>
        </w:rPr>
        <w:t>ЗАДАНИЕ 16.</w:t>
      </w:r>
    </w:p>
    <w:p>
      <w:pPr>
        <w:pStyle w:val="Heading9"/>
        <w:spacing w:line="339" w:lineRule="exact"/>
        <w:ind w:left="76" w:right="61"/>
        <w:jc w:val="center"/>
      </w:pPr>
      <w:r>
        <w:rPr>
          <w:position w:val="3"/>
        </w:rPr>
        <w:t>ЗНАКИ </w:t>
      </w:r>
      <w:r>
        <w:rPr>
          <w:position w:val="2"/>
        </w:rPr>
        <w:t>ПРЕПИНАНИЯ  </w:t>
      </w:r>
      <w:r>
        <w:rPr/>
        <w:t>В ПРЕДЛОЖЕННЯ </w:t>
      </w:r>
      <w:r>
        <w:rPr>
          <w:position w:val="0"/>
        </w:rPr>
        <w:t>Х </w:t>
      </w:r>
      <w:r>
        <w:rPr/>
        <w:t>С ОБОСОБЛЕННЫМ </w:t>
      </w:r>
      <w:r>
        <w:rPr>
          <w:position w:val="0"/>
        </w:rPr>
        <w:t>Н </w:t>
      </w:r>
      <w:r>
        <w:rPr>
          <w:position w:val="-2"/>
        </w:rPr>
        <w:t>ЧЛЕНАМН</w:t>
      </w:r>
    </w:p>
    <w:p>
      <w:pPr>
        <w:pStyle w:val="BodyText"/>
        <w:spacing w:line="201" w:lineRule="auto" w:before="211"/>
        <w:ind w:left="134" w:right="106" w:firstLine="592"/>
        <w:jc w:val="both"/>
        <w:rPr>
          <w:rFonts w:ascii="Cambria" w:hAnsi="Cambria"/>
        </w:rPr>
      </w:pPr>
      <w:r>
        <w:rPr>
          <w:rFonts w:ascii="Cambria" w:hAnsi="Cambria"/>
          <w:position w:val="3"/>
        </w:rPr>
        <w:t>Формулировка</w:t>
      </w:r>
      <w:r>
        <w:rPr>
          <w:rFonts w:ascii="Cambria" w:hAnsi="Cambria"/>
          <w:spacing w:val="-4"/>
          <w:position w:val="3"/>
        </w:rPr>
        <w:t> </w:t>
      </w:r>
      <w:r>
        <w:rPr>
          <w:rFonts w:ascii="Cambria" w:hAnsi="Cambria"/>
          <w:position w:val="2"/>
        </w:rPr>
        <w:t>задания:</w:t>
      </w:r>
      <w:r>
        <w:rPr>
          <w:rFonts w:ascii="Cambria" w:hAnsi="Cambria"/>
          <w:spacing w:val="-12"/>
          <w:position w:val="2"/>
        </w:rPr>
        <w:t> </w:t>
      </w:r>
      <w:r>
        <w:rPr>
          <w:rFonts w:ascii="Cambria" w:hAnsi="Cambria"/>
        </w:rPr>
        <w:t>расставьте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знаки</w:t>
      </w:r>
      <w:r>
        <w:rPr>
          <w:rFonts w:ascii="Cambria" w:hAnsi="Cambria"/>
          <w:spacing w:val="-13"/>
        </w:rPr>
        <w:t> </w:t>
      </w:r>
      <w:r>
        <w:rPr>
          <w:rFonts w:ascii="Cambria" w:hAnsi="Cambria"/>
        </w:rPr>
        <w:t>препинания: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все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13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position w:val="-1"/>
        </w:rPr>
        <w:t>мес- </w:t>
      </w:r>
      <w:r>
        <w:rPr>
          <w:rFonts w:ascii="Cambria" w:hAnsi="Cambria"/>
          <w:w w:val="90"/>
        </w:rPr>
        <w:t>те которых  в предложении  должны стоять</w:t>
      </w:r>
      <w:r>
        <w:rPr>
          <w:rFonts w:ascii="Cambria" w:hAnsi="Cambria"/>
          <w:spacing w:val="6"/>
          <w:w w:val="90"/>
        </w:rPr>
        <w:t> </w:t>
      </w:r>
      <w:r>
        <w:rPr>
          <w:rFonts w:ascii="Cambria" w:hAnsi="Cambria"/>
          <w:w w:val="90"/>
        </w:rPr>
        <w:t>запятые.</w:t>
      </w:r>
    </w:p>
    <w:p>
      <w:pPr>
        <w:pStyle w:val="BodyText"/>
        <w:spacing w:line="201" w:lineRule="auto" w:before="22"/>
        <w:ind w:left="132" w:right="107" w:firstLine="588"/>
        <w:jc w:val="both"/>
        <w:rPr>
          <w:rFonts w:ascii="Cambria" w:hAnsi="Cambria"/>
        </w:rPr>
      </w:pPr>
      <w:r>
        <w:rPr>
          <w:rFonts w:ascii="Cambria" w:hAnsi="Cambria"/>
          <w:position w:val="3"/>
        </w:rPr>
        <w:t>Встречный</w:t>
      </w:r>
      <w:r>
        <w:rPr>
          <w:rFonts w:ascii="Cambria" w:hAnsi="Cambria"/>
          <w:spacing w:val="0"/>
          <w:position w:val="3"/>
        </w:rPr>
        <w:t> </w:t>
      </w:r>
      <w:r>
        <w:rPr>
          <w:rFonts w:ascii="Cambria" w:hAnsi="Cambria"/>
          <w:position w:val="2"/>
        </w:rPr>
        <w:t>ветер</w:t>
      </w:r>
      <w:r>
        <w:rPr>
          <w:rFonts w:ascii="Cambria" w:hAnsi="Cambria"/>
          <w:spacing w:val="-11"/>
          <w:position w:val="2"/>
        </w:rPr>
        <w:t> </w:t>
      </w:r>
      <w:r>
        <w:rPr>
          <w:rFonts w:ascii="Cambria" w:hAnsi="Cambria"/>
        </w:rPr>
        <w:t>(1)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внезапно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налетевший</w:t>
      </w:r>
      <w:r>
        <w:rPr>
          <w:rFonts w:ascii="Cambria" w:hAnsi="Cambria"/>
          <w:spacing w:val="-8"/>
        </w:rPr>
        <w:t> </w:t>
      </w:r>
      <w:r>
        <w:rPr>
          <w:rFonts w:ascii="Cambria" w:hAnsi="Cambria"/>
        </w:rPr>
        <w:t>’на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нас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(2)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обдал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</w:rPr>
        <w:t>всех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волнами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</w:rPr>
        <w:t>(3)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  <w:position w:val="-1"/>
        </w:rPr>
        <w:t>разо- </w:t>
      </w:r>
      <w:r>
        <w:rPr>
          <w:rFonts w:ascii="Cambria" w:hAnsi="Cambria"/>
        </w:rPr>
        <w:t>млевшего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за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день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(4)</w:t>
      </w:r>
      <w:r>
        <w:rPr>
          <w:rFonts w:ascii="Cambria" w:hAnsi="Cambria"/>
          <w:spacing w:val="-32"/>
        </w:rPr>
        <w:t> </w:t>
      </w:r>
      <w:r>
        <w:rPr>
          <w:rFonts w:ascii="Cambria" w:hAnsi="Cambria"/>
        </w:rPr>
        <w:t>разнотравья.</w:t>
      </w:r>
    </w:p>
    <w:p>
      <w:pPr>
        <w:pStyle w:val="BodyText"/>
        <w:tabs>
          <w:tab w:pos="4913" w:val="left" w:leader="none"/>
        </w:tabs>
        <w:spacing w:line="482" w:lineRule="auto" w:before="9"/>
        <w:ind w:left="723" w:right="5276" w:hanging="1"/>
      </w:pPr>
      <w:r>
        <w:rPr/>
        <w:t>Ответ:</w:t>
      </w:r>
      <w:r>
        <w:rPr>
          <w:u w:val="single"/>
        </w:rPr>
        <w:tab/>
      </w:r>
      <w:r>
        <w:rPr/>
        <w:t> Правильный ответ: 1,</w:t>
      </w:r>
      <w:r>
        <w:rPr>
          <w:spacing w:val="-23"/>
        </w:rPr>
        <w:t> </w:t>
      </w:r>
      <w:r>
        <w:rPr/>
        <w:t>2.</w:t>
      </w:r>
    </w:p>
    <w:p>
      <w:pPr>
        <w:pStyle w:val="BodyText"/>
        <w:spacing w:line="218" w:lineRule="auto" w:before="39"/>
        <w:ind w:left="124" w:right="125" w:firstLine="601"/>
        <w:jc w:val="both"/>
      </w:pPr>
      <w:r>
        <w:rPr/>
        <w:t>Что следует знать </w:t>
      </w:r>
      <w:r>
        <w:rPr>
          <w:b/>
        </w:rPr>
        <w:t>ученикам для правильного выполнения </w:t>
      </w:r>
      <w:r>
        <w:rPr/>
        <w:t>задания: прежде </w:t>
      </w:r>
      <w:r>
        <w:rPr>
          <w:position w:val="-1"/>
        </w:rPr>
        <w:t>всего </w:t>
      </w:r>
      <w:r>
        <w:rPr/>
        <w:t>уметь различать причастие и деепричастие как части речи и знать случаи постановки </w:t>
      </w:r>
      <w:r>
        <w:rPr>
          <w:position w:val="-1"/>
        </w:rPr>
        <w:t>знаков </w:t>
      </w:r>
      <w:r>
        <w:rPr/>
        <w:t>препинания в предложениях с обособленными определениями и обстоятельствами, </w:t>
      </w:r>
      <w:r>
        <w:rPr>
          <w:position w:val="-1"/>
        </w:rPr>
        <w:t>выра- </w:t>
      </w:r>
      <w:r>
        <w:rPr/>
        <w:t>женными причастными и деепричастными оборотами.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44" w:lineRule="auto" w:before="1"/>
        <w:ind w:left="114" w:right="131" w:firstLine="607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1.   Итак, для правильного выполнения задания, нужно знать, что такое деепричастие и чем оно отличается от причастия. Вспомнить грамматические признаки этих частей </w:t>
      </w:r>
      <w:r>
        <w:rPr>
          <w:rFonts w:ascii="Cambria" w:hAnsi="Cambria"/>
          <w:w w:val="95"/>
          <w:position w:val="-1"/>
        </w:rPr>
        <w:t>речи</w:t>
      </w:r>
      <w:r>
        <w:rPr>
          <w:rFonts w:ascii="Cambria" w:hAnsi="Cambria"/>
          <w:w w:val="95"/>
        </w:rPr>
        <w:t> </w:t>
      </w:r>
      <w:r>
        <w:rPr>
          <w:rFonts w:ascii="Cambria" w:hAnsi="Cambria"/>
          <w:w w:val="90"/>
        </w:rPr>
        <w:t>вам поможет  приведённая  ниже таблица.</w:t>
      </w:r>
    </w:p>
    <w:p>
      <w:pPr>
        <w:pStyle w:val="BodyText"/>
        <w:spacing w:before="9"/>
        <w:rPr>
          <w:rFonts w:ascii="Cambria"/>
          <w:sz w:val="27"/>
        </w:rPr>
      </w:pPr>
    </w:p>
    <w:tbl>
      <w:tblPr>
        <w:tblW w:w="0" w:type="auto"/>
        <w:jc w:val="left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6"/>
        <w:gridCol w:w="4817"/>
      </w:tblGrid>
      <w:tr>
        <w:trPr>
          <w:trHeight w:val="320" w:hRule="atLeast"/>
        </w:trPr>
        <w:tc>
          <w:tcPr>
            <w:tcW w:w="5096" w:type="dxa"/>
          </w:tcPr>
          <w:p>
            <w:pPr>
              <w:pStyle w:val="TableParagraph"/>
              <w:tabs>
                <w:tab w:pos="4260" w:val="left" w:leader="none"/>
              </w:tabs>
              <w:spacing w:line="274" w:lineRule="exact"/>
              <w:ind w:left="1769"/>
              <w:rPr>
                <w:sz w:val="25"/>
              </w:rPr>
            </w:pPr>
            <w:r>
              <w:rPr>
                <w:w w:val="105"/>
                <w:sz w:val="25"/>
              </w:rPr>
              <w:t>ПРНЧАСТ</w:t>
            </w:r>
            <w:r>
              <w:rPr>
                <w:w w:val="105"/>
                <w:sz w:val="25"/>
                <w:u w:val="single"/>
              </w:rPr>
              <w:t>НЕ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4817" w:type="dxa"/>
          </w:tcPr>
          <w:p>
            <w:pPr>
              <w:pStyle w:val="TableParagraph"/>
              <w:spacing w:before="10"/>
              <w:ind w:left="1361"/>
              <w:rPr>
                <w:b/>
                <w:sz w:val="24"/>
              </w:rPr>
            </w:pPr>
            <w:r>
              <w:rPr>
                <w:b/>
                <w:sz w:val="24"/>
              </w:rPr>
              <w:t>ДЕЕПРНЧАСТНЕ</w:t>
            </w:r>
          </w:p>
        </w:tc>
      </w:tr>
      <w:tr>
        <w:trPr>
          <w:trHeight w:val="620" w:hRule="atLeast"/>
        </w:trPr>
        <w:tc>
          <w:tcPr>
            <w:tcW w:w="5096" w:type="dxa"/>
          </w:tcPr>
          <w:p>
            <w:pPr>
              <w:pStyle w:val="TableParagraph"/>
              <w:spacing w:line="250" w:lineRule="exact"/>
              <w:ind w:left="79"/>
              <w:rPr>
                <w:b/>
                <w:sz w:val="26"/>
              </w:rPr>
            </w:pPr>
            <w:r>
              <w:rPr>
                <w:w w:val="95"/>
                <w:sz w:val="26"/>
              </w:rPr>
              <w:t>Отвечает на вопросы </w:t>
            </w:r>
            <w:r>
              <w:rPr>
                <w:b/>
                <w:w w:val="95"/>
                <w:sz w:val="26"/>
              </w:rPr>
              <w:t>какой? какая? какое?</w:t>
            </w:r>
          </w:p>
          <w:p>
            <w:pPr>
              <w:pStyle w:val="TableParagraph"/>
              <w:spacing w:before="17"/>
              <w:ind w:left="79"/>
              <w:rPr>
                <w:b/>
                <w:sz w:val="26"/>
              </w:rPr>
            </w:pPr>
            <w:r>
              <w:rPr>
                <w:b/>
                <w:sz w:val="26"/>
              </w:rPr>
              <w:t>какие?</w:t>
            </w:r>
          </w:p>
        </w:tc>
        <w:tc>
          <w:tcPr>
            <w:tcW w:w="4817" w:type="dxa"/>
          </w:tcPr>
          <w:p>
            <w:pPr>
              <w:pStyle w:val="TableParagraph"/>
              <w:spacing w:line="265" w:lineRule="exact"/>
              <w:ind w:left="131"/>
              <w:rPr>
                <w:sz w:val="26"/>
              </w:rPr>
            </w:pPr>
            <w:r>
              <w:rPr>
                <w:sz w:val="26"/>
              </w:rPr>
              <w:t>Отвечает на вопросы что делая? что сде-</w:t>
            </w:r>
          </w:p>
          <w:p>
            <w:pPr>
              <w:pStyle w:val="TableParagraph"/>
              <w:spacing w:before="4"/>
              <w:ind w:left="131"/>
              <w:rPr>
                <w:b/>
                <w:sz w:val="27"/>
              </w:rPr>
            </w:pPr>
            <w:r>
              <w:rPr>
                <w:b/>
                <w:sz w:val="27"/>
              </w:rPr>
              <w:t>лав?</w:t>
            </w:r>
          </w:p>
        </w:tc>
      </w:tr>
      <w:tr>
        <w:trPr>
          <w:trHeight w:val="1840" w:hRule="atLeast"/>
        </w:trPr>
        <w:tc>
          <w:tcPr>
            <w:tcW w:w="509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9" w:lineRule="exact"/>
              <w:ind w:left="134"/>
              <w:rPr>
                <w:sz w:val="25"/>
              </w:rPr>
            </w:pPr>
            <w:r>
              <w:rPr>
                <w:sz w:val="25"/>
              </w:rPr>
              <w:t>Причастие  обозначает  признак  предмета по</w:t>
            </w:r>
          </w:p>
          <w:p>
            <w:pPr>
              <w:pStyle w:val="TableParagraph"/>
              <w:spacing w:before="22"/>
              <w:ind w:left="128"/>
              <w:rPr>
                <w:sz w:val="25"/>
              </w:rPr>
            </w:pPr>
            <w:r>
              <w:rPr>
                <w:sz w:val="25"/>
              </w:rPr>
              <w:t>действию:</w:t>
            </w:r>
          </w:p>
          <w:p>
            <w:pPr>
              <w:pStyle w:val="TableParagraph"/>
              <w:spacing w:line="268" w:lineRule="auto" w:before="31"/>
              <w:ind w:left="129" w:firstLine="1"/>
              <w:rPr>
                <w:sz w:val="25"/>
              </w:rPr>
            </w:pPr>
            <w:r>
              <w:rPr>
                <w:i/>
                <w:sz w:val="24"/>
              </w:rPr>
              <w:t>летящий шар </w:t>
            </w:r>
            <w:r>
              <w:rPr>
                <w:i/>
                <w:w w:val="70"/>
                <w:sz w:val="24"/>
              </w:rPr>
              <w:t>—— </w:t>
            </w:r>
            <w:r>
              <w:rPr>
                <w:sz w:val="24"/>
              </w:rPr>
              <w:t>шар, который летит, </w:t>
            </w:r>
            <w:r>
              <w:rPr>
                <w:i/>
                <w:sz w:val="24"/>
              </w:rPr>
              <w:t>написанное сочинение </w:t>
            </w:r>
            <w:r>
              <w:rPr>
                <w:i/>
                <w:w w:val="70"/>
                <w:sz w:val="24"/>
              </w:rPr>
              <w:t>—— </w:t>
            </w:r>
            <w:r>
              <w:rPr>
                <w:sz w:val="24"/>
              </w:rPr>
              <w:t>сочинение, которое </w:t>
            </w:r>
            <w:r>
              <w:rPr>
                <w:sz w:val="25"/>
              </w:rPr>
              <w:t>написали.</w:t>
            </w:r>
          </w:p>
        </w:tc>
        <w:tc>
          <w:tcPr>
            <w:tcW w:w="4817" w:type="dxa"/>
          </w:tcPr>
          <w:p>
            <w:pPr>
              <w:pStyle w:val="TableParagraph"/>
              <w:spacing w:line="260" w:lineRule="exact"/>
              <w:ind w:left="127" w:firstLine="1"/>
              <w:rPr>
                <w:sz w:val="25"/>
              </w:rPr>
            </w:pPr>
            <w:r>
              <w:rPr>
                <w:sz w:val="25"/>
              </w:rPr>
              <w:t>Деепричастие обозначает добавочное дей-</w:t>
            </w:r>
          </w:p>
          <w:p>
            <w:pPr>
              <w:pStyle w:val="TableParagraph"/>
              <w:tabs>
                <w:tab w:pos="948" w:val="left" w:leader="none"/>
                <w:tab w:pos="1564" w:val="left" w:leader="none"/>
                <w:tab w:pos="2824" w:val="left" w:leader="none"/>
                <w:tab w:pos="4096" w:val="left" w:leader="none"/>
              </w:tabs>
              <w:spacing w:line="259" w:lineRule="auto" w:before="22"/>
              <w:ind w:left="130" w:right="110" w:hanging="3"/>
              <w:rPr>
                <w:sz w:val="25"/>
              </w:rPr>
            </w:pPr>
            <w:r>
              <w:rPr>
                <w:sz w:val="25"/>
              </w:rPr>
              <w:t>ствие</w:t>
              <w:tab/>
              <w:t>при</w:t>
              <w:tab/>
              <w:t>основном</w:t>
              <w:tab/>
              <w:t>действии,</w:t>
              <w:tab/>
            </w:r>
            <w:r>
              <w:rPr>
                <w:w w:val="95"/>
                <w:sz w:val="25"/>
              </w:rPr>
              <w:t>выра- </w:t>
            </w:r>
            <w:r>
              <w:rPr>
                <w:sz w:val="25"/>
              </w:rPr>
              <w:t>женном</w:t>
            </w:r>
            <w:r>
              <w:rPr>
                <w:spacing w:val="-28"/>
                <w:sz w:val="25"/>
              </w:rPr>
              <w:t> </w:t>
            </w:r>
            <w:r>
              <w:rPr>
                <w:sz w:val="25"/>
              </w:rPr>
              <w:t>глаголом-сказуемым:</w:t>
            </w:r>
          </w:p>
          <w:p>
            <w:pPr>
              <w:pStyle w:val="TableParagraph"/>
              <w:spacing w:line="271" w:lineRule="auto" w:before="12"/>
              <w:ind w:left="124" w:firstLine="3"/>
              <w:rPr>
                <w:sz w:val="24"/>
              </w:rPr>
            </w:pPr>
            <w:r>
              <w:rPr>
                <w:i/>
                <w:sz w:val="24"/>
              </w:rPr>
              <w:t>прочитав книгу, я долго размышлял над её </w:t>
            </w:r>
            <w:r>
              <w:rPr>
                <w:i/>
                <w:sz w:val="24"/>
              </w:rPr>
              <w:t>сюжетом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w w:val="70"/>
                <w:sz w:val="24"/>
              </w:rPr>
              <w:t>—— </w:t>
            </w:r>
            <w:r>
              <w:rPr>
                <w:i/>
                <w:sz w:val="24"/>
              </w:rPr>
              <w:t>я </w:t>
            </w:r>
            <w:r>
              <w:rPr>
                <w:sz w:val="24"/>
              </w:rPr>
              <w:t>прочитал (добавочное дей-</w:t>
            </w:r>
          </w:p>
          <w:p>
            <w:pPr>
              <w:pStyle w:val="TableParagraph"/>
              <w:spacing w:line="277" w:lineRule="exact"/>
              <w:ind w:left="124"/>
              <w:rPr>
                <w:sz w:val="25"/>
              </w:rPr>
            </w:pPr>
            <w:r>
              <w:rPr>
                <w:sz w:val="25"/>
              </w:rPr>
              <w:t>ствие), и я долго размышлял (основное).</w:t>
            </w:r>
          </w:p>
        </w:tc>
      </w:tr>
      <w:tr>
        <w:trPr>
          <w:trHeight w:val="900" w:hRule="atLeast"/>
        </w:trPr>
        <w:tc>
          <w:tcPr>
            <w:tcW w:w="509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5" w:lineRule="exact"/>
              <w:ind w:left="129" w:hanging="3"/>
              <w:rPr>
                <w:sz w:val="25"/>
              </w:rPr>
            </w:pPr>
            <w:r>
              <w:rPr>
                <w:sz w:val="25"/>
              </w:rPr>
              <w:t>Причастие имеет признаки глагола (вид, вре-</w:t>
            </w:r>
          </w:p>
          <w:p>
            <w:pPr>
              <w:pStyle w:val="TableParagraph"/>
              <w:spacing w:line="259" w:lineRule="auto" w:before="25"/>
              <w:ind w:left="126" w:firstLine="3"/>
              <w:rPr>
                <w:sz w:val="25"/>
              </w:rPr>
            </w:pPr>
            <w:r>
              <w:rPr>
                <w:sz w:val="25"/>
              </w:rPr>
              <w:t>мя, возвратность, переходность) и прилага- тельного фод, число, падеж).</w:t>
            </w:r>
          </w:p>
        </w:tc>
        <w:tc>
          <w:tcPr>
            <w:tcW w:w="4817" w:type="dxa"/>
          </w:tcPr>
          <w:p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sz w:val="25"/>
              </w:rPr>
              <w:t>Деепричастие  совмещает  признаки глаго-</w:t>
            </w:r>
          </w:p>
          <w:p>
            <w:pPr>
              <w:pStyle w:val="TableParagraph"/>
              <w:spacing w:before="25"/>
              <w:ind w:left="124"/>
              <w:rPr>
                <w:sz w:val="25"/>
              </w:rPr>
            </w:pPr>
            <w:r>
              <w:rPr>
                <w:sz w:val="25"/>
              </w:rPr>
              <w:t>ла (вид) и наречия (неизменяемость).</w:t>
            </w:r>
          </w:p>
        </w:tc>
      </w:tr>
      <w:tr>
        <w:trPr>
          <w:trHeight w:val="580" w:hRule="atLeast"/>
        </w:trPr>
        <w:tc>
          <w:tcPr>
            <w:tcW w:w="5096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Причастие   изменяется   по   числам,   родам и</w:t>
            </w:r>
          </w:p>
          <w:p>
            <w:pPr>
              <w:pStyle w:val="TableParagraph"/>
              <w:tabs>
                <w:tab w:pos="1348" w:val="left" w:leader="none"/>
              </w:tabs>
              <w:spacing w:before="24"/>
              <w:ind w:left="126"/>
              <w:rPr>
                <w:sz w:val="25"/>
              </w:rPr>
            </w:pPr>
            <w:r>
              <w:rPr>
                <w:sz w:val="25"/>
              </w:rPr>
              <w:t>падежам</w:t>
            </w:r>
            <w:r>
              <w:rPr>
                <w:sz w:val="25"/>
                <w:u w:val="single"/>
              </w:rPr>
              <w:t>.</w:t>
              <w:tab/>
            </w:r>
          </w:p>
        </w:tc>
        <w:tc>
          <w:tcPr>
            <w:tcW w:w="4817" w:type="dxa"/>
          </w:tcPr>
          <w:p>
            <w:pPr>
              <w:pStyle w:val="TableParagraph"/>
              <w:tabs>
                <w:tab w:pos="1933" w:val="left" w:leader="none"/>
                <w:tab w:pos="3182" w:val="left" w:leader="none"/>
              </w:tabs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Деепричастие</w:t>
              <w:tab/>
              <w:t>является</w:t>
              <w:tab/>
              <w:t>неизменяемой</w:t>
            </w:r>
          </w:p>
          <w:p>
            <w:pPr>
              <w:pStyle w:val="TableParagraph"/>
              <w:spacing w:before="33"/>
              <w:ind w:left="122"/>
              <w:rPr>
                <w:sz w:val="24"/>
              </w:rPr>
            </w:pPr>
            <w:r>
              <w:rPr>
                <w:sz w:val="24"/>
              </w:rPr>
              <w:t>формой  и не имеет окончания.</w:t>
            </w:r>
          </w:p>
        </w:tc>
      </w:tr>
      <w:tr>
        <w:trPr>
          <w:trHeight w:val="2420" w:hRule="atLeast"/>
        </w:trPr>
        <w:tc>
          <w:tcPr>
            <w:tcW w:w="5096" w:type="dxa"/>
            <w:tcBorders>
              <w:top w:val="thickThinMediumGap" w:sz="17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15" w:lineRule="exact"/>
              <w:ind w:left="126"/>
              <w:jc w:val="both"/>
              <w:rPr>
                <w:sz w:val="25"/>
              </w:rPr>
            </w:pPr>
            <w:r>
              <w:rPr>
                <w:sz w:val="25"/>
              </w:rPr>
              <w:t>Причастия  бывают  действительными (пред-</w:t>
            </w:r>
          </w:p>
          <w:p>
            <w:pPr>
              <w:pStyle w:val="TableParagraph"/>
              <w:spacing w:line="259" w:lineRule="auto" w:before="29"/>
              <w:ind w:left="123" w:right="91" w:firstLine="3"/>
              <w:jc w:val="both"/>
              <w:rPr>
                <w:sz w:val="25"/>
              </w:rPr>
            </w:pPr>
            <w:r>
              <w:rPr>
                <w:sz w:val="25"/>
              </w:rPr>
              <w:t>мет САМ производит действие) и страда- тельными (предмет испытывает действие на себе, то есть страдает):</w:t>
            </w:r>
          </w:p>
          <w:p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летящая   птица  </w:t>
            </w:r>
            <w:r>
              <w:rPr>
                <w:sz w:val="24"/>
              </w:rPr>
              <w:t>(птица,   которая   CAMA ле-</w:t>
            </w:r>
          </w:p>
          <w:p>
            <w:pPr>
              <w:pStyle w:val="TableParagraph"/>
              <w:spacing w:before="27"/>
              <w:ind w:left="12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тит)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действительное причастие,</w:t>
            </w:r>
          </w:p>
          <w:p>
            <w:pPr>
              <w:pStyle w:val="TableParagraph"/>
              <w:spacing w:before="31"/>
              <w:ind w:left="12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съеденное   папой   пирожное   </w:t>
            </w:r>
            <w:r>
              <w:rPr>
                <w:sz w:val="24"/>
              </w:rPr>
              <w:t>(пaпa   съел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пи-</w:t>
            </w:r>
          </w:p>
          <w:p>
            <w:pPr>
              <w:pStyle w:val="TableParagraph"/>
              <w:spacing w:before="27"/>
              <w:ind w:left="12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рожное) </w:t>
            </w:r>
            <w:r>
              <w:rPr>
                <w:w w:val="90"/>
                <w:sz w:val="25"/>
              </w:rPr>
              <w:t>— </w:t>
            </w:r>
            <w:r>
              <w:rPr>
                <w:w w:val="95"/>
                <w:sz w:val="25"/>
              </w:rPr>
              <w:t>страдательное причастие.</w:t>
            </w:r>
          </w:p>
        </w:tc>
        <w:tc>
          <w:tcPr>
            <w:tcW w:w="4817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17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Деепричастия  бывают  совершенного  и не-</w:t>
            </w:r>
          </w:p>
          <w:p>
            <w:pPr>
              <w:pStyle w:val="TableParagraph"/>
              <w:spacing w:before="37"/>
              <w:ind w:left="120"/>
              <w:rPr>
                <w:sz w:val="24"/>
              </w:rPr>
            </w:pPr>
            <w:r>
              <w:rPr>
                <w:sz w:val="24"/>
              </w:rPr>
              <w:t>совершенного  вида:</w:t>
            </w:r>
          </w:p>
          <w:p>
            <w:pPr>
              <w:pStyle w:val="TableParagraph"/>
              <w:spacing w:line="276" w:lineRule="auto" w:before="37"/>
              <w:ind w:left="123" w:hanging="4"/>
              <w:rPr>
                <w:sz w:val="24"/>
              </w:rPr>
            </w:pPr>
            <w:r>
              <w:rPr>
                <w:i/>
                <w:sz w:val="24"/>
              </w:rPr>
              <w:t>улыбаясь (что делая?) — </w:t>
            </w:r>
            <w:r>
              <w:rPr>
                <w:sz w:val="24"/>
              </w:rPr>
              <w:t>несовершенный вид,</w:t>
            </w:r>
          </w:p>
          <w:p>
            <w:pPr>
              <w:pStyle w:val="TableParagraph"/>
              <w:spacing w:line="268" w:lineRule="auto"/>
              <w:ind w:left="127" w:right="110" w:hanging="7"/>
              <w:rPr>
                <w:sz w:val="24"/>
              </w:rPr>
            </w:pPr>
            <w:r>
              <w:rPr>
                <w:i/>
                <w:sz w:val="24"/>
              </w:rPr>
              <w:t>покрасив (что сделав)?  </w:t>
            </w:r>
            <w:r>
              <w:rPr>
                <w:i/>
                <w:w w:val="95"/>
                <w:sz w:val="24"/>
              </w:rPr>
              <w:t>—  </w:t>
            </w:r>
            <w:r>
              <w:rPr>
                <w:sz w:val="24"/>
              </w:rPr>
              <w:t>совершенный вид.</w:t>
            </w:r>
          </w:p>
        </w:tc>
      </w:tr>
      <w:tr>
        <w:trPr>
          <w:trHeight w:val="2140" w:hRule="atLeast"/>
        </w:trPr>
        <w:tc>
          <w:tcPr>
            <w:tcW w:w="509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41" w:lineRule="exact"/>
              <w:ind w:left="125" w:hanging="9"/>
              <w:jc w:val="both"/>
              <w:rPr>
                <w:sz w:val="26"/>
              </w:rPr>
            </w:pPr>
            <w:r>
              <w:rPr>
                <w:w w:val="105"/>
                <w:sz w:val="26"/>
              </w:rPr>
              <w:t>Действительные  причастия  в настоящем</w:t>
            </w:r>
          </w:p>
          <w:p>
            <w:pPr>
              <w:pStyle w:val="TableParagraph"/>
              <w:spacing w:before="19"/>
              <w:ind w:left="125"/>
              <w:jc w:val="both"/>
              <w:rPr>
                <w:sz w:val="25"/>
              </w:rPr>
            </w:pPr>
            <w:r>
              <w:rPr>
                <w:sz w:val="25"/>
              </w:rPr>
              <w:t>времени образуются при помощи суффиксов</w:t>
            </w:r>
          </w:p>
          <w:p>
            <w:pPr>
              <w:pStyle w:val="TableParagraph"/>
              <w:spacing w:before="19"/>
              <w:ind w:left="121"/>
              <w:jc w:val="both"/>
              <w:rPr>
                <w:sz w:val="26"/>
              </w:rPr>
            </w:pPr>
            <w:r>
              <w:rPr>
                <w:sz w:val="26"/>
              </w:rPr>
              <w:t>-УЩ-,  -ЮЩ-  (от  исходных  глаголов  I-ro</w:t>
            </w:r>
          </w:p>
          <w:p>
            <w:pPr>
              <w:pStyle w:val="TableParagraph"/>
              <w:spacing w:before="5"/>
              <w:ind w:left="122"/>
              <w:jc w:val="both"/>
              <w:rPr>
                <w:sz w:val="25"/>
              </w:rPr>
            </w:pPr>
            <w:r>
              <w:rPr>
                <w:b/>
                <w:sz w:val="25"/>
              </w:rPr>
              <w:t>спряжения) </w:t>
            </w:r>
            <w:r>
              <w:rPr>
                <w:sz w:val="25"/>
              </w:rPr>
              <w:t>и при помощи суффиксов -АЩ-,</w:t>
            </w:r>
          </w:p>
          <w:p>
            <w:pPr>
              <w:pStyle w:val="TableParagraph"/>
              <w:spacing w:line="264" w:lineRule="auto" w:before="16"/>
              <w:ind w:left="123" w:right="85" w:hanging="10"/>
              <w:jc w:val="both"/>
              <w:rPr>
                <w:sz w:val="25"/>
              </w:rPr>
            </w:pPr>
            <w:r>
              <w:rPr>
                <w:sz w:val="26"/>
              </w:rPr>
              <w:t>-ЯЩ- (от глаголов 2-ro </w:t>
            </w:r>
            <w:r>
              <w:rPr>
                <w:b/>
                <w:sz w:val="26"/>
              </w:rPr>
              <w:t>спряжения): </w:t>
            </w:r>
            <w:r>
              <w:rPr>
                <w:i/>
                <w:sz w:val="26"/>
              </w:rPr>
              <w:t>pac- </w:t>
            </w:r>
            <w:r>
              <w:rPr>
                <w:i/>
                <w:sz w:val="24"/>
              </w:rPr>
              <w:t>пускающиеся цветы, строящийся дом. </w:t>
            </w:r>
            <w:r>
              <w:rPr>
                <w:sz w:val="24"/>
              </w:rPr>
              <w:t>В </w:t>
            </w:r>
            <w:r>
              <w:rPr>
                <w:sz w:val="25"/>
              </w:rPr>
              <w:t>прошедшем   </w:t>
            </w:r>
            <w:r>
              <w:rPr>
                <w:b/>
                <w:sz w:val="25"/>
              </w:rPr>
              <w:t>времени  </w:t>
            </w:r>
            <w:r>
              <w:rPr>
                <w:sz w:val="25"/>
              </w:rPr>
              <w:t>действительные при-</w:t>
            </w:r>
          </w:p>
        </w:tc>
        <w:tc>
          <w:tcPr>
            <w:tcW w:w="4817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123" w:hanging="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Деепричастия несовершенного </w:t>
            </w:r>
            <w:r>
              <w:rPr>
                <w:sz w:val="26"/>
              </w:rPr>
              <w:t>вида об-</w:t>
            </w:r>
          </w:p>
          <w:p>
            <w:pPr>
              <w:pStyle w:val="TableParagraph"/>
              <w:spacing w:line="256" w:lineRule="auto" w:before="23"/>
              <w:ind w:left="117" w:right="126" w:firstLine="5"/>
              <w:jc w:val="both"/>
              <w:rPr>
                <w:sz w:val="24"/>
              </w:rPr>
            </w:pPr>
            <w:r>
              <w:rPr>
                <w:sz w:val="25"/>
              </w:rPr>
              <w:t>разуются от основы глаголов настоящего времени несовершенного вида с помощью </w:t>
            </w:r>
            <w:r>
              <w:rPr>
                <w:sz w:val="24"/>
              </w:rPr>
              <w:t>суффиксов  -A-, -Я-:</w:t>
            </w:r>
          </w:p>
          <w:p>
            <w:pPr>
              <w:pStyle w:val="TableParagraph"/>
              <w:spacing w:line="268" w:lineRule="auto" w:before="21"/>
              <w:ind w:left="120" w:right="2198"/>
              <w:rPr>
                <w:i/>
                <w:sz w:val="24"/>
              </w:rPr>
            </w:pPr>
            <w:r>
              <w:rPr>
                <w:i/>
                <w:sz w:val="24"/>
              </w:rPr>
              <w:t>кричат - крича, </w:t>
            </w:r>
            <w:r>
              <w:rPr>
                <w:i/>
                <w:sz w:val="24"/>
              </w:rPr>
              <w:t>блестят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блестя.</w:t>
            </w:r>
          </w:p>
        </w:tc>
      </w:tr>
    </w:tbl>
    <w:p>
      <w:pPr>
        <w:spacing w:before="113"/>
        <w:ind w:left="543" w:right="567" w:firstLine="0"/>
        <w:jc w:val="center"/>
        <w:rPr>
          <w:rFonts w:ascii="Consolas"/>
          <w:sz w:val="21"/>
        </w:rPr>
      </w:pPr>
      <w:r>
        <w:rPr>
          <w:rFonts w:ascii="Consolas"/>
          <w:sz w:val="21"/>
        </w:rPr>
        <w:t>17G</w:t>
      </w:r>
    </w:p>
    <w:p>
      <w:pPr>
        <w:spacing w:after="0"/>
        <w:jc w:val="center"/>
        <w:rPr>
          <w:rFonts w:ascii="Consolas"/>
          <w:sz w:val="21"/>
        </w:rPr>
        <w:sectPr>
          <w:footerReference w:type="default" r:id="rId255"/>
          <w:pgSz w:w="11120" w:h="16280"/>
          <w:pgMar w:footer="0" w:header="0" w:top="400" w:bottom="280" w:left="460" w:right="46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5"/>
        <w:gridCol w:w="4822"/>
      </w:tblGrid>
      <w:tr>
        <w:trPr>
          <w:trHeight w:val="360" w:hRule="atLeast"/>
        </w:trPr>
        <w:tc>
          <w:tcPr>
            <w:tcW w:w="5105" w:type="dxa"/>
          </w:tcPr>
          <w:p>
            <w:pPr>
              <w:pStyle w:val="TableParagraph"/>
              <w:spacing w:before="31"/>
              <w:ind w:left="1718" w:right="1718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ПРНЧАСТИЕ</w:t>
            </w:r>
          </w:p>
        </w:tc>
        <w:tc>
          <w:tcPr>
            <w:tcW w:w="4822" w:type="dxa"/>
          </w:tcPr>
          <w:p>
            <w:pPr>
              <w:pStyle w:val="TableParagraph"/>
              <w:spacing w:before="2"/>
              <w:ind w:left="1348"/>
              <w:rPr>
                <w:sz w:val="25"/>
              </w:rPr>
            </w:pPr>
            <w:r>
              <w:rPr>
                <w:w w:val="105"/>
                <w:sz w:val="25"/>
              </w:rPr>
              <w:t>ДЕЕПРИЧАСТИЕ</w:t>
            </w:r>
          </w:p>
        </w:tc>
      </w:tr>
      <w:tr>
        <w:trPr>
          <w:trHeight w:val="1860" w:hRule="atLeast"/>
        </w:trPr>
        <w:tc>
          <w:tcPr>
            <w:tcW w:w="5105" w:type="dxa"/>
          </w:tcPr>
          <w:p>
            <w:pPr>
              <w:pStyle w:val="TableParagraph"/>
              <w:spacing w:line="259" w:lineRule="exact"/>
              <w:ind w:left="128"/>
              <w:rPr>
                <w:sz w:val="25"/>
              </w:rPr>
            </w:pPr>
            <w:r>
              <w:rPr>
                <w:sz w:val="25"/>
              </w:rPr>
              <w:t>частия обрмуются  при помощи  суффиксов -</w:t>
            </w:r>
          </w:p>
          <w:p>
            <w:pPr>
              <w:pStyle w:val="TableParagraph"/>
              <w:spacing w:line="266" w:lineRule="auto" w:before="29"/>
              <w:ind w:left="126" w:right="346" w:firstLine="4"/>
              <w:rPr>
                <w:i/>
                <w:sz w:val="25"/>
              </w:rPr>
            </w:pPr>
            <w:r>
              <w:rPr>
                <w:sz w:val="25"/>
              </w:rPr>
              <w:t>ВШ- и Ш: </w:t>
            </w:r>
            <w:r>
              <w:rPr>
                <w:i/>
                <w:sz w:val="25"/>
              </w:rPr>
              <w:t>игра-ть </w:t>
            </w:r>
            <w:r>
              <w:rPr>
                <w:i/>
                <w:w w:val="95"/>
                <w:sz w:val="25"/>
              </w:rPr>
              <w:t>— </w:t>
            </w:r>
            <w:r>
              <w:rPr>
                <w:i/>
                <w:sz w:val="25"/>
              </w:rPr>
              <w:t>игра-вш-ий, нести </w:t>
            </w:r>
            <w:r>
              <w:rPr>
                <w:i/>
                <w:sz w:val="25"/>
              </w:rPr>
              <w:t>нес-ш-ий.</w:t>
            </w:r>
          </w:p>
          <w:p>
            <w:pPr>
              <w:pStyle w:val="TableParagraph"/>
              <w:spacing w:line="268" w:lineRule="exact"/>
              <w:ind w:left="127"/>
              <w:rPr>
                <w:sz w:val="25"/>
              </w:rPr>
            </w:pPr>
            <w:r>
              <w:rPr>
                <w:sz w:val="25"/>
              </w:rPr>
              <w:t>Ташм  образом,  действительные причастия в</w:t>
            </w:r>
          </w:p>
          <w:p>
            <w:pPr>
              <w:pStyle w:val="TableParagraph"/>
              <w:spacing w:before="29"/>
              <w:ind w:left="130"/>
              <w:rPr>
                <w:sz w:val="25"/>
              </w:rPr>
            </w:pPr>
            <w:r>
              <w:rPr>
                <w:sz w:val="25"/>
              </w:rPr>
              <w:t>тексте можно найти по их суффиксам:</w:t>
            </w:r>
          </w:p>
          <w:p>
            <w:pPr>
              <w:pStyle w:val="TableParagraph"/>
              <w:spacing w:before="27"/>
              <w:ind w:left="132"/>
              <w:rPr>
                <w:sz w:val="24"/>
              </w:rPr>
            </w:pPr>
            <w:r>
              <w:rPr>
                <w:w w:val="110"/>
                <w:sz w:val="24"/>
              </w:rPr>
              <w:t>-УЩ-, -ЮЩ-, -АЩ-, -ЯЩ-, -ВШ- , -Ш-.</w:t>
            </w:r>
          </w:p>
        </w:tc>
        <w:tc>
          <w:tcPr>
            <w:tcW w:w="48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0" w:hRule="atLeast"/>
        </w:trPr>
        <w:tc>
          <w:tcPr>
            <w:tcW w:w="5105" w:type="dxa"/>
            <w:tcBorders>
              <w:bottom w:val="nil"/>
            </w:tcBorders>
          </w:tcPr>
          <w:p>
            <w:pPr>
              <w:pStyle w:val="TableParagraph"/>
              <w:tabs>
                <w:tab w:pos="2197" w:val="left" w:leader="none"/>
                <w:tab w:pos="3684" w:val="left" w:leader="none"/>
              </w:tabs>
              <w:spacing w:line="260" w:lineRule="exact"/>
              <w:ind w:left="129"/>
              <w:rPr>
                <w:sz w:val="26"/>
              </w:rPr>
            </w:pPr>
            <w:r>
              <w:rPr>
                <w:sz w:val="26"/>
              </w:rPr>
              <w:t>Страдательные</w:t>
              <w:tab/>
              <w:t>причастия</w:t>
              <w:tab/>
              <w:t>настоящего</w:t>
            </w:r>
          </w:p>
        </w:tc>
        <w:tc>
          <w:tcPr>
            <w:tcW w:w="4822" w:type="dxa"/>
            <w:tcBorders>
              <w:bottom w:val="nil"/>
            </w:tcBorders>
          </w:tcPr>
          <w:p>
            <w:pPr>
              <w:pStyle w:val="TableParagraph"/>
              <w:tabs>
                <w:tab w:pos="2145" w:val="left" w:leader="none"/>
                <w:tab w:pos="4169" w:val="left" w:leader="none"/>
              </w:tabs>
              <w:spacing w:line="246" w:lineRule="exact"/>
              <w:ind w:left="12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pacing w:val="1"/>
                <w:sz w:val="25"/>
              </w:rPr>
              <w:t>Деепрнчаст</w:t>
            </w:r>
            <w:r>
              <w:rPr>
                <w:rFonts w:ascii="Cambria" w:hAnsi="Cambria"/>
                <w:spacing w:val="1"/>
                <w:position w:val="1"/>
                <w:sz w:val="25"/>
              </w:rPr>
              <w:t>ня</w:t>
              <w:tab/>
            </w:r>
            <w:r>
              <w:rPr>
                <w:rFonts w:ascii="Cambria" w:hAnsi="Cambria"/>
                <w:sz w:val="25"/>
              </w:rPr>
              <w:t>совершенного</w:t>
              <w:tab/>
              <w:t>вида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33"/>
              <w:rPr>
                <w:sz w:val="25"/>
              </w:rPr>
            </w:pPr>
            <w:r>
              <w:rPr>
                <w:b/>
                <w:sz w:val="25"/>
              </w:rPr>
              <w:t>временн </w:t>
            </w:r>
            <w:r>
              <w:rPr>
                <w:sz w:val="25"/>
              </w:rPr>
              <w:t>обриуются  при помощи суффиксов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51" w:val="left" w:leader="none"/>
                <w:tab w:pos="2963" w:val="left" w:leader="none"/>
              </w:tabs>
              <w:spacing w:line="292" w:lineRule="exact"/>
              <w:ind w:left="12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образуются</w:t>
              <w:tab/>
            </w:r>
            <w:r>
              <w:rPr>
                <w:rFonts w:ascii="Cambria" w:hAnsi="Cambria"/>
                <w:sz w:val="25"/>
              </w:rPr>
              <w:t>от </w:t>
            </w:r>
            <w:r>
              <w:rPr>
                <w:rFonts w:ascii="Cambria" w:hAnsi="Cambria"/>
                <w:spacing w:val="30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основы</w:t>
              <w:tab/>
            </w:r>
            <w:r>
              <w:rPr>
                <w:rFonts w:ascii="Cambria" w:hAnsi="Cambria"/>
                <w:w w:val="95"/>
                <w:sz w:val="25"/>
              </w:rPr>
              <w:t>неопределенной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131"/>
              <w:rPr>
                <w:sz w:val="27"/>
              </w:rPr>
            </w:pPr>
            <w:r>
              <w:rPr>
                <w:sz w:val="27"/>
              </w:rPr>
              <w:t>-EM-, -OM- (от глаголов I-го спряжения) и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2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формы глагола с помощью суффиксов -B-,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31"/>
              <w:rPr>
                <w:i/>
                <w:sz w:val="26"/>
              </w:rPr>
            </w:pPr>
            <w:r>
              <w:rPr>
                <w:sz w:val="26"/>
              </w:rPr>
              <w:t>-ИМ-  (от  глаголов  2-ro  </w:t>
            </w:r>
            <w:r>
              <w:rPr>
                <w:b/>
                <w:sz w:val="26"/>
              </w:rPr>
              <w:t>спряжения): </w:t>
            </w:r>
            <w:r>
              <w:rPr>
                <w:i/>
                <w:sz w:val="26"/>
              </w:rPr>
              <w:t>оде-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-ВШИ-, -ШИ-: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31"/>
              <w:rPr>
                <w:i/>
                <w:sz w:val="25"/>
              </w:rPr>
            </w:pPr>
            <w:r>
              <w:rPr>
                <w:i/>
                <w:sz w:val="25"/>
              </w:rPr>
              <w:t>ваемая кукла, различимый запах.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7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95"/>
                <w:sz w:val="24"/>
              </w:rPr>
              <w:t>пискнуть — пискнув,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4"/>
              <w:rPr>
                <w:sz w:val="25"/>
              </w:rPr>
            </w:pPr>
            <w:r>
              <w:rPr>
                <w:sz w:val="25"/>
              </w:rPr>
              <w:t>В  прошедшем  времени  страдательные</w:t>
            </w:r>
            <w:r>
              <w:rPr>
                <w:spacing w:val="52"/>
                <w:sz w:val="25"/>
              </w:rPr>
              <w:t> </w:t>
            </w:r>
            <w:r>
              <w:rPr>
                <w:sz w:val="25"/>
              </w:rPr>
              <w:t>при-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45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95"/>
                <w:sz w:val="24"/>
              </w:rPr>
              <w:t>умыться  — умывшись,   принести  —  npu-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42"/>
              <w:rPr>
                <w:sz w:val="26"/>
              </w:rPr>
            </w:pPr>
            <w:r>
              <w:rPr>
                <w:sz w:val="26"/>
              </w:rPr>
              <w:t>частия обрмуются  при помощи суффиксов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6"/>
              <w:ind w:left="131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125"/>
                <w:sz w:val="16"/>
              </w:rPr>
              <w:t>НССШIf,’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Consolas"/>
                <w:sz w:val="7"/>
              </w:rPr>
            </w:pPr>
          </w:p>
          <w:p>
            <w:pPr>
              <w:pStyle w:val="TableParagraph"/>
              <w:spacing w:line="212" w:lineRule="exact"/>
              <w:ind w:left="142"/>
              <w:rPr>
                <w:rFonts w:ascii="Consolas"/>
                <w:sz w:val="20"/>
              </w:rPr>
            </w:pPr>
            <w:r>
              <w:rPr>
                <w:rFonts w:ascii="Consolas"/>
                <w:position w:val="-3"/>
                <w:sz w:val="20"/>
              </w:rPr>
              <w:drawing>
                <wp:inline distT="0" distB="0" distL="0" distR="0">
                  <wp:extent cx="1208676" cy="134874"/>
                  <wp:effectExtent l="0" t="0" r="0" b="0"/>
                  <wp:docPr id="333" name="image1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167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76" cy="13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olas"/>
                <w:position w:val="-3"/>
                <w:sz w:val="20"/>
              </w:rPr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32"/>
              <w:rPr>
                <w:sz w:val="26"/>
              </w:rPr>
            </w:pPr>
            <w:r>
              <w:rPr>
                <w:sz w:val="26"/>
              </w:rPr>
              <w:t>а</w:t>
            </w:r>
            <w:r>
              <w:rPr>
                <w:spacing w:val="-34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-32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-35"/>
                <w:sz w:val="26"/>
              </w:rPr>
              <w:t> </w:t>
            </w:r>
            <w:r>
              <w:rPr>
                <w:sz w:val="26"/>
              </w:rPr>
              <w:t>основы</w:t>
            </w:r>
            <w:r>
              <w:rPr>
                <w:spacing w:val="-23"/>
                <w:sz w:val="26"/>
              </w:rPr>
              <w:t> </w:t>
            </w:r>
            <w:r>
              <w:rPr>
                <w:sz w:val="26"/>
              </w:rPr>
              <w:t>простого</w:t>
            </w:r>
            <w:r>
              <w:rPr>
                <w:spacing w:val="-28"/>
                <w:sz w:val="26"/>
              </w:rPr>
              <w:t> </w:t>
            </w:r>
            <w:r>
              <w:rPr>
                <w:sz w:val="26"/>
              </w:rPr>
              <w:t>будущего</w:t>
            </w:r>
            <w:r>
              <w:rPr>
                <w:spacing w:val="-23"/>
                <w:sz w:val="26"/>
              </w:rPr>
              <w:t> </w:t>
            </w:r>
            <w:r>
              <w:rPr>
                <w:sz w:val="26"/>
              </w:rPr>
              <w:t>вре-</w:t>
            </w:r>
          </w:p>
        </w:tc>
      </w:tr>
      <w:tr>
        <w:trPr>
          <w:trHeight w:val="32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48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i/>
                <w:w w:val="95"/>
                <w:sz w:val="25"/>
              </w:rPr>
              <w:t>увиденный,  услышанный, взятый.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9" w:lineRule="exact"/>
              <w:ind w:left="135"/>
              <w:rPr>
                <w:sz w:val="26"/>
              </w:rPr>
            </w:pPr>
            <w:r>
              <w:rPr>
                <w:sz w:val="26"/>
              </w:rPr>
              <w:t>мени</w:t>
            </w:r>
            <w:r>
              <w:rPr>
                <w:spacing w:val="-36"/>
                <w:sz w:val="26"/>
              </w:rPr>
              <w:t> </w:t>
            </w:r>
            <w:r>
              <w:rPr>
                <w:sz w:val="26"/>
              </w:rPr>
              <w:t>некоторых</w:t>
            </w:r>
            <w:r>
              <w:rPr>
                <w:spacing w:val="-31"/>
                <w:sz w:val="26"/>
              </w:rPr>
              <w:t> </w:t>
            </w:r>
            <w:r>
              <w:rPr>
                <w:sz w:val="26"/>
              </w:rPr>
              <w:t>глаголов</w:t>
            </w:r>
            <w:r>
              <w:rPr>
                <w:spacing w:val="-36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40"/>
                <w:sz w:val="26"/>
              </w:rPr>
              <w:t> </w:t>
            </w:r>
            <w:r>
              <w:rPr>
                <w:sz w:val="26"/>
              </w:rPr>
              <w:t>помощью</w:t>
            </w:r>
            <w:r>
              <w:rPr>
                <w:spacing w:val="-35"/>
                <w:sz w:val="26"/>
              </w:rPr>
              <w:t> </w:t>
            </w:r>
            <w:r>
              <w:rPr>
                <w:sz w:val="26"/>
              </w:rPr>
              <w:t>суф-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3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Ташм  образом,  страдательные  причастия в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5" w:lineRule="exact"/>
              <w:ind w:left="134"/>
              <w:rPr>
                <w:i/>
                <w:sz w:val="25"/>
              </w:rPr>
            </w:pPr>
            <w:r>
              <w:rPr>
                <w:sz w:val="25"/>
              </w:rPr>
              <w:t>фиксов -А-(-Я-): </w:t>
            </w:r>
            <w:r>
              <w:rPr>
                <w:i/>
                <w:sz w:val="25"/>
              </w:rPr>
              <w:t>нахмурясь, заметя.</w:t>
            </w: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3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тексте можно найти по их суффиксам: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2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0"/>
                <w:sz w:val="25"/>
              </w:rPr>
              <w:t>-EM-, -OM-, -ИМ-, -EHH-, -HH-, -T-.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3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Обратите  внимание на суффикс страдатель-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ных</w:t>
            </w:r>
            <w:r>
              <w:rPr>
                <w:rFonts w:ascii="Cambria" w:hAnsi="Cambria"/>
                <w:spacing w:val="-1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причастий</w:t>
            </w:r>
            <w:r>
              <w:rPr>
                <w:rFonts w:ascii="Cambria" w:hAnsi="Cambria"/>
                <w:spacing w:val="-1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-T-</w:t>
            </w:r>
            <w:r>
              <w:rPr>
                <w:rFonts w:ascii="Cambria" w:hAnsi="Cambria"/>
                <w:spacing w:val="-1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,</w:t>
            </w:r>
            <w:r>
              <w:rPr>
                <w:rFonts w:ascii="Cambria" w:hAnsi="Cambria"/>
                <w:spacing w:val="-21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так</w:t>
            </w:r>
            <w:r>
              <w:rPr>
                <w:rFonts w:ascii="Cambria" w:hAnsi="Cambria"/>
                <w:spacing w:val="-19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как</w:t>
            </w:r>
            <w:r>
              <w:rPr>
                <w:rFonts w:ascii="Cambria" w:hAnsi="Cambria"/>
                <w:spacing w:val="-1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учанщеся</w:t>
            </w:r>
            <w:r>
              <w:rPr>
                <w:rFonts w:ascii="Cambria" w:hAnsi="Cambria"/>
                <w:spacing w:val="-1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обыч-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но с трудом находят причастия с ташм суф-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33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фиксом в тексте: </w:t>
            </w:r>
            <w:r>
              <w:rPr>
                <w:rFonts w:ascii="Cambria" w:hAnsi="Cambria"/>
                <w:i/>
                <w:w w:val="95"/>
                <w:sz w:val="25"/>
              </w:rPr>
              <w:t>задвинуТый  стул,  дверь за-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1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1" w:val="left" w:leader="none"/>
                <w:tab w:pos="3017" w:val="left" w:leader="none"/>
                <w:tab w:pos="4111" w:val="left" w:leader="none"/>
              </w:tabs>
              <w:spacing w:before="11"/>
              <w:ind w:left="131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i/>
                <w:sz w:val="25"/>
              </w:rPr>
              <w:t>nepТа,</w:t>
              <w:tab/>
              <w:t>откры</w:t>
            </w:r>
            <w:r>
              <w:rPr>
                <w:rFonts w:ascii="Cambria" w:hAnsi="Cambria"/>
                <w:i/>
                <w:spacing w:val="-41"/>
                <w:sz w:val="25"/>
              </w:rPr>
              <w:t> </w:t>
            </w:r>
            <w:r>
              <w:rPr>
                <w:rFonts w:ascii="Cambria" w:hAnsi="Cambria"/>
                <w:i/>
                <w:sz w:val="25"/>
              </w:rPr>
              <w:t>Toe</w:t>
              <w:tab/>
              <w:t>окно,</w:t>
              <w:tab/>
            </w:r>
            <w:r>
              <w:rPr>
                <w:rFonts w:ascii="Cambria" w:hAnsi="Cambria"/>
                <w:i/>
                <w:w w:val="95"/>
                <w:sz w:val="25"/>
              </w:rPr>
              <w:t>калитка</w:t>
            </w:r>
          </w:p>
        </w:tc>
        <w:tc>
          <w:tcPr>
            <w:tcW w:w="48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5105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35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i/>
                <w:w w:val="95"/>
                <w:sz w:val="25"/>
              </w:rPr>
              <w:t>закры Та.</w:t>
            </w:r>
          </w:p>
        </w:tc>
        <w:tc>
          <w:tcPr>
            <w:tcW w:w="48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540" w:hRule="atLeast"/>
        </w:trPr>
        <w:tc>
          <w:tcPr>
            <w:tcW w:w="5105" w:type="dxa"/>
          </w:tcPr>
          <w:p>
            <w:pPr>
              <w:pStyle w:val="TableParagraph"/>
              <w:spacing w:line="259" w:lineRule="exact"/>
              <w:ind w:left="135" w:hanging="5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Кроме возвратной  формы  </w:t>
            </w:r>
            <w:r>
              <w:rPr>
                <w:rFonts w:ascii="Cambria" w:hAnsi="Cambria"/>
                <w:i/>
                <w:w w:val="95"/>
                <w:sz w:val="25"/>
              </w:rPr>
              <w:t>Цлыбающийся че-</w:t>
            </w:r>
          </w:p>
          <w:p>
            <w:pPr>
              <w:pStyle w:val="TableParagraph"/>
              <w:tabs>
                <w:tab w:pos="2453" w:val="left" w:leader="none"/>
                <w:tab w:pos="3083" w:val="left" w:leader="none"/>
              </w:tabs>
              <w:spacing w:line="254" w:lineRule="auto" w:before="20"/>
              <w:ind w:left="133" w:right="81" w:firstLine="2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i/>
                <w:sz w:val="25"/>
              </w:rPr>
              <w:t>ловек), </w:t>
            </w:r>
            <w:r>
              <w:rPr>
                <w:rFonts w:ascii="Cambria" w:hAnsi="Cambria"/>
                <w:i/>
                <w:spacing w:val="42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причастия</w:t>
              <w:tab/>
              <w:t>еще</w:t>
              <w:tab/>
              <w:t>имеют  </w:t>
            </w:r>
            <w:r>
              <w:rPr>
                <w:rFonts w:ascii="Cambria" w:hAnsi="Cambria"/>
                <w:spacing w:val="12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краткую</w:t>
            </w:r>
            <w:r>
              <w:rPr>
                <w:rFonts w:ascii="Cambria" w:hAnsi="Cambria"/>
                <w:w w:val="101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форму:  </w:t>
            </w:r>
            <w:r>
              <w:rPr>
                <w:rFonts w:ascii="Cambria" w:hAnsi="Cambria"/>
                <w:i/>
                <w:w w:val="95"/>
                <w:sz w:val="25"/>
              </w:rPr>
              <w:t>переведен,  создана,</w:t>
            </w:r>
            <w:r>
              <w:rPr>
                <w:rFonts w:ascii="Cambria" w:hAnsi="Cambria"/>
                <w:i/>
                <w:spacing w:val="-11"/>
                <w:w w:val="95"/>
                <w:sz w:val="25"/>
              </w:rPr>
              <w:t> </w:t>
            </w:r>
            <w:r>
              <w:rPr>
                <w:rFonts w:ascii="Cambria" w:hAnsi="Cambria"/>
                <w:i/>
                <w:w w:val="95"/>
                <w:sz w:val="25"/>
              </w:rPr>
              <w:t>нанесено.</w:t>
            </w:r>
          </w:p>
          <w:p>
            <w:pPr>
              <w:pStyle w:val="TableParagraph"/>
              <w:spacing w:before="2"/>
              <w:ind w:left="13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Шо  касается, в первую очередь,  страдатель-</w:t>
            </w:r>
          </w:p>
          <w:p>
            <w:pPr>
              <w:pStyle w:val="TableParagraph"/>
              <w:spacing w:before="20"/>
              <w:ind w:left="140"/>
              <w:rPr>
                <w:sz w:val="25"/>
              </w:rPr>
            </w:pPr>
            <w:r>
              <w:rPr>
                <w:sz w:val="25"/>
              </w:rPr>
              <w:t>ных причастий.</w:t>
            </w:r>
          </w:p>
        </w:tc>
        <w:tc>
          <w:tcPr>
            <w:tcW w:w="4822" w:type="dxa"/>
          </w:tcPr>
          <w:p>
            <w:pPr>
              <w:pStyle w:val="TableParagraph"/>
              <w:spacing w:line="255" w:lineRule="exact"/>
              <w:ind w:left="133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Деепричастие бывают возвратными  и не-</w:t>
            </w:r>
          </w:p>
          <w:p>
            <w:pPr>
              <w:pStyle w:val="TableParagraph"/>
              <w:spacing w:before="20"/>
              <w:ind w:left="13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возвратнмми:</w:t>
            </w:r>
          </w:p>
          <w:p>
            <w:pPr>
              <w:pStyle w:val="TableParagraph"/>
              <w:spacing w:before="20"/>
              <w:ind w:left="131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i/>
                <w:w w:val="90"/>
                <w:sz w:val="25"/>
              </w:rPr>
              <w:t>вытираясь — вытирая.</w:t>
            </w:r>
          </w:p>
        </w:tc>
      </w:tr>
      <w:tr>
        <w:trPr>
          <w:trHeight w:val="2480" w:hRule="atLeast"/>
        </w:trPr>
        <w:tc>
          <w:tcPr>
            <w:tcW w:w="5105" w:type="dxa"/>
          </w:tcPr>
          <w:p>
            <w:pPr>
              <w:pStyle w:val="TableParagraph"/>
              <w:spacing w:line="259" w:lineRule="exact"/>
              <w:ind w:left="135" w:hanging="8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Причастия могут быть как одиночными (pпc-</w:t>
            </w:r>
          </w:p>
          <w:p>
            <w:pPr>
              <w:pStyle w:val="TableParagraph"/>
              <w:spacing w:line="254" w:lineRule="auto" w:before="20"/>
              <w:ind w:left="124" w:right="96" w:firstLine="11"/>
              <w:jc w:val="both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i/>
                <w:w w:val="95"/>
                <w:sz w:val="25"/>
              </w:rPr>
              <w:t>пускающиеся цветы), </w:t>
            </w:r>
            <w:r>
              <w:rPr>
                <w:rFonts w:ascii="Cambria" w:hAnsi="Cambria"/>
                <w:w w:val="95"/>
                <w:sz w:val="25"/>
              </w:rPr>
              <w:t>так и иметь</w:t>
            </w:r>
            <w:r>
              <w:rPr>
                <w:rFonts w:ascii="Cambria" w:hAnsi="Cambria"/>
                <w:spacing w:val="-12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зависимые (пояснительные) слова </w:t>
            </w:r>
            <w:r>
              <w:rPr>
                <w:rFonts w:ascii="Cambria" w:hAnsi="Cambria"/>
                <w:i/>
                <w:w w:val="95"/>
                <w:sz w:val="25"/>
              </w:rPr>
              <w:t>(школьники, получив- </w:t>
            </w:r>
            <w:r>
              <w:rPr>
                <w:rFonts w:ascii="Cambria" w:hAnsi="Cambria"/>
                <w:i/>
                <w:sz w:val="25"/>
              </w:rPr>
              <w:t>шие </w:t>
            </w:r>
            <w:r>
              <w:rPr>
                <w:rFonts w:ascii="Cambria" w:hAnsi="Cambria"/>
                <w:i/>
                <w:spacing w:val="13"/>
                <w:sz w:val="25"/>
              </w:rPr>
              <w:t> </w:t>
            </w:r>
            <w:r>
              <w:rPr>
                <w:rFonts w:ascii="Cambria" w:hAnsi="Cambria"/>
                <w:i/>
                <w:sz w:val="25"/>
              </w:rPr>
              <w:t>ПРЕМИЮ).</w:t>
            </w:r>
          </w:p>
          <w:p>
            <w:pPr>
              <w:pStyle w:val="TableParagraph"/>
              <w:spacing w:line="254" w:lineRule="auto" w:before="2"/>
              <w:ind w:left="133" w:right="100" w:hanging="5"/>
              <w:jc w:val="both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Зависимым</w:t>
            </w:r>
            <w:r>
              <w:rPr>
                <w:rFonts w:ascii="Cambria" w:hAnsi="Cambria"/>
                <w:spacing w:val="-8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является</w:t>
            </w:r>
            <w:r>
              <w:rPr>
                <w:rFonts w:ascii="Cambria" w:hAnsi="Cambria"/>
                <w:spacing w:val="-16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такое</w:t>
            </w:r>
            <w:r>
              <w:rPr>
                <w:rFonts w:ascii="Cambria" w:hAnsi="Cambria"/>
                <w:spacing w:val="-15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слово,</w:t>
            </w:r>
            <w:r>
              <w:rPr>
                <w:rFonts w:ascii="Cambria" w:hAnsi="Cambria"/>
                <w:spacing w:val="-14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к</w:t>
            </w:r>
            <w:r>
              <w:rPr>
                <w:rFonts w:ascii="Cambria" w:hAnsi="Cambria"/>
                <w:spacing w:val="-21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которому от причастия задается вопрос </w:t>
            </w:r>
            <w:r>
              <w:rPr>
                <w:rFonts w:ascii="Cambria" w:hAnsi="Cambria"/>
                <w:i/>
                <w:w w:val="95"/>
                <w:sz w:val="25"/>
              </w:rPr>
              <w:t>(получившие </w:t>
            </w:r>
            <w:r>
              <w:rPr>
                <w:rFonts w:ascii="Cambria" w:hAnsi="Cambria"/>
                <w:i/>
                <w:sz w:val="25"/>
              </w:rPr>
              <w:t>ЧТО?</w:t>
            </w:r>
            <w:r>
              <w:rPr>
                <w:rFonts w:ascii="Cambria" w:hAnsi="Cambria"/>
                <w:i/>
                <w:spacing w:val="0"/>
                <w:sz w:val="25"/>
              </w:rPr>
              <w:t> </w:t>
            </w:r>
            <w:r>
              <w:rPr>
                <w:rFonts w:ascii="Cambria" w:hAnsi="Cambria"/>
                <w:i/>
                <w:sz w:val="25"/>
              </w:rPr>
              <w:t>премию).</w:t>
            </w:r>
          </w:p>
        </w:tc>
        <w:tc>
          <w:tcPr>
            <w:tcW w:w="4822" w:type="dxa"/>
          </w:tcPr>
          <w:p>
            <w:pPr>
              <w:pStyle w:val="TableParagraph"/>
              <w:spacing w:line="263" w:lineRule="exact"/>
              <w:ind w:left="128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Деепричастия  могут быть как одиночны-</w:t>
            </w:r>
          </w:p>
          <w:p>
            <w:pPr>
              <w:pStyle w:val="TableParagraph"/>
              <w:spacing w:line="254" w:lineRule="auto" w:before="16"/>
              <w:ind w:left="128" w:right="93" w:hanging="1"/>
              <w:jc w:val="both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ми</w:t>
            </w:r>
            <w:r>
              <w:rPr>
                <w:rFonts w:ascii="Cambria" w:hAnsi="Cambria"/>
                <w:spacing w:val="-21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(улыбоясь),</w:t>
            </w:r>
            <w:r>
              <w:rPr>
                <w:rFonts w:ascii="Cambria" w:hAnsi="Cambria"/>
                <w:spacing w:val="-5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так</w:t>
            </w:r>
            <w:r>
              <w:rPr>
                <w:rFonts w:ascii="Cambria" w:hAnsi="Cambria"/>
                <w:spacing w:val="-20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и</w:t>
            </w:r>
            <w:r>
              <w:rPr>
                <w:rFonts w:ascii="Cambria" w:hAnsi="Cambria"/>
                <w:spacing w:val="-21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иметь</w:t>
            </w:r>
            <w:r>
              <w:rPr>
                <w:rFonts w:ascii="Cambria" w:hAnsi="Cambria"/>
                <w:spacing w:val="-10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зависимые</w:t>
            </w:r>
            <w:r>
              <w:rPr>
                <w:rFonts w:ascii="Cambria" w:hAnsi="Cambria"/>
                <w:spacing w:val="-13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(по- </w:t>
            </w:r>
            <w:r>
              <w:rPr>
                <w:rFonts w:ascii="Cambria" w:hAnsi="Cambria"/>
                <w:sz w:val="25"/>
              </w:rPr>
              <w:t>яснительные) слова </w:t>
            </w:r>
            <w:r>
              <w:rPr>
                <w:rFonts w:ascii="Cambria" w:hAnsi="Cambria"/>
                <w:i/>
                <w:sz w:val="25"/>
              </w:rPr>
              <w:t>(ВЫСОКО подняв- </w:t>
            </w:r>
            <w:r>
              <w:rPr>
                <w:rFonts w:ascii="Cambria" w:hAnsi="Cambria"/>
                <w:i/>
                <w:sz w:val="25"/>
              </w:rPr>
              <w:t>шись В НЕБО,  ПАРИЛА</w:t>
            </w:r>
            <w:r>
              <w:rPr>
                <w:rFonts w:ascii="Cambria" w:hAnsi="Cambria"/>
                <w:i/>
                <w:spacing w:val="-8"/>
                <w:sz w:val="25"/>
              </w:rPr>
              <w:t> </w:t>
            </w:r>
            <w:r>
              <w:rPr>
                <w:rFonts w:ascii="Cambria" w:hAnsi="Cambria"/>
                <w:i/>
                <w:sz w:val="25"/>
              </w:rPr>
              <w:t>птица).</w:t>
            </w:r>
          </w:p>
          <w:p>
            <w:pPr>
              <w:pStyle w:val="TableParagraph"/>
              <w:spacing w:line="256" w:lineRule="auto"/>
              <w:ind w:left="121" w:right="101" w:firstLine="2"/>
              <w:jc w:val="both"/>
              <w:rPr>
                <w:rFonts w:ascii="Cambria" w:hAnsi="Cambria"/>
                <w:i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Зависимым является такое слово, к кото- </w:t>
            </w:r>
            <w:r>
              <w:rPr>
                <w:rFonts w:ascii="Cambria" w:hAnsi="Cambria"/>
                <w:sz w:val="25"/>
              </w:rPr>
              <w:t>рому от деепричастия задается вопрос </w:t>
            </w:r>
            <w:r>
              <w:rPr>
                <w:rFonts w:ascii="Cambria" w:hAnsi="Cambria"/>
                <w:i/>
                <w:sz w:val="25"/>
              </w:rPr>
              <w:t>поднявшись КАК? высоко, поднявшись </w:t>
            </w:r>
            <w:r>
              <w:rPr>
                <w:rFonts w:ascii="Cambria" w:hAnsi="Cambria"/>
                <w:i/>
                <w:sz w:val="25"/>
              </w:rPr>
              <w:t>КУДА?  в небо).</w:t>
            </w:r>
          </w:p>
        </w:tc>
      </w:tr>
      <w:tr>
        <w:trPr>
          <w:trHeight w:val="1240" w:hRule="atLeast"/>
        </w:trPr>
        <w:tc>
          <w:tcPr>
            <w:tcW w:w="5105" w:type="dxa"/>
          </w:tcPr>
          <w:p>
            <w:pPr>
              <w:pStyle w:val="TableParagraph"/>
              <w:spacing w:line="250" w:lineRule="exact"/>
              <w:ind w:left="135" w:hanging="2"/>
              <w:jc w:val="both"/>
              <w:rPr>
                <w:sz w:val="26"/>
              </w:rPr>
            </w:pPr>
            <w:r>
              <w:rPr>
                <w:sz w:val="26"/>
              </w:rPr>
              <w:t>Полные</w:t>
            </w:r>
            <w:r>
              <w:rPr>
                <w:spacing w:val="-19"/>
                <w:sz w:val="26"/>
              </w:rPr>
              <w:t> </w:t>
            </w:r>
            <w:r>
              <w:rPr>
                <w:sz w:val="26"/>
              </w:rPr>
              <w:t>причастия</w:t>
            </w:r>
            <w:r>
              <w:rPr>
                <w:spacing w:val="-18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27"/>
                <w:sz w:val="26"/>
              </w:rPr>
              <w:t> </w:t>
            </w:r>
            <w:r>
              <w:rPr>
                <w:sz w:val="26"/>
              </w:rPr>
              <w:t>предложении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чаще</w:t>
            </w:r>
            <w:r>
              <w:rPr>
                <w:spacing w:val="-22"/>
                <w:sz w:val="26"/>
              </w:rPr>
              <w:t> </w:t>
            </w:r>
            <w:r>
              <w:rPr>
                <w:sz w:val="26"/>
              </w:rPr>
              <w:t>все-</w:t>
            </w:r>
          </w:p>
          <w:p>
            <w:pPr>
              <w:pStyle w:val="TableParagraph"/>
              <w:spacing w:line="247" w:lineRule="auto" w:before="10"/>
              <w:ind w:left="133" w:right="68" w:firstLine="1"/>
              <w:jc w:val="both"/>
              <w:rPr>
                <w:i/>
                <w:sz w:val="26"/>
              </w:rPr>
            </w:pPr>
            <w:r>
              <w:rPr>
                <w:w w:val="95"/>
                <w:sz w:val="26"/>
              </w:rPr>
              <w:t>го являются определением </w:t>
            </w:r>
            <w:r>
              <w:rPr>
                <w:i/>
                <w:w w:val="95"/>
                <w:sz w:val="26"/>
              </w:rPr>
              <w:t>(бушующее море), </w:t>
            </w:r>
            <w:r>
              <w:rPr>
                <w:sz w:val="26"/>
              </w:rPr>
              <w:t>кратше страдательные причастия </w:t>
            </w:r>
            <w:r>
              <w:rPr>
                <w:w w:val="85"/>
                <w:sz w:val="26"/>
              </w:rPr>
              <w:t>— </w:t>
            </w:r>
            <w:r>
              <w:rPr>
                <w:sz w:val="26"/>
              </w:rPr>
              <w:t>сказуе- </w:t>
            </w:r>
            <w:r>
              <w:rPr>
                <w:w w:val="95"/>
                <w:sz w:val="26"/>
              </w:rPr>
              <w:t>мым </w:t>
            </w:r>
            <w:r>
              <w:rPr>
                <w:i/>
                <w:w w:val="95"/>
                <w:sz w:val="26"/>
              </w:rPr>
              <w:t>(здание nocmpoeнo).</w:t>
            </w:r>
          </w:p>
        </w:tc>
        <w:tc>
          <w:tcPr>
            <w:tcW w:w="4822" w:type="dxa"/>
          </w:tcPr>
          <w:p>
            <w:pPr>
              <w:pStyle w:val="TableParagraph"/>
              <w:spacing w:line="253" w:lineRule="exact"/>
              <w:ind w:left="124" w:firstLine="1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Деепричастия   в  предложении  являются</w:t>
            </w:r>
          </w:p>
          <w:p>
            <w:pPr>
              <w:pStyle w:val="TableParagraph"/>
              <w:spacing w:line="254" w:lineRule="auto" w:before="20"/>
              <w:ind w:left="124" w:right="106"/>
              <w:jc w:val="both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обстоятельством </w:t>
            </w:r>
            <w:r>
              <w:rPr>
                <w:rFonts w:ascii="Cambria" w:hAnsi="Cambria"/>
                <w:i/>
                <w:sz w:val="25"/>
              </w:rPr>
              <w:t>(Луна, ВСПЛЫВАЯ НА </w:t>
            </w:r>
            <w:r>
              <w:rPr>
                <w:rFonts w:ascii="Cambria" w:hAnsi="Cambria"/>
                <w:i/>
                <w:sz w:val="25"/>
              </w:rPr>
              <w:t>СИНЕЕ НЕБО, осеребрила всю окрест- </w:t>
            </w:r>
            <w:r>
              <w:rPr>
                <w:rFonts w:ascii="Cambria" w:hAnsi="Cambria"/>
                <w:sz w:val="25"/>
              </w:rPr>
              <w:t>ность.).</w:t>
            </w:r>
          </w:p>
        </w:tc>
      </w:tr>
    </w:tbl>
    <w:p>
      <w:pPr>
        <w:spacing w:after="0" w:line="254" w:lineRule="auto"/>
        <w:jc w:val="both"/>
        <w:rPr>
          <w:rFonts w:ascii="Cambria" w:hAnsi="Cambria"/>
          <w:sz w:val="25"/>
        </w:rPr>
        <w:sectPr>
          <w:footerReference w:type="default" r:id="rId256"/>
          <w:pgSz w:w="11120" w:h="16280"/>
          <w:pgMar w:footer="431" w:header="0" w:top="500" w:bottom="620" w:left="480" w:right="460"/>
          <w:pgNumType w:start="177"/>
        </w:sectPr>
      </w:pPr>
    </w:p>
    <w:p>
      <w:pPr>
        <w:pStyle w:val="BodyText"/>
        <w:spacing w:before="74"/>
        <w:ind w:left="1794"/>
        <w:rPr>
          <w:rFonts w:ascii="Cambria" w:hAnsi="Cambria"/>
        </w:rPr>
      </w:pPr>
      <w:r>
        <w:rPr>
          <w:rFonts w:ascii="Cambria" w:hAnsi="Cambria"/>
        </w:rPr>
        <w:t>Алгоритм нахождения в тексте причастий и деепричастий</w:t>
      </w:r>
    </w:p>
    <w:p>
      <w:pPr>
        <w:pStyle w:val="BodyText"/>
        <w:spacing w:before="6"/>
        <w:rPr>
          <w:rFonts w:ascii="Cambria"/>
          <w:sz w:val="32"/>
        </w:rPr>
      </w:pPr>
    </w:p>
    <w:p>
      <w:pPr>
        <w:tabs>
          <w:tab w:pos="1608" w:val="left" w:leader="none"/>
          <w:tab w:pos="2685" w:val="left" w:leader="none"/>
          <w:tab w:pos="3003" w:val="left" w:leader="none"/>
          <w:tab w:pos="3874" w:val="left" w:leader="none"/>
          <w:tab w:pos="5164" w:val="left" w:leader="none"/>
          <w:tab w:pos="5753" w:val="left" w:leader="none"/>
          <w:tab w:pos="7458" w:val="left" w:leader="none"/>
          <w:tab w:pos="8864" w:val="left" w:leader="none"/>
        </w:tabs>
        <w:spacing w:before="1"/>
        <w:ind w:left="722" w:right="0" w:firstLine="0"/>
        <w:jc w:val="left"/>
        <w:rPr>
          <w:sz w:val="24"/>
        </w:rPr>
      </w:pPr>
      <w:r>
        <w:rPr>
          <w:sz w:val="24"/>
        </w:rPr>
        <w:t>Чтобы</w:t>
        <w:tab/>
        <w:t>выявить</w:t>
        <w:tab/>
        <w:t>в</w:t>
        <w:tab/>
        <w:t>тексте</w:t>
        <w:tab/>
        <w:t>причастие</w:t>
        <w:tab/>
        <w:t>или</w:t>
        <w:tab/>
        <w:t>деепричастие,</w:t>
        <w:tab/>
        <w:t>проделайте</w:t>
        <w:tab/>
        <w:t>следующие</w:t>
      </w:r>
    </w:p>
    <w:p>
      <w:pPr>
        <w:pStyle w:val="BodyText"/>
        <w:spacing w:before="20"/>
        <w:ind w:left="121"/>
        <w:rPr>
          <w:rFonts w:ascii="Cambria" w:hAnsi="Cambria"/>
        </w:rPr>
      </w:pPr>
      <w:r>
        <w:rPr>
          <w:rFonts w:ascii="Cambria" w:hAnsi="Cambria"/>
        </w:rPr>
        <w:t>шаги:</w:t>
      </w:r>
    </w:p>
    <w:p>
      <w:pPr>
        <w:pStyle w:val="Heading9"/>
        <w:numPr>
          <w:ilvl w:val="0"/>
          <w:numId w:val="150"/>
        </w:numPr>
        <w:tabs>
          <w:tab w:pos="990" w:val="left" w:leader="none"/>
        </w:tabs>
        <w:spacing w:line="240" w:lineRule="auto" w:before="43" w:after="0"/>
        <w:ind w:left="126" w:right="0" w:firstLine="594"/>
        <w:jc w:val="left"/>
      </w:pPr>
      <w:r>
        <w:rPr>
          <w:w w:val="95"/>
        </w:rPr>
        <w:t>Задайте к указанному слову смысловой</w:t>
      </w:r>
      <w:r>
        <w:rPr>
          <w:spacing w:val="25"/>
          <w:w w:val="95"/>
        </w:rPr>
        <w:t> </w:t>
      </w:r>
      <w:r>
        <w:rPr>
          <w:w w:val="95"/>
        </w:rPr>
        <w:t>вопрос:</w:t>
      </w:r>
    </w:p>
    <w:p>
      <w:pPr>
        <w:spacing w:line="266" w:lineRule="auto" w:before="35"/>
        <w:ind w:left="722" w:right="2710" w:hanging="6"/>
        <w:jc w:val="left"/>
        <w:rPr>
          <w:sz w:val="26"/>
        </w:rPr>
      </w:pPr>
      <w:r>
        <w:rPr>
          <w:sz w:val="26"/>
        </w:rPr>
        <w:t>КАКОЙ? КАКАЯ? йАКОЕ? КАКИЕ? </w:t>
      </w:r>
      <w:r>
        <w:rPr>
          <w:w w:val="85"/>
          <w:sz w:val="26"/>
        </w:rPr>
        <w:t>— </w:t>
      </w:r>
      <w:r>
        <w:rPr>
          <w:sz w:val="26"/>
        </w:rPr>
        <w:t>вопросы причастия; ЧТО ДЕЛАЯ? ЧТО СДЕЛАВ? </w:t>
      </w:r>
      <w:r>
        <w:rPr>
          <w:w w:val="85"/>
          <w:sz w:val="26"/>
        </w:rPr>
        <w:t>— </w:t>
      </w:r>
      <w:r>
        <w:rPr>
          <w:sz w:val="26"/>
        </w:rPr>
        <w:t>вопросы деепричастия.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150"/>
        </w:numPr>
        <w:tabs>
          <w:tab w:pos="988" w:val="left" w:leader="none"/>
        </w:tabs>
        <w:spacing w:line="254" w:lineRule="auto" w:before="0" w:after="0"/>
        <w:ind w:left="126" w:right="118" w:firstLine="586"/>
        <w:jc w:val="left"/>
        <w:rPr>
          <w:sz w:val="25"/>
        </w:rPr>
      </w:pPr>
      <w:r>
        <w:rPr>
          <w:sz w:val="25"/>
        </w:rPr>
        <w:t>Найдите в слове суффикс и убедитесь в том, что это суффикс причастия или деепри- частия:</w:t>
      </w:r>
    </w:p>
    <w:p>
      <w:pPr>
        <w:pStyle w:val="BodyText"/>
        <w:spacing w:before="33"/>
        <w:ind w:left="711"/>
      </w:pPr>
      <w:r>
        <w:rPr/>
        <w:t>-УЩ-, -ЮЩ-, -АЩ-, -ЯЩ-, -ВШ-, -Ш- </w:t>
      </w:r>
      <w:r>
        <w:rPr>
          <w:w w:val="90"/>
        </w:rPr>
        <w:t>— </w:t>
      </w:r>
      <w:r>
        <w:rPr/>
        <w:t>суффиксы действительных причастий;</w:t>
      </w:r>
    </w:p>
    <w:p>
      <w:pPr>
        <w:spacing w:before="46"/>
        <w:ind w:left="711" w:right="0" w:firstLine="0"/>
        <w:jc w:val="left"/>
        <w:rPr>
          <w:sz w:val="25"/>
        </w:rPr>
      </w:pPr>
      <w:r>
        <w:rPr>
          <w:sz w:val="25"/>
        </w:rPr>
        <w:t>-EM-, </w:t>
      </w:r>
      <w:r>
        <w:rPr>
          <w:b/>
          <w:sz w:val="25"/>
        </w:rPr>
        <w:t>-OM-, -ИМ-, -EHH-, -HH-, -T- </w:t>
      </w:r>
      <w:r>
        <w:rPr>
          <w:w w:val="90"/>
          <w:sz w:val="25"/>
        </w:rPr>
        <w:t>— </w:t>
      </w:r>
      <w:r>
        <w:rPr>
          <w:sz w:val="25"/>
        </w:rPr>
        <w:t>суффиксы страдательных причастий;</w:t>
      </w:r>
    </w:p>
    <w:p>
      <w:pPr>
        <w:pStyle w:val="BodyText"/>
        <w:spacing w:before="46"/>
        <w:ind w:left="703"/>
      </w:pPr>
      <w:r>
        <w:rPr/>
        <w:t>-A-, -Я-, -B-, (-ВШИ-, -ШИ- </w:t>
      </w:r>
      <w:r>
        <w:rPr>
          <w:w w:val="90"/>
        </w:rPr>
        <w:t>— </w:t>
      </w:r>
      <w:r>
        <w:rPr/>
        <w:t>очень редко) </w:t>
      </w:r>
      <w:r>
        <w:rPr>
          <w:w w:val="90"/>
        </w:rPr>
        <w:t>— </w:t>
      </w:r>
      <w:r>
        <w:rPr/>
        <w:t>суффиксы деепричастий.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150"/>
        </w:numPr>
        <w:tabs>
          <w:tab w:pos="980" w:val="left" w:leader="none"/>
        </w:tabs>
        <w:spacing w:line="240" w:lineRule="auto" w:before="0" w:after="0"/>
        <w:ind w:left="979" w:right="0" w:hanging="268"/>
        <w:jc w:val="left"/>
        <w:rPr>
          <w:sz w:val="25"/>
        </w:rPr>
      </w:pPr>
      <w:r>
        <w:rPr>
          <w:sz w:val="25"/>
        </w:rPr>
        <w:t>Определите, от какой части речи образовано данное</w:t>
      </w:r>
      <w:r>
        <w:rPr>
          <w:spacing w:val="-33"/>
          <w:sz w:val="25"/>
        </w:rPr>
        <w:t> </w:t>
      </w:r>
      <w:r>
        <w:rPr>
          <w:sz w:val="25"/>
        </w:rPr>
        <w:t>слово:</w:t>
      </w:r>
    </w:p>
    <w:p>
      <w:pPr>
        <w:pStyle w:val="BodyText"/>
        <w:spacing w:line="261" w:lineRule="auto" w:before="42"/>
        <w:ind w:left="121" w:firstLine="590"/>
      </w:pPr>
      <w:r>
        <w:rPr/>
        <w:t>если слово образовано от имени существительного, то ни причастием, ни деепричасти- ем оно быть не может, так как </w:t>
      </w:r>
      <w:r>
        <w:rPr>
          <w:u w:val="single"/>
        </w:rPr>
        <w:t>и причастие, и деепричастие образуются только от глагола;</w:t>
      </w:r>
    </w:p>
    <w:p>
      <w:pPr>
        <w:pStyle w:val="BodyText"/>
        <w:spacing w:line="259" w:lineRule="auto" w:before="25"/>
        <w:ind w:left="123" w:firstLine="585"/>
      </w:pPr>
      <w:r>
        <w:rPr/>
        <w:t>если слово образовано от глагола и отвечает морфологическим характеристикам, пepe- численным в пунктах 1, 2 дашого алгоритма, то это причастие или деепричастие.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171" w:right="567" w:firstLine="0"/>
        <w:jc w:val="center"/>
        <w:rPr>
          <w:sz w:val="25"/>
        </w:rPr>
      </w:pPr>
      <w:r>
        <w:rPr>
          <w:b/>
          <w:sz w:val="25"/>
        </w:rPr>
        <w:t>Знаки препинания при причастном </w:t>
      </w:r>
      <w:r>
        <w:rPr>
          <w:sz w:val="25"/>
        </w:rPr>
        <w:t>обороте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51"/>
        </w:numPr>
        <w:tabs>
          <w:tab w:pos="974" w:val="left" w:leader="none"/>
        </w:tabs>
        <w:spacing w:line="232" w:lineRule="auto" w:before="0" w:after="0"/>
        <w:ind w:left="121" w:right="120" w:firstLine="590"/>
        <w:jc w:val="both"/>
        <w:rPr>
          <w:b/>
          <w:sz w:val="26"/>
        </w:rPr>
      </w:pPr>
      <w:r>
        <w:rPr>
          <w:b/>
          <w:w w:val="95"/>
          <w:sz w:val="26"/>
        </w:rPr>
        <w:t>Согласованные определения,  </w:t>
      </w:r>
      <w:r>
        <w:rPr>
          <w:w w:val="95"/>
          <w:sz w:val="26"/>
        </w:rPr>
        <w:t>выраженные </w:t>
      </w:r>
      <w:r>
        <w:rPr>
          <w:b/>
          <w:w w:val="95"/>
          <w:sz w:val="26"/>
        </w:rPr>
        <w:t>причастным </w:t>
      </w:r>
      <w:r>
        <w:rPr>
          <w:w w:val="95"/>
          <w:sz w:val="26"/>
        </w:rPr>
        <w:t>оборотом  и находящиеся </w:t>
      </w:r>
      <w:r>
        <w:rPr>
          <w:sz w:val="26"/>
        </w:rPr>
        <w:t>в предложении ПОСЛЕ определяемого слова, выделяются на письме запятыми, то есть </w:t>
      </w:r>
      <w:r>
        <w:rPr>
          <w:b/>
          <w:sz w:val="26"/>
        </w:rPr>
        <w:t>обособляются.</w:t>
      </w:r>
    </w:p>
    <w:p>
      <w:pPr>
        <w:spacing w:line="281" w:lineRule="exact" w:before="0"/>
        <w:ind w:left="714" w:right="0" w:firstLine="0"/>
        <w:jc w:val="left"/>
        <w:rPr>
          <w:i/>
          <w:sz w:val="26"/>
        </w:rPr>
      </w:pPr>
      <w:r>
        <w:rPr>
          <w:i/>
          <w:sz w:val="26"/>
          <w:u w:val="thick"/>
        </w:rPr>
        <w:t>Книгам</w:t>
      </w:r>
      <w:r>
        <w:rPr>
          <w:i/>
          <w:sz w:val="26"/>
        </w:rPr>
        <w:t> написанная известньж писателем, уже вышла из neчamи.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0"/>
          <w:numId w:val="151"/>
        </w:numPr>
        <w:tabs>
          <w:tab w:pos="987" w:val="left" w:leader="none"/>
        </w:tabs>
        <w:spacing w:line="230" w:lineRule="auto" w:before="0" w:after="0"/>
        <w:ind w:left="124" w:right="122" w:firstLine="591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377393</wp:posOffset>
            </wp:positionH>
            <wp:positionV relativeFrom="paragraph">
              <wp:posOffset>443472</wp:posOffset>
            </wp:positionV>
            <wp:extent cx="176265" cy="75437"/>
            <wp:effectExtent l="0" t="0" r="0" b="0"/>
            <wp:wrapTopAndBottom/>
            <wp:docPr id="335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6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Если причастный оборот стоит </w:t>
      </w:r>
      <w:r>
        <w:rPr>
          <w:b/>
          <w:sz w:val="26"/>
        </w:rPr>
        <w:t>ПЕРЕД определяемым словом </w:t>
      </w:r>
      <w:r>
        <w:rPr>
          <w:sz w:val="26"/>
        </w:rPr>
        <w:t>и не имеет доба- вочного</w:t>
      </w:r>
      <w:r>
        <w:rPr>
          <w:spacing w:val="-31"/>
          <w:sz w:val="26"/>
        </w:rPr>
        <w:t> </w:t>
      </w:r>
      <w:r>
        <w:rPr>
          <w:b/>
          <w:sz w:val="26"/>
        </w:rPr>
        <w:t>значения</w:t>
      </w:r>
      <w:r>
        <w:rPr>
          <w:b/>
          <w:spacing w:val="-25"/>
          <w:sz w:val="26"/>
        </w:rPr>
        <w:t> </w:t>
      </w:r>
      <w:r>
        <w:rPr>
          <w:b/>
          <w:sz w:val="26"/>
        </w:rPr>
        <w:t>причины,</w:t>
      </w:r>
      <w:r>
        <w:rPr>
          <w:b/>
          <w:spacing w:val="-28"/>
          <w:sz w:val="26"/>
        </w:rPr>
        <w:t> </w:t>
      </w:r>
      <w:r>
        <w:rPr>
          <w:sz w:val="26"/>
        </w:rPr>
        <w:t>то</w:t>
      </w:r>
      <w:r>
        <w:rPr>
          <w:spacing w:val="-34"/>
          <w:sz w:val="26"/>
        </w:rPr>
        <w:t> </w:t>
      </w:r>
      <w:r>
        <w:rPr>
          <w:sz w:val="26"/>
        </w:rPr>
        <w:t>он</w:t>
      </w:r>
      <w:r>
        <w:rPr>
          <w:spacing w:val="-33"/>
          <w:sz w:val="26"/>
        </w:rPr>
        <w:t> </w:t>
      </w:r>
      <w:r>
        <w:rPr>
          <w:sz w:val="26"/>
        </w:rPr>
        <w:t>не</w:t>
      </w:r>
      <w:r>
        <w:rPr>
          <w:spacing w:val="-35"/>
          <w:sz w:val="26"/>
        </w:rPr>
        <w:t> </w:t>
      </w:r>
      <w:r>
        <w:rPr>
          <w:sz w:val="26"/>
        </w:rPr>
        <w:t>выделяется</w:t>
      </w:r>
      <w:r>
        <w:rPr>
          <w:spacing w:val="-20"/>
          <w:sz w:val="26"/>
        </w:rPr>
        <w:t> </w:t>
      </w:r>
      <w:r>
        <w:rPr>
          <w:sz w:val="26"/>
        </w:rPr>
        <w:t>на</w:t>
      </w:r>
      <w:r>
        <w:rPr>
          <w:spacing w:val="-33"/>
          <w:sz w:val="26"/>
        </w:rPr>
        <w:t> </w:t>
      </w:r>
      <w:r>
        <w:rPr>
          <w:sz w:val="26"/>
        </w:rPr>
        <w:t>письме</w:t>
      </w:r>
      <w:r>
        <w:rPr>
          <w:spacing w:val="-32"/>
          <w:sz w:val="26"/>
        </w:rPr>
        <w:t> </w:t>
      </w:r>
      <w:r>
        <w:rPr>
          <w:sz w:val="26"/>
        </w:rPr>
        <w:t>заітятой,</w:t>
      </w:r>
      <w:r>
        <w:rPr>
          <w:spacing w:val="-32"/>
          <w:sz w:val="26"/>
        </w:rPr>
        <w:t> </w:t>
      </w:r>
      <w:r>
        <w:rPr>
          <w:sz w:val="26"/>
        </w:rPr>
        <w:t>то</w:t>
      </w:r>
      <w:r>
        <w:rPr>
          <w:spacing w:val="-37"/>
          <w:sz w:val="26"/>
        </w:rPr>
        <w:t> </w:t>
      </w:r>
      <w:r>
        <w:rPr>
          <w:sz w:val="26"/>
        </w:rPr>
        <w:t>есть</w:t>
      </w:r>
      <w:r>
        <w:rPr>
          <w:spacing w:val="-32"/>
          <w:sz w:val="26"/>
        </w:rPr>
        <w:t> </w:t>
      </w:r>
      <w:r>
        <w:rPr>
          <w:sz w:val="26"/>
        </w:rPr>
        <w:t>не</w:t>
      </w:r>
      <w:r>
        <w:rPr>
          <w:spacing w:val="-37"/>
          <w:sz w:val="26"/>
        </w:rPr>
        <w:t> </w:t>
      </w:r>
      <w:r>
        <w:rPr>
          <w:sz w:val="26"/>
        </w:rPr>
        <w:t>обособляет-</w:t>
      </w:r>
    </w:p>
    <w:p>
      <w:pPr>
        <w:spacing w:before="16"/>
        <w:ind w:left="716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Написанная  известньж писателем   </w:t>
      </w:r>
      <w:r>
        <w:rPr>
          <w:i/>
          <w:w w:val="105"/>
          <w:sz w:val="24"/>
          <w:u w:val="single"/>
        </w:rPr>
        <w:t>книга</w:t>
      </w:r>
      <w:r>
        <w:rPr>
          <w:i/>
          <w:w w:val="105"/>
          <w:sz w:val="24"/>
        </w:rPr>
        <w:t> уже вышла из neчamи.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ListParagraph"/>
        <w:numPr>
          <w:ilvl w:val="0"/>
          <w:numId w:val="151"/>
        </w:numPr>
        <w:tabs>
          <w:tab w:pos="966" w:val="left" w:leader="none"/>
        </w:tabs>
        <w:spacing w:line="242" w:lineRule="auto" w:before="1" w:after="0"/>
        <w:ind w:left="128" w:right="115" w:firstLine="579"/>
        <w:jc w:val="left"/>
        <w:rPr>
          <w:sz w:val="25"/>
        </w:rPr>
      </w:pPr>
      <w:r>
        <w:rPr>
          <w:sz w:val="25"/>
        </w:rPr>
        <w:t>Причастие или причастный оборот, стоящие до или после определяемого слова, вы- раженного  личным  местоимением,  выделяются</w:t>
      </w:r>
      <w:r>
        <w:rPr>
          <w:spacing w:val="30"/>
          <w:sz w:val="25"/>
        </w:rPr>
        <w:t> </w:t>
      </w:r>
      <w:r>
        <w:rPr>
          <w:sz w:val="25"/>
        </w:rPr>
        <w:t>запятыми.</w:t>
      </w:r>
    </w:p>
    <w:p>
      <w:pPr>
        <w:pStyle w:val="BodyText"/>
        <w:spacing w:before="5"/>
        <w:rPr>
          <w:sz w:val="23"/>
        </w:rPr>
      </w:pPr>
    </w:p>
    <w:p>
      <w:pPr>
        <w:spacing w:line="237" w:lineRule="auto" w:before="1"/>
        <w:ind w:left="1839" w:right="1645" w:hanging="1120"/>
        <w:jc w:val="both"/>
        <w:rPr>
          <w:i/>
          <w:sz w:val="25"/>
        </w:rPr>
      </w:pPr>
      <w:r>
        <w:rPr>
          <w:sz w:val="25"/>
          <w:u w:val="single"/>
        </w:rPr>
        <w:t>Примеры:</w:t>
      </w:r>
      <w:r>
        <w:rPr>
          <w:sz w:val="25"/>
        </w:rPr>
        <w:t> </w:t>
      </w:r>
      <w:r>
        <w:rPr>
          <w:i/>
          <w:sz w:val="25"/>
        </w:rPr>
        <w:t>Взволнованный  перешиваниями  дня, я долго не смог заснуть. </w:t>
      </w:r>
      <w:r>
        <w:rPr>
          <w:i/>
          <w:sz w:val="25"/>
        </w:rPr>
        <w:t>Я взвоянованный переживаниями дня, долго не мог заснуть Уставший,  я пришёл домой.</w:t>
      </w:r>
    </w:p>
    <w:p>
      <w:pPr>
        <w:spacing w:line="284" w:lineRule="exact" w:before="0"/>
        <w:ind w:left="1847" w:right="0" w:firstLine="0"/>
        <w:jc w:val="left"/>
        <w:rPr>
          <w:i/>
          <w:sz w:val="25"/>
        </w:rPr>
      </w:pPr>
      <w:r>
        <w:rPr>
          <w:i/>
          <w:sz w:val="25"/>
        </w:rPr>
        <w:t>Я  уставший,  пришёл домой.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Heading8"/>
        <w:numPr>
          <w:ilvl w:val="0"/>
          <w:numId w:val="151"/>
        </w:numPr>
        <w:tabs>
          <w:tab w:pos="1001" w:val="left" w:leader="none"/>
        </w:tabs>
        <w:spacing w:line="290" w:lineRule="exact" w:before="1" w:after="0"/>
        <w:ind w:left="1000" w:right="0" w:hanging="276"/>
        <w:jc w:val="left"/>
        <w:rPr>
          <w:b w:val="0"/>
        </w:rPr>
      </w:pPr>
      <w:r>
        <w:rPr>
          <w:w w:val="95"/>
        </w:rPr>
        <w:t>Если два однородных  определения,  выраженных  причастными  оборотами,</w:t>
      </w:r>
      <w:r>
        <w:rPr>
          <w:spacing w:val="23"/>
          <w:w w:val="95"/>
        </w:rPr>
        <w:t> </w:t>
      </w:r>
      <w:r>
        <w:rPr>
          <w:b w:val="0"/>
          <w:w w:val="95"/>
        </w:rPr>
        <w:t>со-</w:t>
      </w:r>
    </w:p>
    <w:p>
      <w:pPr>
        <w:spacing w:line="290" w:lineRule="exact" w:before="0"/>
        <w:ind w:left="131" w:right="0" w:firstLine="0"/>
        <w:jc w:val="left"/>
        <w:rPr>
          <w:b/>
          <w:sz w:val="26"/>
        </w:rPr>
      </w:pPr>
      <w:r>
        <w:rPr>
          <w:b/>
          <w:sz w:val="26"/>
        </w:rPr>
        <w:t>единяются </w:t>
      </w:r>
      <w:r>
        <w:rPr>
          <w:sz w:val="26"/>
        </w:rPr>
        <w:t>союзом </w:t>
      </w:r>
      <w:r>
        <w:rPr>
          <w:b/>
          <w:sz w:val="26"/>
        </w:rPr>
        <w:t>И, то запятая перед </w:t>
      </w:r>
      <w:r>
        <w:rPr>
          <w:sz w:val="26"/>
        </w:rPr>
        <w:t>И и после И </w:t>
      </w:r>
      <w:r>
        <w:rPr>
          <w:b/>
          <w:sz w:val="26"/>
        </w:rPr>
        <w:t>не ставится.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281" w:lineRule="exact" w:before="1"/>
        <w:ind w:left="721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  <w:u w:val="single"/>
        </w:rPr>
        <w:t>Схема:</w:t>
      </w:r>
      <w:r>
        <w:rPr>
          <w:rFonts w:ascii="Cambria" w:hAnsi="Cambria"/>
          <w:sz w:val="24"/>
        </w:rPr>
        <w:t> сущ , / причастный оборот / и / причастный оборот / ,</w:t>
      </w:r>
    </w:p>
    <w:p>
      <w:pPr>
        <w:spacing w:line="242" w:lineRule="auto" w:before="0"/>
        <w:ind w:left="117" w:right="0" w:firstLine="613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  <w:u w:val="single"/>
        </w:rPr>
        <w:t>Эnoxa</w:t>
      </w:r>
      <w:r>
        <w:rPr>
          <w:rFonts w:ascii="Cambria" w:hAnsi="Cambria"/>
          <w:i/>
          <w:sz w:val="24"/>
        </w:rPr>
        <w:t> (какая?), / начавшаяся после открытой Палилео Галилея / и / завершиашаяся </w:t>
      </w:r>
      <w:r>
        <w:rPr>
          <w:rFonts w:ascii="Cambria" w:hAnsi="Cambria"/>
          <w:i/>
          <w:sz w:val="24"/>
        </w:rPr>
        <w:t>padomaмu Исаака Ньютона /, обозначила важный поворот в иcmopии человечества.</w:t>
      </w:r>
    </w:p>
    <w:p>
      <w:pPr>
        <w:spacing w:after="0" w:line="242" w:lineRule="auto"/>
        <w:jc w:val="left"/>
        <w:rPr>
          <w:rFonts w:ascii="Cambria" w:hAnsi="Cambria"/>
          <w:sz w:val="24"/>
        </w:rPr>
        <w:sectPr>
          <w:pgSz w:w="11120" w:h="16280"/>
          <w:pgMar w:header="0" w:footer="431" w:top="360" w:bottom="680" w:left="460" w:right="460"/>
        </w:sectPr>
      </w:pPr>
    </w:p>
    <w:p>
      <w:pPr>
        <w:pStyle w:val="Heading7"/>
        <w:spacing w:before="72"/>
        <w:ind w:left="700" w:right="128"/>
        <w:jc w:val="center"/>
      </w:pPr>
      <w:r>
        <w:rPr/>
        <w:t>Знаки препянаиия пря деепричастном обороте</w:t>
      </w:r>
    </w:p>
    <w:p>
      <w:pPr>
        <w:pStyle w:val="ListParagraph"/>
        <w:numPr>
          <w:ilvl w:val="0"/>
          <w:numId w:val="152"/>
        </w:numPr>
        <w:tabs>
          <w:tab w:pos="997" w:val="left" w:leader="none"/>
        </w:tabs>
        <w:spacing w:line="228" w:lineRule="auto" w:before="120" w:after="0"/>
        <w:ind w:left="114" w:right="144" w:firstLine="616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Деепричастные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обороты,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а</w:t>
      </w:r>
      <w:r>
        <w:rPr>
          <w:rFonts w:ascii="Cambria" w:hAnsi="Cambria"/>
          <w:spacing w:val="-28"/>
          <w:sz w:val="24"/>
        </w:rPr>
        <w:t> </w:t>
      </w:r>
      <w:r>
        <w:rPr>
          <w:rFonts w:ascii="Cambria" w:hAnsi="Cambria"/>
          <w:sz w:val="24"/>
        </w:rPr>
        <w:t>также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одиношые</w:t>
      </w:r>
      <w:r>
        <w:rPr>
          <w:rFonts w:ascii="Cambria" w:hAnsi="Cambria"/>
          <w:spacing w:val="-21"/>
          <w:sz w:val="24"/>
        </w:rPr>
        <w:t> </w:t>
      </w:r>
      <w:r>
        <w:rPr>
          <w:rFonts w:ascii="Cambria" w:hAnsi="Cambria"/>
          <w:sz w:val="24"/>
        </w:rPr>
        <w:t>деепричастия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всегда</w:t>
      </w:r>
      <w:r>
        <w:rPr>
          <w:rFonts w:ascii="Cambria" w:hAnsi="Cambria"/>
          <w:spacing w:val="-22"/>
          <w:sz w:val="24"/>
        </w:rPr>
        <w:t> </w:t>
      </w:r>
      <w:r>
        <w:rPr>
          <w:rFonts w:ascii="Cambria" w:hAnsi="Cambria"/>
          <w:sz w:val="24"/>
        </w:rPr>
        <w:t>выделвются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position w:val="3"/>
          <w:sz w:val="24"/>
        </w:rPr>
        <w:t>запя-</w:t>
      </w:r>
      <w:r>
        <w:rPr>
          <w:rFonts w:ascii="Cambria" w:hAnsi="Cambria"/>
          <w:sz w:val="24"/>
        </w:rPr>
        <w:t> тыми, независимо от места, занимаемого ими по отношению к глаголу-сказуемому, </w:t>
      </w:r>
      <w:r>
        <w:rPr>
          <w:rFonts w:ascii="Cambria" w:hAnsi="Cambria"/>
          <w:position w:val="3"/>
          <w:sz w:val="24"/>
        </w:rPr>
        <w:t>доба-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sz w:val="24"/>
        </w:rPr>
        <w:t>вочное  дейсшие  которого они</w:t>
      </w:r>
      <w:r>
        <w:rPr>
          <w:rFonts w:ascii="Cambria" w:hAnsi="Cambria"/>
          <w:spacing w:val="5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обозначают.</w:t>
      </w:r>
    </w:p>
    <w:p>
      <w:pPr>
        <w:spacing w:line="276" w:lineRule="exact" w:before="2"/>
        <w:ind w:left="730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w w:val="105"/>
          <w:sz w:val="24"/>
          <w:u w:val="single"/>
        </w:rPr>
        <w:t>Пример: </w:t>
      </w:r>
      <w:r>
        <w:rPr>
          <w:rFonts w:ascii="Cambria" w:hAnsi="Cambria"/>
          <w:w w:val="105"/>
          <w:sz w:val="24"/>
        </w:rPr>
        <w:t> 4н, смесь, </w:t>
      </w:r>
      <w:r>
        <w:rPr>
          <w:rFonts w:ascii="Cambria" w:hAnsi="Cambria"/>
          <w:i/>
          <w:w w:val="105"/>
          <w:sz w:val="24"/>
        </w:rPr>
        <w:t>бежал мне навстречу.</w:t>
      </w:r>
    </w:p>
    <w:p>
      <w:pPr>
        <w:spacing w:line="237" w:lineRule="auto" w:before="0"/>
        <w:ind w:left="125" w:right="149" w:firstLine="603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position w:val="-1"/>
          <w:sz w:val="24"/>
        </w:rPr>
        <w:t>Ипполит </w:t>
      </w:r>
      <w:r>
        <w:rPr>
          <w:rFonts w:ascii="Cambria" w:hAnsi="Cambria"/>
          <w:i/>
          <w:sz w:val="24"/>
        </w:rPr>
        <w:t>Матвеевич стоял (что делая?) под акацией, /погрязая в стыде/, и твердш </w:t>
      </w:r>
      <w:r>
        <w:rPr>
          <w:rFonts w:ascii="Cambria" w:hAnsi="Cambria"/>
          <w:i/>
          <w:sz w:val="24"/>
        </w:rPr>
        <w:t>(что делая?) три заученные фразы, /нe глядя на гуляющих/.</w:t>
      </w:r>
    </w:p>
    <w:p>
      <w:pPr>
        <w:pStyle w:val="ListParagraph"/>
        <w:numPr>
          <w:ilvl w:val="0"/>
          <w:numId w:val="152"/>
        </w:numPr>
        <w:tabs>
          <w:tab w:pos="1016" w:val="left" w:leader="none"/>
        </w:tabs>
        <w:spacing w:line="235" w:lineRule="auto" w:before="1" w:after="0"/>
        <w:ind w:left="120" w:right="127" w:firstLine="6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Однородные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обособленнве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обстоятельсша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могут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быть</w:t>
      </w:r>
      <w:r>
        <w:rPr>
          <w:rFonts w:ascii="Cambria" w:hAnsi="Cambria"/>
          <w:spacing w:val="-15"/>
          <w:sz w:val="24"/>
        </w:rPr>
        <w:t> </w:t>
      </w:r>
      <w:r>
        <w:rPr>
          <w:rFonts w:ascii="Cambria" w:hAnsi="Cambria"/>
          <w:sz w:val="24"/>
        </w:rPr>
        <w:t>выражены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деепричастными оборотами, и в этом случае, если два деепричястных оборота соединяются </w:t>
      </w:r>
      <w:r>
        <w:rPr>
          <w:rFonts w:ascii="Cambria" w:hAnsi="Cambria"/>
          <w:position w:val="2"/>
          <w:sz w:val="24"/>
        </w:rPr>
        <w:t>при помощи</w:t>
      </w:r>
      <w:r>
        <w:rPr>
          <w:rFonts w:ascii="Cambria" w:hAnsi="Cambria"/>
          <w:sz w:val="24"/>
        </w:rPr>
        <w:t> союза И, то запятая перед союзом И и поше союза И не шавится, однако надо убедиться </w:t>
      </w:r>
      <w:r>
        <w:rPr>
          <w:rFonts w:ascii="Cambria" w:hAnsi="Cambria"/>
          <w:position w:val="3"/>
          <w:sz w:val="24"/>
        </w:rPr>
        <w:t>в</w:t>
      </w:r>
      <w:r>
        <w:rPr>
          <w:rFonts w:ascii="Cambria" w:hAnsi="Cambria"/>
          <w:sz w:val="24"/>
        </w:rPr>
        <w:t> том, что деепричастные обороты относятся к одному сказуемому и назьlвают добавочное </w:t>
      </w:r>
      <w:r>
        <w:rPr>
          <w:rFonts w:ascii="Cambria" w:hAnsi="Cambria"/>
          <w:w w:val="95"/>
          <w:sz w:val="24"/>
        </w:rPr>
        <w:t>действие  при</w:t>
      </w:r>
      <w:r>
        <w:rPr>
          <w:rFonts w:ascii="Cambria" w:hAnsi="Cambria"/>
          <w:spacing w:val="-15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нём.</w:t>
      </w:r>
    </w:p>
    <w:p>
      <w:pPr>
        <w:spacing w:line="244" w:lineRule="auto" w:before="0"/>
        <w:ind w:left="124" w:right="135" w:firstLine="611"/>
        <w:jc w:val="both"/>
        <w:rPr>
          <w:rFonts w:ascii="Cambria" w:hAnsi="Cambria"/>
          <w:sz w:val="24"/>
        </w:rPr>
      </w:pPr>
      <w:r>
        <w:rPr>
          <w:rFonts w:ascii="Cambria" w:hAnsi="Cambria"/>
          <w:i/>
          <w:sz w:val="24"/>
          <w:u w:val="single"/>
        </w:rPr>
        <w:t>Пример</w:t>
      </w:r>
      <w:r>
        <w:rPr>
          <w:rFonts w:ascii="Cambria" w:hAnsi="Cambria"/>
          <w:i/>
          <w:sz w:val="24"/>
        </w:rPr>
        <w:t>: </w:t>
      </w:r>
      <w:r>
        <w:rPr>
          <w:rFonts w:ascii="Cambria" w:hAnsi="Cambria"/>
          <w:sz w:val="24"/>
        </w:rPr>
        <w:t>/Пдреsмсшьтаяв кншп мз #п#лппшгкп П/шкмна/ п /ш/чяв пож#шкм нп Ј$- </w:t>
      </w:r>
      <w:r>
        <w:rPr>
          <w:rFonts w:ascii="Cambria" w:hAnsi="Cambria"/>
          <w:i/>
          <w:sz w:val="24"/>
        </w:rPr>
        <w:t>лях/,</w:t>
      </w:r>
      <w:r>
        <w:rPr>
          <w:rFonts w:ascii="Cambria" w:hAnsi="Cambria"/>
          <w:i/>
          <w:spacing w:val="-18"/>
          <w:sz w:val="24"/>
        </w:rPr>
        <w:t> </w:t>
      </w:r>
      <w:r>
        <w:rPr>
          <w:rFonts w:ascii="Cambria" w:hAnsi="Cambria"/>
          <w:i/>
          <w:sz w:val="24"/>
        </w:rPr>
        <w:t>невольно</w:t>
      </w:r>
      <w:r>
        <w:rPr>
          <w:rFonts w:ascii="Cambria" w:hAnsi="Cambria"/>
          <w:i/>
          <w:spacing w:val="-4"/>
          <w:sz w:val="24"/>
        </w:rPr>
        <w:t> </w:t>
      </w:r>
      <w:r>
        <w:rPr>
          <w:rFonts w:ascii="Cambria" w:hAnsi="Cambria"/>
          <w:i/>
          <w:sz w:val="24"/>
        </w:rPr>
        <w:t>приходишь к</w:t>
      </w:r>
      <w:r>
        <w:rPr>
          <w:rFonts w:ascii="Cambria" w:hAnsi="Cambria"/>
          <w:i/>
          <w:spacing w:val="-11"/>
          <w:sz w:val="24"/>
        </w:rPr>
        <w:t> </w:t>
      </w:r>
      <w:r>
        <w:rPr>
          <w:rFonts w:ascii="Cambria" w:hAnsi="Cambria"/>
          <w:i/>
          <w:sz w:val="24"/>
        </w:rPr>
        <w:t>выводу,</w:t>
      </w:r>
      <w:r>
        <w:rPr>
          <w:rFonts w:ascii="Cambria" w:hAnsi="Cambria"/>
          <w:i/>
          <w:spacing w:val="12"/>
          <w:sz w:val="24"/>
        </w:rPr>
        <w:t> </w:t>
      </w:r>
      <w:r>
        <w:rPr>
          <w:rFonts w:ascii="Cambria" w:hAnsi="Cambria"/>
          <w:i/>
          <w:sz w:val="24"/>
        </w:rPr>
        <w:t>что</w:t>
      </w:r>
      <w:r>
        <w:rPr>
          <w:rFonts w:ascii="Cambria" w:hAnsi="Cambria"/>
          <w:i/>
          <w:spacing w:val="-9"/>
          <w:sz w:val="24"/>
        </w:rPr>
        <w:t> </w:t>
      </w:r>
      <w:r>
        <w:rPr>
          <w:rFonts w:ascii="Cambria" w:hAnsi="Cambria"/>
          <w:i/>
          <w:sz w:val="24"/>
        </w:rPr>
        <w:t>поэт</w:t>
      </w:r>
      <w:r>
        <w:rPr>
          <w:rFonts w:ascii="Cambria" w:hAnsi="Cambria"/>
          <w:i/>
          <w:spacing w:val="-9"/>
          <w:sz w:val="24"/>
        </w:rPr>
        <w:t> </w:t>
      </w:r>
      <w:r>
        <w:rPr>
          <w:rFonts w:ascii="Cambria" w:hAnsi="Cambria"/>
          <w:i/>
          <w:sz w:val="24"/>
        </w:rPr>
        <w:t>был</w:t>
      </w:r>
      <w:r>
        <w:rPr>
          <w:rFonts w:ascii="Cambria" w:hAnsi="Cambria"/>
          <w:i/>
          <w:spacing w:val="-10"/>
          <w:sz w:val="24"/>
        </w:rPr>
        <w:t> </w:t>
      </w:r>
      <w:r>
        <w:rPr>
          <w:rFonts w:ascii="Cambria" w:hAnsi="Cambria"/>
          <w:i/>
          <w:sz w:val="24"/>
        </w:rPr>
        <w:t>ещё</w:t>
      </w:r>
      <w:r>
        <w:rPr>
          <w:rFonts w:ascii="Cambria" w:hAnsi="Cambria"/>
          <w:i/>
          <w:spacing w:val="-15"/>
          <w:sz w:val="24"/>
        </w:rPr>
        <w:t> </w:t>
      </w:r>
      <w:r>
        <w:rPr>
          <w:rFonts w:ascii="Cambria" w:hAnsi="Cambria"/>
          <w:i/>
          <w:sz w:val="24"/>
        </w:rPr>
        <w:t>и</w:t>
      </w:r>
      <w:r>
        <w:rPr>
          <w:rFonts w:ascii="Cambria" w:hAnsi="Cambria"/>
          <w:i/>
          <w:spacing w:val="-20"/>
          <w:sz w:val="24"/>
        </w:rPr>
        <w:t> </w:t>
      </w:r>
      <w:r>
        <w:rPr>
          <w:rFonts w:ascii="Cambria" w:hAnsi="Cambria"/>
          <w:i/>
          <w:sz w:val="24"/>
        </w:rPr>
        <w:t>гениальным</w:t>
      </w:r>
      <w:r>
        <w:rPr>
          <w:rFonts w:ascii="Cambria" w:hAnsi="Cambria"/>
          <w:i/>
          <w:spacing w:val="5"/>
          <w:sz w:val="24"/>
        </w:rPr>
        <w:t> </w:t>
      </w:r>
      <w:r>
        <w:rPr>
          <w:rFonts w:ascii="Cambria" w:hAnsi="Cambria"/>
          <w:i/>
          <w:sz w:val="24"/>
        </w:rPr>
        <w:t>читателем. </w:t>
      </w:r>
      <w:r>
        <w:rPr>
          <w:rFonts w:ascii="Cambria" w:hAnsi="Cambria"/>
          <w:sz w:val="24"/>
        </w:rPr>
        <w:t>(Ты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прихо- дишь</w:t>
      </w:r>
      <w:r>
        <w:rPr>
          <w:rFonts w:ascii="Cambria" w:hAnsi="Cambria"/>
          <w:spacing w:val="-26"/>
          <w:sz w:val="24"/>
        </w:rPr>
        <w:t> </w:t>
      </w:r>
      <w:r>
        <w:rPr>
          <w:rFonts w:ascii="Cambria" w:hAnsi="Cambria"/>
          <w:sz w:val="24"/>
        </w:rPr>
        <w:t>к</w:t>
      </w:r>
      <w:r>
        <w:rPr>
          <w:rFonts w:ascii="Cambria" w:hAnsi="Cambria"/>
          <w:spacing w:val="-29"/>
          <w:sz w:val="24"/>
        </w:rPr>
        <w:t> </w:t>
      </w:r>
      <w:r>
        <w:rPr>
          <w:rFonts w:ascii="Cambria" w:hAnsi="Cambria"/>
          <w:sz w:val="24"/>
        </w:rPr>
        <w:t>віяводу</w:t>
      </w:r>
      <w:r>
        <w:rPr>
          <w:rFonts w:ascii="Cambria" w:hAnsi="Cambria"/>
          <w:spacing w:val="-24"/>
          <w:sz w:val="24"/>
        </w:rPr>
        <w:t> </w:t>
      </w:r>
      <w:r>
        <w:rPr>
          <w:rFonts w:ascii="Cambria" w:hAnsi="Cambria"/>
          <w:sz w:val="24"/>
        </w:rPr>
        <w:t>(что</w:t>
      </w:r>
      <w:r>
        <w:rPr>
          <w:rFonts w:ascii="Cambria" w:hAnsi="Cambria"/>
          <w:spacing w:val="-28"/>
          <w:sz w:val="24"/>
        </w:rPr>
        <w:t> </w:t>
      </w:r>
      <w:r>
        <w:rPr>
          <w:rFonts w:ascii="Cambria" w:hAnsi="Cambria"/>
          <w:sz w:val="24"/>
        </w:rPr>
        <w:t>делш?)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перелистывая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и</w:t>
      </w:r>
      <w:r>
        <w:rPr>
          <w:rFonts w:ascii="Cambria" w:hAnsi="Cambria"/>
          <w:spacing w:val="-31"/>
          <w:sz w:val="24"/>
        </w:rPr>
        <w:t> </w:t>
      </w:r>
      <w:r>
        <w:rPr>
          <w:rFonts w:ascii="Cambria" w:hAnsi="Cambria"/>
          <w:sz w:val="24"/>
        </w:rPr>
        <w:t>изучая.)</w:t>
      </w:r>
    </w:p>
    <w:p>
      <w:pPr>
        <w:pStyle w:val="ListParagraph"/>
        <w:numPr>
          <w:ilvl w:val="0"/>
          <w:numId w:val="152"/>
        </w:numPr>
        <w:tabs>
          <w:tab w:pos="1033" w:val="left" w:leader="none"/>
        </w:tabs>
        <w:spacing w:line="270" w:lineRule="exact" w:before="4" w:after="0"/>
        <w:ind w:left="1032" w:right="0" w:hanging="302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Но если деепрнчастные  обороты отиосятся  к  разным  сказуемым,  то</w:t>
      </w:r>
      <w:r>
        <w:rPr>
          <w:rFonts w:ascii="Cambria" w:hAnsi="Cambria"/>
          <w:spacing w:val="-8"/>
          <w:sz w:val="25"/>
        </w:rPr>
        <w:t> </w:t>
      </w:r>
      <w:r>
        <w:rPr>
          <w:rFonts w:ascii="Cambria" w:hAnsi="Cambria"/>
          <w:sz w:val="25"/>
        </w:rPr>
        <w:t>запятые</w:t>
      </w:r>
    </w:p>
    <w:p>
      <w:pPr>
        <w:pStyle w:val="BodyText"/>
        <w:spacing w:line="283" w:lineRule="exact" w:before="1"/>
        <w:ind w:left="126"/>
        <w:rPr>
          <w:rFonts w:ascii="Cambria" w:hAnsi="Cambria"/>
        </w:rPr>
      </w:pPr>
      <w:r>
        <w:rPr>
          <w:rFonts w:ascii="Cambria" w:hAnsi="Cambria"/>
        </w:rPr>
        <w:t>ставятся на их границах.</w:t>
      </w:r>
    </w:p>
    <w:p>
      <w:pPr>
        <w:spacing w:line="244" w:lineRule="auto" w:before="0"/>
        <w:ind w:left="127" w:right="124" w:firstLine="618"/>
        <w:jc w:val="both"/>
        <w:rPr>
          <w:rFonts w:ascii="Cambria" w:hAnsi="Cambria"/>
          <w:sz w:val="24"/>
        </w:rPr>
      </w:pPr>
      <w:r>
        <w:rPr>
          <w:rFonts w:ascii="Cambria" w:hAnsi="Cambria"/>
          <w:i/>
          <w:sz w:val="25"/>
        </w:rPr>
        <w:t>Левинсон постоян немного, вслушиваясь в твмноту, И, улаібнувшиса про себя, зв- </w:t>
      </w:r>
      <w:r>
        <w:rPr>
          <w:rFonts w:ascii="Cambria" w:hAnsi="Cambria"/>
          <w:sz w:val="24"/>
        </w:rPr>
        <w:t>штші ещё </w:t>
      </w:r>
      <w:r>
        <w:rPr>
          <w:rFonts w:ascii="Cambria" w:hAnsi="Cambria"/>
          <w:i/>
          <w:sz w:val="24"/>
        </w:rPr>
        <w:t>быстрее. </w:t>
      </w:r>
      <w:r>
        <w:rPr>
          <w:rFonts w:ascii="Cambria" w:hAnsi="Cambria"/>
          <w:sz w:val="24"/>
        </w:rPr>
        <w:t>(Первый деепричастный оборот относится к сказуемому </w:t>
      </w:r>
      <w:r>
        <w:rPr>
          <w:rFonts w:ascii="Cambria" w:hAnsi="Cambria"/>
          <w:i/>
          <w:sz w:val="24"/>
        </w:rPr>
        <w:t>постоял, </w:t>
      </w:r>
      <w:r>
        <w:rPr>
          <w:rFonts w:ascii="Cambria" w:hAnsi="Cambria"/>
          <w:sz w:val="24"/>
        </w:rPr>
        <w:t>а </w:t>
      </w:r>
      <w:r>
        <w:rPr>
          <w:rFonts w:ascii="Cambria" w:hAnsi="Cambria"/>
          <w:w w:val="90"/>
          <w:sz w:val="24"/>
        </w:rPr>
        <w:t>второй — к сказуемому ааш‹zз‹zл.)</w:t>
      </w:r>
    </w:p>
    <w:p>
      <w:pPr>
        <w:spacing w:line="235" w:lineRule="auto" w:before="0"/>
        <w:ind w:left="125" w:right="133" w:firstLine="680"/>
        <w:jc w:val="both"/>
        <w:rPr>
          <w:rFonts w:ascii="Cambria" w:hAnsi="Cambria"/>
          <w:i/>
          <w:sz w:val="25"/>
        </w:rPr>
      </w:pPr>
      <w:r>
        <w:rPr>
          <w:rFonts w:ascii="Cambria" w:hAnsi="Cambria"/>
          <w:i/>
          <w:sz w:val="25"/>
        </w:rPr>
        <w:t>Хаджи-Мурат остановжся, бросив поводья, И, nRивь1чньш движением левой руки </w:t>
      </w:r>
      <w:r>
        <w:rPr>
          <w:rFonts w:ascii="Cambria" w:hAnsi="Cambria"/>
          <w:i/>
          <w:sz w:val="25"/>
        </w:rPr>
        <w:t>отстеzнув чехол винтовки, правой рукой вынул её.</w:t>
      </w:r>
    </w:p>
    <w:p>
      <w:pPr>
        <w:spacing w:line="242" w:lineRule="auto" w:before="0"/>
        <w:ind w:left="150" w:right="135" w:firstLine="601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Александр Владимирович молча протиснулся вперёд, отстfіанив жену, И, cnycmuв- </w:t>
      </w:r>
      <w:r>
        <w:rPr>
          <w:rFonts w:ascii="Cambria" w:hAnsi="Cambria"/>
          <w:i/>
          <w:sz w:val="24"/>
        </w:rPr>
        <w:t>лись на две ступени,  огпядеп  свысока  поле боя.</w:t>
      </w:r>
    </w:p>
    <w:p>
      <w:pPr>
        <w:pStyle w:val="ListParagraph"/>
        <w:numPr>
          <w:ilvl w:val="0"/>
          <w:numId w:val="152"/>
        </w:numPr>
        <w:tabs>
          <w:tab w:pos="1018" w:val="left" w:leader="none"/>
        </w:tabs>
        <w:spacing w:line="220" w:lineRule="auto" w:before="15" w:after="0"/>
        <w:ind w:left="126" w:right="120" w:firstLine="616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Деепричастный оборот или одиночное деепричастие, стоящие в предложении ло- </w:t>
      </w:r>
      <w:r>
        <w:rPr>
          <w:rFonts w:ascii="Cambria" w:hAnsi="Cambria"/>
          <w:sz w:val="25"/>
        </w:rPr>
        <w:t>шг свюза їїЛ», «ЛО», «VГO», вьделяются двумя запятыми (первая запятая ставится по- </w:t>
      </w:r>
      <w:r>
        <w:rPr>
          <w:rFonts w:ascii="Cambria" w:hAnsi="Cambria"/>
          <w:w w:val="95"/>
          <w:sz w:val="26"/>
        </w:rPr>
        <w:t>ше союза «If», «ЛР», «VГP», а вторая </w:t>
      </w:r>
      <w:r>
        <w:rPr>
          <w:rFonts w:ascii="Cambria" w:hAnsi="Cambria"/>
          <w:w w:val="90"/>
          <w:sz w:val="26"/>
        </w:rPr>
        <w:t>— </w:t>
      </w:r>
      <w:r>
        <w:rPr>
          <w:rFonts w:ascii="Cambria" w:hAnsi="Cambria"/>
          <w:w w:val="95"/>
          <w:sz w:val="26"/>
        </w:rPr>
        <w:t>там, где заканчивается деепричастный</w:t>
      </w:r>
      <w:r>
        <w:rPr>
          <w:rFonts w:ascii="Cambria" w:hAnsi="Cambria"/>
          <w:spacing w:val="32"/>
          <w:w w:val="95"/>
          <w:sz w:val="26"/>
        </w:rPr>
        <w:t> </w:t>
      </w:r>
      <w:r>
        <w:rPr>
          <w:rFonts w:ascii="Cambria" w:hAnsi="Cambria"/>
          <w:w w:val="95"/>
          <w:sz w:val="26"/>
        </w:rPr>
        <w:t>оборот).</w:t>
      </w:r>
    </w:p>
    <w:p>
      <w:pPr>
        <w:spacing w:line="279" w:lineRule="exact" w:before="0"/>
        <w:ind w:left="744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Такой деепричастный  оборот и одиночное  деепричастие  можно оторвать от союза,</w:t>
      </w:r>
    </w:p>
    <w:p>
      <w:pPr>
        <w:spacing w:line="281" w:lineRule="exact" w:before="0"/>
        <w:ind w:left="131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«изъять» из предложения  или переставить  в другое место в предложении.</w:t>
      </w:r>
    </w:p>
    <w:p>
      <w:pPr>
        <w:spacing w:line="220" w:lineRule="auto" w:before="29"/>
        <w:ind w:left="127" w:right="138" w:firstLine="608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spacing w:val="-75"/>
          <w:sz w:val="24"/>
        </w:rPr>
        <w:t>иП</w:t>
      </w:r>
      <w:r>
        <w:rPr>
          <w:rFonts w:ascii="Cambria" w:hAnsi="Cambria"/>
          <w:spacing w:val="46"/>
          <w:sz w:val="24"/>
          <w:u w:val="single"/>
        </w:rPr>
        <w:t> </w:t>
      </w:r>
      <w:r>
        <w:rPr>
          <w:rFonts w:ascii="Cambria" w:hAnsi="Cambria"/>
          <w:w w:val="90"/>
          <w:sz w:val="24"/>
        </w:rPr>
        <w:t>р</w:t>
      </w:r>
      <w:r>
        <w:rPr>
          <w:rFonts w:ascii="Cambria" w:hAnsi="Cambria"/>
          <w:w w:val="90"/>
          <w:sz w:val="24"/>
          <w:u w:val="single"/>
        </w:rPr>
        <w:t> </w:t>
      </w:r>
      <w:r>
        <w:rPr>
          <w:rFonts w:ascii="Cambria" w:hAnsi="Cambria"/>
          <w:w w:val="90"/>
          <w:sz w:val="24"/>
        </w:rPr>
        <w:t>рме .- Олзт </w:t>
      </w:r>
      <w:r>
        <w:rPr>
          <w:rFonts w:ascii="Cambria" w:hAnsi="Cambria"/>
          <w:i/>
          <w:sz w:val="24"/>
        </w:rPr>
        <w:t>уже лежа и, засыпах, сквозь сон </w:t>
      </w:r>
      <w:r>
        <w:rPr>
          <w:rFonts w:ascii="Cambria" w:hAnsi="Cambria"/>
          <w:sz w:val="24"/>
        </w:rPr>
        <w:t>слыш‹zлп ткхке </w:t>
      </w:r>
      <w:r>
        <w:rPr>
          <w:rFonts w:ascii="Cambria" w:hAnsi="Cambria"/>
          <w:i/>
          <w:sz w:val="24"/>
        </w:rPr>
        <w:t>озабоченные голоса. </w:t>
      </w:r>
      <w:r>
        <w:rPr>
          <w:rFonts w:ascii="Cambria" w:hAnsi="Cambria"/>
          <w:i/>
          <w:sz w:val="24"/>
        </w:rPr>
        <w:t>Через полминуты соловей пустил высокую мелкую дробь и, испробовав таким  образом  пвой голос, начал петь. Она вошла в гостиную </w:t>
      </w:r>
      <w:r>
        <w:rPr>
          <w:rFonts w:ascii="Cambria" w:hAnsi="Cambria"/>
          <w:i/>
          <w:w w:val="90"/>
          <w:sz w:val="24"/>
        </w:rPr>
        <w:t>up </w:t>
      </w:r>
      <w:r>
        <w:rPr>
          <w:rFonts w:ascii="Cambria" w:hAnsi="Cambria"/>
          <w:i/>
          <w:sz w:val="24"/>
        </w:rPr>
        <w:t>ни с кем не </w:t>
      </w:r>
      <w:r>
        <w:rPr>
          <w:rFonts w:ascii="Cambria" w:hAnsi="Cambria"/>
          <w:i/>
          <w:spacing w:val="-4"/>
          <w:position w:val="2"/>
          <w:sz w:val="24"/>
        </w:rPr>
        <w:t>позд</w:t>
      </w:r>
      <w:r>
        <w:rPr>
          <w:rFonts w:ascii="Cambria" w:hAnsi="Cambria"/>
          <w:i/>
          <w:spacing w:val="-4"/>
          <w:position w:val="-3"/>
          <w:sz w:val="24"/>
        </w:rPr>
        <w:t>° </w:t>
      </w:r>
      <w:r>
        <w:rPr>
          <w:rFonts w:ascii="Cambria" w:hAnsi="Cambria"/>
          <w:i/>
          <w:position w:val="-3"/>
          <w:sz w:val="24"/>
        </w:rPr>
        <w:t>R </w:t>
      </w:r>
      <w:r>
        <w:rPr>
          <w:rFonts w:ascii="Cambria" w:hAnsi="Cambria"/>
          <w:i/>
          <w:position w:val="-4"/>
          <w:sz w:val="24"/>
        </w:rPr>
        <w:t>*••+ </w:t>
      </w:r>
      <w:r>
        <w:rPr>
          <w:rFonts w:ascii="Cambria" w:hAnsi="Cambria"/>
          <w:i/>
          <w:position w:val="1"/>
          <w:sz w:val="24"/>
        </w:rPr>
        <w:t>ись </w:t>
      </w:r>
      <w:r>
        <w:rPr>
          <w:rFonts w:ascii="Cambria" w:hAnsi="Cambria"/>
          <w:i/>
          <w:sz w:val="24"/>
        </w:rPr>
        <w:t>села в кресло. Каждое облако имело причудливую форму, нос сливаяса с другими теряло свои</w:t>
      </w:r>
      <w:r>
        <w:rPr>
          <w:rFonts w:ascii="Cambria" w:hAnsi="Cambria"/>
          <w:i/>
          <w:spacing w:val="-26"/>
          <w:sz w:val="24"/>
        </w:rPr>
        <w:t> </w:t>
      </w:r>
      <w:r>
        <w:rPr>
          <w:rFonts w:ascii="Cambria" w:hAnsi="Cambria"/>
          <w:i/>
          <w:sz w:val="24"/>
        </w:rPr>
        <w:t>очертания.</w:t>
      </w:r>
    </w:p>
    <w:p>
      <w:pPr>
        <w:pStyle w:val="ListParagraph"/>
        <w:numPr>
          <w:ilvl w:val="0"/>
          <w:numId w:val="152"/>
        </w:numPr>
        <w:tabs>
          <w:tab w:pos="982" w:val="left" w:leader="none"/>
        </w:tabs>
        <w:spacing w:line="232" w:lineRule="auto" w:before="11" w:after="0"/>
        <w:ind w:left="128" w:right="115" w:firstLine="588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Деепричастный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оборот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или</w:t>
      </w:r>
      <w:r>
        <w:rPr>
          <w:rFonts w:ascii="Cambria" w:hAnsi="Cambria"/>
          <w:spacing w:val="-27"/>
          <w:sz w:val="24"/>
        </w:rPr>
        <w:t> </w:t>
      </w:r>
      <w:r>
        <w:rPr>
          <w:rFonts w:ascii="Cambria" w:hAnsi="Cambria"/>
          <w:sz w:val="24"/>
        </w:rPr>
        <w:t>одиночное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деепричастие,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стоящие</w:t>
      </w:r>
      <w:r>
        <w:rPr>
          <w:rFonts w:ascii="Cambria" w:hAnsi="Cambria"/>
          <w:spacing w:val="6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9"/>
          <w:sz w:val="24"/>
        </w:rPr>
        <w:t> </w:t>
      </w:r>
      <w:r>
        <w:rPr>
          <w:rFonts w:ascii="Cambria" w:hAnsi="Cambria"/>
          <w:sz w:val="24"/>
        </w:rPr>
        <w:t>предложении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i/>
          <w:sz w:val="24"/>
        </w:rPr>
        <w:t>после </w:t>
      </w:r>
      <w:r>
        <w:rPr>
          <w:rFonts w:ascii="Cambria" w:hAnsi="Cambria"/>
          <w:i/>
          <w:sz w:val="25"/>
        </w:rPr>
        <w:t>союза «А», </w:t>
      </w:r>
      <w:r>
        <w:rPr>
          <w:rFonts w:ascii="Cambria" w:hAnsi="Cambria"/>
          <w:sz w:val="25"/>
        </w:rPr>
        <w:t>выделяются одной запятой, если деепричастный оборот нельзя изъять из предложения.</w:t>
      </w:r>
    </w:p>
    <w:p>
      <w:pPr>
        <w:spacing w:before="0"/>
        <w:ind w:left="129" w:right="147" w:firstLine="593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Он интересовался музыкой, а nonaв в компанию, всегда затевал разговор о популяр- </w:t>
      </w:r>
      <w:r>
        <w:rPr>
          <w:rFonts w:ascii="Cambria" w:hAnsi="Cambria"/>
          <w:i/>
          <w:sz w:val="24"/>
        </w:rPr>
        <w:t>ных музыкальных группах.</w:t>
      </w:r>
    </w:p>
    <w:p>
      <w:pPr>
        <w:pStyle w:val="ListParagraph"/>
        <w:numPr>
          <w:ilvl w:val="0"/>
          <w:numId w:val="152"/>
        </w:numPr>
        <w:tabs>
          <w:tab w:pos="990" w:val="left" w:leader="none"/>
        </w:tabs>
        <w:spacing w:line="237" w:lineRule="auto" w:before="5" w:after="0"/>
        <w:ind w:left="122" w:right="140" w:firstLine="596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Если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деепричастный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оборот</w:t>
      </w:r>
      <w:r>
        <w:rPr>
          <w:rFonts w:ascii="Cambria" w:hAnsi="Cambria"/>
          <w:spacing w:val="-17"/>
          <w:sz w:val="24"/>
        </w:rPr>
        <w:t> </w:t>
      </w:r>
      <w:r>
        <w:rPr>
          <w:rFonts w:ascii="Cambria" w:hAnsi="Cambria"/>
          <w:sz w:val="24"/>
        </w:rPr>
        <w:t>или</w:t>
      </w:r>
      <w:r>
        <w:rPr>
          <w:rFonts w:ascii="Cambria" w:hAnsi="Cambria"/>
          <w:spacing w:val="-18"/>
          <w:sz w:val="24"/>
        </w:rPr>
        <w:t> </w:t>
      </w:r>
      <w:r>
        <w:rPr>
          <w:rFonts w:ascii="Cambria" w:hAnsi="Cambria"/>
          <w:sz w:val="24"/>
        </w:rPr>
        <w:t>одиночное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деепричастие,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стоящие</w:t>
      </w:r>
      <w:r>
        <w:rPr>
          <w:rFonts w:ascii="Cambria" w:hAnsi="Cambria"/>
          <w:spacing w:val="22"/>
          <w:sz w:val="24"/>
        </w:rPr>
        <w:t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23"/>
          <w:sz w:val="24"/>
        </w:rPr>
        <w:t> </w:t>
      </w:r>
      <w:r>
        <w:rPr>
          <w:rFonts w:ascii="Cambria" w:hAnsi="Cambria"/>
          <w:sz w:val="24"/>
        </w:rPr>
        <w:t>предложении </w:t>
      </w:r>
      <w:r>
        <w:rPr>
          <w:rFonts w:ascii="Cambria" w:hAnsi="Cambria"/>
          <w:i/>
          <w:sz w:val="25"/>
        </w:rPr>
        <w:t>после союза «А», uomxo </w:t>
      </w:r>
      <w:r>
        <w:rPr>
          <w:rFonts w:ascii="Cambria" w:hAnsi="Cambria"/>
          <w:sz w:val="25"/>
        </w:rPr>
        <w:t>«нзъять» из предложения и оно окажется построенным грамма- </w:t>
      </w:r>
      <w:r>
        <w:rPr>
          <w:rFonts w:ascii="Cambria" w:hAnsi="Cambria"/>
          <w:w w:val="95"/>
          <w:sz w:val="24"/>
        </w:rPr>
        <w:t>тически правильно,  то такой деепричастный  оборот или одиночное  деепричастие</w:t>
      </w:r>
      <w:r>
        <w:rPr>
          <w:rFonts w:ascii="Cambria" w:hAnsi="Cambria"/>
          <w:spacing w:val="10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вьщеляют-</w:t>
      </w:r>
    </w:p>
    <w:p>
      <w:pPr>
        <w:spacing w:before="65"/>
        <w:ind w:left="129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СЯ   С   ДВ     Х   СТО]ЭОН ЗІІПЯТЫМИ</w:t>
      </w:r>
    </w:p>
    <w:p>
      <w:pPr>
        <w:spacing w:line="206" w:lineRule="auto" w:before="55"/>
        <w:ind w:left="122" w:right="155" w:firstLine="592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Не увлекайтесь критикой, at стремясь к п</w:t>
      </w:r>
      <w:r>
        <w:rPr>
          <w:rFonts w:ascii="Cambria" w:hAnsi="Cambria"/>
          <w:i/>
          <w:position w:val="-3"/>
          <w:sz w:val="24"/>
        </w:rPr>
        <w:t>R</w:t>
      </w:r>
      <w:r>
        <w:rPr>
          <w:rFonts w:ascii="Cambria" w:hAnsi="Cambria"/>
          <w:i/>
          <w:sz w:val="24"/>
        </w:rPr>
        <w:t>еодолению недостатков, предлагайте </w:t>
      </w:r>
      <w:r>
        <w:rPr>
          <w:rFonts w:ascii="Cambria" w:hAnsi="Cambria"/>
          <w:i/>
          <w:sz w:val="24"/>
        </w:rPr>
        <w:t>способы улучшения ситуации.</w:t>
      </w:r>
    </w:p>
    <w:p>
      <w:pPr>
        <w:pStyle w:val="ListParagraph"/>
        <w:numPr>
          <w:ilvl w:val="0"/>
          <w:numId w:val="152"/>
        </w:numPr>
        <w:tabs>
          <w:tab w:pos="997" w:val="left" w:leader="none"/>
        </w:tabs>
        <w:spacing w:line="237" w:lineRule="auto" w:before="9" w:after="0"/>
        <w:ind w:left="117" w:right="125" w:firstLine="595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Деепричастия с зависимыми словами, превратившиеся в устойчивые обороты pe- </w:t>
      </w:r>
      <w:r>
        <w:rPr>
          <w:rFonts w:ascii="Cambria" w:hAnsi="Cambria"/>
          <w:w w:val="110"/>
          <w:sz w:val="24"/>
        </w:rPr>
        <w:t>чн, ие вьюеляются запятымн на письме: СПУСТЯ PУKABA, НЕ МУДРСТВУЯ ЛУКА- </w:t>
      </w:r>
      <w:r>
        <w:rPr>
          <w:rFonts w:ascii="Cambria" w:hAnsi="Cambria"/>
          <w:w w:val="110"/>
          <w:sz w:val="25"/>
        </w:rPr>
        <w:t>ВО, СЛОМЯ ГОЛОВУ, НЕ ПОКЛАДАЯ  РУК,  НЕ  СМЫКАЯ  ГЛАЗ,  ПОЛОЖА  РУКУ </w:t>
      </w:r>
      <w:r>
        <w:rPr>
          <w:rFonts w:ascii="Cambria" w:hAnsi="Cambria"/>
          <w:w w:val="110"/>
          <w:sz w:val="24"/>
        </w:rPr>
        <w:t>НА   СЕРДЦЕ,  СЛОЖА   РУКИ,  СКРЕПЯ  СЕРДЦЕ,  ЗАТАНВ  ДЫХАНИЕ,   РАЗИНЯ</w:t>
      </w:r>
      <w:r>
        <w:rPr>
          <w:rFonts w:ascii="Cambria" w:hAnsi="Cambria"/>
          <w:spacing w:val="50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РОТ.</w:t>
      </w:r>
    </w:p>
    <w:p>
      <w:pPr>
        <w:pStyle w:val="BodyText"/>
        <w:spacing w:before="8"/>
        <w:rPr>
          <w:rFonts w:ascii="Cambria"/>
          <w:sz w:val="23"/>
        </w:rPr>
      </w:pPr>
    </w:p>
    <w:p>
      <w:pPr>
        <w:spacing w:line="286" w:lineRule="exact" w:before="0"/>
        <w:ind w:left="714" w:right="0" w:firstLine="0"/>
        <w:jc w:val="left"/>
        <w:rPr>
          <w:sz w:val="25"/>
        </w:rPr>
      </w:pPr>
      <w:r>
        <w:rPr>
          <w:sz w:val="25"/>
          <w:u w:val="single"/>
        </w:rPr>
        <w:t>Пример</w:t>
      </w:r>
      <w:r>
        <w:rPr>
          <w:sz w:val="25"/>
        </w:rPr>
        <w:t>: </w:t>
      </w:r>
      <w:r>
        <w:rPr>
          <w:i/>
          <w:sz w:val="25"/>
        </w:rPr>
        <w:t>Мальчик бежал по коридору мoжя голову </w:t>
      </w:r>
      <w:r>
        <w:rPr>
          <w:i/>
          <w:w w:val="80"/>
          <w:sz w:val="25"/>
        </w:rPr>
        <w:t>(—— </w:t>
      </w:r>
      <w:r>
        <w:rPr>
          <w:sz w:val="25"/>
        </w:rPr>
        <w:t>быстро).</w:t>
      </w:r>
    </w:p>
    <w:p>
      <w:pPr>
        <w:spacing w:line="284" w:lineRule="exact" w:before="0"/>
        <w:ind w:left="1785" w:right="0" w:firstLine="0"/>
        <w:jc w:val="left"/>
        <w:rPr>
          <w:sz w:val="25"/>
        </w:rPr>
      </w:pPr>
      <w:r>
        <w:rPr>
          <w:i/>
          <w:w w:val="95"/>
          <w:sz w:val="25"/>
        </w:rPr>
        <w:t>Будем работать засучив рукава </w:t>
      </w:r>
      <w:r>
        <w:rPr>
          <w:i/>
          <w:w w:val="80"/>
          <w:sz w:val="25"/>
        </w:rPr>
        <w:t>(—— </w:t>
      </w:r>
      <w:r>
        <w:rPr>
          <w:w w:val="95"/>
          <w:sz w:val="25"/>
        </w:rPr>
        <w:t>дружно, упорно).</w:t>
      </w:r>
    </w:p>
    <w:p>
      <w:pPr>
        <w:spacing w:line="286" w:lineRule="exact" w:before="0"/>
        <w:ind w:left="1778" w:right="0" w:firstLine="0"/>
        <w:jc w:val="left"/>
        <w:rPr>
          <w:sz w:val="25"/>
        </w:rPr>
      </w:pPr>
      <w:r>
        <w:rPr>
          <w:i/>
          <w:sz w:val="25"/>
        </w:rPr>
        <w:t>Мы слушали рассказ учителя затаив дьшание </w:t>
      </w:r>
      <w:r>
        <w:rPr>
          <w:i/>
          <w:w w:val="80"/>
          <w:sz w:val="25"/>
        </w:rPr>
        <w:t>(—— </w:t>
      </w:r>
      <w:r>
        <w:rPr>
          <w:sz w:val="25"/>
        </w:rPr>
        <w:t>внимательно).</w:t>
      </w:r>
    </w:p>
    <w:p>
      <w:pPr>
        <w:spacing w:after="0" w:line="286" w:lineRule="exact"/>
        <w:jc w:val="left"/>
        <w:rPr>
          <w:sz w:val="25"/>
        </w:rPr>
        <w:sectPr>
          <w:pgSz w:w="11120" w:h="16280"/>
          <w:pgMar w:header="0" w:footer="431" w:top="340" w:bottom="760" w:left="480" w:right="420"/>
        </w:sectPr>
      </w:pPr>
    </w:p>
    <w:p>
      <w:pPr>
        <w:pStyle w:val="BodyText"/>
        <w:spacing w:before="72"/>
        <w:ind w:left="593" w:right="551"/>
        <w:jc w:val="center"/>
        <w:rPr>
          <w:rFonts w:ascii="Cambria" w:hAnsi="Cambria"/>
        </w:rPr>
      </w:pPr>
      <w:r>
        <w:rPr>
          <w:rFonts w:ascii="Cambria" w:hAnsi="Cambria"/>
        </w:rPr>
        <w:t>Алгоритм выполнения задания:</w:t>
      </w:r>
    </w:p>
    <w:p>
      <w:pPr>
        <w:pStyle w:val="BodyText"/>
        <w:spacing w:before="6"/>
        <w:rPr>
          <w:rFonts w:ascii="Cambria"/>
        </w:rPr>
      </w:pPr>
    </w:p>
    <w:p>
      <w:pPr>
        <w:pStyle w:val="Heading9"/>
        <w:spacing w:line="187" w:lineRule="auto"/>
        <w:ind w:left="141" w:right="119" w:firstLine="641"/>
        <w:jc w:val="both"/>
      </w:pPr>
      <w:r>
        <w:rPr/>
        <w:t>l)</w:t>
      </w:r>
      <w:r>
        <w:rPr>
          <w:spacing w:val="-14"/>
        </w:rPr>
        <w:t> </w:t>
      </w:r>
      <w:r>
        <w:rPr/>
        <w:t>Найдите</w:t>
      </w:r>
      <w:r>
        <w:rPr>
          <w:spacing w:val="-17"/>
        </w:rPr>
        <w:t> </w:t>
      </w:r>
      <w:r>
        <w:rPr/>
        <w:t>в</w:t>
      </w:r>
      <w:r>
        <w:rPr>
          <w:spacing w:val="-26"/>
        </w:rPr>
        <w:t> </w:t>
      </w:r>
      <w:r>
        <w:rPr/>
        <w:t>предложении</w:t>
      </w:r>
      <w:r>
        <w:rPr>
          <w:spacing w:val="-10"/>
        </w:rPr>
        <w:t> </w:t>
      </w:r>
      <w:r>
        <w:rPr/>
        <w:t>причастные</w:t>
      </w:r>
      <w:r>
        <w:rPr>
          <w:spacing w:val="-11"/>
        </w:rPr>
        <w:t> </w:t>
      </w:r>
      <w:r>
        <w:rPr/>
        <w:t>и</w:t>
      </w:r>
      <w:r>
        <w:rPr>
          <w:spacing w:val="-27"/>
        </w:rPr>
        <w:t> </w:t>
      </w:r>
      <w:r>
        <w:rPr/>
        <w:t>деепричастные</w:t>
      </w:r>
      <w:r>
        <w:rPr>
          <w:spacing w:val="-14"/>
        </w:rPr>
        <w:t> </w:t>
      </w:r>
      <w:r>
        <w:rPr/>
        <w:t>обороты,</w:t>
      </w:r>
      <w:r>
        <w:rPr>
          <w:spacing w:val="-19"/>
        </w:rPr>
        <w:t> </w:t>
      </w:r>
      <w:r>
        <w:rPr/>
        <w:t>правильно</w:t>
      </w:r>
      <w:r>
        <w:rPr>
          <w:spacing w:val="-22"/>
        </w:rPr>
        <w:t> </w:t>
      </w:r>
      <w:r>
        <w:rPr>
          <w:position w:val="-2"/>
        </w:rPr>
        <w:t>опреде-</w:t>
      </w:r>
      <w:r>
        <w:rPr/>
        <w:t> </w:t>
      </w:r>
      <w:r>
        <w:rPr>
          <w:w w:val="95"/>
        </w:rPr>
        <w:t>лив их</w:t>
      </w:r>
      <w:r>
        <w:rPr>
          <w:spacing w:val="-2"/>
          <w:w w:val="95"/>
        </w:rPr>
        <w:t> </w:t>
      </w:r>
      <w:r>
        <w:rPr>
          <w:w w:val="95"/>
        </w:rPr>
        <w:t>границы:</w:t>
      </w:r>
    </w:p>
    <w:p>
      <w:pPr>
        <w:pStyle w:val="ListParagraph"/>
        <w:numPr>
          <w:ilvl w:val="0"/>
          <w:numId w:val="140"/>
        </w:numPr>
        <w:tabs>
          <w:tab w:pos="1042" w:val="left" w:leader="none"/>
        </w:tabs>
        <w:spacing w:line="208" w:lineRule="auto" w:before="27" w:after="0"/>
        <w:ind w:left="144" w:right="116" w:firstLine="608"/>
        <w:jc w:val="both"/>
        <w:rPr>
          <w:sz w:val="26"/>
        </w:rPr>
      </w:pPr>
      <w:r>
        <w:rPr>
          <w:sz w:val="26"/>
        </w:rPr>
        <w:t>причастный оборот отвечает на вопросы </w:t>
      </w:r>
      <w:r>
        <w:rPr>
          <w:b/>
          <w:sz w:val="26"/>
        </w:rPr>
        <w:t>какой? какая? какое? какие? </w:t>
      </w:r>
      <w:r>
        <w:rPr>
          <w:sz w:val="26"/>
        </w:rPr>
        <w:t>и чаще </w:t>
      </w:r>
      <w:r>
        <w:rPr>
          <w:w w:val="95"/>
          <w:sz w:val="26"/>
        </w:rPr>
        <w:t>всего относится  к имени</w:t>
      </w:r>
      <w:r>
        <w:rPr>
          <w:spacing w:val="-26"/>
          <w:w w:val="95"/>
          <w:sz w:val="26"/>
        </w:rPr>
        <w:t> </w:t>
      </w:r>
      <w:r>
        <w:rPr>
          <w:w w:val="95"/>
          <w:sz w:val="26"/>
        </w:rPr>
        <w:t>существительному;</w:t>
      </w:r>
    </w:p>
    <w:p>
      <w:pPr>
        <w:pStyle w:val="Heading9"/>
        <w:numPr>
          <w:ilvl w:val="0"/>
          <w:numId w:val="140"/>
        </w:numPr>
        <w:tabs>
          <w:tab w:pos="1038" w:val="left" w:leader="none"/>
        </w:tabs>
        <w:spacing w:line="208" w:lineRule="auto" w:before="20" w:after="0"/>
        <w:ind w:left="136" w:right="126" w:firstLine="612"/>
        <w:jc w:val="both"/>
      </w:pPr>
      <w:r>
        <w:rPr/>
        <w:t>деепричастный</w:t>
      </w:r>
      <w:r>
        <w:rPr>
          <w:spacing w:val="40"/>
        </w:rPr>
        <w:t> </w:t>
      </w:r>
      <w:r>
        <w:rPr/>
        <w:t>оборот</w:t>
      </w:r>
      <w:r>
        <w:rPr>
          <w:spacing w:val="-14"/>
        </w:rPr>
        <w:t> </w:t>
      </w:r>
      <w:r>
        <w:rPr/>
        <w:t>отвечает</w:t>
      </w:r>
      <w:r>
        <w:rPr>
          <w:spacing w:val="-10"/>
        </w:rPr>
        <w:t> </w:t>
      </w:r>
      <w:r>
        <w:rPr/>
        <w:t>на</w:t>
      </w:r>
      <w:r>
        <w:rPr>
          <w:spacing w:val="-18"/>
        </w:rPr>
        <w:t> </w:t>
      </w:r>
      <w:r>
        <w:rPr/>
        <w:t>вопросы</w:t>
      </w:r>
      <w:r>
        <w:rPr>
          <w:spacing w:val="-11"/>
        </w:rPr>
        <w:t> </w:t>
      </w:r>
      <w:r>
        <w:rPr/>
        <w:t>что</w:t>
      </w:r>
      <w:r>
        <w:rPr>
          <w:spacing w:val="-25"/>
        </w:rPr>
        <w:t> </w:t>
      </w:r>
      <w:r>
        <w:rPr/>
        <w:t>делая?</w:t>
      </w:r>
      <w:r>
        <w:rPr>
          <w:spacing w:val="-12"/>
        </w:rPr>
        <w:t> </w:t>
      </w:r>
      <w:r>
        <w:rPr/>
        <w:t>и</w:t>
      </w:r>
      <w:r>
        <w:rPr>
          <w:spacing w:val="-19"/>
        </w:rPr>
        <w:t> </w:t>
      </w:r>
      <w:r>
        <w:rPr>
          <w:b/>
        </w:rPr>
        <w:t>что</w:t>
      </w:r>
      <w:r>
        <w:rPr>
          <w:b/>
          <w:spacing w:val="-23"/>
        </w:rPr>
        <w:t> </w:t>
      </w:r>
      <w:r>
        <w:rPr>
          <w:b/>
        </w:rPr>
        <w:t>сделав?,</w:t>
      </w:r>
      <w:r>
        <w:rPr>
          <w:b/>
          <w:spacing w:val="-7"/>
        </w:rPr>
        <w:t> </w:t>
      </w:r>
      <w:r>
        <w:rPr/>
        <w:t>обозначает </w:t>
      </w:r>
      <w:r>
        <w:rPr>
          <w:w w:val="95"/>
        </w:rPr>
        <w:t>добавочное  действие при</w:t>
      </w:r>
      <w:r>
        <w:rPr>
          <w:spacing w:val="-14"/>
          <w:w w:val="95"/>
        </w:rPr>
        <w:t> </w:t>
      </w:r>
      <w:r>
        <w:rPr>
          <w:w w:val="95"/>
        </w:rPr>
        <w:t>глаголе-сказуемом.</w:t>
      </w:r>
    </w:p>
    <w:p>
      <w:pPr>
        <w:pStyle w:val="ListParagraph"/>
        <w:numPr>
          <w:ilvl w:val="0"/>
          <w:numId w:val="153"/>
        </w:numPr>
        <w:tabs>
          <w:tab w:pos="1025" w:val="left" w:leader="none"/>
        </w:tabs>
        <w:spacing w:line="211" w:lineRule="auto" w:before="20" w:after="0"/>
        <w:ind w:left="138" w:right="116" w:firstLine="612"/>
        <w:jc w:val="both"/>
        <w:rPr>
          <w:sz w:val="26"/>
        </w:rPr>
      </w:pPr>
      <w:r>
        <w:rPr>
          <w:w w:val="95"/>
          <w:sz w:val="26"/>
        </w:rPr>
        <w:t>Определите, какое положение в предложении занимает причастный оборот (ДО или ПОСЛЕ определяемого слова он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находится):</w:t>
      </w:r>
    </w:p>
    <w:p>
      <w:pPr>
        <w:pStyle w:val="ListParagraph"/>
        <w:numPr>
          <w:ilvl w:val="0"/>
          <w:numId w:val="140"/>
        </w:numPr>
        <w:tabs>
          <w:tab w:pos="1039" w:val="left" w:leader="none"/>
        </w:tabs>
        <w:spacing w:line="208" w:lineRule="auto" w:before="16" w:after="0"/>
        <w:ind w:left="130" w:right="118" w:firstLine="615"/>
        <w:jc w:val="both"/>
        <w:rPr>
          <w:sz w:val="26"/>
        </w:rPr>
      </w:pPr>
      <w:r>
        <w:rPr>
          <w:w w:val="95"/>
          <w:sz w:val="26"/>
        </w:rPr>
        <w:t>причастный оборот выделяется запятыми, если стоит ПОСЛЕ определяемого имени </w:t>
      </w:r>
      <w:r>
        <w:rPr>
          <w:sz w:val="26"/>
        </w:rPr>
        <w:t>существительного;</w:t>
      </w:r>
    </w:p>
    <w:p>
      <w:pPr>
        <w:pStyle w:val="ListParagraph"/>
        <w:numPr>
          <w:ilvl w:val="0"/>
          <w:numId w:val="140"/>
        </w:numPr>
        <w:tabs>
          <w:tab w:pos="1039" w:val="left" w:leader="none"/>
        </w:tabs>
        <w:spacing w:line="208" w:lineRule="auto" w:before="16" w:after="0"/>
        <w:ind w:left="137" w:right="138" w:firstLine="608"/>
        <w:jc w:val="both"/>
        <w:rPr>
          <w:sz w:val="26"/>
        </w:rPr>
      </w:pPr>
      <w:r>
        <w:rPr>
          <w:sz w:val="26"/>
        </w:rPr>
        <w:t>причастный оборот не выделяется запятыми, если стоит ПЕРЕД определяемым </w:t>
      </w:r>
      <w:r>
        <w:rPr>
          <w:w w:val="95"/>
          <w:sz w:val="26"/>
        </w:rPr>
        <w:t>именем</w:t>
      </w:r>
      <w:r>
        <w:rPr>
          <w:spacing w:val="20"/>
          <w:w w:val="95"/>
          <w:sz w:val="26"/>
        </w:rPr>
        <w:t> </w:t>
      </w:r>
      <w:r>
        <w:rPr>
          <w:w w:val="95"/>
          <w:sz w:val="26"/>
        </w:rPr>
        <w:t>существительным.</w:t>
      </w:r>
    </w:p>
    <w:p>
      <w:pPr>
        <w:pStyle w:val="ListParagraph"/>
        <w:numPr>
          <w:ilvl w:val="0"/>
          <w:numId w:val="153"/>
        </w:numPr>
        <w:tabs>
          <w:tab w:pos="1065" w:val="left" w:leader="none"/>
        </w:tabs>
        <w:spacing w:line="213" w:lineRule="auto" w:before="14" w:after="0"/>
        <w:ind w:left="134" w:right="109" w:firstLine="611"/>
        <w:jc w:val="both"/>
        <w:rPr>
          <w:sz w:val="26"/>
        </w:rPr>
      </w:pPr>
      <w:r>
        <w:rPr>
          <w:sz w:val="26"/>
        </w:rPr>
        <w:t>Помните о том, что деепричастные обороты, а также одиночные деепричастия в </w:t>
      </w:r>
      <w:r>
        <w:rPr>
          <w:w w:val="95"/>
          <w:sz w:val="26"/>
        </w:rPr>
        <w:t>прещожении   всегда выделяются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запятыми.</w:t>
      </w:r>
    </w:p>
    <w:p>
      <w:pPr>
        <w:pStyle w:val="ListParagraph"/>
        <w:numPr>
          <w:ilvl w:val="0"/>
          <w:numId w:val="153"/>
        </w:numPr>
        <w:tabs>
          <w:tab w:pos="1047" w:val="left" w:leader="none"/>
        </w:tabs>
        <w:spacing w:line="213" w:lineRule="auto" w:before="14" w:after="0"/>
        <w:ind w:left="130" w:right="115" w:firstLine="614"/>
        <w:jc w:val="both"/>
        <w:rPr>
          <w:sz w:val="26"/>
        </w:rPr>
      </w:pPr>
      <w:r>
        <w:rPr>
          <w:sz w:val="26"/>
        </w:rPr>
        <w:t>Не</w:t>
      </w:r>
      <w:r>
        <w:rPr>
          <w:spacing w:val="-4"/>
          <w:sz w:val="26"/>
        </w:rPr>
        <w:t> </w:t>
      </w:r>
      <w:r>
        <w:rPr>
          <w:sz w:val="26"/>
        </w:rPr>
        <w:t>забывайте о</w:t>
      </w:r>
      <w:r>
        <w:rPr>
          <w:spacing w:val="-10"/>
          <w:sz w:val="26"/>
        </w:rPr>
        <w:t> </w:t>
      </w:r>
      <w:r>
        <w:rPr>
          <w:sz w:val="26"/>
        </w:rPr>
        <w:t>том,</w:t>
      </w:r>
      <w:r>
        <w:rPr>
          <w:spacing w:val="-4"/>
          <w:sz w:val="26"/>
        </w:rPr>
        <w:t> </w:t>
      </w:r>
      <w:r>
        <w:rPr>
          <w:sz w:val="26"/>
        </w:rPr>
        <w:t>что</w:t>
      </w:r>
      <w:r>
        <w:rPr>
          <w:spacing w:val="-11"/>
          <w:sz w:val="26"/>
        </w:rPr>
        <w:t> </w:t>
      </w:r>
      <w:r>
        <w:rPr>
          <w:sz w:val="26"/>
        </w:rPr>
        <w:t>если</w:t>
      </w:r>
      <w:r>
        <w:rPr>
          <w:spacing w:val="-8"/>
          <w:sz w:val="26"/>
        </w:rPr>
        <w:t> </w:t>
      </w:r>
      <w:r>
        <w:rPr>
          <w:sz w:val="26"/>
        </w:rPr>
        <w:t>два</w:t>
      </w:r>
      <w:r>
        <w:rPr>
          <w:spacing w:val="-7"/>
          <w:sz w:val="26"/>
        </w:rPr>
        <w:t> </w:t>
      </w:r>
      <w:r>
        <w:rPr>
          <w:sz w:val="26"/>
        </w:rPr>
        <w:t>причастных</w:t>
      </w:r>
      <w:r>
        <w:rPr>
          <w:spacing w:val="3"/>
          <w:sz w:val="26"/>
        </w:rPr>
        <w:t> </w:t>
      </w:r>
      <w:r>
        <w:rPr>
          <w:sz w:val="26"/>
        </w:rPr>
        <w:t>или</w:t>
      </w:r>
      <w:r>
        <w:rPr>
          <w:spacing w:val="-11"/>
          <w:sz w:val="26"/>
        </w:rPr>
        <w:t> </w:t>
      </w:r>
      <w:r>
        <w:rPr>
          <w:sz w:val="26"/>
        </w:rPr>
        <w:t>два</w:t>
      </w:r>
      <w:r>
        <w:rPr>
          <w:spacing w:val="-7"/>
          <w:sz w:val="26"/>
        </w:rPr>
        <w:t> </w:t>
      </w:r>
      <w:r>
        <w:rPr>
          <w:sz w:val="26"/>
        </w:rPr>
        <w:t>деепричастных</w:t>
      </w:r>
      <w:r>
        <w:rPr>
          <w:spacing w:val="5"/>
          <w:sz w:val="26"/>
        </w:rPr>
        <w:t> </w:t>
      </w:r>
      <w:r>
        <w:rPr>
          <w:sz w:val="26"/>
        </w:rPr>
        <w:t>оборота</w:t>
      </w:r>
      <w:r>
        <w:rPr>
          <w:spacing w:val="-4"/>
          <w:sz w:val="26"/>
        </w:rPr>
        <w:t> </w:t>
      </w:r>
      <w:r>
        <w:rPr>
          <w:sz w:val="26"/>
        </w:rPr>
        <w:t>со- единяются</w:t>
      </w:r>
      <w:r>
        <w:rPr>
          <w:spacing w:val="-24"/>
          <w:sz w:val="26"/>
        </w:rPr>
        <w:t> </w:t>
      </w:r>
      <w:r>
        <w:rPr>
          <w:sz w:val="26"/>
        </w:rPr>
        <w:t>союзом</w:t>
      </w:r>
      <w:r>
        <w:rPr>
          <w:spacing w:val="6"/>
          <w:sz w:val="26"/>
        </w:rPr>
        <w:t> </w:t>
      </w:r>
      <w:r>
        <w:rPr>
          <w:sz w:val="26"/>
        </w:rPr>
        <w:t>И,</w:t>
      </w:r>
      <w:r>
        <w:rPr>
          <w:spacing w:val="-33"/>
          <w:sz w:val="26"/>
        </w:rPr>
        <w:t> </w:t>
      </w:r>
      <w:r>
        <w:rPr>
          <w:sz w:val="26"/>
        </w:rPr>
        <w:t>то</w:t>
      </w:r>
      <w:r>
        <w:rPr>
          <w:spacing w:val="-32"/>
          <w:sz w:val="26"/>
        </w:rPr>
        <w:t> </w:t>
      </w:r>
      <w:r>
        <w:rPr>
          <w:sz w:val="26"/>
        </w:rPr>
        <w:t>чаще</w:t>
      </w:r>
      <w:r>
        <w:rPr>
          <w:spacing w:val="-25"/>
          <w:sz w:val="26"/>
        </w:rPr>
        <w:t> </w:t>
      </w:r>
      <w:r>
        <w:rPr>
          <w:sz w:val="26"/>
        </w:rPr>
        <w:t>всего</w:t>
      </w:r>
      <w:r>
        <w:rPr>
          <w:spacing w:val="-25"/>
          <w:sz w:val="26"/>
        </w:rPr>
        <w:t> </w:t>
      </w:r>
      <w:r>
        <w:rPr>
          <w:sz w:val="26"/>
        </w:rPr>
        <w:t>запятая</w:t>
      </w:r>
      <w:r>
        <w:rPr>
          <w:spacing w:val="-25"/>
          <w:sz w:val="26"/>
        </w:rPr>
        <w:t> </w:t>
      </w:r>
      <w:r>
        <w:rPr>
          <w:sz w:val="26"/>
        </w:rPr>
        <w:t>до</w:t>
      </w:r>
      <w:r>
        <w:rPr>
          <w:spacing w:val="-30"/>
          <w:sz w:val="26"/>
        </w:rPr>
        <w:t> </w:t>
      </w:r>
      <w:r>
        <w:rPr>
          <w:sz w:val="26"/>
        </w:rPr>
        <w:t>или</w:t>
      </w:r>
      <w:r>
        <w:rPr>
          <w:spacing w:val="-27"/>
          <w:sz w:val="26"/>
        </w:rPr>
        <w:t> </w:t>
      </w:r>
      <w:r>
        <w:rPr>
          <w:sz w:val="26"/>
        </w:rPr>
        <w:t>после</w:t>
      </w:r>
      <w:r>
        <w:rPr>
          <w:spacing w:val="-27"/>
          <w:sz w:val="26"/>
        </w:rPr>
        <w:t> </w:t>
      </w:r>
      <w:r>
        <w:rPr>
          <w:sz w:val="26"/>
        </w:rPr>
        <w:t>И</w:t>
      </w:r>
      <w:r>
        <w:rPr>
          <w:spacing w:val="-32"/>
          <w:sz w:val="26"/>
        </w:rPr>
        <w:t> </w:t>
      </w:r>
      <w:r>
        <w:rPr>
          <w:sz w:val="26"/>
        </w:rPr>
        <w:t>не</w:t>
      </w:r>
      <w:r>
        <w:rPr>
          <w:spacing w:val="-32"/>
          <w:sz w:val="26"/>
        </w:rPr>
        <w:t> </w:t>
      </w:r>
      <w:r>
        <w:rPr>
          <w:sz w:val="26"/>
        </w:rPr>
        <w:t>ставится.</w:t>
      </w:r>
    </w:p>
    <w:p>
      <w:pPr>
        <w:pStyle w:val="BodyText"/>
        <w:spacing w:before="5"/>
      </w:pPr>
    </w:p>
    <w:p>
      <w:pPr>
        <w:pStyle w:val="BodyText"/>
        <w:ind w:left="570" w:right="567"/>
        <w:jc w:val="center"/>
      </w:pPr>
      <w:r>
        <w:rPr>
          <w:w w:val="105"/>
        </w:rPr>
        <w:t>ЗАДАННЯ  ДЛЯ САМОСТОЯТЕЛЬНОЙ РАБОТЫ</w:t>
      </w:r>
    </w:p>
    <w:p>
      <w:pPr>
        <w:pStyle w:val="BodyText"/>
        <w:spacing w:before="7"/>
      </w:pPr>
    </w:p>
    <w:p>
      <w:pPr>
        <w:pStyle w:val="Heading9"/>
        <w:spacing w:line="220" w:lineRule="auto"/>
        <w:ind w:left="122" w:right="110" w:firstLine="611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Задание 1. Расставьте знаки препинания: укажите все цифры, на месте которых в </w:t>
      </w:r>
      <w:r>
        <w:rPr>
          <w:rFonts w:ascii="Cambria" w:hAnsi="Cambria"/>
          <w:w w:val="85"/>
        </w:rPr>
        <w:t>предложении  должны  стоять запятые.</w:t>
      </w:r>
    </w:p>
    <w:p>
      <w:pPr>
        <w:spacing w:line="211" w:lineRule="auto" w:before="15"/>
        <w:ind w:left="125" w:right="108" w:firstLine="607"/>
        <w:jc w:val="both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На</w:t>
      </w:r>
      <w:r>
        <w:rPr>
          <w:rFonts w:ascii="Cambria" w:hAnsi="Cambria"/>
          <w:spacing w:val="-32"/>
          <w:sz w:val="26"/>
        </w:rPr>
        <w:t> </w:t>
      </w:r>
      <w:r>
        <w:rPr>
          <w:rFonts w:ascii="Cambria" w:hAnsi="Cambria"/>
          <w:sz w:val="26"/>
        </w:rPr>
        <w:t>закате</w:t>
      </w:r>
      <w:r>
        <w:rPr>
          <w:rFonts w:ascii="Cambria" w:hAnsi="Cambria"/>
          <w:spacing w:val="-27"/>
          <w:sz w:val="26"/>
        </w:rPr>
        <w:t> </w:t>
      </w:r>
      <w:r>
        <w:rPr>
          <w:rFonts w:ascii="Cambria" w:hAnsi="Cambria"/>
          <w:sz w:val="26"/>
        </w:rPr>
        <w:t>солнца</w:t>
      </w:r>
      <w:r>
        <w:rPr>
          <w:rFonts w:ascii="Cambria" w:hAnsi="Cambria"/>
          <w:spacing w:val="-28"/>
          <w:sz w:val="26"/>
        </w:rPr>
        <w:t> </w:t>
      </w:r>
      <w:r>
        <w:rPr>
          <w:rFonts w:ascii="Cambria" w:hAnsi="Cambria"/>
          <w:sz w:val="26"/>
        </w:rPr>
        <w:t>облака</w:t>
      </w:r>
      <w:r>
        <w:rPr>
          <w:rFonts w:ascii="Cambria" w:hAnsi="Cambria"/>
          <w:spacing w:val="-29"/>
          <w:sz w:val="26"/>
        </w:rPr>
        <w:t> </w:t>
      </w:r>
      <w:r>
        <w:rPr>
          <w:rFonts w:ascii="Cambria" w:hAnsi="Cambria"/>
          <w:sz w:val="26"/>
        </w:rPr>
        <w:t>(1)</w:t>
      </w:r>
      <w:r>
        <w:rPr>
          <w:rFonts w:ascii="Cambria" w:hAnsi="Cambria"/>
          <w:spacing w:val="-34"/>
          <w:sz w:val="26"/>
        </w:rPr>
        <w:t> </w:t>
      </w:r>
      <w:r>
        <w:rPr>
          <w:rFonts w:ascii="Cambria" w:hAnsi="Cambria"/>
          <w:sz w:val="26"/>
        </w:rPr>
        <w:t>вытянувшись</w:t>
      </w:r>
      <w:r>
        <w:rPr>
          <w:rFonts w:ascii="Cambria" w:hAnsi="Cambria"/>
          <w:spacing w:val="-23"/>
          <w:sz w:val="26"/>
        </w:rPr>
        <w:t> </w:t>
      </w:r>
      <w:r>
        <w:rPr>
          <w:rFonts w:ascii="Cambria" w:hAnsi="Cambria"/>
          <w:sz w:val="26"/>
        </w:rPr>
        <w:t>длинными</w:t>
      </w:r>
      <w:r>
        <w:rPr>
          <w:rFonts w:ascii="Cambria" w:hAnsi="Cambria"/>
          <w:spacing w:val="-23"/>
          <w:sz w:val="26"/>
        </w:rPr>
        <w:t> </w:t>
      </w:r>
      <w:r>
        <w:rPr>
          <w:rFonts w:ascii="Cambria" w:hAnsi="Cambria"/>
          <w:sz w:val="26"/>
        </w:rPr>
        <w:t>полосами</w:t>
      </w:r>
      <w:r>
        <w:rPr>
          <w:rFonts w:ascii="Cambria" w:hAnsi="Cambria"/>
          <w:spacing w:val="-30"/>
          <w:sz w:val="26"/>
        </w:rPr>
        <w:t> </w:t>
      </w:r>
      <w:r>
        <w:rPr>
          <w:rFonts w:ascii="Cambria" w:hAnsi="Cambria"/>
          <w:sz w:val="26"/>
        </w:rPr>
        <w:t>(2)</w:t>
      </w:r>
      <w:r>
        <w:rPr>
          <w:rFonts w:ascii="Cambria" w:hAnsi="Cambria"/>
          <w:spacing w:val="-33"/>
          <w:sz w:val="26"/>
        </w:rPr>
        <w:t> </w:t>
      </w:r>
      <w:r>
        <w:rPr>
          <w:rFonts w:ascii="Cambria" w:hAnsi="Cambria"/>
          <w:sz w:val="26"/>
        </w:rPr>
        <w:t>летели</w:t>
      </w:r>
      <w:r>
        <w:rPr>
          <w:rFonts w:ascii="Cambria" w:hAnsi="Cambria"/>
          <w:spacing w:val="-27"/>
          <w:sz w:val="26"/>
        </w:rPr>
        <w:t> </w:t>
      </w:r>
      <w:r>
        <w:rPr>
          <w:rFonts w:ascii="Cambria" w:hAnsi="Cambria"/>
          <w:sz w:val="26"/>
        </w:rPr>
        <w:t>от</w:t>
      </w:r>
      <w:r>
        <w:rPr>
          <w:rFonts w:ascii="Cambria" w:hAnsi="Cambria"/>
          <w:spacing w:val="-31"/>
          <w:sz w:val="26"/>
        </w:rPr>
        <w:t> </w:t>
      </w:r>
      <w:r>
        <w:rPr>
          <w:rFonts w:ascii="Cambria" w:hAnsi="Cambria"/>
          <w:sz w:val="26"/>
        </w:rPr>
        <w:t>вос- тока</w:t>
      </w:r>
      <w:r>
        <w:rPr>
          <w:rFonts w:ascii="Cambria" w:hAnsi="Cambria"/>
          <w:spacing w:val="-13"/>
          <w:sz w:val="26"/>
        </w:rPr>
        <w:t> </w:t>
      </w:r>
      <w:r>
        <w:rPr>
          <w:rFonts w:ascii="Cambria" w:hAnsi="Cambria"/>
          <w:sz w:val="26"/>
        </w:rPr>
        <w:t>к</w:t>
      </w:r>
      <w:r>
        <w:rPr>
          <w:rFonts w:ascii="Cambria" w:hAnsi="Cambria"/>
          <w:spacing w:val="-17"/>
          <w:sz w:val="26"/>
        </w:rPr>
        <w:t> </w:t>
      </w:r>
      <w:r>
        <w:rPr>
          <w:rFonts w:ascii="Cambria" w:hAnsi="Cambria"/>
          <w:sz w:val="26"/>
        </w:rPr>
        <w:t>западу</w:t>
      </w:r>
      <w:r>
        <w:rPr>
          <w:rFonts w:ascii="Cambria" w:hAnsi="Cambria"/>
          <w:spacing w:val="-5"/>
          <w:sz w:val="26"/>
        </w:rPr>
        <w:t> </w:t>
      </w:r>
      <w:r>
        <w:rPr>
          <w:rFonts w:ascii="Cambria" w:hAnsi="Cambria"/>
          <w:sz w:val="26"/>
        </w:rPr>
        <w:t>и</w:t>
      </w:r>
      <w:r>
        <w:rPr>
          <w:rFonts w:ascii="Cambria" w:hAnsi="Cambria"/>
          <w:spacing w:val="-18"/>
          <w:sz w:val="26"/>
        </w:rPr>
        <w:t> </w:t>
      </w:r>
      <w:r>
        <w:rPr>
          <w:rFonts w:ascii="Cambria" w:hAnsi="Cambria"/>
          <w:sz w:val="26"/>
        </w:rPr>
        <w:t>там</w:t>
      </w:r>
      <w:r>
        <w:rPr>
          <w:rFonts w:ascii="Cambria" w:hAnsi="Cambria"/>
          <w:spacing w:val="-15"/>
          <w:sz w:val="26"/>
        </w:rPr>
        <w:t> </w:t>
      </w:r>
      <w:r>
        <w:rPr>
          <w:rFonts w:ascii="Cambria" w:hAnsi="Cambria"/>
          <w:sz w:val="26"/>
        </w:rPr>
        <w:t>загорались</w:t>
      </w:r>
      <w:r>
        <w:rPr>
          <w:rFonts w:ascii="Cambria" w:hAnsi="Cambria"/>
          <w:spacing w:val="-3"/>
          <w:sz w:val="26"/>
        </w:rPr>
        <w:t> </w:t>
      </w:r>
      <w:r>
        <w:rPr>
          <w:rFonts w:ascii="Cambria" w:hAnsi="Cambria"/>
          <w:sz w:val="26"/>
        </w:rPr>
        <w:t>одно</w:t>
      </w:r>
      <w:r>
        <w:rPr>
          <w:rFonts w:ascii="Cambria" w:hAnsi="Cambria"/>
          <w:spacing w:val="-17"/>
          <w:sz w:val="26"/>
        </w:rPr>
        <w:t> </w:t>
      </w:r>
      <w:r>
        <w:rPr>
          <w:rFonts w:ascii="Cambria" w:hAnsi="Cambria"/>
          <w:sz w:val="26"/>
        </w:rPr>
        <w:t>за</w:t>
      </w:r>
      <w:r>
        <w:rPr>
          <w:rFonts w:ascii="Cambria" w:hAnsi="Cambria"/>
          <w:spacing w:val="-16"/>
          <w:sz w:val="26"/>
        </w:rPr>
        <w:t> </w:t>
      </w:r>
      <w:r>
        <w:rPr>
          <w:rFonts w:ascii="Cambria" w:hAnsi="Cambria"/>
          <w:sz w:val="26"/>
        </w:rPr>
        <w:t>другим,</w:t>
      </w:r>
      <w:r>
        <w:rPr>
          <w:rFonts w:ascii="Cambria" w:hAnsi="Cambria"/>
          <w:spacing w:val="-12"/>
          <w:sz w:val="26"/>
        </w:rPr>
        <w:t> </w:t>
      </w:r>
      <w:r>
        <w:rPr>
          <w:rFonts w:ascii="Cambria" w:hAnsi="Cambria"/>
          <w:sz w:val="26"/>
        </w:rPr>
        <w:t>как</w:t>
      </w:r>
      <w:r>
        <w:rPr>
          <w:rFonts w:ascii="Cambria" w:hAnsi="Cambria"/>
          <w:spacing w:val="-16"/>
          <w:sz w:val="26"/>
        </w:rPr>
        <w:t> </w:t>
      </w:r>
      <w:r>
        <w:rPr>
          <w:rFonts w:ascii="Cambria" w:hAnsi="Cambria"/>
          <w:sz w:val="26"/>
        </w:rPr>
        <w:t>будто</w:t>
      </w:r>
      <w:r>
        <w:rPr>
          <w:rFonts w:ascii="Cambria" w:hAnsi="Cambria"/>
          <w:spacing w:val="-11"/>
          <w:sz w:val="26"/>
        </w:rPr>
        <w:t> </w:t>
      </w:r>
      <w:r>
        <w:rPr>
          <w:rFonts w:ascii="Cambria" w:hAnsi="Cambria"/>
          <w:sz w:val="26"/>
        </w:rPr>
        <w:t>ураган</w:t>
      </w:r>
      <w:r>
        <w:rPr>
          <w:rFonts w:ascii="Cambria" w:hAnsi="Cambria"/>
          <w:spacing w:val="-9"/>
          <w:sz w:val="26"/>
        </w:rPr>
        <w:t> </w:t>
      </w:r>
      <w:r>
        <w:rPr>
          <w:rFonts w:ascii="Cambria" w:hAnsi="Cambria"/>
          <w:sz w:val="26"/>
        </w:rPr>
        <w:t>кидал</w:t>
      </w:r>
      <w:r>
        <w:rPr>
          <w:rFonts w:ascii="Cambria" w:hAnsi="Cambria"/>
          <w:spacing w:val="-8"/>
          <w:sz w:val="26"/>
        </w:rPr>
        <w:t> </w:t>
      </w:r>
      <w:r>
        <w:rPr>
          <w:rFonts w:ascii="Cambria" w:hAnsi="Cambria"/>
          <w:sz w:val="26"/>
        </w:rPr>
        <w:t>их</w:t>
      </w:r>
      <w:r>
        <w:rPr>
          <w:rFonts w:ascii="Cambria" w:hAnsi="Cambria"/>
          <w:spacing w:val="-18"/>
          <w:sz w:val="26"/>
        </w:rPr>
        <w:t> </w:t>
      </w:r>
      <w:r>
        <w:rPr>
          <w:rFonts w:ascii="Cambria" w:hAnsi="Cambria"/>
          <w:sz w:val="26"/>
        </w:rPr>
        <w:t>в</w:t>
      </w:r>
      <w:r>
        <w:rPr>
          <w:rFonts w:ascii="Cambria" w:hAnsi="Cambria"/>
          <w:spacing w:val="-19"/>
          <w:sz w:val="26"/>
        </w:rPr>
        <w:t> </w:t>
      </w:r>
      <w:r>
        <w:rPr>
          <w:rFonts w:ascii="Cambria" w:hAnsi="Cambria"/>
          <w:sz w:val="26"/>
        </w:rPr>
        <w:t>жерло</w:t>
      </w:r>
      <w:r>
        <w:rPr>
          <w:rFonts w:ascii="Cambria" w:hAnsi="Cambria"/>
          <w:spacing w:val="-15"/>
          <w:sz w:val="26"/>
        </w:rPr>
        <w:t> </w:t>
      </w:r>
      <w:r>
        <w:rPr>
          <w:rFonts w:ascii="Cambria" w:hAnsi="Cambria"/>
          <w:sz w:val="26"/>
        </w:rPr>
        <w:t>(3) </w:t>
      </w:r>
      <w:r>
        <w:rPr>
          <w:rFonts w:ascii="Cambria" w:hAnsi="Cambria"/>
          <w:w w:val="95"/>
          <w:sz w:val="26"/>
        </w:rPr>
        <w:t>кем-то раскалённой (4)</w:t>
      </w:r>
      <w:r>
        <w:rPr>
          <w:rFonts w:ascii="Cambria" w:hAnsi="Cambria"/>
          <w:spacing w:val="-12"/>
          <w:w w:val="95"/>
          <w:sz w:val="26"/>
        </w:rPr>
        <w:t> </w:t>
      </w:r>
      <w:r>
        <w:rPr>
          <w:rFonts w:ascii="Cambria" w:hAnsi="Cambria"/>
          <w:w w:val="95"/>
          <w:sz w:val="26"/>
        </w:rPr>
        <w:t>печи.</w:t>
      </w:r>
    </w:p>
    <w:p>
      <w:pPr>
        <w:pStyle w:val="BodyText"/>
        <w:tabs>
          <w:tab w:pos="5500" w:val="left" w:leader="none"/>
        </w:tabs>
        <w:spacing w:before="241"/>
        <w:ind w:left="1308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23" w:right="105" w:firstLine="589"/>
        <w:jc w:val="both"/>
        <w:rPr>
          <w:rFonts w:ascii="Cambria" w:hAnsi="Cambria"/>
        </w:rPr>
      </w:pPr>
      <w:r>
        <w:rPr>
          <w:rFonts w:ascii="Cambria" w:hAnsi="Cambria"/>
        </w:rPr>
        <w:t>Задание 2. Расставьте знаки препинания: укажите все цифры, на месте которых в </w:t>
      </w:r>
      <w:r>
        <w:rPr>
          <w:rFonts w:ascii="Cambria" w:hAnsi="Cambria"/>
          <w:w w:val="95"/>
        </w:rPr>
        <w:t>прещожении должны стоять запятые.</w:t>
      </w:r>
    </w:p>
    <w:p>
      <w:pPr>
        <w:pStyle w:val="BodyText"/>
        <w:spacing w:line="220" w:lineRule="auto"/>
        <w:ind w:left="123" w:right="109" w:firstLine="654"/>
        <w:jc w:val="both"/>
        <w:rPr>
          <w:rFonts w:ascii="Cambria" w:hAnsi="Cambria"/>
        </w:rPr>
      </w:pPr>
      <w:r>
        <w:rPr>
          <w:rFonts w:ascii="Cambria" w:hAnsi="Cambria"/>
        </w:rPr>
        <w:t>Молодые мастера живописи (1) руководимые И.Н. Чрамским (2) вышли из co- става Академии (3) отказавшись участвовать в конкурсе на получение золотой медали</w:t>
      </w:r>
    </w:p>
    <w:p>
      <w:pPr>
        <w:pStyle w:val="ListParagraph"/>
        <w:numPr>
          <w:ilvl w:val="0"/>
          <w:numId w:val="154"/>
        </w:numPr>
        <w:tabs>
          <w:tab w:pos="491" w:val="left" w:leader="none"/>
        </w:tabs>
        <w:spacing w:line="265" w:lineRule="exact" w:before="0" w:after="0"/>
        <w:ind w:left="490" w:right="0" w:hanging="373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и</w:t>
      </w:r>
      <w:r>
        <w:rPr>
          <w:rFonts w:ascii="Cambria" w:hAnsi="Cambria"/>
          <w:spacing w:val="-27"/>
          <w:sz w:val="25"/>
        </w:rPr>
        <w:t> </w:t>
      </w:r>
      <w:r>
        <w:rPr>
          <w:rFonts w:ascii="Cambria" w:hAnsi="Cambria"/>
          <w:sz w:val="25"/>
        </w:rPr>
        <w:t>организовали</w:t>
      </w:r>
      <w:r>
        <w:rPr>
          <w:rFonts w:ascii="Cambria" w:hAnsi="Cambria"/>
          <w:spacing w:val="-13"/>
          <w:sz w:val="25"/>
        </w:rPr>
        <w:t> </w:t>
      </w:r>
      <w:r>
        <w:rPr>
          <w:rFonts w:ascii="Cambria" w:hAnsi="Cambria"/>
          <w:sz w:val="25"/>
        </w:rPr>
        <w:t>«Артель</w:t>
      </w:r>
      <w:r>
        <w:rPr>
          <w:rFonts w:ascii="Cambria" w:hAnsi="Cambria"/>
          <w:spacing w:val="-15"/>
          <w:sz w:val="25"/>
        </w:rPr>
        <w:t> </w:t>
      </w:r>
      <w:r>
        <w:rPr>
          <w:rFonts w:ascii="Cambria" w:hAnsi="Cambria"/>
          <w:sz w:val="25"/>
        </w:rPr>
        <w:t>художников»</w:t>
      </w:r>
      <w:r>
        <w:rPr>
          <w:rFonts w:ascii="Cambria" w:hAnsi="Cambria"/>
          <w:spacing w:val="-18"/>
          <w:sz w:val="25"/>
        </w:rPr>
        <w:t> </w:t>
      </w:r>
      <w:r>
        <w:rPr>
          <w:rFonts w:ascii="Cambria" w:hAnsi="Cambria"/>
          <w:w w:val="95"/>
          <w:sz w:val="25"/>
        </w:rPr>
        <w:t>—</w:t>
      </w:r>
      <w:r>
        <w:rPr>
          <w:rFonts w:ascii="Cambria" w:hAnsi="Cambria"/>
          <w:spacing w:val="-36"/>
          <w:w w:val="95"/>
          <w:sz w:val="25"/>
        </w:rPr>
        <w:t> </w:t>
      </w:r>
      <w:r>
        <w:rPr>
          <w:rFonts w:ascii="Cambria" w:hAnsi="Cambria"/>
          <w:sz w:val="25"/>
        </w:rPr>
        <w:t>первую</w:t>
      </w:r>
      <w:r>
        <w:rPr>
          <w:rFonts w:ascii="Cambria" w:hAnsi="Cambria"/>
          <w:spacing w:val="-20"/>
          <w:sz w:val="25"/>
        </w:rPr>
        <w:t> </w:t>
      </w:r>
      <w:r>
        <w:rPr>
          <w:rFonts w:ascii="Cambria" w:hAnsi="Cambria"/>
          <w:sz w:val="25"/>
        </w:rPr>
        <w:t>общественную</w:t>
      </w:r>
      <w:r>
        <w:rPr>
          <w:rFonts w:ascii="Cambria" w:hAnsi="Cambria"/>
          <w:spacing w:val="-13"/>
          <w:sz w:val="25"/>
        </w:rPr>
        <w:t> </w:t>
      </w:r>
      <w:r>
        <w:rPr>
          <w:rFonts w:ascii="Cambria" w:hAnsi="Cambria"/>
          <w:sz w:val="25"/>
        </w:rPr>
        <w:t>организацию</w:t>
      </w:r>
      <w:r>
        <w:rPr>
          <w:rFonts w:ascii="Cambria" w:hAnsi="Cambria"/>
          <w:spacing w:val="-15"/>
          <w:sz w:val="25"/>
        </w:rPr>
        <w:t> </w:t>
      </w:r>
      <w:r>
        <w:rPr>
          <w:rFonts w:ascii="Cambria" w:hAnsi="Cambria"/>
          <w:sz w:val="25"/>
        </w:rPr>
        <w:t>худож-</w:t>
      </w:r>
    </w:p>
    <w:p>
      <w:pPr>
        <w:spacing w:line="276" w:lineRule="exact" w:before="0"/>
        <w:ind w:left="127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ников в России.</w:t>
      </w:r>
    </w:p>
    <w:p>
      <w:pPr>
        <w:pStyle w:val="BodyText"/>
        <w:spacing w:before="10"/>
        <w:rPr>
          <w:rFonts w:ascii="Cambria"/>
          <w:sz w:val="21"/>
        </w:rPr>
      </w:pPr>
    </w:p>
    <w:p>
      <w:pPr>
        <w:pStyle w:val="BodyText"/>
        <w:tabs>
          <w:tab w:pos="5509" w:val="left" w:leader="none"/>
        </w:tabs>
        <w:ind w:left="1312"/>
      </w:pPr>
      <w:r>
        <w:rPr/>
        <w:t>Ответ: </w:t>
      </w:r>
      <w:r>
        <w:rPr>
          <w:spacing w:val="-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4"/>
        </w:rPr>
      </w:pPr>
    </w:p>
    <w:p>
      <w:pPr>
        <w:spacing w:before="1"/>
        <w:ind w:left="134" w:right="107" w:firstLine="590"/>
        <w:jc w:val="both"/>
        <w:rPr>
          <w:sz w:val="25"/>
        </w:rPr>
      </w:pPr>
      <w:r>
        <w:rPr>
          <w:sz w:val="25"/>
        </w:rPr>
        <w:t>Задание </w:t>
      </w:r>
      <w:r>
        <w:rPr>
          <w:b/>
          <w:sz w:val="25"/>
        </w:rPr>
        <w:t>3. Расставьте знаки препинания: </w:t>
      </w:r>
      <w:r>
        <w:rPr>
          <w:sz w:val="25"/>
        </w:rPr>
        <w:t>укажите все цифры, на месте которых в прещожении должны стоять запятые.</w:t>
      </w:r>
    </w:p>
    <w:p>
      <w:pPr>
        <w:spacing w:line="277" w:lineRule="exact" w:before="0"/>
        <w:ind w:left="729" w:right="0" w:firstLine="0"/>
        <w:jc w:val="left"/>
        <w:rPr>
          <w:sz w:val="25"/>
        </w:rPr>
      </w:pPr>
      <w:r>
        <w:rPr>
          <w:sz w:val="25"/>
        </w:rPr>
        <w:t>Все события  (1) обдуманные  (2) и пережитые  </w:t>
      </w:r>
      <w:r>
        <w:rPr>
          <w:b/>
          <w:sz w:val="25"/>
        </w:rPr>
        <w:t>(3) облекались  Тютчевым  </w:t>
      </w:r>
      <w:r>
        <w:rPr>
          <w:sz w:val="25"/>
        </w:rPr>
        <w:t>в художе-</w:t>
      </w:r>
    </w:p>
    <w:p>
      <w:pPr>
        <w:spacing w:line="284" w:lineRule="exact" w:before="0"/>
        <w:ind w:left="134" w:right="0" w:firstLine="0"/>
        <w:jc w:val="left"/>
        <w:rPr>
          <w:b/>
          <w:sz w:val="25"/>
        </w:rPr>
      </w:pPr>
      <w:r>
        <w:rPr>
          <w:b/>
          <w:sz w:val="25"/>
        </w:rPr>
        <w:t>ственные </w:t>
      </w:r>
      <w:r>
        <w:rPr>
          <w:sz w:val="25"/>
        </w:rPr>
        <w:t>образы (4) </w:t>
      </w:r>
      <w:r>
        <w:rPr>
          <w:b/>
          <w:sz w:val="25"/>
        </w:rPr>
        <w:t>поднимавшиеся на высоту философского обобщения.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tabs>
          <w:tab w:pos="5509" w:val="left" w:leader="none"/>
        </w:tabs>
        <w:ind w:left="1316"/>
      </w:pPr>
      <w:r>
        <w:rPr/>
        <w:t>Ответ: </w:t>
      </w:r>
      <w:r>
        <w:rPr>
          <w:spacing w:val="-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8"/>
        <w:rPr>
          <w:sz w:val="23"/>
        </w:rPr>
      </w:pPr>
    </w:p>
    <w:p>
      <w:pPr>
        <w:spacing w:line="242" w:lineRule="auto" w:before="0"/>
        <w:ind w:left="145" w:right="103" w:firstLine="587"/>
        <w:jc w:val="both"/>
        <w:rPr>
          <w:sz w:val="25"/>
        </w:rPr>
      </w:pPr>
      <w:r>
        <w:rPr>
          <w:sz w:val="25"/>
        </w:rPr>
        <w:t>Задание 4. </w:t>
      </w:r>
      <w:r>
        <w:rPr>
          <w:b/>
          <w:sz w:val="25"/>
        </w:rPr>
        <w:t>Расставьте знаки препинания: </w:t>
      </w:r>
      <w:r>
        <w:rPr>
          <w:sz w:val="25"/>
        </w:rPr>
        <w:t>укажите все цифры, на месте которых в предложении должны стоять запятые.</w:t>
      </w:r>
    </w:p>
    <w:p>
      <w:pPr>
        <w:spacing w:line="237" w:lineRule="auto" w:before="0"/>
        <w:ind w:left="136" w:right="119" w:firstLine="599"/>
        <w:jc w:val="both"/>
        <w:rPr>
          <w:sz w:val="25"/>
        </w:rPr>
      </w:pPr>
      <w:r>
        <w:rPr>
          <w:w w:val="105"/>
          <w:sz w:val="25"/>
        </w:rPr>
        <w:t>Когда</w:t>
      </w:r>
      <w:r>
        <w:rPr>
          <w:spacing w:val="-27"/>
          <w:w w:val="105"/>
          <w:sz w:val="25"/>
        </w:rPr>
        <w:t> </w:t>
      </w:r>
      <w:r>
        <w:rPr>
          <w:w w:val="105"/>
          <w:sz w:val="25"/>
        </w:rPr>
        <w:t>в</w:t>
      </w:r>
      <w:r>
        <w:rPr>
          <w:spacing w:val="-30"/>
          <w:w w:val="105"/>
          <w:sz w:val="25"/>
        </w:rPr>
        <w:t> </w:t>
      </w:r>
      <w:r>
        <w:rPr>
          <w:b/>
          <w:w w:val="105"/>
          <w:sz w:val="25"/>
        </w:rPr>
        <w:t>Подмосковье</w:t>
      </w:r>
      <w:r>
        <w:rPr>
          <w:b/>
          <w:spacing w:val="-20"/>
          <w:w w:val="105"/>
          <w:sz w:val="25"/>
        </w:rPr>
        <w:t> </w:t>
      </w:r>
      <w:r>
        <w:rPr>
          <w:b/>
          <w:w w:val="105"/>
          <w:sz w:val="25"/>
        </w:rPr>
        <w:t>клочья</w:t>
      </w:r>
      <w:r>
        <w:rPr>
          <w:b/>
          <w:spacing w:val="-30"/>
          <w:w w:val="105"/>
          <w:sz w:val="25"/>
        </w:rPr>
        <w:t> </w:t>
      </w:r>
      <w:r>
        <w:rPr>
          <w:b/>
          <w:w w:val="105"/>
          <w:sz w:val="25"/>
        </w:rPr>
        <w:t>серых</w:t>
      </w:r>
      <w:r>
        <w:rPr>
          <w:b/>
          <w:spacing w:val="-28"/>
          <w:w w:val="105"/>
          <w:sz w:val="25"/>
        </w:rPr>
        <w:t> </w:t>
      </w:r>
      <w:r>
        <w:rPr>
          <w:b/>
          <w:w w:val="105"/>
          <w:sz w:val="25"/>
        </w:rPr>
        <w:t>туч</w:t>
      </w:r>
      <w:r>
        <w:rPr>
          <w:b/>
          <w:spacing w:val="-34"/>
          <w:w w:val="105"/>
          <w:sz w:val="25"/>
        </w:rPr>
        <w:t> </w:t>
      </w:r>
      <w:r>
        <w:rPr>
          <w:b/>
          <w:w w:val="105"/>
          <w:sz w:val="25"/>
        </w:rPr>
        <w:t>(1)</w:t>
      </w:r>
      <w:r>
        <w:rPr>
          <w:b/>
          <w:spacing w:val="-32"/>
          <w:w w:val="105"/>
          <w:sz w:val="25"/>
        </w:rPr>
        <w:t> </w:t>
      </w:r>
      <w:r>
        <w:rPr>
          <w:b/>
          <w:w w:val="105"/>
          <w:sz w:val="25"/>
        </w:rPr>
        <w:t>гонимые</w:t>
      </w:r>
      <w:r>
        <w:rPr>
          <w:b/>
          <w:spacing w:val="-27"/>
          <w:w w:val="105"/>
          <w:sz w:val="25"/>
        </w:rPr>
        <w:t> </w:t>
      </w:r>
      <w:r>
        <w:rPr>
          <w:b/>
          <w:w w:val="105"/>
          <w:sz w:val="25"/>
        </w:rPr>
        <w:t>холодным</w:t>
      </w:r>
      <w:r>
        <w:rPr>
          <w:b/>
          <w:spacing w:val="-27"/>
          <w:w w:val="105"/>
          <w:sz w:val="25"/>
        </w:rPr>
        <w:t> </w:t>
      </w:r>
      <w:r>
        <w:rPr>
          <w:b/>
          <w:w w:val="105"/>
          <w:sz w:val="25"/>
        </w:rPr>
        <w:t>ветром</w:t>
      </w:r>
      <w:r>
        <w:rPr>
          <w:b/>
          <w:spacing w:val="-30"/>
          <w:w w:val="105"/>
          <w:sz w:val="25"/>
        </w:rPr>
        <w:t> </w:t>
      </w:r>
      <w:r>
        <w:rPr>
          <w:b/>
          <w:w w:val="105"/>
          <w:sz w:val="25"/>
        </w:rPr>
        <w:t>(2)</w:t>
      </w:r>
      <w:r>
        <w:rPr>
          <w:b/>
          <w:spacing w:val="-35"/>
          <w:w w:val="105"/>
          <w:sz w:val="25"/>
        </w:rPr>
        <w:t> </w:t>
      </w:r>
      <w:r>
        <w:rPr>
          <w:b/>
          <w:w w:val="105"/>
          <w:sz w:val="25"/>
        </w:rPr>
        <w:t>бежали </w:t>
      </w:r>
      <w:r>
        <w:rPr>
          <w:w w:val="105"/>
          <w:sz w:val="25"/>
        </w:rPr>
        <w:t>по беспросветному небу, и </w:t>
      </w:r>
      <w:r>
        <w:rPr>
          <w:b/>
          <w:w w:val="105"/>
          <w:sz w:val="25"/>
        </w:rPr>
        <w:t>(3) раскачиваясь </w:t>
      </w:r>
      <w:r>
        <w:rPr>
          <w:w w:val="105"/>
          <w:sz w:val="25"/>
        </w:rPr>
        <w:t>(4) стонали берёзы и сосны, и хлестал дождь, я воспользовался отпуском  и поехал  в</w:t>
      </w:r>
      <w:r>
        <w:rPr>
          <w:spacing w:val="-35"/>
          <w:w w:val="105"/>
          <w:sz w:val="25"/>
        </w:rPr>
        <w:t> </w:t>
      </w:r>
      <w:r>
        <w:rPr>
          <w:w w:val="105"/>
          <w:sz w:val="25"/>
        </w:rPr>
        <w:t>йрым.</w:t>
      </w:r>
    </w:p>
    <w:p>
      <w:pPr>
        <w:pStyle w:val="BodyText"/>
      </w:pPr>
    </w:p>
    <w:p>
      <w:pPr>
        <w:pStyle w:val="BodyText"/>
        <w:tabs>
          <w:tab w:pos="5514" w:val="left" w:leader="none"/>
        </w:tabs>
        <w:ind w:left="1323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431" w:top="340" w:bottom="760" w:left="440" w:right="480"/>
        </w:sectPr>
      </w:pPr>
    </w:p>
    <w:p>
      <w:pPr>
        <w:spacing w:line="237" w:lineRule="auto" w:before="79"/>
        <w:ind w:left="114" w:right="113" w:firstLine="648"/>
        <w:jc w:val="both"/>
        <w:rPr>
          <w:sz w:val="26"/>
        </w:rPr>
      </w:pPr>
      <w:r>
        <w:rPr>
          <w:sz w:val="26"/>
        </w:rPr>
        <w:t>Задание </w:t>
      </w:r>
      <w:r>
        <w:rPr>
          <w:b/>
          <w:sz w:val="26"/>
        </w:rPr>
        <w:t>5. Расставьте знаки препинания: </w:t>
      </w:r>
      <w:r>
        <w:rPr>
          <w:sz w:val="26"/>
        </w:rPr>
        <w:t>укажите все цифры, на месте которых</w:t>
      </w:r>
      <w:r>
        <w:rPr>
          <w:spacing w:val="-38"/>
          <w:sz w:val="26"/>
        </w:rPr>
        <w:t> </w:t>
      </w:r>
      <w:r>
        <w:rPr>
          <w:sz w:val="26"/>
        </w:rPr>
        <w:t>в </w:t>
      </w:r>
      <w:r>
        <w:rPr>
          <w:w w:val="95"/>
          <w:sz w:val="26"/>
        </w:rPr>
        <w:t>предложении должны стоять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запятые.</w:t>
      </w:r>
    </w:p>
    <w:p>
      <w:pPr>
        <w:spacing w:line="230" w:lineRule="auto" w:before="0"/>
        <w:ind w:left="111" w:right="121" w:firstLine="594"/>
        <w:jc w:val="both"/>
        <w:rPr>
          <w:b/>
          <w:sz w:val="26"/>
        </w:rPr>
      </w:pPr>
      <w:r>
        <w:rPr>
          <w:sz w:val="26"/>
        </w:rPr>
        <w:t>Гора Талая (1) до самой </w:t>
      </w:r>
      <w:r>
        <w:rPr>
          <w:b/>
          <w:sz w:val="26"/>
        </w:rPr>
        <w:t>вершины заросшая молодым сосняком </w:t>
      </w:r>
      <w:r>
        <w:rPr>
          <w:sz w:val="26"/>
        </w:rPr>
        <w:t>(2) вся точно вспыхивала </w:t>
      </w:r>
      <w:r>
        <w:rPr>
          <w:b/>
          <w:sz w:val="26"/>
        </w:rPr>
        <w:t>при каждом громовом всполохе, </w:t>
      </w:r>
      <w:r>
        <w:rPr>
          <w:sz w:val="26"/>
        </w:rPr>
        <w:t>и можно было рассмотреть даже (3) выде- </w:t>
      </w:r>
      <w:r>
        <w:rPr>
          <w:b/>
          <w:w w:val="95"/>
          <w:sz w:val="26"/>
        </w:rPr>
        <w:t>лявшиеся на светлом фоне (4) ветви деревьев.</w:t>
      </w:r>
    </w:p>
    <w:p>
      <w:pPr>
        <w:pStyle w:val="BodyText"/>
        <w:spacing w:before="3"/>
        <w:rPr>
          <w:b/>
        </w:rPr>
      </w:pPr>
    </w:p>
    <w:p>
      <w:pPr>
        <w:tabs>
          <w:tab w:pos="5477" w:val="left" w:leader="none"/>
        </w:tabs>
        <w:spacing w:before="0"/>
        <w:ind w:left="1289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118" w:right="107" w:firstLine="587"/>
        <w:jc w:val="both"/>
        <w:rPr>
          <w:sz w:val="25"/>
        </w:rPr>
      </w:pPr>
      <w:r>
        <w:rPr>
          <w:sz w:val="25"/>
        </w:rPr>
        <w:t>Задание 6. </w:t>
      </w:r>
      <w:r>
        <w:rPr>
          <w:b/>
          <w:sz w:val="25"/>
        </w:rPr>
        <w:t>Расставьте знаки препинания: </w:t>
      </w:r>
      <w:r>
        <w:rPr>
          <w:sz w:val="25"/>
        </w:rPr>
        <w:t>укажите все цифры, на месте которых в предложении должны стоять запятые.</w:t>
      </w:r>
    </w:p>
    <w:p>
      <w:pPr>
        <w:spacing w:line="279" w:lineRule="exact" w:before="0"/>
        <w:ind w:left="709" w:right="0" w:firstLine="0"/>
        <w:jc w:val="left"/>
        <w:rPr>
          <w:sz w:val="25"/>
        </w:rPr>
      </w:pPr>
      <w:r>
        <w:rPr>
          <w:b/>
          <w:sz w:val="25"/>
        </w:rPr>
        <w:t>Перелистывая  (1) книги из библиотеки  Пушкина  (2) </w:t>
      </w:r>
      <w:r>
        <w:rPr>
          <w:sz w:val="25"/>
        </w:rPr>
        <w:t>и (3) изучая  пометки  на  по-</w:t>
      </w:r>
    </w:p>
    <w:p>
      <w:pPr>
        <w:spacing w:line="286" w:lineRule="exact" w:before="0"/>
        <w:ind w:left="114" w:right="0" w:firstLine="0"/>
        <w:jc w:val="left"/>
        <w:rPr>
          <w:b/>
          <w:sz w:val="25"/>
        </w:rPr>
      </w:pPr>
      <w:r>
        <w:rPr>
          <w:b/>
          <w:sz w:val="25"/>
        </w:rPr>
        <w:t>лях (4) невольно  приходишь  </w:t>
      </w:r>
      <w:r>
        <w:rPr>
          <w:sz w:val="25"/>
        </w:rPr>
        <w:t>к выводу, что поэт был ещё и </w:t>
      </w:r>
      <w:r>
        <w:rPr>
          <w:b/>
          <w:sz w:val="25"/>
        </w:rPr>
        <w:t>гениальным читателем.</w:t>
      </w:r>
    </w:p>
    <w:p>
      <w:pPr>
        <w:pStyle w:val="BodyText"/>
        <w:spacing w:before="2"/>
        <w:rPr>
          <w:b/>
        </w:rPr>
      </w:pPr>
    </w:p>
    <w:p>
      <w:pPr>
        <w:tabs>
          <w:tab w:pos="5477" w:val="left" w:leader="none"/>
        </w:tabs>
        <w:spacing w:before="0"/>
        <w:ind w:left="1292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1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6"/>
        <w:rPr>
          <w:sz w:val="24"/>
        </w:rPr>
      </w:pPr>
    </w:p>
    <w:p>
      <w:pPr>
        <w:spacing w:before="1"/>
        <w:ind w:left="708" w:right="0" w:firstLine="0"/>
        <w:jc w:val="left"/>
        <w:rPr>
          <w:sz w:val="25"/>
        </w:rPr>
      </w:pPr>
      <w:r>
        <w:rPr>
          <w:sz w:val="25"/>
        </w:rPr>
        <w:t>Задание  7. </w:t>
      </w:r>
      <w:r>
        <w:rPr>
          <w:b/>
          <w:sz w:val="25"/>
        </w:rPr>
        <w:t>Расставьте  знаки  препинания:  </w:t>
      </w:r>
      <w:r>
        <w:rPr>
          <w:sz w:val="25"/>
        </w:rPr>
        <w:t>укажите  все цифры, на месте  которых в</w:t>
      </w:r>
    </w:p>
    <w:p>
      <w:pPr>
        <w:spacing w:before="6"/>
        <w:ind w:left="121" w:right="0" w:firstLine="0"/>
        <w:jc w:val="left"/>
        <w:rPr>
          <w:sz w:val="24"/>
        </w:rPr>
      </w:pPr>
      <w:r>
        <w:rPr>
          <w:sz w:val="24"/>
        </w:rPr>
        <w:t>предложении  должны  стоять запятые.</w:t>
      </w:r>
    </w:p>
    <w:p>
      <w:pPr>
        <w:spacing w:line="232" w:lineRule="auto" w:before="11"/>
        <w:ind w:left="118" w:right="100" w:firstLine="594"/>
        <w:jc w:val="both"/>
        <w:rPr>
          <w:sz w:val="26"/>
        </w:rPr>
      </w:pPr>
      <w:r>
        <w:rPr>
          <w:b/>
          <w:sz w:val="25"/>
        </w:rPr>
        <w:t>Почти не отступая (1) </w:t>
      </w:r>
      <w:r>
        <w:rPr>
          <w:sz w:val="25"/>
        </w:rPr>
        <w:t>от сюжета </w:t>
      </w:r>
      <w:r>
        <w:rPr>
          <w:b/>
          <w:sz w:val="25"/>
        </w:rPr>
        <w:t>гоголевской повести (2) </w:t>
      </w:r>
      <w:r>
        <w:rPr>
          <w:sz w:val="25"/>
        </w:rPr>
        <w:t>и (3) по возможности co- </w:t>
      </w:r>
      <w:r>
        <w:rPr>
          <w:b/>
          <w:sz w:val="25"/>
        </w:rPr>
        <w:t>храняя характерный гоголевский язык (4) </w:t>
      </w:r>
      <w:r>
        <w:rPr>
          <w:sz w:val="25"/>
        </w:rPr>
        <w:t>Н.А. </w:t>
      </w:r>
      <w:r>
        <w:rPr>
          <w:b/>
          <w:sz w:val="25"/>
        </w:rPr>
        <w:t>Римский-Корсаков </w:t>
      </w:r>
      <w:r>
        <w:rPr>
          <w:sz w:val="25"/>
        </w:rPr>
        <w:t>создал либрешо </w:t>
      </w:r>
      <w:r>
        <w:rPr>
          <w:sz w:val="26"/>
        </w:rPr>
        <w:t>оперы «Вечера  на хуторе близ Диканьки».</w:t>
      </w:r>
    </w:p>
    <w:p>
      <w:pPr>
        <w:pStyle w:val="BodyText"/>
        <w:spacing w:before="8"/>
        <w:rPr>
          <w:sz w:val="24"/>
        </w:rPr>
      </w:pPr>
    </w:p>
    <w:p>
      <w:pPr>
        <w:tabs>
          <w:tab w:pos="5477" w:val="left" w:leader="none"/>
        </w:tabs>
        <w:spacing w:before="0"/>
        <w:ind w:left="1296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2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2"/>
      </w:pPr>
    </w:p>
    <w:p>
      <w:pPr>
        <w:spacing w:before="0"/>
        <w:ind w:left="708" w:right="0" w:firstLine="0"/>
        <w:jc w:val="left"/>
        <w:rPr>
          <w:sz w:val="25"/>
        </w:rPr>
      </w:pPr>
      <w:r>
        <w:rPr>
          <w:sz w:val="25"/>
        </w:rPr>
        <w:t>Задание  </w:t>
      </w:r>
      <w:r>
        <w:rPr>
          <w:b/>
          <w:sz w:val="25"/>
        </w:rPr>
        <w:t>8. Расставьте  знаки  препинания:  </w:t>
      </w:r>
      <w:r>
        <w:rPr>
          <w:sz w:val="25"/>
        </w:rPr>
        <w:t>укажите  все цифры, на месте  которых в</w:t>
      </w:r>
    </w:p>
    <w:p>
      <w:pPr>
        <w:spacing w:before="2"/>
        <w:ind w:left="121" w:right="0" w:firstLine="0"/>
        <w:jc w:val="left"/>
        <w:rPr>
          <w:sz w:val="24"/>
        </w:rPr>
      </w:pPr>
      <w:r>
        <w:rPr>
          <w:sz w:val="24"/>
        </w:rPr>
        <w:t>предложении  должны  стоять запятые.</w:t>
      </w:r>
    </w:p>
    <w:p>
      <w:pPr>
        <w:spacing w:line="282" w:lineRule="exact" w:before="5"/>
        <w:ind w:left="713" w:right="0" w:firstLine="0"/>
        <w:jc w:val="left"/>
        <w:rPr>
          <w:b/>
          <w:sz w:val="25"/>
        </w:rPr>
      </w:pPr>
      <w:r>
        <w:rPr>
          <w:sz w:val="25"/>
        </w:rPr>
        <w:t>В чёрной  туче (1) отдыхающей  на хребте западных  гор </w:t>
      </w:r>
      <w:r>
        <w:rPr>
          <w:b/>
          <w:sz w:val="25"/>
        </w:rPr>
        <w:t>(2) спряталось (3)  уставшее</w:t>
      </w:r>
    </w:p>
    <w:p>
      <w:pPr>
        <w:pStyle w:val="BodyText"/>
        <w:spacing w:line="282" w:lineRule="exact"/>
        <w:ind w:left="120"/>
      </w:pPr>
      <w:r>
        <w:rPr/>
        <w:t>за день  (4) солнце.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tabs>
          <w:tab w:pos="5480" w:val="left" w:leader="none"/>
        </w:tabs>
        <w:ind w:left="1296"/>
      </w:pPr>
      <w:r>
        <w:rPr/>
        <w:t>Ответ: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30"/>
      </w:pPr>
      <w:r>
        <w:rPr/>
        <w:t>Задание  9.  Расставьте  знаки  препинания:  укажите  все  цифры,  на  месте  которых в</w:t>
      </w:r>
    </w:p>
    <w:p>
      <w:pPr>
        <w:spacing w:line="275" w:lineRule="exact" w:before="5"/>
        <w:ind w:left="121" w:right="0" w:firstLine="0"/>
        <w:jc w:val="left"/>
        <w:rPr>
          <w:sz w:val="24"/>
        </w:rPr>
      </w:pPr>
      <w:r>
        <w:rPr>
          <w:sz w:val="24"/>
        </w:rPr>
        <w:t>предложении  должны  стоять запятые.</w:t>
      </w:r>
    </w:p>
    <w:p>
      <w:pPr>
        <w:spacing w:line="235" w:lineRule="auto" w:before="4"/>
        <w:ind w:left="118" w:right="113" w:firstLine="613"/>
        <w:jc w:val="both"/>
        <w:rPr>
          <w:sz w:val="25"/>
        </w:rPr>
      </w:pPr>
      <w:r>
        <w:rPr>
          <w:sz w:val="25"/>
        </w:rPr>
        <w:t>Внезапно осины зашептались (1) с </w:t>
      </w:r>
      <w:r>
        <w:rPr>
          <w:b/>
          <w:sz w:val="25"/>
        </w:rPr>
        <w:t>коротким шумом вздрагивая листьями (2) </w:t>
      </w:r>
      <w:r>
        <w:rPr>
          <w:sz w:val="25"/>
        </w:rPr>
        <w:t>и заволновались, </w:t>
      </w:r>
      <w:r>
        <w:rPr>
          <w:b/>
          <w:sz w:val="25"/>
        </w:rPr>
        <w:t>облако белых пушинок сорвалось </w:t>
      </w:r>
      <w:r>
        <w:rPr>
          <w:sz w:val="25"/>
        </w:rPr>
        <w:t>с их серёжек и </w:t>
      </w:r>
      <w:r>
        <w:rPr>
          <w:b/>
          <w:sz w:val="25"/>
        </w:rPr>
        <w:t>(3) словно сговорив- шись </w:t>
      </w:r>
      <w:r>
        <w:rPr>
          <w:sz w:val="25"/>
        </w:rPr>
        <w:t>с ветром  (4)  весело  понеслось  в темнеющую чащу.</w:t>
      </w:r>
    </w:p>
    <w:p>
      <w:pPr>
        <w:pStyle w:val="BodyText"/>
        <w:spacing w:before="6"/>
        <w:rPr>
          <w:sz w:val="24"/>
        </w:rPr>
      </w:pPr>
    </w:p>
    <w:p>
      <w:pPr>
        <w:tabs>
          <w:tab w:pos="4176" w:val="left" w:leader="none"/>
          <w:tab w:pos="5182" w:val="left" w:leader="none"/>
        </w:tabs>
        <w:spacing w:before="0"/>
        <w:ind w:left="1296" w:right="0" w:firstLine="0"/>
        <w:jc w:val="left"/>
        <w:rPr>
          <w:sz w:val="24"/>
        </w:rPr>
      </w:pPr>
      <w:r>
        <w:rPr>
          <w:sz w:val="24"/>
        </w:rPr>
        <w:t>Ответ:</w:t>
      </w:r>
      <w:r>
        <w:rPr>
          <w:sz w:val="24"/>
          <w:u w:val="single"/>
        </w:rPr>
        <w:t> </w:t>
        <w:tab/>
        <w:t>.</w:t>
        <w:tab/>
      </w:r>
    </w:p>
    <w:p>
      <w:pPr>
        <w:pStyle w:val="BodyText"/>
        <w:spacing w:before="7"/>
      </w:pPr>
    </w:p>
    <w:p>
      <w:pPr>
        <w:spacing w:line="235" w:lineRule="auto" w:before="1"/>
        <w:ind w:left="121" w:right="102" w:firstLine="670"/>
        <w:jc w:val="both"/>
        <w:rPr>
          <w:sz w:val="25"/>
        </w:rPr>
      </w:pPr>
      <w:r>
        <w:rPr>
          <w:sz w:val="25"/>
        </w:rPr>
        <w:t>Задание </w:t>
      </w:r>
      <w:r>
        <w:rPr>
          <w:b/>
          <w:sz w:val="25"/>
        </w:rPr>
        <w:t>10. Расставьте знаки препинания: </w:t>
      </w:r>
      <w:r>
        <w:rPr>
          <w:sz w:val="25"/>
        </w:rPr>
        <w:t>укажите все цифры, на месте которых в предложении должны стоять запятые.</w:t>
      </w:r>
    </w:p>
    <w:p>
      <w:pPr>
        <w:spacing w:line="284" w:lineRule="exact" w:before="0"/>
        <w:ind w:left="730" w:right="0" w:firstLine="0"/>
        <w:jc w:val="left"/>
        <w:rPr>
          <w:b/>
          <w:sz w:val="25"/>
        </w:rPr>
      </w:pPr>
      <w:r>
        <w:rPr>
          <w:sz w:val="25"/>
        </w:rPr>
        <w:t>Сад (1) всё больше редея и переходя в </w:t>
      </w:r>
      <w:r>
        <w:rPr>
          <w:b/>
          <w:sz w:val="25"/>
        </w:rPr>
        <w:t>настоящий  луг (2) спускался  к (3) поросшей</w:t>
      </w:r>
    </w:p>
    <w:p>
      <w:pPr>
        <w:spacing w:line="284" w:lineRule="exact" w:before="0"/>
        <w:ind w:left="120" w:right="0" w:firstLine="0"/>
        <w:jc w:val="left"/>
        <w:rPr>
          <w:b/>
          <w:sz w:val="25"/>
        </w:rPr>
      </w:pPr>
      <w:r>
        <w:rPr>
          <w:sz w:val="25"/>
        </w:rPr>
        <w:t>зелёным  камышом  и </w:t>
      </w:r>
      <w:r>
        <w:rPr>
          <w:b/>
          <w:sz w:val="25"/>
        </w:rPr>
        <w:t>ивняком  (4) реке.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5480" w:val="left" w:leader="none"/>
        </w:tabs>
        <w:ind w:left="1288"/>
      </w:pPr>
      <w:r>
        <w:rPr/>
        <w:t>Ответ:</w:t>
      </w:r>
      <w:r>
        <w:rPr>
          <w:spacing w:val="2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431" w:top="360" w:bottom="720" w:left="460" w:right="480"/>
        </w:sectPr>
      </w:pPr>
    </w:p>
    <w:p>
      <w:pPr>
        <w:pStyle w:val="Heading9"/>
        <w:spacing w:line="293" w:lineRule="exact" w:before="73"/>
        <w:ind w:left="588" w:right="567"/>
        <w:jc w:val="center"/>
        <w:rPr>
          <w:rFonts w:ascii="Cambria" w:hAnsi="Cambria"/>
        </w:rPr>
      </w:pPr>
      <w:r>
        <w:rPr>
          <w:rFonts w:ascii="Cambria" w:hAnsi="Cambria"/>
          <w:w w:val="105"/>
        </w:rPr>
        <w:t>ЗАДАННЕ 17.</w:t>
      </w:r>
    </w:p>
    <w:p>
      <w:pPr>
        <w:spacing w:line="288" w:lineRule="exact" w:before="0"/>
        <w:ind w:left="88" w:right="61" w:firstLine="0"/>
        <w:jc w:val="center"/>
        <w:rPr>
          <w:rFonts w:ascii="Cambria" w:hAnsi="Cambria"/>
          <w:sz w:val="26"/>
        </w:rPr>
      </w:pPr>
      <w:r>
        <w:rPr>
          <w:rFonts w:ascii="Cambria" w:hAnsi="Cambria"/>
          <w:w w:val="110"/>
          <w:sz w:val="26"/>
        </w:rPr>
        <w:t>ЗНАКН ПРЕШШАННЯ В ПРЕДЛОЖЕННЯХ СО СЛОВАМН И КОНСТРУКЦНЯМИ,</w:t>
      </w:r>
    </w:p>
    <w:p>
      <w:pPr>
        <w:spacing w:line="294" w:lineRule="exact" w:before="0"/>
        <w:ind w:left="546" w:right="567" w:firstLine="0"/>
        <w:jc w:val="center"/>
        <w:rPr>
          <w:sz w:val="26"/>
        </w:rPr>
      </w:pPr>
      <w:r>
        <w:rPr>
          <w:sz w:val="26"/>
        </w:rPr>
        <w:t>ГРАММАТНЧЕСКН  НЕ </w:t>
      </w:r>
      <w:r>
        <w:rPr>
          <w:b/>
          <w:sz w:val="26"/>
        </w:rPr>
        <w:t>СВЯЗАБНЫЕ </w:t>
      </w:r>
      <w:r>
        <w:rPr>
          <w:sz w:val="26"/>
        </w:rPr>
        <w:t>С ЧЛЕНАМН ПРЕДЛОЖЕННЯ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741"/>
        <w:rPr>
          <w:rFonts w:ascii="Cambria" w:hAnsi="Cambria"/>
        </w:rPr>
      </w:pPr>
      <w:r>
        <w:rPr>
          <w:rFonts w:ascii="Cambria" w:hAnsi="Cambria"/>
        </w:rPr>
        <w:t>Формулировка задания:</w:t>
      </w:r>
    </w:p>
    <w:p>
      <w:pPr>
        <w:spacing w:line="235" w:lineRule="auto" w:before="9"/>
        <w:ind w:left="734" w:right="116" w:firstLine="5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Расставьте все недостающие знакн препннания: укажите цифру(-ы), на месте кото- </w:t>
      </w:r>
      <w:r>
        <w:rPr>
          <w:rFonts w:ascii="Cambria" w:hAnsi="Cambria"/>
          <w:w w:val="95"/>
          <w:sz w:val="24"/>
        </w:rPr>
        <w:t>рой(-ых) в предложении  должна(-ы) стоять запятш(-ые).</w:t>
      </w:r>
    </w:p>
    <w:p>
      <w:pPr>
        <w:pStyle w:val="BodyText"/>
        <w:spacing w:before="6"/>
        <w:rPr>
          <w:rFonts w:ascii="Cambria"/>
          <w:sz w:val="24"/>
        </w:rPr>
      </w:pPr>
    </w:p>
    <w:p>
      <w:pPr>
        <w:pStyle w:val="Heading9"/>
        <w:spacing w:line="230" w:lineRule="auto"/>
        <w:ind w:left="1477" w:right="5029" w:hanging="2"/>
      </w:pPr>
      <w:r>
        <w:rPr/>
        <w:t>Алина(l)</w:t>
      </w:r>
      <w:r>
        <w:rPr>
          <w:spacing w:val="-39"/>
        </w:rPr>
        <w:t> </w:t>
      </w:r>
      <w:r>
        <w:rPr/>
        <w:t>сжальтесь(2)</w:t>
      </w:r>
      <w:r>
        <w:rPr>
          <w:spacing w:val="-33"/>
        </w:rPr>
        <w:t> </w:t>
      </w:r>
      <w:r>
        <w:rPr/>
        <w:t>надо</w:t>
      </w:r>
      <w:r>
        <w:rPr>
          <w:spacing w:val="-39"/>
        </w:rPr>
        <w:t> </w:t>
      </w:r>
      <w:r>
        <w:rPr/>
        <w:t>мною. </w:t>
      </w:r>
      <w:r>
        <w:rPr>
          <w:w w:val="95"/>
        </w:rPr>
        <w:t>Не смею требовать</w:t>
      </w:r>
      <w:r>
        <w:rPr>
          <w:spacing w:val="3"/>
          <w:w w:val="95"/>
        </w:rPr>
        <w:t> </w:t>
      </w:r>
      <w:r>
        <w:rPr>
          <w:w w:val="95"/>
        </w:rPr>
        <w:t>любви.</w:t>
      </w:r>
    </w:p>
    <w:p>
      <w:pPr>
        <w:spacing w:line="225" w:lineRule="auto" w:before="6"/>
        <w:ind w:left="1470" w:right="5168" w:firstLine="2"/>
        <w:jc w:val="left"/>
        <w:rPr>
          <w:sz w:val="26"/>
        </w:rPr>
      </w:pPr>
      <w:r>
        <w:rPr>
          <w:sz w:val="26"/>
        </w:rPr>
        <w:t>Быть(3)</w:t>
      </w:r>
      <w:r>
        <w:rPr>
          <w:spacing w:val="-35"/>
          <w:sz w:val="26"/>
        </w:rPr>
        <w:t> </w:t>
      </w:r>
      <w:r>
        <w:rPr>
          <w:sz w:val="26"/>
        </w:rPr>
        <w:t>может(4)</w:t>
      </w:r>
      <w:r>
        <w:rPr>
          <w:spacing w:val="-32"/>
          <w:sz w:val="26"/>
        </w:rPr>
        <w:t> </w:t>
      </w:r>
      <w:r>
        <w:rPr>
          <w:sz w:val="26"/>
        </w:rPr>
        <w:t>за</w:t>
      </w:r>
      <w:r>
        <w:rPr>
          <w:spacing w:val="-39"/>
          <w:sz w:val="26"/>
        </w:rPr>
        <w:t> </w:t>
      </w:r>
      <w:r>
        <w:rPr>
          <w:sz w:val="26"/>
        </w:rPr>
        <w:t>rpexи</w:t>
      </w:r>
      <w:r>
        <w:rPr>
          <w:spacing w:val="-36"/>
          <w:sz w:val="26"/>
        </w:rPr>
        <w:t> </w:t>
      </w:r>
      <w:r>
        <w:rPr>
          <w:sz w:val="26"/>
        </w:rPr>
        <w:t>мои(5) Мой</w:t>
      </w:r>
      <w:r>
        <w:rPr>
          <w:spacing w:val="-23"/>
          <w:sz w:val="26"/>
        </w:rPr>
        <w:t> </w:t>
      </w:r>
      <w:r>
        <w:rPr>
          <w:sz w:val="26"/>
        </w:rPr>
        <w:t>амел(б)</w:t>
      </w:r>
      <w:r>
        <w:rPr>
          <w:spacing w:val="-16"/>
          <w:sz w:val="26"/>
        </w:rPr>
        <w:t> </w:t>
      </w:r>
      <w:r>
        <w:rPr>
          <w:sz w:val="26"/>
        </w:rPr>
        <w:t>я</w:t>
      </w:r>
      <w:r>
        <w:rPr>
          <w:spacing w:val="-18"/>
          <w:sz w:val="26"/>
        </w:rPr>
        <w:t> </w:t>
      </w:r>
      <w:r>
        <w:rPr>
          <w:sz w:val="26"/>
        </w:rPr>
        <w:t>любви</w:t>
      </w:r>
      <w:r>
        <w:rPr>
          <w:spacing w:val="-7"/>
          <w:sz w:val="26"/>
        </w:rPr>
        <w:t> </w:t>
      </w:r>
      <w:r>
        <w:rPr>
          <w:sz w:val="26"/>
        </w:rPr>
        <w:t>не</w:t>
      </w:r>
      <w:r>
        <w:rPr>
          <w:spacing w:val="-21"/>
          <w:sz w:val="26"/>
        </w:rPr>
        <w:t> </w:t>
      </w:r>
      <w:r>
        <w:rPr>
          <w:sz w:val="26"/>
        </w:rPr>
        <w:t>стою!</w:t>
      </w:r>
    </w:p>
    <w:p>
      <w:pPr>
        <w:spacing w:line="228" w:lineRule="auto" w:before="0"/>
        <w:ind w:left="1469" w:right="5168" w:firstLine="3"/>
        <w:jc w:val="left"/>
        <w:rPr>
          <w:sz w:val="26"/>
        </w:rPr>
      </w:pPr>
      <w:r>
        <w:rPr>
          <w:sz w:val="26"/>
        </w:rPr>
        <w:t>Но притворитесь! Этот взгляд Всё может выразить так чудно! </w:t>
      </w:r>
      <w:r>
        <w:rPr>
          <w:w w:val="95"/>
          <w:sz w:val="26"/>
        </w:rPr>
        <w:t>Ax(7) обмануть меня не трудно!.. Я сам обманываться рад!</w:t>
      </w:r>
    </w:p>
    <w:p>
      <w:pPr>
        <w:spacing w:line="295" w:lineRule="exact" w:before="0"/>
        <w:ind w:left="593" w:right="557" w:firstLine="0"/>
        <w:jc w:val="center"/>
        <w:rPr>
          <w:sz w:val="26"/>
        </w:rPr>
      </w:pPr>
      <w:r>
        <w:rPr>
          <w:w w:val="95"/>
          <w:sz w:val="26"/>
        </w:rPr>
        <w:t>(А.С. Пушкин)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61"/>
      </w:pPr>
      <w:r>
        <w:rPr/>
        <w:t>Ответ: 1, 4, 5, 6, 7.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87" w:lineRule="exact"/>
        <w:ind w:left="593" w:right="440"/>
        <w:jc w:val="center"/>
        <w:rPr>
          <w:rFonts w:ascii="Cambria" w:hAnsi="Cambria"/>
        </w:rPr>
      </w:pPr>
      <w:r>
        <w:rPr>
          <w:rFonts w:ascii="Cambria" w:hAnsi="Cambria"/>
        </w:rPr>
        <w:t>Что следует знать ученикам для правильного выполнения задания:</w:t>
      </w:r>
    </w:p>
    <w:p>
      <w:pPr>
        <w:pStyle w:val="ListParagraph"/>
        <w:numPr>
          <w:ilvl w:val="0"/>
          <w:numId w:val="155"/>
        </w:numPr>
        <w:tabs>
          <w:tab w:pos="911" w:val="left" w:leader="none"/>
        </w:tabs>
        <w:spacing w:line="282" w:lineRule="exact" w:before="0" w:after="0"/>
        <w:ind w:left="112" w:right="0" w:firstLine="609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каше</w:t>
      </w:r>
      <w:r>
        <w:rPr>
          <w:rFonts w:ascii="Cambria" w:hAnsi="Cambria"/>
          <w:spacing w:val="-1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группы</w:t>
      </w:r>
      <w:r>
        <w:rPr>
          <w:rFonts w:ascii="Cambria" w:hAnsi="Cambria"/>
          <w:spacing w:val="-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вводных</w:t>
      </w:r>
      <w:r>
        <w:rPr>
          <w:rFonts w:ascii="Cambria" w:hAnsi="Cambria"/>
          <w:spacing w:val="-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</w:t>
      </w:r>
      <w:r>
        <w:rPr>
          <w:rFonts w:ascii="Cambria" w:hAnsi="Cambria"/>
          <w:spacing w:val="-1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выделяются</w:t>
      </w:r>
      <w:r>
        <w:rPr>
          <w:rFonts w:ascii="Cambria" w:hAnsi="Cambria"/>
          <w:spacing w:val="-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по</w:t>
      </w:r>
      <w:r>
        <w:rPr>
          <w:rFonts w:ascii="Cambria" w:hAnsi="Cambria"/>
          <w:spacing w:val="-1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значению;</w:t>
      </w:r>
    </w:p>
    <w:p>
      <w:pPr>
        <w:pStyle w:val="ListParagraph"/>
        <w:numPr>
          <w:ilvl w:val="0"/>
          <w:numId w:val="155"/>
        </w:numPr>
        <w:tabs>
          <w:tab w:pos="936" w:val="left" w:leader="none"/>
        </w:tabs>
        <w:spacing w:line="237" w:lineRule="auto" w:before="0" w:after="0"/>
        <w:ind w:left="112" w:right="120" w:firstLine="609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какие слова никогда не являются вводными, но нередко ошибочно принимаются за </w:t>
      </w:r>
      <w:r>
        <w:rPr>
          <w:rFonts w:ascii="Cambria" w:hAnsi="Cambria"/>
          <w:sz w:val="25"/>
        </w:rPr>
        <w:t>таковые;</w:t>
      </w:r>
    </w:p>
    <w:p>
      <w:pPr>
        <w:pStyle w:val="ListParagraph"/>
        <w:numPr>
          <w:ilvl w:val="0"/>
          <w:numId w:val="155"/>
        </w:numPr>
        <w:tabs>
          <w:tab w:pos="911" w:val="left" w:leader="none"/>
        </w:tabs>
        <w:spacing w:line="280" w:lineRule="exact" w:before="1" w:after="0"/>
        <w:ind w:left="910" w:right="0" w:hanging="189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как</w:t>
      </w:r>
      <w:r>
        <w:rPr>
          <w:rFonts w:ascii="Cambria" w:hAnsi="Cambria"/>
          <w:spacing w:val="-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различать</w:t>
      </w:r>
      <w:r>
        <w:rPr>
          <w:rFonts w:ascii="Cambria" w:hAnsi="Cambria"/>
          <w:spacing w:val="-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вводные</w:t>
      </w:r>
      <w:r>
        <w:rPr>
          <w:rFonts w:ascii="Cambria" w:hAnsi="Cambria"/>
          <w:spacing w:val="-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слова</w:t>
      </w:r>
      <w:r>
        <w:rPr>
          <w:rFonts w:ascii="Cambria" w:hAnsi="Cambria"/>
          <w:spacing w:val="-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</w:t>
      </w:r>
      <w:r>
        <w:rPr>
          <w:rFonts w:ascii="Cambria" w:hAnsi="Cambria"/>
          <w:spacing w:val="-1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схожие</w:t>
      </w:r>
      <w:r>
        <w:rPr>
          <w:rFonts w:ascii="Cambria" w:hAnsi="Cambria"/>
          <w:spacing w:val="-1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</w:t>
      </w:r>
      <w:r>
        <w:rPr>
          <w:rFonts w:ascii="Cambria" w:hAnsi="Cambria"/>
          <w:spacing w:val="-1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ними</w:t>
      </w:r>
      <w:r>
        <w:rPr>
          <w:rFonts w:ascii="Cambria" w:hAnsi="Cambria"/>
          <w:spacing w:val="-1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по</w:t>
      </w:r>
      <w:r>
        <w:rPr>
          <w:rFonts w:ascii="Cambria" w:hAnsi="Cambria"/>
          <w:spacing w:val="-1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звучанию</w:t>
      </w:r>
      <w:r>
        <w:rPr>
          <w:rFonts w:ascii="Cambria" w:hAnsi="Cambria"/>
          <w:spacing w:val="-1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мены</w:t>
      </w:r>
      <w:r>
        <w:rPr>
          <w:rFonts w:ascii="Cambria" w:hAnsi="Cambria"/>
          <w:spacing w:val="-1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предложения;</w:t>
      </w:r>
    </w:p>
    <w:p>
      <w:pPr>
        <w:pStyle w:val="ListParagraph"/>
        <w:numPr>
          <w:ilvl w:val="0"/>
          <w:numId w:val="155"/>
        </w:numPr>
        <w:tabs>
          <w:tab w:pos="911" w:val="left" w:leader="none"/>
        </w:tabs>
        <w:spacing w:line="289" w:lineRule="exact" w:before="0" w:after="0"/>
        <w:ind w:left="910" w:right="0" w:hanging="189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обращения</w:t>
      </w:r>
      <w:r>
        <w:rPr>
          <w:rFonts w:ascii="Cambria" w:hAnsi="Cambria"/>
          <w:spacing w:val="-2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</w:t>
      </w:r>
      <w:r>
        <w:rPr>
          <w:rFonts w:ascii="Cambria" w:hAnsi="Cambria"/>
          <w:spacing w:val="-2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знаки</w:t>
      </w:r>
      <w:r>
        <w:rPr>
          <w:rFonts w:ascii="Cambria" w:hAnsi="Cambria"/>
          <w:spacing w:val="-2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препинания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при</w:t>
      </w:r>
      <w:r>
        <w:rPr>
          <w:rFonts w:ascii="Cambria" w:hAnsi="Cambria"/>
          <w:spacing w:val="-2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них.</w:t>
      </w:r>
    </w:p>
    <w:p>
      <w:pPr>
        <w:pStyle w:val="BodyText"/>
        <w:spacing w:before="1"/>
        <w:rPr>
          <w:rFonts w:ascii="Cambria"/>
          <w:sz w:val="24"/>
        </w:rPr>
      </w:pPr>
    </w:p>
    <w:p>
      <w:pPr>
        <w:spacing w:before="0"/>
        <w:ind w:left="559" w:right="567" w:firstLine="0"/>
        <w:jc w:val="center"/>
        <w:rPr>
          <w:sz w:val="25"/>
        </w:rPr>
      </w:pPr>
      <w:r>
        <w:rPr>
          <w:b/>
          <w:sz w:val="25"/>
        </w:rPr>
        <w:t>ЗНАRИ ПРЕПИНАННЯ ПРИ ВЫДЕЛЕНИИ ВВОДНЬШ </w:t>
      </w:r>
      <w:r>
        <w:rPr>
          <w:sz w:val="25"/>
        </w:rPr>
        <w:t>СЛОВ</w:t>
      </w:r>
    </w:p>
    <w:p>
      <w:pPr>
        <w:pStyle w:val="BodyText"/>
        <w:rPr>
          <w:sz w:val="24"/>
        </w:rPr>
      </w:pPr>
    </w:p>
    <w:p>
      <w:pPr>
        <w:pStyle w:val="BodyText"/>
        <w:spacing w:line="237" w:lineRule="auto"/>
        <w:ind w:left="118" w:firstLine="613"/>
      </w:pPr>
      <w:r>
        <w:rPr/>
        <w:t>Вводные слова </w:t>
      </w:r>
      <w:r>
        <w:rPr>
          <w:w w:val="90"/>
        </w:rPr>
        <w:t>— </w:t>
      </w:r>
      <w:r>
        <w:rPr/>
        <w:t>слова, при помощи которых говорящий выражает свое отношение к тому, что он сообщает.</w:t>
      </w:r>
    </w:p>
    <w:p>
      <w:pPr>
        <w:pStyle w:val="BodyText"/>
        <w:spacing w:line="237" w:lineRule="auto" w:before="3"/>
        <w:ind w:left="114" w:firstLine="616"/>
      </w:pPr>
      <w:r>
        <w:rPr/>
        <w:t>Вводные слова можно изъять из предложения без изменения основной мысли синтак- </w:t>
      </w:r>
      <w:r>
        <w:rPr>
          <w:w w:val="95"/>
        </w:rPr>
        <w:t>сической  конструкции.</w:t>
      </w:r>
    </w:p>
    <w:p>
      <w:pPr>
        <w:pStyle w:val="BodyText"/>
        <w:spacing w:before="6"/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5"/>
        <w:gridCol w:w="6628"/>
      </w:tblGrid>
      <w:tr>
        <w:trPr>
          <w:trHeight w:val="320" w:hRule="atLeast"/>
        </w:trPr>
        <w:tc>
          <w:tcPr>
            <w:tcW w:w="3285" w:type="dxa"/>
          </w:tcPr>
          <w:p>
            <w:pPr>
              <w:pStyle w:val="TableParagraph"/>
              <w:spacing w:line="264" w:lineRule="exact"/>
              <w:ind w:left="16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Вводные слова выражают</w:t>
            </w:r>
          </w:p>
        </w:tc>
        <w:tc>
          <w:tcPr>
            <w:tcW w:w="66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765" w:right="2765"/>
              <w:jc w:val="center"/>
              <w:rPr>
                <w:sz w:val="26"/>
              </w:rPr>
            </w:pPr>
            <w:r>
              <w:rPr>
                <w:sz w:val="26"/>
              </w:rPr>
              <w:t>Прнмеры</w:t>
            </w:r>
          </w:p>
        </w:tc>
      </w:tr>
      <w:tr>
        <w:trPr>
          <w:trHeight w:val="560" w:hRule="atLeast"/>
        </w:trPr>
        <w:tc>
          <w:tcPr>
            <w:tcW w:w="3285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6" w:lineRule="exact"/>
              <w:ind w:left="129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Уверенность</w:t>
            </w:r>
          </w:p>
        </w:tc>
        <w:tc>
          <w:tcPr>
            <w:tcW w:w="6628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43" w:lineRule="exact"/>
              <w:ind w:left="132"/>
              <w:rPr>
                <w:sz w:val="25"/>
              </w:rPr>
            </w:pPr>
            <w:r>
              <w:rPr>
                <w:sz w:val="25"/>
              </w:rPr>
              <w:t>конечно,  разумеется,  несомненно,  безусловно, бесспорно,</w:t>
            </w:r>
          </w:p>
          <w:p>
            <w:pPr>
              <w:pStyle w:val="TableParagraph"/>
              <w:spacing w:line="286" w:lineRule="exact"/>
              <w:ind w:left="128"/>
              <w:rPr>
                <w:sz w:val="25"/>
              </w:rPr>
            </w:pPr>
            <w:r>
              <w:rPr>
                <w:sz w:val="25"/>
              </w:rPr>
              <w:t>естественно, действительно, как правило, без сомнения</w:t>
            </w:r>
          </w:p>
        </w:tc>
      </w:tr>
      <w:tr>
        <w:trPr>
          <w:trHeight w:val="820" w:hRule="atLeast"/>
        </w:trPr>
        <w:tc>
          <w:tcPr>
            <w:tcW w:w="328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5" w:lineRule="exact"/>
              <w:ind w:left="133"/>
              <w:rPr>
                <w:sz w:val="26"/>
              </w:rPr>
            </w:pPr>
            <w:r>
              <w:rPr>
                <w:sz w:val="26"/>
              </w:rPr>
              <w:t>Неуверенность</w:t>
            </w:r>
          </w:p>
        </w:tc>
        <w:tc>
          <w:tcPr>
            <w:tcW w:w="6628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tabs>
                <w:tab w:pos="1392" w:val="left" w:leader="none"/>
                <w:tab w:pos="2649" w:val="left" w:leader="none"/>
                <w:tab w:pos="3788" w:val="left" w:leader="none"/>
                <w:tab w:pos="5080" w:val="left" w:leader="none"/>
                <w:tab w:pos="6176" w:val="left" w:leader="none"/>
              </w:tabs>
              <w:spacing w:line="219" w:lineRule="exact"/>
              <w:ind w:left="132"/>
              <w:rPr>
                <w:sz w:val="25"/>
              </w:rPr>
            </w:pPr>
            <w:r>
              <w:rPr>
                <w:sz w:val="25"/>
              </w:rPr>
              <w:t>наверное,</w:t>
              <w:tab/>
              <w:t>вероятно,</w:t>
              <w:tab/>
              <w:t>кажется,</w:t>
              <w:tab/>
              <w:t>очевидно,</w:t>
              <w:tab/>
              <w:t>видимо,</w:t>
              <w:tab/>
              <w:t>по-</w:t>
            </w:r>
          </w:p>
          <w:p>
            <w:pPr>
              <w:pStyle w:val="TableParagraph"/>
              <w:spacing w:line="249" w:lineRule="auto" w:before="9"/>
              <w:ind w:left="127" w:right="186" w:firstLine="4"/>
              <w:rPr>
                <w:sz w:val="24"/>
              </w:rPr>
            </w:pPr>
            <w:r>
              <w:rPr>
                <w:sz w:val="24"/>
              </w:rPr>
              <w:t>видимому, возможно, пожалуй, по всей вероятности,  мо-  жет быть, должно 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быть</w:t>
            </w:r>
          </w:p>
        </w:tc>
      </w:tr>
      <w:tr>
        <w:trPr>
          <w:trHeight w:val="540" w:hRule="atLeast"/>
        </w:trPr>
        <w:tc>
          <w:tcPr>
            <w:tcW w:w="3285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219" w:lineRule="exact"/>
              <w:ind w:left="1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86025" cy="139445"/>
                  <wp:effectExtent l="0" t="0" r="0" b="0"/>
                  <wp:docPr id="337" name="image1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69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25" cy="1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2"/>
              <w:rPr>
                <w:sz w:val="26"/>
              </w:rPr>
            </w:pPr>
          </w:p>
        </w:tc>
        <w:tc>
          <w:tcPr>
            <w:tcW w:w="6628" w:type="dxa"/>
          </w:tcPr>
          <w:p>
            <w:pPr>
              <w:pStyle w:val="TableParagraph"/>
              <w:spacing w:line="248" w:lineRule="exact"/>
              <w:ind w:left="132"/>
              <w:rPr>
                <w:sz w:val="25"/>
              </w:rPr>
            </w:pPr>
            <w:r>
              <w:rPr>
                <w:sz w:val="25"/>
              </w:rPr>
              <w:t>к счастью,  к  несчастью,  к сожалению,  к удивлению, чего</w:t>
            </w:r>
          </w:p>
          <w:p>
            <w:pPr>
              <w:pStyle w:val="TableParagraph"/>
              <w:spacing w:before="6"/>
              <w:ind w:left="127"/>
              <w:rPr>
                <w:sz w:val="24"/>
              </w:rPr>
            </w:pPr>
            <w:r>
              <w:rPr>
                <w:sz w:val="24"/>
              </w:rPr>
              <w:t>доброго,  на беду, к нашему  удовольствию,  в самом деле</w:t>
            </w:r>
          </w:p>
        </w:tc>
      </w:tr>
      <w:tr>
        <w:trPr>
          <w:trHeight w:val="1100" w:hRule="atLeast"/>
        </w:trPr>
        <w:tc>
          <w:tcPr>
            <w:tcW w:w="3285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3" w:lineRule="exact"/>
              <w:ind w:left="129" w:firstLine="1"/>
              <w:rPr>
                <w:b/>
                <w:sz w:val="25"/>
              </w:rPr>
            </w:pPr>
            <w:r>
              <w:rPr>
                <w:b/>
                <w:sz w:val="25"/>
              </w:rPr>
              <w:t>Источник</w:t>
            </w:r>
          </w:p>
          <w:p>
            <w:pPr>
              <w:pStyle w:val="TableParagraph"/>
              <w:spacing w:before="25"/>
              <w:ind w:left="129"/>
              <w:rPr>
                <w:sz w:val="25"/>
              </w:rPr>
            </w:pPr>
            <w:r>
              <w:rPr>
                <w:sz w:val="25"/>
              </w:rPr>
              <w:t>сообщения</w:t>
            </w:r>
          </w:p>
        </w:tc>
        <w:tc>
          <w:tcPr>
            <w:tcW w:w="6628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9" w:lineRule="exact"/>
              <w:ind w:left="132"/>
              <w:jc w:val="both"/>
              <w:rPr>
                <w:sz w:val="25"/>
              </w:rPr>
            </w:pPr>
            <w:r>
              <w:rPr>
                <w:sz w:val="25"/>
              </w:rPr>
              <w:t>по-моему, по моему мнению, по-твоему,  говорят,  по сооб-</w:t>
            </w:r>
          </w:p>
          <w:p>
            <w:pPr>
              <w:pStyle w:val="TableParagraph"/>
              <w:spacing w:line="237" w:lineRule="auto"/>
              <w:ind w:left="129" w:right="97" w:firstLine="3"/>
              <w:jc w:val="both"/>
              <w:rPr>
                <w:sz w:val="25"/>
              </w:rPr>
            </w:pPr>
            <w:r>
              <w:rPr>
                <w:sz w:val="25"/>
              </w:rPr>
              <w:t>щению кого-либо, по мнению кого-либо, по словам кого- либо, по слухам, помнится, дескать, мол, как известно, по выражению кого-л</w:t>
            </w:r>
            <w:r>
              <w:rPr>
                <w:sz w:val="25"/>
                <w:u w:val="single"/>
              </w:rPr>
              <w:t>ибо, по с</w:t>
            </w:r>
            <w:r>
              <w:rPr>
                <w:sz w:val="25"/>
              </w:rPr>
              <w:t>ообщениям печати</w:t>
            </w:r>
          </w:p>
        </w:tc>
      </w:tr>
      <w:tr>
        <w:trPr>
          <w:trHeight w:val="1660" w:hRule="atLeast"/>
        </w:trPr>
        <w:tc>
          <w:tcPr>
            <w:tcW w:w="328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4" w:lineRule="exact"/>
              <w:ind w:left="133"/>
              <w:rPr>
                <w:sz w:val="25"/>
              </w:rPr>
            </w:pPr>
            <w:r>
              <w:rPr>
                <w:w w:val="105"/>
                <w:sz w:val="25"/>
              </w:rPr>
              <w:t>Порядок мыслей,</w:t>
            </w: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51" w:lineRule="exact"/>
              <w:ind w:left="14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88917" cy="96012"/>
                  <wp:effectExtent l="0" t="0" r="0" b="0"/>
                  <wp:docPr id="339" name="image1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70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1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9"/>
              </w:rPr>
            </w:pPr>
          </w:p>
        </w:tc>
        <w:tc>
          <w:tcPr>
            <w:tcW w:w="6628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5" w:lineRule="exact"/>
              <w:ind w:left="132" w:hanging="1"/>
              <w:jc w:val="both"/>
              <w:rPr>
                <w:sz w:val="24"/>
              </w:rPr>
            </w:pPr>
            <w:r>
              <w:rPr>
                <w:sz w:val="24"/>
              </w:rPr>
              <w:t>во-первых,   во-вторых,   в-третьих,  значит,  так,  итак, следо-</w:t>
            </w:r>
          </w:p>
          <w:p>
            <w:pPr>
              <w:pStyle w:val="TableParagraph"/>
              <w:spacing w:before="10"/>
              <w:ind w:left="131" w:right="103" w:firstLine="1"/>
              <w:jc w:val="both"/>
              <w:rPr>
                <w:sz w:val="25"/>
              </w:rPr>
            </w:pPr>
            <w:r>
              <w:rPr>
                <w:sz w:val="23"/>
              </w:rPr>
              <w:t>вательно, таким образом, кстати, наоборот, в частности, </w:t>
            </w:r>
            <w:r>
              <w:rPr>
                <w:sz w:val="24"/>
              </w:rPr>
              <w:t>напротив, например, к примеру, впрочем,  стало быть, меж- </w:t>
            </w:r>
            <w:r>
              <w:rPr>
                <w:sz w:val="25"/>
              </w:rPr>
              <w:t>ду прочим, подчеркиваю,  повторяю,  наконец, с одной сто-</w:t>
            </w:r>
          </w:p>
          <w:p>
            <w:pPr>
              <w:pStyle w:val="TableParagraph"/>
              <w:spacing w:before="76"/>
              <w:ind w:left="13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ЈЭОНЫ,  G  Д]З   ГОЙ  GТО]ЗОНЫ,  K]3OMe ТОГО</w:t>
            </w:r>
          </w:p>
        </w:tc>
      </w:tr>
    </w:tbl>
    <w:p>
      <w:pPr>
        <w:spacing w:after="0"/>
        <w:jc w:val="both"/>
        <w:rPr>
          <w:sz w:val="16"/>
        </w:rPr>
        <w:sectPr>
          <w:pgSz w:w="11120" w:h="16280"/>
          <w:pgMar w:header="0" w:footer="431" w:top="380" w:bottom="720" w:left="460" w:right="460"/>
        </w:sectPr>
      </w:pP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0"/>
        <w:gridCol w:w="6623"/>
      </w:tblGrid>
      <w:tr>
        <w:trPr>
          <w:trHeight w:val="320" w:hRule="atLeast"/>
        </w:trPr>
        <w:tc>
          <w:tcPr>
            <w:tcW w:w="3280" w:type="dxa"/>
          </w:tcPr>
          <w:p>
            <w:pPr>
              <w:pStyle w:val="TableParagraph"/>
              <w:spacing w:line="286" w:lineRule="exact"/>
              <w:ind w:left="159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Вводные  слова выражают</w:t>
            </w:r>
          </w:p>
        </w:tc>
        <w:tc>
          <w:tcPr>
            <w:tcW w:w="6623" w:type="dxa"/>
          </w:tcPr>
          <w:p>
            <w:pPr>
              <w:pStyle w:val="TableParagraph"/>
              <w:spacing w:line="274" w:lineRule="exact"/>
              <w:ind w:left="2718" w:right="27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Примеры</w:t>
            </w:r>
          </w:p>
        </w:tc>
      </w:tr>
      <w:tr>
        <w:trPr>
          <w:trHeight w:val="840" w:hRule="atLeast"/>
        </w:trPr>
        <w:tc>
          <w:tcPr>
            <w:tcW w:w="3280" w:type="dxa"/>
          </w:tcPr>
          <w:p>
            <w:pPr>
              <w:pStyle w:val="TableParagraph"/>
              <w:spacing w:line="269" w:lineRule="exact"/>
              <w:ind w:left="116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Способ</w:t>
            </w:r>
          </w:p>
          <w:p>
            <w:pPr>
              <w:pStyle w:val="TableParagraph"/>
              <w:spacing w:before="8"/>
              <w:ind w:left="118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оформления мыслей</w:t>
            </w:r>
          </w:p>
        </w:tc>
        <w:tc>
          <w:tcPr>
            <w:tcW w:w="6623" w:type="dxa"/>
          </w:tcPr>
          <w:p>
            <w:pPr>
              <w:pStyle w:val="TableParagraph"/>
              <w:spacing w:line="249" w:lineRule="exact"/>
              <w:ind w:left="124" w:firstLine="3"/>
              <w:rPr>
                <w:sz w:val="24"/>
              </w:rPr>
            </w:pPr>
            <w:r>
              <w:rPr>
                <w:sz w:val="24"/>
              </w:rPr>
              <w:t>иными  словами,  короче  говоря, так  сказать,  словом, одним</w:t>
            </w:r>
          </w:p>
          <w:p>
            <w:pPr>
              <w:pStyle w:val="TableParagraph"/>
              <w:spacing w:line="242" w:lineRule="auto" w:before="2"/>
              <w:ind w:left="127" w:hanging="4"/>
              <w:rPr>
                <w:sz w:val="25"/>
              </w:rPr>
            </w:pPr>
            <w:r>
              <w:rPr>
                <w:sz w:val="25"/>
              </w:rPr>
              <w:t>словом, по совести говоря, прямо скажем, иначе говоря, лучше сказать</w:t>
            </w:r>
          </w:p>
        </w:tc>
      </w:tr>
      <w:tr>
        <w:trPr>
          <w:trHeight w:val="620" w:hRule="atLeast"/>
        </w:trPr>
        <w:tc>
          <w:tcPr>
            <w:tcW w:w="3280" w:type="dxa"/>
          </w:tcPr>
          <w:p>
            <w:pPr>
              <w:pStyle w:val="TableParagraph"/>
              <w:spacing w:line="257" w:lineRule="exact"/>
              <w:ind w:left="123"/>
              <w:rPr>
                <w:b/>
                <w:sz w:val="25"/>
              </w:rPr>
            </w:pPr>
            <w:r>
              <w:rPr>
                <w:b/>
                <w:sz w:val="25"/>
              </w:rPr>
              <w:t>Привлечение</w:t>
            </w:r>
          </w:p>
          <w:p>
            <w:pPr>
              <w:pStyle w:val="TableParagraph"/>
              <w:spacing w:before="25"/>
              <w:ind w:left="126"/>
              <w:rPr>
                <w:b/>
                <w:sz w:val="25"/>
              </w:rPr>
            </w:pPr>
            <w:r>
              <w:rPr>
                <w:b/>
                <w:sz w:val="25"/>
              </w:rPr>
              <w:t>внимания</w:t>
            </w:r>
          </w:p>
        </w:tc>
        <w:tc>
          <w:tcPr>
            <w:tcW w:w="6623" w:type="dxa"/>
          </w:tcPr>
          <w:p>
            <w:pPr>
              <w:pStyle w:val="TableParagraph"/>
              <w:spacing w:line="250" w:lineRule="exact"/>
              <w:ind w:left="131"/>
              <w:rPr>
                <w:sz w:val="25"/>
              </w:rPr>
            </w:pPr>
            <w:r>
              <w:rPr>
                <w:sz w:val="25"/>
              </w:rPr>
              <w:t>пожалуйста,  послушайте,  будьте  добры, поверьте, видите</w:t>
            </w:r>
          </w:p>
          <w:p>
            <w:pPr>
              <w:pStyle w:val="TableParagraph"/>
              <w:ind w:left="127"/>
              <w:rPr>
                <w:sz w:val="25"/>
              </w:rPr>
            </w:pPr>
            <w:r>
              <w:rPr>
                <w:sz w:val="25"/>
              </w:rPr>
              <w:t>ли, знаете, понимаете, допустим, скажем</w:t>
            </w:r>
          </w:p>
        </w:tc>
      </w:tr>
      <w:tr>
        <w:trPr>
          <w:trHeight w:val="280" w:hRule="atLeast"/>
        </w:trPr>
        <w:tc>
          <w:tcPr>
            <w:tcW w:w="3280" w:type="dxa"/>
          </w:tcPr>
          <w:p>
            <w:pPr>
              <w:pStyle w:val="TableParagraph"/>
              <w:spacing w:line="247" w:lineRule="exact"/>
              <w:ind w:left="125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Степень  обычности</w:t>
            </w:r>
          </w:p>
        </w:tc>
        <w:tc>
          <w:tcPr>
            <w:tcW w:w="6623" w:type="dxa"/>
          </w:tcPr>
          <w:p>
            <w:pPr>
              <w:pStyle w:val="TableParagraph"/>
              <w:spacing w:line="237" w:lineRule="exact"/>
              <w:ind w:left="127"/>
              <w:rPr>
                <w:sz w:val="24"/>
              </w:rPr>
            </w:pPr>
            <w:r>
              <w:rPr>
                <w:sz w:val="24"/>
              </w:rPr>
              <w:t>бывало,  по обыкновению,  как правило</w:t>
            </w:r>
          </w:p>
        </w:tc>
      </w:tr>
    </w:tbl>
    <w:p>
      <w:pPr>
        <w:pStyle w:val="BodyText"/>
        <w:spacing w:before="6"/>
        <w:rPr>
          <w:sz w:val="13"/>
        </w:rPr>
      </w:pPr>
    </w:p>
    <w:p>
      <w:pPr>
        <w:pStyle w:val="BodyText"/>
        <w:spacing w:before="89"/>
        <w:ind w:left="115" w:firstLine="609"/>
      </w:pPr>
      <w:r>
        <w:rPr>
          <w:b/>
        </w:rPr>
        <w:t>Примечание: </w:t>
      </w:r>
      <w:r>
        <w:rPr/>
        <w:t>Многие из перечисленных в таблице слов могут выступать как в роли вводных, так и членов предложения (тогда запятыми они не выделяются).</w:t>
      </w:r>
    </w:p>
    <w:p>
      <w:pPr>
        <w:spacing w:line="284" w:lineRule="exact" w:before="0"/>
        <w:ind w:left="725" w:right="0" w:firstLine="0"/>
        <w:jc w:val="left"/>
        <w:rPr>
          <w:i/>
          <w:sz w:val="25"/>
        </w:rPr>
      </w:pPr>
      <w:r>
        <w:rPr>
          <w:sz w:val="25"/>
          <w:u w:val="single"/>
        </w:rPr>
        <w:t>Пример:</w:t>
      </w:r>
      <w:r>
        <w:rPr>
          <w:sz w:val="25"/>
        </w:rPr>
        <w:t> </w:t>
      </w:r>
      <w:r>
        <w:rPr>
          <w:i/>
          <w:sz w:val="25"/>
        </w:rPr>
        <w:t>Бабушка, казалось, дремала...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Мне все это лишь казалось.</w:t>
      </w:r>
    </w:p>
    <w:p>
      <w:pPr>
        <w:pStyle w:val="BodyText"/>
        <w:spacing w:before="3"/>
        <w:rPr>
          <w:i/>
        </w:rPr>
      </w:pPr>
    </w:p>
    <w:p>
      <w:pPr>
        <w:spacing w:line="247" w:lineRule="auto" w:before="0"/>
        <w:ind w:left="112" w:right="135" w:firstLine="617"/>
        <w:jc w:val="left"/>
        <w:rPr>
          <w:sz w:val="24"/>
        </w:rPr>
      </w:pPr>
      <w:r>
        <w:rPr>
          <w:sz w:val="24"/>
        </w:rPr>
        <w:t>Можно использовать следующий прием для различения вводных  слов и схожих  с ними по звучанию  членов предложения:</w:t>
      </w:r>
    </w:p>
    <w:p>
      <w:pPr>
        <w:pStyle w:val="ListParagraph"/>
        <w:numPr>
          <w:ilvl w:val="1"/>
          <w:numId w:val="154"/>
        </w:numPr>
        <w:tabs>
          <w:tab w:pos="1004" w:val="left" w:leader="none"/>
        </w:tabs>
        <w:spacing w:line="244" w:lineRule="auto" w:before="0" w:after="0"/>
        <w:ind w:left="109" w:right="123" w:firstLine="615"/>
        <w:jc w:val="left"/>
        <w:rPr>
          <w:sz w:val="24"/>
        </w:rPr>
      </w:pPr>
      <w:r>
        <w:rPr>
          <w:sz w:val="24"/>
        </w:rPr>
        <w:t>Вводные слова можно изъять из предложения или заменить их другими синонимич- ными  вводными</w:t>
      </w:r>
      <w:r>
        <w:rPr>
          <w:spacing w:val="25"/>
          <w:sz w:val="24"/>
        </w:rPr>
        <w:t> </w:t>
      </w:r>
      <w:r>
        <w:rPr>
          <w:sz w:val="24"/>
        </w:rPr>
        <w:t>словами.</w:t>
      </w:r>
    </w:p>
    <w:p>
      <w:pPr>
        <w:pStyle w:val="BodyText"/>
        <w:spacing w:line="281" w:lineRule="exact"/>
        <w:ind w:left="725"/>
      </w:pPr>
      <w:r>
        <w:rPr>
          <w:u w:val="single"/>
        </w:rPr>
        <w:t>Примеры:</w:t>
      </w:r>
    </w:p>
    <w:p>
      <w:pPr>
        <w:spacing w:before="6"/>
        <w:ind w:left="726" w:right="0" w:firstLine="0"/>
        <w:jc w:val="left"/>
        <w:rPr>
          <w:i/>
          <w:sz w:val="24"/>
        </w:rPr>
      </w:pPr>
      <w:r>
        <w:rPr>
          <w:i/>
          <w:sz w:val="24"/>
        </w:rPr>
        <w:t>Бабушка,  казалось, дремала.</w:t>
      </w:r>
    </w:p>
    <w:p>
      <w:pPr>
        <w:spacing w:before="11"/>
        <w:ind w:left="109" w:right="0" w:firstLine="617"/>
        <w:jc w:val="left"/>
        <w:rPr>
          <w:sz w:val="24"/>
        </w:rPr>
      </w:pPr>
      <w:r>
        <w:rPr>
          <w:i/>
          <w:sz w:val="24"/>
        </w:rPr>
        <w:t>Бабушка дремала. </w:t>
      </w:r>
      <w:r>
        <w:rPr>
          <w:sz w:val="24"/>
        </w:rPr>
        <w:t>(Вводное слово можно изъять из предложения, и смысл его не изме- нится.)</w:t>
      </w:r>
    </w:p>
    <w:p>
      <w:pPr>
        <w:spacing w:before="15"/>
        <w:ind w:left="726" w:right="0" w:firstLine="0"/>
        <w:jc w:val="left"/>
        <w:rPr>
          <w:sz w:val="24"/>
        </w:rPr>
      </w:pPr>
      <w:r>
        <w:rPr>
          <w:i/>
          <w:sz w:val="24"/>
        </w:rPr>
        <w:t>Бабушка, видите, дремала.  </w:t>
      </w:r>
      <w:r>
        <w:rPr>
          <w:sz w:val="24"/>
        </w:rPr>
        <w:t>(Вводное  слово  со значением  меньшей  степени уверенносы</w:t>
      </w:r>
    </w:p>
    <w:p>
      <w:pPr>
        <w:spacing w:before="4"/>
        <w:ind w:left="77" w:right="77" w:firstLine="0"/>
        <w:jc w:val="center"/>
        <w:rPr>
          <w:sz w:val="24"/>
        </w:rPr>
      </w:pPr>
      <w:r>
        <w:rPr>
          <w:i/>
          <w:sz w:val="24"/>
        </w:rPr>
        <w:t>«казалось»   </w:t>
      </w:r>
      <w:r>
        <w:rPr>
          <w:sz w:val="24"/>
        </w:rPr>
        <w:t>можно  заменить  синонимичным  ему  вводным  словом  с  тем  же  значением «ви-</w:t>
      </w:r>
    </w:p>
    <w:p>
      <w:pPr>
        <w:spacing w:before="0"/>
        <w:ind w:left="10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димо›.)</w:t>
      </w:r>
    </w:p>
    <w:p>
      <w:pPr>
        <w:pStyle w:val="ListParagraph"/>
        <w:numPr>
          <w:ilvl w:val="1"/>
          <w:numId w:val="154"/>
        </w:numPr>
        <w:tabs>
          <w:tab w:pos="1023" w:val="left" w:leader="none"/>
        </w:tabs>
        <w:spacing w:line="240" w:lineRule="auto" w:before="15" w:after="0"/>
        <w:ind w:left="109" w:right="116" w:firstLine="612"/>
        <w:jc w:val="left"/>
        <w:rPr>
          <w:sz w:val="24"/>
        </w:rPr>
      </w:pPr>
      <w:r>
        <w:rPr>
          <w:sz w:val="24"/>
        </w:rPr>
        <w:t>Член предложения без изменения смысла предложения изъять  или  заменить  ввод- ным  словом</w:t>
      </w:r>
      <w:r>
        <w:rPr>
          <w:spacing w:val="1"/>
          <w:sz w:val="24"/>
        </w:rPr>
        <w:t> </w:t>
      </w:r>
      <w:r>
        <w:rPr>
          <w:sz w:val="24"/>
        </w:rPr>
        <w:t>нельзя.</w:t>
      </w:r>
    </w:p>
    <w:p>
      <w:pPr>
        <w:spacing w:line="244" w:lineRule="auto" w:before="19"/>
        <w:ind w:left="108" w:right="135" w:firstLine="614"/>
        <w:jc w:val="left"/>
        <w:rPr>
          <w:sz w:val="24"/>
        </w:rPr>
      </w:pPr>
      <w:r>
        <w:rPr>
          <w:sz w:val="24"/>
        </w:rPr>
        <w:t>П име . </w:t>
      </w:r>
      <w:r>
        <w:rPr>
          <w:i/>
          <w:sz w:val="24"/>
        </w:rPr>
        <w:t>Мне все это  лишь казалось. </w:t>
      </w:r>
      <w:r>
        <w:rPr>
          <w:sz w:val="24"/>
        </w:rPr>
        <w:t>(Слово  </w:t>
      </w:r>
      <w:r>
        <w:rPr>
          <w:i/>
          <w:sz w:val="24"/>
        </w:rPr>
        <w:t>«казалось»  </w:t>
      </w:r>
      <w:r>
        <w:rPr>
          <w:sz w:val="24"/>
        </w:rPr>
        <w:t>является  сказуемым  и не  мо- жет быть заменено вводным  словом со значением  меньшей </w:t>
      </w:r>
      <w:r>
        <w:rPr>
          <w:spacing w:val="55"/>
          <w:sz w:val="24"/>
        </w:rPr>
        <w:t> </w:t>
      </w:r>
      <w:r>
        <w:rPr>
          <w:sz w:val="24"/>
        </w:rPr>
        <w:t>степени  уверенности.)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74" w:right="108" w:firstLine="0"/>
        <w:jc w:val="center"/>
        <w:rPr>
          <w:sz w:val="25"/>
        </w:rPr>
      </w:pPr>
      <w:r>
        <w:rPr>
          <w:sz w:val="25"/>
        </w:rPr>
        <w:t>Вводные слова и схожие с ними по звучанию члены </w:t>
      </w:r>
      <w:r>
        <w:rPr>
          <w:b/>
          <w:sz w:val="25"/>
        </w:rPr>
        <w:t>предложения, при пунктуации которых  выпускники  чаще </w:t>
      </w:r>
      <w:r>
        <w:rPr>
          <w:sz w:val="25"/>
        </w:rPr>
        <w:t>всего допускают ошибки.</w:t>
      </w:r>
    </w:p>
    <w:p>
      <w:pPr>
        <w:pStyle w:val="BodyText"/>
        <w:spacing w:before="5" w:after="1"/>
        <w:rPr>
          <w:sz w:val="23"/>
        </w:rPr>
      </w:pPr>
    </w:p>
    <w:tbl>
      <w:tblPr>
        <w:tblW w:w="0" w:type="auto"/>
        <w:jc w:val="left"/>
        <w:tblInd w:w="101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9"/>
        <w:gridCol w:w="4983"/>
      </w:tblGrid>
      <w:tr>
        <w:trPr>
          <w:trHeight w:val="740" w:hRule="atLeast"/>
        </w:trPr>
        <w:tc>
          <w:tcPr>
            <w:tcW w:w="49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850" w:right="794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Является вводным словом </w:t>
            </w:r>
            <w:r>
              <w:rPr>
                <w:sz w:val="25"/>
              </w:rPr>
              <w:t>и</w:t>
            </w:r>
          </w:p>
          <w:p>
            <w:pPr>
              <w:pStyle w:val="TableParagraph"/>
              <w:spacing w:before="65"/>
              <w:ind w:left="822" w:right="794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выделяется  запятыми</w:t>
            </w:r>
          </w:p>
        </w:tc>
        <w:tc>
          <w:tcPr>
            <w:tcW w:w="498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645" w:right="600"/>
              <w:jc w:val="center"/>
              <w:rPr>
                <w:sz w:val="25"/>
              </w:rPr>
            </w:pPr>
            <w:r>
              <w:rPr>
                <w:sz w:val="25"/>
              </w:rPr>
              <w:t>Не </w:t>
            </w:r>
            <w:r>
              <w:rPr>
                <w:b/>
                <w:sz w:val="25"/>
              </w:rPr>
              <w:t>является вводным словом </w:t>
            </w:r>
            <w:r>
              <w:rPr>
                <w:sz w:val="25"/>
              </w:rPr>
              <w:t>и</w:t>
            </w:r>
          </w:p>
          <w:p>
            <w:pPr>
              <w:pStyle w:val="TableParagraph"/>
              <w:spacing w:before="68"/>
              <w:ind w:left="620" w:right="603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не выделяется запятыми</w:t>
            </w:r>
          </w:p>
        </w:tc>
      </w:tr>
      <w:tr>
        <w:trPr>
          <w:trHeight w:val="380" w:hRule="atLeast"/>
        </w:trPr>
        <w:tc>
          <w:tcPr>
            <w:tcW w:w="9913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413" w:right="4401"/>
              <w:jc w:val="center"/>
              <w:rPr>
                <w:sz w:val="26"/>
              </w:rPr>
            </w:pPr>
            <w:r>
              <w:rPr>
                <w:sz w:val="26"/>
              </w:rPr>
              <w:t>Однако</w:t>
            </w:r>
          </w:p>
        </w:tc>
      </w:tr>
      <w:tr>
        <w:trPr>
          <w:trHeight w:val="240" w:hRule="atLeast"/>
        </w:trPr>
        <w:tc>
          <w:tcPr>
            <w:tcW w:w="4929" w:type="dxa"/>
            <w:tcBorders>
              <w:top w:val="thickThinMediumGap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130"/>
              <w:rPr>
                <w:sz w:val="24"/>
              </w:rPr>
            </w:pPr>
            <w:r>
              <w:rPr>
                <w:sz w:val="24"/>
              </w:rPr>
              <w:t>Если  стоит  в  середине   предложения   и его</w:t>
            </w:r>
          </w:p>
        </w:tc>
        <w:tc>
          <w:tcPr>
            <w:tcW w:w="4983" w:type="dxa"/>
            <w:tcBorders>
              <w:top w:val="thickThinMediumGap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132"/>
              <w:rPr>
                <w:sz w:val="24"/>
              </w:rPr>
            </w:pPr>
            <w:r>
              <w:rPr>
                <w:sz w:val="24"/>
              </w:rPr>
              <w:t>Если стоит  в начале  или в середине  предло-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29"/>
              <w:rPr>
                <w:sz w:val="25"/>
              </w:rPr>
            </w:pPr>
            <w:r>
              <w:rPr>
                <w:sz w:val="25"/>
              </w:rPr>
              <w:t>нельзя заменить союзом НО.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31"/>
              <w:rPr>
                <w:sz w:val="25"/>
              </w:rPr>
            </w:pPr>
            <w:r>
              <w:rPr>
                <w:sz w:val="25"/>
              </w:rPr>
              <w:t>жения и его можно заменить союзом НО.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27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Пример:</w:t>
            </w:r>
            <w:r>
              <w:rPr>
                <w:sz w:val="24"/>
              </w:rPr>
              <w:t>  Ян </w:t>
            </w:r>
            <w:r>
              <w:rPr>
                <w:i/>
                <w:sz w:val="24"/>
              </w:rPr>
              <w:t>был, однако, угрюм  и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молчалив.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199" w:val="left" w:leader="none"/>
              </w:tabs>
              <w:spacing w:before="12"/>
              <w:ind w:left="129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Пример: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Однако </w:t>
            </w:r>
            <w:r>
              <w:rPr>
                <w:i/>
                <w:w w:val="80"/>
                <w:sz w:val="24"/>
              </w:rPr>
              <w:t>(—— </w:t>
            </w:r>
            <w:r>
              <w:rPr>
                <w:i/>
                <w:sz w:val="24"/>
              </w:rPr>
              <w:t>но) он ничего  не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знает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Bemep  ymux, однако  </w:t>
            </w:r>
            <w:r>
              <w:rPr>
                <w:i/>
                <w:w w:val="80"/>
                <w:sz w:val="24"/>
              </w:rPr>
              <w:t>(—— </w:t>
            </w:r>
            <w:r>
              <w:rPr>
                <w:i/>
                <w:sz w:val="24"/>
              </w:rPr>
              <w:t>но)  шторм продол-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thinThickMediumGap" w:sz="9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22"/>
              <w:rPr>
                <w:i/>
                <w:sz w:val="24"/>
              </w:rPr>
            </w:pPr>
            <w:r>
              <w:rPr>
                <w:i/>
                <w:sz w:val="24"/>
              </w:rPr>
              <w:t>жался.</w:t>
            </w:r>
          </w:p>
        </w:tc>
      </w:tr>
      <w:tr>
        <w:trPr>
          <w:trHeight w:val="360" w:hRule="atLeast"/>
        </w:trPr>
        <w:tc>
          <w:tcPr>
            <w:tcW w:w="9913" w:type="dxa"/>
            <w:gridSpan w:val="2"/>
            <w:tcBorders>
              <w:top w:val="thickThinMediumGap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83" w:lineRule="exact"/>
              <w:ind w:left="4502" w:right="4401"/>
              <w:jc w:val="center"/>
              <w:rPr>
                <w:sz w:val="26"/>
              </w:rPr>
            </w:pPr>
            <w:r>
              <w:rPr>
                <w:sz w:val="26"/>
              </w:rPr>
              <w:t>Наконец</w:t>
            </w:r>
          </w:p>
        </w:tc>
      </w:tr>
      <w:tr>
        <w:trPr>
          <w:trHeight w:val="220" w:hRule="atLeast"/>
        </w:trPr>
        <w:tc>
          <w:tcPr>
            <w:tcW w:w="4929" w:type="dxa"/>
            <w:tcBorders>
              <w:top w:val="thickThinMediumGap" w:sz="17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/>
              <w:ind w:left="130"/>
              <w:rPr>
                <w:sz w:val="24"/>
              </w:rPr>
            </w:pPr>
            <w:r>
              <w:rPr>
                <w:sz w:val="24"/>
              </w:rPr>
              <w:t>Если  указывает   на  связь   излагаемых мыс-</w:t>
            </w:r>
          </w:p>
        </w:tc>
        <w:tc>
          <w:tcPr>
            <w:tcW w:w="4983" w:type="dxa"/>
            <w:tcBorders>
              <w:top w:val="thickThinMediumGap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/>
              <w:ind w:left="128"/>
              <w:rPr>
                <w:sz w:val="24"/>
              </w:rPr>
            </w:pPr>
            <w:r>
              <w:rPr>
                <w:sz w:val="24"/>
              </w:rPr>
              <w:t>Если  его   можно   заменить словосочетанием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лей   и   имеет   значение   И   ЕЩЁ   (часто  в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В КОНЦЕ  КОНЦОВ  или оно имеет  значе-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26"/>
              <w:rPr>
                <w:sz w:val="24"/>
              </w:rPr>
            </w:pPr>
            <w:r>
              <w:rPr>
                <w:sz w:val="24"/>
              </w:rPr>
              <w:t>предложении    вводному   слову  НАКОНЕЦ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3612" w:val="left" w:leader="none"/>
              </w:tabs>
              <w:spacing w:before="13"/>
              <w:ind w:left="128"/>
              <w:rPr>
                <w:sz w:val="24"/>
              </w:rPr>
            </w:pPr>
            <w:r>
              <w:rPr>
                <w:w w:val="110"/>
                <w:sz w:val="24"/>
              </w:rPr>
              <w:t>ние  ПОСЛЕ </w:t>
            </w:r>
            <w:r>
              <w:rPr>
                <w:spacing w:val="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ВСЕГО, </w:t>
            </w:r>
            <w:r>
              <w:rPr>
                <w:spacing w:val="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ПОД</w:t>
              <w:tab/>
              <w:t>КОНЕЦ, </w:t>
            </w:r>
            <w:r>
              <w:rPr>
                <w:spacing w:val="1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В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848" w:val="left" w:leader="none"/>
                <w:tab w:pos="4398" w:val="left" w:leader="none"/>
              </w:tabs>
              <w:spacing w:before="11"/>
              <w:ind w:left="126"/>
              <w:rPr>
                <w:b/>
                <w:sz w:val="24"/>
              </w:rPr>
            </w:pPr>
            <w:r>
              <w:rPr>
                <w:sz w:val="24"/>
              </w:rPr>
              <w:t>предшествуют</w:t>
              <w:tab/>
              <w:t>слова  </w:t>
            </w:r>
            <w:r>
              <w:rPr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BO-ПEPBЬIX,</w:t>
              <w:tab/>
              <w:t>BO-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2088" w:val="left" w:leader="none"/>
              </w:tabs>
              <w:spacing w:before="11"/>
              <w:ind w:left="127"/>
              <w:rPr>
                <w:sz w:val="24"/>
              </w:rPr>
            </w:pPr>
            <w:r>
              <w:rPr>
                <w:b/>
                <w:sz w:val="24"/>
              </w:rPr>
              <w:t>РЕЗУЛЬТАТЕ</w:t>
              <w:tab/>
              <w:t>ВСЕГО   </w:t>
            </w:r>
            <w:r>
              <w:rPr>
                <w:sz w:val="24"/>
              </w:rPr>
              <w:t>(обычно   в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этом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ВТОРЫХ  или  С ОДНОЙ  СТОРОНЫ, С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18"/>
              <w:rPr>
                <w:sz w:val="24"/>
              </w:rPr>
            </w:pPr>
            <w:r>
              <w:rPr>
                <w:sz w:val="24"/>
              </w:rPr>
              <w:t>случае  к  нему   можно  добавить   частицу </w:t>
            </w:r>
            <w:r>
              <w:rPr>
                <w:w w:val="90"/>
                <w:sz w:val="24"/>
              </w:rPr>
              <w:t>—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ДРУГОЙ   СТОРОНЫ,   по   отношению   к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w w:val="110"/>
                <w:sz w:val="24"/>
              </w:rPr>
              <w:t>ТО).</w:t>
            </w:r>
          </w:p>
        </w:tc>
      </w:tr>
      <w:tr>
        <w:trPr>
          <w:trHeight w:val="30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которым  слово НАКОНЕЦ  является замы-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0" w:hRule="atLeast"/>
        </w:trPr>
        <w:tc>
          <w:tcPr>
            <w:tcW w:w="49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22"/>
              <w:rPr>
                <w:sz w:val="24"/>
              </w:rPr>
            </w:pPr>
            <w:r>
              <w:rPr>
                <w:sz w:val="24"/>
              </w:rPr>
              <w:t>кающим  перечисление).</w:t>
            </w:r>
          </w:p>
        </w:tc>
        <w:tc>
          <w:tcPr>
            <w:tcW w:w="49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120" w:h="16280"/>
          <w:pgMar w:header="0" w:footer="431" w:top="540" w:bottom="660" w:left="48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8"/>
        <w:gridCol w:w="4983"/>
      </w:tblGrid>
      <w:tr>
        <w:trPr>
          <w:trHeight w:val="760" w:hRule="atLeast"/>
        </w:trPr>
        <w:tc>
          <w:tcPr>
            <w:tcW w:w="4948" w:type="dxa"/>
          </w:tcPr>
          <w:p>
            <w:pPr>
              <w:pStyle w:val="TableParagraph"/>
              <w:spacing w:before="36"/>
              <w:ind w:left="844" w:right="779"/>
              <w:jc w:val="center"/>
              <w:rPr>
                <w:sz w:val="26"/>
              </w:rPr>
            </w:pPr>
            <w:r>
              <w:rPr>
                <w:sz w:val="26"/>
              </w:rPr>
              <w:t>Нвляется </w:t>
            </w:r>
            <w:r>
              <w:rPr>
                <w:b/>
                <w:sz w:val="26"/>
              </w:rPr>
              <w:t>вводным словом </w:t>
            </w:r>
            <w:r>
              <w:rPr>
                <w:sz w:val="26"/>
              </w:rPr>
              <w:t>н</w:t>
            </w:r>
          </w:p>
          <w:p>
            <w:pPr>
              <w:pStyle w:val="TableParagraph"/>
              <w:spacing w:before="40"/>
              <w:ind w:left="817" w:right="779"/>
              <w:jc w:val="center"/>
              <w:rPr>
                <w:b/>
                <w:sz w:val="27"/>
              </w:rPr>
            </w:pPr>
            <w:r>
              <w:rPr>
                <w:b/>
                <w:w w:val="90"/>
                <w:sz w:val="27"/>
              </w:rPr>
              <w:t>вьиеляется  запятыми</w:t>
            </w:r>
          </w:p>
        </w:tc>
        <w:tc>
          <w:tcPr>
            <w:tcW w:w="4983" w:type="dxa"/>
          </w:tcPr>
          <w:p>
            <w:pPr>
              <w:pStyle w:val="TableParagraph"/>
              <w:spacing w:before="36"/>
              <w:ind w:left="645" w:right="603"/>
              <w:jc w:val="center"/>
              <w:rPr>
                <w:sz w:val="26"/>
              </w:rPr>
            </w:pPr>
            <w:r>
              <w:rPr>
                <w:sz w:val="26"/>
              </w:rPr>
              <w:t>Не </w:t>
            </w:r>
            <w:r>
              <w:rPr>
                <w:b/>
                <w:sz w:val="26"/>
              </w:rPr>
              <w:t>является вводным словом </w:t>
            </w:r>
            <w:r>
              <w:rPr>
                <w:sz w:val="26"/>
              </w:rPr>
              <w:t>н</w:t>
            </w:r>
          </w:p>
          <w:p>
            <w:pPr>
              <w:pStyle w:val="TableParagraph"/>
              <w:spacing w:before="40"/>
              <w:ind w:left="619" w:right="603"/>
              <w:jc w:val="center"/>
              <w:rPr>
                <w:b/>
                <w:sz w:val="27"/>
              </w:rPr>
            </w:pPr>
            <w:r>
              <w:rPr>
                <w:b/>
                <w:w w:val="95"/>
                <w:sz w:val="27"/>
              </w:rPr>
              <w:t>не вьиеляется запятымн</w:t>
            </w:r>
          </w:p>
        </w:tc>
      </w:tr>
      <w:tr>
        <w:trPr>
          <w:trHeight w:val="1860" w:hRule="atLeast"/>
        </w:trPr>
        <w:tc>
          <w:tcPr>
            <w:tcW w:w="4948" w:type="dxa"/>
          </w:tcPr>
          <w:p>
            <w:pPr>
              <w:pStyle w:val="TableParagraph"/>
              <w:spacing w:line="255" w:lineRule="exact"/>
              <w:ind w:left="141" w:firstLine="3"/>
              <w:rPr>
                <w:i/>
                <w:sz w:val="25"/>
              </w:rPr>
            </w:pPr>
            <w:r>
              <w:rPr>
                <w:sz w:val="25"/>
                <w:u w:val="single"/>
              </w:rPr>
              <w:t>Пример:</w:t>
            </w:r>
            <w:r>
              <w:rPr>
                <w:sz w:val="25"/>
              </w:rPr>
              <w:t>  </w:t>
            </w:r>
            <w:r>
              <w:rPr>
                <w:i/>
                <w:sz w:val="25"/>
              </w:rPr>
              <w:t>Летом  можно  поехать  на</w:t>
            </w:r>
            <w:r>
              <w:rPr>
                <w:i/>
                <w:spacing w:val="56"/>
                <w:sz w:val="25"/>
              </w:rPr>
              <w:t> </w:t>
            </w:r>
            <w:r>
              <w:rPr>
                <w:i/>
                <w:sz w:val="25"/>
              </w:rPr>
              <w:t>море</w:t>
            </w:r>
          </w:p>
          <w:p>
            <w:pPr>
              <w:pStyle w:val="TableParagraph"/>
              <w:spacing w:before="29"/>
              <w:ind w:left="141"/>
              <w:rPr>
                <w:i/>
                <w:sz w:val="25"/>
              </w:rPr>
            </w:pPr>
            <w:r>
              <w:rPr>
                <w:i/>
                <w:sz w:val="25"/>
              </w:rPr>
              <w:t>ши к друзьям и, наконец </w:t>
            </w:r>
            <w:r>
              <w:rPr>
                <w:i/>
                <w:w w:val="80"/>
                <w:sz w:val="25"/>
              </w:rPr>
              <w:t>(—— </w:t>
            </w:r>
            <w:r>
              <w:rPr>
                <w:i/>
                <w:sz w:val="25"/>
              </w:rPr>
              <w:t>и ещё), можно</w:t>
            </w:r>
          </w:p>
          <w:p>
            <w:pPr>
              <w:pStyle w:val="TableParagraph"/>
              <w:spacing w:before="31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отдохнуть  на даче.</w:t>
            </w:r>
          </w:p>
          <w:p>
            <w:pPr>
              <w:pStyle w:val="TableParagraph"/>
              <w:spacing w:before="27"/>
              <w:ind w:left="137"/>
              <w:rPr>
                <w:i/>
                <w:sz w:val="25"/>
              </w:rPr>
            </w:pPr>
            <w:r>
              <w:rPr>
                <w:i/>
                <w:sz w:val="25"/>
              </w:rPr>
              <w:t>Во-первьш, ты опоздал, во-вторьш, не при-</w:t>
            </w:r>
          </w:p>
          <w:p>
            <w:pPr>
              <w:pStyle w:val="TableParagraph"/>
              <w:spacing w:before="34"/>
              <w:ind w:left="137"/>
              <w:rPr>
                <w:i/>
                <w:sz w:val="24"/>
              </w:rPr>
            </w:pPr>
            <w:r>
              <w:rPr>
                <w:i/>
                <w:sz w:val="24"/>
              </w:rPr>
              <w:t>нес  работу  и, наконец,  пролил  сок  на pиcy-</w:t>
            </w:r>
          </w:p>
        </w:tc>
        <w:tc>
          <w:tcPr>
            <w:tcW w:w="4983" w:type="dxa"/>
          </w:tcPr>
          <w:p>
            <w:pPr>
              <w:pStyle w:val="TableParagraph"/>
              <w:spacing w:line="255" w:lineRule="exact"/>
              <w:ind w:left="127"/>
              <w:rPr>
                <w:i/>
                <w:sz w:val="25"/>
              </w:rPr>
            </w:pPr>
            <w:r>
              <w:rPr>
                <w:sz w:val="25"/>
                <w:u w:val="single"/>
              </w:rPr>
              <w:t>Пример:</w:t>
            </w:r>
            <w:r>
              <w:rPr>
                <w:sz w:val="25"/>
              </w:rPr>
              <w:t> </w:t>
            </w:r>
            <w:r>
              <w:rPr>
                <w:i/>
                <w:sz w:val="25"/>
              </w:rPr>
              <w:t>Измученные, грwные, мокрые, тьi</w:t>
            </w:r>
          </w:p>
          <w:p>
            <w:pPr>
              <w:pStyle w:val="TableParagraph"/>
              <w:spacing w:before="29"/>
              <w:ind w:left="123"/>
              <w:rPr>
                <w:i/>
                <w:sz w:val="25"/>
              </w:rPr>
            </w:pPr>
            <w:r>
              <w:rPr>
                <w:i/>
                <w:sz w:val="25"/>
              </w:rPr>
              <w:t>наконец </w:t>
            </w:r>
            <w:r>
              <w:rPr>
                <w:i/>
                <w:w w:val="95"/>
                <w:sz w:val="25"/>
              </w:rPr>
              <w:t>(-— </w:t>
            </w:r>
            <w:r>
              <w:rPr>
                <w:i/>
                <w:sz w:val="25"/>
              </w:rPr>
              <w:t>после всего, в результате всего)</w:t>
            </w:r>
          </w:p>
          <w:p>
            <w:pPr>
              <w:pStyle w:val="TableParagraph"/>
              <w:spacing w:before="31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достигли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берега.</w:t>
            </w:r>
          </w:p>
        </w:tc>
      </w:tr>
      <w:tr>
        <w:trPr>
          <w:trHeight w:val="380" w:hRule="atLeast"/>
        </w:trPr>
        <w:tc>
          <w:tcPr>
            <w:tcW w:w="9932" w:type="dxa"/>
            <w:gridSpan w:val="2"/>
          </w:tcPr>
          <w:p>
            <w:pPr>
              <w:pStyle w:val="TableParagraph"/>
              <w:spacing w:line="298" w:lineRule="exact"/>
              <w:ind w:left="4094" w:right="3992"/>
              <w:jc w:val="center"/>
              <w:rPr>
                <w:sz w:val="26"/>
              </w:rPr>
            </w:pPr>
            <w:r>
              <w:rPr>
                <w:w w:val="105"/>
                <w:sz w:val="26"/>
              </w:rPr>
              <w:t>Значит</w:t>
            </w:r>
          </w:p>
        </w:tc>
      </w:tr>
      <w:tr>
        <w:trPr>
          <w:trHeight w:val="2180" w:hRule="atLeast"/>
        </w:trPr>
        <w:tc>
          <w:tcPr>
            <w:tcW w:w="4948" w:type="dxa"/>
          </w:tcPr>
          <w:p>
            <w:pPr>
              <w:pStyle w:val="TableParagraph"/>
              <w:spacing w:line="248" w:lineRule="exact"/>
              <w:ind w:left="133"/>
              <w:jc w:val="both"/>
              <w:rPr>
                <w:sz w:val="25"/>
              </w:rPr>
            </w:pPr>
            <w:r>
              <w:rPr>
                <w:sz w:val="25"/>
              </w:rPr>
              <w:t>Если    синонимично    словам   СЛЕДОВА-</w:t>
            </w:r>
          </w:p>
          <w:p>
            <w:pPr>
              <w:pStyle w:val="TableParagraph"/>
              <w:spacing w:before="31"/>
              <w:ind w:left="1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ТЕЛЬНО,  СТАЛО БЫТЬ.</w:t>
            </w:r>
          </w:p>
          <w:p>
            <w:pPr>
              <w:pStyle w:val="TableParagraph"/>
              <w:spacing w:before="31"/>
              <w:ind w:left="134"/>
              <w:jc w:val="both"/>
              <w:rPr>
                <w:i/>
                <w:sz w:val="25"/>
              </w:rPr>
            </w:pPr>
            <w:r>
              <w:rPr>
                <w:sz w:val="25"/>
                <w:u w:val="single"/>
              </w:rPr>
              <w:t>Пример:</w:t>
            </w:r>
            <w:r>
              <w:rPr>
                <w:sz w:val="25"/>
              </w:rPr>
              <w:t>    </w:t>
            </w:r>
            <w:r>
              <w:rPr>
                <w:i/>
                <w:sz w:val="25"/>
              </w:rPr>
              <w:t>Если   наступит   весна,  значит</w:t>
            </w:r>
          </w:p>
          <w:p>
            <w:pPr>
              <w:pStyle w:val="TableParagraph"/>
              <w:spacing w:before="34"/>
              <w:ind w:left="126"/>
              <w:jc w:val="both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(—— </w:t>
            </w:r>
            <w:r>
              <w:rPr>
                <w:i/>
                <w:sz w:val="24"/>
              </w:rPr>
              <w:t>следовательно), будет тепло.</w:t>
            </w:r>
          </w:p>
          <w:p>
            <w:pPr>
              <w:pStyle w:val="TableParagraph"/>
              <w:spacing w:line="261" w:lineRule="auto" w:before="32"/>
              <w:ind w:left="132" w:right="86" w:firstLine="1"/>
              <w:jc w:val="both"/>
              <w:rPr>
                <w:i/>
                <w:sz w:val="25"/>
              </w:rPr>
            </w:pPr>
            <w:r>
              <w:rPr>
                <w:i/>
                <w:sz w:val="24"/>
              </w:rPr>
              <w:t>Родятся люди, женятся,  у!яирают,  зна- </w:t>
            </w:r>
            <w:r>
              <w:rPr>
                <w:i/>
                <w:sz w:val="25"/>
              </w:rPr>
              <w:t>чит </w:t>
            </w:r>
            <w:r>
              <w:rPr>
                <w:i/>
                <w:w w:val="80"/>
                <w:sz w:val="25"/>
              </w:rPr>
              <w:t>(—— </w:t>
            </w:r>
            <w:r>
              <w:rPr>
                <w:i/>
                <w:sz w:val="25"/>
              </w:rPr>
              <w:t>следовательно), так нужно, зна- </w:t>
            </w:r>
            <w:r>
              <w:rPr>
                <w:i/>
                <w:w w:val="95"/>
                <w:sz w:val="25"/>
              </w:rPr>
              <w:t>чит </w:t>
            </w:r>
            <w:r>
              <w:rPr>
                <w:i/>
                <w:w w:val="80"/>
                <w:sz w:val="25"/>
              </w:rPr>
              <w:t>(—— </w:t>
            </w:r>
            <w:r>
              <w:rPr>
                <w:i/>
                <w:w w:val="95"/>
                <w:sz w:val="25"/>
              </w:rPr>
              <w:t>стало бьiть), хорошо.</w:t>
            </w:r>
          </w:p>
        </w:tc>
        <w:tc>
          <w:tcPr>
            <w:tcW w:w="4983" w:type="dxa"/>
          </w:tcPr>
          <w:p>
            <w:pPr>
              <w:pStyle w:val="TableParagraph"/>
              <w:spacing w:line="248" w:lineRule="exact"/>
              <w:ind w:left="116"/>
              <w:rPr>
                <w:b/>
                <w:sz w:val="25"/>
              </w:rPr>
            </w:pPr>
            <w:r>
              <w:rPr>
                <w:sz w:val="25"/>
              </w:rPr>
              <w:t>Если близко по смыслу словам</w:t>
            </w:r>
            <w:r>
              <w:rPr>
                <w:spacing w:val="55"/>
                <w:sz w:val="25"/>
              </w:rPr>
              <w:t> </w:t>
            </w:r>
            <w:r>
              <w:rPr>
                <w:b/>
                <w:sz w:val="25"/>
              </w:rPr>
              <w:t>ОЗЮЧА-</w:t>
            </w:r>
          </w:p>
          <w:p>
            <w:pPr>
              <w:pStyle w:val="TableParagraph"/>
              <w:spacing w:before="31"/>
              <w:ind w:left="120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ET, </w:t>
            </w:r>
            <w:r>
              <w:rPr>
                <w:w w:val="105"/>
                <w:sz w:val="24"/>
              </w:rPr>
              <w:t>ЭТО.</w:t>
            </w:r>
          </w:p>
          <w:p>
            <w:pPr>
              <w:pStyle w:val="TableParagraph"/>
              <w:spacing w:before="31"/>
              <w:ind w:left="117"/>
              <w:rPr>
                <w:i/>
                <w:sz w:val="25"/>
              </w:rPr>
            </w:pPr>
            <w:r>
              <w:rPr>
                <w:w w:val="95"/>
                <w:sz w:val="25"/>
                <w:u w:val="single"/>
              </w:rPr>
              <w:t>Пример</w:t>
            </w:r>
            <w:r>
              <w:rPr>
                <w:w w:val="95"/>
                <w:sz w:val="25"/>
              </w:rPr>
              <w:t>: </w:t>
            </w:r>
            <w:r>
              <w:rPr>
                <w:i/>
                <w:w w:val="95"/>
                <w:sz w:val="25"/>
              </w:rPr>
              <w:t>Бороться </w:t>
            </w:r>
            <w:r>
              <w:rPr>
                <w:i/>
                <w:w w:val="80"/>
                <w:sz w:val="25"/>
              </w:rPr>
              <w:t>— </w:t>
            </w:r>
            <w:r>
              <w:rPr>
                <w:i/>
                <w:w w:val="95"/>
                <w:sz w:val="25"/>
              </w:rPr>
              <w:t>значит </w:t>
            </w:r>
            <w:r>
              <w:rPr>
                <w:i/>
                <w:w w:val="80"/>
                <w:sz w:val="25"/>
              </w:rPr>
              <w:t>(—— </w:t>
            </w:r>
            <w:r>
              <w:rPr>
                <w:i/>
                <w:w w:val="95"/>
                <w:sz w:val="25"/>
              </w:rPr>
              <w:t>означает)</w:t>
            </w:r>
          </w:p>
          <w:p>
            <w:pPr>
              <w:pStyle w:val="TableParagraph"/>
              <w:spacing w:before="34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победить.</w:t>
            </w:r>
          </w:p>
        </w:tc>
      </w:tr>
      <w:tr>
        <w:trPr>
          <w:trHeight w:val="380" w:hRule="atLeast"/>
        </w:trPr>
        <w:tc>
          <w:tcPr>
            <w:tcW w:w="9932" w:type="dxa"/>
            <w:gridSpan w:val="2"/>
          </w:tcPr>
          <w:p>
            <w:pPr>
              <w:pStyle w:val="TableParagraph"/>
              <w:spacing w:line="294" w:lineRule="exact"/>
              <w:ind w:left="4094" w:right="4112"/>
              <w:jc w:val="center"/>
              <w:rPr>
                <w:sz w:val="26"/>
              </w:rPr>
            </w:pPr>
            <w:r>
              <w:rPr>
                <w:sz w:val="26"/>
              </w:rPr>
              <w:t>Действительно</w:t>
            </w:r>
          </w:p>
        </w:tc>
      </w:tr>
      <w:tr>
        <w:trPr>
          <w:trHeight w:val="1540" w:hRule="atLeast"/>
        </w:trPr>
        <w:tc>
          <w:tcPr>
            <w:tcW w:w="4948" w:type="dxa"/>
          </w:tcPr>
          <w:p>
            <w:pPr>
              <w:pStyle w:val="TableParagraph"/>
              <w:spacing w:line="239" w:lineRule="exact"/>
              <w:ind w:left="122" w:firstLine="4"/>
              <w:rPr>
                <w:sz w:val="25"/>
              </w:rPr>
            </w:pPr>
            <w:r>
              <w:rPr>
                <w:sz w:val="25"/>
              </w:rPr>
              <w:t>Если стоит в начале предложения,  выража-</w:t>
            </w:r>
          </w:p>
          <w:p>
            <w:pPr>
              <w:pStyle w:val="TableParagraph"/>
              <w:spacing w:before="25"/>
              <w:ind w:left="122"/>
              <w:rPr>
                <w:sz w:val="25"/>
              </w:rPr>
            </w:pPr>
            <w:r>
              <w:rPr>
                <w:sz w:val="25"/>
              </w:rPr>
              <w:t>ет  уверенность   и  имеет  значение   В CA-</w:t>
            </w:r>
          </w:p>
          <w:p>
            <w:pPr>
              <w:pStyle w:val="TableParagraph"/>
              <w:spacing w:before="38"/>
              <w:ind w:left="131"/>
              <w:rPr>
                <w:sz w:val="24"/>
              </w:rPr>
            </w:pPr>
            <w:r>
              <w:rPr>
                <w:w w:val="110"/>
                <w:sz w:val="24"/>
              </w:rPr>
              <w:t>MOM ДЕЛЕ, ПРАВДА.</w:t>
            </w:r>
          </w:p>
          <w:p>
            <w:pPr>
              <w:pStyle w:val="TableParagraph"/>
              <w:spacing w:line="271" w:lineRule="auto" w:before="33"/>
              <w:ind w:left="120" w:firstLine="6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Пример:</w:t>
            </w:r>
            <w:r>
              <w:rPr>
                <w:sz w:val="24"/>
              </w:rPr>
              <w:t> </w:t>
            </w:r>
            <w:r>
              <w:rPr>
                <w:i/>
                <w:sz w:val="24"/>
              </w:rPr>
              <w:t>Действительно </w:t>
            </w:r>
            <w:r>
              <w:rPr>
                <w:i/>
                <w:w w:val="85"/>
                <w:sz w:val="24"/>
              </w:rPr>
              <w:t>(—— </w:t>
            </w:r>
            <w:r>
              <w:rPr>
                <w:i/>
                <w:sz w:val="24"/>
              </w:rPr>
              <w:t>в самом деле), </w:t>
            </w:r>
            <w:r>
              <w:rPr>
                <w:i/>
                <w:sz w:val="24"/>
              </w:rPr>
              <w:t>его  работа интересна.</w:t>
            </w:r>
          </w:p>
        </w:tc>
        <w:tc>
          <w:tcPr>
            <w:tcW w:w="4983" w:type="dxa"/>
          </w:tcPr>
          <w:p>
            <w:pPr>
              <w:pStyle w:val="TableParagraph"/>
              <w:spacing w:line="239" w:lineRule="exact"/>
              <w:ind w:left="109" w:hanging="6"/>
              <w:rPr>
                <w:sz w:val="25"/>
              </w:rPr>
            </w:pPr>
            <w:r>
              <w:rPr>
                <w:w w:val="105"/>
                <w:sz w:val="25"/>
              </w:rPr>
              <w:t>ДЕИСТВИТЕЛЬНО  не  выделяется  запя-</w:t>
            </w:r>
          </w:p>
          <w:p>
            <w:pPr>
              <w:pStyle w:val="TableParagraph"/>
              <w:spacing w:before="25"/>
              <w:ind w:left="109"/>
              <w:rPr>
                <w:sz w:val="25"/>
              </w:rPr>
            </w:pPr>
            <w:r>
              <w:rPr>
                <w:sz w:val="25"/>
              </w:rPr>
              <w:t>тыми,  если  стоит  в  середине  или  в конце</w:t>
            </w:r>
          </w:p>
          <w:p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  <w:p>
            <w:pPr>
              <w:pStyle w:val="TableParagraph"/>
              <w:spacing w:line="271" w:lineRule="auto" w:before="33"/>
              <w:ind w:left="112" w:hanging="3"/>
              <w:rPr>
                <w:i/>
                <w:sz w:val="24"/>
              </w:rPr>
            </w:pPr>
            <w:r>
              <w:rPr>
                <w:w w:val="105"/>
                <w:sz w:val="24"/>
                <w:u w:val="single"/>
              </w:rPr>
              <w:t>Пример:</w:t>
            </w:r>
            <w:r>
              <w:rPr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Его работа действительно инте- </w:t>
            </w:r>
            <w:r>
              <w:rPr>
                <w:i/>
                <w:w w:val="105"/>
                <w:sz w:val="24"/>
              </w:rPr>
              <w:t>ресна.</w:t>
            </w:r>
          </w:p>
        </w:tc>
      </w:tr>
    </w:tbl>
    <w:p>
      <w:pPr>
        <w:pStyle w:val="BodyText"/>
        <w:spacing w:before="9"/>
        <w:rPr>
          <w:sz w:val="11"/>
        </w:rPr>
      </w:pPr>
    </w:p>
    <w:p>
      <w:pPr>
        <w:spacing w:line="293" w:lineRule="exact" w:before="89"/>
        <w:ind w:left="732" w:right="0" w:firstLine="0"/>
        <w:jc w:val="left"/>
        <w:rPr>
          <w:sz w:val="26"/>
        </w:rPr>
      </w:pPr>
      <w:r>
        <w:rPr>
          <w:b/>
          <w:sz w:val="26"/>
        </w:rPr>
        <w:t>Слова, которые ВСЕГДА являются вводнымн </w:t>
      </w:r>
      <w:r>
        <w:rPr>
          <w:sz w:val="26"/>
        </w:rPr>
        <w:t>и выделяются запятыми:</w:t>
      </w:r>
    </w:p>
    <w:p>
      <w:pPr>
        <w:pStyle w:val="BodyText"/>
        <w:spacing w:line="228" w:lineRule="auto" w:before="8"/>
        <w:ind w:left="121" w:right="113" w:firstLine="616"/>
        <w:jc w:val="both"/>
      </w:pPr>
      <w:r>
        <w:rPr/>
        <w:t>конечно, во-первых, во-вторых, в-третьих, итак, следовательно, несомненно, no- видимому, пожалуйста, дескать.</w:t>
      </w:r>
    </w:p>
    <w:p>
      <w:pPr>
        <w:pStyle w:val="BodyText"/>
        <w:spacing w:before="10"/>
        <w:rPr>
          <w:sz w:val="22"/>
        </w:rPr>
      </w:pPr>
    </w:p>
    <w:p>
      <w:pPr>
        <w:spacing w:line="280" w:lineRule="exact" w:before="0"/>
        <w:ind w:left="730" w:right="0" w:firstLine="0"/>
        <w:jc w:val="left"/>
        <w:rPr>
          <w:b/>
          <w:sz w:val="25"/>
        </w:rPr>
      </w:pPr>
      <w:r>
        <w:rPr>
          <w:sz w:val="25"/>
        </w:rPr>
        <w:t>Слова, которые  НЕ </w:t>
      </w:r>
      <w:r>
        <w:rPr>
          <w:b/>
          <w:sz w:val="25"/>
        </w:rPr>
        <w:t>ЯВЛЯЮТСЯ  вводными</w:t>
      </w:r>
    </w:p>
    <w:p>
      <w:pPr>
        <w:pStyle w:val="BodyText"/>
        <w:spacing w:line="275" w:lineRule="exact"/>
        <w:ind w:left="729"/>
      </w:pPr>
      <w:r>
        <w:rPr/>
        <w:t>(частицы и наречия, которые не выделяются на письме запятыми):</w:t>
      </w:r>
    </w:p>
    <w:p>
      <w:pPr>
        <w:pStyle w:val="BodyText"/>
        <w:spacing w:line="230" w:lineRule="auto" w:before="6"/>
        <w:ind w:left="113" w:right="115" w:firstLine="617"/>
        <w:jc w:val="both"/>
      </w:pPr>
      <w:r>
        <w:rPr/>
        <w:t>авось, большей частью, </w:t>
      </w:r>
      <w:r>
        <w:rPr>
          <w:u w:val="single"/>
        </w:rPr>
        <w:t>будто,</w:t>
      </w:r>
      <w:r>
        <w:rPr/>
        <w:t> </w:t>
      </w:r>
      <w:r>
        <w:rPr>
          <w:u w:val="single"/>
        </w:rPr>
        <w:t>буквально,</w:t>
      </w:r>
      <w:r>
        <w:rPr/>
        <w:t> вдобавок, ведь, в конечном счете, вроде бы, </w:t>
      </w:r>
      <w:r>
        <w:rPr>
          <w:u w:val="single"/>
        </w:rPr>
        <w:t>вряд ли</w:t>
      </w:r>
      <w:r>
        <w:rPr/>
        <w:t>, всё равно, </w:t>
      </w:r>
      <w:r>
        <w:rPr>
          <w:u w:val="single"/>
        </w:rPr>
        <w:t>всё-таки, даже</w:t>
      </w:r>
      <w:r>
        <w:rPr/>
        <w:t>, </w:t>
      </w:r>
      <w:r>
        <w:rPr>
          <w:u w:val="single"/>
        </w:rPr>
        <w:t>именно,</w:t>
      </w:r>
      <w:r>
        <w:rPr/>
        <w:t> иногда, </w:t>
      </w:r>
      <w:r>
        <w:rPr>
          <w:u w:val="single"/>
        </w:rPr>
        <w:t>как будто</w:t>
      </w:r>
      <w:r>
        <w:rPr/>
        <w:t>, как бы, к тому же, лишь, </w:t>
      </w:r>
      <w:r>
        <w:rPr>
          <w:u w:val="single"/>
        </w:rPr>
        <w:t>меж-</w:t>
      </w:r>
      <w:r>
        <w:rPr/>
        <w:t> </w:t>
      </w:r>
      <w:r>
        <w:rPr>
          <w:u w:val="single"/>
        </w:rPr>
        <w:t>дг тем</w:t>
      </w:r>
      <w:r>
        <w:rPr/>
        <w:t>, </w:t>
      </w:r>
      <w:r>
        <w:rPr>
          <w:u w:val="single"/>
        </w:rPr>
        <w:t>наверняка,</w:t>
      </w:r>
      <w:r>
        <w:rPr/>
        <w:t> на редкость, небось, непременно, определенно, отчасти, </w:t>
      </w:r>
      <w:r>
        <w:rPr>
          <w:u w:val="single"/>
        </w:rPr>
        <w:t>по крайне мере</w:t>
      </w:r>
      <w:r>
        <w:rPr/>
        <w:t>, </w:t>
      </w:r>
      <w:r>
        <w:rPr>
          <w:u w:val="single"/>
        </w:rPr>
        <w:t>поистине</w:t>
      </w:r>
      <w:r>
        <w:rPr/>
        <w:t>, </w:t>
      </w:r>
      <w:r>
        <w:rPr>
          <w:u w:val="single"/>
        </w:rPr>
        <w:t>по-прежнему,</w:t>
      </w:r>
      <w:r>
        <w:rPr/>
        <w:t> поэтому, просто, пусть, </w:t>
      </w:r>
      <w:r>
        <w:rPr>
          <w:u w:val="single"/>
        </w:rPr>
        <w:t>решительно,</w:t>
      </w:r>
      <w:r>
        <w:rPr/>
        <w:t> </w:t>
      </w:r>
      <w:r>
        <w:rPr>
          <w:u w:val="single"/>
        </w:rPr>
        <w:t>словно, тем не менее</w:t>
      </w:r>
      <w:r>
        <w:rPr/>
        <w:t>, только, </w:t>
      </w:r>
      <w:r>
        <w:rPr>
          <w:u w:val="single"/>
        </w:rPr>
        <w:t>якобы</w:t>
      </w:r>
      <w:r>
        <w:rPr/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0" w:lineRule="auto"/>
        <w:ind w:left="111" w:right="133" w:firstLine="619"/>
        <w:jc w:val="both"/>
      </w:pPr>
      <w:r>
        <w:rPr>
          <w:b/>
        </w:rPr>
        <w:t>Примечание: </w:t>
      </w:r>
      <w:r>
        <w:rPr/>
        <w:t>наибольшее затруднение у многих выпускников вызывают</w:t>
      </w:r>
      <w:r>
        <w:rPr>
          <w:spacing w:val="-42"/>
        </w:rPr>
        <w:t> </w:t>
      </w:r>
      <w:r>
        <w:rPr/>
        <w:t>предложения со словами </w:t>
      </w:r>
      <w:r>
        <w:rPr>
          <w:b/>
          <w:u w:val="single"/>
        </w:rPr>
        <w:t>кпк </w:t>
      </w:r>
      <w:r>
        <w:rPr>
          <w:i/>
          <w:u w:val="single"/>
        </w:rPr>
        <w:t>будто</w:t>
      </w:r>
      <w:r>
        <w:rPr>
          <w:i/>
        </w:rPr>
        <w:t> </w:t>
      </w:r>
      <w:r>
        <w:rPr/>
        <w:t>и </w:t>
      </w:r>
      <w:r>
        <w:rPr>
          <w:u w:val="single"/>
        </w:rPr>
        <w:t>слввпв</w:t>
      </w:r>
      <w:r>
        <w:rPr/>
        <w:t>. Экзаменуемые их ошибочно отождествляют с вводными словами и выделяют с двух сторон запятыми, что делать</w:t>
      </w:r>
      <w:r>
        <w:rPr>
          <w:spacing w:val="-36"/>
        </w:rPr>
        <w:t> </w:t>
      </w:r>
      <w:r>
        <w:rPr/>
        <w:t>нельзя.</w:t>
      </w:r>
    </w:p>
    <w:p>
      <w:pPr>
        <w:spacing w:line="230" w:lineRule="auto" w:before="4"/>
        <w:ind w:left="112" w:right="146" w:firstLine="618"/>
        <w:jc w:val="both"/>
        <w:rPr>
          <w:i/>
          <w:sz w:val="25"/>
        </w:rPr>
      </w:pPr>
      <w:r>
        <w:rPr>
          <w:sz w:val="25"/>
          <w:u w:val="single"/>
        </w:rPr>
        <w:t>Например:</w:t>
      </w:r>
      <w:r>
        <w:rPr>
          <w:sz w:val="25"/>
        </w:rPr>
        <w:t> </w:t>
      </w:r>
      <w:r>
        <w:rPr>
          <w:i/>
          <w:sz w:val="25"/>
        </w:rPr>
        <w:t>Осина бывает хороша только в ветреный летний день, когда ка.ждый </w:t>
      </w:r>
      <w:r>
        <w:rPr>
          <w:i/>
          <w:sz w:val="25"/>
        </w:rPr>
        <w:t>лист её </w:t>
      </w:r>
      <w:r>
        <w:rPr>
          <w:i/>
          <w:sz w:val="25"/>
          <w:u w:val="single"/>
        </w:rPr>
        <w:t>как бvдто</w:t>
      </w:r>
      <w:r>
        <w:rPr>
          <w:i/>
          <w:sz w:val="25"/>
        </w:rPr>
        <w:t> хочет сорваться и умчаться вдаль.</w:t>
      </w:r>
    </w:p>
    <w:p>
      <w:pPr>
        <w:pStyle w:val="BodyText"/>
        <w:spacing w:line="270" w:lineRule="exact"/>
        <w:ind w:left="731"/>
      </w:pPr>
      <w:r>
        <w:rPr>
          <w:u w:val="single"/>
        </w:rPr>
        <w:t>Как бтдто, словно </w:t>
      </w:r>
      <w:r>
        <w:rPr/>
        <w:t>не вводные слова, не выделяются  запятыми с двух сторон.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730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Некоторые важные правила постановки  знаков препинания  при вводных словах: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156"/>
        </w:numPr>
        <w:tabs>
          <w:tab w:pos="1013" w:val="left" w:leader="none"/>
        </w:tabs>
        <w:spacing w:line="237" w:lineRule="auto" w:before="0" w:after="0"/>
        <w:ind w:left="111" w:right="129" w:firstLine="606"/>
        <w:jc w:val="both"/>
        <w:rPr>
          <w:sz w:val="25"/>
        </w:rPr>
      </w:pPr>
      <w:r>
        <w:rPr>
          <w:sz w:val="25"/>
        </w:rPr>
        <w:t>Вводное слово отделяется от предшествующего союза запятой, если это вводное </w:t>
      </w:r>
      <w:r>
        <w:rPr>
          <w:sz w:val="24"/>
        </w:rPr>
        <w:t>слово можно </w:t>
      </w:r>
      <w:r>
        <w:rPr>
          <w:b/>
          <w:sz w:val="24"/>
        </w:rPr>
        <w:t>выбросить из предложения  </w:t>
      </w:r>
      <w:r>
        <w:rPr>
          <w:sz w:val="24"/>
        </w:rPr>
        <w:t>или  переставить  в  другое  место  без  нарушения его</w:t>
      </w:r>
      <w:r>
        <w:rPr>
          <w:spacing w:val="36"/>
          <w:sz w:val="24"/>
        </w:rPr>
        <w:t> </w:t>
      </w:r>
      <w:r>
        <w:rPr>
          <w:sz w:val="24"/>
        </w:rPr>
        <w:t>структуры.</w:t>
      </w:r>
    </w:p>
    <w:p>
      <w:pPr>
        <w:spacing w:line="244" w:lineRule="auto" w:before="0"/>
        <w:ind w:left="117" w:right="117" w:firstLine="614"/>
        <w:jc w:val="both"/>
        <w:rPr>
          <w:i/>
          <w:sz w:val="24"/>
        </w:rPr>
      </w:pPr>
      <w:r>
        <w:rPr>
          <w:w w:val="105"/>
          <w:sz w:val="24"/>
        </w:rPr>
        <w:t>ПРИМЕР: </w:t>
      </w:r>
      <w:r>
        <w:rPr>
          <w:i/>
          <w:w w:val="105"/>
          <w:sz w:val="24"/>
        </w:rPr>
        <w:t>Мы решили продолжать путь без проводника, но, к великой нашей досаде, </w:t>
      </w:r>
      <w:r>
        <w:rPr>
          <w:i/>
          <w:w w:val="105"/>
          <w:sz w:val="24"/>
        </w:rPr>
        <w:t>совсем потеряли дорогу.</w:t>
      </w:r>
    </w:p>
    <w:p>
      <w:pPr>
        <w:spacing w:after="0" w:line="244" w:lineRule="auto"/>
        <w:jc w:val="both"/>
        <w:rPr>
          <w:sz w:val="24"/>
        </w:rPr>
        <w:sectPr>
          <w:pgSz w:w="11120" w:h="16280"/>
          <w:pgMar w:header="0" w:footer="431" w:top="540" w:bottom="660" w:left="460" w:right="460"/>
        </w:sectPr>
      </w:pPr>
    </w:p>
    <w:p>
      <w:pPr>
        <w:spacing w:line="232" w:lineRule="auto" w:before="87"/>
        <w:ind w:left="114" w:right="133" w:firstLine="614"/>
        <w:jc w:val="both"/>
        <w:rPr>
          <w:i/>
          <w:sz w:val="25"/>
        </w:rPr>
      </w:pPr>
      <w:r>
        <w:rPr>
          <w:sz w:val="25"/>
        </w:rPr>
        <w:t>(Можно выбросить вводиую конструкцию из предложения, и оно будет выглядеть </w:t>
      </w:r>
      <w:r>
        <w:rPr>
          <w:position w:val="-1"/>
          <w:sz w:val="25"/>
        </w:rPr>
        <w:t>следующим </w:t>
      </w:r>
      <w:r>
        <w:rPr>
          <w:sz w:val="25"/>
        </w:rPr>
        <w:t>образом. </w:t>
      </w:r>
      <w:r>
        <w:rPr>
          <w:i/>
          <w:sz w:val="25"/>
        </w:rPr>
        <w:t>Мы решили продолжать путь без проводника, но совсем потеряли </w:t>
      </w:r>
      <w:r>
        <w:rPr>
          <w:i/>
          <w:sz w:val="25"/>
        </w:rPr>
        <w:t>дорогу.)</w:t>
      </w:r>
    </w:p>
    <w:p>
      <w:pPr>
        <w:pStyle w:val="Heading9"/>
        <w:numPr>
          <w:ilvl w:val="0"/>
          <w:numId w:val="156"/>
        </w:numPr>
        <w:tabs>
          <w:tab w:pos="1016" w:val="left" w:leader="none"/>
        </w:tabs>
        <w:spacing w:line="230" w:lineRule="auto" w:before="244" w:after="0"/>
        <w:ind w:left="120" w:right="131" w:firstLine="610"/>
        <w:jc w:val="both"/>
      </w:pPr>
      <w:r>
        <w:rPr/>
        <w:t>Вводное слово не отделяется от предшествующего союза запятой, еспи изъятие вводного</w:t>
      </w:r>
      <w:r>
        <w:rPr>
          <w:spacing w:val="-40"/>
        </w:rPr>
        <w:t> </w:t>
      </w:r>
      <w:r>
        <w:rPr/>
        <w:t>слова</w:t>
      </w:r>
      <w:r>
        <w:rPr>
          <w:spacing w:val="-39"/>
        </w:rPr>
        <w:t> </w:t>
      </w:r>
      <w:r>
        <w:rPr/>
        <w:t>из</w:t>
      </w:r>
      <w:r>
        <w:rPr>
          <w:spacing w:val="-40"/>
        </w:rPr>
        <w:t> </w:t>
      </w:r>
      <w:r>
        <w:rPr/>
        <w:t>предложения</w:t>
      </w:r>
      <w:r>
        <w:rPr>
          <w:spacing w:val="-31"/>
        </w:rPr>
        <w:t> </w:t>
      </w:r>
      <w:r>
        <w:rPr/>
        <w:t>или</w:t>
      </w:r>
      <w:r>
        <w:rPr>
          <w:spacing w:val="-42"/>
        </w:rPr>
        <w:t> </w:t>
      </w:r>
      <w:r>
        <w:rPr/>
        <w:t>его</w:t>
      </w:r>
      <w:r>
        <w:rPr>
          <w:spacing w:val="-43"/>
        </w:rPr>
        <w:t> </w:t>
      </w:r>
      <w:r>
        <w:rPr/>
        <w:t>перестановка</w:t>
      </w:r>
      <w:r>
        <w:rPr>
          <w:spacing w:val="-35"/>
        </w:rPr>
        <w:t> </w:t>
      </w:r>
      <w:r>
        <w:rPr/>
        <w:t>невозможны.</w:t>
      </w:r>
    </w:p>
    <w:p>
      <w:pPr>
        <w:spacing w:line="277" w:lineRule="exact" w:before="0"/>
        <w:ind w:left="734" w:right="0" w:firstLine="0"/>
        <w:jc w:val="left"/>
        <w:rPr>
          <w:i/>
          <w:sz w:val="26"/>
        </w:rPr>
      </w:pPr>
      <w:r>
        <w:rPr>
          <w:sz w:val="26"/>
        </w:rPr>
        <w:t>ПРИМЕР: ён </w:t>
      </w:r>
      <w:r>
        <w:rPr>
          <w:i/>
          <w:sz w:val="26"/>
        </w:rPr>
        <w:t>вернется сегодня, а может бытъ, завтра.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ListParagraph"/>
        <w:numPr>
          <w:ilvl w:val="0"/>
          <w:numId w:val="156"/>
        </w:numPr>
        <w:tabs>
          <w:tab w:pos="1017" w:val="left" w:leader="none"/>
        </w:tabs>
        <w:spacing w:line="283" w:lineRule="exact" w:before="0" w:after="0"/>
        <w:ind w:left="1016" w:right="0" w:hanging="291"/>
        <w:jc w:val="left"/>
        <w:rPr>
          <w:sz w:val="25"/>
        </w:rPr>
      </w:pPr>
      <w:r>
        <w:rPr>
          <w:sz w:val="25"/>
        </w:rPr>
        <w:t>Не отделяются  запятой  вводные  слова  от  союзов,  употребпённых  в абсолютном</w:t>
      </w:r>
    </w:p>
    <w:p>
      <w:pPr>
        <w:pStyle w:val="Heading9"/>
        <w:spacing w:line="284" w:lineRule="exact"/>
        <w:ind w:left="124"/>
      </w:pPr>
      <w:r>
        <w:rPr/>
        <w:t>начале предложения.</w:t>
      </w:r>
    </w:p>
    <w:p>
      <w:pPr>
        <w:spacing w:line="265" w:lineRule="exact" w:before="0"/>
        <w:ind w:left="734" w:right="0" w:firstLine="0"/>
        <w:jc w:val="left"/>
        <w:rPr>
          <w:i/>
          <w:sz w:val="24"/>
        </w:rPr>
      </w:pPr>
      <w:r>
        <w:rPr>
          <w:sz w:val="24"/>
        </w:rPr>
        <w:t>ПРИМЕР: Zf dействпшепьнп, </w:t>
      </w:r>
      <w:r>
        <w:rPr>
          <w:i/>
          <w:sz w:val="24"/>
        </w:rPr>
        <w:t>всё у него  получалось  удивительно  вовремя  и  складно.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ListParagraph"/>
        <w:numPr>
          <w:ilvl w:val="0"/>
          <w:numId w:val="156"/>
        </w:numPr>
        <w:tabs>
          <w:tab w:pos="998" w:val="left" w:leader="none"/>
        </w:tabs>
        <w:spacing w:line="232" w:lineRule="auto" w:before="0" w:after="0"/>
        <w:ind w:left="121" w:right="110" w:firstLine="614"/>
        <w:jc w:val="both"/>
        <w:rPr>
          <w:sz w:val="25"/>
        </w:rPr>
      </w:pPr>
      <w:r>
        <w:rPr>
          <w:sz w:val="25"/>
        </w:rPr>
        <w:t>Если вводное словосочетание образует </w:t>
      </w:r>
      <w:r>
        <w:rPr>
          <w:b/>
          <w:sz w:val="25"/>
        </w:rPr>
        <w:t>неполную конструкцию </w:t>
      </w:r>
      <w:r>
        <w:rPr>
          <w:sz w:val="25"/>
        </w:rPr>
        <w:t>(пропущено какое- нибудь одно слово, восстанавливаемое из контеаста), то вместо одной запятой обычно ста- </w:t>
      </w:r>
      <w:r>
        <w:rPr>
          <w:b/>
          <w:sz w:val="26"/>
        </w:rPr>
        <w:t>вится</w:t>
      </w:r>
      <w:r>
        <w:rPr>
          <w:b/>
          <w:spacing w:val="-31"/>
          <w:sz w:val="26"/>
        </w:rPr>
        <w:t> </w:t>
      </w:r>
      <w:r>
        <w:rPr>
          <w:sz w:val="26"/>
        </w:rPr>
        <w:t>тире.</w:t>
      </w:r>
    </w:p>
    <w:p>
      <w:pPr>
        <w:spacing w:line="285" w:lineRule="exact" w:before="0"/>
        <w:ind w:left="738" w:right="0" w:firstLine="0"/>
        <w:jc w:val="left"/>
        <w:rPr>
          <w:i/>
          <w:sz w:val="26"/>
        </w:rPr>
      </w:pPr>
      <w:r>
        <w:rPr>
          <w:sz w:val="26"/>
        </w:rPr>
        <w:t>ПРИМЕР: </w:t>
      </w:r>
      <w:r>
        <w:rPr>
          <w:i/>
          <w:sz w:val="26"/>
        </w:rPr>
        <w:t>Чичиков велел остановиться по двум причинам. с </w:t>
      </w:r>
      <w:r>
        <w:rPr>
          <w:i/>
          <w:spacing w:val="-8"/>
          <w:position w:val="1"/>
          <w:sz w:val="26"/>
        </w:rPr>
        <w:t>o</w:t>
      </w:r>
      <w:r>
        <w:rPr>
          <w:i/>
          <w:spacing w:val="-8"/>
          <w:position w:val="-2"/>
          <w:sz w:val="26"/>
        </w:rPr>
        <w:t>*•••‘•***R**••• </w:t>
      </w:r>
      <w:r>
        <w:rPr>
          <w:i/>
          <w:position w:val="2"/>
          <w:sz w:val="26"/>
        </w:rPr>
        <w:t>, </w:t>
      </w:r>
      <w:r>
        <w:rPr>
          <w:i/>
          <w:sz w:val="26"/>
        </w:rPr>
        <w:t>чтобы</w:t>
      </w:r>
    </w:p>
    <w:p>
      <w:pPr>
        <w:spacing w:line="250" w:lineRule="exact" w:before="0"/>
        <w:ind w:left="119" w:right="0" w:firstLine="0"/>
        <w:jc w:val="left"/>
        <w:rPr>
          <w:i/>
          <w:sz w:val="24"/>
        </w:rPr>
      </w:pPr>
      <w:r>
        <w:rPr>
          <w:i/>
          <w:sz w:val="24"/>
        </w:rPr>
        <w:t>дать лошадям  отдохнуть, с друzой </w:t>
      </w:r>
      <w:r>
        <w:rPr>
          <w:i/>
          <w:w w:val="95"/>
          <w:sz w:val="24"/>
        </w:rPr>
        <w:t>— </w:t>
      </w:r>
      <w:r>
        <w:rPr>
          <w:i/>
          <w:sz w:val="24"/>
        </w:rPr>
        <w:t>чтобы самому  отдохнуть  и подкрепиться.</w:t>
      </w:r>
    </w:p>
    <w:p>
      <w:pPr>
        <w:pStyle w:val="ListParagraph"/>
        <w:numPr>
          <w:ilvl w:val="0"/>
          <w:numId w:val="156"/>
        </w:numPr>
        <w:tabs>
          <w:tab w:pos="1012" w:val="left" w:leader="none"/>
        </w:tabs>
        <w:spacing w:line="228" w:lineRule="auto" w:before="6" w:after="0"/>
        <w:ind w:left="121" w:right="107" w:firstLine="613"/>
        <w:jc w:val="both"/>
        <w:rPr>
          <w:sz w:val="25"/>
        </w:rPr>
      </w:pPr>
      <w:r>
        <w:rPr>
          <w:sz w:val="25"/>
        </w:rPr>
        <w:t>Если вводное слово стоит после перечисления однородных членов и предшествует обобщающему  слову, то </w:t>
      </w:r>
      <w:r>
        <w:rPr>
          <w:b/>
          <w:sz w:val="25"/>
        </w:rPr>
        <w:t>перед вводным  словом ставнтся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тире </w:t>
      </w:r>
      <w:r>
        <w:rPr>
          <w:sz w:val="25"/>
        </w:rPr>
        <w:t>(без запятой), а после него</w:t>
      </w:r>
    </w:p>
    <w:p>
      <w:pPr>
        <w:pStyle w:val="Heading8"/>
        <w:numPr>
          <w:ilvl w:val="0"/>
          <w:numId w:val="85"/>
        </w:numPr>
        <w:tabs>
          <w:tab w:pos="312" w:val="left" w:leader="none"/>
        </w:tabs>
        <w:spacing w:line="268" w:lineRule="exact" w:before="0" w:after="0"/>
        <w:ind w:left="311" w:right="0" w:hanging="193"/>
        <w:jc w:val="left"/>
      </w:pPr>
      <w:r>
        <w:rPr/>
        <w:t>запятая.</w:t>
      </w:r>
    </w:p>
    <w:p>
      <w:pPr>
        <w:spacing w:line="230" w:lineRule="auto" w:before="0"/>
        <w:ind w:left="121" w:right="111" w:firstLine="616"/>
        <w:jc w:val="both"/>
        <w:rPr>
          <w:i/>
          <w:sz w:val="25"/>
        </w:rPr>
      </w:pPr>
      <w:r>
        <w:rPr>
          <w:sz w:val="25"/>
        </w:rPr>
        <w:t>ПРИМЕР: </w:t>
      </w:r>
      <w:r>
        <w:rPr>
          <w:i/>
          <w:sz w:val="25"/>
        </w:rPr>
        <w:t>В воздухе, в сухой траве, среди птиц </w:t>
      </w:r>
      <w:r>
        <w:rPr>
          <w:i/>
          <w:w w:val="95"/>
          <w:sz w:val="25"/>
        </w:rPr>
        <w:t>— </w:t>
      </w:r>
      <w:r>
        <w:rPr>
          <w:i/>
          <w:sz w:val="25"/>
        </w:rPr>
        <w:t>словом</w:t>
      </w:r>
      <w:r>
        <w:rPr>
          <w:i/>
          <w:position w:val="1"/>
          <w:sz w:val="25"/>
        </w:rPr>
        <w:t>, </w:t>
      </w:r>
      <w:r>
        <w:rPr>
          <w:i/>
          <w:sz w:val="25"/>
        </w:rPr>
        <w:t>всюду чувствовалось npи- </w:t>
      </w:r>
      <w:r>
        <w:rPr>
          <w:i/>
          <w:sz w:val="25"/>
        </w:rPr>
        <w:t>ближение весны.</w:t>
      </w:r>
    </w:p>
    <w:p>
      <w:pPr>
        <w:pStyle w:val="BodyText"/>
        <w:spacing w:before="5"/>
        <w:rPr>
          <w:i/>
          <w:sz w:val="13"/>
        </w:rPr>
      </w:pPr>
    </w:p>
    <w:p>
      <w:pPr>
        <w:pStyle w:val="BodyText"/>
        <w:spacing w:before="100"/>
        <w:ind w:left="77" w:right="73"/>
        <w:jc w:val="center"/>
        <w:rPr>
          <w:rFonts w:ascii="Cambria" w:hAnsi="Cambria"/>
        </w:rPr>
      </w:pPr>
      <w:r>
        <w:rPr>
          <w:rFonts w:ascii="Cambria" w:hAnsi="Cambria"/>
        </w:rPr>
        <w:t>Алгоритм выполнения задания:</w:t>
      </w:r>
    </w:p>
    <w:p>
      <w:pPr>
        <w:pStyle w:val="ListParagraph"/>
        <w:numPr>
          <w:ilvl w:val="0"/>
          <w:numId w:val="157"/>
        </w:numPr>
        <w:tabs>
          <w:tab w:pos="1006" w:val="left" w:leader="none"/>
        </w:tabs>
        <w:spacing w:line="218" w:lineRule="auto" w:before="71" w:after="0"/>
        <w:ind w:left="117" w:right="111" w:firstLine="625"/>
        <w:jc w:val="both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Проверьте,</w:t>
      </w:r>
      <w:r>
        <w:rPr>
          <w:rFonts w:ascii="Cambria" w:hAnsi="Cambria"/>
          <w:spacing w:val="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является</w:t>
      </w:r>
      <w:r>
        <w:rPr>
          <w:rFonts w:ascii="Cambria" w:hAnsi="Cambria"/>
          <w:spacing w:val="-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ли</w:t>
      </w:r>
      <w:r>
        <w:rPr>
          <w:rFonts w:ascii="Cambria" w:hAnsi="Cambria"/>
          <w:spacing w:val="-1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выделенные</w:t>
      </w:r>
      <w:r>
        <w:rPr>
          <w:rFonts w:ascii="Cambria" w:hAnsi="Cambria"/>
          <w:spacing w:val="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слова</w:t>
      </w:r>
      <w:r>
        <w:rPr>
          <w:rFonts w:ascii="Cambria" w:hAnsi="Cambria"/>
          <w:spacing w:val="-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вводными</w:t>
      </w:r>
      <w:r>
        <w:rPr>
          <w:rFonts w:ascii="Cambria" w:hAnsi="Cambria"/>
          <w:spacing w:val="-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или</w:t>
      </w:r>
      <w:r>
        <w:rPr>
          <w:rFonts w:ascii="Cambria" w:hAnsi="Cambria"/>
          <w:spacing w:val="-1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схожими</w:t>
      </w:r>
      <w:r>
        <w:rPr>
          <w:rFonts w:ascii="Cambria" w:hAnsi="Cambria"/>
          <w:spacing w:val="-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</w:t>
      </w:r>
      <w:r>
        <w:rPr>
          <w:rFonts w:ascii="Cambria" w:hAnsi="Cambria"/>
          <w:spacing w:val="-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ними</w:t>
      </w:r>
      <w:r>
        <w:rPr>
          <w:rFonts w:ascii="Cambria" w:hAnsi="Cambria"/>
          <w:spacing w:val="-14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по</w:t>
      </w:r>
      <w:r>
        <w:rPr>
          <w:rFonts w:ascii="Cambria" w:hAnsi="Cambria"/>
          <w:spacing w:val="-1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звуча- нию</w:t>
      </w:r>
      <w:r>
        <w:rPr>
          <w:rFonts w:ascii="Cambria" w:hAnsi="Cambria"/>
          <w:spacing w:val="-1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членами</w:t>
      </w:r>
      <w:r>
        <w:rPr>
          <w:rFonts w:ascii="Cambria" w:hAnsi="Cambria"/>
          <w:spacing w:val="-1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предложения,</w:t>
      </w:r>
      <w:r>
        <w:rPr>
          <w:rFonts w:ascii="Cambria" w:hAnsi="Cambria"/>
          <w:spacing w:val="-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то</w:t>
      </w:r>
      <w:r>
        <w:rPr>
          <w:rFonts w:ascii="Cambria" w:hAnsi="Cambria"/>
          <w:spacing w:val="-22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есть</w:t>
      </w:r>
      <w:r>
        <w:rPr>
          <w:rFonts w:ascii="Cambria" w:hAnsi="Cambria"/>
          <w:spacing w:val="-1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определите,</w:t>
      </w:r>
      <w:r>
        <w:rPr>
          <w:rFonts w:ascii="Cambria" w:hAnsi="Cambria"/>
          <w:spacing w:val="-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можно</w:t>
      </w:r>
      <w:r>
        <w:rPr>
          <w:rFonts w:ascii="Cambria" w:hAnsi="Cambria"/>
          <w:spacing w:val="-1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или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нельзя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их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отбросить</w:t>
      </w:r>
      <w:r>
        <w:rPr>
          <w:rFonts w:ascii="Cambria" w:hAnsi="Cambria"/>
          <w:spacing w:val="-1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или</w:t>
      </w:r>
      <w:r>
        <w:rPr>
          <w:rFonts w:ascii="Cambria" w:hAnsi="Cambria"/>
          <w:spacing w:val="-2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удалить </w:t>
      </w:r>
      <w:r>
        <w:rPr>
          <w:rFonts w:ascii="Cambria" w:hAnsi="Cambria"/>
          <w:w w:val="90"/>
          <w:sz w:val="25"/>
        </w:rPr>
        <w:t>из</w:t>
      </w:r>
      <w:r>
        <w:rPr>
          <w:rFonts w:ascii="Cambria" w:hAnsi="Cambria"/>
          <w:spacing w:val="7"/>
          <w:w w:val="90"/>
          <w:sz w:val="25"/>
        </w:rPr>
        <w:t> </w:t>
      </w:r>
      <w:r>
        <w:rPr>
          <w:rFonts w:ascii="Cambria" w:hAnsi="Cambria"/>
          <w:w w:val="90"/>
          <w:sz w:val="25"/>
        </w:rPr>
        <w:t>предложения:</w:t>
      </w:r>
    </w:p>
    <w:p>
      <w:pPr>
        <w:pStyle w:val="ListParagraph"/>
        <w:numPr>
          <w:ilvl w:val="0"/>
          <w:numId w:val="158"/>
        </w:numPr>
        <w:tabs>
          <w:tab w:pos="1069" w:val="left" w:leader="none"/>
        </w:tabs>
        <w:spacing w:line="220" w:lineRule="auto" w:before="0" w:after="0"/>
        <w:ind w:left="114" w:right="119" w:firstLine="607"/>
        <w:jc w:val="both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вводные слова можно изъять из предложения или заменить их другими </w:t>
      </w:r>
      <w:r>
        <w:rPr>
          <w:rFonts w:ascii="Cambria" w:hAnsi="Cambria"/>
          <w:w w:val="90"/>
          <w:sz w:val="25"/>
        </w:rPr>
        <w:t>синонимичными  вводными  словами;  они выделяются</w:t>
      </w:r>
      <w:r>
        <w:rPr>
          <w:rFonts w:ascii="Cambria" w:hAnsi="Cambria"/>
          <w:spacing w:val="1"/>
          <w:w w:val="90"/>
          <w:sz w:val="25"/>
        </w:rPr>
        <w:t> </w:t>
      </w:r>
      <w:r>
        <w:rPr>
          <w:rFonts w:ascii="Cambria" w:hAnsi="Cambria"/>
          <w:w w:val="90"/>
          <w:sz w:val="25"/>
        </w:rPr>
        <w:t>запятыми;</w:t>
      </w:r>
    </w:p>
    <w:p>
      <w:pPr>
        <w:pStyle w:val="ListParagraph"/>
        <w:numPr>
          <w:ilvl w:val="0"/>
          <w:numId w:val="158"/>
        </w:numPr>
        <w:tabs>
          <w:tab w:pos="961" w:val="left" w:leader="none"/>
        </w:tabs>
        <w:spacing w:line="220" w:lineRule="auto" w:before="4" w:after="0"/>
        <w:ind w:left="114" w:right="106" w:firstLine="607"/>
        <w:jc w:val="both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схожие</w:t>
      </w:r>
      <w:r>
        <w:rPr>
          <w:rFonts w:ascii="Cambria" w:hAnsi="Cambria"/>
          <w:spacing w:val="-16"/>
          <w:sz w:val="25"/>
        </w:rPr>
        <w:t> </w:t>
      </w:r>
      <w:r>
        <w:rPr>
          <w:rFonts w:ascii="Cambria" w:hAnsi="Cambria"/>
          <w:sz w:val="25"/>
        </w:rPr>
        <w:t>по</w:t>
      </w:r>
      <w:r>
        <w:rPr>
          <w:rFonts w:ascii="Cambria" w:hAnsi="Cambria"/>
          <w:spacing w:val="-20"/>
          <w:sz w:val="25"/>
        </w:rPr>
        <w:t> </w:t>
      </w:r>
      <w:r>
        <w:rPr>
          <w:rFonts w:ascii="Cambria" w:hAnsi="Cambria"/>
          <w:sz w:val="25"/>
        </w:rPr>
        <w:t>звучанию</w:t>
      </w:r>
      <w:r>
        <w:rPr>
          <w:rFonts w:ascii="Cambria" w:hAnsi="Cambria"/>
          <w:spacing w:val="-21"/>
          <w:sz w:val="25"/>
        </w:rPr>
        <w:t> </w:t>
      </w:r>
      <w:r>
        <w:rPr>
          <w:rFonts w:ascii="Cambria" w:hAnsi="Cambria"/>
          <w:sz w:val="25"/>
        </w:rPr>
        <w:t>с</w:t>
      </w:r>
      <w:r>
        <w:rPr>
          <w:rFonts w:ascii="Cambria" w:hAnsi="Cambria"/>
          <w:spacing w:val="-21"/>
          <w:sz w:val="25"/>
        </w:rPr>
        <w:t> </w:t>
      </w:r>
      <w:r>
        <w:rPr>
          <w:rFonts w:ascii="Cambria" w:hAnsi="Cambria"/>
          <w:sz w:val="25"/>
        </w:rPr>
        <w:t>вводными</w:t>
      </w:r>
      <w:r>
        <w:rPr>
          <w:rFonts w:ascii="Cambria" w:hAnsi="Cambria"/>
          <w:spacing w:val="-15"/>
          <w:sz w:val="25"/>
        </w:rPr>
        <w:t> </w:t>
      </w:r>
      <w:r>
        <w:rPr>
          <w:rFonts w:ascii="Cambria" w:hAnsi="Cambria"/>
          <w:sz w:val="25"/>
        </w:rPr>
        <w:t>словами</w:t>
      </w:r>
      <w:r>
        <w:rPr>
          <w:rFonts w:ascii="Cambria" w:hAnsi="Cambria"/>
          <w:spacing w:val="23"/>
          <w:sz w:val="25"/>
        </w:rPr>
        <w:t> </w:t>
      </w:r>
      <w:r>
        <w:rPr>
          <w:rFonts w:ascii="Cambria" w:hAnsi="Cambria"/>
          <w:sz w:val="25"/>
        </w:rPr>
        <w:t>члены</w:t>
      </w:r>
      <w:r>
        <w:rPr>
          <w:rFonts w:ascii="Cambria" w:hAnsi="Cambria"/>
          <w:spacing w:val="-17"/>
          <w:sz w:val="25"/>
        </w:rPr>
        <w:t> </w:t>
      </w:r>
      <w:r>
        <w:rPr>
          <w:rFonts w:ascii="Cambria" w:hAnsi="Cambria"/>
          <w:sz w:val="25"/>
        </w:rPr>
        <w:t>предложения</w:t>
      </w:r>
      <w:r>
        <w:rPr>
          <w:rFonts w:ascii="Cambria" w:hAnsi="Cambria"/>
          <w:spacing w:val="-13"/>
          <w:sz w:val="25"/>
        </w:rPr>
        <w:t> </w:t>
      </w:r>
      <w:r>
        <w:rPr>
          <w:rFonts w:ascii="Cambria" w:hAnsi="Cambria"/>
          <w:sz w:val="25"/>
        </w:rPr>
        <w:t>нельзя</w:t>
      </w:r>
      <w:r>
        <w:rPr>
          <w:rFonts w:ascii="Cambria" w:hAnsi="Cambria"/>
          <w:spacing w:val="-16"/>
          <w:sz w:val="25"/>
        </w:rPr>
        <w:t> </w:t>
      </w:r>
      <w:r>
        <w:rPr>
          <w:rFonts w:ascii="Cambria" w:hAnsi="Cambria"/>
          <w:sz w:val="25"/>
        </w:rPr>
        <w:t>изъять</w:t>
      </w:r>
      <w:r>
        <w:rPr>
          <w:rFonts w:ascii="Cambria" w:hAnsi="Cambria"/>
          <w:spacing w:val="-18"/>
          <w:sz w:val="25"/>
        </w:rPr>
        <w:t> </w:t>
      </w:r>
      <w:r>
        <w:rPr>
          <w:rFonts w:ascii="Cambria" w:hAnsi="Cambria"/>
          <w:sz w:val="25"/>
        </w:rPr>
        <w:t>без </w:t>
      </w:r>
      <w:r>
        <w:rPr>
          <w:rFonts w:ascii="Cambria" w:hAnsi="Cambria"/>
          <w:w w:val="90"/>
          <w:sz w:val="25"/>
        </w:rPr>
        <w:t>изменения  смысла  синтаксической конструкции;  они не выделяются</w:t>
      </w:r>
      <w:r>
        <w:rPr>
          <w:rFonts w:ascii="Cambria" w:hAnsi="Cambria"/>
          <w:spacing w:val="46"/>
          <w:w w:val="90"/>
          <w:sz w:val="25"/>
        </w:rPr>
        <w:t> </w:t>
      </w:r>
      <w:r>
        <w:rPr>
          <w:rFonts w:ascii="Cambria" w:hAnsi="Cambria"/>
          <w:w w:val="90"/>
          <w:sz w:val="25"/>
        </w:rPr>
        <w:t>запятыми;</w:t>
      </w:r>
    </w:p>
    <w:p>
      <w:pPr>
        <w:pStyle w:val="ListParagraph"/>
        <w:numPr>
          <w:ilvl w:val="0"/>
          <w:numId w:val="157"/>
        </w:numPr>
        <w:tabs>
          <w:tab w:pos="1009" w:val="left" w:leader="none"/>
        </w:tabs>
        <w:spacing w:line="272" w:lineRule="exact" w:before="250" w:after="0"/>
        <w:ind w:left="1008" w:right="0" w:hanging="274"/>
        <w:jc w:val="left"/>
        <w:rPr>
          <w:sz w:val="25"/>
        </w:rPr>
      </w:pPr>
      <w:r>
        <w:rPr>
          <w:sz w:val="25"/>
        </w:rPr>
        <w:t>Помните</w:t>
      </w:r>
      <w:r>
        <w:rPr>
          <w:spacing w:val="-10"/>
          <w:sz w:val="25"/>
        </w:rPr>
        <w:t> </w:t>
      </w:r>
      <w:r>
        <w:rPr>
          <w:sz w:val="25"/>
        </w:rPr>
        <w:t>о</w:t>
      </w:r>
      <w:r>
        <w:rPr>
          <w:spacing w:val="-21"/>
          <w:sz w:val="25"/>
        </w:rPr>
        <w:t> </w:t>
      </w:r>
      <w:r>
        <w:rPr>
          <w:sz w:val="25"/>
        </w:rPr>
        <w:t>том,</w:t>
      </w:r>
      <w:r>
        <w:rPr>
          <w:spacing w:val="-17"/>
          <w:sz w:val="25"/>
        </w:rPr>
        <w:t> </w:t>
      </w:r>
      <w:r>
        <w:rPr>
          <w:sz w:val="25"/>
        </w:rPr>
        <w:t>что</w:t>
      </w:r>
      <w:r>
        <w:rPr>
          <w:spacing w:val="-18"/>
          <w:sz w:val="25"/>
          <w:u w:val="single"/>
        </w:rPr>
        <w:t> </w:t>
      </w:r>
      <w:r>
        <w:rPr>
          <w:sz w:val="25"/>
          <w:u w:val="single"/>
        </w:rPr>
        <w:t>не</w:t>
      </w:r>
      <w:r>
        <w:rPr>
          <w:spacing w:val="-21"/>
          <w:sz w:val="25"/>
          <w:u w:val="single"/>
        </w:rPr>
        <w:t> </w:t>
      </w:r>
      <w:r>
        <w:rPr>
          <w:sz w:val="25"/>
          <w:u w:val="single"/>
        </w:rPr>
        <w:t>являются</w:t>
      </w:r>
      <w:r>
        <w:rPr>
          <w:spacing w:val="-7"/>
          <w:sz w:val="25"/>
          <w:u w:val="single"/>
        </w:rPr>
        <w:t> </w:t>
      </w:r>
      <w:r>
        <w:rPr>
          <w:sz w:val="25"/>
          <w:u w:val="single"/>
        </w:rPr>
        <w:t>вводными</w:t>
      </w:r>
      <w:r>
        <w:rPr>
          <w:spacing w:val="-2"/>
          <w:sz w:val="25"/>
        </w:rPr>
        <w:t> </w:t>
      </w:r>
      <w:r>
        <w:rPr>
          <w:sz w:val="25"/>
        </w:rPr>
        <w:t>и</w:t>
      </w:r>
      <w:r>
        <w:rPr>
          <w:spacing w:val="-17"/>
          <w:sz w:val="25"/>
        </w:rPr>
        <w:t> </w:t>
      </w:r>
      <w:r>
        <w:rPr>
          <w:sz w:val="25"/>
          <w:u w:val="single"/>
        </w:rPr>
        <w:t>не</w:t>
      </w:r>
      <w:r>
        <w:rPr>
          <w:spacing w:val="-21"/>
          <w:sz w:val="25"/>
          <w:u w:val="single"/>
        </w:rPr>
        <w:t> </w:t>
      </w:r>
      <w:r>
        <w:rPr>
          <w:sz w:val="25"/>
          <w:u w:val="single"/>
        </w:rPr>
        <w:t>выделяются заітятыми</w:t>
      </w:r>
    </w:p>
    <w:p>
      <w:pPr>
        <w:pStyle w:val="Heading9"/>
        <w:numPr>
          <w:ilvl w:val="0"/>
          <w:numId w:val="159"/>
        </w:numPr>
        <w:tabs>
          <w:tab w:pos="925" w:val="left" w:leader="none"/>
        </w:tabs>
        <w:spacing w:line="274" w:lineRule="exact" w:before="0" w:after="0"/>
        <w:ind w:left="924" w:right="0" w:hanging="190"/>
        <w:jc w:val="left"/>
      </w:pPr>
      <w:r>
        <w:rPr>
          <w:w w:val="105"/>
          <w:u w:val="single"/>
        </w:rPr>
        <w:t>как будто,</w:t>
      </w:r>
      <w:r>
        <w:rPr>
          <w:spacing w:val="-27"/>
          <w:w w:val="105"/>
          <w:u w:val="single"/>
        </w:rPr>
        <w:t> </w:t>
      </w:r>
      <w:r>
        <w:rPr>
          <w:w w:val="105"/>
          <w:u w:val="single"/>
        </w:rPr>
        <w:t>шовно,</w:t>
      </w:r>
    </w:p>
    <w:p>
      <w:pPr>
        <w:pStyle w:val="ListParagraph"/>
        <w:numPr>
          <w:ilvl w:val="0"/>
          <w:numId w:val="159"/>
        </w:numPr>
        <w:tabs>
          <w:tab w:pos="923" w:val="left" w:leader="none"/>
        </w:tabs>
        <w:spacing w:line="267" w:lineRule="exact" w:before="0" w:after="0"/>
        <w:ind w:left="922" w:right="0" w:hanging="188"/>
        <w:jc w:val="left"/>
        <w:rPr>
          <w:sz w:val="25"/>
        </w:rPr>
      </w:pPr>
      <w:r>
        <w:rPr>
          <w:sz w:val="25"/>
        </w:rPr>
        <w:t>частицы и некоторые</w:t>
      </w:r>
      <w:r>
        <w:rPr>
          <w:spacing w:val="-42"/>
          <w:sz w:val="25"/>
        </w:rPr>
        <w:t> </w:t>
      </w:r>
      <w:r>
        <w:rPr>
          <w:sz w:val="25"/>
        </w:rPr>
        <w:t>наречия:</w:t>
      </w:r>
    </w:p>
    <w:p>
      <w:pPr>
        <w:pStyle w:val="BodyText"/>
        <w:spacing w:line="225" w:lineRule="auto" w:before="6"/>
        <w:ind w:left="121" w:right="114" w:firstLine="800"/>
        <w:jc w:val="both"/>
      </w:pPr>
      <w:r>
        <w:rPr/>
        <w:t>авось, большей частью, </w:t>
      </w:r>
      <w:r>
        <w:rPr>
          <w:u w:val="single"/>
        </w:rPr>
        <w:t>будто</w:t>
      </w:r>
      <w:r>
        <w:rPr/>
        <w:t>, </w:t>
      </w:r>
      <w:r>
        <w:rPr>
          <w:u w:val="single"/>
        </w:rPr>
        <w:t>буквально,</w:t>
      </w:r>
      <w:r>
        <w:rPr/>
        <w:t> вдобавок, ведь, в конечном счете, вроде бы, </w:t>
      </w:r>
      <w:r>
        <w:rPr>
          <w:u w:val="single"/>
        </w:rPr>
        <w:t>вряд ли</w:t>
      </w:r>
      <w:r>
        <w:rPr/>
        <w:t>, всё равно, </w:t>
      </w:r>
      <w:r>
        <w:rPr>
          <w:u w:val="single"/>
        </w:rPr>
        <w:t>всё-таки,</w:t>
      </w:r>
      <w:r>
        <w:rPr/>
        <w:t> </w:t>
      </w:r>
      <w:r>
        <w:rPr>
          <w:u w:val="single"/>
        </w:rPr>
        <w:t>даже</w:t>
      </w:r>
      <w:r>
        <w:rPr/>
        <w:t>, </w:t>
      </w:r>
      <w:r>
        <w:rPr>
          <w:u w:val="single"/>
        </w:rPr>
        <w:t>именно</w:t>
      </w:r>
      <w:r>
        <w:rPr/>
        <w:t>, иногда, </w:t>
      </w:r>
      <w:r>
        <w:rPr>
          <w:u w:val="single"/>
        </w:rPr>
        <w:t>как будто</w:t>
      </w:r>
      <w:r>
        <w:rPr/>
        <w:t>, как бы, к тому же, лишь, </w:t>
      </w:r>
      <w:r>
        <w:rPr>
          <w:u w:val="single"/>
        </w:rPr>
        <w:t>между тем</w:t>
      </w:r>
      <w:r>
        <w:rPr/>
        <w:t>, </w:t>
      </w:r>
      <w:r>
        <w:rPr>
          <w:u w:val="single"/>
        </w:rPr>
        <w:t>наверняка,</w:t>
      </w:r>
      <w:r>
        <w:rPr/>
        <w:t> на редкость, небось, непременно, определенно, отчасти, </w:t>
      </w:r>
      <w:r>
        <w:rPr>
          <w:u w:val="single"/>
        </w:rPr>
        <w:t>по крайне</w:t>
      </w:r>
      <w:r>
        <w:rPr/>
        <w:t> </w:t>
      </w:r>
      <w:r>
        <w:rPr>
          <w:u w:val="single"/>
        </w:rPr>
        <w:t>мере</w:t>
      </w:r>
      <w:r>
        <w:rPr/>
        <w:t>, </w:t>
      </w:r>
      <w:r>
        <w:rPr>
          <w:u w:val="single"/>
        </w:rPr>
        <w:t>поистине,</w:t>
      </w:r>
      <w:r>
        <w:rPr/>
        <w:t> </w:t>
      </w:r>
      <w:r>
        <w:rPr>
          <w:u w:val="single"/>
        </w:rPr>
        <w:t>по-прежнему,</w:t>
      </w:r>
      <w:r>
        <w:rPr/>
        <w:t> поэтому, просто, пусть, </w:t>
      </w:r>
      <w:r>
        <w:rPr>
          <w:u w:val="single"/>
        </w:rPr>
        <w:t>решительно,</w:t>
      </w:r>
      <w:r>
        <w:rPr/>
        <w:t> </w:t>
      </w:r>
      <w:r>
        <w:rPr>
          <w:u w:val="single"/>
        </w:rPr>
        <w:t>словно, тем не менее</w:t>
      </w:r>
      <w:r>
        <w:rPr/>
        <w:t>, только, </w:t>
      </w:r>
      <w:r>
        <w:rPr>
          <w:u w:val="single"/>
        </w:rPr>
        <w:t>якобы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77" w:right="68" w:firstLine="0"/>
        <w:jc w:val="center"/>
        <w:rPr>
          <w:b/>
          <w:sz w:val="24"/>
        </w:rPr>
      </w:pPr>
      <w:r>
        <w:rPr>
          <w:w w:val="105"/>
          <w:sz w:val="24"/>
        </w:rPr>
        <w:t>ЗАДАННЯ </w:t>
      </w:r>
      <w:r>
        <w:rPr>
          <w:b/>
          <w:w w:val="105"/>
          <w:sz w:val="24"/>
        </w:rPr>
        <w:t>ДЛЯ САМОСТОЯТЕЛЬНОЙ РАБОТЫ (1)</w:t>
      </w:r>
    </w:p>
    <w:p>
      <w:pPr>
        <w:pStyle w:val="BodyText"/>
        <w:spacing w:before="1"/>
        <w:rPr>
          <w:b/>
          <w:sz w:val="31"/>
        </w:rPr>
      </w:pPr>
    </w:p>
    <w:p>
      <w:pPr>
        <w:spacing w:line="237" w:lineRule="auto" w:before="0"/>
        <w:ind w:left="121" w:right="109" w:firstLine="587"/>
        <w:jc w:val="both"/>
        <w:rPr>
          <w:sz w:val="25"/>
        </w:rPr>
      </w:pPr>
      <w:r>
        <w:rPr>
          <w:sz w:val="25"/>
        </w:rPr>
        <w:t>Задание № </w:t>
      </w:r>
      <w:r>
        <w:rPr>
          <w:b/>
          <w:sz w:val="25"/>
        </w:rPr>
        <w:t>1. Расставьте знаки препинания: </w:t>
      </w:r>
      <w:r>
        <w:rPr>
          <w:sz w:val="25"/>
        </w:rPr>
        <w:t>укажите все цифры, на месте которых в предложениях должны стоять загіятые.</w:t>
      </w:r>
    </w:p>
    <w:p>
      <w:pPr>
        <w:spacing w:line="223" w:lineRule="auto" w:before="9"/>
        <w:ind w:left="117" w:right="112" w:firstLine="591"/>
        <w:jc w:val="both"/>
        <w:rPr>
          <w:sz w:val="24"/>
        </w:rPr>
      </w:pPr>
      <w:r>
        <w:rPr>
          <w:b/>
          <w:sz w:val="25"/>
        </w:rPr>
        <w:t>Медведь-камень на реке Тагнл представляет собой (1) без сомнения (2) одну </w:t>
      </w:r>
      <w:r>
        <w:rPr>
          <w:sz w:val="25"/>
        </w:rPr>
        <w:t>из </w:t>
      </w:r>
      <w:r>
        <w:rPr>
          <w:b/>
          <w:sz w:val="25"/>
        </w:rPr>
        <w:t>самых высоких скал </w:t>
      </w:r>
      <w:r>
        <w:rPr>
          <w:sz w:val="25"/>
        </w:rPr>
        <w:t>Среднего Урала. Здесь (3) по преданию (4) зимовал со </w:t>
      </w:r>
      <w:r>
        <w:rPr>
          <w:b/>
          <w:sz w:val="25"/>
        </w:rPr>
        <w:t>своим вой- </w:t>
      </w:r>
      <w:r>
        <w:rPr>
          <w:sz w:val="24"/>
        </w:rPr>
        <w:t>ском   Ермак.</w:t>
      </w:r>
    </w:p>
    <w:p>
      <w:pPr>
        <w:pStyle w:val="BodyText"/>
        <w:spacing w:before="10"/>
        <w:rPr>
          <w:sz w:val="22"/>
        </w:rPr>
      </w:pPr>
    </w:p>
    <w:p>
      <w:pPr>
        <w:tabs>
          <w:tab w:pos="5477" w:val="left" w:leader="none"/>
        </w:tabs>
        <w:spacing w:before="0"/>
        <w:ind w:left="1292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1120" w:h="16280"/>
          <w:pgMar w:header="0" w:footer="431" w:top="360" w:bottom="760" w:left="460" w:right="480"/>
        </w:sectPr>
      </w:pPr>
    </w:p>
    <w:p>
      <w:pPr>
        <w:spacing w:line="206" w:lineRule="auto" w:before="107"/>
        <w:ind w:left="113" w:right="104" w:firstLine="593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Задание Na 2. Расставьте знаки препинания: укажите все цифры, на месте которых </w:t>
      </w:r>
      <w:r>
        <w:rPr>
          <w:rFonts w:ascii="Cambria" w:hAnsi="Cambria"/>
          <w:position w:val="-1"/>
          <w:sz w:val="24"/>
        </w:rPr>
        <w:t>в </w:t>
      </w:r>
      <w:r>
        <w:rPr>
          <w:rFonts w:ascii="Cambria" w:hAnsi="Cambria"/>
          <w:w w:val="95"/>
          <w:sz w:val="24"/>
        </w:rPr>
        <w:t>предложениях должны стоять запятые.</w:t>
      </w:r>
    </w:p>
    <w:p>
      <w:pPr>
        <w:pStyle w:val="Heading8"/>
        <w:spacing w:line="208" w:lineRule="auto" w:before="30"/>
        <w:ind w:left="116" w:right="113" w:firstLine="594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356808</wp:posOffset>
            </wp:positionH>
            <wp:positionV relativeFrom="paragraph">
              <wp:posOffset>577913</wp:posOffset>
            </wp:positionV>
            <wp:extent cx="707350" cy="109727"/>
            <wp:effectExtent l="0" t="0" r="0" b="0"/>
            <wp:wrapTopAndBottom/>
            <wp:docPr id="341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5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Черновики</w:t>
      </w:r>
      <w:r>
        <w:rPr>
          <w:spacing w:val="-20"/>
        </w:rPr>
        <w:t> </w:t>
      </w:r>
      <w:r>
        <w:rPr/>
        <w:t>Пушкина</w:t>
      </w:r>
      <w:r>
        <w:rPr>
          <w:spacing w:val="-25"/>
        </w:rPr>
        <w:t> </w:t>
      </w:r>
      <w:r>
        <w:rPr/>
        <w:t>(1)</w:t>
      </w:r>
      <w:r>
        <w:rPr>
          <w:spacing w:val="-32"/>
        </w:rPr>
        <w:t> </w:t>
      </w:r>
      <w:r>
        <w:rPr/>
        <w:t>конечно</w:t>
      </w:r>
      <w:r>
        <w:rPr>
          <w:spacing w:val="-26"/>
        </w:rPr>
        <w:t> </w:t>
      </w:r>
      <w:r>
        <w:rPr/>
        <w:t>(2)</w:t>
      </w:r>
      <w:r>
        <w:rPr>
          <w:spacing w:val="-32"/>
        </w:rPr>
        <w:t> </w:t>
      </w:r>
      <w:r>
        <w:rPr/>
        <w:t>отражают</w:t>
      </w:r>
      <w:r>
        <w:rPr>
          <w:spacing w:val="-27"/>
        </w:rPr>
        <w:t> </w:t>
      </w:r>
      <w:r>
        <w:rPr/>
        <w:t>не</w:t>
      </w:r>
      <w:r>
        <w:rPr>
          <w:spacing w:val="-35"/>
        </w:rPr>
        <w:t> </w:t>
      </w:r>
      <w:r>
        <w:rPr/>
        <w:t>только</w:t>
      </w:r>
      <w:r>
        <w:rPr>
          <w:spacing w:val="-31"/>
        </w:rPr>
        <w:t> </w:t>
      </w:r>
      <w:r>
        <w:rPr/>
        <w:t>техническую</w:t>
      </w:r>
      <w:r>
        <w:rPr>
          <w:spacing w:val="-21"/>
        </w:rPr>
        <w:t> </w:t>
      </w:r>
      <w:r>
        <w:rPr>
          <w:b w:val="0"/>
        </w:rPr>
        <w:t>работу</w:t>
      </w:r>
      <w:r>
        <w:rPr>
          <w:b w:val="0"/>
          <w:spacing w:val="-22"/>
        </w:rPr>
        <w:t> </w:t>
      </w:r>
      <w:r>
        <w:rPr>
          <w:b w:val="0"/>
        </w:rPr>
        <w:t>над стилем,</w:t>
      </w:r>
      <w:r>
        <w:rPr>
          <w:b w:val="0"/>
          <w:spacing w:val="-12"/>
        </w:rPr>
        <w:t> </w:t>
      </w:r>
      <w:r>
        <w:rPr>
          <w:b w:val="0"/>
        </w:rPr>
        <w:t>но</w:t>
      </w:r>
      <w:r>
        <w:rPr>
          <w:b w:val="0"/>
          <w:spacing w:val="-17"/>
        </w:rPr>
        <w:t> </w:t>
      </w:r>
      <w:r>
        <w:rPr>
          <w:b w:val="0"/>
        </w:rPr>
        <w:t>и</w:t>
      </w:r>
      <w:r>
        <w:rPr>
          <w:b w:val="0"/>
          <w:spacing w:val="-19"/>
        </w:rPr>
        <w:t> </w:t>
      </w:r>
      <w:r>
        <w:rPr/>
        <w:t>психологическое</w:t>
      </w:r>
      <w:r>
        <w:rPr>
          <w:spacing w:val="-27"/>
        </w:rPr>
        <w:t> </w:t>
      </w:r>
      <w:r>
        <w:rPr/>
        <w:t>состояние</w:t>
      </w:r>
      <w:r>
        <w:rPr>
          <w:spacing w:val="-7"/>
        </w:rPr>
        <w:t> </w:t>
      </w:r>
      <w:r>
        <w:rPr>
          <w:b w:val="0"/>
        </w:rPr>
        <w:t>поэта</w:t>
      </w:r>
      <w:r>
        <w:rPr>
          <w:b w:val="0"/>
          <w:spacing w:val="-13"/>
        </w:rPr>
        <w:t> </w:t>
      </w:r>
      <w:r>
        <w:rPr>
          <w:b w:val="0"/>
        </w:rPr>
        <w:t>в</w:t>
      </w:r>
      <w:r>
        <w:rPr>
          <w:b w:val="0"/>
          <w:spacing w:val="-20"/>
        </w:rPr>
        <w:t> </w:t>
      </w:r>
      <w:r>
        <w:rPr/>
        <w:t>момент</w:t>
      </w:r>
      <w:r>
        <w:rPr>
          <w:spacing w:val="-19"/>
        </w:rPr>
        <w:t> </w:t>
      </w:r>
      <w:r>
        <w:rPr/>
        <w:t>творчества.</w:t>
      </w:r>
      <w:r>
        <w:rPr>
          <w:spacing w:val="-4"/>
        </w:rPr>
        <w:t> </w:t>
      </w:r>
      <w:r>
        <w:rPr/>
        <w:t>Каждый</w:t>
      </w:r>
      <w:r>
        <w:rPr>
          <w:spacing w:val="-10"/>
        </w:rPr>
        <w:t> </w:t>
      </w:r>
      <w:r>
        <w:rPr>
          <w:position w:val="-1"/>
        </w:rPr>
        <w:t>поворот, </w:t>
      </w:r>
      <w:r>
        <w:rPr/>
        <w:t>каждый изгиб творческой мысли (3) по мнению специалистов (4) запечатлевается</w:t>
      </w:r>
      <w:r>
        <w:rPr>
          <w:spacing w:val="18"/>
        </w:rPr>
        <w:t> </w:t>
      </w:r>
      <w:r>
        <w:rPr>
          <w:b w:val="0"/>
        </w:rPr>
        <w:t>в</w:t>
      </w:r>
    </w:p>
    <w:p>
      <w:pPr>
        <w:tabs>
          <w:tab w:pos="5468" w:val="left" w:leader="none"/>
        </w:tabs>
        <w:spacing w:before="182"/>
        <w:ind w:left="1287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16" w:lineRule="auto" w:before="1"/>
        <w:ind w:left="105" w:right="116" w:firstLine="589"/>
        <w:jc w:val="both"/>
        <w:rPr>
          <w:rFonts w:ascii="Cambria" w:hAnsi="Cambria"/>
        </w:rPr>
      </w:pPr>
      <w:r>
        <w:rPr>
          <w:rFonts w:ascii="Cambria" w:hAnsi="Cambria"/>
        </w:rPr>
        <w:t>Задание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</w:rPr>
        <w:t>Ns</w:t>
      </w:r>
      <w:r>
        <w:rPr>
          <w:rFonts w:ascii="Cambria" w:hAnsi="Cambria"/>
          <w:spacing w:val="-33"/>
        </w:rPr>
        <w:t> </w:t>
      </w:r>
      <w:r>
        <w:rPr>
          <w:rFonts w:ascii="Cambria" w:hAnsi="Cambria"/>
        </w:rPr>
        <w:t>3.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Расставьте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знакн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препинания: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все</w:t>
      </w:r>
      <w:r>
        <w:rPr>
          <w:rFonts w:ascii="Cambria" w:hAnsi="Cambria"/>
          <w:spacing w:val="-24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месте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которых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в </w:t>
      </w:r>
      <w:r>
        <w:rPr>
          <w:rFonts w:ascii="Cambria" w:hAnsi="Cambria"/>
          <w:w w:val="90"/>
        </w:rPr>
        <w:t>предложениях  должны  стоять</w:t>
      </w:r>
      <w:r>
        <w:rPr>
          <w:rFonts w:ascii="Cambria" w:hAnsi="Cambria"/>
          <w:spacing w:val="-29"/>
          <w:w w:val="90"/>
        </w:rPr>
        <w:t> </w:t>
      </w:r>
      <w:r>
        <w:rPr>
          <w:rFonts w:ascii="Cambria" w:hAnsi="Cambria"/>
          <w:w w:val="90"/>
        </w:rPr>
        <w:t>запятые.</w:t>
      </w:r>
    </w:p>
    <w:p>
      <w:pPr>
        <w:pStyle w:val="BodyText"/>
        <w:spacing w:line="216" w:lineRule="auto" w:before="17"/>
        <w:ind w:left="101" w:right="111" w:firstLine="653"/>
        <w:jc w:val="both"/>
        <w:rPr>
          <w:rFonts w:ascii="Cambria" w:hAnsi="Cambria"/>
        </w:rPr>
      </w:pPr>
      <w:r>
        <w:rPr>
          <w:rFonts w:ascii="Cambria" w:hAnsi="Cambria"/>
        </w:rPr>
        <w:t>Понаблюдайте за своими товарищами во время диспута. Одни (1) например (2) держатся достойно, уважительно по отношению друг к дpyry, другие (3) напротив (4) начинают себя вести кан на войне.</w:t>
      </w:r>
    </w:p>
    <w:p>
      <w:pPr>
        <w:tabs>
          <w:tab w:pos="5463" w:val="left" w:leader="none"/>
        </w:tabs>
        <w:spacing w:before="206"/>
        <w:ind w:left="1280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4"/>
      </w:pPr>
    </w:p>
    <w:p>
      <w:pPr>
        <w:spacing w:line="223" w:lineRule="auto" w:before="0"/>
        <w:ind w:left="105" w:right="119" w:firstLine="590"/>
        <w:jc w:val="both"/>
        <w:rPr>
          <w:sz w:val="25"/>
        </w:rPr>
      </w:pPr>
      <w:r>
        <w:rPr>
          <w:sz w:val="25"/>
        </w:rPr>
        <w:t>Заданне Ns 4. </w:t>
      </w:r>
      <w:r>
        <w:rPr>
          <w:b/>
          <w:sz w:val="25"/>
        </w:rPr>
        <w:t>Расставьте знакн препинания: </w:t>
      </w:r>
      <w:r>
        <w:rPr>
          <w:sz w:val="25"/>
        </w:rPr>
        <w:t>укажите все цифры, на месте которых в предложениях должны стоять запятые.</w:t>
      </w:r>
    </w:p>
    <w:p>
      <w:pPr>
        <w:spacing w:line="223" w:lineRule="auto" w:before="9"/>
        <w:ind w:left="103" w:right="151" w:firstLine="585"/>
        <w:jc w:val="both"/>
        <w:rPr>
          <w:b/>
          <w:sz w:val="25"/>
        </w:rPr>
      </w:pPr>
      <w:r>
        <w:rPr>
          <w:b/>
          <w:sz w:val="25"/>
        </w:rPr>
        <w:t>Третьяковская галерея (1) как известно (2) названа </w:t>
      </w:r>
      <w:r>
        <w:rPr>
          <w:sz w:val="25"/>
        </w:rPr>
        <w:t>в честь Павла Михайловича Третьянова </w:t>
      </w:r>
      <w:r>
        <w:rPr>
          <w:w w:val="90"/>
          <w:sz w:val="25"/>
        </w:rPr>
        <w:t>— </w:t>
      </w:r>
      <w:r>
        <w:rPr>
          <w:b/>
          <w:sz w:val="25"/>
        </w:rPr>
        <w:t>купца, своё богатство употребившего на пользу общества. Увлечённый живописью, он положил начало (3) поистине (4) замечательному собранию картин.</w:t>
      </w:r>
    </w:p>
    <w:p>
      <w:pPr>
        <w:tabs>
          <w:tab w:pos="5463" w:val="left" w:leader="none"/>
        </w:tabs>
        <w:spacing w:before="207"/>
        <w:ind w:left="1276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</w:pPr>
    </w:p>
    <w:p>
      <w:pPr>
        <w:spacing w:line="223" w:lineRule="auto" w:before="0"/>
        <w:ind w:left="105" w:right="123" w:firstLine="590"/>
        <w:jc w:val="both"/>
        <w:rPr>
          <w:sz w:val="25"/>
        </w:rPr>
      </w:pPr>
      <w:r>
        <w:rPr>
          <w:sz w:val="25"/>
        </w:rPr>
        <w:t>Задание Ns </w:t>
      </w:r>
      <w:r>
        <w:rPr>
          <w:b/>
          <w:sz w:val="25"/>
        </w:rPr>
        <w:t>5. Расставьте знакн препннания: </w:t>
      </w:r>
      <w:r>
        <w:rPr>
          <w:sz w:val="25"/>
        </w:rPr>
        <w:t>укажите все цифры, на месте которых в предложениях должны стоять запятые.</w:t>
      </w:r>
    </w:p>
    <w:p>
      <w:pPr>
        <w:spacing w:line="223" w:lineRule="auto" w:before="9"/>
        <w:ind w:left="109" w:right="129" w:firstLine="649"/>
        <w:jc w:val="both"/>
        <w:rPr>
          <w:sz w:val="25"/>
        </w:rPr>
      </w:pPr>
      <w:r>
        <w:rPr>
          <w:sz w:val="25"/>
        </w:rPr>
        <w:t>В </w:t>
      </w:r>
      <w:r>
        <w:rPr>
          <w:b/>
          <w:sz w:val="25"/>
        </w:rPr>
        <w:t>картинах Поленова нет </w:t>
      </w:r>
      <w:r>
        <w:rPr>
          <w:sz w:val="25"/>
        </w:rPr>
        <w:t>(1) как говорится (2) cyxoro </w:t>
      </w:r>
      <w:r>
        <w:rPr>
          <w:b/>
          <w:sz w:val="25"/>
        </w:rPr>
        <w:t>академизма: они ласкают </w:t>
      </w:r>
      <w:r>
        <w:rPr>
          <w:sz w:val="25"/>
        </w:rPr>
        <w:t>глаз </w:t>
      </w:r>
      <w:r>
        <w:rPr>
          <w:b/>
          <w:sz w:val="25"/>
        </w:rPr>
        <w:t>зрителя прелестью освещения, живым расположением сцены, интересными под- </w:t>
      </w:r>
      <w:r>
        <w:rPr>
          <w:sz w:val="25"/>
        </w:rPr>
        <w:t>робностями. Эти </w:t>
      </w:r>
      <w:r>
        <w:rPr>
          <w:b/>
          <w:sz w:val="25"/>
        </w:rPr>
        <w:t>картины красивы </w:t>
      </w:r>
      <w:r>
        <w:rPr>
          <w:sz w:val="25"/>
        </w:rPr>
        <w:t>и интересны (3) даже (4)  для  тех,  кто  не  захочет найти  в  них  внутреннего содержания.</w:t>
      </w:r>
    </w:p>
    <w:p>
      <w:pPr>
        <w:tabs>
          <w:tab w:pos="5463" w:val="left" w:leader="none"/>
        </w:tabs>
        <w:spacing w:before="218"/>
        <w:ind w:left="1280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"/>
        <w:rPr>
          <w:sz w:val="24"/>
        </w:rPr>
      </w:pPr>
    </w:p>
    <w:p>
      <w:pPr>
        <w:spacing w:line="223" w:lineRule="auto" w:before="0"/>
        <w:ind w:left="109" w:right="123" w:firstLine="587"/>
        <w:jc w:val="both"/>
        <w:rPr>
          <w:sz w:val="25"/>
        </w:rPr>
      </w:pPr>
      <w:r>
        <w:rPr>
          <w:sz w:val="25"/>
        </w:rPr>
        <w:t>Задание Nx </w:t>
      </w:r>
      <w:r>
        <w:rPr>
          <w:b/>
          <w:sz w:val="25"/>
        </w:rPr>
        <w:t>6. Расставьте знаки препинания: </w:t>
      </w:r>
      <w:r>
        <w:rPr>
          <w:sz w:val="25"/>
        </w:rPr>
        <w:t>укажите все цифры, на месте которых в предложениях должны стоять запятые.</w:t>
      </w:r>
    </w:p>
    <w:p>
      <w:pPr>
        <w:spacing w:line="223" w:lineRule="auto" w:before="5"/>
        <w:ind w:left="105" w:right="123" w:firstLine="648"/>
        <w:jc w:val="both"/>
        <w:rPr>
          <w:sz w:val="25"/>
        </w:rPr>
      </w:pPr>
      <w:r>
        <w:rPr>
          <w:b/>
          <w:sz w:val="25"/>
        </w:rPr>
        <w:t>Это высказывание (1) вероятно (2) можно отнести ко всей лирике поэта. </w:t>
      </w:r>
      <w:r>
        <w:rPr>
          <w:sz w:val="25"/>
        </w:rPr>
        <w:t>С само- лёта  хорошо было (3) видно  (4) всё озеро, </w:t>
      </w:r>
      <w:r>
        <w:rPr>
          <w:b/>
          <w:sz w:val="25"/>
        </w:rPr>
        <w:t>окружённое </w:t>
      </w:r>
      <w:r>
        <w:rPr>
          <w:sz w:val="25"/>
        </w:rPr>
        <w:t>лесом.</w:t>
      </w:r>
    </w:p>
    <w:p>
      <w:pPr>
        <w:tabs>
          <w:tab w:pos="4873" w:val="left" w:leader="none"/>
        </w:tabs>
        <w:spacing w:before="214"/>
        <w:ind w:left="693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1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28" w:lineRule="auto"/>
        <w:ind w:left="112" w:right="140" w:firstLine="584"/>
        <w:jc w:val="both"/>
      </w:pPr>
      <w:r>
        <w:rPr/>
        <w:t>Задание  №  7.  Расставьте  знаки  препинания:  укажите  все цифры, на месте которых в</w:t>
      </w:r>
      <w:r>
        <w:rPr>
          <w:spacing w:val="-51"/>
        </w:rPr>
        <w:t> </w:t>
      </w:r>
      <w:r>
        <w:rPr/>
        <w:t>предложениях должны стоять запятые.</w:t>
      </w:r>
    </w:p>
    <w:p>
      <w:pPr>
        <w:spacing w:line="225" w:lineRule="auto" w:before="0"/>
        <w:ind w:left="105" w:right="120" w:firstLine="655"/>
        <w:jc w:val="both"/>
        <w:rPr>
          <w:b/>
          <w:sz w:val="25"/>
        </w:rPr>
      </w:pPr>
      <w:r>
        <w:rPr>
          <w:w w:val="105"/>
          <w:sz w:val="25"/>
        </w:rPr>
        <w:t>Космическая эра началась (1) может быть (2) тогда, когда скромный учитель ма- тематики из Калуги первым доказал, что человек может полететь в космос. Первым сделал </w:t>
      </w:r>
      <w:r>
        <w:rPr>
          <w:b/>
          <w:w w:val="105"/>
          <w:sz w:val="25"/>
        </w:rPr>
        <w:t>чертежи ракеты, которая способна отправиться </w:t>
      </w:r>
      <w:r>
        <w:rPr>
          <w:w w:val="105"/>
          <w:sz w:val="25"/>
        </w:rPr>
        <w:t>в космос, и вывел формулу</w:t>
      </w:r>
      <w:r>
        <w:rPr>
          <w:spacing w:val="-24"/>
          <w:w w:val="105"/>
          <w:sz w:val="25"/>
        </w:rPr>
        <w:t> </w:t>
      </w:r>
      <w:r>
        <w:rPr>
          <w:w w:val="105"/>
          <w:sz w:val="25"/>
        </w:rPr>
        <w:t>её полёта</w:t>
      </w:r>
      <w:r>
        <w:rPr>
          <w:spacing w:val="-32"/>
          <w:w w:val="105"/>
          <w:sz w:val="25"/>
        </w:rPr>
        <w:t> </w:t>
      </w:r>
      <w:r>
        <w:rPr>
          <w:w w:val="105"/>
          <w:sz w:val="25"/>
        </w:rPr>
        <w:t>(3)</w:t>
      </w:r>
      <w:r>
        <w:rPr>
          <w:spacing w:val="-37"/>
          <w:w w:val="105"/>
          <w:sz w:val="25"/>
        </w:rPr>
        <w:t> </w:t>
      </w:r>
      <w:r>
        <w:rPr>
          <w:w w:val="105"/>
          <w:sz w:val="25"/>
        </w:rPr>
        <w:t>именно</w:t>
      </w:r>
      <w:r>
        <w:rPr>
          <w:spacing w:val="-35"/>
          <w:w w:val="105"/>
          <w:sz w:val="25"/>
        </w:rPr>
        <w:t> </w:t>
      </w:r>
      <w:r>
        <w:rPr>
          <w:w w:val="105"/>
          <w:sz w:val="25"/>
        </w:rPr>
        <w:t>(4)</w:t>
      </w:r>
      <w:r>
        <w:rPr>
          <w:spacing w:val="-35"/>
          <w:w w:val="105"/>
          <w:sz w:val="25"/>
        </w:rPr>
        <w:t> </w:t>
      </w:r>
      <w:r>
        <w:rPr>
          <w:w w:val="105"/>
          <w:sz w:val="25"/>
        </w:rPr>
        <w:t>К.Э.</w:t>
      </w:r>
      <w:r>
        <w:rPr>
          <w:spacing w:val="-37"/>
          <w:w w:val="105"/>
          <w:sz w:val="25"/>
        </w:rPr>
        <w:t> </w:t>
      </w:r>
      <w:r>
        <w:rPr>
          <w:b/>
          <w:w w:val="105"/>
          <w:sz w:val="25"/>
        </w:rPr>
        <w:t>Циолковский.</w:t>
      </w:r>
    </w:p>
    <w:p>
      <w:pPr>
        <w:tabs>
          <w:tab w:pos="5463" w:val="left" w:leader="none"/>
        </w:tabs>
        <w:spacing w:before="230"/>
        <w:ind w:left="1284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1"/>
        <w:rPr>
          <w:sz w:val="21"/>
        </w:rPr>
      </w:pPr>
    </w:p>
    <w:p>
      <w:pPr>
        <w:spacing w:line="276" w:lineRule="exact" w:before="0"/>
        <w:ind w:left="700" w:right="0" w:firstLine="0"/>
        <w:jc w:val="left"/>
        <w:rPr>
          <w:sz w:val="24"/>
        </w:rPr>
      </w:pPr>
      <w:r>
        <w:rPr>
          <w:sz w:val="24"/>
        </w:rPr>
        <w:t>Задание  N  </w:t>
      </w:r>
      <w:r>
        <w:rPr>
          <w:b/>
          <w:sz w:val="24"/>
        </w:rPr>
        <w:t>8. Расставьте  знаки препинания:  </w:t>
      </w:r>
      <w:r>
        <w:rPr>
          <w:sz w:val="24"/>
        </w:rPr>
        <w:t>укажите  все цифры,  на месте  которых  в</w:t>
      </w:r>
    </w:p>
    <w:p>
      <w:pPr>
        <w:spacing w:line="254" w:lineRule="exact" w:before="0"/>
        <w:ind w:left="113" w:right="0" w:firstLine="0"/>
        <w:jc w:val="left"/>
        <w:rPr>
          <w:sz w:val="23"/>
        </w:rPr>
      </w:pPr>
      <w:r>
        <w:rPr>
          <w:w w:val="105"/>
          <w:sz w:val="23"/>
        </w:rPr>
        <w:t>предложениях  должны  стоять запятые.</w:t>
      </w:r>
    </w:p>
    <w:p>
      <w:pPr>
        <w:pStyle w:val="BodyText"/>
        <w:spacing w:line="273" w:lineRule="exact"/>
        <w:ind w:left="708"/>
      </w:pPr>
      <w:r>
        <w:rPr/>
        <w:t>В жаркий  июльский  поюень (1) </w:t>
      </w:r>
      <w:r>
        <w:rPr>
          <w:b/>
        </w:rPr>
        <w:t>словно (2) всё </w:t>
      </w:r>
      <w:r>
        <w:rPr/>
        <w:t>замерло в городе. Даже деревья (3) ка-</w:t>
      </w:r>
    </w:p>
    <w:p>
      <w:pPr>
        <w:spacing w:line="272" w:lineRule="exact" w:before="0"/>
        <w:ind w:left="119" w:right="0" w:firstLine="0"/>
        <w:jc w:val="left"/>
        <w:rPr>
          <w:sz w:val="24"/>
        </w:rPr>
      </w:pPr>
      <w:r>
        <w:rPr>
          <w:w w:val="105"/>
          <w:sz w:val="24"/>
        </w:rPr>
        <w:t>залось </w:t>
      </w:r>
      <w:r>
        <w:rPr>
          <w:b/>
          <w:w w:val="105"/>
          <w:sz w:val="24"/>
        </w:rPr>
        <w:t>(4) стояли понурые </w:t>
      </w:r>
      <w:r>
        <w:rPr>
          <w:w w:val="105"/>
          <w:sz w:val="24"/>
        </w:rPr>
        <w:t>и неподвижные, точно изнемогающие от нестерпимого жара.</w:t>
      </w:r>
    </w:p>
    <w:p>
      <w:pPr>
        <w:tabs>
          <w:tab w:pos="5468" w:val="left" w:leader="none"/>
        </w:tabs>
        <w:spacing w:before="220"/>
        <w:ind w:left="1291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1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1120" w:h="16280"/>
          <w:pgMar w:header="0" w:footer="431" w:top="420" w:bottom="700" w:left="440" w:right="500"/>
        </w:sectPr>
      </w:pPr>
    </w:p>
    <w:p>
      <w:pPr>
        <w:spacing w:line="237" w:lineRule="auto" w:before="68"/>
        <w:ind w:left="125" w:right="102" w:firstLine="590"/>
        <w:jc w:val="both"/>
        <w:rPr>
          <w:sz w:val="25"/>
        </w:rPr>
      </w:pPr>
      <w:r>
        <w:rPr>
          <w:sz w:val="25"/>
        </w:rPr>
        <w:t>Задание Ns 9. </w:t>
      </w:r>
      <w:r>
        <w:rPr>
          <w:b/>
          <w:sz w:val="25"/>
        </w:rPr>
        <w:t>Расставьте знаки препинания: </w:t>
      </w:r>
      <w:r>
        <w:rPr>
          <w:sz w:val="25"/>
        </w:rPr>
        <w:t>укажите все цифры, на месте которых в предложениях должны стоять запятые.</w:t>
      </w:r>
    </w:p>
    <w:p>
      <w:pPr>
        <w:pStyle w:val="Heading8"/>
        <w:spacing w:line="218" w:lineRule="auto"/>
        <w:ind w:left="119" w:right="111" w:firstLine="596"/>
        <w:jc w:val="both"/>
        <w:rPr>
          <w:b w:val="0"/>
        </w:rPr>
      </w:pPr>
      <w:r>
        <w:rPr>
          <w:b w:val="0"/>
        </w:rPr>
        <w:t>Процесс</w:t>
      </w:r>
      <w:r>
        <w:rPr>
          <w:b w:val="0"/>
          <w:spacing w:val="-25"/>
        </w:rPr>
        <w:t> </w:t>
      </w:r>
      <w:r>
        <w:rPr/>
        <w:t>формирования</w:t>
      </w:r>
      <w:r>
        <w:rPr>
          <w:spacing w:val="-21"/>
        </w:rPr>
        <w:t> </w:t>
      </w:r>
      <w:r>
        <w:rPr/>
        <w:t>древнерусского</w:t>
      </w:r>
      <w:r>
        <w:rPr>
          <w:spacing w:val="-30"/>
        </w:rPr>
        <w:t> </w:t>
      </w:r>
      <w:r>
        <w:rPr/>
        <w:t>литературного</w:t>
      </w:r>
      <w:r>
        <w:rPr>
          <w:spacing w:val="-16"/>
        </w:rPr>
        <w:t> </w:t>
      </w:r>
      <w:r>
        <w:rPr/>
        <w:t>языка</w:t>
      </w:r>
      <w:r>
        <w:rPr>
          <w:spacing w:val="-26"/>
        </w:rPr>
        <w:t> </w:t>
      </w:r>
      <w:r>
        <w:rPr/>
        <w:t>(1)</w:t>
      </w:r>
      <w:r>
        <w:rPr>
          <w:spacing w:val="-28"/>
        </w:rPr>
        <w:t> </w:t>
      </w:r>
      <w:r>
        <w:rPr/>
        <w:t>по</w:t>
      </w:r>
      <w:r>
        <w:rPr>
          <w:spacing w:val="-29"/>
        </w:rPr>
        <w:t> </w:t>
      </w:r>
      <w:r>
        <w:rPr/>
        <w:t>мнению</w:t>
      </w:r>
      <w:r>
        <w:rPr>
          <w:spacing w:val="-26"/>
        </w:rPr>
        <w:t> </w:t>
      </w:r>
      <w:r>
        <w:rPr/>
        <w:t>ака- демика</w:t>
      </w:r>
      <w:r>
        <w:rPr>
          <w:spacing w:val="-12"/>
        </w:rPr>
        <w:t> </w:t>
      </w:r>
      <w:r>
        <w:rPr>
          <w:b w:val="0"/>
        </w:rPr>
        <w:t>В.В.</w:t>
      </w:r>
      <w:r>
        <w:rPr>
          <w:b w:val="0"/>
          <w:spacing w:val="-20"/>
        </w:rPr>
        <w:t> </w:t>
      </w:r>
      <w:r>
        <w:rPr/>
        <w:t>Виноградова</w:t>
      </w:r>
      <w:r>
        <w:rPr>
          <w:spacing w:val="-11"/>
        </w:rPr>
        <w:t> </w:t>
      </w:r>
      <w:r>
        <w:rPr/>
        <w:t>(2)</w:t>
      </w:r>
      <w:r>
        <w:rPr>
          <w:spacing w:val="-21"/>
        </w:rPr>
        <w:t> </w:t>
      </w:r>
      <w:r>
        <w:rPr/>
        <w:t>определялся</w:t>
      </w:r>
      <w:r>
        <w:rPr>
          <w:spacing w:val="-10"/>
        </w:rPr>
        <w:t> </w:t>
      </w:r>
      <w:r>
        <w:rPr/>
        <w:t>взаимодействием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объединением</w:t>
      </w:r>
      <w:r>
        <w:rPr>
          <w:spacing w:val="-6"/>
        </w:rPr>
        <w:t> </w:t>
      </w:r>
      <w:r>
        <w:rPr/>
        <w:t>несколь- ких</w:t>
      </w:r>
      <w:r>
        <w:rPr>
          <w:spacing w:val="-26"/>
        </w:rPr>
        <w:t> </w:t>
      </w:r>
      <w:r>
        <w:rPr/>
        <w:t>составляющих:</w:t>
      </w:r>
      <w:r>
        <w:rPr>
          <w:spacing w:val="-10"/>
        </w:rPr>
        <w:t> </w:t>
      </w:r>
      <w:r>
        <w:rPr/>
        <w:t>во-первых</w:t>
      </w:r>
      <w:r>
        <w:rPr>
          <w:spacing w:val="-13"/>
        </w:rPr>
        <w:t> </w:t>
      </w:r>
      <w:r>
        <w:rPr/>
        <w:t>(3)</w:t>
      </w:r>
      <w:r>
        <w:rPr>
          <w:spacing w:val="-30"/>
        </w:rPr>
        <w:t> </w:t>
      </w:r>
      <w:r>
        <w:rPr/>
        <w:t>старошавянского</w:t>
      </w:r>
      <w:r>
        <w:rPr>
          <w:spacing w:val="-32"/>
        </w:rPr>
        <w:t> </w:t>
      </w:r>
      <w:r>
        <w:rPr/>
        <w:t>языка</w:t>
      </w:r>
      <w:r>
        <w:rPr>
          <w:spacing w:val="-20"/>
        </w:rPr>
        <w:t> </w:t>
      </w:r>
      <w:r>
        <w:rPr>
          <w:b w:val="0"/>
        </w:rPr>
        <w:t>и</w:t>
      </w:r>
      <w:r>
        <w:rPr>
          <w:b w:val="0"/>
          <w:spacing w:val="-32"/>
        </w:rPr>
        <w:t> </w:t>
      </w:r>
      <w:r>
        <w:rPr>
          <w:b w:val="0"/>
        </w:rPr>
        <w:t>деловой</w:t>
      </w:r>
      <w:r>
        <w:rPr>
          <w:b w:val="0"/>
          <w:spacing w:val="-13"/>
        </w:rPr>
        <w:t> </w:t>
      </w:r>
      <w:r>
        <w:rPr>
          <w:b w:val="0"/>
        </w:rPr>
        <w:t>речи,</w:t>
      </w:r>
      <w:r>
        <w:rPr>
          <w:b w:val="0"/>
          <w:spacing w:val="-28"/>
        </w:rPr>
        <w:t> </w:t>
      </w:r>
      <w:r>
        <w:rPr>
          <w:b w:val="0"/>
        </w:rPr>
        <w:t>а</w:t>
      </w:r>
      <w:r>
        <w:rPr>
          <w:b w:val="0"/>
          <w:spacing w:val="-23"/>
        </w:rPr>
        <w:t> </w:t>
      </w:r>
      <w:r>
        <w:rPr>
          <w:b w:val="0"/>
        </w:rPr>
        <w:t>во-вторых</w:t>
      </w:r>
    </w:p>
    <w:p>
      <w:pPr>
        <w:pStyle w:val="ListParagraph"/>
        <w:numPr>
          <w:ilvl w:val="0"/>
          <w:numId w:val="160"/>
        </w:numPr>
        <w:tabs>
          <w:tab w:pos="480" w:val="left" w:leader="none"/>
        </w:tabs>
        <w:spacing w:line="273" w:lineRule="exact" w:before="4" w:after="0"/>
        <w:ind w:left="479" w:right="0" w:hanging="356"/>
        <w:jc w:val="left"/>
        <w:rPr>
          <w:sz w:val="26"/>
        </w:rPr>
      </w:pPr>
      <w:r>
        <w:rPr>
          <w:b/>
          <w:sz w:val="26"/>
        </w:rPr>
        <w:t>языка фольшора  </w:t>
      </w:r>
      <w:r>
        <w:rPr>
          <w:sz w:val="26"/>
        </w:rPr>
        <w:t>и</w:t>
      </w:r>
      <w:r>
        <w:rPr>
          <w:spacing w:val="-22"/>
          <w:sz w:val="26"/>
        </w:rPr>
        <w:t> </w:t>
      </w:r>
      <w:r>
        <w:rPr>
          <w:sz w:val="26"/>
        </w:rPr>
        <w:t>диалешов.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5489" w:val="left" w:leader="none"/>
        </w:tabs>
        <w:ind w:left="1296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line="293" w:lineRule="exact" w:before="242"/>
        <w:ind w:left="715" w:right="0" w:firstLine="0"/>
        <w:jc w:val="left"/>
        <w:rPr>
          <w:sz w:val="26"/>
        </w:rPr>
      </w:pPr>
      <w:r>
        <w:rPr>
          <w:sz w:val="26"/>
        </w:rPr>
        <w:t>Задание</w:t>
      </w:r>
      <w:r>
        <w:rPr>
          <w:spacing w:val="-28"/>
          <w:sz w:val="26"/>
        </w:rPr>
        <w:t> </w:t>
      </w:r>
      <w:r>
        <w:rPr>
          <w:sz w:val="26"/>
        </w:rPr>
        <w:t>Nx</w:t>
      </w:r>
      <w:r>
        <w:rPr>
          <w:spacing w:val="-40"/>
          <w:sz w:val="26"/>
        </w:rPr>
        <w:t> </w:t>
      </w:r>
      <w:r>
        <w:rPr>
          <w:b/>
          <w:sz w:val="26"/>
        </w:rPr>
        <w:t>10.</w:t>
      </w:r>
      <w:r>
        <w:rPr>
          <w:b/>
          <w:spacing w:val="-37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6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29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7"/>
          <w:sz w:val="26"/>
        </w:rPr>
        <w:t> </w:t>
      </w:r>
      <w:r>
        <w:rPr>
          <w:sz w:val="26"/>
        </w:rPr>
        <w:t>укажите</w:t>
      </w:r>
      <w:r>
        <w:rPr>
          <w:spacing w:val="-30"/>
          <w:sz w:val="26"/>
        </w:rPr>
        <w:t> </w:t>
      </w:r>
      <w:r>
        <w:rPr>
          <w:sz w:val="26"/>
        </w:rPr>
        <w:t>все</w:t>
      </w:r>
      <w:r>
        <w:rPr>
          <w:spacing w:val="-32"/>
          <w:sz w:val="26"/>
        </w:rPr>
        <w:t> </w:t>
      </w:r>
      <w:r>
        <w:rPr>
          <w:sz w:val="26"/>
        </w:rPr>
        <w:t>цифры,</w:t>
      </w:r>
      <w:r>
        <w:rPr>
          <w:spacing w:val="-32"/>
          <w:sz w:val="26"/>
        </w:rPr>
        <w:t> </w:t>
      </w:r>
      <w:r>
        <w:rPr>
          <w:sz w:val="26"/>
        </w:rPr>
        <w:t>на</w:t>
      </w:r>
      <w:r>
        <w:rPr>
          <w:spacing w:val="-35"/>
          <w:sz w:val="26"/>
        </w:rPr>
        <w:t> </w:t>
      </w:r>
      <w:r>
        <w:rPr>
          <w:sz w:val="26"/>
        </w:rPr>
        <w:t>месте</w:t>
      </w:r>
      <w:r>
        <w:rPr>
          <w:spacing w:val="-31"/>
          <w:sz w:val="26"/>
        </w:rPr>
        <w:t> </w:t>
      </w:r>
      <w:r>
        <w:rPr>
          <w:sz w:val="26"/>
        </w:rPr>
        <w:t>которых</w:t>
      </w:r>
    </w:p>
    <w:p>
      <w:pPr>
        <w:pStyle w:val="BodyText"/>
        <w:spacing w:line="268" w:lineRule="exact"/>
        <w:ind w:left="124"/>
      </w:pPr>
      <w:r>
        <w:rPr/>
        <w:t>в предложениях должны стоять запятые.</w:t>
      </w:r>
    </w:p>
    <w:p>
      <w:pPr>
        <w:spacing w:line="216" w:lineRule="auto" w:before="17"/>
        <w:ind w:left="123" w:right="102" w:firstLine="593"/>
        <w:jc w:val="both"/>
        <w:rPr>
          <w:sz w:val="26"/>
        </w:rPr>
      </w:pPr>
      <w:r>
        <w:rPr>
          <w:sz w:val="26"/>
        </w:rPr>
        <w:t>Роман Лермонтова (I) </w:t>
      </w:r>
      <w:r>
        <w:rPr>
          <w:b/>
          <w:sz w:val="26"/>
        </w:rPr>
        <w:t>несомненно (2) проникнут единством мыши, </w:t>
      </w:r>
      <w:r>
        <w:rPr>
          <w:sz w:val="26"/>
        </w:rPr>
        <w:t>и потому его </w:t>
      </w:r>
      <w:r>
        <w:rPr>
          <w:b/>
          <w:sz w:val="26"/>
        </w:rPr>
        <w:t>части нельзя читать не в том порядке, в каком расположил их </w:t>
      </w:r>
      <w:r>
        <w:rPr>
          <w:sz w:val="26"/>
        </w:rPr>
        <w:t>сам автор: иначе вы прочитаете две превойходные (3) на мой взгляд (4) повести и </w:t>
      </w:r>
      <w:r>
        <w:rPr>
          <w:b/>
          <w:sz w:val="26"/>
        </w:rPr>
        <w:t>несколько рассказов, но </w:t>
      </w:r>
      <w:r>
        <w:rPr>
          <w:sz w:val="26"/>
        </w:rPr>
        <w:t>не роман.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tabs>
          <w:tab w:pos="5489" w:val="left" w:leader="none"/>
        </w:tabs>
        <w:spacing w:before="89"/>
        <w:ind w:left="1296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12"/>
        <w:ind w:left="1578" w:right="0" w:firstLine="0"/>
        <w:jc w:val="left"/>
        <w:rPr>
          <w:sz w:val="30"/>
        </w:rPr>
      </w:pPr>
      <w:r>
        <w:rPr>
          <w:b/>
          <w:sz w:val="30"/>
        </w:rPr>
        <w:t>ОБРАЩЕННЯ </w:t>
      </w:r>
      <w:r>
        <w:rPr>
          <w:sz w:val="30"/>
        </w:rPr>
        <w:t>И ЗНАКИ ПРЕПИНАННЯ  ПРИ HHX</w:t>
      </w:r>
    </w:p>
    <w:p>
      <w:pPr>
        <w:spacing w:line="230" w:lineRule="auto" w:before="216"/>
        <w:ind w:left="121" w:right="117" w:firstLine="591"/>
        <w:jc w:val="both"/>
        <w:rPr>
          <w:sz w:val="26"/>
        </w:rPr>
      </w:pPr>
      <w:r>
        <w:rPr>
          <w:sz w:val="25"/>
        </w:rPr>
        <w:t>Не только знание вводных слов может быть востребовано в задании 17, выпусникам предлагается выписать цифры, обозначающие запятые при обращении. В </w:t>
      </w:r>
      <w:r>
        <w:rPr>
          <w:b/>
          <w:sz w:val="25"/>
        </w:rPr>
        <w:t>качестве привле- </w:t>
      </w:r>
      <w:r>
        <w:rPr>
          <w:sz w:val="26"/>
        </w:rPr>
        <w:t>чённого</w:t>
      </w:r>
      <w:r>
        <w:rPr>
          <w:spacing w:val="-12"/>
          <w:sz w:val="26"/>
        </w:rPr>
        <w:t> </w:t>
      </w:r>
      <w:r>
        <w:rPr>
          <w:sz w:val="26"/>
        </w:rPr>
        <w:t>в</w:t>
      </w:r>
      <w:r>
        <w:rPr>
          <w:spacing w:val="-17"/>
          <w:sz w:val="26"/>
        </w:rPr>
        <w:t> </w:t>
      </w:r>
      <w:r>
        <w:rPr>
          <w:b/>
          <w:sz w:val="26"/>
        </w:rPr>
        <w:t>задании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языкового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материала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может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быть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использован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как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прозаический, </w:t>
      </w:r>
      <w:r>
        <w:rPr>
          <w:sz w:val="26"/>
        </w:rPr>
        <w:t>так  и стихотворный</w:t>
      </w:r>
      <w:r>
        <w:rPr>
          <w:spacing w:val="25"/>
          <w:sz w:val="26"/>
        </w:rPr>
        <w:t> </w:t>
      </w:r>
      <w:r>
        <w:rPr>
          <w:sz w:val="26"/>
        </w:rPr>
        <w:t>текст.</w:t>
      </w:r>
    </w:p>
    <w:p>
      <w:pPr>
        <w:pStyle w:val="BodyText"/>
        <w:spacing w:line="235" w:lineRule="auto" w:before="3"/>
        <w:ind w:left="121" w:right="111" w:firstLine="587"/>
        <w:jc w:val="both"/>
      </w:pPr>
      <w:r>
        <w:rPr/>
        <w:t>Обращение </w:t>
      </w:r>
      <w:r>
        <w:rPr>
          <w:w w:val="90"/>
        </w:rPr>
        <w:t>— </w:t>
      </w:r>
      <w:r>
        <w:rPr/>
        <w:t>это слово или словосочетание, называющее адресата речи (лицо или предмет):</w:t>
      </w:r>
    </w:p>
    <w:p>
      <w:pPr>
        <w:spacing w:line="230" w:lineRule="auto" w:before="11"/>
        <w:ind w:left="118" w:right="113" w:firstLine="589"/>
        <w:jc w:val="both"/>
        <w:rPr>
          <w:i/>
          <w:sz w:val="25"/>
        </w:rPr>
      </w:pPr>
      <w:r>
        <w:rPr>
          <w:i/>
          <w:sz w:val="25"/>
        </w:rPr>
        <w:t>Труд этот, Ваня, был страшно громаден (Н.А. Некрасов). </w:t>
      </w:r>
      <w:r>
        <w:rPr>
          <w:sz w:val="25"/>
        </w:rPr>
        <w:t>Обращением в этом пред- ложении является слово </w:t>
      </w:r>
      <w:r>
        <w:rPr>
          <w:i/>
          <w:sz w:val="25"/>
        </w:rPr>
        <w:t>Ваня.</w:t>
      </w:r>
    </w:p>
    <w:p>
      <w:pPr>
        <w:pStyle w:val="BodyText"/>
        <w:spacing w:line="237" w:lineRule="auto" w:before="6"/>
        <w:ind w:left="114" w:right="107" w:firstLine="590"/>
        <w:jc w:val="both"/>
      </w:pP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368244</wp:posOffset>
            </wp:positionH>
            <wp:positionV relativeFrom="paragraph">
              <wp:posOffset>435702</wp:posOffset>
            </wp:positionV>
            <wp:extent cx="279277" cy="75437"/>
            <wp:effectExtent l="0" t="0" r="0" b="0"/>
            <wp:wrapTopAndBottom/>
            <wp:docPr id="343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2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Основная функция обращения </w:t>
      </w:r>
      <w:r>
        <w:rPr>
          <w:w w:val="90"/>
        </w:rPr>
        <w:t>— </w:t>
      </w:r>
      <w:r>
        <w:rPr/>
        <w:t>побудить собеседника слушать, привлечь внимание к сообщению,  поэтому  в качестве обращения  часто употребпяются  имена, ощества  и фами-</w:t>
      </w:r>
    </w:p>
    <w:p>
      <w:pPr>
        <w:spacing w:line="275" w:lineRule="exact" w:before="31"/>
        <w:ind w:left="709" w:right="0" w:firstLine="0"/>
        <w:jc w:val="left"/>
        <w:rPr>
          <w:i/>
          <w:sz w:val="24"/>
        </w:rPr>
      </w:pPr>
      <w:r>
        <w:rPr>
          <w:i/>
          <w:sz w:val="24"/>
        </w:rPr>
        <w:t>Неужто, Марья  Ивановна,  хочешь  и ты нас покинуть?  (А.С.  Пушкин).</w:t>
      </w:r>
    </w:p>
    <w:p>
      <w:pPr>
        <w:pStyle w:val="BodyText"/>
        <w:spacing w:line="235" w:lineRule="auto" w:before="5"/>
        <w:ind w:left="114" w:right="122" w:firstLine="590"/>
        <w:jc w:val="both"/>
      </w:pPr>
      <w:r>
        <w:rPr/>
        <w:t>Обращениями также служат: названия лиц по степени родства; названия или клички животных; названия предметов или явлений неживой природы, обычно в этом случае</w:t>
      </w:r>
      <w:r>
        <w:rPr>
          <w:spacing w:val="-24"/>
        </w:rPr>
        <w:t> </w:t>
      </w:r>
      <w:r>
        <w:rPr/>
        <w:t>олице- творяемых;</w:t>
      </w:r>
      <w:r>
        <w:rPr>
          <w:spacing w:val="-22"/>
        </w:rPr>
        <w:t> </w:t>
      </w:r>
      <w:r>
        <w:rPr/>
        <w:t>географические</w:t>
      </w:r>
      <w:r>
        <w:rPr>
          <w:spacing w:val="-32"/>
        </w:rPr>
        <w:t> </w:t>
      </w:r>
      <w:r>
        <w:rPr/>
        <w:t>наименования.</w:t>
      </w:r>
    </w:p>
    <w:p>
      <w:pPr>
        <w:pStyle w:val="BodyText"/>
        <w:spacing w:line="237" w:lineRule="auto"/>
        <w:ind w:left="118" w:right="125" w:firstLine="588"/>
        <w:jc w:val="both"/>
      </w:pPr>
      <w:r>
        <w:rPr/>
        <w:t>Роль обращения в предложении обычно выполняет имя существительное в именитель- ном падеже или другая часть речи в значении существительного (прилагательное,</w:t>
      </w:r>
      <w:r>
        <w:rPr>
          <w:spacing w:val="-28"/>
        </w:rPr>
        <w:t> </w:t>
      </w:r>
      <w:r>
        <w:rPr/>
        <w:t>причастие и</w:t>
      </w:r>
      <w:r>
        <w:rPr>
          <w:spacing w:val="-19"/>
        </w:rPr>
        <w:t> </w:t>
      </w:r>
      <w:r>
        <w:rPr/>
        <w:t>т.д.):</w:t>
      </w:r>
    </w:p>
    <w:p>
      <w:pPr>
        <w:spacing w:line="244" w:lineRule="auto" w:before="10"/>
        <w:ind w:left="115" w:right="122" w:firstLine="592"/>
        <w:jc w:val="both"/>
        <w:rPr>
          <w:i/>
          <w:sz w:val="24"/>
        </w:rPr>
      </w:pPr>
      <w:r>
        <w:rPr>
          <w:i/>
          <w:sz w:val="24"/>
        </w:rPr>
        <w:t>Ты очень занят, Мавел? (Н. Островский); Omnycmи  меня, родная, на npocmop  широ-  </w:t>
      </w:r>
      <w:r>
        <w:rPr>
          <w:i/>
          <w:sz w:val="24"/>
        </w:rPr>
        <w:t>кий.  (Н.А.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Некрасов).</w:t>
      </w:r>
    </w:p>
    <w:p>
      <w:pPr>
        <w:spacing w:line="285" w:lineRule="exact" w:before="0"/>
        <w:ind w:left="701" w:right="0" w:firstLine="0"/>
        <w:jc w:val="left"/>
        <w:rPr>
          <w:i/>
          <w:sz w:val="25"/>
        </w:rPr>
      </w:pPr>
      <w:r>
        <w:rPr>
          <w:sz w:val="25"/>
        </w:rPr>
        <w:t>Обращение  может быть распространено пояснительными словами: </w:t>
      </w:r>
      <w:r>
        <w:rPr>
          <w:i/>
          <w:sz w:val="25"/>
        </w:rPr>
        <w:t>Трудов твоих,</w:t>
      </w:r>
      <w:r>
        <w:rPr>
          <w:i/>
          <w:spacing w:val="50"/>
          <w:sz w:val="25"/>
        </w:rPr>
        <w:t> </w:t>
      </w:r>
      <w:r>
        <w:rPr>
          <w:i/>
          <w:sz w:val="25"/>
        </w:rPr>
        <w:t>мой</w:t>
      </w:r>
    </w:p>
    <w:p>
      <w:pPr>
        <w:spacing w:before="2"/>
        <w:ind w:left="109" w:right="0" w:firstLine="0"/>
        <w:jc w:val="left"/>
        <w:rPr>
          <w:i/>
          <w:sz w:val="24"/>
        </w:rPr>
      </w:pPr>
      <w:r>
        <w:rPr>
          <w:i/>
          <w:sz w:val="24"/>
        </w:rPr>
        <w:t>друг, я не забуду  (И.А. Крылов).</w:t>
      </w:r>
    </w:p>
    <w:p>
      <w:pPr>
        <w:pStyle w:val="BodyText"/>
        <w:spacing w:line="232" w:lineRule="auto" w:before="10"/>
        <w:ind w:left="110" w:right="121" w:firstLine="595"/>
        <w:jc w:val="both"/>
      </w:pPr>
      <w:r>
        <w:rPr/>
        <w:t>Когда речь адресована не одному, а нескольким лицам, имена этих лиц обычно соеди- няются сочинительным союзом If. В этом случае ставится либо запятая, либо восшицатель- ный знак, например:</w:t>
      </w:r>
    </w:p>
    <w:p>
      <w:pPr>
        <w:spacing w:line="275" w:lineRule="exact" w:before="13"/>
        <w:ind w:left="705" w:right="0" w:firstLine="0"/>
        <w:jc w:val="left"/>
        <w:rPr>
          <w:i/>
          <w:sz w:val="24"/>
        </w:rPr>
      </w:pPr>
      <w:r>
        <w:rPr>
          <w:i/>
          <w:sz w:val="24"/>
        </w:rPr>
        <w:t>Ваня  и Метя, я dyдy  писать вac. Мама.!  Mana.!  Идите  скорее сюда!</w:t>
      </w:r>
    </w:p>
    <w:p>
      <w:pPr>
        <w:spacing w:line="286" w:lineRule="exact" w:before="0"/>
        <w:ind w:left="698" w:right="0" w:firstLine="0"/>
        <w:jc w:val="left"/>
        <w:rPr>
          <w:i/>
          <w:sz w:val="25"/>
        </w:rPr>
      </w:pPr>
      <w:r>
        <w:rPr>
          <w:sz w:val="25"/>
        </w:rPr>
        <w:t>Обращение может повторяться:  </w:t>
      </w:r>
      <w:r>
        <w:rPr>
          <w:i/>
          <w:sz w:val="25"/>
        </w:rPr>
        <w:t>Ах, няня, няня, я тоскую (А.С. Пушкин).</w:t>
      </w:r>
    </w:p>
    <w:p>
      <w:pPr>
        <w:spacing w:line="240" w:lineRule="auto" w:before="0"/>
        <w:ind w:left="110" w:right="117" w:firstLine="588"/>
        <w:jc w:val="both"/>
        <w:rPr>
          <w:sz w:val="24"/>
        </w:rPr>
      </w:pPr>
      <w:r>
        <w:rPr>
          <w:sz w:val="24"/>
        </w:rPr>
        <w:t>Обращение не связано с другими словами в предложении ни подчинительной, ни co- чинительной связью, потому не является  его  членом  и не входит  в грамматическую основу  (то есть никогда  не может  быть</w:t>
      </w:r>
      <w:r>
        <w:rPr>
          <w:spacing w:val="18"/>
          <w:sz w:val="24"/>
        </w:rPr>
        <w:t> </w:t>
      </w:r>
      <w:r>
        <w:rPr>
          <w:sz w:val="24"/>
        </w:rPr>
        <w:t>подлежащим).</w:t>
      </w:r>
    </w:p>
    <w:p>
      <w:pPr>
        <w:spacing w:line="268" w:lineRule="exact" w:before="19"/>
        <w:ind w:left="698" w:right="0" w:firstLine="0"/>
        <w:jc w:val="left"/>
        <w:rPr>
          <w:sz w:val="24"/>
        </w:rPr>
      </w:pPr>
      <w:r>
        <w:rPr>
          <w:sz w:val="24"/>
        </w:rPr>
        <w:t>Сравните  примеры,  в одном  из которых  слово </w:t>
      </w:r>
      <w:r>
        <w:rPr>
          <w:i/>
          <w:sz w:val="24"/>
        </w:rPr>
        <w:t>бабушка  </w:t>
      </w:r>
      <w:r>
        <w:rPr>
          <w:sz w:val="24"/>
        </w:rPr>
        <w:t>является  подлежащим,  а в дру-</w:t>
      </w:r>
    </w:p>
    <w:p>
      <w:pPr>
        <w:pStyle w:val="BodyText"/>
        <w:tabs>
          <w:tab w:pos="741" w:val="left" w:leader="none"/>
        </w:tabs>
        <w:spacing w:line="280" w:lineRule="exact"/>
        <w:ind w:left="108"/>
      </w:pPr>
      <w:r>
        <w:rPr/>
        <w:t>гом</w:t>
        <w:tab/>
        <w:t>обращением:</w:t>
      </w:r>
    </w:p>
    <w:p>
      <w:pPr>
        <w:spacing w:before="17"/>
        <w:ind w:left="724" w:right="0" w:firstLine="0"/>
        <w:jc w:val="left"/>
        <w:rPr>
          <w:sz w:val="24"/>
        </w:rPr>
      </w:pPr>
      <w:r>
        <w:rPr>
          <w:sz w:val="24"/>
        </w:rPr>
        <w:t>l)  </w:t>
      </w:r>
      <w:r>
        <w:rPr>
          <w:i/>
          <w:sz w:val="24"/>
        </w:rPr>
        <w:t>Бабушка говорит со !vною шёпото.п  (М. Горький) </w:t>
      </w:r>
      <w:r>
        <w:rPr>
          <w:i/>
          <w:w w:val="95"/>
          <w:sz w:val="24"/>
        </w:rPr>
        <w:t>— </w:t>
      </w:r>
      <w:r>
        <w:rPr>
          <w:sz w:val="24"/>
        </w:rPr>
        <w:t>подлежащее.</w:t>
      </w:r>
    </w:p>
    <w:p>
      <w:pPr>
        <w:spacing w:before="0"/>
        <w:ind w:left="701" w:right="0" w:firstLine="0"/>
        <w:jc w:val="left"/>
        <w:rPr>
          <w:sz w:val="24"/>
        </w:rPr>
      </w:pPr>
      <w:r>
        <w:rPr>
          <w:sz w:val="24"/>
        </w:rPr>
        <w:t>2) </w:t>
      </w:r>
      <w:r>
        <w:rPr>
          <w:i/>
          <w:sz w:val="24"/>
        </w:rPr>
        <w:t>Люблю я тс•оя, бабушка (М. Горький) </w:t>
      </w:r>
      <w:r>
        <w:rPr>
          <w:i/>
          <w:w w:val="95"/>
          <w:sz w:val="24"/>
        </w:rPr>
        <w:t>— </w:t>
      </w:r>
      <w:r>
        <w:rPr>
          <w:sz w:val="24"/>
        </w:rPr>
        <w:t>обращение.</w:t>
      </w:r>
    </w:p>
    <w:p>
      <w:pPr>
        <w:spacing w:after="0"/>
        <w:jc w:val="left"/>
        <w:rPr>
          <w:sz w:val="24"/>
        </w:rPr>
        <w:sectPr>
          <w:pgSz w:w="11120" w:h="16280"/>
          <w:pgMar w:header="0" w:footer="431" w:top="380" w:bottom="700" w:left="460" w:right="480"/>
        </w:sectPr>
      </w:pPr>
    </w:p>
    <w:p>
      <w:pPr>
        <w:pStyle w:val="BodyText"/>
        <w:spacing w:line="287" w:lineRule="exact" w:before="74"/>
        <w:ind w:left="703"/>
      </w:pPr>
      <w:r>
        <w:rPr/>
        <w:t>Обращение может быть расположено в начале, в середине и в конце предложения:</w:t>
      </w:r>
    </w:p>
    <w:p>
      <w:pPr>
        <w:spacing w:before="0"/>
        <w:ind w:left="700" w:right="3453" w:hanging="4"/>
        <w:jc w:val="left"/>
        <w:rPr>
          <w:i/>
          <w:sz w:val="24"/>
        </w:rPr>
      </w:pPr>
      <w:r>
        <w:rPr>
          <w:i/>
          <w:sz w:val="24"/>
        </w:rPr>
        <w:t>Мой друг, отчизне посвятим души прекрасные поры вы! </w:t>
      </w:r>
      <w:r>
        <w:rPr>
          <w:i/>
          <w:sz w:val="24"/>
        </w:rPr>
        <w:t>Держи,  товарищ,  nopox сухим.</w:t>
      </w:r>
    </w:p>
    <w:p>
      <w:pPr>
        <w:spacing w:before="12"/>
        <w:ind w:left="700" w:right="0" w:firstLine="0"/>
        <w:jc w:val="left"/>
        <w:rPr>
          <w:i/>
          <w:sz w:val="24"/>
        </w:rPr>
      </w:pPr>
      <w:r>
        <w:rPr>
          <w:i/>
          <w:sz w:val="24"/>
        </w:rPr>
        <w:t>Как  недогадлива  ты, няня!</w:t>
      </w:r>
    </w:p>
    <w:p>
      <w:pPr>
        <w:spacing w:line="293" w:lineRule="exact" w:before="7"/>
        <w:ind w:left="699" w:right="0" w:firstLine="0"/>
        <w:jc w:val="left"/>
        <w:rPr>
          <w:sz w:val="26"/>
        </w:rPr>
      </w:pPr>
      <w:r>
        <w:rPr>
          <w:sz w:val="26"/>
        </w:rPr>
        <w:t>Личные местоимения ТЫ и ВЫ </w:t>
      </w:r>
      <w:r>
        <w:rPr>
          <w:b/>
          <w:sz w:val="26"/>
        </w:rPr>
        <w:t>обычно не выступают </w:t>
      </w:r>
      <w:r>
        <w:rPr>
          <w:sz w:val="26"/>
        </w:rPr>
        <w:t>в роли обращения:  они вы-</w:t>
      </w:r>
    </w:p>
    <w:p>
      <w:pPr>
        <w:spacing w:line="281" w:lineRule="exact" w:before="0"/>
        <w:ind w:left="112" w:right="0" w:firstLine="0"/>
        <w:jc w:val="left"/>
        <w:rPr>
          <w:i/>
          <w:sz w:val="25"/>
        </w:rPr>
      </w:pPr>
      <w:r>
        <w:rPr>
          <w:sz w:val="25"/>
        </w:rPr>
        <w:t>полняют функцию подлежащего: </w:t>
      </w:r>
      <w:r>
        <w:rPr>
          <w:i/>
          <w:sz w:val="25"/>
        </w:rPr>
        <w:t>Вы любите осень?</w:t>
      </w:r>
    </w:p>
    <w:p>
      <w:pPr>
        <w:pStyle w:val="BodyText"/>
        <w:spacing w:line="225" w:lineRule="auto" w:before="21"/>
        <w:ind w:left="111" w:right="111" w:firstLine="588"/>
        <w:jc w:val="both"/>
      </w:pPr>
      <w:r>
        <w:rPr/>
        <w:t>Обращение произносится с особой (звательной) интонацией: усшенное ударение, пау- за; выделяется запятыми.</w:t>
      </w:r>
    </w:p>
    <w:p>
      <w:pPr>
        <w:spacing w:line="240" w:lineRule="auto" w:before="7"/>
        <w:ind w:left="105" w:right="114" w:firstLine="594"/>
        <w:jc w:val="both"/>
        <w:rPr>
          <w:i/>
          <w:sz w:val="24"/>
        </w:rPr>
      </w:pPr>
      <w:r>
        <w:rPr>
          <w:sz w:val="24"/>
        </w:rPr>
        <w:t>Если обращение, стоящее в начале предложения, произносится с </w:t>
      </w:r>
      <w:r>
        <w:rPr>
          <w:position w:val="1"/>
          <w:sz w:val="24"/>
        </w:rPr>
        <w:t>восшицательной </w:t>
      </w:r>
      <w:r>
        <w:rPr>
          <w:sz w:val="24"/>
        </w:rPr>
        <w:t>ин- </w:t>
      </w:r>
      <w:r>
        <w:rPr>
          <w:sz w:val="25"/>
        </w:rPr>
        <w:t>тонацией, то после него ставится восклицательный знак, следующее за обращением слово </w:t>
      </w:r>
      <w:r>
        <w:rPr>
          <w:sz w:val="24"/>
        </w:rPr>
        <w:t>пишется  с прописной  буквы:  </w:t>
      </w:r>
      <w:r>
        <w:rPr>
          <w:i/>
          <w:sz w:val="24"/>
        </w:rPr>
        <w:t>Старик! о прежнем  позабудь...  (М.Ю. Лермонтов).</w:t>
      </w:r>
    </w:p>
    <w:p>
      <w:pPr>
        <w:spacing w:line="240" w:lineRule="auto" w:before="6"/>
        <w:ind w:left="107" w:right="127" w:firstLine="592"/>
        <w:jc w:val="both"/>
        <w:rPr>
          <w:i/>
          <w:sz w:val="24"/>
        </w:rPr>
      </w:pPr>
      <w:r>
        <w:rPr>
          <w:sz w:val="25"/>
        </w:rPr>
        <w:t>Если распространённое обращение размещено частями между членами предложе- ния,то каждая часть выделяется запятыми: </w:t>
      </w:r>
      <w:r>
        <w:rPr>
          <w:b/>
          <w:sz w:val="25"/>
        </w:rPr>
        <w:t>Яков, </w:t>
      </w:r>
      <w:r>
        <w:rPr>
          <w:i/>
          <w:sz w:val="25"/>
        </w:rPr>
        <w:t>подними-ка, братец, занавес (А.П. Чехов). </w:t>
      </w:r>
      <w:r>
        <w:rPr>
          <w:i/>
          <w:sz w:val="24"/>
        </w:rPr>
        <w:t>Отколе,  умная, бредёшь  ты,  голова?  (И.А. Крылов).</w:t>
      </w:r>
    </w:p>
    <w:p>
      <w:pPr>
        <w:spacing w:line="244" w:lineRule="auto" w:before="11"/>
        <w:ind w:left="105" w:right="122" w:firstLine="591"/>
        <w:jc w:val="both"/>
        <w:rPr>
          <w:sz w:val="24"/>
        </w:rPr>
      </w:pPr>
      <w:r>
        <w:rPr>
          <w:sz w:val="24"/>
        </w:rPr>
        <w:t>Не являются обращениями и не разделяются запятыми междометные выражения: </w:t>
      </w:r>
      <w:r>
        <w:rPr>
          <w:i/>
          <w:sz w:val="24"/>
        </w:rPr>
        <w:t>Гос- </w:t>
      </w:r>
      <w:r>
        <w:rPr>
          <w:i/>
          <w:sz w:val="24"/>
        </w:rPr>
        <w:t>поди помилуй, Боже ynacu,  Господи  npocmu,  слава тебе Господи  </w:t>
      </w:r>
      <w:r>
        <w:rPr>
          <w:sz w:val="24"/>
        </w:rPr>
        <w:t>и т.д.</w:t>
      </w:r>
    </w:p>
    <w:p>
      <w:pPr>
        <w:pStyle w:val="BodyText"/>
        <w:spacing w:line="237" w:lineRule="auto"/>
        <w:ind w:left="105" w:right="118" w:firstLine="587"/>
        <w:jc w:val="both"/>
      </w:pPr>
      <w:r>
        <w:rPr/>
        <w:t>Обращение может сопровождаться выражением ласки, упрёка, осуждения и т. д. Это отношение говорящего к собеседнику выражается при помощи интонации, суффиксов оцен- ки, определений и приложений, например:</w:t>
      </w:r>
    </w:p>
    <w:p>
      <w:pPr>
        <w:spacing w:before="8"/>
        <w:ind w:left="695" w:right="0" w:firstLine="0"/>
        <w:jc w:val="left"/>
        <w:rPr>
          <w:i/>
          <w:sz w:val="25"/>
        </w:rPr>
      </w:pPr>
      <w:r>
        <w:rPr>
          <w:i/>
          <w:sz w:val="25"/>
        </w:rPr>
        <w:t>Степанушка,  родной,  не вы дай, жилый!  (И.А.  Крылов) Соседушка, мoй свет, пожа-</w:t>
      </w:r>
    </w:p>
    <w:p>
      <w:pPr>
        <w:spacing w:before="2"/>
        <w:ind w:left="106" w:right="0" w:firstLine="0"/>
        <w:jc w:val="left"/>
        <w:rPr>
          <w:i/>
          <w:sz w:val="24"/>
        </w:rPr>
      </w:pPr>
      <w:r>
        <w:rPr>
          <w:i/>
          <w:sz w:val="24"/>
        </w:rPr>
        <w:t>луйста,  покушай!  (И.А. Крылов)</w:t>
      </w:r>
    </w:p>
    <w:p>
      <w:pPr>
        <w:spacing w:line="275" w:lineRule="exact" w:before="4"/>
        <w:ind w:left="700" w:right="0" w:firstLine="0"/>
        <w:jc w:val="left"/>
        <w:rPr>
          <w:sz w:val="24"/>
        </w:rPr>
      </w:pPr>
      <w:r>
        <w:rPr>
          <w:sz w:val="24"/>
        </w:rPr>
        <w:t>Иногда  обращения  бывают  развёрнуты  в  пространные  характеристики; в этих  случаях</w:t>
      </w:r>
    </w:p>
    <w:p>
      <w:pPr>
        <w:pStyle w:val="BodyText"/>
        <w:spacing w:line="287" w:lineRule="exact"/>
        <w:ind w:left="105"/>
      </w:pPr>
      <w:r>
        <w:rPr/>
        <w:t>при обращении может стоять несколько определений:</w:t>
      </w:r>
    </w:p>
    <w:p>
      <w:pPr>
        <w:spacing w:line="247" w:lineRule="auto" w:before="10"/>
        <w:ind w:left="107" w:right="124" w:firstLine="590"/>
        <w:jc w:val="both"/>
        <w:rPr>
          <w:i/>
          <w:sz w:val="24"/>
        </w:rPr>
      </w:pPr>
      <w:r>
        <w:rPr>
          <w:i/>
          <w:w w:val="105"/>
          <w:sz w:val="24"/>
        </w:rPr>
        <w:t>Подруга дней моих суровьш, гoлyбкa дряхлая моя, одна в глуши лесов сосновых давно- </w:t>
      </w:r>
      <w:r>
        <w:rPr>
          <w:i/>
          <w:w w:val="105"/>
          <w:sz w:val="24"/>
        </w:rPr>
        <w:t>давно ты ждёшь меня (А.С. Пушкин).</w:t>
      </w:r>
    </w:p>
    <w:p>
      <w:pPr>
        <w:spacing w:line="247" w:lineRule="auto" w:before="0"/>
        <w:ind w:left="103" w:right="124" w:firstLine="589"/>
        <w:jc w:val="both"/>
        <w:rPr>
          <w:i/>
          <w:sz w:val="24"/>
        </w:rPr>
      </w:pPr>
      <w:r>
        <w:rPr>
          <w:sz w:val="25"/>
        </w:rPr>
        <w:t>Обращение, как уже отмечалось выше, возможно не только к лицам, но в поэтической </w:t>
      </w:r>
      <w:r>
        <w:rPr>
          <w:sz w:val="24"/>
        </w:rPr>
        <w:t>речи и к неодушевлённым предметам: в этом случае оно является одним из приёмов олице- творения. </w:t>
      </w:r>
      <w:r>
        <w:rPr>
          <w:i/>
          <w:sz w:val="24"/>
        </w:rPr>
        <w:t>Cnacu6o, сторона родная, за твой врачующий npocmop! (Н.А. Некрасов) Подруга </w:t>
      </w:r>
      <w:r>
        <w:rPr>
          <w:i/>
          <w:sz w:val="24"/>
        </w:rPr>
        <w:t>думы  праздной,  чернильница  моя, мой  век  однообразный  тобой  украсил  я (А.С. Пушкин).</w:t>
      </w:r>
    </w:p>
    <w:p>
      <w:pPr>
        <w:spacing w:before="153"/>
        <w:ind w:left="77" w:right="96" w:firstLine="0"/>
        <w:jc w:val="center"/>
        <w:rPr>
          <w:b/>
          <w:sz w:val="24"/>
        </w:rPr>
      </w:pPr>
      <w:r>
        <w:rPr>
          <w:b/>
          <w:sz w:val="24"/>
        </w:rPr>
        <w:t>Алгоритм выполнениR зПдания</w:t>
      </w:r>
    </w:p>
    <w:p>
      <w:pPr>
        <w:pStyle w:val="ListParagraph"/>
        <w:numPr>
          <w:ilvl w:val="0"/>
          <w:numId w:val="161"/>
        </w:numPr>
        <w:tabs>
          <w:tab w:pos="976" w:val="left" w:leader="none"/>
        </w:tabs>
        <w:spacing w:line="247" w:lineRule="auto" w:before="4" w:after="0"/>
        <w:ind w:left="105" w:right="138" w:firstLine="593"/>
        <w:jc w:val="both"/>
        <w:rPr>
          <w:sz w:val="24"/>
        </w:rPr>
      </w:pPr>
      <w:r>
        <w:rPr>
          <w:sz w:val="24"/>
        </w:rPr>
        <w:t>Убедитесь в том, что найденное вами слово или сочетание слов произносится с oco— бой (звательной) интонацией и называет того, к кому обращаются с речью: обращение воз— можно  не только  к лицам,  но и  к неодушевлённым</w:t>
      </w:r>
      <w:r>
        <w:rPr>
          <w:spacing w:val="-30"/>
          <w:sz w:val="24"/>
        </w:rPr>
        <w:t> </w:t>
      </w:r>
      <w:r>
        <w:rPr>
          <w:sz w:val="24"/>
        </w:rPr>
        <w:t>предметам.</w:t>
      </w:r>
    </w:p>
    <w:p>
      <w:pPr>
        <w:pStyle w:val="ListParagraph"/>
        <w:numPr>
          <w:ilvl w:val="0"/>
          <w:numId w:val="161"/>
        </w:numPr>
        <w:tabs>
          <w:tab w:pos="1007" w:val="left" w:leader="none"/>
        </w:tabs>
        <w:spacing w:line="244" w:lineRule="auto" w:before="0" w:after="0"/>
        <w:ind w:left="105" w:right="125" w:firstLine="591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375106</wp:posOffset>
            </wp:positionH>
            <wp:positionV relativeFrom="paragraph">
              <wp:posOffset>430073</wp:posOffset>
            </wp:positionV>
            <wp:extent cx="334217" cy="75437"/>
            <wp:effectExtent l="0" t="0" r="0" b="0"/>
            <wp:wrapTopAndBottom/>
            <wp:docPr id="345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3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1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Помните о том, что в качестве обращения в предложении обычно выступает имя существительное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именительном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падеже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другая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часть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речи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значении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существитель—</w:t>
      </w:r>
    </w:p>
    <w:p>
      <w:pPr>
        <w:pStyle w:val="ListParagraph"/>
        <w:numPr>
          <w:ilvl w:val="0"/>
          <w:numId w:val="161"/>
        </w:numPr>
        <w:tabs>
          <w:tab w:pos="1008" w:val="left" w:leader="none"/>
        </w:tabs>
        <w:spacing w:line="247" w:lineRule="auto" w:before="24" w:after="0"/>
        <w:ind w:left="105" w:right="121" w:firstLine="594"/>
        <w:jc w:val="both"/>
        <w:rPr>
          <w:sz w:val="24"/>
        </w:rPr>
      </w:pPr>
      <w:r>
        <w:rPr>
          <w:sz w:val="24"/>
        </w:rPr>
        <w:t>Не забывайте о том, что обращение может быть распространено пояснительными словами  и представлять  собой  сочетание  нескольких</w:t>
      </w:r>
      <w:r>
        <w:rPr>
          <w:spacing w:val="-25"/>
          <w:sz w:val="24"/>
        </w:rPr>
        <w:t> </w:t>
      </w:r>
      <w:r>
        <w:rPr>
          <w:sz w:val="24"/>
        </w:rPr>
        <w:t>слов.</w:t>
      </w:r>
    </w:p>
    <w:p>
      <w:pPr>
        <w:spacing w:before="132"/>
        <w:ind w:left="77" w:right="84" w:firstLine="0"/>
        <w:jc w:val="center"/>
        <w:rPr>
          <w:rFonts w:ascii="Cambria" w:hAnsi="Cambria"/>
          <w:sz w:val="29"/>
        </w:rPr>
      </w:pPr>
      <w:r>
        <w:rPr>
          <w:rFonts w:ascii="Cambria" w:hAnsi="Cambria"/>
          <w:w w:val="110"/>
          <w:sz w:val="29"/>
        </w:rPr>
        <w:t>ЗАДАННЯ  ДЛЯ  САМОСТОЯТЕЛЬНОЙ  РАБОТЫ (2)</w:t>
      </w:r>
    </w:p>
    <w:p>
      <w:pPr>
        <w:spacing w:before="133"/>
        <w:ind w:left="696" w:right="0" w:firstLine="0"/>
        <w:jc w:val="left"/>
        <w:rPr>
          <w:sz w:val="25"/>
        </w:rPr>
      </w:pPr>
      <w:r>
        <w:rPr>
          <w:sz w:val="25"/>
        </w:rPr>
        <w:t>Задание Ne 1. Расставьте </w:t>
      </w:r>
      <w:r>
        <w:rPr>
          <w:b/>
          <w:sz w:val="25"/>
        </w:rPr>
        <w:t>все недостающие знаки препинания: </w:t>
      </w:r>
      <w:r>
        <w:rPr>
          <w:sz w:val="25"/>
        </w:rPr>
        <w:t>укажите цифру(-ы), на</w:t>
      </w:r>
    </w:p>
    <w:p>
      <w:pPr>
        <w:spacing w:before="9"/>
        <w:ind w:left="109" w:right="0" w:firstLine="0"/>
        <w:jc w:val="left"/>
        <w:rPr>
          <w:sz w:val="24"/>
        </w:rPr>
      </w:pPr>
      <w:r>
        <w:rPr>
          <w:sz w:val="24"/>
        </w:rPr>
        <w:t>месте которой(—ых) в предложении должна(-ы) стоять запятая(-ые).</w:t>
      </w:r>
    </w:p>
    <w:p>
      <w:pPr>
        <w:spacing w:line="244" w:lineRule="auto" w:before="4"/>
        <w:ind w:left="695" w:right="6193" w:firstLine="0"/>
        <w:jc w:val="left"/>
        <w:rPr>
          <w:sz w:val="24"/>
        </w:rPr>
      </w:pPr>
      <w:r>
        <w:rPr>
          <w:sz w:val="24"/>
        </w:rPr>
        <w:t>Смотри(1) как облаком живым Фонтан  сияющий  шубится; Как пламенеет,  как дробится </w:t>
      </w:r>
      <w:r>
        <w:rPr>
          <w:sz w:val="25"/>
        </w:rPr>
        <w:t>Его на солнце влажный дыьт. </w:t>
      </w:r>
      <w:r>
        <w:rPr>
          <w:sz w:val="24"/>
        </w:rPr>
        <w:t>Лучом поднявшись к небу, он Коснулся высоты заветной </w:t>
      </w:r>
      <w:r>
        <w:rPr>
          <w:w w:val="90"/>
          <w:sz w:val="24"/>
        </w:rPr>
        <w:t>—</w:t>
      </w:r>
    </w:p>
    <w:p>
      <w:pPr>
        <w:spacing w:line="244" w:lineRule="auto" w:before="2"/>
        <w:ind w:left="700" w:right="5777" w:hanging="1"/>
        <w:jc w:val="left"/>
        <w:rPr>
          <w:sz w:val="24"/>
        </w:rPr>
      </w:pPr>
      <w:r>
        <w:rPr>
          <w:sz w:val="24"/>
        </w:rPr>
        <w:t>И снова пылью огнецветной Ниспасть  на  землю осуждён.</w:t>
      </w:r>
    </w:p>
    <w:p>
      <w:pPr>
        <w:spacing w:line="244" w:lineRule="auto" w:before="6"/>
        <w:ind w:left="700" w:right="5777" w:hanging="4"/>
        <w:jc w:val="left"/>
        <w:rPr>
          <w:sz w:val="24"/>
        </w:rPr>
      </w:pPr>
      <w:r>
        <w:rPr>
          <w:sz w:val="24"/>
        </w:rPr>
        <w:t>О смертной(2) мысли(3) водомёт(4) О  водомёт(5) неистощимый!</w:t>
      </w:r>
    </w:p>
    <w:p>
      <w:pPr>
        <w:spacing w:after="0" w:line="244" w:lineRule="auto"/>
        <w:jc w:val="left"/>
        <w:rPr>
          <w:sz w:val="24"/>
        </w:rPr>
        <w:sectPr>
          <w:pgSz w:w="11120" w:h="16280"/>
          <w:pgMar w:header="0" w:footer="431" w:top="400" w:bottom="700" w:left="480" w:right="460"/>
        </w:sectPr>
      </w:pPr>
    </w:p>
    <w:p>
      <w:pPr>
        <w:pStyle w:val="BodyText"/>
        <w:spacing w:line="237" w:lineRule="auto" w:before="64"/>
        <w:ind w:left="683" w:right="5777" w:firstLine="2"/>
      </w:pPr>
      <w:r>
        <w:rPr/>
        <w:t>Какой закон непостижимый Тебя(б) стремит, тебя(7) мятёт? Как жадно к небу рвешься(8) ты!.. Но длань незримо-роковая</w:t>
      </w:r>
    </w:p>
    <w:p>
      <w:pPr>
        <w:pStyle w:val="BodyText"/>
        <w:ind w:left="688" w:right="5367" w:firstLine="1"/>
      </w:pPr>
      <w:r>
        <w:rPr/>
        <w:t>Твой луч упорный, преломляя, Свергает в брызгах с высоты.</w:t>
      </w:r>
    </w:p>
    <w:p>
      <w:pPr>
        <w:pStyle w:val="BodyText"/>
        <w:spacing w:line="277" w:lineRule="exact" w:before="7"/>
        <w:ind w:left="3" w:right="2753"/>
        <w:jc w:val="center"/>
      </w:pPr>
      <w:r>
        <w:rPr/>
        <w:t>(Ф.И. Тютчев)</w:t>
      </w:r>
    </w:p>
    <w:p>
      <w:pPr>
        <w:pStyle w:val="BodyText"/>
        <w:spacing w:before="5"/>
      </w:pPr>
    </w:p>
    <w:p>
      <w:pPr>
        <w:tabs>
          <w:tab w:pos="4881" w:val="left" w:leader="none"/>
        </w:tabs>
        <w:spacing w:before="0"/>
        <w:ind w:left="693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"/>
        <w:rPr>
          <w:sz w:val="23"/>
        </w:rPr>
      </w:pPr>
    </w:p>
    <w:p>
      <w:pPr>
        <w:spacing w:line="297" w:lineRule="exact" w:before="0"/>
        <w:ind w:left="695" w:right="0" w:firstLine="0"/>
        <w:jc w:val="left"/>
        <w:rPr>
          <w:sz w:val="26"/>
        </w:rPr>
      </w:pPr>
      <w:r>
        <w:rPr>
          <w:w w:val="95"/>
          <w:sz w:val="26"/>
        </w:rPr>
        <w:t>Задание Ns 2. </w:t>
      </w:r>
      <w:r>
        <w:rPr>
          <w:b/>
          <w:w w:val="95"/>
          <w:sz w:val="26"/>
        </w:rPr>
        <w:t>Расставьте все недостающие знаки препинания: </w:t>
      </w:r>
      <w:r>
        <w:rPr>
          <w:w w:val="95"/>
          <w:sz w:val="26"/>
        </w:rPr>
        <w:t>укажите цифру(-ы), на</w:t>
      </w:r>
    </w:p>
    <w:p>
      <w:pPr>
        <w:pStyle w:val="BodyText"/>
        <w:spacing w:line="292" w:lineRule="exact"/>
        <w:ind w:right="2932"/>
        <w:jc w:val="center"/>
      </w:pPr>
      <w:r>
        <w:rPr/>
        <w:t>месте </w:t>
      </w:r>
      <w:r>
        <w:rPr>
          <w:position w:val="1"/>
        </w:rPr>
        <w:t>которой(-ых) в предложении должна(-ы) стоять запятая(-ые).</w:t>
      </w:r>
    </w:p>
    <w:p>
      <w:pPr>
        <w:pStyle w:val="BodyText"/>
        <w:spacing w:line="237" w:lineRule="auto"/>
        <w:ind w:left="729" w:right="4710" w:hanging="2"/>
      </w:pPr>
      <w:r>
        <w:rPr/>
        <w:t>О Пущин (1) мой (2) ты (3) первый посетил; Ты (4) усладил изгнанья день печальный, Ты (5) в день его Лицея превратил.</w:t>
      </w:r>
    </w:p>
    <w:p>
      <w:pPr>
        <w:pStyle w:val="BodyText"/>
        <w:spacing w:line="237" w:lineRule="auto"/>
        <w:ind w:left="735" w:right="4134" w:hanging="3"/>
      </w:pPr>
      <w:r>
        <w:rPr/>
        <w:t>Ты (6) Горчаков (7) счастливец с первых дней, Хвала (8) тебе - фортуны блеск холодный</w:t>
      </w:r>
    </w:p>
    <w:p>
      <w:pPr>
        <w:pStyle w:val="BodyText"/>
        <w:spacing w:line="283" w:lineRule="exact" w:before="4"/>
        <w:ind w:left="736"/>
      </w:pPr>
      <w:r>
        <w:rPr/>
        <w:t>Не изменил души твоей свободной:</w:t>
      </w:r>
    </w:p>
    <w:p>
      <w:pPr>
        <w:pStyle w:val="BodyText"/>
        <w:ind w:left="736" w:right="4473"/>
      </w:pPr>
      <w:r>
        <w:rPr/>
        <w:t>Всё тот же (9) ты (10) для чести и друзей. Нам разный путь судьбой ниначен строгой.. .</w:t>
      </w:r>
    </w:p>
    <w:p>
      <w:pPr>
        <w:pStyle w:val="BodyText"/>
        <w:spacing w:line="281" w:lineRule="exact" w:before="1"/>
        <w:ind w:left="5254"/>
      </w:pPr>
      <w:r>
        <w:rPr/>
        <w:t>(А.С. Пушкин)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5037" w:val="left" w:leader="none"/>
        </w:tabs>
        <w:spacing w:before="89"/>
        <w:ind w:left="843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</w:pPr>
    </w:p>
    <w:p>
      <w:pPr>
        <w:spacing w:line="225" w:lineRule="auto" w:before="0"/>
        <w:ind w:left="108" w:right="0" w:firstLine="590"/>
        <w:jc w:val="left"/>
        <w:rPr>
          <w:sz w:val="25"/>
        </w:rPr>
      </w:pPr>
      <w:r>
        <w:rPr>
          <w:w w:val="95"/>
          <w:sz w:val="26"/>
        </w:rPr>
        <w:t>Задание Ns 3. </w:t>
      </w:r>
      <w:r>
        <w:rPr>
          <w:b/>
          <w:w w:val="95"/>
          <w:sz w:val="26"/>
        </w:rPr>
        <w:t>Расставьте все недостающие знаки препинания: </w:t>
      </w:r>
      <w:r>
        <w:rPr>
          <w:w w:val="95"/>
          <w:sz w:val="26"/>
        </w:rPr>
        <w:t>укажите шфру(-ы), на </w:t>
      </w:r>
      <w:r>
        <w:rPr>
          <w:sz w:val="26"/>
        </w:rPr>
        <w:t>месте </w:t>
      </w:r>
      <w:r>
        <w:rPr>
          <w:sz w:val="25"/>
        </w:rPr>
        <w:t>которой(-ых) в предложении должна(-ы) стоять запятая(-ые).</w:t>
      </w:r>
    </w:p>
    <w:p>
      <w:pPr>
        <w:pStyle w:val="BodyText"/>
        <w:spacing w:line="242" w:lineRule="auto"/>
        <w:ind w:left="847" w:right="5367" w:firstLine="4"/>
      </w:pPr>
      <w:r>
        <w:rPr/>
        <w:t>Где (1) ты (2) ленивец мой? </w:t>
      </w:r>
      <w:r>
        <w:rPr>
          <w:w w:val="95"/>
        </w:rPr>
        <w:t>Любовник  наслажденья!</w:t>
      </w:r>
    </w:p>
    <w:p>
      <w:pPr>
        <w:pStyle w:val="BodyText"/>
        <w:spacing w:line="235" w:lineRule="auto" w:before="6"/>
        <w:ind w:left="847" w:right="6835" w:firstLine="5"/>
      </w:pPr>
      <w:r>
        <w:rPr/>
        <w:t>Ужель (3) уединенья Не мил тебе покой?... Один в каморке тесной Вечерней тишиной</w:t>
      </w:r>
    </w:p>
    <w:p>
      <w:pPr>
        <w:pStyle w:val="BodyText"/>
        <w:spacing w:line="235" w:lineRule="auto" w:before="2"/>
        <w:ind w:left="851" w:right="5367" w:hanging="1"/>
      </w:pPr>
      <w:r>
        <w:rPr/>
        <w:t>Хочу (4) ›іудрец (5) любезный (6) Бесеповать с тобой.</w:t>
      </w:r>
    </w:p>
    <w:p>
      <w:pPr>
        <w:spacing w:line="240" w:lineRule="auto" w:before="0"/>
        <w:ind w:left="848" w:right="6520" w:firstLine="4"/>
        <w:jc w:val="left"/>
        <w:rPr>
          <w:sz w:val="24"/>
        </w:rPr>
      </w:pPr>
      <w:r>
        <w:rPr>
          <w:sz w:val="25"/>
        </w:rPr>
        <w:t>Уж темна ночь объешет Брега спокойных вод; </w:t>
      </w:r>
      <w:r>
        <w:rPr>
          <w:sz w:val="24"/>
        </w:rPr>
        <w:t>Мурлыча, в гелье дремлет СпесивьШ, старый кот.</w:t>
      </w:r>
    </w:p>
    <w:p>
      <w:pPr>
        <w:spacing w:before="12"/>
        <w:ind w:left="77" w:right="2620" w:firstLine="0"/>
        <w:jc w:val="center"/>
        <w:rPr>
          <w:sz w:val="24"/>
        </w:rPr>
      </w:pPr>
      <w:r>
        <w:rPr>
          <w:sz w:val="24"/>
        </w:rPr>
        <w:t>(А.С. Пушкин)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5037" w:val="left" w:leader="none"/>
        </w:tabs>
        <w:ind w:left="847"/>
      </w:pPr>
      <w:r>
        <w:rPr/>
        <w:t>Ответ:</w:t>
      </w:r>
      <w:r>
        <w:rPr>
          <w:spacing w:val="28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  <w:rPr>
          <w:sz w:val="24"/>
        </w:rPr>
      </w:pPr>
    </w:p>
    <w:p>
      <w:pPr>
        <w:spacing w:line="294" w:lineRule="exact" w:before="0"/>
        <w:ind w:left="699" w:right="0" w:firstLine="0"/>
        <w:jc w:val="left"/>
        <w:rPr>
          <w:sz w:val="26"/>
        </w:rPr>
      </w:pPr>
      <w:r>
        <w:rPr>
          <w:sz w:val="26"/>
        </w:rPr>
        <w:t>Задание</w:t>
      </w:r>
      <w:r>
        <w:rPr>
          <w:spacing w:val="-23"/>
          <w:sz w:val="26"/>
        </w:rPr>
        <w:t> </w:t>
      </w:r>
      <w:r>
        <w:rPr>
          <w:sz w:val="26"/>
        </w:rPr>
        <w:t>Ns</w:t>
      </w:r>
      <w:r>
        <w:rPr>
          <w:spacing w:val="-33"/>
          <w:sz w:val="26"/>
        </w:rPr>
        <w:t> </w:t>
      </w:r>
      <w:r>
        <w:rPr>
          <w:sz w:val="26"/>
        </w:rPr>
        <w:t>4.</w:t>
      </w:r>
      <w:r>
        <w:rPr>
          <w:spacing w:val="-32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все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недостающие</w:t>
      </w:r>
      <w:r>
        <w:rPr>
          <w:b/>
          <w:spacing w:val="-18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23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0"/>
          <w:sz w:val="26"/>
        </w:rPr>
        <w:t> </w:t>
      </w:r>
      <w:r>
        <w:rPr>
          <w:sz w:val="26"/>
        </w:rPr>
        <w:t>укажите</w:t>
      </w:r>
      <w:r>
        <w:rPr>
          <w:spacing w:val="-22"/>
          <w:sz w:val="26"/>
        </w:rPr>
        <w:t> </w:t>
      </w:r>
      <w:r>
        <w:rPr>
          <w:sz w:val="26"/>
        </w:rPr>
        <w:t>цифру(-ы),</w:t>
      </w:r>
    </w:p>
    <w:p>
      <w:pPr>
        <w:pStyle w:val="BodyText"/>
        <w:spacing w:line="283" w:lineRule="exact"/>
        <w:ind w:left="77" w:right="2539"/>
        <w:jc w:val="center"/>
      </w:pPr>
      <w:r>
        <w:rPr/>
        <w:t>на месте которой(-ых) в предложении должна(-ы) стоять запятая(-ые).</w:t>
      </w:r>
    </w:p>
    <w:p>
      <w:pPr>
        <w:spacing w:line="242" w:lineRule="auto" w:before="3"/>
        <w:ind w:left="736" w:right="4586" w:hanging="1"/>
        <w:jc w:val="left"/>
        <w:rPr>
          <w:sz w:val="23"/>
        </w:rPr>
      </w:pPr>
      <w:r>
        <w:rPr>
          <w:sz w:val="24"/>
        </w:rPr>
        <w:t>Я жду(1) тебя(2) мой(3) запоздалый(4) друг (5) </w:t>
      </w:r>
      <w:r>
        <w:rPr>
          <w:sz w:val="25"/>
        </w:rPr>
        <w:t>Приди(б) огнём волшебного рассказа </w:t>
      </w:r>
      <w:r>
        <w:rPr>
          <w:sz w:val="23"/>
        </w:rPr>
        <w:t>Сердечные   преданья  оживи;</w:t>
      </w:r>
    </w:p>
    <w:p>
      <w:pPr>
        <w:pStyle w:val="BodyText"/>
        <w:ind w:left="732" w:right="5636" w:firstLine="4"/>
      </w:pPr>
      <w:r>
        <w:rPr/>
        <w:t>Поговорим о бурных днях Кавказа, О Шишере, о славе, о любви.</w:t>
      </w:r>
    </w:p>
    <w:p>
      <w:pPr>
        <w:spacing w:line="244" w:lineRule="auto" w:before="4"/>
        <w:ind w:left="740" w:right="5367" w:firstLine="0"/>
        <w:jc w:val="left"/>
        <w:rPr>
          <w:sz w:val="24"/>
        </w:rPr>
      </w:pPr>
      <w:r>
        <w:rPr>
          <w:sz w:val="24"/>
        </w:rPr>
        <w:t>Пopa и мне... пируйте(7) о друзья(8) Предчувствую  отрадное</w:t>
      </w:r>
      <w:r>
        <w:rPr>
          <w:spacing w:val="50"/>
          <w:sz w:val="24"/>
        </w:rPr>
        <w:t> </w:t>
      </w:r>
      <w:r>
        <w:rPr>
          <w:sz w:val="24"/>
        </w:rPr>
        <w:t>свиданье...</w:t>
      </w:r>
    </w:p>
    <w:p>
      <w:pPr>
        <w:pStyle w:val="BodyText"/>
        <w:spacing w:line="285" w:lineRule="exact"/>
        <w:ind w:left="77" w:right="1111"/>
        <w:jc w:val="center"/>
      </w:pPr>
      <w:r>
        <w:rPr/>
        <w:t>(А.С. Пушкин)</w:t>
      </w:r>
    </w:p>
    <w:p>
      <w:pPr>
        <w:spacing w:after="0" w:line="285" w:lineRule="exact"/>
        <w:jc w:val="center"/>
        <w:sectPr>
          <w:pgSz w:w="11120" w:h="16280"/>
          <w:pgMar w:header="0" w:footer="431" w:top="380" w:bottom="740" w:left="480" w:right="460"/>
        </w:sectPr>
      </w:pPr>
    </w:p>
    <w:p>
      <w:pPr>
        <w:pStyle w:val="Heading9"/>
        <w:tabs>
          <w:tab w:pos="5055" w:val="left" w:leader="none"/>
        </w:tabs>
        <w:spacing w:line="297" w:lineRule="exact" w:before="63"/>
        <w:ind w:left="862"/>
      </w:pPr>
      <w:r>
        <w:rPr/>
        <w:t>Ответ:</w:t>
      </w:r>
      <w:r>
        <w:rPr>
          <w:spacing w:val="2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line="208" w:lineRule="auto" w:before="33"/>
        <w:ind w:left="126" w:right="135" w:firstLine="590"/>
        <w:jc w:val="left"/>
        <w:rPr>
          <w:sz w:val="26"/>
        </w:rPr>
      </w:pPr>
      <w:r>
        <w:rPr>
          <w:sz w:val="26"/>
        </w:rPr>
        <w:t>Задание Ns 5. Расставьте все недостающие знани препинания: укажите </w:t>
      </w:r>
      <w:r>
        <w:rPr>
          <w:position w:val="-1"/>
          <w:sz w:val="26"/>
        </w:rPr>
        <w:t>цифру(-ы), </w:t>
      </w:r>
      <w:r>
        <w:rPr>
          <w:w w:val="95"/>
          <w:sz w:val="26"/>
        </w:rPr>
        <w:t>на месте которой(-ых) в предложении должна(-ы) стоять запятая(-ые).</w:t>
      </w:r>
    </w:p>
    <w:p>
      <w:pPr>
        <w:spacing w:line="228" w:lineRule="auto" w:before="0"/>
        <w:ind w:left="880" w:right="5636" w:firstLine="14"/>
        <w:jc w:val="left"/>
        <w:rPr>
          <w:sz w:val="26"/>
        </w:rPr>
      </w:pPr>
      <w:r>
        <w:rPr>
          <w:w w:val="95"/>
          <w:sz w:val="26"/>
        </w:rPr>
        <w:t>Храни меня(1) мой(2) талисман(3) Храни меня(4) во дни гоненья,</w:t>
      </w:r>
    </w:p>
    <w:p>
      <w:pPr>
        <w:spacing w:line="230" w:lineRule="auto" w:before="1"/>
        <w:ind w:left="873" w:right="5881" w:firstLine="3"/>
        <w:jc w:val="left"/>
        <w:rPr>
          <w:sz w:val="26"/>
        </w:rPr>
      </w:pPr>
      <w:r>
        <w:rPr>
          <w:sz w:val="26"/>
        </w:rPr>
        <w:t>Во дни раскаянья, волненья: Ты</w:t>
      </w:r>
      <w:r>
        <w:rPr>
          <w:spacing w:val="-27"/>
          <w:sz w:val="26"/>
        </w:rPr>
        <w:t> </w:t>
      </w:r>
      <w:r>
        <w:rPr>
          <w:sz w:val="26"/>
        </w:rPr>
        <w:t>в</w:t>
      </w:r>
      <w:r>
        <w:rPr>
          <w:spacing w:val="-32"/>
          <w:sz w:val="26"/>
        </w:rPr>
        <w:t> </w:t>
      </w:r>
      <w:r>
        <w:rPr>
          <w:sz w:val="26"/>
        </w:rPr>
        <w:t>день</w:t>
      </w:r>
      <w:r>
        <w:rPr>
          <w:spacing w:val="-24"/>
          <w:sz w:val="26"/>
        </w:rPr>
        <w:t> </w:t>
      </w:r>
      <w:r>
        <w:rPr>
          <w:sz w:val="26"/>
        </w:rPr>
        <w:t>печали</w:t>
      </w:r>
      <w:r>
        <w:rPr>
          <w:spacing w:val="-21"/>
          <w:sz w:val="26"/>
        </w:rPr>
        <w:t> </w:t>
      </w:r>
      <w:r>
        <w:rPr>
          <w:sz w:val="26"/>
        </w:rPr>
        <w:t>был</w:t>
      </w:r>
      <w:r>
        <w:rPr>
          <w:spacing w:val="-24"/>
          <w:sz w:val="26"/>
        </w:rPr>
        <w:t> </w:t>
      </w:r>
      <w:r>
        <w:rPr>
          <w:sz w:val="26"/>
        </w:rPr>
        <w:t>мне</w:t>
      </w:r>
      <w:r>
        <w:rPr>
          <w:spacing w:val="-29"/>
          <w:sz w:val="26"/>
        </w:rPr>
        <w:t> </w:t>
      </w:r>
      <w:r>
        <w:rPr>
          <w:sz w:val="26"/>
        </w:rPr>
        <w:t>дан.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37" w:lineRule="auto" w:before="1"/>
        <w:ind w:left="877" w:right="6321" w:hanging="4"/>
      </w:pPr>
      <w:r>
        <w:rPr/>
        <w:t>Когда подымет океан Вокруг меня валы ревучи, Когда грозою грянут тучи -</w:t>
      </w:r>
    </w:p>
    <w:p>
      <w:pPr>
        <w:pStyle w:val="BodyText"/>
        <w:spacing w:line="284" w:lineRule="exact"/>
        <w:ind w:left="876"/>
      </w:pPr>
      <w:r>
        <w:rPr/>
        <w:t>Храни меня(5) мой(б) талисман.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874" w:right="6110" w:hanging="4"/>
      </w:pPr>
      <w:r>
        <w:rPr/>
        <w:t>В уединенье чуждых стран, На лоне скучного покоя,</w:t>
      </w:r>
    </w:p>
    <w:p>
      <w:pPr>
        <w:pStyle w:val="BodyText"/>
        <w:spacing w:line="283" w:lineRule="exact"/>
        <w:ind w:left="874"/>
      </w:pPr>
      <w:r>
        <w:rPr/>
        <w:t>В тревоге пламенного боя</w:t>
      </w:r>
    </w:p>
    <w:p>
      <w:pPr>
        <w:pStyle w:val="BodyText"/>
        <w:spacing w:line="286" w:lineRule="exact"/>
        <w:ind w:left="865"/>
      </w:pPr>
      <w:r>
        <w:rPr/>
        <w:t>Храни меня(7) мой(8) талисман. &lt;...&gt;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37" w:lineRule="auto"/>
        <w:ind w:left="870" w:right="5777" w:hanging="1"/>
      </w:pPr>
      <w:r>
        <w:rPr/>
        <w:t>Пускай же ввек сердечных ран Не растравит воспоминанье.</w:t>
      </w:r>
    </w:p>
    <w:p>
      <w:pPr>
        <w:pStyle w:val="BodyText"/>
        <w:spacing w:line="237" w:lineRule="auto" w:before="2"/>
        <w:ind w:left="869" w:right="5135" w:hanging="4"/>
      </w:pPr>
      <w:r>
        <w:rPr/>
        <w:t>Прощай(9) надежда; спи(10) желанье; Храни меня(11) мой(12) талисzіан.</w:t>
      </w:r>
    </w:p>
    <w:p>
      <w:pPr>
        <w:pStyle w:val="BodyText"/>
        <w:spacing w:before="118"/>
        <w:ind w:left="77" w:right="1099"/>
        <w:jc w:val="center"/>
      </w:pPr>
      <w:r>
        <w:rPr/>
        <w:t>(А.С. Пушкин)</w:t>
      </w:r>
    </w:p>
    <w:p>
      <w:pPr>
        <w:pStyle w:val="Heading9"/>
        <w:tabs>
          <w:tab w:pos="5036" w:val="left" w:leader="none"/>
        </w:tabs>
        <w:spacing w:before="113"/>
        <w:ind w:left="840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  <w:rPr>
          <w:sz w:val="23"/>
        </w:rPr>
      </w:pPr>
    </w:p>
    <w:p>
      <w:pPr>
        <w:spacing w:line="298" w:lineRule="exact" w:before="0"/>
        <w:ind w:left="703" w:right="0" w:firstLine="0"/>
        <w:jc w:val="left"/>
        <w:rPr>
          <w:sz w:val="26"/>
        </w:rPr>
      </w:pPr>
      <w:r>
        <w:rPr>
          <w:w w:val="95"/>
          <w:sz w:val="26"/>
        </w:rPr>
        <w:t>Задание Na 6. </w:t>
      </w:r>
      <w:r>
        <w:rPr>
          <w:b/>
          <w:w w:val="95"/>
          <w:sz w:val="26"/>
        </w:rPr>
        <w:t>Расставьте все недостающие  знаки препинания: </w:t>
      </w:r>
      <w:r>
        <w:rPr>
          <w:w w:val="95"/>
          <w:sz w:val="26"/>
        </w:rPr>
        <w:t>укажите wфру(-ы), на</w:t>
      </w:r>
    </w:p>
    <w:p>
      <w:pPr>
        <w:pStyle w:val="BodyText"/>
        <w:spacing w:line="285" w:lineRule="exact"/>
        <w:ind w:left="112"/>
      </w:pPr>
      <w:r>
        <w:rPr/>
        <w:t>месте которой(-ых) в предложении должна(-ы) стоять запятая(-ые).</w:t>
      </w:r>
    </w:p>
    <w:p>
      <w:pPr>
        <w:pStyle w:val="BodyText"/>
        <w:spacing w:line="286" w:lineRule="exact"/>
        <w:ind w:left="848"/>
      </w:pPr>
      <w:r>
        <w:rPr/>
        <w:t>Подруга (1) возраста златого (2)</w:t>
      </w:r>
    </w:p>
    <w:p>
      <w:pPr>
        <w:pStyle w:val="BodyText"/>
        <w:spacing w:line="286" w:lineRule="exact"/>
        <w:ind w:left="841"/>
      </w:pPr>
      <w:r>
        <w:rPr/>
        <w:t>Подруга (3) красных детских лет (4)</w:t>
      </w:r>
    </w:p>
    <w:p>
      <w:pPr>
        <w:pStyle w:val="BodyText"/>
        <w:spacing w:line="282" w:lineRule="exact"/>
        <w:ind w:left="841"/>
      </w:pPr>
      <w:r>
        <w:rPr/>
        <w:t>Тебя (5) ли вижу (6) взоров свет (7)</w:t>
      </w:r>
    </w:p>
    <w:p>
      <w:pPr>
        <w:pStyle w:val="BodyText"/>
        <w:spacing w:line="235" w:lineRule="auto" w:before="2"/>
        <w:ind w:left="841" w:right="4586" w:hanging="3"/>
      </w:pPr>
      <w:r>
        <w:rPr/>
        <w:t>Друг (8) сердца (9)милая (10) Сушкова? Везде со мною образ твой,</w:t>
      </w:r>
    </w:p>
    <w:p>
      <w:pPr>
        <w:pStyle w:val="BodyText"/>
        <w:spacing w:line="284" w:lineRule="exact"/>
        <w:ind w:left="841"/>
      </w:pPr>
      <w:r>
        <w:rPr/>
        <w:t>Везде со мною призрак милый:</w:t>
      </w:r>
    </w:p>
    <w:p>
      <w:pPr>
        <w:spacing w:line="240" w:lineRule="auto" w:before="2"/>
        <w:ind w:left="838" w:right="6520" w:firstLine="7"/>
        <w:jc w:val="left"/>
        <w:rPr>
          <w:sz w:val="25"/>
        </w:rPr>
      </w:pPr>
      <w:r>
        <w:rPr>
          <w:sz w:val="24"/>
        </w:rPr>
        <w:t>Во тьме полуночи унылой, </w:t>
      </w:r>
      <w:r>
        <w:rPr>
          <w:sz w:val="25"/>
        </w:rPr>
        <w:t>В часы денницы золотой. То на конце аллеи темной Вечерней, тихою порой,</w:t>
      </w:r>
    </w:p>
    <w:p>
      <w:pPr>
        <w:spacing w:line="244" w:lineRule="auto" w:before="5"/>
        <w:ind w:left="838" w:right="5777" w:hanging="2"/>
        <w:jc w:val="left"/>
        <w:rPr>
          <w:sz w:val="24"/>
        </w:rPr>
      </w:pPr>
      <w:r>
        <w:rPr>
          <w:sz w:val="24"/>
        </w:rPr>
        <w:t>Одну, в задумчивости томной, Тебя  я вижу  пред собой...</w:t>
      </w:r>
    </w:p>
    <w:p>
      <w:pPr>
        <w:pStyle w:val="BodyText"/>
        <w:tabs>
          <w:tab w:pos="5034" w:val="left" w:leader="none"/>
        </w:tabs>
        <w:spacing w:line="489" w:lineRule="auto"/>
        <w:ind w:left="840" w:right="5135" w:firstLine="2123"/>
      </w:pPr>
      <w:r>
        <w:rPr/>
        <w:t>(А.С. Пушшн) 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line="247" w:lineRule="auto" w:before="9"/>
        <w:ind w:left="113" w:right="0" w:firstLine="587"/>
        <w:jc w:val="left"/>
        <w:rPr>
          <w:sz w:val="24"/>
        </w:rPr>
      </w:pPr>
      <w:r>
        <w:rPr>
          <w:sz w:val="24"/>
        </w:rPr>
        <w:t>Заданне Nx 7. </w:t>
      </w:r>
      <w:r>
        <w:rPr>
          <w:b/>
          <w:sz w:val="24"/>
        </w:rPr>
        <w:t>Расставьте все недошающие знаки препинания: укажите </w:t>
      </w:r>
      <w:r>
        <w:rPr>
          <w:sz w:val="24"/>
        </w:rPr>
        <w:t>цифру(-ы), на месте которой(—ых) в предложении должна(-ы) стоять запятая(-ые).</w:t>
      </w:r>
    </w:p>
    <w:p>
      <w:pPr>
        <w:spacing w:line="247" w:lineRule="auto" w:before="0"/>
        <w:ind w:left="791" w:right="5516" w:hanging="4"/>
        <w:jc w:val="left"/>
        <w:rPr>
          <w:sz w:val="24"/>
        </w:rPr>
      </w:pPr>
      <w:r>
        <w:rPr>
          <w:w w:val="105"/>
          <w:sz w:val="24"/>
        </w:rPr>
        <w:t>Дай(l)Джим(2) на счастье лапу мне, Такую лапу не видал я сроду.</w:t>
      </w:r>
    </w:p>
    <w:p>
      <w:pPr>
        <w:pStyle w:val="BodyText"/>
        <w:spacing w:line="271" w:lineRule="exact" w:before="3"/>
        <w:ind w:left="798" w:hanging="10"/>
      </w:pPr>
      <w:r>
        <w:rPr/>
        <w:t>Давай с тобой полае›т при луне</w:t>
      </w:r>
    </w:p>
    <w:p>
      <w:pPr>
        <w:spacing w:line="247" w:lineRule="auto" w:before="9"/>
        <w:ind w:left="788" w:right="5383" w:firstLine="9"/>
        <w:jc w:val="left"/>
        <w:rPr>
          <w:sz w:val="24"/>
        </w:rPr>
      </w:pPr>
      <w:r>
        <w:rPr>
          <w:sz w:val="24"/>
        </w:rPr>
        <w:t>На  тихую,  бесшумную  погоду. Дай(3) Джим(4)  на счастье  лапу мне.</w:t>
      </w:r>
    </w:p>
    <w:p>
      <w:pPr>
        <w:spacing w:line="244" w:lineRule="auto" w:before="0"/>
        <w:ind w:left="794" w:right="5335" w:firstLine="0"/>
        <w:jc w:val="left"/>
        <w:rPr>
          <w:sz w:val="24"/>
        </w:rPr>
      </w:pPr>
      <w:r>
        <w:rPr>
          <w:sz w:val="24"/>
        </w:rPr>
        <w:t>Пожалуйста(5) голубчик(б) не лижись. Пойми  со мной  хоть самое простое.</w:t>
      </w:r>
    </w:p>
    <w:p>
      <w:pPr>
        <w:spacing w:after="0" w:line="244" w:lineRule="auto"/>
        <w:jc w:val="left"/>
        <w:rPr>
          <w:sz w:val="24"/>
        </w:rPr>
        <w:sectPr>
          <w:pgSz w:w="11120" w:h="16280"/>
          <w:pgMar w:header="0" w:footer="431" w:top="340" w:bottom="740" w:left="440" w:right="500"/>
        </w:sectPr>
      </w:pPr>
    </w:p>
    <w:p>
      <w:pPr>
        <w:pStyle w:val="BodyText"/>
        <w:tabs>
          <w:tab w:pos="5409" w:val="left" w:leader="none"/>
        </w:tabs>
        <w:spacing w:line="237" w:lineRule="auto" w:before="72"/>
        <w:ind w:left="785" w:right="4627" w:firstLine="3"/>
      </w:pPr>
      <w:r>
        <w:rPr/>
        <w:t>Ведь ты(7) не знаешь, что такое жизнь,</w:t>
      </w:r>
      <w:r>
        <w:rPr>
          <w:spacing w:val="-2"/>
        </w:rPr>
        <w:t> </w:t>
      </w:r>
      <w:r>
        <w:rPr/>
        <w:t>&lt;</w:t>
        <w:tab/>
      </w:r>
      <w:r>
        <w:rPr>
          <w:w w:val="95"/>
        </w:rPr>
        <w:t>&gt; </w:t>
      </w:r>
      <w:r>
        <w:rPr/>
        <w:t>Мой милый(S) Джим(9) среди твоих гостей Так много всяких и невсяких</w:t>
      </w:r>
      <w:r>
        <w:rPr>
          <w:spacing w:val="-30"/>
        </w:rPr>
        <w:t> </w:t>
      </w:r>
      <w:r>
        <w:rPr/>
        <w:t>было.</w:t>
      </w:r>
    </w:p>
    <w:p>
      <w:pPr>
        <w:pStyle w:val="BodyText"/>
        <w:spacing w:line="237" w:lineRule="auto"/>
        <w:ind w:left="787" w:right="5135" w:firstLine="5"/>
      </w:pPr>
      <w:r>
        <w:rPr/>
        <w:t>Но та, что всех безмолвней и грустней, Сюда случайно вдруг не заходила?</w:t>
      </w:r>
    </w:p>
    <w:p>
      <w:pPr>
        <w:pStyle w:val="BodyText"/>
        <w:spacing w:line="281" w:lineRule="exact"/>
        <w:ind w:left="787"/>
      </w:pPr>
      <w:r>
        <w:rPr/>
        <w:t>Она придет, даю тебе поруку.</w:t>
      </w:r>
    </w:p>
    <w:p>
      <w:pPr>
        <w:pStyle w:val="BodyText"/>
        <w:spacing w:line="237" w:lineRule="auto"/>
        <w:ind w:left="789" w:right="5777" w:firstLine="2"/>
      </w:pPr>
      <w:r>
        <w:rPr/>
        <w:t>И без меня, в ее уставясь взгляд, Ты за меня лизни ей нежно руку</w:t>
      </w:r>
    </w:p>
    <w:p>
      <w:pPr>
        <w:pStyle w:val="BodyText"/>
        <w:spacing w:line="286" w:lineRule="exact" w:before="1"/>
        <w:ind w:left="795"/>
      </w:pPr>
      <w:r>
        <w:rPr/>
        <w:t>За все, в чем был и не был виноват.</w:t>
      </w:r>
    </w:p>
    <w:p>
      <w:pPr>
        <w:pStyle w:val="BodyText"/>
        <w:tabs>
          <w:tab w:pos="5031" w:val="left" w:leader="none"/>
        </w:tabs>
        <w:spacing w:line="470" w:lineRule="auto"/>
        <w:ind w:left="841" w:right="4134" w:firstLine="3679"/>
      </w:pPr>
      <w:r>
        <w:rPr/>
        <w:t>(С.А. Есенин) 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9"/>
        <w:ind w:left="110" w:right="0" w:firstLine="590"/>
        <w:jc w:val="left"/>
        <w:rPr>
          <w:sz w:val="25"/>
        </w:rPr>
      </w:pPr>
      <w:r>
        <w:rPr>
          <w:sz w:val="25"/>
        </w:rPr>
        <w:t>Задание</w:t>
      </w:r>
      <w:r>
        <w:rPr>
          <w:spacing w:val="-13"/>
          <w:sz w:val="25"/>
        </w:rPr>
        <w:t> </w:t>
      </w:r>
      <w:r>
        <w:rPr>
          <w:sz w:val="25"/>
        </w:rPr>
        <w:t>Nx</w:t>
      </w:r>
      <w:r>
        <w:rPr>
          <w:spacing w:val="-35"/>
          <w:sz w:val="25"/>
        </w:rPr>
        <w:t> </w:t>
      </w:r>
      <w:r>
        <w:rPr>
          <w:sz w:val="25"/>
        </w:rPr>
        <w:t>8.</w:t>
      </w:r>
      <w:r>
        <w:rPr>
          <w:spacing w:val="-29"/>
          <w:sz w:val="25"/>
        </w:rPr>
        <w:t> </w:t>
      </w:r>
      <w:r>
        <w:rPr>
          <w:b/>
          <w:sz w:val="25"/>
        </w:rPr>
        <w:t>Расставьте</w:t>
      </w:r>
      <w:r>
        <w:rPr>
          <w:b/>
          <w:spacing w:val="-8"/>
          <w:sz w:val="25"/>
        </w:rPr>
        <w:t> </w:t>
      </w:r>
      <w:r>
        <w:rPr>
          <w:b/>
          <w:sz w:val="25"/>
        </w:rPr>
        <w:t>все</w:t>
      </w:r>
      <w:r>
        <w:rPr>
          <w:b/>
          <w:spacing w:val="-22"/>
          <w:sz w:val="25"/>
        </w:rPr>
        <w:t> </w:t>
      </w:r>
      <w:r>
        <w:rPr>
          <w:b/>
          <w:sz w:val="25"/>
        </w:rPr>
        <w:t>недостающне</w:t>
      </w:r>
      <w:r>
        <w:rPr>
          <w:b/>
          <w:spacing w:val="-5"/>
          <w:sz w:val="25"/>
        </w:rPr>
        <w:t> </w:t>
      </w:r>
      <w:r>
        <w:rPr>
          <w:b/>
          <w:sz w:val="25"/>
        </w:rPr>
        <w:t>знакн</w:t>
      </w:r>
      <w:r>
        <w:rPr>
          <w:b/>
          <w:spacing w:val="-19"/>
          <w:sz w:val="25"/>
        </w:rPr>
        <w:t> </w:t>
      </w:r>
      <w:r>
        <w:rPr>
          <w:b/>
          <w:sz w:val="25"/>
        </w:rPr>
        <w:t>препннания:</w:t>
      </w:r>
      <w:r>
        <w:rPr>
          <w:b/>
          <w:spacing w:val="-8"/>
          <w:sz w:val="25"/>
        </w:rPr>
        <w:t> </w:t>
      </w:r>
      <w:r>
        <w:rPr>
          <w:sz w:val="25"/>
        </w:rPr>
        <w:t>укажите</w:t>
      </w:r>
      <w:r>
        <w:rPr>
          <w:spacing w:val="-13"/>
          <w:sz w:val="25"/>
        </w:rPr>
        <w:t> </w:t>
      </w:r>
      <w:r>
        <w:rPr>
          <w:sz w:val="25"/>
        </w:rPr>
        <w:t>цифру(-ы),</w:t>
      </w:r>
      <w:r>
        <w:rPr>
          <w:spacing w:val="-11"/>
          <w:sz w:val="25"/>
        </w:rPr>
        <w:t> </w:t>
      </w:r>
      <w:r>
        <w:rPr>
          <w:sz w:val="25"/>
        </w:rPr>
        <w:t>на месте</w:t>
      </w:r>
      <w:r>
        <w:rPr>
          <w:spacing w:val="-21"/>
          <w:sz w:val="25"/>
        </w:rPr>
        <w:t> </w:t>
      </w:r>
      <w:r>
        <w:rPr>
          <w:sz w:val="25"/>
        </w:rPr>
        <w:t>которой(-ых)</w:t>
      </w:r>
      <w:r>
        <w:rPr>
          <w:spacing w:val="-5"/>
          <w:sz w:val="25"/>
        </w:rPr>
        <w:t> </w:t>
      </w:r>
      <w:r>
        <w:rPr>
          <w:sz w:val="25"/>
        </w:rPr>
        <w:t>в</w:t>
      </w:r>
      <w:r>
        <w:rPr>
          <w:spacing w:val="-26"/>
          <w:sz w:val="25"/>
        </w:rPr>
        <w:t> </w:t>
      </w:r>
      <w:r>
        <w:rPr>
          <w:sz w:val="25"/>
        </w:rPr>
        <w:t>предложении</w:t>
      </w:r>
      <w:r>
        <w:rPr>
          <w:spacing w:val="-12"/>
          <w:sz w:val="25"/>
        </w:rPr>
        <w:t> </w:t>
      </w:r>
      <w:r>
        <w:rPr>
          <w:sz w:val="25"/>
        </w:rPr>
        <w:t>должна(-ы)</w:t>
      </w:r>
      <w:r>
        <w:rPr>
          <w:spacing w:val="-13"/>
          <w:sz w:val="25"/>
        </w:rPr>
        <w:t> </w:t>
      </w:r>
      <w:r>
        <w:rPr>
          <w:sz w:val="25"/>
        </w:rPr>
        <w:t>стоять</w:t>
      </w:r>
      <w:r>
        <w:rPr>
          <w:spacing w:val="-13"/>
          <w:sz w:val="25"/>
        </w:rPr>
        <w:t> </w:t>
      </w:r>
      <w:r>
        <w:rPr>
          <w:sz w:val="25"/>
        </w:rPr>
        <w:t>запятая(-ые).</w:t>
      </w:r>
    </w:p>
    <w:p>
      <w:pPr>
        <w:spacing w:line="249" w:lineRule="auto" w:before="5"/>
        <w:ind w:left="734" w:right="5367" w:hanging="3"/>
        <w:jc w:val="left"/>
        <w:rPr>
          <w:sz w:val="24"/>
        </w:rPr>
      </w:pPr>
      <w:r>
        <w:rPr>
          <w:sz w:val="24"/>
        </w:rPr>
        <w:t>Шаганэ(1) ты(2) моя(3) Шаганэ! Потому  что я с севера,  что ли,</w:t>
      </w:r>
    </w:p>
    <w:p>
      <w:pPr>
        <w:spacing w:line="244" w:lineRule="auto" w:before="0"/>
        <w:ind w:left="732" w:right="5881" w:firstLine="5"/>
        <w:jc w:val="left"/>
        <w:rPr>
          <w:sz w:val="25"/>
        </w:rPr>
      </w:pPr>
      <w:r>
        <w:rPr>
          <w:sz w:val="24"/>
        </w:rPr>
        <w:t>Я готов  рассказать  тебе  поле, Про волнистую рожь при луне. Шаганэ(4) ты(5) моя(б) Шаганэ. Потому  что я с севера,  что ли, Что луна там огромней в сто раз, </w:t>
      </w:r>
      <w:r>
        <w:rPr>
          <w:sz w:val="25"/>
        </w:rPr>
        <w:t>Как бы ни был красив Шираз,</w:t>
      </w:r>
    </w:p>
    <w:p>
      <w:pPr>
        <w:spacing w:line="244" w:lineRule="auto" w:before="6"/>
        <w:ind w:left="728" w:right="5367" w:firstLine="1"/>
        <w:jc w:val="left"/>
        <w:rPr>
          <w:sz w:val="24"/>
        </w:rPr>
      </w:pPr>
      <w:r>
        <w:rPr>
          <w:sz w:val="24"/>
        </w:rPr>
        <w:t>Он не лучше рязанских раздолий. Потому что я с севера, что ли? &lt; .&gt; Дорогая(7)  шути, улыбайся,</w:t>
      </w:r>
    </w:p>
    <w:p>
      <w:pPr>
        <w:spacing w:line="247" w:lineRule="auto" w:before="0"/>
        <w:ind w:left="728" w:right="5777" w:firstLine="6"/>
        <w:jc w:val="left"/>
        <w:rPr>
          <w:sz w:val="24"/>
        </w:rPr>
      </w:pPr>
      <w:r>
        <w:rPr>
          <w:sz w:val="24"/>
        </w:rPr>
        <w:t>Не буди  только  память  во мне Про волнистую .рожь при луне. Шаганэ(5) ты(9) моя(10) Шаганэ! Там,  на севере,  девушка тоже,</w:t>
      </w:r>
    </w:p>
    <w:p>
      <w:pPr>
        <w:spacing w:line="247" w:lineRule="auto" w:before="5"/>
        <w:ind w:left="731" w:right="5777" w:firstLine="3"/>
        <w:jc w:val="left"/>
        <w:rPr>
          <w:sz w:val="24"/>
        </w:rPr>
      </w:pPr>
      <w:r>
        <w:rPr>
          <w:sz w:val="24"/>
        </w:rPr>
        <w:t>На теоя она страшно похожа, Может, думает  обо мне...</w:t>
      </w:r>
    </w:p>
    <w:p>
      <w:pPr>
        <w:spacing w:before="0"/>
        <w:ind w:left="732" w:right="0" w:firstLine="0"/>
        <w:jc w:val="left"/>
        <w:rPr>
          <w:sz w:val="24"/>
        </w:rPr>
      </w:pPr>
      <w:r>
        <w:rPr>
          <w:sz w:val="24"/>
        </w:rPr>
        <w:t>Шаганэ( 11) ты(12)  моя(13) Шаганэ!</w:t>
      </w:r>
    </w:p>
    <w:p>
      <w:pPr>
        <w:spacing w:line="272" w:lineRule="exact" w:before="8"/>
        <w:ind w:left="77" w:right="1883" w:firstLine="0"/>
        <w:jc w:val="center"/>
        <w:rPr>
          <w:sz w:val="24"/>
        </w:rPr>
      </w:pPr>
      <w:r>
        <w:rPr>
          <w:w w:val="110"/>
          <w:sz w:val="24"/>
        </w:rPr>
        <w:t>(С.А. Есенин)</w:t>
      </w:r>
    </w:p>
    <w:p>
      <w:pPr>
        <w:pStyle w:val="BodyText"/>
        <w:tabs>
          <w:tab w:pos="5031" w:val="left" w:leader="none"/>
        </w:tabs>
        <w:spacing w:line="283" w:lineRule="exact"/>
        <w:ind w:left="838"/>
      </w:pPr>
      <w:r>
        <w:rPr/>
        <w:t>Ответ: </w:t>
      </w:r>
      <w:r>
        <w:rPr>
          <w:spacing w:val="-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</w:pPr>
    </w:p>
    <w:p>
      <w:pPr>
        <w:tabs>
          <w:tab w:pos="2310" w:val="left" w:leader="none"/>
        </w:tabs>
        <w:spacing w:line="247" w:lineRule="auto" w:before="0"/>
        <w:ind w:left="107" w:right="135" w:firstLine="587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38"/>
          <w:sz w:val="24"/>
        </w:rPr>
        <w:t> </w:t>
      </w:r>
      <w:r>
        <w:rPr>
          <w:sz w:val="24"/>
        </w:rPr>
        <w:t>№9.</w:t>
        <w:tab/>
      </w:r>
      <w:r>
        <w:rPr>
          <w:b/>
          <w:sz w:val="24"/>
        </w:rPr>
        <w:t>Расставьте  все  недостающие  знаки  препннания: </w:t>
      </w:r>
      <w:r>
        <w:rPr>
          <w:b/>
          <w:spacing w:val="1"/>
          <w:sz w:val="24"/>
        </w:rPr>
        <w:t> </w:t>
      </w:r>
      <w:r>
        <w:rPr>
          <w:sz w:val="24"/>
        </w:rPr>
        <w:t>укажите </w:t>
      </w:r>
      <w:r>
        <w:rPr>
          <w:spacing w:val="0"/>
          <w:sz w:val="24"/>
        </w:rPr>
        <w:t> </w:t>
      </w:r>
      <w:r>
        <w:rPr>
          <w:sz w:val="24"/>
        </w:rPr>
        <w:t>цифру(-ы),</w:t>
      </w:r>
      <w:r>
        <w:rPr>
          <w:w w:val="100"/>
          <w:sz w:val="24"/>
        </w:rPr>
        <w:t> </w:t>
      </w:r>
      <w:r>
        <w:rPr>
          <w:sz w:val="24"/>
        </w:rPr>
        <w:t>на месте  которой(-ых)  в предложении  должна(-ы)  стоять</w:t>
      </w:r>
      <w:r>
        <w:rPr>
          <w:spacing w:val="-27"/>
          <w:sz w:val="24"/>
        </w:rPr>
        <w:t> </w:t>
      </w:r>
      <w:r>
        <w:rPr>
          <w:sz w:val="24"/>
        </w:rPr>
        <w:t>запятая(-ые).</w:t>
      </w:r>
    </w:p>
    <w:p>
      <w:pPr>
        <w:spacing w:before="9"/>
        <w:ind w:left="893" w:right="0" w:firstLine="0"/>
        <w:jc w:val="left"/>
        <w:rPr>
          <w:sz w:val="23"/>
        </w:rPr>
      </w:pPr>
      <w:r>
        <w:rPr>
          <w:sz w:val="23"/>
        </w:rPr>
        <w:t>В наш  век изнеженный  не так ли  ты ( 1 ) поэт  (2)</w:t>
      </w:r>
    </w:p>
    <w:p>
      <w:pPr>
        <w:spacing w:before="3"/>
        <w:ind w:left="856" w:right="0" w:firstLine="0"/>
        <w:jc w:val="left"/>
        <w:rPr>
          <w:sz w:val="24"/>
        </w:rPr>
      </w:pPr>
      <w:r>
        <w:rPr>
          <w:sz w:val="24"/>
        </w:rPr>
        <w:t>Своё у іјэатил назначенье,</w:t>
      </w:r>
    </w:p>
    <w:p>
      <w:pPr>
        <w:spacing w:line="244" w:lineRule="auto" w:before="11"/>
        <w:ind w:left="861" w:right="4586" w:firstLine="0"/>
        <w:jc w:val="left"/>
        <w:rPr>
          <w:sz w:val="24"/>
        </w:rPr>
      </w:pPr>
      <w:r>
        <w:rPr>
          <w:sz w:val="24"/>
        </w:rPr>
        <w:t>На з:Iaтo проsтеняв ту в іасть. которой све г Внима.я  в немом благоговенье'/</w:t>
      </w:r>
    </w:p>
    <w:p>
      <w:pPr>
        <w:pStyle w:val="BodyText"/>
        <w:spacing w:before="6"/>
        <w:rPr>
          <w:sz w:val="24"/>
        </w:rPr>
      </w:pPr>
    </w:p>
    <w:p>
      <w:pPr>
        <w:spacing w:line="249" w:lineRule="auto" w:before="1"/>
        <w:ind w:left="857" w:right="3453" w:firstLine="32"/>
        <w:jc w:val="left"/>
        <w:rPr>
          <w:sz w:val="24"/>
        </w:rPr>
      </w:pPr>
      <w:r>
        <w:rPr>
          <w:sz w:val="24"/>
        </w:rPr>
        <w:t>Бывало (3) мсрный звук твоих моі учи.к с ioв Воспламенял бойтца д›ія битвы,</w:t>
      </w:r>
    </w:p>
    <w:p>
      <w:pPr>
        <w:spacing w:line="274" w:lineRule="exact" w:before="0"/>
        <w:ind w:left="856" w:right="0" w:firstLine="0"/>
        <w:jc w:val="left"/>
        <w:rPr>
          <w:sz w:val="24"/>
        </w:rPr>
      </w:pPr>
      <w:r>
        <w:rPr>
          <w:sz w:val="24"/>
        </w:rPr>
        <w:t>Он нужсн  оыл толпе,  каг чаша д.эя пиров.</w:t>
      </w:r>
    </w:p>
    <w:p>
      <w:pPr>
        <w:spacing w:before="16"/>
        <w:ind w:left="857" w:right="0" w:firstLine="0"/>
        <w:jc w:val="left"/>
        <w:rPr>
          <w:sz w:val="22"/>
        </w:rPr>
      </w:pPr>
      <w:r>
        <w:rPr>
          <w:w w:val="105"/>
          <w:sz w:val="22"/>
        </w:rPr>
        <w:t>Как фикшам  в часы  мо іиТВы.  +.  &gt;</w:t>
      </w:r>
    </w:p>
    <w:p>
      <w:pPr>
        <w:spacing w:line="244" w:lineRule="auto" w:before="135"/>
        <w:ind w:left="853" w:right="4586" w:firstLine="32"/>
        <w:jc w:val="left"/>
        <w:rPr>
          <w:sz w:val="24"/>
        </w:rPr>
      </w:pPr>
      <w:r>
        <w:rPr>
          <w:sz w:val="24"/>
        </w:rPr>
        <w:t>Но скучен н‹ім просто›і и гордыи твой язык, Нас тешат  блестки  и ооманы:</w:t>
      </w:r>
    </w:p>
    <w:p>
      <w:pPr>
        <w:spacing w:before="12"/>
        <w:ind w:left="853" w:right="0" w:firstLine="0"/>
        <w:jc w:val="left"/>
        <w:rPr>
          <w:sz w:val="23"/>
        </w:rPr>
      </w:pPr>
      <w:r>
        <w:rPr>
          <w:w w:val="105"/>
          <w:sz w:val="23"/>
        </w:rPr>
        <w:t>Как всіхая краса,  наш ветхий  мир іірнвык</w:t>
      </w:r>
    </w:p>
    <w:p>
      <w:pPr>
        <w:spacing w:before="81"/>
        <w:ind w:left="77" w:right="4794" w:firstLine="0"/>
        <w:jc w:val="center"/>
        <w:rPr>
          <w:sz w:val="16"/>
        </w:rPr>
      </w:pPr>
      <w:r>
        <w:rPr>
          <w:sz w:val="16"/>
        </w:rPr>
        <w:t>О]ЭЩИНЫ   П}ЭЯТіІТЬ   ПОД  ]Э   МЯНЫ . . .</w:t>
      </w:r>
    </w:p>
    <w:p>
      <w:pPr>
        <w:spacing w:after="0"/>
        <w:jc w:val="center"/>
        <w:rPr>
          <w:sz w:val="16"/>
        </w:rPr>
        <w:sectPr>
          <w:pgSz w:w="11120" w:h="16280"/>
          <w:pgMar w:header="0" w:footer="431" w:top="380" w:bottom="740" w:left="500" w:right="440"/>
        </w:sectPr>
      </w:pPr>
    </w:p>
    <w:p>
      <w:pPr>
        <w:pStyle w:val="Heading9"/>
        <w:spacing w:line="228" w:lineRule="auto" w:before="85"/>
        <w:ind w:left="476" w:right="3181" w:firstLine="28"/>
      </w:pPr>
      <w:r>
        <w:rPr/>
        <w:t>Проснешъся</w:t>
      </w:r>
      <w:r>
        <w:rPr>
          <w:spacing w:val="-23"/>
        </w:rPr>
        <w:t> </w:t>
      </w:r>
      <w:r>
        <w:rPr/>
        <w:t>ль</w:t>
      </w:r>
      <w:r>
        <w:rPr>
          <w:spacing w:val="-36"/>
        </w:rPr>
        <w:t> </w:t>
      </w:r>
      <w:r>
        <w:rPr/>
        <w:t>(4)</w:t>
      </w:r>
      <w:r>
        <w:rPr>
          <w:spacing w:val="-37"/>
        </w:rPr>
        <w:t> </w:t>
      </w:r>
      <w:r>
        <w:rPr/>
        <w:t>ты</w:t>
      </w:r>
      <w:r>
        <w:rPr>
          <w:spacing w:val="-34"/>
        </w:rPr>
        <w:t> </w:t>
      </w:r>
      <w:r>
        <w:rPr/>
        <w:t>(5)</w:t>
      </w:r>
      <w:r>
        <w:rPr>
          <w:spacing w:val="-37"/>
        </w:rPr>
        <w:t> </w:t>
      </w:r>
      <w:r>
        <w:rPr/>
        <w:t>оііять</w:t>
      </w:r>
      <w:r>
        <w:rPr>
          <w:spacing w:val="-34"/>
        </w:rPr>
        <w:t> </w:t>
      </w:r>
      <w:r>
        <w:rPr/>
        <w:t>(6)</w:t>
      </w:r>
      <w:r>
        <w:rPr>
          <w:spacing w:val="-37"/>
        </w:rPr>
        <w:t> </w:t>
      </w:r>
      <w:r>
        <w:rPr/>
        <w:t>осмеянный</w:t>
      </w:r>
      <w:r>
        <w:rPr>
          <w:spacing w:val="-24"/>
        </w:rPr>
        <w:t> </w:t>
      </w:r>
      <w:r>
        <w:rPr/>
        <w:t>пророк</w:t>
      </w:r>
      <w:r>
        <w:rPr>
          <w:spacing w:val="-34"/>
        </w:rPr>
        <w:t> </w:t>
      </w:r>
      <w:r>
        <w:rPr/>
        <w:t>(7) </w:t>
      </w:r>
      <w:r>
        <w:rPr>
          <w:w w:val="95"/>
        </w:rPr>
        <w:t>Иль никогда, на голос</w:t>
      </w:r>
      <w:r>
        <w:rPr>
          <w:spacing w:val="-14"/>
          <w:w w:val="95"/>
        </w:rPr>
        <w:t> </w:t>
      </w:r>
      <w:r>
        <w:rPr>
          <w:w w:val="95"/>
        </w:rPr>
        <w:t>мщенъя,</w:t>
      </w:r>
    </w:p>
    <w:p>
      <w:pPr>
        <w:spacing w:line="228" w:lineRule="auto" w:before="7"/>
        <w:ind w:left="473" w:right="4594" w:firstLine="0"/>
        <w:jc w:val="left"/>
        <w:rPr>
          <w:sz w:val="26"/>
        </w:rPr>
      </w:pPr>
      <w:r>
        <w:rPr>
          <w:sz w:val="26"/>
        </w:rPr>
        <w:t>Из</w:t>
      </w:r>
      <w:r>
        <w:rPr>
          <w:spacing w:val="-41"/>
          <w:sz w:val="26"/>
        </w:rPr>
        <w:t> </w:t>
      </w:r>
      <w:r>
        <w:rPr>
          <w:sz w:val="26"/>
        </w:rPr>
        <w:t>золотых</w:t>
      </w:r>
      <w:r>
        <w:rPr>
          <w:spacing w:val="-33"/>
          <w:sz w:val="26"/>
        </w:rPr>
        <w:t> </w:t>
      </w:r>
      <w:r>
        <w:rPr>
          <w:sz w:val="26"/>
        </w:rPr>
        <w:t>ножон</w:t>
      </w:r>
      <w:r>
        <w:rPr>
          <w:spacing w:val="-34"/>
          <w:sz w:val="26"/>
        </w:rPr>
        <w:t> </w:t>
      </w:r>
      <w:r>
        <w:rPr>
          <w:sz w:val="26"/>
        </w:rPr>
        <w:t>не</w:t>
      </w:r>
      <w:r>
        <w:rPr>
          <w:spacing w:val="-39"/>
          <w:sz w:val="26"/>
        </w:rPr>
        <w:t> </w:t>
      </w:r>
      <w:r>
        <w:rPr>
          <w:sz w:val="26"/>
        </w:rPr>
        <w:t>вырвешь</w:t>
      </w:r>
      <w:r>
        <w:rPr>
          <w:spacing w:val="-34"/>
          <w:sz w:val="26"/>
        </w:rPr>
        <w:t> </w:t>
      </w:r>
      <w:r>
        <w:rPr>
          <w:sz w:val="26"/>
        </w:rPr>
        <w:t>свой</w:t>
      </w:r>
      <w:r>
        <w:rPr>
          <w:spacing w:val="-38"/>
          <w:sz w:val="26"/>
        </w:rPr>
        <w:t> </w:t>
      </w:r>
      <w:r>
        <w:rPr>
          <w:sz w:val="26"/>
        </w:rPr>
        <w:t>клинок, </w:t>
      </w:r>
      <w:r>
        <w:rPr>
          <w:w w:val="95"/>
          <w:sz w:val="26"/>
        </w:rPr>
        <w:t>Покрытый ржавчиной</w:t>
      </w:r>
      <w:r>
        <w:rPr>
          <w:spacing w:val="0"/>
          <w:w w:val="95"/>
          <w:sz w:val="26"/>
        </w:rPr>
        <w:t> </w:t>
      </w:r>
      <w:r>
        <w:rPr>
          <w:w w:val="95"/>
          <w:sz w:val="26"/>
        </w:rPr>
        <w:t>презренья?..</w:t>
      </w:r>
    </w:p>
    <w:p>
      <w:pPr>
        <w:pStyle w:val="BodyText"/>
        <w:spacing w:line="284" w:lineRule="exact" w:before="124"/>
        <w:ind w:left="4854"/>
      </w:pPr>
      <w:r>
        <w:rPr/>
        <w:t>(М.Ю. Лермонтов)</w:t>
      </w:r>
    </w:p>
    <w:p>
      <w:pPr>
        <w:pStyle w:val="BodyText"/>
        <w:tabs>
          <w:tab w:pos="4631" w:val="left" w:leader="none"/>
        </w:tabs>
        <w:spacing w:line="284" w:lineRule="exact"/>
        <w:ind w:left="447"/>
      </w:pPr>
      <w:r>
        <w:rPr/>
        <w:t>Огвет: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15"/>
        </w:rPr>
      </w:pPr>
    </w:p>
    <w:p>
      <w:pPr>
        <w:pStyle w:val="Heading9"/>
        <w:tabs>
          <w:tab w:pos="5312" w:val="left" w:leader="none"/>
        </w:tabs>
        <w:spacing w:line="228" w:lineRule="auto" w:before="104"/>
        <w:ind w:left="119" w:right="116" w:firstLine="183"/>
      </w:pPr>
      <w:r>
        <w:rPr/>
        <w:t>Задание</w:t>
      </w:r>
      <w:r>
        <w:rPr>
          <w:spacing w:val="-10"/>
        </w:rPr>
        <w:t> </w:t>
      </w:r>
      <w:r>
        <w:rPr/>
        <w:t>Ns</w:t>
      </w:r>
      <w:r>
        <w:rPr>
          <w:spacing w:val="-35"/>
        </w:rPr>
        <w:t> </w:t>
      </w:r>
      <w:r>
        <w:rPr/>
        <w:t>10.</w:t>
      </w:r>
      <w:r>
        <w:rPr>
          <w:spacing w:val="-26"/>
        </w:rPr>
        <w:t> </w:t>
      </w:r>
      <w:r>
        <w:rPr/>
        <w:t>Расшавьте</w:t>
      </w:r>
      <w:r>
        <w:rPr>
          <w:spacing w:val="-8"/>
        </w:rPr>
        <w:t> </w:t>
      </w:r>
      <w:r>
        <w:rPr/>
        <w:t>все</w:t>
      </w:r>
      <w:r>
        <w:rPr>
          <w:spacing w:val="-19"/>
        </w:rPr>
        <w:t> </w:t>
      </w:r>
      <w:r>
        <w:rPr/>
        <w:t>недошающие</w:t>
      </w:r>
      <w:r>
        <w:rPr>
          <w:spacing w:val="-9"/>
        </w:rPr>
        <w:t> </w:t>
      </w:r>
      <w:r>
        <w:rPr/>
        <w:t>зиаш</w:t>
      </w:r>
      <w:r>
        <w:rPr>
          <w:spacing w:val="-11"/>
        </w:rPr>
        <w:t> </w:t>
      </w:r>
      <w:r>
        <w:rPr/>
        <w:t>препинания:</w:t>
      </w:r>
      <w:r>
        <w:rPr>
          <w:spacing w:val="-2"/>
        </w:rPr>
        <w:t> </w:t>
      </w:r>
      <w:r>
        <w:rPr/>
        <w:t>укажите</w:t>
      </w:r>
      <w:r>
        <w:rPr>
          <w:spacing w:val="-12"/>
        </w:rPr>
        <w:t> </w:t>
      </w:r>
      <w:r>
        <w:rPr/>
        <w:t>іщфру(-ы),</w:t>
      </w:r>
      <w:r>
        <w:rPr>
          <w:spacing w:val="-6"/>
        </w:rPr>
        <w:t> </w:t>
      </w:r>
      <w:r>
        <w:rPr/>
        <w:t>на re</w:t>
      </w:r>
      <w:r>
        <w:rPr>
          <w:spacing w:val="-45"/>
        </w:rPr>
        <w:t> </w:t>
      </w:r>
      <w:r>
        <w:rPr/>
        <w:t>которой(-ьт)</w:t>
      </w:r>
      <w:r>
        <w:rPr>
          <w:spacing w:val="-30"/>
        </w:rPr>
        <w:t> </w:t>
      </w:r>
      <w:r>
        <w:rPr/>
        <w:t>в</w:t>
      </w:r>
      <w:r>
        <w:rPr>
          <w:spacing w:val="-46"/>
        </w:rPr>
        <w:t> </w:t>
      </w:r>
      <w:r>
        <w:rPr/>
        <w:t>предяоженю</w:t>
      </w:r>
      <w:r>
        <w:rPr>
          <w:spacing w:val="-36"/>
        </w:rPr>
        <w:t> </w:t>
      </w:r>
      <w:r>
        <w:rPr/>
        <w:t>должна(-ы)</w:t>
      </w:r>
      <w:r>
        <w:rPr>
          <w:spacing w:val="-33"/>
        </w:rPr>
        <w:t> </w:t>
      </w:r>
      <w:r>
        <w:rPr/>
        <w:t>шom</w:t>
        <w:tab/>
        <w:t>запятая(-ые).</w:t>
      </w:r>
    </w:p>
    <w:p>
      <w:pPr>
        <w:spacing w:line="282" w:lineRule="exact" w:before="0"/>
        <w:ind w:left="447" w:right="0" w:firstLine="0"/>
        <w:jc w:val="left"/>
        <w:rPr>
          <w:sz w:val="26"/>
        </w:rPr>
      </w:pPr>
      <w:r>
        <w:rPr>
          <w:w w:val="95"/>
          <w:sz w:val="26"/>
        </w:rPr>
        <w:t>О вещая(1) душа(2) моя(3)</w:t>
      </w:r>
    </w:p>
    <w:p>
      <w:pPr>
        <w:spacing w:line="286" w:lineRule="exact" w:before="0"/>
        <w:ind w:left="447" w:right="0" w:firstLine="0"/>
        <w:jc w:val="left"/>
        <w:rPr>
          <w:sz w:val="26"/>
        </w:rPr>
      </w:pPr>
      <w:r>
        <w:rPr>
          <w:w w:val="95"/>
          <w:sz w:val="26"/>
        </w:rPr>
        <w:t>О сердце(4) полное тревоги(5)-</w:t>
      </w:r>
    </w:p>
    <w:p>
      <w:pPr>
        <w:spacing w:line="228" w:lineRule="auto" w:before="7"/>
        <w:ind w:left="447" w:right="5489" w:hanging="1"/>
        <w:jc w:val="left"/>
        <w:rPr>
          <w:sz w:val="26"/>
        </w:rPr>
      </w:pPr>
      <w:r>
        <w:rPr>
          <w:sz w:val="26"/>
        </w:rPr>
        <w:t>O(6)</w:t>
      </w:r>
      <w:r>
        <w:rPr>
          <w:spacing w:val="-40"/>
          <w:sz w:val="26"/>
        </w:rPr>
        <w:t> </w:t>
      </w:r>
      <w:r>
        <w:rPr>
          <w:sz w:val="26"/>
        </w:rPr>
        <w:t>как(7)</w:t>
      </w:r>
      <w:r>
        <w:rPr>
          <w:spacing w:val="-39"/>
          <w:sz w:val="26"/>
        </w:rPr>
        <w:t> </w:t>
      </w:r>
      <w:r>
        <w:rPr>
          <w:sz w:val="26"/>
        </w:rPr>
        <w:t>ты(8)</w:t>
      </w:r>
      <w:r>
        <w:rPr>
          <w:spacing w:val="-41"/>
          <w:sz w:val="26"/>
        </w:rPr>
        <w:t> </w:t>
      </w:r>
      <w:r>
        <w:rPr>
          <w:sz w:val="26"/>
        </w:rPr>
        <w:t>бъешься</w:t>
      </w:r>
      <w:r>
        <w:rPr>
          <w:spacing w:val="-35"/>
          <w:sz w:val="26"/>
        </w:rPr>
        <w:t> </w:t>
      </w:r>
      <w:r>
        <w:rPr>
          <w:sz w:val="26"/>
        </w:rPr>
        <w:t>на</w:t>
      </w:r>
      <w:r>
        <w:rPr>
          <w:spacing w:val="-41"/>
          <w:sz w:val="26"/>
        </w:rPr>
        <w:t> </w:t>
      </w:r>
      <w:r>
        <w:rPr>
          <w:sz w:val="26"/>
        </w:rPr>
        <w:t>пороге </w:t>
      </w:r>
      <w:r>
        <w:rPr>
          <w:w w:val="95"/>
          <w:sz w:val="26"/>
        </w:rPr>
        <w:t>Как бы двойного</w:t>
      </w:r>
      <w:r>
        <w:rPr>
          <w:spacing w:val="0"/>
          <w:w w:val="95"/>
          <w:sz w:val="26"/>
        </w:rPr>
        <w:t> </w:t>
      </w:r>
      <w:r>
        <w:rPr>
          <w:w w:val="95"/>
          <w:sz w:val="26"/>
        </w:rPr>
        <w:t>6ытия!..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45"/>
      </w:pPr>
      <w:r>
        <w:rPr/>
        <w:t>Так, ты жилица двух миров,</w:t>
      </w:r>
    </w:p>
    <w:p>
      <w:pPr>
        <w:pStyle w:val="BodyText"/>
        <w:spacing w:line="283" w:lineRule="exact"/>
        <w:ind w:left="445"/>
      </w:pPr>
      <w:r>
        <w:rPr/>
        <w:t>Твой день - болезненный и страстный,</w:t>
      </w:r>
    </w:p>
    <w:p>
      <w:pPr>
        <w:pStyle w:val="Heading9"/>
        <w:spacing w:line="292" w:lineRule="exact"/>
        <w:ind w:left="445"/>
      </w:pPr>
      <w:r>
        <w:rPr/>
        <w:t>Твой сон - пророчесш-неясный,</w:t>
      </w:r>
    </w:p>
    <w:p>
      <w:pPr>
        <w:pStyle w:val="BodyText"/>
        <w:spacing w:line="285" w:lineRule="exact"/>
        <w:ind w:left="448"/>
      </w:pPr>
      <w:r>
        <w:rPr/>
        <w:t>Как откровение духов...</w:t>
      </w:r>
    </w:p>
    <w:p>
      <w:pPr>
        <w:pStyle w:val="BodyText"/>
        <w:spacing w:before="5"/>
      </w:pPr>
    </w:p>
    <w:p>
      <w:pPr>
        <w:pStyle w:val="Heading9"/>
        <w:spacing w:line="225" w:lineRule="auto" w:before="1"/>
        <w:ind w:left="449" w:right="5695" w:firstLine="2"/>
      </w:pPr>
      <w:r>
        <w:rPr>
          <w:w w:val="95"/>
        </w:rPr>
        <w:t>Пускай страдальческую грудь </w:t>
      </w:r>
      <w:r>
        <w:rPr/>
        <w:t>Волнуют страсти роковые - </w:t>
      </w:r>
      <w:r>
        <w:rPr>
          <w:w w:val="95"/>
        </w:rPr>
        <w:t>Душа готова, как Мария,</w:t>
      </w:r>
    </w:p>
    <w:p>
      <w:pPr>
        <w:spacing w:line="273" w:lineRule="exact" w:before="0"/>
        <w:ind w:left="451" w:right="0" w:firstLine="0"/>
        <w:jc w:val="left"/>
        <w:rPr>
          <w:sz w:val="26"/>
        </w:rPr>
      </w:pPr>
      <w:r>
        <w:rPr>
          <w:w w:val="95"/>
          <w:sz w:val="26"/>
        </w:rPr>
        <w:t>К ногам Христа навек прильнуть.</w:t>
      </w:r>
    </w:p>
    <w:p>
      <w:pPr>
        <w:spacing w:line="292" w:lineRule="exact" w:before="0"/>
        <w:ind w:left="3111" w:right="0" w:firstLine="0"/>
        <w:jc w:val="left"/>
        <w:rPr>
          <w:sz w:val="26"/>
        </w:rPr>
      </w:pPr>
      <w:r>
        <w:rPr>
          <w:w w:val="95"/>
          <w:sz w:val="26"/>
        </w:rPr>
        <w:t>(Ф.И. Тютчев)</w:t>
      </w:r>
    </w:p>
    <w:p>
      <w:pPr>
        <w:pStyle w:val="BodyText"/>
        <w:spacing w:before="5"/>
      </w:pPr>
    </w:p>
    <w:p>
      <w:pPr>
        <w:pStyle w:val="BodyText"/>
        <w:tabs>
          <w:tab w:pos="4641" w:val="left" w:leader="none"/>
        </w:tabs>
        <w:ind w:left="451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1"/>
        <w:ind w:left="4529" w:right="4866" w:firstLine="0"/>
        <w:jc w:val="center"/>
        <w:rPr>
          <w:sz w:val="23"/>
        </w:rPr>
      </w:pPr>
      <w:r>
        <w:rPr>
          <w:sz w:val="23"/>
        </w:rPr>
        <w:t>192</w:t>
      </w:r>
    </w:p>
    <w:p>
      <w:pPr>
        <w:spacing w:after="0"/>
        <w:jc w:val="center"/>
        <w:rPr>
          <w:sz w:val="23"/>
        </w:rPr>
        <w:sectPr>
          <w:footerReference w:type="default" r:id="rId264"/>
          <w:pgSz w:w="11120" w:h="16280"/>
          <w:pgMar w:footer="0" w:header="0" w:top="380" w:bottom="280" w:left="300" w:right="1040"/>
        </w:sectPr>
      </w:pPr>
    </w:p>
    <w:p>
      <w:pPr>
        <w:pStyle w:val="Heading9"/>
        <w:spacing w:line="287" w:lineRule="exact" w:before="70"/>
        <w:ind w:left="579" w:right="567"/>
        <w:jc w:val="center"/>
      </w:pPr>
      <w:r>
        <w:rPr/>
        <w:t>ЗАДАНИЕ 18.</w:t>
      </w:r>
    </w:p>
    <w:p>
      <w:pPr>
        <w:spacing w:line="305" w:lineRule="exact" w:before="0"/>
        <w:ind w:left="546" w:right="567" w:firstLine="0"/>
        <w:jc w:val="center"/>
        <w:rPr>
          <w:b/>
          <w:sz w:val="25"/>
        </w:rPr>
      </w:pPr>
      <w:r>
        <w:rPr>
          <w:b/>
          <w:position w:val="1"/>
          <w:sz w:val="25"/>
        </w:rPr>
        <w:t>ЗНАКИ ПРЕПИНАНИЯ </w:t>
      </w:r>
      <w:r>
        <w:rPr>
          <w:position w:val="1"/>
          <w:sz w:val="25"/>
        </w:rPr>
        <w:t>В </w:t>
      </w:r>
      <w:r>
        <w:rPr>
          <w:b/>
          <w:sz w:val="25"/>
        </w:rPr>
        <w:t>СЛОЖНОПОДЧИНЁННОМ </w:t>
      </w:r>
      <w:r>
        <w:rPr>
          <w:b/>
          <w:position w:val="3"/>
          <w:sz w:val="25"/>
        </w:rPr>
        <w:t>ПРЕДЛОЖЕНИИ</w:t>
      </w:r>
    </w:p>
    <w:p>
      <w:pPr>
        <w:pStyle w:val="BodyText"/>
        <w:spacing w:line="244" w:lineRule="auto" w:before="158"/>
        <w:ind w:left="119" w:firstLine="608"/>
        <w:rPr>
          <w:rFonts w:ascii="Cambria" w:hAnsi="Cambria"/>
        </w:rPr>
      </w:pPr>
      <w:r>
        <w:rPr>
          <w:rFonts w:ascii="Cambria" w:hAnsi="Cambria"/>
          <w:w w:val="95"/>
        </w:rPr>
        <w:t>Формулировка задания: расставьте знаки препинания: укажите все цифры, на месте </w:t>
      </w:r>
      <w:r>
        <w:rPr>
          <w:rFonts w:ascii="Cambria" w:hAnsi="Cambria"/>
          <w:w w:val="90"/>
        </w:rPr>
        <w:t>которых в предложении  должны стоять  запятые.</w:t>
      </w:r>
    </w:p>
    <w:p>
      <w:pPr>
        <w:pStyle w:val="BodyText"/>
        <w:spacing w:line="230" w:lineRule="auto"/>
        <w:ind w:left="119" w:right="333" w:firstLine="610"/>
        <w:rPr>
          <w:rFonts w:ascii="Cambria" w:hAnsi="Cambria"/>
        </w:rPr>
      </w:pPr>
      <w:r>
        <w:rPr>
          <w:rFonts w:ascii="Cambria" w:hAnsi="Cambria"/>
        </w:rPr>
        <w:t>Гринёв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(1)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попадает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самый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центр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восстания</w:t>
      </w:r>
      <w:r>
        <w:rPr>
          <w:rFonts w:ascii="Cambria" w:hAnsi="Cambria"/>
          <w:spacing w:val="-13"/>
        </w:rPr>
        <w:t> </w:t>
      </w:r>
      <w:r>
        <w:rPr>
          <w:rFonts w:ascii="Cambria" w:hAnsi="Cambria"/>
        </w:rPr>
        <w:t>(2)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предводнтелем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(3)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которого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(4) оказался таинственный</w:t>
      </w:r>
      <w:r>
        <w:rPr>
          <w:rFonts w:ascii="Cambria" w:hAnsi="Cambria"/>
          <w:spacing w:val="-28"/>
        </w:rPr>
        <w:t> </w:t>
      </w:r>
      <w:r>
        <w:rPr>
          <w:rFonts w:ascii="Cambria" w:hAnsi="Cambria"/>
        </w:rPr>
        <w:t>вожатый.</w:t>
      </w:r>
    </w:p>
    <w:p>
      <w:pPr>
        <w:tabs>
          <w:tab w:pos="4930" w:val="left" w:leader="none"/>
        </w:tabs>
        <w:spacing w:before="181"/>
        <w:ind w:left="736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line="220" w:lineRule="auto" w:before="183"/>
        <w:ind w:left="123" w:right="29" w:firstLine="606"/>
        <w:rPr>
          <w:rFonts w:ascii="Cambria" w:hAnsi="Cambria"/>
        </w:rPr>
      </w:pPr>
      <w:r>
        <w:rPr>
          <w:rFonts w:ascii="Cambria" w:hAnsi="Cambria"/>
        </w:rPr>
        <w:t>Ваш ответ № 2? Правильно! (Именно в этом месте предложения проходит граница </w:t>
      </w:r>
      <w:r>
        <w:rPr>
          <w:rFonts w:ascii="Cambria" w:hAnsi="Cambria"/>
          <w:w w:val="95"/>
        </w:rPr>
        <w:t>между главной и придаточной частью, и поэтому здесь мы ставим запятую.)</w:t>
      </w:r>
    </w:p>
    <w:p>
      <w:pPr>
        <w:pStyle w:val="BodyText"/>
        <w:spacing w:line="288" w:lineRule="exact" w:before="159"/>
        <w:ind w:left="739"/>
        <w:rPr>
          <w:rFonts w:ascii="Cambria" w:hAnsi="Cambria"/>
        </w:rPr>
      </w:pPr>
      <w:r>
        <w:rPr>
          <w:rFonts w:ascii="Cambria" w:hAnsi="Cambria"/>
        </w:rPr>
        <w:t>Что следует знать ученикам для правильного  выполнения  задания:  тему «Знаки</w:t>
      </w:r>
    </w:p>
    <w:p>
      <w:pPr>
        <w:spacing w:line="276" w:lineRule="exact" w:before="0"/>
        <w:ind w:left="12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препинания  в сложноподчинённом предложении».</w:t>
      </w:r>
    </w:p>
    <w:p>
      <w:pPr>
        <w:spacing w:line="249" w:lineRule="auto" w:before="165"/>
        <w:ind w:left="734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Сложноподчинённое предложение всегда состоит из главной и придаточной части. Придаточное  предложение к главному присоединяется с помощью подчинительных</w:t>
      </w:r>
    </w:p>
    <w:p>
      <w:pPr>
        <w:spacing w:before="53"/>
        <w:ind w:left="130" w:right="0" w:firstLine="0"/>
        <w:jc w:val="left"/>
        <w:rPr>
          <w:sz w:val="17"/>
        </w:rPr>
      </w:pPr>
      <w:r>
        <w:rPr>
          <w:w w:val="105"/>
          <w:sz w:val="17"/>
        </w:rPr>
        <w:t>СОЮЗОВ  И СОЮЗНЫХ СЛОВ.</w:t>
      </w:r>
    </w:p>
    <w:p>
      <w:pPr>
        <w:pStyle w:val="BodyText"/>
        <w:spacing w:line="223" w:lineRule="auto" w:before="29"/>
        <w:ind w:left="123" w:firstLine="610"/>
        <w:rPr>
          <w:rFonts w:ascii="Cambria" w:hAnsi="Cambria"/>
        </w:rPr>
      </w:pPr>
      <w:r>
        <w:rPr>
          <w:rFonts w:ascii="Cambria" w:hAnsi="Cambria"/>
          <w:w w:val="95"/>
        </w:rPr>
        <w:t>Место придаточного предложения может быть различным: оно может находиться пе- ред главным, после или внутри него.</w:t>
      </w:r>
    </w:p>
    <w:p>
      <w:pPr>
        <w:pStyle w:val="BodyText"/>
        <w:spacing w:line="220" w:lineRule="auto" w:before="17"/>
        <w:ind w:left="117" w:right="101" w:firstLine="615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Граница между главным и придаточным предложением обычно находится перед под- чинительным союзом или союзным словом, которые всегда располагаются в придаточной части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начинают</w:t>
      </w:r>
      <w:r>
        <w:rPr>
          <w:rFonts w:ascii="Cambria" w:hAnsi="Cambria"/>
          <w:spacing w:val="-4"/>
          <w:w w:val="95"/>
        </w:rPr>
        <w:t> </w:t>
      </w:r>
      <w:r>
        <w:rPr>
          <w:rFonts w:ascii="Cambria" w:hAnsi="Cambria"/>
          <w:w w:val="95"/>
        </w:rPr>
        <w:t>её.</w:t>
      </w:r>
      <w:r>
        <w:rPr>
          <w:rFonts w:ascii="Cambria" w:hAnsi="Cambria"/>
          <w:spacing w:val="-10"/>
          <w:w w:val="95"/>
        </w:rPr>
        <w:t> </w:t>
      </w:r>
      <w:r>
        <w:rPr>
          <w:rFonts w:ascii="Cambria" w:hAnsi="Cambria"/>
          <w:w w:val="95"/>
        </w:rPr>
        <w:t>Однако</w:t>
      </w:r>
      <w:r>
        <w:rPr>
          <w:rFonts w:ascii="Cambria" w:hAnsi="Cambria"/>
          <w:spacing w:val="-5"/>
          <w:w w:val="95"/>
        </w:rPr>
        <w:t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задании</w:t>
      </w:r>
      <w:r>
        <w:rPr>
          <w:rFonts w:ascii="Cambria" w:hAnsi="Cambria"/>
          <w:spacing w:val="-8"/>
          <w:w w:val="95"/>
        </w:rPr>
        <w:t> </w:t>
      </w:r>
      <w:r>
        <w:rPr>
          <w:rFonts w:ascii="Cambria" w:hAnsi="Cambria"/>
          <w:w w:val="95"/>
        </w:rPr>
        <w:t>подобраны</w:t>
      </w:r>
      <w:r>
        <w:rPr>
          <w:rFonts w:ascii="Cambria" w:hAnsi="Cambria"/>
          <w:spacing w:val="-3"/>
          <w:w w:val="95"/>
        </w:rPr>
        <w:t> </w:t>
      </w:r>
      <w:r>
        <w:rPr>
          <w:rFonts w:ascii="Cambria" w:hAnsi="Cambria"/>
          <w:w w:val="95"/>
        </w:rPr>
        <w:t>такие</w:t>
      </w:r>
      <w:r>
        <w:rPr>
          <w:rFonts w:ascii="Cambria" w:hAnsi="Cambria"/>
          <w:spacing w:val="-8"/>
          <w:w w:val="95"/>
        </w:rPr>
        <w:t> </w:t>
      </w:r>
      <w:r>
        <w:rPr>
          <w:rFonts w:ascii="Cambria" w:hAnsi="Cambria"/>
          <w:w w:val="95"/>
        </w:rPr>
        <w:t>сложноподчинённые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предложения (преимущественно</w:t>
      </w:r>
      <w:r>
        <w:rPr>
          <w:rFonts w:ascii="Cambria" w:hAnsi="Cambria"/>
          <w:spacing w:val="-30"/>
          <w:w w:val="95"/>
        </w:rPr>
        <w:t> </w:t>
      </w:r>
      <w:r>
        <w:rPr>
          <w:rFonts w:ascii="Cambria" w:hAnsi="Cambria"/>
          <w:w w:val="95"/>
        </w:rPr>
        <w:t>с</w:t>
      </w:r>
      <w:r>
        <w:rPr>
          <w:rFonts w:ascii="Cambria" w:hAnsi="Cambria"/>
          <w:spacing w:val="-26"/>
          <w:w w:val="95"/>
        </w:rPr>
        <w:t> </w:t>
      </w:r>
      <w:r>
        <w:rPr>
          <w:rFonts w:ascii="Cambria" w:hAnsi="Cambria"/>
          <w:w w:val="95"/>
        </w:rPr>
        <w:t>придаточным</w:t>
      </w:r>
      <w:r>
        <w:rPr>
          <w:rFonts w:ascii="Cambria" w:hAnsi="Cambria"/>
          <w:spacing w:val="-19"/>
          <w:w w:val="95"/>
        </w:rPr>
        <w:t> </w:t>
      </w:r>
      <w:r>
        <w:rPr>
          <w:rFonts w:ascii="Cambria" w:hAnsi="Cambria"/>
          <w:w w:val="95"/>
        </w:rPr>
        <w:t>определительным),</w:t>
      </w:r>
      <w:r>
        <w:rPr>
          <w:rFonts w:ascii="Cambria" w:hAnsi="Cambria"/>
          <w:spacing w:val="-26"/>
          <w:w w:val="95"/>
        </w:rPr>
        <w:t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29"/>
          <w:w w:val="95"/>
        </w:rPr>
        <w:t> </w:t>
      </w:r>
      <w:r>
        <w:rPr>
          <w:rFonts w:ascii="Cambria" w:hAnsi="Cambria"/>
          <w:w w:val="95"/>
        </w:rPr>
        <w:t>которых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придаточная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часть</w:t>
      </w:r>
      <w:r>
        <w:rPr>
          <w:rFonts w:ascii="Cambria" w:hAnsi="Cambria"/>
          <w:spacing w:val="-23"/>
          <w:w w:val="95"/>
        </w:rPr>
        <w:t> </w:t>
      </w:r>
      <w:r>
        <w:rPr>
          <w:rFonts w:ascii="Cambria" w:hAnsi="Cambria"/>
          <w:w w:val="95"/>
        </w:rPr>
        <w:t>начина- ется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чуть</w:t>
      </w:r>
      <w:r>
        <w:rPr>
          <w:rFonts w:ascii="Cambria" w:hAnsi="Cambria"/>
          <w:spacing w:val="-7"/>
          <w:w w:val="95"/>
        </w:rPr>
        <w:t> </w:t>
      </w:r>
      <w:r>
        <w:rPr>
          <w:rFonts w:ascii="Cambria" w:hAnsi="Cambria"/>
          <w:w w:val="95"/>
        </w:rPr>
        <w:t>раньше</w:t>
      </w:r>
      <w:r>
        <w:rPr>
          <w:rFonts w:ascii="Cambria" w:hAnsi="Cambria"/>
          <w:spacing w:val="-4"/>
          <w:w w:val="95"/>
        </w:rPr>
        <w:t> </w:t>
      </w:r>
      <w:r>
        <w:rPr>
          <w:rFonts w:ascii="Cambria" w:hAnsi="Cambria"/>
          <w:w w:val="95"/>
        </w:rPr>
        <w:t>союзного</w:t>
      </w:r>
      <w:r>
        <w:rPr>
          <w:rFonts w:ascii="Cambria" w:hAnsi="Cambria"/>
          <w:spacing w:val="-3"/>
          <w:w w:val="95"/>
        </w:rPr>
        <w:t> </w:t>
      </w:r>
      <w:r>
        <w:rPr>
          <w:rFonts w:ascii="Cambria" w:hAnsi="Cambria"/>
          <w:w w:val="95"/>
        </w:rPr>
        <w:t>слова,</w:t>
      </w:r>
      <w:r>
        <w:rPr>
          <w:rFonts w:ascii="Cambria" w:hAnsi="Cambria"/>
          <w:spacing w:val="-4"/>
          <w:w w:val="95"/>
        </w:rPr>
        <w:t> </w:t>
      </w:r>
      <w:r>
        <w:rPr>
          <w:rFonts w:ascii="Cambria" w:hAnsi="Cambria"/>
          <w:w w:val="95"/>
        </w:rPr>
        <w:t>поэтому</w:t>
      </w:r>
      <w:r>
        <w:rPr>
          <w:rFonts w:ascii="Cambria" w:hAnsi="Cambria"/>
          <w:spacing w:val="7"/>
          <w:w w:val="95"/>
        </w:rPr>
        <w:t> </w:t>
      </w:r>
      <w:r>
        <w:rPr>
          <w:rFonts w:ascii="Cambria" w:hAnsi="Cambria"/>
          <w:w w:val="95"/>
        </w:rPr>
        <w:t>запятая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них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ставится</w:t>
      </w:r>
      <w:r>
        <w:rPr>
          <w:rFonts w:ascii="Cambria" w:hAnsi="Cambria"/>
          <w:spacing w:val="-5"/>
          <w:w w:val="95"/>
        </w:rPr>
        <w:t> </w:t>
      </w:r>
      <w:r>
        <w:rPr>
          <w:rFonts w:ascii="Cambria" w:hAnsi="Cambria"/>
          <w:w w:val="95"/>
        </w:rPr>
        <w:t>не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перед</w:t>
      </w:r>
      <w:r>
        <w:rPr>
          <w:rFonts w:ascii="Cambria" w:hAnsi="Cambria"/>
          <w:spacing w:val="-10"/>
          <w:w w:val="95"/>
        </w:rPr>
        <w:t> </w:t>
      </w:r>
      <w:r>
        <w:rPr>
          <w:rFonts w:ascii="Cambria" w:hAnsi="Cambria"/>
          <w:w w:val="95"/>
        </w:rPr>
        <w:t>союзным словом КОТОРЫИ, а перед словом, начинающим  придаточную</w:t>
      </w:r>
      <w:r>
        <w:rPr>
          <w:rFonts w:ascii="Cambria" w:hAnsi="Cambria"/>
          <w:spacing w:val="12"/>
          <w:w w:val="95"/>
        </w:rPr>
        <w:t> </w:t>
      </w:r>
      <w:r>
        <w:rPr>
          <w:rFonts w:ascii="Cambria" w:hAnsi="Cambria"/>
          <w:w w:val="95"/>
        </w:rPr>
        <w:t>часть.</w:t>
      </w:r>
    </w:p>
    <w:p>
      <w:pPr>
        <w:pStyle w:val="BodyText"/>
        <w:spacing w:before="167"/>
        <w:ind w:left="739"/>
      </w:pPr>
      <w:r>
        <w:rPr/>
        <w:t>Сравните:</w:t>
      </w:r>
    </w:p>
    <w:p>
      <w:pPr>
        <w:pStyle w:val="ListParagraph"/>
        <w:numPr>
          <w:ilvl w:val="0"/>
          <w:numId w:val="162"/>
        </w:numPr>
        <w:tabs>
          <w:tab w:pos="1056" w:val="left" w:leader="none"/>
        </w:tabs>
        <w:spacing w:line="240" w:lineRule="auto" w:before="3" w:after="0"/>
        <w:ind w:left="131" w:right="0" w:firstLine="613"/>
        <w:jc w:val="left"/>
        <w:rPr>
          <w:sz w:val="25"/>
        </w:rPr>
      </w:pPr>
      <w:r>
        <w:rPr>
          <w:sz w:val="25"/>
        </w:rPr>
        <w:t>Ученье</w:t>
      </w:r>
      <w:r>
        <w:rPr>
          <w:spacing w:val="-14"/>
          <w:sz w:val="25"/>
        </w:rPr>
        <w:t> </w:t>
      </w:r>
      <w:r>
        <w:rPr>
          <w:i/>
          <w:sz w:val="25"/>
        </w:rPr>
        <w:t>тяжело,</w:t>
      </w:r>
      <w:r>
        <w:rPr>
          <w:i/>
          <w:spacing w:val="-2"/>
          <w:sz w:val="25"/>
        </w:rPr>
        <w:t> </w:t>
      </w:r>
      <w:r>
        <w:rPr>
          <w:i/>
          <w:sz w:val="25"/>
        </w:rPr>
        <w:t>когда</w:t>
      </w:r>
      <w:r>
        <w:rPr>
          <w:i/>
          <w:spacing w:val="-4"/>
          <w:sz w:val="25"/>
        </w:rPr>
        <w:t> </w:t>
      </w:r>
      <w:r>
        <w:rPr>
          <w:i/>
          <w:sz w:val="25"/>
        </w:rPr>
        <w:t>мы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не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умеем</w:t>
      </w:r>
      <w:r>
        <w:rPr>
          <w:i/>
          <w:spacing w:val="-5"/>
          <w:sz w:val="25"/>
        </w:rPr>
        <w:t> </w:t>
      </w:r>
      <w:r>
        <w:rPr>
          <w:i/>
          <w:sz w:val="25"/>
        </w:rPr>
        <w:t>найти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в</w:t>
      </w:r>
      <w:r>
        <w:rPr>
          <w:i/>
          <w:spacing w:val="-15"/>
          <w:sz w:val="25"/>
        </w:rPr>
        <w:t> </w:t>
      </w:r>
      <w:r>
        <w:rPr>
          <w:i/>
          <w:sz w:val="25"/>
        </w:rPr>
        <w:t>нём</w:t>
      </w:r>
      <w:r>
        <w:rPr>
          <w:i/>
          <w:spacing w:val="-6"/>
          <w:sz w:val="25"/>
        </w:rPr>
        <w:t> </w:t>
      </w:r>
      <w:r>
        <w:rPr>
          <w:i/>
          <w:sz w:val="25"/>
        </w:rPr>
        <w:t>радость</w:t>
      </w:r>
      <w:r>
        <w:rPr>
          <w:i/>
          <w:spacing w:val="-8"/>
          <w:sz w:val="25"/>
        </w:rPr>
        <w:t> </w:t>
      </w:r>
      <w:r>
        <w:rPr>
          <w:sz w:val="25"/>
        </w:rPr>
        <w:t>(Д.С.</w:t>
      </w:r>
      <w:r>
        <w:rPr>
          <w:spacing w:val="-10"/>
          <w:sz w:val="25"/>
        </w:rPr>
        <w:t> </w:t>
      </w:r>
      <w:r>
        <w:rPr>
          <w:sz w:val="25"/>
        </w:rPr>
        <w:t>Лихачёв).</w:t>
      </w:r>
    </w:p>
    <w:p>
      <w:pPr>
        <w:pStyle w:val="ListParagraph"/>
        <w:numPr>
          <w:ilvl w:val="0"/>
          <w:numId w:val="162"/>
        </w:numPr>
        <w:tabs>
          <w:tab w:pos="1037" w:val="left" w:leader="none"/>
        </w:tabs>
        <w:spacing w:line="228" w:lineRule="auto" w:before="17" w:after="0"/>
        <w:ind w:left="131" w:right="122" w:firstLine="615"/>
        <w:jc w:val="left"/>
        <w:rPr>
          <w:sz w:val="25"/>
        </w:rPr>
      </w:pPr>
      <w:r>
        <w:rPr>
          <w:i/>
          <w:sz w:val="25"/>
        </w:rPr>
        <w:t>Нужно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вы</w:t>
      </w:r>
      <w:r>
        <w:rPr>
          <w:i/>
          <w:spacing w:val="-28"/>
          <w:sz w:val="25"/>
        </w:rPr>
        <w:t> </w:t>
      </w:r>
      <w:r>
        <w:rPr>
          <w:i/>
          <w:sz w:val="25"/>
        </w:rPr>
        <w:t>работать</w:t>
      </w:r>
      <w:r>
        <w:rPr>
          <w:i/>
          <w:spacing w:val="-7"/>
          <w:sz w:val="25"/>
        </w:rPr>
        <w:t> </w:t>
      </w:r>
      <w:r>
        <w:rPr>
          <w:i/>
          <w:sz w:val="25"/>
        </w:rPr>
        <w:t>особое</w:t>
      </w:r>
      <w:r>
        <w:rPr>
          <w:i/>
          <w:spacing w:val="-12"/>
          <w:sz w:val="25"/>
        </w:rPr>
        <w:t> </w:t>
      </w:r>
      <w:r>
        <w:rPr>
          <w:i/>
          <w:sz w:val="25"/>
        </w:rPr>
        <w:t>отношение к</w:t>
      </w:r>
      <w:r>
        <w:rPr>
          <w:i/>
          <w:spacing w:val="-19"/>
          <w:sz w:val="25"/>
        </w:rPr>
        <w:t> </w:t>
      </w:r>
      <w:r>
        <w:rPr>
          <w:i/>
          <w:sz w:val="25"/>
        </w:rPr>
        <w:t>явлениям,</w:t>
      </w:r>
      <w:r>
        <w:rPr>
          <w:i/>
          <w:spacing w:val="-8"/>
          <w:sz w:val="25"/>
        </w:rPr>
        <w:t> </w:t>
      </w:r>
      <w:r>
        <w:rPr>
          <w:i/>
          <w:sz w:val="25"/>
        </w:rPr>
        <w:t>действие</w:t>
      </w:r>
      <w:r>
        <w:rPr>
          <w:i/>
          <w:spacing w:val="-8"/>
          <w:sz w:val="25"/>
        </w:rPr>
        <w:t> </w:t>
      </w:r>
      <w:r>
        <w:rPr>
          <w:i/>
          <w:sz w:val="25"/>
        </w:rPr>
        <w:t>которых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сказывается </w:t>
      </w:r>
      <w:r>
        <w:rPr>
          <w:i/>
          <w:sz w:val="25"/>
        </w:rPr>
        <w:t>на нашей психике разрушительно  </w:t>
      </w:r>
      <w:r>
        <w:rPr>
          <w:sz w:val="25"/>
        </w:rPr>
        <w:t>Д.С.</w:t>
      </w:r>
      <w:r>
        <w:rPr>
          <w:spacing w:val="-20"/>
          <w:sz w:val="25"/>
        </w:rPr>
        <w:t> </w:t>
      </w:r>
      <w:r>
        <w:rPr>
          <w:sz w:val="25"/>
        </w:rPr>
        <w:t>Лихачёв).</w:t>
      </w:r>
    </w:p>
    <w:p>
      <w:pPr>
        <w:pStyle w:val="BodyText"/>
        <w:spacing w:line="225" w:lineRule="auto" w:before="13"/>
        <w:ind w:left="130" w:firstLine="610"/>
      </w:pPr>
      <w:r>
        <w:rPr/>
        <w:t>В первом примере союз КОГДА начинает придаточную часть, поэтому перед ним ста- вится запятая, как на границе главного и придаточного предложения.</w:t>
      </w:r>
    </w:p>
    <w:p>
      <w:pPr>
        <w:pStyle w:val="BodyText"/>
        <w:spacing w:line="228" w:lineRule="auto" w:before="14"/>
        <w:ind w:left="130" w:firstLine="609"/>
      </w:pPr>
      <w:r>
        <w:rPr/>
        <w:t>Во втором примере придаточная часть начинается со слова </w:t>
      </w:r>
      <w:r>
        <w:rPr>
          <w:i/>
        </w:rPr>
        <w:t>«действие›, </w:t>
      </w:r>
      <w:r>
        <w:rPr/>
        <w:t>поэтому перед ним ставится запятая, как на границе главного и придаточного предложения.</w:t>
      </w:r>
    </w:p>
    <w:p>
      <w:pPr>
        <w:spacing w:before="174"/>
        <w:ind w:left="733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Для выполнения  этого задания  используйте  следующий  алгоритм:</w:t>
      </w:r>
    </w:p>
    <w:p>
      <w:pPr>
        <w:pStyle w:val="ListParagraph"/>
        <w:numPr>
          <w:ilvl w:val="0"/>
          <w:numId w:val="163"/>
        </w:numPr>
        <w:tabs>
          <w:tab w:pos="1095" w:val="left" w:leader="none"/>
        </w:tabs>
        <w:spacing w:line="240" w:lineRule="auto" w:before="2" w:after="0"/>
        <w:ind w:left="123" w:right="0" w:firstLine="611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Выделите  грамматическую основу</w:t>
      </w:r>
      <w:r>
        <w:rPr>
          <w:rFonts w:ascii="Cambria" w:hAnsi="Cambria"/>
          <w:spacing w:val="38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предложения.</w:t>
      </w:r>
    </w:p>
    <w:p>
      <w:pPr>
        <w:pStyle w:val="ListParagraph"/>
        <w:numPr>
          <w:ilvl w:val="0"/>
          <w:numId w:val="163"/>
        </w:numPr>
        <w:tabs>
          <w:tab w:pos="1099" w:val="left" w:leader="none"/>
        </w:tabs>
        <w:spacing w:line="240" w:lineRule="auto" w:before="5" w:after="0"/>
        <w:ind w:left="1098" w:right="0" w:hanging="369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Определите  границу  главной и придаточной</w:t>
      </w:r>
      <w:r>
        <w:rPr>
          <w:rFonts w:ascii="Cambria" w:hAnsi="Cambria"/>
          <w:spacing w:val="-7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части.</w:t>
      </w:r>
    </w:p>
    <w:p>
      <w:pPr>
        <w:pStyle w:val="ListParagraph"/>
        <w:numPr>
          <w:ilvl w:val="0"/>
          <w:numId w:val="163"/>
        </w:numPr>
        <w:tabs>
          <w:tab w:pos="1095" w:val="left" w:leader="none"/>
        </w:tabs>
        <w:spacing w:line="228" w:lineRule="auto" w:before="23" w:after="0"/>
        <w:ind w:left="123" w:right="107" w:firstLine="601"/>
        <w:jc w:val="both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Произнесите предложеше с на@енной пунктуаіціей вслух, это поможет определить </w:t>
      </w:r>
      <w:r>
        <w:rPr>
          <w:rFonts w:ascii="Cambria" w:hAnsi="Cambria"/>
          <w:sz w:val="24"/>
        </w:rPr>
        <w:t>неверно на@енное решение этого задания или, наоборот, подшердить правильный выбор ответа.</w:t>
      </w:r>
    </w:p>
    <w:p>
      <w:pPr>
        <w:spacing w:before="17"/>
        <w:ind w:left="73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Примечание:</w:t>
      </w:r>
    </w:p>
    <w:p>
      <w:pPr>
        <w:spacing w:line="223" w:lineRule="auto" w:before="26"/>
        <w:ind w:left="118" w:right="103" w:firstLine="608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Как правило, в этом задании представлены шожноподчинённые предложения с </w:t>
      </w:r>
      <w:r>
        <w:rPr>
          <w:rFonts w:ascii="Cambria" w:hAnsi="Cambria"/>
          <w:sz w:val="25"/>
        </w:rPr>
        <w:t>придаточным определительным, в них придаточная часть НЕ начинается со шова </w:t>
      </w:r>
      <w:r>
        <w:rPr>
          <w:rFonts w:ascii="Cambria" w:hAnsi="Cambria"/>
          <w:sz w:val="24"/>
        </w:rPr>
        <w:t>КОТОРЫЙ, поэтому  запятая перед ним не ставится.</w:t>
      </w: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BodyText"/>
        <w:ind w:left="570" w:right="567"/>
        <w:jc w:val="center"/>
      </w:pPr>
      <w:r>
        <w:rPr>
          <w:w w:val="105"/>
        </w:rPr>
        <w:t>ЗАДАННЯ  ДЛЯ САМОСТОЯТЕЛЬНОЙ РАБОТЫ</w:t>
      </w:r>
    </w:p>
    <w:p>
      <w:pPr>
        <w:pStyle w:val="BodyText"/>
        <w:spacing w:line="218" w:lineRule="auto" w:before="180"/>
        <w:ind w:left="119" w:right="100" w:firstLine="590"/>
        <w:rPr>
          <w:rFonts w:ascii="Cambria" w:hAnsi="Cambria"/>
        </w:rPr>
      </w:pPr>
      <w:r>
        <w:rPr>
          <w:rFonts w:ascii="Cambria" w:hAnsi="Cambria"/>
        </w:rPr>
        <w:t>.Задание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</w:rPr>
        <w:t>Хе</w:t>
      </w:r>
      <w:r>
        <w:rPr>
          <w:rFonts w:ascii="Cambria" w:hAnsi="Cambria"/>
          <w:spacing w:val="-30"/>
        </w:rPr>
        <w:t> </w:t>
      </w:r>
      <w:r>
        <w:rPr>
          <w:rFonts w:ascii="Cambria" w:hAnsi="Cambria"/>
        </w:rPr>
        <w:t>1.</w:t>
      </w:r>
      <w:r>
        <w:rPr>
          <w:rFonts w:ascii="Cambria" w:hAnsi="Cambria"/>
          <w:spacing w:val="-31"/>
        </w:rPr>
        <w:t> </w:t>
      </w:r>
      <w:r>
        <w:rPr>
          <w:rFonts w:ascii="Cambria" w:hAnsi="Cambria"/>
        </w:rPr>
        <w:t>Расставьте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знаки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препинания:</w:t>
      </w:r>
      <w:r>
        <w:rPr>
          <w:rFonts w:ascii="Cambria" w:hAnsi="Cambria"/>
          <w:spacing w:val="-11"/>
        </w:rPr>
        <w:t>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все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30"/>
        </w:rPr>
        <w:t> </w:t>
      </w:r>
      <w:r>
        <w:rPr>
          <w:rFonts w:ascii="Cambria" w:hAnsi="Cambria"/>
        </w:rPr>
        <w:t>месте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которых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в </w:t>
      </w:r>
      <w:r>
        <w:rPr>
          <w:rFonts w:ascii="Cambria" w:hAnsi="Cambria"/>
          <w:w w:val="90"/>
        </w:rPr>
        <w:t>предложении  должны стоять</w:t>
      </w:r>
      <w:r>
        <w:rPr>
          <w:rFonts w:ascii="Cambria" w:hAnsi="Cambria"/>
          <w:spacing w:val="8"/>
          <w:w w:val="90"/>
        </w:rPr>
        <w:t> </w:t>
      </w:r>
      <w:r>
        <w:rPr>
          <w:rFonts w:ascii="Cambria" w:hAnsi="Cambria"/>
          <w:w w:val="90"/>
        </w:rPr>
        <w:t>запятые.</w:t>
      </w:r>
    </w:p>
    <w:p>
      <w:pPr>
        <w:pStyle w:val="BodyText"/>
        <w:spacing w:line="208" w:lineRule="auto" w:before="21"/>
        <w:ind w:left="119" w:firstLine="610"/>
        <w:rPr>
          <w:rFonts w:ascii="Cambria" w:hAnsi="Cambria"/>
        </w:rPr>
      </w:pPr>
      <w:r>
        <w:rPr>
          <w:rFonts w:ascii="Cambria" w:hAnsi="Cambria"/>
        </w:rPr>
        <w:t>Лёгкая светская комедия представляет собой пьесу (1) интрига (2) которой (3) весьма изящна.</w:t>
      </w:r>
    </w:p>
    <w:p>
      <w:pPr>
        <w:pStyle w:val="BodyText"/>
        <w:tabs>
          <w:tab w:pos="5487" w:val="left" w:leader="none"/>
        </w:tabs>
        <w:spacing w:before="166"/>
        <w:ind w:left="1292"/>
        <w:rPr>
          <w:rFonts w:ascii="Cambria" w:hAnsi="Cambria"/>
        </w:rPr>
      </w:pPr>
      <w:r>
        <w:rPr>
          <w:rFonts w:ascii="Cambria" w:hAnsi="Cambria"/>
        </w:rPr>
        <w:t>Ответ: 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  <w:w w:val="99"/>
          <w:u w:val="single"/>
        </w:rPr>
        <w:t> 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2"/>
        </w:rPr>
      </w:pP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3426278</wp:posOffset>
            </wp:positionH>
            <wp:positionV relativeFrom="paragraph">
              <wp:posOffset>119273</wp:posOffset>
            </wp:positionV>
            <wp:extent cx="179889" cy="83248"/>
            <wp:effectExtent l="0" t="0" r="0" b="0"/>
            <wp:wrapTopAndBottom/>
            <wp:docPr id="347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89" cy="8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2"/>
        </w:rPr>
        <w:sectPr>
          <w:footerReference w:type="default" r:id="rId265"/>
          <w:pgSz w:w="11120" w:h="16280"/>
          <w:pgMar w:footer="0" w:header="0" w:top="380" w:bottom="280" w:left="440" w:right="480"/>
        </w:sectPr>
      </w:pPr>
    </w:p>
    <w:p>
      <w:pPr>
        <w:spacing w:line="216" w:lineRule="auto" w:before="91"/>
        <w:ind w:left="134" w:right="122" w:firstLine="612"/>
        <w:jc w:val="both"/>
        <w:rPr>
          <w:sz w:val="26"/>
        </w:rPr>
      </w:pPr>
      <w:r>
        <w:rPr>
          <w:sz w:val="26"/>
        </w:rPr>
        <w:t>Задание</w:t>
      </w:r>
      <w:r>
        <w:rPr>
          <w:spacing w:val="-26"/>
          <w:sz w:val="26"/>
        </w:rPr>
        <w:t> </w:t>
      </w:r>
      <w:r>
        <w:rPr>
          <w:sz w:val="26"/>
        </w:rPr>
        <w:t>Ns</w:t>
      </w:r>
      <w:r>
        <w:rPr>
          <w:spacing w:val="-35"/>
          <w:sz w:val="26"/>
        </w:rPr>
        <w:t> </w:t>
      </w:r>
      <w:r>
        <w:rPr>
          <w:b/>
          <w:sz w:val="26"/>
        </w:rPr>
        <w:t>2.</w:t>
      </w:r>
      <w:r>
        <w:rPr>
          <w:b/>
          <w:spacing w:val="-33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5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4"/>
          <w:sz w:val="26"/>
        </w:rPr>
        <w:t> </w:t>
      </w:r>
      <w:r>
        <w:rPr>
          <w:sz w:val="26"/>
        </w:rPr>
        <w:t>укажите</w:t>
      </w:r>
      <w:r>
        <w:rPr>
          <w:spacing w:val="-29"/>
          <w:sz w:val="26"/>
        </w:rPr>
        <w:t> </w:t>
      </w:r>
      <w:r>
        <w:rPr>
          <w:sz w:val="26"/>
        </w:rPr>
        <w:t>все</w:t>
      </w:r>
      <w:r>
        <w:rPr>
          <w:spacing w:val="-30"/>
          <w:sz w:val="26"/>
        </w:rPr>
        <w:t> </w:t>
      </w:r>
      <w:r>
        <w:rPr>
          <w:sz w:val="26"/>
        </w:rPr>
        <w:t>цифры,</w:t>
      </w:r>
      <w:r>
        <w:rPr>
          <w:spacing w:val="-28"/>
          <w:sz w:val="26"/>
        </w:rPr>
        <w:t> </w:t>
      </w:r>
      <w:r>
        <w:rPr>
          <w:sz w:val="26"/>
        </w:rPr>
        <w:t>на</w:t>
      </w:r>
      <w:r>
        <w:rPr>
          <w:spacing w:val="-33"/>
          <w:sz w:val="26"/>
        </w:rPr>
        <w:t> </w:t>
      </w:r>
      <w:r>
        <w:rPr>
          <w:sz w:val="26"/>
        </w:rPr>
        <w:t>месте</w:t>
      </w:r>
      <w:r>
        <w:rPr>
          <w:spacing w:val="-30"/>
          <w:sz w:val="26"/>
        </w:rPr>
        <w:t> </w:t>
      </w:r>
      <w:r>
        <w:rPr>
          <w:sz w:val="26"/>
        </w:rPr>
        <w:t>которых</w:t>
      </w:r>
      <w:r>
        <w:rPr>
          <w:spacing w:val="-24"/>
          <w:sz w:val="26"/>
        </w:rPr>
        <w:t> </w:t>
      </w:r>
      <w:r>
        <w:rPr>
          <w:sz w:val="26"/>
        </w:rPr>
        <w:t>в </w:t>
      </w:r>
      <w:r>
        <w:rPr>
          <w:w w:val="95"/>
          <w:sz w:val="26"/>
        </w:rPr>
        <w:t>предложении должны стоять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запятые.</w:t>
      </w:r>
    </w:p>
    <w:p>
      <w:pPr>
        <w:spacing w:line="290" w:lineRule="exact" w:before="17"/>
        <w:ind w:left="741" w:right="0" w:firstLine="0"/>
        <w:jc w:val="left"/>
        <w:rPr>
          <w:sz w:val="26"/>
        </w:rPr>
      </w:pPr>
      <w:r>
        <w:rPr>
          <w:b/>
          <w:sz w:val="26"/>
        </w:rPr>
        <w:t>Древовидные пионы (1) листья (2) которых (3) облетают на зиму </w:t>
      </w:r>
      <w:r>
        <w:rPr>
          <w:sz w:val="26"/>
        </w:rPr>
        <w:t>(4) со временем</w:t>
      </w:r>
    </w:p>
    <w:p>
      <w:pPr>
        <w:spacing w:line="290" w:lineRule="exact" w:before="0"/>
        <w:ind w:left="131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превращаются в пышно цветущие раскидистые кусты.</w:t>
      </w:r>
    </w:p>
    <w:p>
      <w:pPr>
        <w:pStyle w:val="BodyText"/>
        <w:spacing w:before="9"/>
        <w:rPr>
          <w:b/>
          <w:sz w:val="28"/>
        </w:rPr>
      </w:pPr>
    </w:p>
    <w:p>
      <w:pPr>
        <w:tabs>
          <w:tab w:pos="5497" w:val="left" w:leader="none"/>
        </w:tabs>
        <w:spacing w:before="0"/>
        <w:ind w:left="1305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9"/>
        <w:rPr>
          <w:sz w:val="28"/>
        </w:rPr>
      </w:pPr>
    </w:p>
    <w:p>
      <w:pPr>
        <w:spacing w:line="235" w:lineRule="auto" w:before="0"/>
        <w:ind w:left="127" w:right="127" w:firstLine="616"/>
        <w:jc w:val="both"/>
        <w:rPr>
          <w:sz w:val="25"/>
        </w:rPr>
      </w:pPr>
      <w:r>
        <w:rPr>
          <w:sz w:val="25"/>
        </w:rPr>
        <w:t>Задание Ns </w:t>
      </w:r>
      <w:r>
        <w:rPr>
          <w:b/>
          <w:sz w:val="25"/>
        </w:rPr>
        <w:t>3. Расставьте знаки препинания: </w:t>
      </w:r>
      <w:r>
        <w:rPr>
          <w:sz w:val="25"/>
        </w:rPr>
        <w:t>укажите все цифры, на месте которых в предложении должны стоять запятые.</w:t>
      </w:r>
    </w:p>
    <w:p>
      <w:pPr>
        <w:spacing w:line="235" w:lineRule="auto" w:before="18"/>
        <w:ind w:left="118" w:right="128" w:firstLine="624"/>
        <w:jc w:val="both"/>
        <w:rPr>
          <w:sz w:val="26"/>
        </w:rPr>
      </w:pPr>
      <w:r>
        <w:rPr>
          <w:b/>
          <w:sz w:val="26"/>
        </w:rPr>
        <w:t>Чеховские мечты </w:t>
      </w:r>
      <w:r>
        <w:rPr>
          <w:sz w:val="26"/>
        </w:rPr>
        <w:t>о будущей жизни говорят о </w:t>
      </w:r>
      <w:r>
        <w:rPr>
          <w:b/>
          <w:sz w:val="26"/>
        </w:rPr>
        <w:t>высокой культуре </w:t>
      </w:r>
      <w:r>
        <w:rPr>
          <w:sz w:val="26"/>
        </w:rPr>
        <w:t>духа, о Мировой </w:t>
      </w:r>
      <w:r>
        <w:rPr>
          <w:sz w:val="25"/>
        </w:rPr>
        <w:t>Душе, о </w:t>
      </w:r>
      <w:r>
        <w:rPr>
          <w:b/>
          <w:sz w:val="25"/>
        </w:rPr>
        <w:t>новой прекраснои жизни (1) </w:t>
      </w:r>
      <w:r>
        <w:rPr>
          <w:sz w:val="25"/>
        </w:rPr>
        <w:t>для </w:t>
      </w:r>
      <w:r>
        <w:rPr>
          <w:b/>
          <w:sz w:val="25"/>
        </w:rPr>
        <w:t>создания (2) которой (3) нам надо </w:t>
      </w:r>
      <w:r>
        <w:rPr>
          <w:sz w:val="25"/>
        </w:rPr>
        <w:t>(4) ещё две- </w:t>
      </w:r>
      <w:r>
        <w:rPr>
          <w:sz w:val="26"/>
        </w:rPr>
        <w:t>сти, триста, </w:t>
      </w:r>
      <w:r>
        <w:rPr>
          <w:b/>
          <w:sz w:val="26"/>
        </w:rPr>
        <w:t>тысячу  </w:t>
      </w:r>
      <w:r>
        <w:rPr>
          <w:sz w:val="26"/>
        </w:rPr>
        <w:t>лет работать, трудиться, страдать.</w:t>
      </w:r>
    </w:p>
    <w:p>
      <w:pPr>
        <w:pStyle w:val="BodyText"/>
        <w:spacing w:before="1"/>
        <w:rPr>
          <w:sz w:val="28"/>
        </w:rPr>
      </w:pPr>
    </w:p>
    <w:p>
      <w:pPr>
        <w:tabs>
          <w:tab w:pos="5497" w:val="left" w:leader="none"/>
        </w:tabs>
        <w:spacing w:before="1"/>
        <w:ind w:left="1302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4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32" w:lineRule="auto" w:before="1"/>
        <w:ind w:left="119" w:right="122" w:firstLine="611"/>
        <w:jc w:val="both"/>
        <w:rPr>
          <w:rFonts w:ascii="Cambria" w:hAnsi="Cambria"/>
        </w:rPr>
      </w:pPr>
      <w:r>
        <w:rPr>
          <w:rFonts w:ascii="Cambria" w:hAnsi="Cambria"/>
        </w:rPr>
        <w:t>Задание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N•</w:t>
      </w:r>
      <w:r>
        <w:rPr>
          <w:rFonts w:ascii="Cambria" w:hAnsi="Cambria"/>
          <w:spacing w:val="-32"/>
        </w:rPr>
        <w:t> </w:t>
      </w:r>
      <w:r>
        <w:rPr>
          <w:rFonts w:ascii="Cambria" w:hAnsi="Cambria"/>
        </w:rPr>
        <w:t>4.</w:t>
      </w:r>
      <w:r>
        <w:rPr>
          <w:rFonts w:ascii="Cambria" w:hAnsi="Cambria"/>
          <w:spacing w:val="-28"/>
        </w:rPr>
        <w:t> </w:t>
      </w:r>
      <w:r>
        <w:rPr>
          <w:rFonts w:ascii="Cambria" w:hAnsi="Cambria"/>
        </w:rPr>
        <w:t>Расставьте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знакн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препинания: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все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месте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которых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в </w:t>
      </w:r>
      <w:r>
        <w:rPr>
          <w:rFonts w:ascii="Cambria" w:hAnsi="Cambria"/>
          <w:w w:val="90"/>
        </w:rPr>
        <w:t>предложении  должны стоять</w:t>
      </w:r>
      <w:r>
        <w:rPr>
          <w:rFonts w:ascii="Cambria" w:hAnsi="Cambria"/>
          <w:spacing w:val="8"/>
          <w:w w:val="90"/>
        </w:rPr>
        <w:t> </w:t>
      </w:r>
      <w:r>
        <w:rPr>
          <w:rFonts w:ascii="Cambria" w:hAnsi="Cambria"/>
          <w:w w:val="90"/>
        </w:rPr>
        <w:t>запятые.</w:t>
      </w:r>
    </w:p>
    <w:p>
      <w:pPr>
        <w:pStyle w:val="BodyText"/>
        <w:spacing w:line="235" w:lineRule="auto" w:before="18"/>
        <w:ind w:left="122" w:right="140" w:firstLine="611"/>
        <w:jc w:val="both"/>
        <w:rPr>
          <w:rFonts w:ascii="Cambria" w:hAnsi="Cambria"/>
        </w:rPr>
      </w:pPr>
      <w:r>
        <w:rPr>
          <w:rFonts w:ascii="Cambria" w:hAnsi="Cambria"/>
        </w:rPr>
        <w:t>Особенно часто (1) поэт бывал у Олениных (2) дочь (3) которых (4) была предме- том его серьёзного увлечения.</w:t>
      </w:r>
    </w:p>
    <w:p>
      <w:pPr>
        <w:pStyle w:val="BodyText"/>
        <w:spacing w:before="7"/>
        <w:rPr>
          <w:rFonts w:ascii="Cambria"/>
          <w:sz w:val="27"/>
        </w:rPr>
      </w:pPr>
    </w:p>
    <w:p>
      <w:pPr>
        <w:tabs>
          <w:tab w:pos="5497" w:val="left" w:leader="none"/>
        </w:tabs>
        <w:spacing w:before="0"/>
        <w:ind w:left="1302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4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23" w:right="122" w:firstLine="611"/>
        <w:jc w:val="both"/>
        <w:rPr>
          <w:rFonts w:ascii="Cambria" w:hAnsi="Cambria"/>
        </w:rPr>
      </w:pPr>
      <w:r>
        <w:rPr>
          <w:rFonts w:ascii="Cambria" w:hAnsi="Cambria"/>
        </w:rPr>
        <w:t>Задание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Nx</w:t>
      </w:r>
      <w:r>
        <w:rPr>
          <w:rFonts w:ascii="Cambria" w:hAnsi="Cambria"/>
          <w:spacing w:val="-31"/>
        </w:rPr>
        <w:t> </w:t>
      </w:r>
      <w:r>
        <w:rPr>
          <w:rFonts w:ascii="Cambria" w:hAnsi="Cambria"/>
        </w:rPr>
        <w:t>5.</w:t>
      </w:r>
      <w:r>
        <w:rPr>
          <w:rFonts w:ascii="Cambria" w:hAnsi="Cambria"/>
          <w:spacing w:val="-29"/>
        </w:rPr>
        <w:t> </w:t>
      </w:r>
      <w:r>
        <w:rPr>
          <w:rFonts w:ascii="Cambria" w:hAnsi="Cambria"/>
        </w:rPr>
        <w:t>Расставьте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знаки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препинания: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все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28"/>
        </w:rPr>
        <w:t> </w:t>
      </w:r>
      <w:r>
        <w:rPr>
          <w:rFonts w:ascii="Cambria" w:hAnsi="Cambria"/>
        </w:rPr>
        <w:t>месте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которых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в </w:t>
      </w:r>
      <w:r>
        <w:rPr>
          <w:rFonts w:ascii="Cambria" w:hAnsi="Cambria"/>
          <w:w w:val="90"/>
        </w:rPr>
        <w:t>предложении  должны стоять</w:t>
      </w:r>
      <w:r>
        <w:rPr>
          <w:rFonts w:ascii="Cambria" w:hAnsi="Cambria"/>
          <w:spacing w:val="13"/>
          <w:w w:val="90"/>
        </w:rPr>
        <w:t> </w:t>
      </w:r>
      <w:r>
        <w:rPr>
          <w:rFonts w:ascii="Cambria" w:hAnsi="Cambria"/>
          <w:w w:val="90"/>
        </w:rPr>
        <w:t>запятые.</w:t>
      </w:r>
    </w:p>
    <w:p>
      <w:pPr>
        <w:pStyle w:val="BodyText"/>
        <w:spacing w:before="8"/>
        <w:ind w:left="126" w:right="129" w:firstLine="610"/>
        <w:jc w:val="both"/>
        <w:rPr>
          <w:rFonts w:ascii="Cambria" w:hAnsi="Cambria"/>
        </w:rPr>
      </w:pPr>
      <w:r>
        <w:rPr>
          <w:rFonts w:ascii="Cambria" w:hAnsi="Cambria"/>
        </w:rPr>
        <w:t>Роза (1) первые упоминания (2) о которон (3) относятся к V веку до н.э. (4) опнса- на в древнеиіідииских сказаниях.</w:t>
      </w:r>
    </w:p>
    <w:p>
      <w:pPr>
        <w:pStyle w:val="BodyText"/>
        <w:spacing w:before="7"/>
        <w:rPr>
          <w:rFonts w:ascii="Cambria"/>
          <w:sz w:val="27"/>
        </w:rPr>
      </w:pPr>
    </w:p>
    <w:p>
      <w:pPr>
        <w:tabs>
          <w:tab w:pos="5497" w:val="left" w:leader="none"/>
        </w:tabs>
        <w:spacing w:before="0"/>
        <w:ind w:left="1309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5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4"/>
        <w:rPr>
          <w:sz w:val="27"/>
        </w:rPr>
      </w:pPr>
    </w:p>
    <w:p>
      <w:pPr>
        <w:spacing w:line="242" w:lineRule="auto" w:before="0"/>
        <w:ind w:left="138" w:right="123" w:firstLine="608"/>
        <w:jc w:val="both"/>
        <w:rPr>
          <w:sz w:val="25"/>
        </w:rPr>
      </w:pPr>
      <w:r>
        <w:rPr>
          <w:sz w:val="25"/>
        </w:rPr>
        <w:t>Задание Ns </w:t>
      </w:r>
      <w:r>
        <w:rPr>
          <w:b/>
          <w:sz w:val="25"/>
        </w:rPr>
        <w:t>6. Расставьте знаки препинания: </w:t>
      </w:r>
      <w:r>
        <w:rPr>
          <w:sz w:val="25"/>
        </w:rPr>
        <w:t>укажите все цифры, на месте которых в предложении должны стоять запятые.</w:t>
      </w:r>
    </w:p>
    <w:p>
      <w:pPr>
        <w:spacing w:line="283" w:lineRule="exact" w:before="8"/>
        <w:ind w:left="748" w:right="0" w:firstLine="0"/>
        <w:jc w:val="left"/>
        <w:rPr>
          <w:b/>
          <w:sz w:val="25"/>
        </w:rPr>
      </w:pPr>
      <w:r>
        <w:rPr>
          <w:sz w:val="25"/>
        </w:rPr>
        <w:t>Учёные создали  уникальный  материал  (1) </w:t>
      </w:r>
      <w:r>
        <w:rPr>
          <w:b/>
          <w:sz w:val="25"/>
        </w:rPr>
        <w:t>гранулы  (2) которого  (3) обладают спо-</w:t>
      </w:r>
    </w:p>
    <w:p>
      <w:pPr>
        <w:spacing w:line="294" w:lineRule="exact" w:before="0"/>
        <w:ind w:left="134" w:right="0" w:firstLine="0"/>
        <w:jc w:val="left"/>
        <w:rPr>
          <w:b/>
          <w:sz w:val="26"/>
        </w:rPr>
      </w:pPr>
      <w:r>
        <w:rPr>
          <w:sz w:val="26"/>
        </w:rPr>
        <w:t>собностью (4) удерживать огромное </w:t>
      </w:r>
      <w:r>
        <w:rPr>
          <w:b/>
          <w:sz w:val="26"/>
        </w:rPr>
        <w:t>количество влаги.</w:t>
      </w:r>
    </w:p>
    <w:p>
      <w:pPr>
        <w:pStyle w:val="BodyText"/>
        <w:spacing w:before="9"/>
        <w:rPr>
          <w:b/>
          <w:sz w:val="28"/>
        </w:rPr>
      </w:pPr>
    </w:p>
    <w:p>
      <w:pPr>
        <w:tabs>
          <w:tab w:pos="5507" w:val="left" w:leader="none"/>
        </w:tabs>
        <w:spacing w:before="0"/>
        <w:ind w:left="1312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19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rPr>
          <w:sz w:val="27"/>
        </w:rPr>
      </w:pPr>
    </w:p>
    <w:p>
      <w:pPr>
        <w:pStyle w:val="BodyText"/>
        <w:ind w:left="134" w:right="114" w:firstLine="611"/>
        <w:jc w:val="both"/>
        <w:rPr>
          <w:rFonts w:ascii="Cambria" w:hAnsi="Cambria"/>
        </w:rPr>
      </w:pPr>
      <w:r>
        <w:rPr>
          <w:rFonts w:ascii="Cambria" w:hAnsi="Cambria"/>
        </w:rPr>
        <w:t>Заданне</w:t>
      </w:r>
      <w:r>
        <w:rPr>
          <w:rFonts w:ascii="Cambria" w:hAnsi="Cambria"/>
          <w:spacing w:val="-28"/>
        </w:rPr>
        <w:t> </w:t>
      </w:r>
      <w:r>
        <w:rPr>
          <w:rFonts w:ascii="Cambria" w:hAnsi="Cambria"/>
        </w:rPr>
        <w:t>Nx</w:t>
      </w:r>
      <w:r>
        <w:rPr>
          <w:rFonts w:ascii="Cambria" w:hAnsi="Cambria"/>
          <w:spacing w:val="-31"/>
        </w:rPr>
        <w:t> </w:t>
      </w:r>
      <w:r>
        <w:rPr>
          <w:rFonts w:ascii="Cambria" w:hAnsi="Cambria"/>
        </w:rPr>
        <w:t>7.</w:t>
      </w:r>
      <w:r>
        <w:rPr>
          <w:rFonts w:ascii="Cambria" w:hAnsi="Cambria"/>
          <w:spacing w:val="-31"/>
        </w:rPr>
        <w:t> </w:t>
      </w:r>
      <w:r>
        <w:rPr>
          <w:rFonts w:ascii="Cambria" w:hAnsi="Cambria"/>
        </w:rPr>
        <w:t>Расставьте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знаки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препинания: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</w:rPr>
        <w:t>все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28"/>
        </w:rPr>
        <w:t> </w:t>
      </w:r>
      <w:r>
        <w:rPr>
          <w:rFonts w:ascii="Cambria" w:hAnsi="Cambria"/>
        </w:rPr>
        <w:t>месте</w:t>
      </w:r>
      <w:r>
        <w:rPr>
          <w:rFonts w:ascii="Cambria" w:hAnsi="Cambria"/>
          <w:spacing w:val="-24"/>
        </w:rPr>
        <w:t> </w:t>
      </w:r>
      <w:r>
        <w:rPr>
          <w:rFonts w:ascii="Cambria" w:hAnsi="Cambria"/>
        </w:rPr>
        <w:t>которых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в </w:t>
      </w:r>
      <w:r>
        <w:rPr>
          <w:rFonts w:ascii="Cambria" w:hAnsi="Cambria"/>
          <w:w w:val="90"/>
        </w:rPr>
        <w:t>предложения  должны  стоять</w:t>
      </w:r>
      <w:r>
        <w:rPr>
          <w:rFonts w:ascii="Cambria" w:hAnsi="Cambria"/>
          <w:spacing w:val="-27"/>
          <w:w w:val="90"/>
        </w:rPr>
        <w:t> </w:t>
      </w:r>
      <w:r>
        <w:rPr>
          <w:rFonts w:ascii="Cambria" w:hAnsi="Cambria"/>
          <w:w w:val="90"/>
        </w:rPr>
        <w:t>запятые.</w:t>
      </w:r>
    </w:p>
    <w:p>
      <w:pPr>
        <w:pStyle w:val="BodyText"/>
        <w:spacing w:line="237" w:lineRule="auto" w:before="7"/>
        <w:ind w:left="137" w:right="125" w:firstLine="606"/>
        <w:jc w:val="both"/>
        <w:rPr>
          <w:rFonts w:ascii="Cambria" w:hAnsi="Cambria"/>
        </w:rPr>
      </w:pPr>
      <w:r>
        <w:rPr>
          <w:rFonts w:ascii="Cambria" w:hAnsi="Cambria"/>
        </w:rPr>
        <w:t>Первым этапом деловых бесед илн переговоров (1) может быть ознакомительная встреча (2) в процессе (3) которой (4) уточняется предмет переговоров, а также реша- ются организационные вопросы.</w:t>
      </w:r>
    </w:p>
    <w:p>
      <w:pPr>
        <w:pStyle w:val="BodyText"/>
        <w:spacing w:before="3"/>
        <w:rPr>
          <w:rFonts w:ascii="Cambria"/>
          <w:sz w:val="27"/>
        </w:rPr>
      </w:pPr>
    </w:p>
    <w:p>
      <w:pPr>
        <w:tabs>
          <w:tab w:pos="5507" w:val="left" w:leader="none"/>
        </w:tabs>
        <w:spacing w:before="1"/>
        <w:ind w:left="1316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4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141" w:right="112" w:firstLine="607"/>
        <w:jc w:val="both"/>
        <w:rPr>
          <w:rFonts w:ascii="Cambria" w:hAnsi="Cambria"/>
        </w:rPr>
      </w:pPr>
      <w:r>
        <w:rPr>
          <w:rFonts w:ascii="Cambria" w:hAnsi="Cambria"/>
        </w:rPr>
        <w:t>Задание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№8.</w:t>
      </w:r>
      <w:r>
        <w:rPr>
          <w:rFonts w:ascii="Cambria" w:hAnsi="Cambria"/>
          <w:spacing w:val="6"/>
        </w:rPr>
        <w:t> </w:t>
      </w:r>
      <w:r>
        <w:rPr>
          <w:rFonts w:ascii="Cambria" w:hAnsi="Cambria"/>
        </w:rPr>
        <w:t>Расставьте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знаки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</w:rPr>
        <w:t>препинания:</w:t>
      </w:r>
      <w:r>
        <w:rPr>
          <w:rFonts w:ascii="Cambria" w:hAnsi="Cambria"/>
          <w:spacing w:val="-10"/>
        </w:rPr>
        <w:t>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все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месте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которых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в </w:t>
      </w:r>
      <w:r>
        <w:rPr>
          <w:rFonts w:ascii="Cambria" w:hAnsi="Cambria"/>
          <w:w w:val="90"/>
        </w:rPr>
        <w:t>предложении  должны стоять</w:t>
      </w:r>
      <w:r>
        <w:rPr>
          <w:rFonts w:ascii="Cambria" w:hAnsi="Cambria"/>
          <w:spacing w:val="5"/>
          <w:w w:val="90"/>
        </w:rPr>
        <w:t> </w:t>
      </w:r>
      <w:r>
        <w:rPr>
          <w:rFonts w:ascii="Cambria" w:hAnsi="Cambria"/>
          <w:w w:val="90"/>
        </w:rPr>
        <w:t>запятые.</w:t>
      </w:r>
    </w:p>
    <w:p>
      <w:pPr>
        <w:pStyle w:val="BodyText"/>
        <w:spacing w:line="230" w:lineRule="auto" w:before="18"/>
        <w:ind w:left="145" w:right="112" w:firstLine="606"/>
        <w:jc w:val="both"/>
        <w:rPr>
          <w:rFonts w:ascii="Cambria" w:hAnsi="Cambria"/>
        </w:rPr>
      </w:pPr>
      <w:r>
        <w:rPr>
          <w:rFonts w:ascii="Cambria" w:hAnsi="Cambria"/>
          <w:position w:val="1"/>
        </w:rPr>
        <w:t>В одной из бухт Тихого ойеана (1) был обнаружен гигантскнй </w:t>
      </w:r>
      <w:r>
        <w:rPr>
          <w:rFonts w:ascii="Cambria" w:hAnsi="Cambria"/>
        </w:rPr>
        <w:t>к</w:t>
      </w:r>
      <w:r>
        <w:rPr>
          <w:rFonts w:ascii="Cambria" w:hAnsi="Cambria"/>
          <w:position w:val="1"/>
        </w:rPr>
        <w:t>альмар (2) дна- </w:t>
      </w:r>
      <w:r>
        <w:rPr>
          <w:rFonts w:ascii="Cambria" w:hAnsi="Cambria"/>
        </w:rPr>
        <w:t>метр глаза (3) которого (4) равен полутора метрам.</w:t>
      </w:r>
    </w:p>
    <w:p>
      <w:pPr>
        <w:pStyle w:val="BodyText"/>
        <w:spacing w:before="6"/>
        <w:rPr>
          <w:rFonts w:ascii="Cambria"/>
          <w:sz w:val="26"/>
        </w:rPr>
      </w:pPr>
    </w:p>
    <w:p>
      <w:pPr>
        <w:pStyle w:val="BodyText"/>
        <w:tabs>
          <w:tab w:pos="5514" w:val="left" w:leader="none"/>
        </w:tabs>
        <w:ind w:left="1323"/>
      </w:pPr>
      <w:r>
        <w:rPr/>
        <w:t>Ответ: </w:t>
      </w:r>
      <w:r>
        <w:rPr>
          <w:spacing w:val="-29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158"/>
        <w:ind w:left="137" w:right="89" w:firstLine="0"/>
        <w:jc w:val="center"/>
        <w:rPr>
          <w:rFonts w:ascii="Consolas" w:hAnsi="Consolas"/>
          <w:sz w:val="21"/>
        </w:rPr>
      </w:pPr>
      <w:r>
        <w:rPr>
          <w:rFonts w:ascii="Consolas" w:hAnsi="Consolas"/>
          <w:sz w:val="21"/>
        </w:rPr>
        <w:t>19А</w:t>
      </w:r>
    </w:p>
    <w:p>
      <w:pPr>
        <w:spacing w:after="0"/>
        <w:jc w:val="center"/>
        <w:rPr>
          <w:rFonts w:ascii="Consolas" w:hAnsi="Consolas"/>
          <w:sz w:val="21"/>
        </w:rPr>
        <w:sectPr>
          <w:footerReference w:type="default" r:id="rId267"/>
          <w:pgSz w:w="11120" w:h="16280"/>
          <w:pgMar w:footer="0" w:header="0" w:top="400" w:bottom="280" w:left="440" w:right="460"/>
        </w:sectPr>
      </w:pPr>
    </w:p>
    <w:p>
      <w:pPr>
        <w:spacing w:before="65"/>
        <w:ind w:left="721" w:right="0" w:firstLine="0"/>
        <w:jc w:val="left"/>
        <w:rPr>
          <w:sz w:val="25"/>
        </w:rPr>
      </w:pPr>
      <w:r>
        <w:rPr>
          <w:sz w:val="25"/>
        </w:rPr>
        <w:t>Задание Nx 9. </w:t>
      </w:r>
      <w:r>
        <w:rPr>
          <w:b/>
          <w:sz w:val="25"/>
        </w:rPr>
        <w:t>Расставьте знаки препинания: </w:t>
      </w:r>
      <w:r>
        <w:rPr>
          <w:sz w:val="25"/>
        </w:rPr>
        <w:t>укажите все цифры, на месте которых в</w:t>
      </w:r>
    </w:p>
    <w:p>
      <w:pPr>
        <w:spacing w:before="9"/>
        <w:ind w:left="112" w:right="0" w:firstLine="0"/>
        <w:jc w:val="left"/>
        <w:rPr>
          <w:sz w:val="24"/>
        </w:rPr>
      </w:pPr>
      <w:r>
        <w:rPr>
          <w:w w:val="105"/>
          <w:sz w:val="24"/>
        </w:rPr>
        <w:t>прещожении должны стоять запятые.</w:t>
      </w:r>
    </w:p>
    <w:p>
      <w:pPr>
        <w:spacing w:line="285" w:lineRule="exact" w:before="16"/>
        <w:ind w:left="726" w:right="0" w:firstLine="0"/>
        <w:jc w:val="left"/>
        <w:rPr>
          <w:b/>
          <w:sz w:val="25"/>
        </w:rPr>
      </w:pPr>
      <w:r>
        <w:rPr>
          <w:sz w:val="25"/>
        </w:rPr>
        <w:t>Это  была   поэтесса  (I)   в  </w:t>
      </w:r>
      <w:r>
        <w:rPr>
          <w:b/>
          <w:sz w:val="25"/>
        </w:rPr>
        <w:t>чарующих   стихах  (2)  которой  (3)  скрывалась  некая</w:t>
      </w:r>
    </w:p>
    <w:p>
      <w:pPr>
        <w:pStyle w:val="Heading9"/>
        <w:spacing w:line="296" w:lineRule="exact"/>
        <w:ind w:left="111"/>
      </w:pPr>
      <w:r>
        <w:rPr>
          <w:w w:val="105"/>
        </w:rPr>
        <w:t>загадка.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5476" w:val="left" w:leader="none"/>
        </w:tabs>
        <w:ind w:left="1281"/>
        <w:rPr>
          <w:rFonts w:ascii="Cambria" w:hAnsi="Cambria"/>
        </w:rPr>
      </w:pPr>
      <w:r>
        <w:rPr>
          <w:rFonts w:ascii="Cambria" w:hAnsi="Cambria"/>
        </w:rPr>
        <w:t>Ответ: 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  <w:w w:val="99"/>
          <w:u w:val="single"/>
        </w:rPr>
        <w:t> 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/>
          <w:sz w:val="27"/>
        </w:rPr>
      </w:pPr>
    </w:p>
    <w:p>
      <w:pPr>
        <w:pStyle w:val="BodyText"/>
        <w:spacing w:line="235" w:lineRule="auto"/>
        <w:ind w:left="101" w:right="126" w:firstLine="615"/>
        <w:rPr>
          <w:rFonts w:ascii="Cambria" w:hAnsi="Cambria"/>
        </w:rPr>
      </w:pPr>
      <w:r>
        <w:rPr>
          <w:rFonts w:ascii="Cambria" w:hAnsi="Cambria"/>
        </w:rPr>
        <w:t>Задание</w:t>
      </w:r>
      <w:r>
        <w:rPr>
          <w:rFonts w:ascii="Cambria" w:hAnsi="Cambria"/>
          <w:spacing w:val="-24"/>
        </w:rPr>
        <w:t> </w:t>
      </w:r>
      <w:r>
        <w:rPr>
          <w:rFonts w:ascii="Cambria" w:hAnsi="Cambria"/>
        </w:rPr>
        <w:t>Ns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10.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Расставьте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знаки</w:t>
      </w:r>
      <w:r>
        <w:rPr>
          <w:rFonts w:ascii="Cambria" w:hAnsi="Cambria"/>
          <w:spacing w:val="-24"/>
        </w:rPr>
        <w:t> </w:t>
      </w:r>
      <w:r>
        <w:rPr>
          <w:rFonts w:ascii="Cambria" w:hAnsi="Cambria"/>
        </w:rPr>
        <w:t>препинания: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все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-29"/>
        </w:rPr>
        <w:t> </w:t>
      </w:r>
      <w:r>
        <w:rPr>
          <w:rFonts w:ascii="Cambria" w:hAnsi="Cambria"/>
        </w:rPr>
        <w:t>месте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которых </w:t>
      </w:r>
      <w:r>
        <w:rPr>
          <w:rFonts w:ascii="Cambria" w:hAnsi="Cambria"/>
          <w:w w:val="90"/>
        </w:rPr>
        <w:t>в предложении  должны  стоять</w:t>
      </w:r>
      <w:r>
        <w:rPr>
          <w:rFonts w:ascii="Cambria" w:hAnsi="Cambria"/>
          <w:spacing w:val="-15"/>
          <w:w w:val="90"/>
        </w:rPr>
        <w:t> </w:t>
      </w:r>
      <w:r>
        <w:rPr>
          <w:rFonts w:ascii="Cambria" w:hAnsi="Cambria"/>
          <w:w w:val="90"/>
        </w:rPr>
        <w:t>запятые.</w:t>
      </w:r>
    </w:p>
    <w:p>
      <w:pPr>
        <w:pStyle w:val="BodyText"/>
        <w:spacing w:line="235" w:lineRule="auto" w:before="14"/>
        <w:ind w:left="104" w:right="135" w:firstLine="610"/>
        <w:rPr>
          <w:rFonts w:ascii="Cambria" w:hAnsi="Cambria"/>
        </w:rPr>
      </w:pPr>
      <w:r>
        <w:rPr>
          <w:rFonts w:ascii="Cambria" w:hAnsi="Cambria"/>
        </w:rPr>
        <w:t>Однажды в Царском Селе (1) медвежонок сорвал цепь со столба (2) воше которо- го (3) была устроена его будка (4) и побежал в сад.</w:t>
      </w:r>
    </w:p>
    <w:p>
      <w:pPr>
        <w:pStyle w:val="BodyText"/>
        <w:spacing w:before="10"/>
        <w:rPr>
          <w:rFonts w:ascii="Cambria"/>
          <w:sz w:val="27"/>
        </w:rPr>
      </w:pPr>
    </w:p>
    <w:p>
      <w:pPr>
        <w:tabs>
          <w:tab w:pos="5474" w:val="left" w:leader="none"/>
        </w:tabs>
        <w:spacing w:before="0"/>
        <w:ind w:left="1277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Ювет: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spacing w:val="-20"/>
          <w:sz w:val="24"/>
        </w:rPr>
        <w:t> </w:t>
      </w:r>
      <w:r>
        <w:rPr>
          <w:rFonts w:ascii="Cambria" w:hAnsi="Cambria"/>
          <w:w w:val="99"/>
          <w:sz w:val="24"/>
          <w:u w:val="single"/>
        </w:rPr>
        <w:t> </w:t>
      </w:r>
      <w:r>
        <w:rPr>
          <w:rFonts w:ascii="Cambria" w:hAnsi="Cambria"/>
          <w:sz w:val="24"/>
          <w:u w:val="single"/>
        </w:rPr>
        <w:tab/>
      </w:r>
    </w:p>
    <w:p>
      <w:pPr>
        <w:spacing w:after="0"/>
        <w:jc w:val="left"/>
        <w:rPr>
          <w:rFonts w:ascii="Cambria" w:hAnsi="Cambria"/>
          <w:sz w:val="24"/>
        </w:rPr>
        <w:sectPr>
          <w:footerReference w:type="default" r:id="rId268"/>
          <w:pgSz w:w="11120" w:h="16280"/>
          <w:pgMar w:footer="853" w:header="0" w:top="380" w:bottom="1040" w:left="480" w:right="460"/>
        </w:sectPr>
      </w:pPr>
    </w:p>
    <w:p>
      <w:pPr>
        <w:pStyle w:val="BodyText"/>
        <w:spacing w:line="284" w:lineRule="exact" w:before="63"/>
        <w:ind w:left="77" w:right="54"/>
        <w:jc w:val="center"/>
      </w:pPr>
      <w:r>
        <w:rPr/>
        <w:t>ЗАДАНИЕ 19.</w:t>
      </w:r>
    </w:p>
    <w:p>
      <w:pPr>
        <w:spacing w:line="240" w:lineRule="auto" w:before="0"/>
        <w:ind w:left="1862" w:right="1882" w:firstLine="0"/>
        <w:jc w:val="center"/>
        <w:rPr>
          <w:b/>
          <w:sz w:val="25"/>
        </w:rPr>
      </w:pPr>
      <w:r>
        <w:rPr>
          <w:sz w:val="25"/>
        </w:rPr>
        <w:t>ЗНАКИ </w:t>
      </w:r>
      <w:r>
        <w:rPr>
          <w:b/>
          <w:sz w:val="25"/>
        </w:rPr>
        <w:t>ПРЕПИНАННЯ </w:t>
      </w:r>
      <w:r>
        <w:rPr>
          <w:sz w:val="25"/>
        </w:rPr>
        <w:t>В СЛОЖНОМ  ПРЕДЛОЖЕНИИ С </w:t>
      </w:r>
      <w:r>
        <w:rPr>
          <w:b/>
          <w:sz w:val="25"/>
        </w:rPr>
        <w:t>РАЗНЫМИ ВНДАМИ</w:t>
      </w:r>
      <w:r>
        <w:rPr>
          <w:b/>
          <w:spacing w:val="-21"/>
          <w:sz w:val="25"/>
        </w:rPr>
        <w:t> </w:t>
      </w:r>
      <w:r>
        <w:rPr>
          <w:b/>
          <w:sz w:val="25"/>
        </w:rPr>
        <w:t>СВЯЗИ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28" w:lineRule="auto"/>
        <w:ind w:left="116" w:right="117" w:firstLine="590"/>
        <w:jc w:val="both"/>
      </w:pPr>
      <w:r>
        <w:rPr/>
        <w:t>Формулировка задания: расставьте знаки препинания: укажите все цифры, на месте которых в предложении должны стоять запятые.</w:t>
      </w:r>
    </w:p>
    <w:p>
      <w:pPr>
        <w:spacing w:line="225" w:lineRule="auto" w:before="41"/>
        <w:ind w:left="112" w:right="119" w:firstLine="590"/>
        <w:jc w:val="both"/>
        <w:rPr>
          <w:b/>
          <w:sz w:val="26"/>
        </w:rPr>
      </w:pPr>
      <w:r>
        <w:rPr>
          <w:sz w:val="26"/>
        </w:rPr>
        <w:t>Сначала </w:t>
      </w:r>
      <w:r>
        <w:rPr>
          <w:b/>
          <w:sz w:val="26"/>
        </w:rPr>
        <w:t>никто не мог понять (1) каким </w:t>
      </w:r>
      <w:r>
        <w:rPr>
          <w:sz w:val="26"/>
        </w:rPr>
        <w:t>образом </w:t>
      </w:r>
      <w:r>
        <w:rPr>
          <w:b/>
          <w:sz w:val="26"/>
        </w:rPr>
        <w:t>лодка шла против течения </w:t>
      </w:r>
      <w:r>
        <w:rPr>
          <w:sz w:val="26"/>
        </w:rPr>
        <w:t>без паруса и</w:t>
      </w:r>
      <w:r>
        <w:rPr>
          <w:spacing w:val="-10"/>
          <w:sz w:val="26"/>
        </w:rPr>
        <w:t> </w:t>
      </w:r>
      <w:r>
        <w:rPr>
          <w:sz w:val="26"/>
        </w:rPr>
        <w:t>мотора</w:t>
      </w:r>
      <w:r>
        <w:rPr>
          <w:spacing w:val="-5"/>
          <w:sz w:val="26"/>
        </w:rPr>
        <w:t> </w:t>
      </w:r>
      <w:r>
        <w:rPr>
          <w:sz w:val="26"/>
        </w:rPr>
        <w:t>(2)</w:t>
      </w:r>
      <w:r>
        <w:rPr>
          <w:spacing w:val="-10"/>
          <w:sz w:val="26"/>
        </w:rPr>
        <w:t> </w:t>
      </w:r>
      <w:r>
        <w:rPr>
          <w:sz w:val="26"/>
        </w:rPr>
        <w:t>но</w:t>
      </w:r>
      <w:r>
        <w:rPr>
          <w:spacing w:val="-14"/>
          <w:sz w:val="26"/>
        </w:rPr>
        <w:t> </w:t>
      </w:r>
      <w:r>
        <w:rPr>
          <w:sz w:val="26"/>
        </w:rPr>
        <w:t>(3)</w:t>
      </w:r>
      <w:r>
        <w:rPr>
          <w:spacing w:val="-15"/>
          <w:sz w:val="26"/>
        </w:rPr>
        <w:t> </w:t>
      </w:r>
      <w:r>
        <w:rPr>
          <w:sz w:val="26"/>
        </w:rPr>
        <w:t>когда</w:t>
      </w:r>
      <w:r>
        <w:rPr>
          <w:spacing w:val="-2"/>
          <w:sz w:val="26"/>
        </w:rPr>
        <w:t> </w:t>
      </w:r>
      <w:r>
        <w:rPr>
          <w:b/>
          <w:sz w:val="26"/>
        </w:rPr>
        <w:t>народ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спустился</w:t>
      </w:r>
      <w:r>
        <w:rPr>
          <w:b/>
          <w:spacing w:val="-6"/>
          <w:sz w:val="26"/>
        </w:rPr>
        <w:t> </w:t>
      </w:r>
      <w:r>
        <w:rPr>
          <w:sz w:val="26"/>
        </w:rPr>
        <w:t>к</w:t>
      </w:r>
      <w:r>
        <w:rPr>
          <w:spacing w:val="-7"/>
          <w:sz w:val="26"/>
        </w:rPr>
        <w:t> </w:t>
      </w:r>
      <w:r>
        <w:rPr>
          <w:sz w:val="26"/>
        </w:rPr>
        <w:t>реке</w:t>
      </w:r>
      <w:r>
        <w:rPr>
          <w:spacing w:val="-14"/>
          <w:sz w:val="26"/>
        </w:rPr>
        <w:t> </w:t>
      </w:r>
      <w:r>
        <w:rPr>
          <w:sz w:val="26"/>
        </w:rPr>
        <w:t>(4)</w:t>
      </w:r>
      <w:r>
        <w:rPr>
          <w:spacing w:val="-13"/>
          <w:sz w:val="26"/>
        </w:rPr>
        <w:t> </w:t>
      </w:r>
      <w:r>
        <w:rPr>
          <w:sz w:val="26"/>
        </w:rPr>
        <w:t>все</w:t>
      </w:r>
      <w:r>
        <w:rPr>
          <w:spacing w:val="-13"/>
          <w:sz w:val="26"/>
        </w:rPr>
        <w:t> </w:t>
      </w:r>
      <w:r>
        <w:rPr>
          <w:b/>
          <w:sz w:val="26"/>
        </w:rPr>
        <w:t>увидели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тянущую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лодку </w:t>
      </w:r>
      <w:r>
        <w:rPr>
          <w:b/>
          <w:w w:val="95"/>
          <w:sz w:val="26"/>
        </w:rPr>
        <w:t>упряжку</w:t>
      </w:r>
      <w:r>
        <w:rPr>
          <w:b/>
          <w:spacing w:val="5"/>
          <w:w w:val="95"/>
          <w:sz w:val="26"/>
        </w:rPr>
        <w:t> </w:t>
      </w:r>
      <w:r>
        <w:rPr>
          <w:b/>
          <w:w w:val="95"/>
          <w:sz w:val="26"/>
        </w:rPr>
        <w:t>собак.</w:t>
      </w:r>
    </w:p>
    <w:p>
      <w:pPr>
        <w:pStyle w:val="BodyText"/>
        <w:spacing w:before="5"/>
        <w:rPr>
          <w:b/>
          <w:sz w:val="28"/>
        </w:rPr>
      </w:pPr>
    </w:p>
    <w:p>
      <w:pPr>
        <w:spacing w:before="0"/>
        <w:ind w:left="704" w:right="0" w:firstLine="0"/>
        <w:jc w:val="left"/>
        <w:rPr>
          <w:sz w:val="24"/>
        </w:rPr>
      </w:pPr>
      <w:r>
        <w:rPr>
          <w:sz w:val="24"/>
        </w:rPr>
        <w:t>Правильный  ответ  1, 2, 3, 4.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37" w:lineRule="auto"/>
        <w:ind w:left="109" w:right="117" w:firstLine="595"/>
        <w:jc w:val="both"/>
      </w:pPr>
      <w:r>
        <w:rPr/>
        <w:t>В данном задании обычно представлена или синтаксическая конструкция с подчини- тельной и сочинительной связью, или сложноподчинённое предложение с последователь- ным</w:t>
      </w:r>
      <w:r>
        <w:rPr>
          <w:spacing w:val="-52"/>
        </w:rPr>
        <w:t> </w:t>
      </w:r>
      <w:r>
        <w:rPr/>
        <w:t>подчинением придаточных.</w:t>
      </w:r>
    </w:p>
    <w:p>
      <w:pPr>
        <w:pStyle w:val="BodyText"/>
        <w:tabs>
          <w:tab w:pos="3467" w:val="left" w:leader="none"/>
          <w:tab w:pos="8699" w:val="left" w:leader="none"/>
        </w:tabs>
        <w:spacing w:line="237" w:lineRule="auto" w:before="24"/>
        <w:ind w:left="105" w:right="120" w:firstLine="598"/>
        <w:jc w:val="right"/>
      </w:pPr>
      <w:r>
        <w:rPr/>
        <w:t>Приведённая выше сложная синтаксическая конструкция состоит из</w:t>
      </w:r>
      <w:r>
        <w:rPr>
          <w:spacing w:val="18"/>
        </w:rPr>
        <w:t> </w:t>
      </w:r>
      <w:r>
        <w:rPr/>
        <w:t>четырёх</w:t>
      </w:r>
      <w:r>
        <w:rPr>
          <w:spacing w:val="16"/>
        </w:rPr>
        <w:t> </w:t>
      </w:r>
      <w:r>
        <w:rPr/>
        <w:t>простых</w:t>
      </w:r>
      <w:r>
        <w:rPr>
          <w:w w:val="97"/>
        </w:rPr>
        <w:t> </w:t>
      </w:r>
      <w:r>
        <w:rPr/>
        <w:t>предложений.  Первое</w:t>
      </w:r>
      <w:r>
        <w:rPr>
          <w:spacing w:val="15"/>
        </w:rPr>
        <w:t> </w:t>
      </w:r>
      <w:r>
        <w:rPr/>
        <w:t>из</w:t>
      </w:r>
      <w:r>
        <w:rPr>
          <w:spacing w:val="22"/>
        </w:rPr>
        <w:t> </w:t>
      </w:r>
      <w:r>
        <w:rPr/>
        <w:t>них</w:t>
        <w:tab/>
        <w:t>главное.  К нему  присоединено</w:t>
      </w:r>
      <w:r>
        <w:rPr>
          <w:spacing w:val="-31"/>
        </w:rPr>
        <w:t> </w:t>
      </w:r>
      <w:r>
        <w:rPr/>
        <w:t>придаточное</w:t>
      </w:r>
      <w:r>
        <w:rPr>
          <w:spacing w:val="31"/>
        </w:rPr>
        <w:t> </w:t>
      </w:r>
      <w:r>
        <w:rPr/>
        <w:t>изъяснительное</w:t>
      </w:r>
      <w:r>
        <w:rPr>
          <w:w w:val="98"/>
        </w:rPr>
        <w:t> </w:t>
      </w:r>
      <w:r>
        <w:rPr/>
        <w:t>при</w:t>
      </w:r>
      <w:r>
        <w:rPr>
          <w:spacing w:val="27"/>
        </w:rPr>
        <w:t> </w:t>
      </w:r>
      <w:r>
        <w:rPr/>
        <w:t>помощи</w:t>
      </w:r>
      <w:r>
        <w:rPr>
          <w:spacing w:val="30"/>
        </w:rPr>
        <w:t> </w:t>
      </w:r>
      <w:r>
        <w:rPr/>
        <w:t>союзного</w:t>
      </w:r>
      <w:r>
        <w:rPr>
          <w:spacing w:val="30"/>
        </w:rPr>
        <w:t> </w:t>
      </w:r>
      <w:r>
        <w:rPr/>
        <w:t>слова</w:t>
      </w:r>
      <w:r>
        <w:rPr>
          <w:spacing w:val="30"/>
        </w:rPr>
        <w:t> </w:t>
      </w:r>
      <w:r>
        <w:rPr>
          <w:u w:val="single"/>
        </w:rPr>
        <w:t>каким</w:t>
      </w:r>
      <w:r>
        <w:rPr/>
        <w:t>.</w:t>
      </w:r>
      <w:r>
        <w:rPr>
          <w:spacing w:val="30"/>
        </w:rPr>
        <w:t> </w:t>
      </w:r>
      <w:r>
        <w:rPr/>
        <w:t>Третье</w:t>
      </w:r>
      <w:r>
        <w:rPr>
          <w:spacing w:val="30"/>
        </w:rPr>
        <w:t> </w:t>
      </w:r>
      <w:r>
        <w:rPr/>
        <w:t>предложение</w:t>
      </w:r>
      <w:r>
        <w:rPr>
          <w:spacing w:val="41"/>
        </w:rPr>
        <w:t> </w:t>
      </w:r>
      <w:r>
        <w:rPr/>
        <w:t>связано</w:t>
      </w:r>
      <w:r>
        <w:rPr>
          <w:spacing w:val="33"/>
        </w:rPr>
        <w:t> </w:t>
      </w:r>
      <w:r>
        <w:rPr/>
        <w:t>со</w:t>
      </w:r>
      <w:r>
        <w:rPr>
          <w:spacing w:val="20"/>
        </w:rPr>
        <w:t> </w:t>
      </w:r>
      <w:r>
        <w:rPr/>
        <w:t>вторым</w:t>
        <w:tab/>
        <w:t>при</w:t>
      </w:r>
      <w:r>
        <w:rPr>
          <w:spacing w:val="6"/>
        </w:rPr>
        <w:t> </w:t>
      </w:r>
      <w:r>
        <w:rPr/>
        <w:t>помощи</w:t>
      </w:r>
      <w:r>
        <w:rPr>
          <w:w w:val="97"/>
        </w:rPr>
        <w:t> </w:t>
      </w:r>
      <w:r>
        <w:rPr/>
        <w:t>сочинительного союза но. Четвёртое представляет собой придаточную часть</w:t>
      </w:r>
      <w:r>
        <w:rPr>
          <w:spacing w:val="15"/>
        </w:rPr>
        <w:t> </w:t>
      </w:r>
      <w:r>
        <w:rPr/>
        <w:t>со</w:t>
      </w:r>
      <w:r>
        <w:rPr>
          <w:spacing w:val="18"/>
        </w:rPr>
        <w:t> </w:t>
      </w:r>
      <w:r>
        <w:rPr/>
        <w:t>значением</w:t>
      </w:r>
      <w:r>
        <w:rPr>
          <w:w w:val="96"/>
        </w:rPr>
        <w:t> </w:t>
      </w:r>
      <w:r>
        <w:rPr/>
        <w:t>времени  и  присоединяется  к  третьему  при  помощи  временного  подчинительного</w:t>
      </w:r>
      <w:r>
        <w:rPr>
          <w:spacing w:val="45"/>
        </w:rPr>
        <w:t> </w:t>
      </w:r>
      <w:r>
        <w:rPr/>
        <w:t>союза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378164</wp:posOffset>
            </wp:positionH>
            <wp:positionV relativeFrom="paragraph">
              <wp:posOffset>149745</wp:posOffset>
            </wp:positionV>
            <wp:extent cx="390642" cy="12287"/>
            <wp:effectExtent l="0" t="0" r="0" b="0"/>
            <wp:wrapTopAndBottom/>
            <wp:docPr id="349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4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spacing w:line="237" w:lineRule="auto" w:before="0"/>
        <w:ind w:left="108" w:right="133" w:firstLine="591"/>
        <w:jc w:val="both"/>
        <w:rPr>
          <w:sz w:val="25"/>
        </w:rPr>
      </w:pPr>
      <w:r>
        <w:rPr>
          <w:b/>
          <w:sz w:val="25"/>
        </w:rPr>
        <w:t>Что следует знать ученикам для правильного выполнения задания: </w:t>
      </w:r>
      <w:r>
        <w:rPr>
          <w:sz w:val="25"/>
        </w:rPr>
        <w:t>тему «Знаки препинания в сложном предложении с разными видами связи».</w:t>
      </w:r>
    </w:p>
    <w:p>
      <w:pPr>
        <w:pStyle w:val="BodyText"/>
        <w:spacing w:line="273" w:lineRule="auto"/>
        <w:ind w:left="109" w:right="122" w:firstLine="590"/>
        <w:jc w:val="both"/>
      </w:pPr>
      <w:r>
        <w:rPr/>
        <w:t>Сложноподчинённое предложение предполагает присутствие главной и придаточной части. Обнаружить, какое предложение является главным, а какое придаточным, позволяет подчинительный союз или союзное слово, которое может быть помещено только в прида- точном предложении. От главного предложения задается вопрос к придаточному.  Именно по характеру вопроса мы и определяем вид придаточного предложения.</w:t>
      </w:r>
    </w:p>
    <w:p>
      <w:pPr>
        <w:spacing w:line="271" w:lineRule="auto" w:before="209"/>
        <w:ind w:left="109" w:right="116" w:firstLine="592"/>
        <w:jc w:val="both"/>
        <w:rPr>
          <w:i/>
          <w:sz w:val="25"/>
        </w:rPr>
      </w:pPr>
      <w:r>
        <w:rPr>
          <w:sz w:val="25"/>
        </w:rPr>
        <w:t>Установить границу придаточного и главного предложения достаточно легко: прюа- </w:t>
      </w:r>
      <w:r>
        <w:rPr>
          <w:b/>
          <w:sz w:val="25"/>
        </w:rPr>
        <w:t>точная часть начинается </w:t>
      </w:r>
      <w:r>
        <w:rPr>
          <w:sz w:val="25"/>
        </w:rPr>
        <w:t>с подчинительного союза или союзного слова: </w:t>
      </w:r>
      <w:r>
        <w:rPr>
          <w:i/>
          <w:sz w:val="25"/>
        </w:rPr>
        <w:t>Добрый  nocmy- </w:t>
      </w:r>
      <w:r>
        <w:rPr>
          <w:i/>
          <w:sz w:val="25"/>
        </w:rPr>
        <w:t>noк никогда не глуп, ибо он бескорыстен и не преследует цели, выгоды и «умного результа- та» (Д.С. Лихачёв).</w:t>
      </w:r>
    </w:p>
    <w:p>
      <w:pPr>
        <w:pStyle w:val="BodyText"/>
        <w:spacing w:line="273" w:lineRule="auto" w:before="3"/>
        <w:ind w:left="110" w:right="115" w:firstLine="596"/>
        <w:jc w:val="both"/>
      </w:pPr>
      <w:r>
        <w:rPr/>
        <w:t>Как видим, это повествовательное, невосклицательное, сложноподчинённое предложе- ние состоит из главного предложения и придаточного причины, которое присоединяется к главному при помощи подчинительного союза ИБО. Вид придаточного мы определили по вопросу: почему? по какой причине?</w:t>
      </w:r>
    </w:p>
    <w:p>
      <w:pPr>
        <w:spacing w:line="273" w:lineRule="auto" w:before="198"/>
        <w:ind w:left="111" w:right="131" w:firstLine="593"/>
        <w:jc w:val="both"/>
        <w:rPr>
          <w:sz w:val="25"/>
        </w:rPr>
      </w:pPr>
      <w:r>
        <w:rPr>
          <w:sz w:val="25"/>
        </w:rPr>
        <w:t>Ученикам сложнее всего увидеть придаточное предложение, если оно расположено впереди главного: </w:t>
      </w:r>
      <w:r>
        <w:rPr>
          <w:i/>
          <w:sz w:val="25"/>
        </w:rPr>
        <w:t>«Если вы с самого начала ведёте cпop вежливо и спокойно, без заносчи- </w:t>
      </w:r>
      <w:r>
        <w:rPr>
          <w:i/>
          <w:sz w:val="25"/>
        </w:rPr>
        <w:t>вости, то тем самым вы обеспечиваете себе спокойное отступление с достоинством» (Д.С. Лихачёв). </w:t>
      </w:r>
      <w:r>
        <w:rPr>
          <w:sz w:val="25"/>
        </w:rPr>
        <w:t>Придаточное УСЛОВИЯ начинает предложение, затем следует главное.</w:t>
      </w:r>
    </w:p>
    <w:p>
      <w:pPr>
        <w:pStyle w:val="BodyText"/>
        <w:spacing w:line="271" w:lineRule="auto" w:before="201"/>
        <w:ind w:left="116" w:right="113" w:firstLine="591"/>
        <w:jc w:val="both"/>
      </w:pPr>
      <w:r>
        <w:rPr/>
        <w:t>Правильно расставить знаки препинания в этом задании поможет знание темы «Виды придаточных предложении». Именно эту информацию содержит приведённая ниже табли- ца. Помните, что при определении вида придаточных мы опираемся на вопрос, который за- даем от главной части к придаточной.</w:t>
      </w:r>
    </w:p>
    <w:p>
      <w:pPr>
        <w:spacing w:after="0" w:line="271" w:lineRule="auto"/>
        <w:jc w:val="both"/>
        <w:sectPr>
          <w:footerReference w:type="default" r:id="rId269"/>
          <w:pgSz w:w="11120" w:h="16280"/>
          <w:pgMar w:footer="467" w:header="0" w:top="400" w:bottom="660" w:left="480" w:right="460"/>
          <w:pgNumType w:start="196"/>
        </w:sectPr>
      </w:pPr>
    </w:p>
    <w:tbl>
      <w:tblPr>
        <w:tblW w:w="0" w:type="auto"/>
        <w:jc w:val="left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1691"/>
        <w:gridCol w:w="1614"/>
        <w:gridCol w:w="1825"/>
        <w:gridCol w:w="2180"/>
        <w:gridCol w:w="1945"/>
      </w:tblGrid>
      <w:tr>
        <w:trPr>
          <w:trHeight w:val="600" w:hRule="atLeast"/>
        </w:trPr>
        <w:tc>
          <w:tcPr>
            <w:tcW w:w="442" w:type="dxa"/>
          </w:tcPr>
          <w:p>
            <w:pPr>
              <w:pStyle w:val="TableParagraph"/>
              <w:spacing w:before="35"/>
              <w:ind w:left="112"/>
              <w:rPr>
                <w:sz w:val="23"/>
              </w:rPr>
            </w:pPr>
            <w:r>
              <w:rPr>
                <w:w w:val="95"/>
                <w:sz w:val="23"/>
              </w:rPr>
              <w:t>Ne</w:t>
            </w:r>
          </w:p>
          <w:p>
            <w:pPr>
              <w:pStyle w:val="TableParagraph"/>
              <w:spacing w:before="8"/>
              <w:ind w:left="60"/>
              <w:rPr>
                <w:sz w:val="25"/>
              </w:rPr>
            </w:pPr>
            <w:r>
              <w:rPr>
                <w:sz w:val="25"/>
              </w:rPr>
              <w:t>п/п</w:t>
            </w:r>
          </w:p>
        </w:tc>
        <w:tc>
          <w:tcPr>
            <w:tcW w:w="1691" w:type="dxa"/>
            <w:tcBorders>
              <w:top w:val="single" w:sz="8" w:space="0" w:color="000000"/>
              <w:bottom w:val="thinThickMediumGap" w:sz="9" w:space="0" w:color="000000"/>
            </w:tcBorders>
          </w:tcPr>
          <w:p>
            <w:pPr>
              <w:pStyle w:val="TableParagraph"/>
              <w:spacing w:before="35"/>
              <w:ind w:left="84" w:right="5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Вид</w:t>
            </w:r>
          </w:p>
          <w:p>
            <w:pPr>
              <w:pStyle w:val="TableParagraph"/>
              <w:spacing w:before="8"/>
              <w:ind w:left="84" w:right="73"/>
              <w:jc w:val="center"/>
              <w:rPr>
                <w:sz w:val="25"/>
              </w:rPr>
            </w:pPr>
            <w:r>
              <w:rPr>
                <w:sz w:val="25"/>
              </w:rPr>
              <w:t>придаточного</w:t>
            </w:r>
          </w:p>
        </w:tc>
        <w:tc>
          <w:tcPr>
            <w:tcW w:w="16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3"/>
              <w:ind w:left="428"/>
              <w:rPr>
                <w:sz w:val="25"/>
              </w:rPr>
            </w:pPr>
            <w:r>
              <w:rPr>
                <w:sz w:val="25"/>
              </w:rPr>
              <w:t>Boпpoc</w:t>
            </w:r>
          </w:p>
        </w:tc>
        <w:tc>
          <w:tcPr>
            <w:tcW w:w="182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86" w:lineRule="exact"/>
              <w:ind w:left="393" w:right="382"/>
              <w:jc w:val="center"/>
              <w:rPr>
                <w:sz w:val="25"/>
              </w:rPr>
            </w:pPr>
            <w:r>
              <w:rPr>
                <w:sz w:val="25"/>
              </w:rPr>
              <w:t>Средство</w:t>
            </w:r>
          </w:p>
          <w:p>
            <w:pPr>
              <w:pStyle w:val="TableParagraph"/>
              <w:spacing w:before="90"/>
              <w:ind w:left="393" w:right="3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СВRЗИ</w:t>
            </w:r>
          </w:p>
        </w:tc>
        <w:tc>
          <w:tcPr>
            <w:tcW w:w="2180" w:type="dxa"/>
          </w:tcPr>
          <w:p>
            <w:pPr>
              <w:pStyle w:val="TableParagraph"/>
              <w:spacing w:line="273" w:lineRule="exact"/>
              <w:ind w:left="312" w:right="29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Значение</w:t>
            </w:r>
          </w:p>
          <w:p>
            <w:pPr>
              <w:pStyle w:val="TableParagraph"/>
              <w:spacing w:before="26"/>
              <w:ind w:left="312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придаточного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2"/>
              <w:ind w:left="539"/>
              <w:rPr>
                <w:b/>
                <w:sz w:val="25"/>
              </w:rPr>
            </w:pPr>
            <w:r>
              <w:rPr>
                <w:b/>
                <w:sz w:val="25"/>
              </w:rPr>
              <w:t>Пример</w:t>
            </w:r>
          </w:p>
        </w:tc>
      </w:tr>
      <w:tr>
        <w:trPr>
          <w:trHeight w:val="1620" w:hRule="atLeast"/>
        </w:trPr>
        <w:tc>
          <w:tcPr>
            <w:tcW w:w="442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1</w:t>
            </w:r>
          </w:p>
        </w:tc>
        <w:tc>
          <w:tcPr>
            <w:tcW w:w="1691" w:type="dxa"/>
            <w:tcBorders>
              <w:top w:val="thickThinMediumGap" w:sz="9" w:space="0" w:color="000000"/>
              <w:bottom w:val="nil"/>
            </w:tcBorders>
          </w:tcPr>
          <w:p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Определи-</w:t>
            </w:r>
          </w:p>
          <w:p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тельное</w:t>
            </w:r>
          </w:p>
        </w:tc>
        <w:tc>
          <w:tcPr>
            <w:tcW w:w="1614" w:type="dxa"/>
            <w:tcBorders>
              <w:bottom w:val="nil"/>
            </w:tcBorders>
          </w:tcPr>
          <w:p>
            <w:pPr>
              <w:pStyle w:val="TableParagraph"/>
              <w:spacing w:line="242" w:lineRule="exact"/>
              <w:ind w:left="7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КАКОИ?</w:t>
            </w:r>
          </w:p>
          <w:p>
            <w:pPr>
              <w:pStyle w:val="TableParagraph"/>
              <w:spacing w:before="1"/>
              <w:ind w:left="71" w:right="542" w:hanging="1"/>
              <w:jc w:val="both"/>
              <w:rPr>
                <w:sz w:val="24"/>
              </w:rPr>
            </w:pPr>
            <w:r>
              <w:rPr>
                <w:b/>
                <w:w w:val="95"/>
                <w:sz w:val="24"/>
              </w:rPr>
              <w:t>KAKOE? </w:t>
            </w:r>
            <w:r>
              <w:rPr>
                <w:w w:val="105"/>
                <w:sz w:val="24"/>
              </w:rPr>
              <w:t>КАКАЯ? КАКИЕ?</w:t>
            </w:r>
          </w:p>
        </w:tc>
        <w:tc>
          <w:tcPr>
            <w:tcW w:w="1825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32" w:hanging="4"/>
              <w:jc w:val="both"/>
              <w:rPr>
                <w:sz w:val="24"/>
              </w:rPr>
            </w:pPr>
            <w:r>
              <w:rPr>
                <w:sz w:val="24"/>
              </w:rPr>
              <w:t>Союзные   сло-</w:t>
            </w:r>
          </w:p>
          <w:p>
            <w:pPr>
              <w:pStyle w:val="TableParagraph"/>
              <w:spacing w:line="230" w:lineRule="auto" w:before="12"/>
              <w:ind w:left="132" w:right="76" w:hanging="1"/>
              <w:jc w:val="both"/>
              <w:rPr>
                <w:sz w:val="25"/>
              </w:rPr>
            </w:pPr>
            <w:r>
              <w:rPr>
                <w:sz w:val="24"/>
              </w:rPr>
              <w:t>ва: который, </w:t>
            </w:r>
            <w:r>
              <w:rPr>
                <w:b/>
                <w:sz w:val="25"/>
              </w:rPr>
              <w:t>какой, </w:t>
            </w:r>
            <w:r>
              <w:rPr>
                <w:sz w:val="25"/>
              </w:rPr>
              <w:t>чей, </w:t>
            </w:r>
            <w:r>
              <w:rPr>
                <w:sz w:val="26"/>
              </w:rPr>
              <w:t>ыо, что, где, </w:t>
            </w:r>
            <w:r>
              <w:rPr>
                <w:sz w:val="25"/>
              </w:rPr>
              <w:t>куда,    откуда,</w:t>
            </w:r>
          </w:p>
          <w:p>
            <w:pPr>
              <w:pStyle w:val="TableParagraph"/>
              <w:spacing w:before="77"/>
              <w:ind w:left="142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KОГДП</w:t>
            </w:r>
          </w:p>
        </w:tc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23" w:firstLine="3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Является  опреде—</w:t>
            </w:r>
          </w:p>
          <w:p>
            <w:pPr>
              <w:pStyle w:val="TableParagraph"/>
              <w:spacing w:line="252" w:lineRule="auto" w:before="10"/>
              <w:ind w:left="123" w:right="77" w:hanging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лением по отно- шению к имени существительному или  местоимению</w:t>
            </w:r>
          </w:p>
          <w:p>
            <w:pPr>
              <w:pStyle w:val="TableParagraph"/>
              <w:ind w:left="12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главной части</w:t>
            </w:r>
          </w:p>
        </w:tc>
        <w:tc>
          <w:tcPr>
            <w:tcW w:w="1945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125" w:firstLine="1"/>
              <w:rPr>
                <w:sz w:val="24"/>
              </w:rPr>
            </w:pPr>
            <w:r>
              <w:rPr>
                <w:sz w:val="24"/>
              </w:rPr>
              <w:t>«Не  надо  утом-</w:t>
            </w:r>
          </w:p>
          <w:p>
            <w:pPr>
              <w:pStyle w:val="TableParagraph"/>
              <w:tabs>
                <w:tab w:pos="931" w:val="left" w:leader="none"/>
                <w:tab w:pos="1051" w:val="left" w:leader="none"/>
              </w:tabs>
              <w:spacing w:before="5"/>
              <w:ind w:left="128" w:right="102" w:hanging="4"/>
              <w:rPr>
                <w:sz w:val="25"/>
              </w:rPr>
            </w:pPr>
            <w:r>
              <w:rPr>
                <w:sz w:val="24"/>
              </w:rPr>
              <w:t>лять</w:t>
              <w:tab/>
              <w:tab/>
            </w:r>
            <w:r>
              <w:rPr>
                <w:w w:val="95"/>
                <w:sz w:val="24"/>
              </w:rPr>
              <w:t>соседей </w:t>
            </w:r>
            <w:r>
              <w:rPr>
                <w:sz w:val="24"/>
              </w:rPr>
              <w:t>беспрерывными шутками, остро- тами и анекдо- </w:t>
            </w:r>
            <w:r>
              <w:rPr>
                <w:sz w:val="25"/>
              </w:rPr>
              <w:t>тами,</w:t>
              <w:tab/>
              <w:t>которые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z w:val="24"/>
              </w:rPr>
              <w:t>уже бьши кем-то</w:t>
            </w:r>
          </w:p>
        </w:tc>
      </w:tr>
      <w:tr>
        <w:trPr>
          <w:trHeight w:val="54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58" w:val="left" w:leader="none"/>
              </w:tabs>
              <w:spacing w:line="268" w:lineRule="exact"/>
              <w:ind w:left="135"/>
              <w:rPr>
                <w:sz w:val="24"/>
              </w:rPr>
            </w:pPr>
            <w:r>
              <w:rPr>
                <w:w w:val="95"/>
                <w:sz w:val="24"/>
              </w:rPr>
              <w:t>paccкaзaнъI</w:t>
              <w:tab/>
            </w:r>
            <w:r>
              <w:rPr>
                <w:sz w:val="24"/>
              </w:rPr>
              <w:t>ва-</w:t>
            </w: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tabs>
                <w:tab w:pos="948" w:val="left" w:leader="none"/>
              </w:tabs>
              <w:spacing w:line="165" w:lineRule="exact"/>
              <w:ind w:left="137"/>
              <w:rPr>
                <w:sz w:val="16"/>
              </w:rPr>
            </w:pPr>
            <w:r>
              <w:rPr>
                <w:position w:val="2"/>
                <w:sz w:val="11"/>
              </w:rPr>
              <w:drawing>
                <wp:inline distT="0" distB="0" distL="0" distR="0">
                  <wp:extent cx="281110" cy="70866"/>
                  <wp:effectExtent l="0" t="0" r="0" b="0"/>
                  <wp:docPr id="351" name="image1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76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0" cy="7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</w:r>
            <w:r>
              <w:rPr>
                <w:position w:val="2"/>
                <w:sz w:val="11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564506" cy="105155"/>
                  <wp:effectExtent l="0" t="0" r="0" b="0"/>
                  <wp:docPr id="353" name="image1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177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06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54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8" w:lineRule="exact"/>
              <w:ind w:left="13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33675" cy="75438"/>
                  <wp:effectExtent l="0" t="0" r="0" b="0"/>
                  <wp:docPr id="355" name="image1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178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75" cy="7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50"/>
              <w:ind w:left="135"/>
              <w:rPr>
                <w:sz w:val="24"/>
              </w:rPr>
            </w:pPr>
            <w:r>
              <w:rPr>
                <w:sz w:val="24"/>
              </w:rPr>
              <w:t>(По   Д.С. Лиха-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37"/>
              <w:rPr>
                <w:sz w:val="24"/>
              </w:rPr>
            </w:pPr>
            <w:r>
              <w:rPr>
                <w:sz w:val="24"/>
              </w:rPr>
              <w:t>чёву.)</w:t>
            </w:r>
          </w:p>
        </w:tc>
      </w:tr>
      <w:tr>
        <w:trPr>
          <w:trHeight w:val="28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«Воспитанный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73" w:val="left" w:leader="none"/>
              </w:tabs>
              <w:spacing w:line="261" w:lineRule="exact"/>
              <w:ind w:left="141"/>
              <w:rPr>
                <w:sz w:val="23"/>
              </w:rPr>
            </w:pPr>
            <w:r>
              <w:rPr>
                <w:sz w:val="23"/>
              </w:rPr>
              <w:t>человек</w:t>
              <w:tab/>
            </w:r>
            <w:r>
              <w:rPr>
                <w:w w:val="90"/>
                <w:sz w:val="23"/>
              </w:rPr>
              <w:t>—</w:t>
            </w:r>
            <w:r>
              <w:rPr>
                <w:spacing w:val="-16"/>
                <w:w w:val="90"/>
                <w:sz w:val="23"/>
              </w:rPr>
              <w:t> </w:t>
            </w:r>
            <w:r>
              <w:rPr>
                <w:w w:val="95"/>
                <w:sz w:val="23"/>
              </w:rPr>
              <w:t>это</w:t>
            </w:r>
          </w:p>
        </w:tc>
      </w:tr>
      <w:tr>
        <w:trPr>
          <w:trHeight w:val="28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36"/>
              <w:rPr>
                <w:sz w:val="25"/>
              </w:rPr>
            </w:pPr>
            <w:r>
              <w:rPr>
                <w:sz w:val="25"/>
              </w:rPr>
              <w:t>тот, кто хочет и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умеет считаться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27" w:val="left" w:leader="none"/>
              </w:tabs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с</w:t>
              <w:tab/>
              <w:t>другими.</w:t>
            </w:r>
            <w:r>
              <w:rPr>
                <w:spacing w:val="3"/>
                <w:sz w:val="24"/>
              </w:rPr>
              <w:t> ..».</w:t>
            </w:r>
          </w:p>
        </w:tc>
      </w:tr>
      <w:tr>
        <w:trPr>
          <w:trHeight w:val="540" w:hRule="atLeast"/>
        </w:trPr>
        <w:tc>
          <w:tcPr>
            <w:tcW w:w="44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4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0" w:type="dxa"/>
            <w:tcBorders>
              <w:top w:val="nil"/>
              <w:bottom w:val="thinThickMediumGap" w:sz="17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5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(Д.С. Лихачёв.)</w:t>
            </w:r>
          </w:p>
        </w:tc>
      </w:tr>
      <w:tr>
        <w:trPr>
          <w:trHeight w:val="200" w:hRule="atLeast"/>
        </w:trPr>
        <w:tc>
          <w:tcPr>
            <w:tcW w:w="442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5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691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30"/>
              <w:rPr>
                <w:sz w:val="24"/>
              </w:rPr>
            </w:pPr>
            <w:r>
              <w:rPr>
                <w:sz w:val="24"/>
              </w:rPr>
              <w:t>Изъясни-</w:t>
            </w:r>
          </w:p>
        </w:tc>
        <w:tc>
          <w:tcPr>
            <w:tcW w:w="1614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spacing w:line="209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ВОПРОСЫ</w:t>
            </w:r>
          </w:p>
        </w:tc>
        <w:tc>
          <w:tcPr>
            <w:tcW w:w="1825" w:type="dxa"/>
            <w:tcBorders>
              <w:bottom w:val="nil"/>
            </w:tcBorders>
          </w:tcPr>
          <w:p>
            <w:pPr>
              <w:pStyle w:val="TableParagraph"/>
              <w:tabs>
                <w:tab w:pos="1308" w:val="left" w:leader="none"/>
              </w:tabs>
              <w:spacing w:line="206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Союзы:</w:t>
              <w:tab/>
              <w:t>что,</w:t>
            </w:r>
          </w:p>
        </w:tc>
        <w:tc>
          <w:tcPr>
            <w:tcW w:w="2180" w:type="dxa"/>
            <w:tcBorders>
              <w:top w:val="thickThinMediumGap" w:sz="17" w:space="0" w:color="000000"/>
              <w:bottom w:val="nil"/>
            </w:tcBorders>
          </w:tcPr>
          <w:p>
            <w:pPr>
              <w:pStyle w:val="TableParagraph"/>
              <w:spacing w:line="205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Относится  к гла—</w:t>
            </w:r>
          </w:p>
        </w:tc>
        <w:tc>
          <w:tcPr>
            <w:tcW w:w="1945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tabs>
                <w:tab w:pos="896" w:val="left" w:leader="none"/>
              </w:tabs>
              <w:spacing w:line="209" w:lineRule="exact"/>
              <w:ind w:left="141"/>
              <w:rPr>
                <w:sz w:val="24"/>
              </w:rPr>
            </w:pPr>
            <w:r>
              <w:rPr>
                <w:sz w:val="24"/>
              </w:rPr>
              <w:t>«Я</w:t>
              <w:tab/>
              <w:t>убеждён,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тельное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KOCBEH-</w:t>
            </w: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w w:val="110"/>
                <w:sz w:val="24"/>
              </w:rPr>
              <w:t>как, ли, будто,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1" w:val="left" w:leader="none"/>
                <w:tab w:pos="1252" w:val="left" w:leader="none"/>
              </w:tabs>
              <w:spacing w:before="1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голу</w:t>
              <w:tab/>
              <w:t>в</w:t>
              <w:tab/>
              <w:t>главном</w:t>
            </w: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что   настоящая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НЫХ</w:t>
            </w: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чтобы,  как бы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70" w:val="left" w:leader="none"/>
              </w:tabs>
              <w:spacing w:line="264" w:lineRule="exact"/>
              <w:ind w:left="137"/>
              <w:rPr>
                <w:sz w:val="23"/>
              </w:rPr>
            </w:pPr>
            <w:r>
              <w:rPr>
                <w:sz w:val="23"/>
              </w:rPr>
              <w:t>предложении</w:t>
              <w:tab/>
              <w:t>и</w:t>
            </w: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42"/>
              <w:rPr>
                <w:sz w:val="16"/>
              </w:rPr>
            </w:pPr>
            <w:r>
              <w:rPr>
                <w:sz w:val="16"/>
              </w:rPr>
              <w:t>ВOG ПИТБН НОGTb</w:t>
            </w:r>
          </w:p>
        </w:tc>
      </w:tr>
      <w:tr>
        <w:trPr>
          <w:trHeight w:val="28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ПАДЕЖЕИ</w:t>
            </w: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exact"/>
              <w:ind w:left="146"/>
              <w:rPr>
                <w:sz w:val="25"/>
              </w:rPr>
            </w:pPr>
            <w:r>
              <w:rPr>
                <w:sz w:val="25"/>
              </w:rPr>
              <w:t>не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37" w:val="left" w:leader="none"/>
              </w:tabs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выражает</w:t>
              <w:tab/>
              <w:t>доба-</w:t>
            </w: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9"/>
              <w:rPr>
                <w:sz w:val="23"/>
              </w:rPr>
            </w:pPr>
            <w:r>
              <w:rPr>
                <w:sz w:val="23"/>
              </w:rPr>
              <w:t>п р о я в л я е т с я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7" w:val="left" w:leader="none"/>
              </w:tabs>
              <w:ind w:left="140"/>
              <w:rPr>
                <w:sz w:val="23"/>
              </w:rPr>
            </w:pPr>
            <w:r>
              <w:rPr>
                <w:sz w:val="23"/>
              </w:rPr>
              <w:t>Союзные</w:t>
              <w:tab/>
            </w:r>
            <w:r>
              <w:rPr>
                <w:w w:val="80"/>
                <w:sz w:val="23"/>
              </w:rPr>
              <w:t>сло—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8" w:val="left" w:leader="none"/>
              </w:tabs>
              <w:spacing w:line="267" w:lineRule="exact"/>
              <w:ind w:left="136"/>
              <w:rPr>
                <w:sz w:val="24"/>
              </w:rPr>
            </w:pPr>
            <w:r>
              <w:rPr>
                <w:sz w:val="24"/>
              </w:rPr>
              <w:t>вочное</w:t>
              <w:tab/>
            </w:r>
            <w:r>
              <w:rPr>
                <w:w w:val="85"/>
                <w:sz w:val="24"/>
              </w:rPr>
              <w:t>разъясне—</w:t>
            </w: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ind w:left="139"/>
              <w:rPr>
                <w:sz w:val="23"/>
              </w:rPr>
            </w:pPr>
            <w:r>
              <w:rPr>
                <w:sz w:val="23"/>
              </w:rPr>
              <w:t>прежде   всего 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у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41" w:val="left" w:leader="none"/>
              </w:tabs>
              <w:spacing w:line="268" w:lineRule="exact"/>
              <w:ind w:left="139"/>
              <w:rPr>
                <w:sz w:val="24"/>
              </w:rPr>
            </w:pPr>
            <w:r>
              <w:rPr>
                <w:w w:val="105"/>
                <w:sz w:val="24"/>
              </w:rPr>
              <w:t>ва:</w:t>
              <w:tab/>
              <w:t>что,  </w:t>
            </w:r>
            <w:r>
              <w:rPr>
                <w:spacing w:val="4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как,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37"/>
              <w:rPr>
                <w:sz w:val="23"/>
              </w:rPr>
            </w:pPr>
            <w:r>
              <w:rPr>
                <w:w w:val="105"/>
                <w:sz w:val="23"/>
              </w:rPr>
              <w:t>ние</w:t>
            </w: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себя  дома,  в от-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93" w:val="left" w:leader="none"/>
                <w:tab w:pos="1403" w:val="left" w:leader="none"/>
              </w:tabs>
              <w:spacing w:line="267" w:lineRule="exact"/>
              <w:ind w:left="146"/>
              <w:rPr>
                <w:sz w:val="24"/>
              </w:rPr>
            </w:pPr>
            <w:r>
              <w:rPr>
                <w:w w:val="105"/>
                <w:sz w:val="24"/>
              </w:rPr>
              <w:t>кто,</w:t>
              <w:tab/>
              <w:t>где,</w:t>
              <w:tab/>
              <w:t>ка-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3" w:val="left" w:leader="none"/>
              </w:tabs>
              <w:spacing w:line="264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ношениях</w:t>
              <w:tab/>
              <w:t>со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28" w:val="left" w:leader="none"/>
              </w:tabs>
              <w:spacing w:line="276" w:lineRule="exact"/>
              <w:ind w:left="146"/>
              <w:rPr>
                <w:sz w:val="26"/>
              </w:rPr>
            </w:pPr>
            <w:r>
              <w:rPr>
                <w:sz w:val="26"/>
              </w:rPr>
              <w:t>кой,</w:t>
              <w:tab/>
              <w:t>откуда,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0" w:val="left" w:leader="none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своими</w:t>
              <w:tab/>
              <w:t>родны-</w:t>
            </w:r>
          </w:p>
        </w:tc>
      </w:tr>
      <w:tr>
        <w:trPr>
          <w:trHeight w:val="28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line="279" w:lineRule="exact"/>
              <w:ind w:left="145"/>
              <w:rPr>
                <w:b/>
                <w:sz w:val="26"/>
              </w:rPr>
            </w:pPr>
            <w:r>
              <w:rPr>
                <w:sz w:val="26"/>
              </w:rPr>
              <w:t>зачем,</w:t>
              <w:tab/>
            </w:r>
            <w:r>
              <w:rPr>
                <w:b/>
                <w:w w:val="95"/>
                <w:sz w:val="26"/>
              </w:rPr>
              <w:t>сколь-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41"/>
              <w:rPr>
                <w:sz w:val="22"/>
              </w:rPr>
            </w:pPr>
            <w:r>
              <w:rPr>
                <w:w w:val="95"/>
                <w:sz w:val="22"/>
              </w:rPr>
              <w:t>МИ».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49"/>
              <w:rPr>
                <w:sz w:val="16"/>
              </w:rPr>
            </w:pPr>
            <w:r>
              <w:rPr>
                <w:sz w:val="16"/>
              </w:rPr>
              <w:t>КО.  . .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39"/>
              <w:rPr>
                <w:sz w:val="23"/>
              </w:rPr>
            </w:pPr>
            <w:r>
              <w:rPr>
                <w:sz w:val="23"/>
              </w:rPr>
              <w:t>(По  Д.С. Лиха—</w:t>
            </w:r>
          </w:p>
        </w:tc>
      </w:tr>
      <w:tr>
        <w:trPr>
          <w:trHeight w:val="560" w:hRule="atLeast"/>
        </w:trPr>
        <w:tc>
          <w:tcPr>
            <w:tcW w:w="44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5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чёву.)</w:t>
            </w:r>
          </w:p>
        </w:tc>
      </w:tr>
      <w:tr>
        <w:trPr>
          <w:trHeight w:val="220" w:hRule="atLeast"/>
        </w:trPr>
        <w:tc>
          <w:tcPr>
            <w:tcW w:w="442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</w:p>
        </w:tc>
        <w:tc>
          <w:tcPr>
            <w:tcW w:w="1691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Образа дей-</w:t>
            </w:r>
          </w:p>
        </w:tc>
        <w:tc>
          <w:tcPr>
            <w:tcW w:w="1614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82"/>
              <w:rPr>
                <w:sz w:val="24"/>
              </w:rPr>
            </w:pPr>
            <w:r>
              <w:rPr>
                <w:w w:val="105"/>
                <w:sz w:val="24"/>
              </w:rPr>
              <w:t>КАК?</w:t>
            </w:r>
          </w:p>
        </w:tc>
        <w:tc>
          <w:tcPr>
            <w:tcW w:w="1825" w:type="dxa"/>
            <w:tcBorders>
              <w:bottom w:val="nil"/>
            </w:tcBorders>
          </w:tcPr>
          <w:p>
            <w:pPr>
              <w:pStyle w:val="TableParagraph"/>
              <w:tabs>
                <w:tab w:pos="1286" w:val="left" w:leader="none"/>
              </w:tabs>
              <w:spacing w:line="24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Союзы:</w:t>
              <w:tab/>
              <w:t>что-</w:t>
            </w:r>
          </w:p>
        </w:tc>
        <w:tc>
          <w:tcPr>
            <w:tcW w:w="2180" w:type="dxa"/>
            <w:vMerge w:val="restart"/>
          </w:tcPr>
          <w:p>
            <w:pPr>
              <w:pStyle w:val="TableParagraph"/>
              <w:spacing w:before="47"/>
              <w:ind w:left="307"/>
              <w:rPr>
                <w:sz w:val="15"/>
              </w:rPr>
            </w:pPr>
            <w:r>
              <w:rPr>
                <w:w w:val="110"/>
                <w:sz w:val="15"/>
              </w:rPr>
              <w:t>ТНОСИТСЯ     К    ГЛН-</w:t>
            </w:r>
          </w:p>
          <w:p>
            <w:pPr>
              <w:pStyle w:val="TableParagraph"/>
              <w:tabs>
                <w:tab w:pos="1138" w:val="left" w:leader="none"/>
              </w:tabs>
              <w:spacing w:line="242" w:lineRule="auto" w:before="24"/>
              <w:ind w:left="134" w:right="71" w:firstLine="4"/>
              <w:rPr>
                <w:sz w:val="24"/>
              </w:rPr>
            </w:pPr>
            <w:r>
              <w:rPr>
                <w:sz w:val="24"/>
              </w:rPr>
              <w:t>голу,</w:t>
              <w:tab/>
              <w:t>наречию, прилагательному, существительному в главном и выра- жает значение o6- раза действия, сте- пени</w:t>
            </w:r>
          </w:p>
        </w:tc>
        <w:tc>
          <w:tcPr>
            <w:tcW w:w="1945" w:type="dxa"/>
            <w:tcBorders>
              <w:bottom w:val="nil"/>
            </w:tcBorders>
          </w:tcPr>
          <w:p>
            <w:pPr>
              <w:pStyle w:val="TableParagraph"/>
              <w:tabs>
                <w:tab w:pos="1389" w:val="left" w:leader="none"/>
              </w:tabs>
              <w:spacing w:line="240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«Ведите</w:t>
              <w:tab/>
              <w:t>себя</w:t>
            </w:r>
          </w:p>
        </w:tc>
      </w:tr>
      <w:tr>
        <w:trPr>
          <w:trHeight w:val="54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28"/>
              <w:rPr>
                <w:sz w:val="20"/>
              </w:rPr>
            </w:pPr>
            <w:r>
              <w:rPr>
                <w:w w:val="105"/>
                <w:sz w:val="20"/>
              </w:rPr>
              <w:t>сТВия,</w:t>
            </w:r>
          </w:p>
          <w:p>
            <w:pPr>
              <w:pStyle w:val="TableParagraph"/>
              <w:spacing w:before="19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степени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w w:val="105"/>
                <w:sz w:val="24"/>
              </w:rPr>
              <w:t>КАКИМ</w:t>
            </w:r>
          </w:p>
          <w:p>
            <w:pPr>
              <w:pStyle w:val="TableParagraph"/>
              <w:spacing w:line="275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ОБРАЗОМ?</w:t>
            </w: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 w:hanging="7"/>
              <w:rPr>
                <w:sz w:val="24"/>
              </w:rPr>
            </w:pPr>
            <w:r>
              <w:rPr>
                <w:w w:val="110"/>
                <w:sz w:val="24"/>
              </w:rPr>
              <w:t>бы,  как, слов-</w:t>
            </w:r>
          </w:p>
          <w:p>
            <w:pPr>
              <w:pStyle w:val="TableParagraph"/>
              <w:spacing w:line="286" w:lineRule="exact"/>
              <w:ind w:left="146"/>
              <w:rPr>
                <w:sz w:val="26"/>
              </w:rPr>
            </w:pPr>
            <w:r>
              <w:rPr>
                <w:sz w:val="26"/>
              </w:rPr>
              <w:t>но, точно, буд-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>
            <w:pPr/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6" w:val="left" w:leader="none"/>
              </w:tabs>
              <w:spacing w:line="267" w:lineRule="exact"/>
              <w:ind w:left="139"/>
              <w:rPr>
                <w:sz w:val="25"/>
              </w:rPr>
            </w:pPr>
            <w:r>
              <w:rPr>
                <w:sz w:val="25"/>
              </w:rPr>
              <w:t>так,</w:t>
              <w:tab/>
              <w:t>чтобы</w:t>
            </w:r>
          </w:p>
          <w:p>
            <w:pPr>
              <w:pStyle w:val="TableParagraph"/>
              <w:tabs>
                <w:tab w:pos="1719" w:val="left" w:leader="none"/>
              </w:tabs>
              <w:spacing w:before="70"/>
              <w:ind w:left="142"/>
              <w:rPr>
                <w:sz w:val="16"/>
              </w:rPr>
            </w:pPr>
            <w:r>
              <w:rPr>
                <w:w w:val="105"/>
                <w:sz w:val="16"/>
              </w:rPr>
              <w:t>СК]ЗОМНОСТЬ</w:t>
              <w:tab/>
              <w:t>И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В КАКОЙ</w:t>
            </w: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72" w:val="left" w:leader="none"/>
                <w:tab w:pos="1291" w:val="left" w:leader="none"/>
              </w:tabs>
              <w:spacing w:line="260" w:lineRule="exact"/>
              <w:ind w:left="143"/>
              <w:rPr>
                <w:sz w:val="25"/>
              </w:rPr>
            </w:pPr>
            <w:r>
              <w:rPr>
                <w:sz w:val="25"/>
              </w:rPr>
              <w:t>то,</w:t>
              <w:tab/>
              <w:t>как</w:t>
              <w:tab/>
              <w:t>буд-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>
            <w:pPr/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2" w:val="left" w:leader="none"/>
              </w:tabs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умение</w:t>
              <w:tab/>
              <w:t>помол-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СТЕПЕНИ?</w:t>
            </w: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43"/>
              <w:rPr>
                <w:sz w:val="25"/>
              </w:rPr>
            </w:pPr>
            <w:r>
              <w:rPr>
                <w:w w:val="110"/>
                <w:sz w:val="25"/>
              </w:rPr>
              <w:t>то...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>
            <w:pPr/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6" w:val="left" w:leader="none"/>
              </w:tabs>
              <w:spacing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чать</w:t>
              <w:tab/>
              <w:t>выдвига-</w:t>
            </w:r>
          </w:p>
        </w:tc>
      </w:tr>
      <w:tr>
        <w:trPr>
          <w:trHeight w:val="24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7" w:val="left" w:leader="none"/>
              </w:tabs>
              <w:spacing w:line="255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Союзные</w:t>
              <w:tab/>
              <w:t>сло-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>
            <w:pPr/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r>
              <w:rPr>
                <w:sz w:val="24"/>
              </w:rPr>
              <w:t>лось   на  первое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81" w:val="left" w:leader="none"/>
              </w:tabs>
              <w:spacing w:line="267" w:lineRule="exact"/>
              <w:ind w:left="142"/>
              <w:rPr>
                <w:sz w:val="25"/>
              </w:rPr>
            </w:pPr>
            <w:r>
              <w:rPr>
                <w:w w:val="105"/>
                <w:sz w:val="25"/>
              </w:rPr>
              <w:t>ва:</w:t>
              <w:tab/>
              <w:t>как,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>
            <w:pPr/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место».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сколько.  . .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>
            <w:pPr/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(По  Д.С.  Лиха-</w:t>
            </w:r>
          </w:p>
        </w:tc>
      </w:tr>
      <w:tr>
        <w:trPr>
          <w:trHeight w:val="560" w:hRule="atLeast"/>
        </w:trPr>
        <w:tc>
          <w:tcPr>
            <w:tcW w:w="44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0" w:type="dxa"/>
            <w:vMerge/>
            <w:tcBorders>
              <w:top w:val="nil"/>
            </w:tcBorders>
          </w:tcPr>
          <w:p>
            <w:pPr/>
          </w:p>
        </w:tc>
        <w:tc>
          <w:tcPr>
            <w:tcW w:w="1945" w:type="dxa"/>
            <w:tcBorders>
              <w:top w:val="nil"/>
            </w:tcBorders>
          </w:tcPr>
          <w:p>
            <w:pPr>
              <w:pStyle w:val="TableParagraph"/>
              <w:spacing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чёву.)</w:t>
            </w:r>
          </w:p>
        </w:tc>
      </w:tr>
      <w:tr>
        <w:trPr>
          <w:trHeight w:val="520" w:hRule="atLeast"/>
        </w:trPr>
        <w:tc>
          <w:tcPr>
            <w:tcW w:w="442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53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4</w:t>
            </w:r>
          </w:p>
        </w:tc>
        <w:tc>
          <w:tcPr>
            <w:tcW w:w="1691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</w:tc>
        <w:tc>
          <w:tcPr>
            <w:tcW w:w="161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ГДЕ? </w:t>
            </w:r>
            <w:r>
              <w:rPr>
                <w:sz w:val="24"/>
              </w:rPr>
              <w:t>КУДА?</w:t>
            </w:r>
          </w:p>
          <w:p>
            <w:pPr>
              <w:pStyle w:val="TableParagraph"/>
              <w:spacing w:line="289" w:lineRule="exact"/>
              <w:ind w:left="74"/>
              <w:rPr>
                <w:sz w:val="26"/>
              </w:rPr>
            </w:pPr>
            <w:r>
              <w:rPr>
                <w:w w:val="105"/>
                <w:sz w:val="26"/>
              </w:rPr>
              <w:t>ОткУДА?</w:t>
            </w:r>
          </w:p>
        </w:tc>
        <w:tc>
          <w:tcPr>
            <w:tcW w:w="1825" w:type="dxa"/>
            <w:tcBorders>
              <w:bottom w:val="nil"/>
            </w:tcBorders>
          </w:tcPr>
          <w:p>
            <w:pPr>
              <w:pStyle w:val="TableParagraph"/>
              <w:tabs>
                <w:tab w:pos="1307" w:val="left" w:leader="none"/>
              </w:tabs>
              <w:spacing w:line="235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Союзные</w:t>
              <w:tab/>
              <w:t>сло-</w:t>
            </w:r>
          </w:p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w w:val="105"/>
                <w:sz w:val="24"/>
              </w:rPr>
              <w:t>ва:   где,  куда,</w:t>
            </w:r>
          </w:p>
        </w:tc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Уточнение места</w:t>
            </w:r>
          </w:p>
        </w:tc>
        <w:tc>
          <w:tcPr>
            <w:tcW w:w="1945" w:type="dxa"/>
            <w:tcBorders>
              <w:bottom w:val="nil"/>
            </w:tcBorders>
          </w:tcPr>
          <w:p>
            <w:pPr>
              <w:pStyle w:val="TableParagraph"/>
              <w:spacing w:line="241" w:lineRule="exact"/>
              <w:ind w:left="137"/>
              <w:rPr>
                <w:sz w:val="24"/>
              </w:rPr>
            </w:pPr>
            <w:r>
              <w:rPr>
                <w:w w:val="105"/>
                <w:sz w:val="24"/>
              </w:rPr>
              <w:t>«Интеллигент-</w:t>
            </w:r>
          </w:p>
          <w:p>
            <w:pPr>
              <w:pStyle w:val="TableParagraph"/>
              <w:spacing w:before="82"/>
              <w:ind w:left="142"/>
              <w:rPr>
                <w:sz w:val="15"/>
              </w:rPr>
            </w:pPr>
            <w:r>
              <w:rPr>
                <w:w w:val="110"/>
                <w:sz w:val="15"/>
              </w:rPr>
              <w:t>HOCTЬ   ПЈЗИG   TGT-</w:t>
            </w:r>
          </w:p>
        </w:tc>
      </w:tr>
      <w:tr>
        <w:trPr>
          <w:trHeight w:val="28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35"/>
              <w:rPr>
                <w:sz w:val="26"/>
              </w:rPr>
            </w:pPr>
            <w:r>
              <w:rPr>
                <w:w w:val="105"/>
                <w:sz w:val="26"/>
              </w:rPr>
              <w:t>откуда...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7" w:val="left" w:leader="none"/>
                <w:tab w:pos="1502" w:val="left" w:leader="none"/>
              </w:tabs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вует</w:t>
              <w:tab/>
              <w:t>там,</w:t>
              <w:tab/>
              <w:t>где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 о я в л я е т с я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уважение  к дру-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37"/>
              <w:rPr>
                <w:sz w:val="24"/>
              </w:rPr>
            </w:pPr>
            <w:r>
              <w:rPr>
                <w:sz w:val="24"/>
              </w:rPr>
              <w:t>гим,  миру, при-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роде».</w:t>
            </w:r>
          </w:p>
        </w:tc>
      </w:tr>
      <w:tr>
        <w:trPr>
          <w:trHeight w:val="260" w:hRule="atLeast"/>
        </w:trPr>
        <w:tc>
          <w:tcPr>
            <w:tcW w:w="4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(По  Д.С.  Лиха-</w:t>
            </w:r>
          </w:p>
        </w:tc>
      </w:tr>
      <w:tr>
        <w:trPr>
          <w:trHeight w:val="280" w:hRule="atLeast"/>
        </w:trPr>
        <w:tc>
          <w:tcPr>
            <w:tcW w:w="4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  <w:tcBorders>
              <w:top w:val="nil"/>
            </w:tcBorders>
          </w:tcPr>
          <w:p>
            <w:pPr>
              <w:pStyle w:val="TableParagraph"/>
              <w:spacing w:line="264" w:lineRule="exact"/>
              <w:ind w:left="134"/>
              <w:rPr>
                <w:sz w:val="24"/>
              </w:rPr>
            </w:pPr>
            <w:r>
              <w:rPr>
                <w:sz w:val="24"/>
              </w:rPr>
              <w:t>чёву.)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120" w:h="16280"/>
          <w:pgMar w:header="0" w:footer="467" w:top="700" w:bottom="740" w:left="400" w:right="780"/>
        </w:sect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1684"/>
        <w:gridCol w:w="1612"/>
        <w:gridCol w:w="1809"/>
        <w:gridCol w:w="2173"/>
        <w:gridCol w:w="1948"/>
      </w:tblGrid>
      <w:tr>
        <w:trPr>
          <w:trHeight w:val="600" w:hRule="atLeast"/>
        </w:trPr>
        <w:tc>
          <w:tcPr>
            <w:tcW w:w="437" w:type="dxa"/>
          </w:tcPr>
          <w:p>
            <w:pPr>
              <w:pStyle w:val="TableParagraph"/>
              <w:spacing w:line="287" w:lineRule="exact"/>
              <w:ind w:left="75" w:firstLine="38"/>
              <w:rPr>
                <w:rFonts w:ascii="Cambria"/>
                <w:sz w:val="30"/>
              </w:rPr>
            </w:pPr>
            <w:r>
              <w:rPr>
                <w:rFonts w:ascii="Cambria"/>
                <w:w w:val="85"/>
                <w:sz w:val="30"/>
              </w:rPr>
              <w:t>Ns</w:t>
            </w:r>
          </w:p>
          <w:p>
            <w:pPr>
              <w:pStyle w:val="TableParagraph"/>
              <w:spacing w:line="289" w:lineRule="exact"/>
              <w:ind w:left="7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80"/>
                <w:sz w:val="25"/>
              </w:rPr>
              <w:t>й/п</w:t>
            </w:r>
          </w:p>
        </w:tc>
        <w:tc>
          <w:tcPr>
            <w:tcW w:w="1684" w:type="dxa"/>
          </w:tcPr>
          <w:p>
            <w:pPr>
              <w:pStyle w:val="TableParagraph"/>
              <w:spacing w:line="287" w:lineRule="exact"/>
              <w:ind w:left="76" w:right="128"/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w w:val="85"/>
                <w:sz w:val="30"/>
              </w:rPr>
              <w:t>вю</w:t>
            </w:r>
          </w:p>
          <w:p>
            <w:pPr>
              <w:pStyle w:val="TableParagraph"/>
              <w:spacing w:line="289" w:lineRule="exact"/>
              <w:ind w:left="76" w:right="25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придаточного</w:t>
            </w:r>
          </w:p>
        </w:tc>
        <w:tc>
          <w:tcPr>
            <w:tcW w:w="1612" w:type="dxa"/>
          </w:tcPr>
          <w:p>
            <w:pPr>
              <w:pStyle w:val="TableParagraph"/>
              <w:spacing w:before="151"/>
              <w:ind w:left="44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Вопрос</w:t>
            </w:r>
          </w:p>
        </w:tc>
        <w:tc>
          <w:tcPr>
            <w:tcW w:w="180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before="11"/>
              <w:ind w:left="41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Средство</w:t>
            </w: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line="126" w:lineRule="exact"/>
              <w:ind w:left="63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77146" cy="80009"/>
                  <wp:effectExtent l="0" t="0" r="0" b="0"/>
                  <wp:docPr id="357" name="image1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179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46" cy="8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2173" w:type="dxa"/>
          </w:tcPr>
          <w:p>
            <w:pPr>
              <w:pStyle w:val="TableParagraph"/>
              <w:spacing w:line="252" w:lineRule="auto" w:before="18"/>
              <w:ind w:left="353" w:firstLine="24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Значение </w:t>
            </w:r>
            <w:r>
              <w:rPr>
                <w:rFonts w:ascii="Cambria" w:hAnsi="Cambria"/>
                <w:w w:val="95"/>
                <w:sz w:val="24"/>
              </w:rPr>
              <w:t>прндаточного</w:t>
            </w:r>
          </w:p>
        </w:tc>
        <w:tc>
          <w:tcPr>
            <w:tcW w:w="1948" w:type="dxa"/>
            <w:tcBorders>
              <w:top w:val="thinThickMediumGap" w:sz="9" w:space="0" w:color="000000"/>
            </w:tcBorders>
          </w:tcPr>
          <w:p>
            <w:pPr>
              <w:pStyle w:val="TableParagraph"/>
              <w:spacing w:before="171"/>
              <w:ind w:left="554"/>
              <w:rPr>
                <w:b/>
                <w:sz w:val="25"/>
              </w:rPr>
            </w:pPr>
            <w:r>
              <w:rPr>
                <w:b/>
                <w:sz w:val="25"/>
              </w:rPr>
              <w:t>Пример</w:t>
            </w:r>
          </w:p>
        </w:tc>
      </w:tr>
      <w:tr>
        <w:trPr>
          <w:trHeight w:val="1060" w:hRule="atLeast"/>
        </w:trPr>
        <w:tc>
          <w:tcPr>
            <w:tcW w:w="437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right="117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5</w:t>
            </w:r>
          </w:p>
        </w:tc>
        <w:tc>
          <w:tcPr>
            <w:tcW w:w="1684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left="133"/>
              <w:rPr>
                <w:sz w:val="25"/>
              </w:rPr>
            </w:pPr>
            <w:r>
              <w:rPr>
                <w:sz w:val="25"/>
              </w:rPr>
              <w:t>Времени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left="75"/>
              <w:jc w:val="both"/>
              <w:rPr>
                <w:b/>
                <w:sz w:val="25"/>
              </w:rPr>
            </w:pPr>
            <w:r>
              <w:rPr>
                <w:b/>
                <w:sz w:val="25"/>
              </w:rPr>
              <w:t>йОГДА?</w:t>
            </w:r>
          </w:p>
          <w:p>
            <w:pPr>
              <w:pStyle w:val="TableParagraph"/>
              <w:spacing w:line="230" w:lineRule="auto" w:before="12"/>
              <w:ind w:left="75" w:right="290" w:firstLine="3"/>
              <w:jc w:val="both"/>
              <w:rPr>
                <w:sz w:val="25"/>
              </w:rPr>
            </w:pPr>
            <w:r>
              <w:rPr>
                <w:sz w:val="25"/>
              </w:rPr>
              <w:t>КАК ДОЛ- ГО? С КА- КИХ ПОР?</w:t>
            </w:r>
          </w:p>
        </w:tc>
        <w:tc>
          <w:tcPr>
            <w:tcW w:w="1809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spacing w:line="223" w:lineRule="exact"/>
              <w:ind w:left="135" w:hanging="1"/>
              <w:jc w:val="both"/>
              <w:rPr>
                <w:sz w:val="25"/>
              </w:rPr>
            </w:pPr>
            <w:r>
              <w:rPr>
                <w:sz w:val="25"/>
              </w:rPr>
              <w:t>Союзы: когда,</w:t>
            </w:r>
          </w:p>
          <w:p>
            <w:pPr>
              <w:pStyle w:val="TableParagraph"/>
              <w:spacing w:line="244" w:lineRule="auto"/>
              <w:ind w:left="129" w:right="69" w:firstLine="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пока, едва, лишь, с тех пор    как,   до</w:t>
            </w:r>
          </w:p>
        </w:tc>
        <w:tc>
          <w:tcPr>
            <w:tcW w:w="2173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3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Уточнение  време-</w:t>
            </w:r>
          </w:p>
          <w:p>
            <w:pPr>
              <w:pStyle w:val="TableParagraph"/>
              <w:spacing w:line="277" w:lineRule="exact"/>
              <w:ind w:left="12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ни действия</w:t>
            </w:r>
          </w:p>
        </w:tc>
        <w:tc>
          <w:tcPr>
            <w:tcW w:w="1948" w:type="dxa"/>
            <w:tcBorders>
              <w:bottom w:val="nil"/>
            </w:tcBorders>
          </w:tcPr>
          <w:p>
            <w:pPr>
              <w:pStyle w:val="TableParagraph"/>
              <w:tabs>
                <w:tab w:pos="651" w:val="left" w:leader="none"/>
                <w:tab w:pos="1364" w:val="left" w:leader="none"/>
              </w:tabs>
              <w:spacing w:line="236" w:lineRule="exact"/>
              <w:ind w:left="137" w:hanging="4"/>
              <w:rPr>
                <w:sz w:val="26"/>
              </w:rPr>
            </w:pPr>
            <w:r>
              <w:rPr>
                <w:sz w:val="26"/>
              </w:rPr>
              <w:t>По</w:t>
              <w:tab/>
              <w:t>мере</w:t>
              <w:tab/>
              <w:t>того</w:t>
            </w:r>
          </w:p>
          <w:p>
            <w:pPr>
              <w:pStyle w:val="TableParagraph"/>
              <w:tabs>
                <w:tab w:pos="903" w:val="left" w:leader="none"/>
              </w:tabs>
              <w:spacing w:line="273" w:lineRule="exact"/>
              <w:ind w:left="128" w:firstLine="8"/>
              <w:rPr>
                <w:sz w:val="24"/>
              </w:rPr>
            </w:pPr>
            <w:r>
              <w:rPr>
                <w:sz w:val="24"/>
              </w:rPr>
              <w:t>как</w:t>
              <w:tab/>
              <w:t>культура</w:t>
            </w:r>
          </w:p>
          <w:p>
            <w:pPr>
              <w:pStyle w:val="TableParagraph"/>
              <w:tabs>
                <w:tab w:pos="1396" w:val="left" w:leader="none"/>
              </w:tabs>
              <w:spacing w:before="4"/>
              <w:ind w:left="128" w:right="107" w:firstLine="2"/>
              <w:rPr>
                <w:sz w:val="24"/>
              </w:rPr>
            </w:pPr>
            <w:r>
              <w:rPr>
                <w:spacing w:val="3"/>
                <w:w w:val="110"/>
                <w:sz w:val="24"/>
              </w:rPr>
              <w:t>человечест </w:t>
            </w:r>
            <w:r>
              <w:rPr>
                <w:w w:val="110"/>
                <w:sz w:val="24"/>
              </w:rPr>
              <w:t>ва </w:t>
            </w:r>
            <w:r>
              <w:rPr>
                <w:w w:val="105"/>
                <w:sz w:val="24"/>
              </w:rPr>
              <w:t>движется</w:t>
              <w:tab/>
            </w:r>
            <w:r>
              <w:rPr>
                <w:sz w:val="24"/>
              </w:rPr>
              <w:t>впе-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тех  пор  как, в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рёд,  новые цен-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29"/>
              <w:rPr>
                <w:b/>
                <w:sz w:val="24"/>
              </w:rPr>
            </w:pPr>
            <w:r>
              <w:rPr>
                <w:sz w:val="24"/>
              </w:rPr>
              <w:t>то  </w:t>
            </w:r>
            <w:r>
              <w:rPr>
                <w:b/>
                <w:sz w:val="24"/>
              </w:rPr>
              <w:t>время  как,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9" w:val="left" w:leader="none"/>
              </w:tabs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ности</w:t>
              <w:tab/>
              <w:t>присое-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6" w:val="left" w:leader="none"/>
              </w:tabs>
              <w:spacing w:line="268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прежде</w:t>
              <w:tab/>
              <w:t>чем,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диняюТСЯ  к  ста-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w w:val="105"/>
                <w:sz w:val="24"/>
              </w:rPr>
              <w:t>по   мере  того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0" w:val="left" w:leader="none"/>
              </w:tabs>
              <w:spacing w:line="279" w:lineRule="exact"/>
              <w:ind w:left="132"/>
              <w:rPr>
                <w:sz w:val="25"/>
              </w:rPr>
            </w:pPr>
            <w:r>
              <w:rPr>
                <w:sz w:val="25"/>
              </w:rPr>
              <w:t>рым,</w:t>
              <w:tab/>
              <w:t>увеличи-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28"/>
              <w:rPr>
                <w:sz w:val="23"/>
              </w:rPr>
            </w:pPr>
            <w:r>
              <w:rPr>
                <w:w w:val="120"/>
                <w:sz w:val="23"/>
              </w:rPr>
              <w:t>как.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25"/>
              <w:rPr>
                <w:sz w:val="25"/>
              </w:rPr>
            </w:pPr>
            <w:r>
              <w:rPr>
                <w:sz w:val="25"/>
              </w:rPr>
              <w:t>вая их ценность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52" w:val="left" w:leader="none"/>
              </w:tabs>
              <w:spacing w:line="277" w:lineRule="exact"/>
              <w:ind w:left="121"/>
              <w:rPr>
                <w:sz w:val="25"/>
              </w:rPr>
            </w:pPr>
            <w:r>
              <w:rPr>
                <w:sz w:val="25"/>
              </w:rPr>
              <w:t>для</w:t>
              <w:tab/>
              <w:t>сегодняш-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26"/>
              <w:rPr>
                <w:sz w:val="25"/>
              </w:rPr>
            </w:pPr>
            <w:r>
              <w:rPr>
                <w:sz w:val="25"/>
              </w:rPr>
              <w:t>него дня.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21"/>
              <w:rPr>
                <w:sz w:val="25"/>
              </w:rPr>
            </w:pPr>
            <w:r>
              <w:rPr>
                <w:sz w:val="25"/>
              </w:rPr>
              <w:t>(По  Д.С. Лиха-</w:t>
            </w:r>
          </w:p>
        </w:tc>
      </w:tr>
      <w:tr>
        <w:trPr>
          <w:trHeight w:val="540" w:hRule="atLeast"/>
        </w:trPr>
        <w:tc>
          <w:tcPr>
            <w:tcW w:w="43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27"/>
              <w:rPr>
                <w:sz w:val="25"/>
              </w:rPr>
            </w:pPr>
            <w:r>
              <w:rPr>
                <w:sz w:val="25"/>
              </w:rPr>
              <w:t>чёву.)</w:t>
            </w:r>
          </w:p>
        </w:tc>
      </w:tr>
      <w:tr>
        <w:trPr>
          <w:trHeight w:val="220" w:hRule="atLeast"/>
        </w:trPr>
        <w:tc>
          <w:tcPr>
            <w:tcW w:w="437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right="12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684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</w:p>
        </w:tc>
        <w:tc>
          <w:tcPr>
            <w:tcW w:w="1809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tabs>
                <w:tab w:pos="1161" w:val="left" w:leader="none"/>
              </w:tabs>
              <w:spacing w:line="216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Союзы:</w:t>
              <w:tab/>
              <w:t>если,</w:t>
            </w:r>
          </w:p>
        </w:tc>
        <w:tc>
          <w:tcPr>
            <w:tcW w:w="2173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124"/>
              <w:rPr>
                <w:sz w:val="24"/>
              </w:rPr>
            </w:pPr>
            <w:r>
              <w:rPr>
                <w:sz w:val="24"/>
              </w:rPr>
              <w:t>Указание  на усло-</w:t>
            </w:r>
          </w:p>
        </w:tc>
        <w:tc>
          <w:tcPr>
            <w:tcW w:w="1948" w:type="dxa"/>
            <w:tcBorders>
              <w:bottom w:val="nil"/>
            </w:tcBorders>
          </w:tcPr>
          <w:p>
            <w:pPr>
              <w:pStyle w:val="TableParagraph"/>
              <w:tabs>
                <w:tab w:pos="982" w:val="left" w:leader="none"/>
              </w:tabs>
              <w:spacing w:line="222" w:lineRule="exact"/>
              <w:ind w:left="127"/>
              <w:rPr>
                <w:sz w:val="25"/>
              </w:rPr>
            </w:pPr>
            <w:r>
              <w:rPr>
                <w:sz w:val="25"/>
              </w:rPr>
              <w:t>«Если</w:t>
              <w:tab/>
              <w:t>со </w:t>
            </w:r>
            <w:r>
              <w:rPr>
                <w:spacing w:val="45"/>
                <w:sz w:val="25"/>
              </w:rPr>
              <w:t> </w:t>
            </w:r>
            <w:r>
              <w:rPr>
                <w:sz w:val="25"/>
              </w:rPr>
              <w:t>зна-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KAKOM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2" w:val="left" w:leader="none"/>
              </w:tabs>
              <w:spacing w:line="275" w:lineRule="exact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ежели,</w:t>
              <w:tab/>
              <w:t>если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вие,   при  котором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26"/>
              <w:rPr>
                <w:sz w:val="25"/>
              </w:rPr>
            </w:pPr>
            <w:r>
              <w:rPr>
                <w:sz w:val="25"/>
              </w:rPr>
              <w:t>комыми он веж-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УСЛОВНН?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8" w:val="left" w:leader="none"/>
              </w:tabs>
              <w:spacing w:line="275" w:lineRule="exact"/>
              <w:ind w:left="117"/>
              <w:rPr>
                <w:sz w:val="24"/>
              </w:rPr>
            </w:pPr>
            <w:r>
              <w:rPr>
                <w:w w:val="110"/>
                <w:sz w:val="24"/>
              </w:rPr>
              <w:t>бы,</w:t>
              <w:tab/>
              <w:t>коли,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32" w:val="left" w:leader="none"/>
              </w:tabs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происходит</w:t>
              <w:tab/>
              <w:t>дей-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22"/>
              <w:rPr>
                <w:sz w:val="25"/>
              </w:rPr>
            </w:pPr>
            <w:r>
              <w:rPr>
                <w:sz w:val="25"/>
              </w:rPr>
              <w:t>лив, а с домаш-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коль,  раз,  ка-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33" w:val="left" w:leader="none"/>
              </w:tabs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ствие,</w:t>
              <w:tab/>
              <w:t>названное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22"/>
              <w:rPr>
                <w:sz w:val="25"/>
              </w:rPr>
            </w:pPr>
            <w:r>
              <w:rPr>
                <w:sz w:val="25"/>
              </w:rPr>
              <w:t>ними раздража-</w:t>
            </w:r>
          </w:p>
        </w:tc>
      </w:tr>
      <w:tr>
        <w:trPr>
          <w:trHeight w:val="28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бы,  коль  ско-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5" w:val="left" w:leader="none"/>
              </w:tabs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глаголом</w:t>
              <w:tab/>
              <w:t>сказуе-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18"/>
              <w:rPr>
                <w:sz w:val="25"/>
              </w:rPr>
            </w:pPr>
            <w:r>
              <w:rPr>
                <w:sz w:val="25"/>
              </w:rPr>
              <w:t>ется  по</w:t>
            </w:r>
            <w:r>
              <w:rPr>
                <w:spacing w:val="55"/>
                <w:sz w:val="25"/>
              </w:rPr>
              <w:t> </w:t>
            </w:r>
            <w:r>
              <w:rPr>
                <w:sz w:val="25"/>
              </w:rPr>
              <w:t>каждо-</w:t>
            </w:r>
          </w:p>
        </w:tc>
      </w:tr>
      <w:tr>
        <w:trPr>
          <w:trHeight w:val="52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17"/>
              <w:rPr>
                <w:rFonts w:ascii="Courier New"/>
                <w:sz w:val="24"/>
              </w:rPr>
            </w:pPr>
            <w:r>
              <w:rPr>
                <w:rFonts w:ascii="Courier New"/>
                <w:w w:val="90"/>
                <w:sz w:val="24"/>
              </w:rPr>
              <w:t>po.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18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МЫМ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3"/>
              </w:rPr>
            </w:pPr>
            <w:r>
              <w:rPr>
                <w:sz w:val="23"/>
              </w:rPr>
              <w:t>му поводу,  </w:t>
            </w:r>
            <w:r>
              <w:rPr>
                <w:w w:val="90"/>
                <w:sz w:val="23"/>
              </w:rPr>
              <w:t>— </w:t>
            </w:r>
            <w:r>
              <w:rPr>
                <w:sz w:val="23"/>
              </w:rPr>
              <w:t>он</w:t>
            </w:r>
          </w:p>
          <w:p>
            <w:pPr>
              <w:pStyle w:val="TableParagraph"/>
              <w:spacing w:line="281" w:lineRule="exact"/>
              <w:ind w:left="122"/>
              <w:rPr>
                <w:sz w:val="25"/>
              </w:rPr>
            </w:pPr>
            <w:r>
              <w:rPr>
                <w:sz w:val="25"/>
              </w:rPr>
              <w:t>невоспитанный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20"/>
              <w:rPr>
                <w:sz w:val="25"/>
              </w:rPr>
            </w:pPr>
            <w:r>
              <w:rPr>
                <w:sz w:val="25"/>
              </w:rPr>
              <w:t>человек».</w:t>
            </w:r>
          </w:p>
        </w:tc>
      </w:tr>
      <w:tr>
        <w:trPr>
          <w:trHeight w:val="560" w:hRule="atLeast"/>
        </w:trPr>
        <w:tc>
          <w:tcPr>
            <w:tcW w:w="43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line="279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(Д.С. Лихачёв.)</w:t>
            </w:r>
          </w:p>
        </w:tc>
      </w:tr>
      <w:tr>
        <w:trPr>
          <w:trHeight w:val="520" w:hRule="atLeast"/>
        </w:trPr>
        <w:tc>
          <w:tcPr>
            <w:tcW w:w="437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right="132"/>
              <w:jc w:val="right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684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18"/>
              <w:rPr>
                <w:sz w:val="25"/>
              </w:rPr>
            </w:pPr>
            <w:r>
              <w:rPr>
                <w:sz w:val="25"/>
              </w:rPr>
              <w:t>Причины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59"/>
              <w:rPr>
                <w:b/>
                <w:sz w:val="25"/>
              </w:rPr>
            </w:pPr>
            <w:r>
              <w:rPr>
                <w:b/>
                <w:sz w:val="25"/>
              </w:rPr>
              <w:t>ПОЧЕМУ?</w:t>
            </w:r>
          </w:p>
          <w:p>
            <w:pPr>
              <w:pStyle w:val="TableParagraph"/>
              <w:spacing w:line="281" w:lineRule="exact"/>
              <w:ind w:left="59"/>
              <w:rPr>
                <w:b/>
                <w:sz w:val="25"/>
              </w:rPr>
            </w:pPr>
            <w:r>
              <w:rPr>
                <w:b/>
                <w:sz w:val="25"/>
              </w:rPr>
              <w:t>ОТЧЕГО?</w:t>
            </w:r>
          </w:p>
        </w:tc>
        <w:tc>
          <w:tcPr>
            <w:tcW w:w="1809" w:type="dxa"/>
            <w:tcBorders>
              <w:bottom w:val="nil"/>
            </w:tcBorders>
          </w:tcPr>
          <w:p>
            <w:pPr>
              <w:pStyle w:val="TableParagraph"/>
              <w:tabs>
                <w:tab w:pos="1132" w:val="left" w:leader="none"/>
              </w:tabs>
              <w:spacing w:line="246" w:lineRule="exact"/>
              <w:ind w:left="121" w:hanging="8"/>
              <w:rPr>
                <w:sz w:val="25"/>
              </w:rPr>
            </w:pPr>
            <w:r>
              <w:rPr>
                <w:sz w:val="25"/>
              </w:rPr>
              <w:t>Союзы:</w:t>
              <w:tab/>
              <w:t>пото-</w:t>
            </w:r>
          </w:p>
          <w:p>
            <w:pPr>
              <w:pStyle w:val="TableParagraph"/>
              <w:spacing w:line="284" w:lineRule="exact"/>
              <w:ind w:left="121"/>
              <w:rPr>
                <w:sz w:val="25"/>
              </w:rPr>
            </w:pPr>
            <w:r>
              <w:rPr>
                <w:sz w:val="25"/>
              </w:rPr>
              <w:t>му  что, оттого</w:t>
            </w:r>
          </w:p>
        </w:tc>
        <w:tc>
          <w:tcPr>
            <w:tcW w:w="2173" w:type="dxa"/>
            <w:tcBorders>
              <w:bottom w:val="nil"/>
            </w:tcBorders>
          </w:tcPr>
          <w:p>
            <w:pPr>
              <w:pStyle w:val="TableParagraph"/>
              <w:tabs>
                <w:tab w:pos="1608" w:val="left" w:leader="none"/>
              </w:tabs>
              <w:spacing w:line="249" w:lineRule="exact"/>
              <w:ind w:left="1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Разъяснение</w:t>
              <w:tab/>
            </w:r>
            <w:r>
              <w:rPr>
                <w:rFonts w:ascii="Cambria" w:hAnsi="Cambria"/>
                <w:sz w:val="24"/>
              </w:rPr>
              <w:t>при-</w:t>
            </w:r>
          </w:p>
          <w:p>
            <w:pPr>
              <w:pStyle w:val="TableParagraph"/>
              <w:spacing w:before="1"/>
              <w:ind w:left="116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чиНЫ</w:t>
            </w:r>
          </w:p>
        </w:tc>
        <w:tc>
          <w:tcPr>
            <w:tcW w:w="1948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20" w:hanging="1"/>
              <w:rPr>
                <w:sz w:val="26"/>
              </w:rPr>
            </w:pPr>
            <w:r>
              <w:rPr>
                <w:w w:val="95"/>
                <w:sz w:val="26"/>
              </w:rPr>
              <w:t>«...я Фращаіось</w:t>
            </w:r>
          </w:p>
          <w:p>
            <w:pPr>
              <w:pStyle w:val="TableParagraph"/>
              <w:tabs>
                <w:tab w:pos="1281" w:val="left" w:leader="none"/>
              </w:tabs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главным</w:t>
              <w:tab/>
              <w:t>o6pa-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19"/>
              <w:rPr>
                <w:sz w:val="25"/>
              </w:rPr>
            </w:pPr>
            <w:r>
              <w:rPr>
                <w:sz w:val="25"/>
              </w:rPr>
              <w:t>что, из-за того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зом  к мужшше,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8" w:val="left" w:leader="none"/>
              </w:tabs>
              <w:spacing w:line="273" w:lineRule="exact"/>
              <w:ind w:left="123"/>
              <w:rPr>
                <w:sz w:val="25"/>
              </w:rPr>
            </w:pPr>
            <w:r>
              <w:rPr>
                <w:sz w:val="25"/>
              </w:rPr>
              <w:t>что,</w:t>
              <w:tab/>
              <w:t>благода-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37" w:val="left" w:leader="none"/>
                <w:tab w:pos="1170" w:val="left" w:leader="none"/>
              </w:tabs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</w:t>
              <w:tab/>
              <w:t>главе</w:t>
              <w:tab/>
              <w:t>семьи,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1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ря    тому  что,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63" w:val="left" w:leader="none"/>
              </w:tabs>
              <w:spacing w:before="65"/>
              <w:ind w:left="128"/>
              <w:rPr>
                <w:sz w:val="17"/>
              </w:rPr>
            </w:pPr>
            <w:r>
              <w:rPr>
                <w:w w:val="115"/>
                <w:sz w:val="17"/>
              </w:rPr>
              <w:t>ПOTOM</w:t>
              <w:tab/>
              <w:t>ЧТ€ї</w:t>
            </w:r>
          </w:p>
        </w:tc>
      </w:tr>
      <w:tr>
        <w:trPr>
          <w:trHeight w:val="28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1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ибо,  так как.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женщине дейст-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вительно нужно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69" w:val="left" w:leader="none"/>
              </w:tabs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уступать</w:t>
              <w:tab/>
              <w:t>доро-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гу... не толъко в</w:t>
            </w:r>
          </w:p>
        </w:tc>
      </w:tr>
      <w:tr>
        <w:trPr>
          <w:trHeight w:val="28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5" w:lineRule="exact"/>
              <w:ind w:left="114"/>
              <w:rPr>
                <w:sz w:val="26"/>
              </w:rPr>
            </w:pPr>
            <w:r>
              <w:rPr>
                <w:w w:val="105"/>
                <w:sz w:val="26"/>
              </w:rPr>
              <w:t>дверт».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118"/>
              <w:rPr>
                <w:sz w:val="24"/>
              </w:rPr>
            </w:pPr>
            <w:r>
              <w:rPr>
                <w:sz w:val="24"/>
              </w:rPr>
              <w:t>(По   Д.С. Лиха-</w:t>
            </w:r>
          </w:p>
        </w:tc>
      </w:tr>
      <w:tr>
        <w:trPr>
          <w:trHeight w:val="560" w:hRule="atLeast"/>
        </w:trPr>
        <w:tc>
          <w:tcPr>
            <w:tcW w:w="43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чёву.)</w:t>
            </w:r>
          </w:p>
        </w:tc>
      </w:tr>
      <w:tr>
        <w:trPr>
          <w:trHeight w:val="240" w:hRule="atLeast"/>
        </w:trPr>
        <w:tc>
          <w:tcPr>
            <w:tcW w:w="43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right="13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684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1612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ЗАЧЕМ?</w:t>
            </w:r>
          </w:p>
        </w:tc>
        <w:tc>
          <w:tcPr>
            <w:tcW w:w="1809" w:type="dxa"/>
            <w:tcBorders>
              <w:bottom w:val="nil"/>
            </w:tcBorders>
          </w:tcPr>
          <w:p>
            <w:pPr>
              <w:pStyle w:val="TableParagraph"/>
              <w:tabs>
                <w:tab w:pos="1256" w:val="left" w:leader="none"/>
              </w:tabs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Союзы:</w:t>
              <w:tab/>
              <w:t>что-</w:t>
            </w:r>
          </w:p>
        </w:tc>
        <w:tc>
          <w:tcPr>
            <w:tcW w:w="2173" w:type="dxa"/>
            <w:tcBorders>
              <w:bottom w:val="nil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251" w:lineRule="exact"/>
              <w:ind w:left="1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Назначение</w:t>
              <w:tab/>
              <w:t>дей-</w:t>
            </w:r>
          </w:p>
        </w:tc>
        <w:tc>
          <w:tcPr>
            <w:tcW w:w="1948" w:type="dxa"/>
            <w:tcBorders>
              <w:bottom w:val="nil"/>
            </w:tcBorders>
          </w:tcPr>
          <w:p>
            <w:pPr>
              <w:pStyle w:val="TableParagraph"/>
              <w:tabs>
                <w:tab w:pos="1335" w:val="left" w:leader="none"/>
              </w:tabs>
              <w:spacing w:line="246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«...не</w:t>
              <w:tab/>
              <w:t>надо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exact" w:before="1"/>
              <w:ind w:left="55"/>
              <w:rPr>
                <w:b/>
                <w:sz w:val="24"/>
              </w:rPr>
            </w:pPr>
            <w:r>
              <w:rPr>
                <w:sz w:val="24"/>
              </w:rPr>
              <w:t>ДЛЯ </w:t>
            </w:r>
            <w:r>
              <w:rPr>
                <w:b/>
                <w:sz w:val="24"/>
              </w:rPr>
              <w:t>ЧЕГО?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exact" w:before="1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бы,   для   того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ind w:left="11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ствия, названного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4" w:val="left" w:leader="none"/>
              </w:tabs>
              <w:spacing w:line="276" w:lineRule="exact"/>
              <w:ind w:left="125"/>
              <w:rPr>
                <w:sz w:val="25"/>
              </w:rPr>
            </w:pPr>
            <w:r>
              <w:rPr>
                <w:sz w:val="25"/>
              </w:rPr>
              <w:t>звонко</w:t>
              <w:tab/>
              <w:t>шасть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exact" w:before="1"/>
              <w:ind w:left="56"/>
              <w:rPr>
                <w:sz w:val="24"/>
              </w:rPr>
            </w:pPr>
            <w:r>
              <w:rPr>
                <w:w w:val="105"/>
                <w:sz w:val="24"/>
              </w:rPr>
              <w:t>С КАКОЙ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23"/>
              <w:rPr>
                <w:sz w:val="24"/>
              </w:rPr>
            </w:pPr>
            <w:r>
              <w:rPr>
                <w:w w:val="105"/>
                <w:sz w:val="24"/>
              </w:rPr>
              <w:t>чтобы,   с  тем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10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глаголом-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вилку  на тарел-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ЦЕЛЬЮ?</w:t>
            </w: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96" w:val="left" w:leader="none"/>
              </w:tabs>
              <w:spacing w:line="274" w:lineRule="exact"/>
              <w:ind w:left="119"/>
              <w:rPr>
                <w:sz w:val="24"/>
              </w:rPr>
            </w:pPr>
            <w:r>
              <w:rPr>
                <w:w w:val="110"/>
                <w:sz w:val="24"/>
              </w:rPr>
              <w:t>чтобы,</w:t>
              <w:tab/>
              <w:t>лишь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11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сказуемым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5" w:val="left" w:leader="none"/>
                <w:tab w:pos="1078" w:val="left" w:leader="none"/>
              </w:tabs>
              <w:spacing w:before="13"/>
              <w:ind w:left="119"/>
              <w:rPr>
                <w:sz w:val="22"/>
              </w:rPr>
            </w:pPr>
            <w:r>
              <w:rPr>
                <w:sz w:val="22"/>
              </w:rPr>
              <w:t>ку,</w:t>
              <w:tab/>
              <w:t>с</w:t>
              <w:tab/>
              <w:t>іиумОМ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38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бы,</w:t>
              <w:tab/>
              <w:t>только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втягивать  в себя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бы.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18"/>
              <w:rPr>
                <w:sz w:val="16"/>
              </w:rPr>
            </w:pPr>
            <w:r>
              <w:rPr>
                <w:sz w:val="16"/>
              </w:rPr>
              <w:t>С    П,    ГQOMKO  ГО-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ворить   за   обе-</w:t>
            </w:r>
          </w:p>
        </w:tc>
      </w:tr>
      <w:tr>
        <w:trPr>
          <w:trHeight w:val="28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дом   или   гово-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1"/>
              <w:rPr>
                <w:sz w:val="22"/>
              </w:rPr>
            </w:pPr>
            <w:r>
              <w:rPr>
                <w:w w:val="110"/>
                <w:sz w:val="22"/>
              </w:rPr>
              <w:t>рить  с набитым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ртом,   чтобы   у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соседей не бьшо</w:t>
            </w:r>
          </w:p>
        </w:tc>
      </w:tr>
      <w:tr>
        <w:trPr>
          <w:trHeight w:val="260" w:hRule="atLeast"/>
        </w:trPr>
        <w:tc>
          <w:tcPr>
            <w:tcW w:w="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опасений».</w:t>
            </w:r>
          </w:p>
        </w:tc>
      </w:tr>
      <w:tr>
        <w:trPr>
          <w:trHeight w:val="300" w:hRule="atLeast"/>
        </w:trPr>
        <w:tc>
          <w:tcPr>
            <w:tcW w:w="43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(Д.С. Лихачёв.)</w:t>
            </w:r>
          </w:p>
        </w:tc>
      </w:tr>
    </w:tbl>
    <w:p>
      <w:pPr>
        <w:spacing w:after="0" w:line="271" w:lineRule="exact"/>
        <w:rPr>
          <w:sz w:val="24"/>
        </w:rPr>
        <w:sectPr>
          <w:footerReference w:type="default" r:id="rId274"/>
          <w:pgSz w:w="11120" w:h="16280"/>
          <w:pgMar w:footer="582" w:header="0" w:top="720" w:bottom="780" w:left="760" w:right="440"/>
          <w:pgNumType w:start="198"/>
        </w:sectPr>
      </w:pPr>
    </w:p>
    <w:tbl>
      <w:tblPr>
        <w:tblW w:w="0" w:type="auto"/>
        <w:jc w:val="left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1689"/>
        <w:gridCol w:w="1626"/>
        <w:gridCol w:w="1804"/>
        <w:gridCol w:w="2188"/>
        <w:gridCol w:w="1934"/>
      </w:tblGrid>
      <w:tr>
        <w:trPr>
          <w:trHeight w:val="640" w:hRule="atLeast"/>
        </w:trPr>
        <w:tc>
          <w:tcPr>
            <w:tcW w:w="432" w:type="dxa"/>
          </w:tcPr>
          <w:p>
            <w:pPr>
              <w:pStyle w:val="TableParagraph"/>
              <w:spacing w:line="242" w:lineRule="auto" w:before="44"/>
              <w:ind w:left="57" w:right="19" w:firstLine="35"/>
              <w:rPr>
                <w:sz w:val="25"/>
              </w:rPr>
            </w:pPr>
            <w:r>
              <w:rPr>
                <w:sz w:val="25"/>
              </w:rPr>
              <w:t>3s </w:t>
            </w:r>
            <w:r>
              <w:rPr>
                <w:w w:val="95"/>
                <w:sz w:val="25"/>
              </w:rPr>
              <w:t>п/п</w:t>
            </w:r>
          </w:p>
        </w:tc>
        <w:tc>
          <w:tcPr>
            <w:tcW w:w="1689" w:type="dxa"/>
          </w:tcPr>
          <w:p>
            <w:pPr>
              <w:pStyle w:val="TableParagraph"/>
              <w:spacing w:line="242" w:lineRule="auto" w:before="44"/>
              <w:ind w:left="100" w:firstLine="546"/>
              <w:rPr>
                <w:sz w:val="25"/>
              </w:rPr>
            </w:pPr>
            <w:r>
              <w:rPr>
                <w:w w:val="105"/>
                <w:sz w:val="25"/>
              </w:rPr>
              <w:t>вид </w:t>
            </w:r>
            <w:r>
              <w:rPr>
                <w:sz w:val="25"/>
              </w:rPr>
              <w:t>придаточного</w:t>
            </w:r>
          </w:p>
        </w:tc>
        <w:tc>
          <w:tcPr>
            <w:tcW w:w="1626" w:type="dxa"/>
          </w:tcPr>
          <w:p>
            <w:pPr>
              <w:pStyle w:val="TableParagraph"/>
              <w:spacing w:before="183"/>
              <w:ind w:left="42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Вопрос</w:t>
            </w:r>
          </w:p>
        </w:tc>
        <w:tc>
          <w:tcPr>
            <w:tcW w:w="1804" w:type="dxa"/>
          </w:tcPr>
          <w:p>
            <w:pPr>
              <w:pStyle w:val="TableParagraph"/>
              <w:spacing w:before="36"/>
              <w:ind w:left="381" w:right="36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Средство</w:t>
            </w:r>
          </w:p>
          <w:p>
            <w:pPr>
              <w:pStyle w:val="TableParagraph"/>
              <w:spacing w:before="84"/>
              <w:ind w:left="381" w:right="36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СВЯЗН</w:t>
            </w:r>
          </w:p>
        </w:tc>
        <w:tc>
          <w:tcPr>
            <w:tcW w:w="2188" w:type="dxa"/>
          </w:tcPr>
          <w:p>
            <w:pPr>
              <w:pStyle w:val="TableParagraph"/>
              <w:spacing w:before="27"/>
              <w:ind w:left="299" w:right="288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Значение</w:t>
            </w:r>
          </w:p>
          <w:p>
            <w:pPr>
              <w:pStyle w:val="TableParagraph"/>
              <w:spacing w:before="19"/>
              <w:ind w:left="299" w:right="29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придаточного</w:t>
            </w:r>
          </w:p>
        </w:tc>
        <w:tc>
          <w:tcPr>
            <w:tcW w:w="1934" w:type="dxa"/>
          </w:tcPr>
          <w:p>
            <w:pPr>
              <w:pStyle w:val="TableParagraph"/>
              <w:spacing w:before="158"/>
              <w:ind w:left="52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Пример</w:t>
            </w:r>
          </w:p>
        </w:tc>
      </w:tr>
      <w:tr>
        <w:trPr>
          <w:trHeight w:val="1080" w:hRule="atLeast"/>
        </w:trPr>
        <w:tc>
          <w:tcPr>
            <w:tcW w:w="432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40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9</w:t>
            </w:r>
          </w:p>
        </w:tc>
        <w:tc>
          <w:tcPr>
            <w:tcW w:w="1689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Сравни-</w:t>
            </w: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тельное</w:t>
            </w:r>
          </w:p>
        </w:tc>
        <w:tc>
          <w:tcPr>
            <w:tcW w:w="1626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6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КАК?</w:t>
            </w:r>
          </w:p>
        </w:tc>
        <w:tc>
          <w:tcPr>
            <w:tcW w:w="1804" w:type="dxa"/>
            <w:tcBorders>
              <w:bottom w:val="nil"/>
            </w:tcBorders>
          </w:tcPr>
          <w:p>
            <w:pPr>
              <w:pStyle w:val="TableParagraph"/>
              <w:tabs>
                <w:tab w:pos="1258" w:val="left" w:leader="none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Союзы:</w:t>
              <w:tab/>
              <w:t>как,</w:t>
            </w:r>
          </w:p>
          <w:p>
            <w:pPr>
              <w:pStyle w:val="TableParagraph"/>
              <w:spacing w:before="66"/>
              <w:ind w:left="120"/>
              <w:rPr>
                <w:sz w:val="17"/>
              </w:rPr>
            </w:pPr>
            <w:r>
              <w:rPr>
                <w:w w:val="105"/>
                <w:sz w:val="17"/>
              </w:rPr>
              <w:t>СЛОВНО   ТОЧНО</w:t>
            </w:r>
          </w:p>
          <w:p>
            <w:pPr>
              <w:pStyle w:val="TableParagraph"/>
              <w:tabs>
                <w:tab w:pos="1010" w:val="left" w:leader="none"/>
                <w:tab w:pos="1319" w:val="left" w:leader="none"/>
              </w:tabs>
              <w:spacing w:line="274" w:lineRule="exact" w:before="24"/>
              <w:ind w:left="117" w:right="77"/>
              <w:rPr>
                <w:sz w:val="24"/>
              </w:rPr>
            </w:pPr>
            <w:r>
              <w:rPr>
                <w:sz w:val="24"/>
              </w:rPr>
              <w:t>будто,</w:t>
              <w:tab/>
              <w:tab/>
              <w:t>как будто,</w:t>
              <w:tab/>
              <w:t>подоб-</w:t>
            </w:r>
          </w:p>
        </w:tc>
        <w:tc>
          <w:tcPr>
            <w:tcW w:w="2188" w:type="dxa"/>
            <w:tcBorders>
              <w:bottom w:val="nil"/>
            </w:tcBorders>
          </w:tcPr>
          <w:p>
            <w:pPr>
              <w:pStyle w:val="TableParagraph"/>
              <w:tabs>
                <w:tab w:pos="1603" w:val="left" w:leader="none"/>
              </w:tabs>
              <w:spacing w:line="246" w:lineRule="exact"/>
              <w:ind w:left="128" w:hanging="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Сравнение</w:t>
              <w:tab/>
              <w:t>двух</w:t>
            </w:r>
          </w:p>
          <w:p>
            <w:pPr>
              <w:pStyle w:val="TableParagraph"/>
              <w:tabs>
                <w:tab w:pos="1326" w:val="left" w:leader="none"/>
              </w:tabs>
              <w:spacing w:line="247" w:lineRule="auto" w:before="5"/>
              <w:ind w:left="122" w:right="97" w:firstLine="5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действий,</w:t>
              <w:tab/>
            </w:r>
            <w:r>
              <w:rPr>
                <w:rFonts w:ascii="Cambria" w:hAnsi="Cambria"/>
                <w:w w:val="95"/>
                <w:sz w:val="23"/>
              </w:rPr>
              <w:t>состоя- </w:t>
            </w:r>
            <w:r>
              <w:rPr>
                <w:rFonts w:ascii="Cambria" w:hAnsi="Cambria"/>
                <w:sz w:val="23"/>
              </w:rPr>
              <w:t>Ний</w:t>
            </w:r>
          </w:p>
        </w:tc>
        <w:tc>
          <w:tcPr>
            <w:tcW w:w="1934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120" w:hanging="3"/>
              <w:jc w:val="both"/>
              <w:rPr>
                <w:sz w:val="24"/>
              </w:rPr>
            </w:pPr>
            <w:r>
              <w:rPr>
                <w:sz w:val="24"/>
              </w:rPr>
              <w:t>«Уметь      изви-</w:t>
            </w:r>
          </w:p>
          <w:p>
            <w:pPr>
              <w:pStyle w:val="TableParagraph"/>
              <w:spacing w:before="1"/>
              <w:ind w:left="119" w:right="11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ниться, призна— вать перед дру— </w:t>
            </w:r>
            <w:r>
              <w:rPr>
                <w:sz w:val="24"/>
              </w:rPr>
              <w:t>гими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ошибку</w:t>
            </w:r>
          </w:p>
        </w:tc>
      </w:tr>
      <w:tr>
        <w:trPr>
          <w:trHeight w:val="110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ind w:left="121" w:right="71" w:firstLine="6"/>
              <w:jc w:val="both"/>
              <w:rPr>
                <w:sz w:val="24"/>
              </w:rPr>
            </w:pPr>
            <w:r>
              <w:rPr>
                <w:w w:val="105"/>
                <w:sz w:val="25"/>
              </w:rPr>
              <w:t>но, подобно </w:t>
            </w:r>
            <w:r>
              <w:rPr>
                <w:w w:val="105"/>
                <w:sz w:val="24"/>
              </w:rPr>
              <w:t>тому как, что, чем,</w:t>
            </w:r>
            <w:r>
              <w:rPr>
                <w:spacing w:val="5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нежели...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лучше,         чем</w:t>
            </w:r>
          </w:p>
          <w:p>
            <w:pPr>
              <w:pStyle w:val="TableParagraph"/>
              <w:spacing w:before="1"/>
              <w:ind w:left="124" w:right="101" w:firstLine="3"/>
              <w:jc w:val="both"/>
              <w:rPr>
                <w:sz w:val="24"/>
              </w:rPr>
            </w:pPr>
            <w:r>
              <w:rPr>
                <w:sz w:val="24"/>
              </w:rPr>
              <w:t>юлить, врать, обманывая тем самым    прежде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3" w:val="left" w:leader="none"/>
              </w:tabs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всего</w:t>
              <w:tab/>
              <w:t>самого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себя».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(По   Д.С. Лиха-</w:t>
            </w:r>
          </w:p>
        </w:tc>
      </w:tr>
      <w:tr>
        <w:trPr>
          <w:trHeight w:val="540" w:hRule="atLeast"/>
        </w:trPr>
        <w:tc>
          <w:tcPr>
            <w:tcW w:w="43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чёву.)</w:t>
            </w:r>
          </w:p>
        </w:tc>
      </w:tr>
      <w:tr>
        <w:trPr>
          <w:trHeight w:val="220" w:hRule="atLeast"/>
        </w:trPr>
        <w:tc>
          <w:tcPr>
            <w:tcW w:w="432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27" w:right="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32"/>
              <w:rPr>
                <w:sz w:val="24"/>
              </w:rPr>
            </w:pPr>
            <w:r>
              <w:rPr>
                <w:sz w:val="24"/>
              </w:rPr>
              <w:t>Уступи-</w:t>
            </w:r>
          </w:p>
        </w:tc>
        <w:tc>
          <w:tcPr>
            <w:tcW w:w="162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НЕСМОТРЯ</w:t>
            </w:r>
          </w:p>
        </w:tc>
        <w:tc>
          <w:tcPr>
            <w:tcW w:w="1804" w:type="dxa"/>
            <w:tcBorders>
              <w:bottom w:val="nil"/>
            </w:tcBorders>
          </w:tcPr>
          <w:p>
            <w:pPr>
              <w:pStyle w:val="TableParagraph"/>
              <w:tabs>
                <w:tab w:pos="1170" w:val="left" w:leader="none"/>
              </w:tabs>
              <w:spacing w:line="230" w:lineRule="exact"/>
              <w:ind w:left="124"/>
              <w:rPr>
                <w:sz w:val="25"/>
              </w:rPr>
            </w:pPr>
            <w:r>
              <w:rPr>
                <w:sz w:val="25"/>
              </w:rPr>
              <w:t>Союзы:</w:t>
              <w:tab/>
              <w:t>хотя,</w:t>
            </w:r>
          </w:p>
        </w:tc>
        <w:tc>
          <w:tcPr>
            <w:tcW w:w="2188" w:type="dxa"/>
            <w:tcBorders>
              <w:bottom w:val="nil"/>
            </w:tcBorders>
          </w:tcPr>
          <w:p>
            <w:pPr>
              <w:pStyle w:val="TableParagraph"/>
              <w:tabs>
                <w:tab w:pos="1340" w:val="left" w:leader="none"/>
                <w:tab w:pos="1808" w:val="left" w:leader="none"/>
              </w:tabs>
              <w:spacing w:line="225" w:lineRule="exact"/>
              <w:ind w:left="140"/>
              <w:rPr>
                <w:sz w:val="24"/>
              </w:rPr>
            </w:pPr>
            <w:r>
              <w:rPr>
                <w:sz w:val="24"/>
              </w:rPr>
              <w:t>Указание</w:t>
              <w:tab/>
              <w:t>на</w:t>
              <w:tab/>
              <w:t>то,</w:t>
            </w:r>
          </w:p>
        </w:tc>
        <w:tc>
          <w:tcPr>
            <w:tcW w:w="1934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tabs>
                <w:tab w:pos="1574" w:val="left" w:leader="none"/>
              </w:tabs>
              <w:spacing w:line="221" w:lineRule="exact"/>
              <w:ind w:left="129"/>
              <w:rPr>
                <w:sz w:val="24"/>
              </w:rPr>
            </w:pPr>
            <w:r>
              <w:rPr>
                <w:w w:val="105"/>
                <w:sz w:val="24"/>
              </w:rPr>
              <w:t>«Несмотря</w:t>
              <w:tab/>
              <w:t>на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"/>
              <w:ind w:left="133"/>
              <w:rPr>
                <w:sz w:val="24"/>
              </w:rPr>
            </w:pPr>
            <w:r>
              <w:rPr>
                <w:sz w:val="24"/>
              </w:rPr>
              <w:t>тельное</w:t>
            </w: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НА ЧТО?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3" w:val="left" w:leader="none"/>
              </w:tabs>
              <w:spacing w:line="276" w:lineRule="exact"/>
              <w:ind w:left="128"/>
              <w:rPr>
                <w:b/>
                <w:sz w:val="25"/>
              </w:rPr>
            </w:pPr>
            <w:r>
              <w:rPr>
                <w:b/>
                <w:sz w:val="25"/>
              </w:rPr>
              <w:t>хоть,</w:t>
              <w:tab/>
              <w:t>пусть,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>
              <w:rPr>
                <w:w w:val="95"/>
                <w:sz w:val="24"/>
              </w:rPr>
              <w:t>вопреки  чему</w:t>
            </w:r>
            <w:r>
              <w:rPr>
                <w:spacing w:val="5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со—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то  что  нас одо-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w w:val="105"/>
                <w:sz w:val="24"/>
              </w:rPr>
              <w:t>ВОПРЕКИ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29"/>
              <w:rPr>
                <w:sz w:val="25"/>
              </w:rPr>
            </w:pPr>
            <w:r>
              <w:rPr>
                <w:b/>
                <w:sz w:val="25"/>
              </w:rPr>
              <w:t>пускай, </w:t>
            </w:r>
            <w:r>
              <w:rPr>
                <w:sz w:val="25"/>
              </w:rPr>
              <w:t>даром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9" w:val="left" w:leader="none"/>
              </w:tabs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вершается</w:t>
              <w:tab/>
              <w:t>дейст-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4" w:val="left" w:leader="none"/>
              </w:tabs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левают</w:t>
              <w:tab/>
              <w:t>мелоч-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ЧЕМУ?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exact"/>
              <w:ind w:left="131"/>
              <w:rPr>
                <w:b/>
                <w:sz w:val="25"/>
              </w:rPr>
            </w:pPr>
            <w:r>
              <w:rPr>
                <w:b/>
                <w:sz w:val="25"/>
              </w:rPr>
              <w:t>что, несмотря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вие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56" w:val="left" w:leader="none"/>
                <w:tab w:pos="1700" w:val="left" w:leader="none"/>
              </w:tabs>
              <w:spacing w:line="262" w:lineRule="exact"/>
              <w:ind w:left="127"/>
              <w:rPr>
                <w:sz w:val="23"/>
              </w:rPr>
            </w:pPr>
            <w:r>
              <w:rPr>
                <w:sz w:val="23"/>
              </w:rPr>
              <w:t>ные</w:t>
              <w:tab/>
              <w:t>заботы</w:t>
              <w:tab/>
              <w:t>и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8" w:lineRule="exact"/>
              <w:ind w:left="132"/>
              <w:rPr>
                <w:sz w:val="25"/>
              </w:rPr>
            </w:pPr>
            <w:r>
              <w:rPr>
                <w:sz w:val="25"/>
              </w:rPr>
              <w:t>на то что.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94" w:val="left" w:leader="none"/>
              </w:tabs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суета</w:t>
              <w:tab/>
              <w:t>буднич-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1" w:val="left" w:leader="none"/>
              </w:tabs>
              <w:spacing w:line="277" w:lineRule="exact"/>
              <w:ind w:left="124"/>
              <w:rPr>
                <w:sz w:val="25"/>
              </w:rPr>
            </w:pPr>
            <w:r>
              <w:rPr>
                <w:sz w:val="25"/>
              </w:rPr>
              <w:t>Союзные</w:t>
              <w:tab/>
              <w:t>сло-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ной   жизни,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66" w:val="left" w:leader="none"/>
                <w:tab w:pos="1288" w:val="left" w:leader="none"/>
              </w:tabs>
              <w:spacing w:line="279" w:lineRule="exact"/>
              <w:ind w:left="128"/>
              <w:rPr>
                <w:sz w:val="25"/>
              </w:rPr>
            </w:pPr>
            <w:r>
              <w:rPr>
                <w:sz w:val="25"/>
              </w:rPr>
              <w:t>ва:</w:t>
              <w:tab/>
              <w:t>что</w:t>
              <w:tab/>
              <w:t>HH,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до   уметь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быть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01" w:val="left" w:leader="none"/>
              </w:tabs>
              <w:spacing w:line="275" w:lineRule="exact"/>
              <w:ind w:left="132"/>
              <w:rPr>
                <w:sz w:val="25"/>
              </w:rPr>
            </w:pPr>
            <w:r>
              <w:rPr>
                <w:w w:val="105"/>
                <w:sz w:val="25"/>
              </w:rPr>
              <w:t>кто</w:t>
              <w:tab/>
              <w:t>HH, </w:t>
            </w:r>
            <w:r>
              <w:rPr>
                <w:spacing w:val="48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как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02" w:val="left" w:leader="none"/>
              </w:tabs>
              <w:spacing w:before="66"/>
              <w:ind w:left="130"/>
              <w:rPr>
                <w:sz w:val="16"/>
              </w:rPr>
            </w:pPr>
            <w:r>
              <w:rPr>
                <w:sz w:val="16"/>
              </w:rPr>
              <w:t>ОТК]ЭЫТЫМ</w:t>
              <w:tab/>
              <w:t>И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7" w:val="left" w:leader="none"/>
              </w:tabs>
              <w:spacing w:line="275" w:lineRule="exact"/>
              <w:ind w:left="129"/>
              <w:rPr>
                <w:sz w:val="25"/>
              </w:rPr>
            </w:pPr>
            <w:r>
              <w:rPr>
                <w:sz w:val="25"/>
              </w:rPr>
              <w:t>НИ,</w:t>
              <w:tab/>
              <w:t>где </w:t>
            </w:r>
            <w:r>
              <w:rPr>
                <w:spacing w:val="47"/>
                <w:sz w:val="25"/>
              </w:rPr>
              <w:t> </w:t>
            </w:r>
            <w:r>
              <w:rPr>
                <w:sz w:val="25"/>
              </w:rPr>
              <w:t>НИ,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8" w:val="left" w:leader="none"/>
              </w:tabs>
              <w:spacing w:before="2"/>
              <w:ind w:left="127"/>
              <w:rPr>
                <w:sz w:val="23"/>
              </w:rPr>
            </w:pPr>
            <w:r>
              <w:rPr>
                <w:sz w:val="23"/>
              </w:rPr>
              <w:t>терпимым</w:t>
              <w:tab/>
              <w:t>к</w:t>
            </w:r>
          </w:p>
        </w:tc>
      </w:tr>
      <w:tr>
        <w:trPr>
          <w:trHeight w:val="28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7" w:lineRule="exact"/>
              <w:ind w:left="132"/>
              <w:rPr>
                <w:sz w:val="25"/>
              </w:rPr>
            </w:pPr>
            <w:r>
              <w:rPr>
                <w:sz w:val="25"/>
              </w:rPr>
              <w:t>когда HH.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людям».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(По  Д.С.  Лиха-</w:t>
            </w:r>
          </w:p>
        </w:tc>
      </w:tr>
      <w:tr>
        <w:trPr>
          <w:trHeight w:val="540" w:hRule="atLeast"/>
        </w:trPr>
        <w:tc>
          <w:tcPr>
            <w:tcW w:w="43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9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tcBorders>
              <w:top w:val="nil"/>
              <w:bottom w:val="thinThickMediumGap" w:sz="12" w:space="0" w:color="000000"/>
            </w:tcBorders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чёву.)</w:t>
            </w:r>
          </w:p>
        </w:tc>
      </w:tr>
      <w:tr>
        <w:trPr>
          <w:trHeight w:val="200" w:hRule="atLeast"/>
        </w:trPr>
        <w:tc>
          <w:tcPr>
            <w:tcW w:w="432" w:type="dxa"/>
            <w:tcBorders>
              <w:bottom w:val="nil"/>
            </w:tcBorders>
          </w:tcPr>
          <w:p>
            <w:pPr>
              <w:pStyle w:val="TableParagraph"/>
              <w:spacing w:line="216" w:lineRule="exact"/>
              <w:ind w:left="24" w:right="32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1689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spacing w:line="216" w:lineRule="exact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Следствия</w:t>
            </w:r>
          </w:p>
        </w:tc>
        <w:tc>
          <w:tcPr>
            <w:tcW w:w="162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4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"/>
              <w:ind w:left="127"/>
              <w:rPr>
                <w:sz w:val="19"/>
              </w:rPr>
            </w:pPr>
            <w:r>
              <w:rPr>
                <w:w w:val="110"/>
                <w:sz w:val="19"/>
              </w:rPr>
              <w:t>СоЮЗ:</w:t>
            </w:r>
          </w:p>
        </w:tc>
        <w:tc>
          <w:tcPr>
            <w:tcW w:w="2188" w:type="dxa"/>
            <w:tcBorders>
              <w:bottom w:val="nil"/>
            </w:tcBorders>
          </w:tcPr>
          <w:p>
            <w:pPr>
              <w:pStyle w:val="TableParagraph"/>
              <w:spacing w:line="216" w:lineRule="exact"/>
              <w:ind w:left="13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Следствие,  вывод,</w:t>
            </w:r>
          </w:p>
        </w:tc>
        <w:tc>
          <w:tcPr>
            <w:tcW w:w="1934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spacing w:line="216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«Именно в юно-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7"/>
              <w:ind w:left="127"/>
              <w:rPr>
                <w:sz w:val="23"/>
              </w:rPr>
            </w:pPr>
            <w:r>
              <w:rPr>
                <w:w w:val="110"/>
                <w:sz w:val="23"/>
              </w:rPr>
              <w:t>ТАК ЧТО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13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заключение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128"/>
              <w:rPr>
                <w:sz w:val="24"/>
              </w:rPr>
            </w:pPr>
            <w:r>
              <w:rPr>
                <w:sz w:val="24"/>
              </w:rPr>
              <w:t>сти  ум человека</w:t>
            </w:r>
          </w:p>
        </w:tc>
      </w:tr>
      <w:tr>
        <w:trPr>
          <w:trHeight w:val="24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04" w:val="left" w:leader="none"/>
              </w:tabs>
              <w:spacing w:line="257" w:lineRule="exact"/>
              <w:ind w:left="127"/>
              <w:rPr>
                <w:sz w:val="24"/>
              </w:rPr>
            </w:pPr>
            <w:r>
              <w:rPr>
                <w:w w:val="95"/>
                <w:sz w:val="24"/>
              </w:rPr>
              <w:t>наиболее</w:t>
              <w:tab/>
            </w:r>
            <w:r>
              <w:rPr>
                <w:w w:val="80"/>
                <w:sz w:val="24"/>
              </w:rPr>
              <w:t>вос—</w:t>
            </w:r>
          </w:p>
        </w:tc>
      </w:tr>
      <w:tr>
        <w:trPr>
          <w:trHeight w:val="24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12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приимчив  к yc—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2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воению знаний,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2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так   что  не</w:t>
            </w:r>
            <w:r>
              <w:rPr>
                <w:rFonts w:ascii="Cambria" w:hAnsi="Cambria"/>
                <w:spacing w:val="50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те-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8" w:val="left" w:leader="none"/>
              </w:tabs>
              <w:spacing w:line="264" w:lineRule="exact"/>
              <w:ind w:left="12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ряйте</w:t>
              <w:tab/>
            </w:r>
            <w:r>
              <w:rPr>
                <w:rFonts w:ascii="Cambria" w:hAnsi="Cambria"/>
                <w:w w:val="95"/>
                <w:sz w:val="24"/>
              </w:rPr>
              <w:t>времени</w:t>
            </w:r>
          </w:p>
        </w:tc>
      </w:tr>
      <w:tr>
        <w:trPr>
          <w:trHeight w:val="40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2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на  пустяки,  на</w:t>
            </w:r>
          </w:p>
        </w:tc>
      </w:tr>
      <w:tr>
        <w:trPr>
          <w:trHeight w:val="38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(По  Д.С.  Лиха-</w:t>
            </w:r>
          </w:p>
        </w:tc>
      </w:tr>
      <w:tr>
        <w:trPr>
          <w:trHeight w:val="540" w:hRule="atLeast"/>
        </w:trPr>
        <w:tc>
          <w:tcPr>
            <w:tcW w:w="43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чёву.)</w:t>
            </w:r>
          </w:p>
        </w:tc>
      </w:tr>
      <w:tr>
        <w:trPr>
          <w:trHeight w:val="240" w:hRule="atLeast"/>
        </w:trPr>
        <w:tc>
          <w:tcPr>
            <w:tcW w:w="432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3" w:right="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89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Присоедини-</w:t>
            </w:r>
          </w:p>
        </w:tc>
        <w:tc>
          <w:tcPr>
            <w:tcW w:w="162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4" w:type="dxa"/>
            <w:tcBorders>
              <w:bottom w:val="nil"/>
            </w:tcBorders>
          </w:tcPr>
          <w:p>
            <w:pPr>
              <w:pStyle w:val="TableParagraph"/>
              <w:tabs>
                <w:tab w:pos="1291" w:val="left" w:leader="none"/>
              </w:tabs>
              <w:spacing w:line="253" w:lineRule="exact"/>
              <w:ind w:left="125"/>
              <w:rPr>
                <w:sz w:val="24"/>
              </w:rPr>
            </w:pPr>
            <w:r>
              <w:rPr>
                <w:w w:val="95"/>
                <w:sz w:val="24"/>
              </w:rPr>
              <w:t>Союзные</w:t>
              <w:tab/>
            </w:r>
            <w:r>
              <w:rPr>
                <w:w w:val="75"/>
                <w:sz w:val="24"/>
              </w:rPr>
              <w:t>сло—</w:t>
            </w:r>
          </w:p>
        </w:tc>
        <w:tc>
          <w:tcPr>
            <w:tcW w:w="218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w w:val="110"/>
                <w:sz w:val="24"/>
              </w:rPr>
              <w:t>Дополнительная</w:t>
            </w:r>
          </w:p>
        </w:tc>
        <w:tc>
          <w:tcPr>
            <w:tcW w:w="1934" w:type="dxa"/>
            <w:tcBorders>
              <w:bottom w:val="nil"/>
            </w:tcBorders>
          </w:tcPr>
          <w:p>
            <w:pPr>
              <w:pStyle w:val="TableParagraph"/>
              <w:tabs>
                <w:tab w:pos="1365" w:val="left" w:leader="none"/>
              </w:tabs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«Человек</w:t>
              <w:tab/>
              <w:t>при-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тельное</w:t>
            </w: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ва:  что  (в име-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13" w:val="left" w:leader="none"/>
              </w:tabs>
              <w:spacing w:line="264" w:lineRule="exact"/>
              <w:ind w:left="138"/>
              <w:rPr>
                <w:sz w:val="24"/>
              </w:rPr>
            </w:pPr>
            <w:r>
              <w:rPr>
                <w:w w:val="90"/>
                <w:sz w:val="24"/>
              </w:rPr>
              <w:t>информация,</w:t>
              <w:tab/>
            </w:r>
            <w:r>
              <w:rPr>
                <w:w w:val="70"/>
                <w:sz w:val="24"/>
              </w:rPr>
              <w:t>за—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35" w:val="left" w:leader="none"/>
              </w:tabs>
              <w:spacing w:before="62"/>
              <w:ind w:left="130"/>
              <w:rPr>
                <w:sz w:val="16"/>
              </w:rPr>
            </w:pPr>
            <w:r>
              <w:rPr>
                <w:w w:val="105"/>
                <w:sz w:val="16"/>
              </w:rPr>
              <w:t>HOGИT</w:t>
              <w:tab/>
              <w:t>ЛЮДЯМ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00" w:val="left" w:leader="none"/>
              </w:tabs>
              <w:spacing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нительном</w:t>
              <w:tab/>
              <w:t>и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мечания  ко  всему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добро,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облегчая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косвенных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па-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40"/>
              <w:rPr>
                <w:sz w:val="24"/>
              </w:rPr>
            </w:pPr>
            <w:r>
              <w:rPr>
                <w:sz w:val="24"/>
              </w:rPr>
              <w:t>главному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79" w:val="left" w:leader="none"/>
              </w:tabs>
              <w:spacing w:line="260" w:lineRule="exact"/>
              <w:ind w:left="127"/>
              <w:rPr>
                <w:sz w:val="23"/>
              </w:rPr>
            </w:pPr>
            <w:r>
              <w:rPr>
                <w:sz w:val="23"/>
              </w:rPr>
              <w:t>их</w:t>
              <w:tab/>
              <w:t>страдания</w:t>
            </w:r>
          </w:p>
        </w:tc>
      </w:tr>
      <w:tr>
        <w:trPr>
          <w:trHeight w:val="24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34" w:val="left" w:leader="none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дежах:</w:t>
              <w:tab/>
              <w:t>чему,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при</w:t>
              <w:tab/>
              <w:t>болезнях,</w:t>
            </w:r>
          </w:p>
        </w:tc>
      </w:tr>
      <w:tr>
        <w:trPr>
          <w:trHeight w:val="24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8" w:val="left" w:leader="none"/>
              </w:tabs>
              <w:spacing w:line="259" w:lineRule="exact"/>
              <w:ind w:left="130"/>
              <w:rPr>
                <w:sz w:val="25"/>
              </w:rPr>
            </w:pPr>
            <w:r>
              <w:rPr>
                <w:sz w:val="25"/>
              </w:rPr>
              <w:t>чем,</w:t>
              <w:tab/>
              <w:t>чего),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73" w:val="left" w:leader="none"/>
              </w:tabs>
              <w:spacing w:line="256" w:lineRule="exact" w:before="3"/>
              <w:ind w:left="129"/>
              <w:rPr>
                <w:sz w:val="23"/>
              </w:rPr>
            </w:pPr>
            <w:r>
              <w:rPr>
                <w:sz w:val="23"/>
              </w:rPr>
              <w:t>что</w:t>
              <w:tab/>
              <w:t>дарит  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ему</w:t>
            </w:r>
          </w:p>
        </w:tc>
      </w:tr>
      <w:tr>
        <w:trPr>
          <w:trHeight w:val="24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22" w:val="left" w:leader="none"/>
              </w:tabs>
              <w:spacing w:line="257" w:lineRule="exact"/>
              <w:ind w:left="132"/>
              <w:rPr>
                <w:sz w:val="25"/>
              </w:rPr>
            </w:pPr>
            <w:r>
              <w:rPr>
                <w:sz w:val="25"/>
              </w:rPr>
              <w:t>почему,</w:t>
              <w:tab/>
              <w:t>за-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30"/>
              <w:rPr>
                <w:sz w:val="16"/>
              </w:rPr>
            </w:pPr>
            <w:r>
              <w:rPr>
                <w:sz w:val="16"/>
              </w:rPr>
              <w:t>В О 3 М О Ж Н О С Т b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30"/>
              <w:rPr>
                <w:sz w:val="25"/>
              </w:rPr>
            </w:pPr>
            <w:r>
              <w:rPr>
                <w:sz w:val="25"/>
              </w:rPr>
              <w:t>чем, отчего</w:t>
            </w: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5" w:val="left" w:leader="none"/>
              </w:tabs>
              <w:spacing w:line="267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получать</w:t>
              <w:tab/>
              <w:t>на-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15" w:val="left" w:leader="none"/>
              </w:tabs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стоящую</w:t>
              <w:tab/>
              <w:t>ра-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дость».</w:t>
            </w:r>
          </w:p>
        </w:tc>
      </w:tr>
      <w:tr>
        <w:trPr>
          <w:trHeight w:val="260" w:hRule="atLeast"/>
        </w:trPr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(По Д.С. Лиха—</w:t>
            </w:r>
          </w:p>
        </w:tc>
      </w:tr>
      <w:tr>
        <w:trPr>
          <w:trHeight w:val="280" w:hRule="atLeast"/>
        </w:trPr>
        <w:tc>
          <w:tcPr>
            <w:tcW w:w="43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/>
          </w:p>
        </w:tc>
        <w:tc>
          <w:tcPr>
            <w:tcW w:w="18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125"/>
              <w:rPr>
                <w:sz w:val="24"/>
              </w:rPr>
            </w:pPr>
            <w:r>
              <w:rPr>
                <w:sz w:val="24"/>
              </w:rPr>
              <w:t>чёву.)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5388060</wp:posOffset>
            </wp:positionH>
            <wp:positionV relativeFrom="page">
              <wp:posOffset>6945313</wp:posOffset>
            </wp:positionV>
            <wp:extent cx="658341" cy="86867"/>
            <wp:effectExtent l="0" t="0" r="0" b="0"/>
            <wp:wrapNone/>
            <wp:docPr id="359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4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120" w:h="16280"/>
          <w:pgMar w:header="0" w:footer="582" w:top="720" w:bottom="780" w:left="480" w:right="72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1734"/>
        <w:gridCol w:w="1657"/>
        <w:gridCol w:w="1863"/>
        <w:gridCol w:w="2228"/>
        <w:gridCol w:w="1993"/>
      </w:tblGrid>
      <w:tr>
        <w:trPr>
          <w:trHeight w:val="640" w:hRule="atLeast"/>
        </w:trPr>
        <w:tc>
          <w:tcPr>
            <w:tcW w:w="45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68"/>
              <w:rPr>
                <w:sz w:val="27"/>
              </w:rPr>
            </w:pPr>
            <w:r>
              <w:rPr>
                <w:w w:val="95"/>
                <w:sz w:val="27"/>
              </w:rPr>
              <w:t>п/п</w:t>
            </w:r>
          </w:p>
        </w:tc>
        <w:tc>
          <w:tcPr>
            <w:tcW w:w="173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03"/>
              <w:rPr>
                <w:sz w:val="27"/>
              </w:rPr>
            </w:pPr>
            <w:r>
              <w:rPr>
                <w:w w:val="95"/>
                <w:sz w:val="27"/>
              </w:rPr>
              <w:t>придаточного</w:t>
            </w:r>
          </w:p>
        </w:tc>
        <w:tc>
          <w:tcPr>
            <w:tcW w:w="1657" w:type="dxa"/>
          </w:tcPr>
          <w:p>
            <w:pPr>
              <w:pStyle w:val="TableParagraph"/>
              <w:spacing w:before="136"/>
              <w:ind w:left="439"/>
              <w:rPr>
                <w:sz w:val="28"/>
              </w:rPr>
            </w:pPr>
            <w:r>
              <w:rPr>
                <w:sz w:val="28"/>
              </w:rPr>
              <w:t>вопрос</w:t>
            </w:r>
          </w:p>
        </w:tc>
        <w:tc>
          <w:tcPr>
            <w:tcW w:w="1863" w:type="dxa"/>
          </w:tcPr>
          <w:p>
            <w:pPr>
              <w:pStyle w:val="TableParagraph"/>
              <w:spacing w:line="318" w:lineRule="exact"/>
              <w:ind w:left="421"/>
              <w:rPr>
                <w:sz w:val="28"/>
              </w:rPr>
            </w:pPr>
            <w:r>
              <w:rPr>
                <w:sz w:val="28"/>
              </w:rPr>
              <w:t>Средство</w:t>
            </w:r>
          </w:p>
        </w:tc>
        <w:tc>
          <w:tcPr>
            <w:tcW w:w="2228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94" w:lineRule="exact" w:before="25"/>
              <w:ind w:left="300" w:right="255"/>
              <w:jc w:val="center"/>
              <w:rPr>
                <w:sz w:val="26"/>
              </w:rPr>
            </w:pPr>
            <w:r>
              <w:rPr>
                <w:sz w:val="26"/>
              </w:rPr>
              <w:t>Значение</w:t>
            </w:r>
          </w:p>
          <w:p>
            <w:pPr>
              <w:pStyle w:val="TableParagraph"/>
              <w:spacing w:line="306" w:lineRule="exact"/>
              <w:ind w:left="300" w:right="277"/>
              <w:jc w:val="center"/>
              <w:rPr>
                <w:sz w:val="27"/>
              </w:rPr>
            </w:pPr>
            <w:r>
              <w:rPr>
                <w:sz w:val="27"/>
              </w:rPr>
              <w:t>придаточного</w:t>
            </w:r>
          </w:p>
        </w:tc>
        <w:tc>
          <w:tcPr>
            <w:tcW w:w="1993" w:type="dxa"/>
            <w:tcBorders>
              <w:bottom w:val="thinThickMediumGap" w:sz="9" w:space="0" w:color="000000"/>
            </w:tcBorders>
          </w:tcPr>
          <w:p>
            <w:pPr>
              <w:pStyle w:val="TableParagraph"/>
              <w:spacing w:before="181"/>
              <w:ind w:left="556"/>
              <w:rPr>
                <w:sz w:val="27"/>
              </w:rPr>
            </w:pPr>
            <w:r>
              <w:rPr>
                <w:sz w:val="27"/>
              </w:rPr>
              <w:t>Пример</w:t>
            </w:r>
          </w:p>
        </w:tc>
      </w:tr>
      <w:tr>
        <w:trPr>
          <w:trHeight w:val="1400" w:hRule="atLeast"/>
        </w:trPr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8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93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spacing w:line="234" w:lineRule="exact"/>
              <w:ind w:left="126" w:firstLine="6"/>
              <w:jc w:val="both"/>
              <w:rPr>
                <w:sz w:val="26"/>
              </w:rPr>
            </w:pPr>
            <w:r>
              <w:rPr>
                <w:sz w:val="26"/>
              </w:rPr>
              <w:t>Мы  уже  в кри-</w:t>
            </w:r>
          </w:p>
          <w:p>
            <w:pPr>
              <w:pStyle w:val="TableParagraph"/>
              <w:spacing w:line="230" w:lineRule="auto" w:before="2"/>
              <w:ind w:left="123" w:right="111" w:firstLine="2"/>
              <w:jc w:val="both"/>
              <w:rPr>
                <w:sz w:val="25"/>
              </w:rPr>
            </w:pPr>
            <w:r>
              <w:rPr>
                <w:sz w:val="26"/>
              </w:rPr>
              <w:t>доре пошли на цыпочках,</w:t>
            </w:r>
            <w:r>
              <w:rPr>
                <w:spacing w:val="-23"/>
                <w:sz w:val="26"/>
              </w:rPr>
              <w:t> </w:t>
            </w:r>
            <w:r>
              <w:rPr>
                <w:sz w:val="26"/>
              </w:rPr>
              <w:t>чему сестра очень </w:t>
            </w:r>
            <w:r>
              <w:rPr>
                <w:sz w:val="25"/>
              </w:rPr>
              <w:t>удивилась.</w:t>
            </w:r>
          </w:p>
        </w:tc>
      </w:tr>
    </w:tbl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67971207">
            <wp:simplePos x="0" y="0"/>
            <wp:positionH relativeFrom="page">
              <wp:posOffset>455159</wp:posOffset>
            </wp:positionH>
            <wp:positionV relativeFrom="page">
              <wp:posOffset>404448</wp:posOffset>
            </wp:positionV>
            <wp:extent cx="906507" cy="125729"/>
            <wp:effectExtent l="0" t="0" r="0" b="0"/>
            <wp:wrapNone/>
            <wp:docPr id="361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07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spacing w:line="288" w:lineRule="exact" w:before="89"/>
        <w:ind w:left="678"/>
      </w:pPr>
      <w:r>
        <w:rPr/>
        <w:t>Для</w:t>
      </w:r>
      <w:r>
        <w:rPr>
          <w:spacing w:val="-33"/>
        </w:rPr>
        <w:t> </w:t>
      </w:r>
      <w:r>
        <w:rPr/>
        <w:t>того</w:t>
      </w:r>
      <w:r>
        <w:rPr>
          <w:spacing w:val="-31"/>
        </w:rPr>
        <w:t> </w:t>
      </w:r>
      <w:r>
        <w:rPr/>
        <w:t>чтобы</w:t>
      </w:r>
      <w:r>
        <w:rPr>
          <w:spacing w:val="-29"/>
        </w:rPr>
        <w:t> </w:t>
      </w:r>
      <w:r>
        <w:rPr/>
        <w:t>правильно</w:t>
      </w:r>
      <w:r>
        <w:rPr>
          <w:spacing w:val="-27"/>
        </w:rPr>
        <w:t> </w:t>
      </w:r>
      <w:r>
        <w:rPr/>
        <w:t>расставить</w:t>
      </w:r>
      <w:r>
        <w:rPr>
          <w:spacing w:val="-21"/>
        </w:rPr>
        <w:t> </w:t>
      </w:r>
      <w:r>
        <w:rPr/>
        <w:t>знаки</w:t>
      </w:r>
      <w:r>
        <w:rPr>
          <w:spacing w:val="-30"/>
        </w:rPr>
        <w:t> </w:t>
      </w:r>
      <w:r>
        <w:rPr/>
        <w:t>препинания,</w:t>
      </w:r>
      <w:r>
        <w:rPr>
          <w:spacing w:val="-27"/>
        </w:rPr>
        <w:t> </w:t>
      </w:r>
      <w:r>
        <w:rPr/>
        <w:t>необходимо</w:t>
      </w:r>
      <w:r>
        <w:rPr>
          <w:spacing w:val="-25"/>
        </w:rPr>
        <w:t> </w:t>
      </w:r>
      <w:r>
        <w:rPr/>
        <w:t>знать</w:t>
      </w:r>
      <w:r>
        <w:rPr>
          <w:spacing w:val="-30"/>
        </w:rPr>
        <w:t> </w:t>
      </w:r>
      <w:r>
        <w:rPr/>
        <w:t>и</w:t>
      </w:r>
      <w:r>
        <w:rPr>
          <w:spacing w:val="-36"/>
        </w:rPr>
        <w:t> </w:t>
      </w:r>
      <w:r>
        <w:rPr>
          <w:b/>
        </w:rPr>
        <w:t>виды</w:t>
      </w:r>
      <w:r>
        <w:rPr>
          <w:b/>
          <w:spacing w:val="-34"/>
        </w:rPr>
        <w:t> </w:t>
      </w:r>
      <w:r>
        <w:rPr/>
        <w:t>co-</w:t>
      </w:r>
    </w:p>
    <w:p>
      <w:pPr>
        <w:spacing w:line="288" w:lineRule="exact" w:before="0"/>
        <w:ind w:left="118" w:right="0" w:firstLine="0"/>
        <w:jc w:val="left"/>
        <w:rPr>
          <w:sz w:val="26"/>
        </w:rPr>
      </w:pPr>
      <w:r>
        <w:rPr>
          <w:b/>
          <w:w w:val="95"/>
          <w:sz w:val="26"/>
        </w:rPr>
        <w:t>подчинения  прцдаточных </w:t>
      </w:r>
      <w:r>
        <w:rPr>
          <w:w w:val="95"/>
          <w:sz w:val="26"/>
        </w:rPr>
        <w:t>прещожений.</w:t>
      </w:r>
    </w:p>
    <w:p>
      <w:pPr>
        <w:pStyle w:val="BodyText"/>
        <w:spacing w:before="6"/>
        <w:rPr>
          <w:sz w:val="24"/>
        </w:rPr>
      </w:pPr>
    </w:p>
    <w:p>
      <w:pPr>
        <w:spacing w:line="279" w:lineRule="exact" w:before="0"/>
        <w:ind w:left="676" w:right="0" w:firstLine="0"/>
        <w:jc w:val="left"/>
        <w:rPr>
          <w:b/>
          <w:sz w:val="25"/>
        </w:rPr>
      </w:pPr>
      <w:r>
        <w:rPr>
          <w:sz w:val="25"/>
        </w:rPr>
        <w:t>Существует  три вида соподчинения  прюаточных  предложений  </w:t>
      </w:r>
      <w:r>
        <w:rPr>
          <w:i/>
          <w:sz w:val="25"/>
        </w:rPr>
        <w:t>главному: </w:t>
      </w:r>
      <w:r>
        <w:rPr>
          <w:b/>
          <w:sz w:val="25"/>
        </w:rPr>
        <w:t>пошедова-</w:t>
      </w:r>
    </w:p>
    <w:p>
      <w:pPr>
        <w:pStyle w:val="Heading8"/>
        <w:spacing w:line="291" w:lineRule="exact"/>
        <w:ind w:left="111"/>
      </w:pPr>
      <w:r>
        <w:rPr>
          <w:w w:val="95"/>
        </w:rPr>
        <w:t>тельное, однородное, параллельное.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35" w:lineRule="auto"/>
        <w:ind w:left="109" w:right="126" w:firstLine="567"/>
        <w:jc w:val="both"/>
      </w:pPr>
      <w:r>
        <w:rPr/>
        <w:t>При ПОСЛЕДОВАТЕЛЬНОМ подчинении первое придаточное относится к </w:t>
      </w:r>
      <w:r>
        <w:rPr>
          <w:i/>
        </w:rPr>
        <w:t>главному </w:t>
      </w:r>
      <w:r>
        <w:rPr/>
        <w:t>(придаточное первой степени), второе </w:t>
      </w:r>
      <w:r>
        <w:rPr>
          <w:w w:val="90"/>
        </w:rPr>
        <w:t>— </w:t>
      </w:r>
      <w:r>
        <w:rPr/>
        <w:t>к этому придаточному (придаточное второй степе- ни) и т.д.:</w:t>
      </w:r>
    </w:p>
    <w:p>
      <w:pPr>
        <w:pStyle w:val="ListParagraph"/>
        <w:numPr>
          <w:ilvl w:val="0"/>
          <w:numId w:val="164"/>
        </w:numPr>
        <w:tabs>
          <w:tab w:pos="956" w:val="left" w:leader="none"/>
        </w:tabs>
        <w:spacing w:line="235" w:lineRule="auto" w:before="24" w:after="0"/>
        <w:ind w:left="110" w:right="120" w:firstLine="564"/>
        <w:jc w:val="both"/>
        <w:rPr>
          <w:sz w:val="25"/>
        </w:rPr>
      </w:pPr>
      <w:r>
        <w:rPr>
          <w:sz w:val="25"/>
        </w:rPr>
        <w:t>«Люби, </w:t>
      </w:r>
      <w:r>
        <w:rPr>
          <w:i/>
          <w:sz w:val="25"/>
        </w:rPr>
        <w:t>к сожалению, мало черпают из книг «о хороших манерах» потому, что в </w:t>
      </w:r>
      <w:r>
        <w:rPr>
          <w:i/>
          <w:sz w:val="25"/>
        </w:rPr>
        <w:t>книгах о хороших манерах редко объясняется, зачем нужны хорошие манеры» (По Д.С. Ли- хачёву). V главному </w:t>
      </w:r>
      <w:r>
        <w:rPr>
          <w:sz w:val="25"/>
        </w:rPr>
        <w:t>предложению (оно первое) присоединяется первое придаточное причи- ны,</w:t>
      </w:r>
      <w:r>
        <w:rPr>
          <w:spacing w:val="-18"/>
          <w:sz w:val="25"/>
        </w:rPr>
        <w:t> </w:t>
      </w:r>
      <w:r>
        <w:rPr>
          <w:sz w:val="25"/>
        </w:rPr>
        <w:t>к</w:t>
      </w:r>
      <w:r>
        <w:rPr>
          <w:spacing w:val="-21"/>
          <w:sz w:val="25"/>
        </w:rPr>
        <w:t> </w:t>
      </w:r>
      <w:r>
        <w:rPr>
          <w:sz w:val="25"/>
        </w:rPr>
        <w:t>нему,</w:t>
      </w:r>
      <w:r>
        <w:rPr>
          <w:spacing w:val="-14"/>
          <w:sz w:val="25"/>
        </w:rPr>
        <w:t> </w:t>
      </w:r>
      <w:r>
        <w:rPr>
          <w:sz w:val="25"/>
        </w:rPr>
        <w:t>в</w:t>
      </w:r>
      <w:r>
        <w:rPr>
          <w:spacing w:val="-26"/>
          <w:sz w:val="25"/>
        </w:rPr>
        <w:t> </w:t>
      </w:r>
      <w:r>
        <w:rPr>
          <w:sz w:val="25"/>
        </w:rPr>
        <w:t>свою</w:t>
      </w:r>
      <w:r>
        <w:rPr>
          <w:spacing w:val="-18"/>
          <w:sz w:val="25"/>
        </w:rPr>
        <w:t> </w:t>
      </w:r>
      <w:r>
        <w:rPr>
          <w:sz w:val="25"/>
        </w:rPr>
        <w:t>очередь,</w:t>
      </w:r>
      <w:r>
        <w:rPr>
          <w:spacing w:val="-10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6"/>
          <w:w w:val="90"/>
          <w:sz w:val="25"/>
        </w:rPr>
        <w:t> </w:t>
      </w:r>
      <w:r>
        <w:rPr>
          <w:sz w:val="25"/>
        </w:rPr>
        <w:t>придаточное</w:t>
      </w:r>
      <w:r>
        <w:rPr>
          <w:spacing w:val="-3"/>
          <w:sz w:val="25"/>
        </w:rPr>
        <w:t> </w:t>
      </w:r>
      <w:r>
        <w:rPr>
          <w:sz w:val="25"/>
        </w:rPr>
        <w:t>изъяснительное.</w:t>
      </w:r>
    </w:p>
    <w:p>
      <w:pPr>
        <w:pStyle w:val="ListParagraph"/>
        <w:numPr>
          <w:ilvl w:val="0"/>
          <w:numId w:val="164"/>
        </w:numPr>
        <w:tabs>
          <w:tab w:pos="935" w:val="left" w:leader="none"/>
        </w:tabs>
        <w:spacing w:line="237" w:lineRule="auto" w:before="25" w:after="0"/>
        <w:ind w:left="107" w:right="131" w:firstLine="562"/>
        <w:jc w:val="both"/>
        <w:rPr>
          <w:sz w:val="25"/>
        </w:rPr>
      </w:pPr>
      <w:r>
        <w:rPr>
          <w:i/>
          <w:sz w:val="25"/>
        </w:rPr>
        <w:t>«Когда человек настолько уязвлен, что не в силах проявить великодушие, в эти ми- </w:t>
      </w:r>
      <w:r>
        <w:rPr>
          <w:i/>
          <w:sz w:val="25"/>
        </w:rPr>
        <w:t>нуты он особенно нуждается в сочувствии и поддержке» (Джордж Бернард Шоу). </w:t>
      </w:r>
      <w:r>
        <w:rPr>
          <w:sz w:val="25"/>
        </w:rPr>
        <w:t>Во вто- ром</w:t>
      </w:r>
      <w:r>
        <w:rPr>
          <w:spacing w:val="-14"/>
          <w:sz w:val="25"/>
        </w:rPr>
        <w:t> </w:t>
      </w:r>
      <w:r>
        <w:rPr>
          <w:sz w:val="25"/>
        </w:rPr>
        <w:t>предложении</w:t>
      </w:r>
      <w:r>
        <w:rPr>
          <w:spacing w:val="1"/>
          <w:sz w:val="25"/>
        </w:rPr>
        <w:t> </w:t>
      </w:r>
      <w:r>
        <w:rPr>
          <w:sz w:val="25"/>
        </w:rPr>
        <w:t>к</w:t>
      </w:r>
      <w:r>
        <w:rPr>
          <w:spacing w:val="-15"/>
          <w:sz w:val="25"/>
        </w:rPr>
        <w:t> </w:t>
      </w:r>
      <w:r>
        <w:rPr>
          <w:sz w:val="25"/>
        </w:rPr>
        <w:t>придаточному</w:t>
      </w:r>
      <w:r>
        <w:rPr>
          <w:spacing w:val="5"/>
          <w:sz w:val="25"/>
        </w:rPr>
        <w:t> </w:t>
      </w:r>
      <w:r>
        <w:rPr>
          <w:sz w:val="25"/>
        </w:rPr>
        <w:t>определительному</w:t>
      </w:r>
      <w:r>
        <w:rPr>
          <w:spacing w:val="-17"/>
          <w:sz w:val="25"/>
        </w:rPr>
        <w:t> </w:t>
      </w:r>
      <w:r>
        <w:rPr>
          <w:sz w:val="25"/>
        </w:rPr>
        <w:t>присоединяется</w:t>
      </w:r>
      <w:r>
        <w:rPr>
          <w:spacing w:val="-14"/>
          <w:sz w:val="25"/>
        </w:rPr>
        <w:t> </w:t>
      </w:r>
      <w:r>
        <w:rPr>
          <w:sz w:val="25"/>
        </w:rPr>
        <w:t>придаточное</w:t>
      </w:r>
      <w:r>
        <w:rPr>
          <w:spacing w:val="-1"/>
          <w:sz w:val="25"/>
        </w:rPr>
        <w:t> </w:t>
      </w:r>
      <w:r>
        <w:rPr>
          <w:sz w:val="25"/>
        </w:rPr>
        <w:t>степени.</w:t>
      </w:r>
    </w:p>
    <w:p>
      <w:pPr>
        <w:pStyle w:val="BodyText"/>
        <w:spacing w:line="235" w:lineRule="auto" w:before="24"/>
        <w:ind w:left="110" w:right="122" w:firstLine="559"/>
        <w:jc w:val="both"/>
      </w:pPr>
      <w:r>
        <w:rPr>
          <w:u w:val="single"/>
        </w:rPr>
        <w:t>При последовательном подчинении иногда союзы оказываются рядом, и надо знать о</w:t>
      </w:r>
      <w:r>
        <w:rPr/>
        <w:t> </w:t>
      </w:r>
      <w:r>
        <w:rPr>
          <w:u w:val="single"/>
        </w:rPr>
        <w:t>пунктуации на стыке союзов.</w:t>
      </w:r>
    </w:p>
    <w:p>
      <w:pPr>
        <w:pStyle w:val="BodyText"/>
        <w:spacing w:before="7"/>
        <w:rPr>
          <w:sz w:val="27"/>
        </w:rPr>
      </w:pPr>
    </w:p>
    <w:p>
      <w:pPr>
        <w:pStyle w:val="Heading8"/>
        <w:ind w:left="668"/>
      </w:pPr>
      <w:r>
        <w:rPr>
          <w:w w:val="95"/>
        </w:rPr>
        <w:t>1. Пунктуацня  на стыке союзов</w:t>
      </w:r>
    </w:p>
    <w:p>
      <w:pPr>
        <w:pStyle w:val="BodyText"/>
        <w:spacing w:line="254" w:lineRule="auto" w:before="12"/>
        <w:ind w:left="1580" w:right="1354" w:hanging="916"/>
      </w:pPr>
      <w:r>
        <w:rPr>
          <w:b/>
        </w:rPr>
        <w:t>Стык</w:t>
      </w:r>
      <w:r>
        <w:rPr>
          <w:b/>
          <w:spacing w:val="-17"/>
        </w:rPr>
        <w:t> </w:t>
      </w:r>
      <w:r>
        <w:rPr>
          <w:b/>
        </w:rPr>
        <w:t>союзов</w:t>
      </w:r>
      <w:r>
        <w:rPr>
          <w:b/>
          <w:spacing w:val="-12"/>
        </w:rPr>
        <w:t> </w:t>
      </w:r>
      <w:r>
        <w:rPr>
          <w:w w:val="90"/>
        </w:rPr>
        <w:t>—</w:t>
      </w:r>
      <w:r>
        <w:rPr>
          <w:spacing w:val="-36"/>
          <w:w w:val="90"/>
        </w:rPr>
        <w:t> </w:t>
      </w:r>
      <w:r>
        <w:rPr/>
        <w:t>это</w:t>
      </w:r>
      <w:r>
        <w:rPr>
          <w:spacing w:val="-18"/>
        </w:rPr>
        <w:t> </w:t>
      </w:r>
      <w:r>
        <w:rPr/>
        <w:t>пространство</w:t>
      </w:r>
      <w:r>
        <w:rPr>
          <w:spacing w:val="-7"/>
        </w:rPr>
        <w:t> </w:t>
      </w:r>
      <w:r>
        <w:rPr/>
        <w:t>в</w:t>
      </w:r>
      <w:r>
        <w:rPr>
          <w:spacing w:val="-24"/>
        </w:rPr>
        <w:t> </w:t>
      </w:r>
      <w:r>
        <w:rPr/>
        <w:t>предложении</w:t>
      </w:r>
      <w:r>
        <w:rPr>
          <w:spacing w:val="-5"/>
        </w:rPr>
        <w:t> </w:t>
      </w:r>
      <w:r>
        <w:rPr/>
        <w:t>между</w:t>
      </w:r>
      <w:r>
        <w:rPr>
          <w:spacing w:val="-14"/>
        </w:rPr>
        <w:t> </w:t>
      </w:r>
      <w:r>
        <w:rPr/>
        <w:t>двумя</w:t>
      </w:r>
      <w:r>
        <w:rPr>
          <w:spacing w:val="-17"/>
        </w:rPr>
        <w:t> </w:t>
      </w:r>
      <w:r>
        <w:rPr/>
        <w:t>союзами: между двумя подчинительными</w:t>
      </w:r>
      <w:r>
        <w:rPr>
          <w:spacing w:val="-32"/>
        </w:rPr>
        <w:t> </w:t>
      </w:r>
      <w:r>
        <w:rPr/>
        <w:t>союзами;</w:t>
      </w:r>
    </w:p>
    <w:p>
      <w:pPr>
        <w:pStyle w:val="BodyText"/>
        <w:spacing w:before="1"/>
        <w:ind w:left="1580"/>
      </w:pPr>
      <w:r>
        <w:rPr/>
        <w:t>между сочинительным и подчинительным союзом.</w:t>
      </w:r>
    </w:p>
    <w:p>
      <w:pPr>
        <w:pStyle w:val="BodyText"/>
        <w:spacing w:before="11"/>
        <w:rPr>
          <w:sz w:val="27"/>
        </w:rPr>
      </w:pPr>
    </w:p>
    <w:p>
      <w:pPr>
        <w:spacing w:line="228" w:lineRule="auto" w:before="0"/>
        <w:ind w:left="110" w:right="124" w:firstLine="559"/>
        <w:jc w:val="both"/>
        <w:rPr>
          <w:sz w:val="26"/>
        </w:rPr>
      </w:pPr>
      <w:r>
        <w:rPr>
          <w:b/>
          <w:sz w:val="26"/>
        </w:rPr>
        <w:t>Запятая ставнтся на стыке двух союзов, </w:t>
      </w:r>
      <w:r>
        <w:rPr>
          <w:sz w:val="26"/>
        </w:rPr>
        <w:t>если у второго союза нет продолжения в вюе  слов ТО, НО   и др.</w:t>
      </w:r>
    </w:p>
    <w:p>
      <w:pPr>
        <w:spacing w:before="3"/>
        <w:ind w:left="669" w:right="0" w:firstLine="0"/>
        <w:jc w:val="left"/>
        <w:rPr>
          <w:sz w:val="26"/>
        </w:rPr>
      </w:pPr>
      <w:r>
        <w:rPr>
          <w:b/>
          <w:sz w:val="26"/>
        </w:rPr>
        <w:t>Запятая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-26"/>
          <w:sz w:val="26"/>
        </w:rPr>
        <w:t> </w:t>
      </w:r>
      <w:r>
        <w:rPr>
          <w:b/>
          <w:sz w:val="26"/>
        </w:rPr>
        <w:t>ставится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23"/>
          <w:sz w:val="26"/>
        </w:rPr>
        <w:t> </w:t>
      </w:r>
      <w:r>
        <w:rPr>
          <w:b/>
          <w:sz w:val="26"/>
        </w:rPr>
        <w:t>стыке</w:t>
      </w:r>
      <w:r>
        <w:rPr>
          <w:b/>
          <w:spacing w:val="-20"/>
          <w:sz w:val="26"/>
        </w:rPr>
        <w:t> </w:t>
      </w:r>
      <w:r>
        <w:rPr>
          <w:b/>
          <w:sz w:val="26"/>
        </w:rPr>
        <w:t>двух</w:t>
      </w:r>
      <w:r>
        <w:rPr>
          <w:b/>
          <w:spacing w:val="-21"/>
          <w:sz w:val="26"/>
        </w:rPr>
        <w:t> </w:t>
      </w:r>
      <w:r>
        <w:rPr>
          <w:b/>
          <w:sz w:val="26"/>
        </w:rPr>
        <w:t>союзов,</w:t>
      </w:r>
      <w:r>
        <w:rPr>
          <w:b/>
          <w:spacing w:val="-18"/>
          <w:sz w:val="26"/>
        </w:rPr>
        <w:t> </w:t>
      </w:r>
      <w:r>
        <w:rPr>
          <w:b/>
          <w:sz w:val="26"/>
        </w:rPr>
        <w:t>если</w:t>
      </w:r>
      <w:r>
        <w:rPr>
          <w:b/>
          <w:spacing w:val="-20"/>
          <w:sz w:val="26"/>
        </w:rPr>
        <w:t> </w:t>
      </w:r>
      <w:r>
        <w:rPr>
          <w:sz w:val="26"/>
        </w:rPr>
        <w:t>у</w:t>
      </w:r>
      <w:r>
        <w:rPr>
          <w:spacing w:val="-29"/>
          <w:sz w:val="26"/>
        </w:rPr>
        <w:t> </w:t>
      </w:r>
      <w:r>
        <w:rPr>
          <w:sz w:val="26"/>
        </w:rPr>
        <w:t>второго</w:t>
      </w:r>
      <w:r>
        <w:rPr>
          <w:spacing w:val="-19"/>
          <w:sz w:val="26"/>
        </w:rPr>
        <w:t> </w:t>
      </w:r>
      <w:r>
        <w:rPr>
          <w:sz w:val="26"/>
        </w:rPr>
        <w:t>союза</w:t>
      </w:r>
      <w:r>
        <w:rPr>
          <w:spacing w:val="-19"/>
          <w:sz w:val="26"/>
        </w:rPr>
        <w:t> </w:t>
      </w:r>
      <w:r>
        <w:rPr>
          <w:sz w:val="26"/>
        </w:rPr>
        <w:t>есть</w:t>
      </w:r>
      <w:r>
        <w:rPr>
          <w:spacing w:val="-19"/>
          <w:sz w:val="26"/>
        </w:rPr>
        <w:t> </w:t>
      </w:r>
      <w:r>
        <w:rPr>
          <w:sz w:val="26"/>
        </w:rPr>
        <w:t>продолжение</w:t>
      </w:r>
    </w:p>
    <w:p>
      <w:pPr>
        <w:pStyle w:val="BodyText"/>
        <w:spacing w:before="1"/>
        <w:ind w:left="110"/>
      </w:pPr>
      <w:r>
        <w:rPr>
          <w:w w:val="105"/>
        </w:rPr>
        <w:t>в виде слов ТО, НО и др.</w:t>
      </w:r>
    </w:p>
    <w:p>
      <w:pPr>
        <w:pStyle w:val="BodyText"/>
        <w:spacing w:before="17"/>
        <w:ind w:left="665"/>
      </w:pPr>
      <w:r>
        <w:rPr/>
        <w:t>Сравните два предложения:</w:t>
      </w:r>
    </w:p>
    <w:p>
      <w:pPr>
        <w:pStyle w:val="ListParagraph"/>
        <w:numPr>
          <w:ilvl w:val="0"/>
          <w:numId w:val="165"/>
        </w:numPr>
        <w:tabs>
          <w:tab w:pos="923" w:val="left" w:leader="none"/>
        </w:tabs>
        <w:spacing w:line="247" w:lineRule="auto" w:before="20" w:after="0"/>
        <w:ind w:left="104" w:right="147" w:firstLine="567"/>
        <w:jc w:val="both"/>
        <w:rPr>
          <w:i/>
          <w:sz w:val="24"/>
        </w:rPr>
      </w:pPr>
      <w:r>
        <w:rPr>
          <w:i/>
          <w:sz w:val="24"/>
        </w:rPr>
        <w:t>Дмитрий Сергеевич  Лихачёв  писал,  </w:t>
      </w:r>
      <w:r>
        <w:rPr>
          <w:i/>
          <w:sz w:val="24"/>
          <w:u w:val="single"/>
        </w:rPr>
        <w:t>что, если</w:t>
      </w:r>
      <w:r>
        <w:rPr>
          <w:i/>
          <w:sz w:val="24"/>
        </w:rPr>
        <w:t>  у вас будет  уважительное  отношение </w:t>
      </w:r>
      <w:r>
        <w:rPr>
          <w:i/>
          <w:sz w:val="24"/>
        </w:rPr>
        <w:t>к другим  и немного </w:t>
      </w:r>
      <w:r>
        <w:rPr>
          <w:sz w:val="24"/>
        </w:rPr>
        <w:t>нnroбчпgocmи,  </w:t>
      </w:r>
      <w:r>
        <w:rPr>
          <w:i/>
          <w:sz w:val="24"/>
        </w:rPr>
        <w:t>npидëm память на правила хорошего  поведения, желание   </w:t>
      </w:r>
      <w:r>
        <w:rPr>
          <w:i/>
          <w:sz w:val="24"/>
        </w:rPr>
        <w:t>и умение  их</w:t>
      </w:r>
      <w:r>
        <w:rPr>
          <w:i/>
          <w:spacing w:val="0"/>
          <w:sz w:val="24"/>
        </w:rPr>
        <w:t> </w:t>
      </w:r>
      <w:r>
        <w:rPr>
          <w:i/>
          <w:sz w:val="24"/>
        </w:rPr>
        <w:t>применить.</w:t>
      </w:r>
    </w:p>
    <w:p>
      <w:pPr>
        <w:pStyle w:val="ListParagraph"/>
        <w:numPr>
          <w:ilvl w:val="0"/>
          <w:numId w:val="165"/>
        </w:numPr>
        <w:tabs>
          <w:tab w:pos="930" w:val="left" w:leader="none"/>
        </w:tabs>
        <w:spacing w:line="252" w:lineRule="auto" w:before="18" w:after="0"/>
        <w:ind w:left="104" w:right="135" w:firstLine="565"/>
        <w:jc w:val="both"/>
        <w:rPr>
          <w:i/>
          <w:sz w:val="24"/>
        </w:rPr>
      </w:pPr>
      <w:r>
        <w:rPr>
          <w:i/>
          <w:sz w:val="24"/>
        </w:rPr>
        <w:t>Дмитрий Сергеевич  Лихачёв  nиcaл,  </w:t>
      </w:r>
      <w:r>
        <w:rPr>
          <w:i/>
          <w:sz w:val="24"/>
          <w:u w:val="single"/>
        </w:rPr>
        <w:t>что  если</w:t>
      </w:r>
      <w:r>
        <w:rPr>
          <w:i/>
          <w:sz w:val="24"/>
        </w:rPr>
        <w:t>  у вас будет  уважительное  отношение </w:t>
      </w:r>
      <w:r>
        <w:rPr>
          <w:i/>
          <w:sz w:val="24"/>
        </w:rPr>
        <w:t>к другим и немного находчивости, то npидëm память на правила хорошего поведения, же- л’ание и умение их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применить.</w:t>
      </w:r>
    </w:p>
    <w:p>
      <w:pPr>
        <w:pStyle w:val="BodyText"/>
        <w:spacing w:line="237" w:lineRule="auto" w:before="2"/>
        <w:ind w:left="107" w:right="135" w:firstLine="563"/>
        <w:jc w:val="both"/>
      </w:pPr>
      <w:r>
        <w:rPr/>
        <w:t>В этих синтаксических конструкциях имеется стык союзов (рядом расположены два подчинительных  союза ЧТО+ЕСЛИ).</w:t>
      </w:r>
    </w:p>
    <w:p>
      <w:pPr>
        <w:pStyle w:val="BodyText"/>
        <w:spacing w:before="14"/>
        <w:ind w:left="670"/>
      </w:pPr>
      <w:r>
        <w:rPr/>
        <w:t>В первом предложении  у второго союза ЕСЛИ  нет продолжения  в виде слова ТО, по-</w:t>
      </w:r>
    </w:p>
    <w:p>
      <w:pPr>
        <w:spacing w:before="4"/>
        <w:ind w:left="113" w:right="0" w:firstLine="0"/>
        <w:jc w:val="left"/>
        <w:rPr>
          <w:b/>
          <w:sz w:val="23"/>
        </w:rPr>
      </w:pPr>
      <w:r>
        <w:rPr>
          <w:w w:val="105"/>
          <w:sz w:val="23"/>
        </w:rPr>
        <w:t>этому  на стыке союзов  мы </w:t>
      </w:r>
      <w:r>
        <w:rPr>
          <w:b/>
          <w:w w:val="105"/>
          <w:sz w:val="23"/>
        </w:rPr>
        <w:t>ставим запятую  (ЧТО, ЕСЛИ).</w:t>
      </w:r>
    </w:p>
    <w:p>
      <w:pPr>
        <w:spacing w:line="275" w:lineRule="exact" w:before="28"/>
        <w:ind w:left="674" w:right="0" w:firstLine="0"/>
        <w:jc w:val="left"/>
        <w:rPr>
          <w:sz w:val="24"/>
        </w:rPr>
      </w:pPr>
      <w:r>
        <w:rPr>
          <w:sz w:val="24"/>
        </w:rPr>
        <w:t>В  втором   предложении   у  союза   </w:t>
      </w:r>
      <w:r>
        <w:rPr>
          <w:b/>
          <w:sz w:val="24"/>
        </w:rPr>
        <w:t>ЕСЛИ  есть  продолжение   </w:t>
      </w:r>
      <w:r>
        <w:rPr>
          <w:sz w:val="24"/>
        </w:rPr>
        <w:t>в  виде  слова   ТО   (EC-</w:t>
      </w:r>
    </w:p>
    <w:p>
      <w:pPr>
        <w:spacing w:line="287" w:lineRule="exact" w:before="0"/>
        <w:ind w:left="107" w:right="0" w:firstLine="0"/>
        <w:jc w:val="left"/>
        <w:rPr>
          <w:b/>
          <w:sz w:val="25"/>
        </w:rPr>
      </w:pPr>
      <w:r>
        <w:rPr>
          <w:sz w:val="25"/>
        </w:rPr>
        <w:t>ЛИ...ТО),  поэтому  на стыке союзов (ЧТО ЕСЛИ)  мы </w:t>
      </w:r>
      <w:r>
        <w:rPr>
          <w:b/>
          <w:sz w:val="25"/>
        </w:rPr>
        <w:t>не ставим запятой.</w:t>
      </w:r>
    </w:p>
    <w:p>
      <w:pPr>
        <w:spacing w:after="0" w:line="287" w:lineRule="exact"/>
        <w:jc w:val="left"/>
        <w:rPr>
          <w:sz w:val="25"/>
        </w:rPr>
        <w:sectPr>
          <w:footerReference w:type="default" r:id="rId277"/>
          <w:pgSz w:w="11120" w:h="16280"/>
          <w:pgMar w:footer="385" w:header="0" w:top="540" w:bottom="580" w:left="460" w:right="460"/>
        </w:sectPr>
      </w:pPr>
    </w:p>
    <w:p>
      <w:pPr>
        <w:pStyle w:val="BodyText"/>
        <w:spacing w:line="206" w:lineRule="auto" w:before="101"/>
        <w:ind w:left="116" w:right="115" w:firstLine="557"/>
        <w:jc w:val="both"/>
      </w:pPr>
      <w:r>
        <w:rPr>
          <w:position w:val="-2"/>
        </w:rPr>
        <w:t>При </w:t>
      </w:r>
      <w:r>
        <w:rPr>
          <w:position w:val="-1"/>
        </w:rPr>
        <w:t>ОДНОРОДНОМ </w:t>
      </w:r>
      <w:r>
        <w:rPr/>
        <w:t>подчинении придаточные относятся к одному общему для них главному</w:t>
      </w:r>
      <w:r>
        <w:rPr>
          <w:spacing w:val="-2"/>
        </w:rPr>
        <w:t> </w:t>
      </w:r>
      <w:r>
        <w:rPr/>
        <w:t>предложению</w:t>
      </w:r>
      <w:r>
        <w:rPr>
          <w:spacing w:val="2"/>
        </w:rPr>
        <w:t> </w:t>
      </w:r>
      <w:r>
        <w:rPr/>
        <w:t>и</w:t>
      </w:r>
      <w:r>
        <w:rPr>
          <w:spacing w:val="-17"/>
        </w:rPr>
        <w:t> </w:t>
      </w:r>
      <w:r>
        <w:rPr/>
        <w:t>являются</w:t>
      </w:r>
      <w:r>
        <w:rPr>
          <w:spacing w:val="-7"/>
        </w:rPr>
        <w:t> </w:t>
      </w:r>
      <w:r>
        <w:rPr/>
        <w:t>одинаковыми</w:t>
      </w:r>
      <w:r>
        <w:rPr>
          <w:spacing w:val="-4"/>
        </w:rPr>
        <w:t> </w:t>
      </w:r>
      <w:r>
        <w:rPr/>
        <w:t>по</w:t>
      </w:r>
      <w:r>
        <w:rPr>
          <w:spacing w:val="-14"/>
        </w:rPr>
        <w:t> </w:t>
      </w:r>
      <w:r>
        <w:rPr/>
        <w:t>значению</w:t>
      </w:r>
      <w:r>
        <w:rPr>
          <w:spacing w:val="-6"/>
        </w:rPr>
        <w:t> </w:t>
      </w:r>
      <w:r>
        <w:rPr>
          <w:w w:val="90"/>
        </w:rPr>
        <w:t>—</w:t>
      </w:r>
      <w:r>
        <w:rPr>
          <w:spacing w:val="-36"/>
          <w:w w:val="90"/>
        </w:rPr>
        <w:t> </w:t>
      </w:r>
      <w:r>
        <w:rPr/>
        <w:t>однородными,</w:t>
      </w:r>
      <w:r>
        <w:rPr>
          <w:spacing w:val="-6"/>
        </w:rPr>
        <w:t> </w:t>
      </w:r>
      <w:r>
        <w:rPr/>
        <w:t>отвечают</w:t>
      </w:r>
      <w:r>
        <w:rPr>
          <w:spacing w:val="-6"/>
        </w:rPr>
        <w:t> </w:t>
      </w:r>
      <w:r>
        <w:rPr>
          <w:position w:val="2"/>
        </w:rPr>
        <w:t>на</w:t>
      </w:r>
    </w:p>
    <w:p>
      <w:pPr>
        <w:tabs>
          <w:tab w:pos="4785" w:val="left" w:leader="none"/>
          <w:tab w:pos="5291" w:val="left" w:leader="none"/>
        </w:tabs>
        <w:spacing w:before="85"/>
        <w:ind w:left="117" w:right="0" w:firstLine="0"/>
        <w:jc w:val="left"/>
        <w:rPr>
          <w:sz w:val="17"/>
        </w:rPr>
      </w:pPr>
      <w:r>
        <w:rPr>
          <w:sz w:val="17"/>
        </w:rPr>
        <w:t>ОДИН  И ТОТ  ЖЕ  BOП]3OG  И  OTHOGЯTGЯ</w:t>
      </w:r>
      <w:r>
        <w:rPr>
          <w:spacing w:val="15"/>
          <w:sz w:val="17"/>
        </w:rPr>
        <w:t> </w:t>
      </w:r>
      <w:r>
        <w:rPr>
          <w:sz w:val="17"/>
        </w:rPr>
        <w:t>К</w:t>
      </w:r>
      <w:r>
        <w:rPr>
          <w:spacing w:val="20"/>
          <w:sz w:val="17"/>
        </w:rPr>
        <w:t> </w:t>
      </w:r>
      <w:r>
        <w:rPr>
          <w:sz w:val="17"/>
        </w:rPr>
        <w:t>ОДНО</w:t>
        <w:tab/>
        <w:t>В</w:t>
        <w:tab/>
        <w:t>:</w:t>
      </w:r>
    </w:p>
    <w:p>
      <w:pPr>
        <w:pStyle w:val="ListParagraph"/>
        <w:numPr>
          <w:ilvl w:val="0"/>
          <w:numId w:val="166"/>
        </w:numPr>
        <w:tabs>
          <w:tab w:pos="950" w:val="left" w:leader="none"/>
        </w:tabs>
        <w:spacing w:line="247" w:lineRule="auto" w:before="34" w:after="0"/>
        <w:ind w:left="112" w:right="114" w:firstLine="570"/>
        <w:jc w:val="both"/>
        <w:rPr>
          <w:sz w:val="25"/>
        </w:rPr>
      </w:pPr>
      <w:r>
        <w:rPr>
          <w:i/>
          <w:sz w:val="24"/>
        </w:rPr>
        <w:t>«Если человек не умеет понять другого, приписывая ему только злые  намерения,  и </w:t>
      </w:r>
      <w:r>
        <w:rPr>
          <w:i/>
          <w:sz w:val="24"/>
        </w:rPr>
        <w:t>еспи он вечно обижается на других, это человек, обедняющий  свою  жизнь  и  мешающий </w:t>
      </w:r>
      <w:r>
        <w:rPr>
          <w:i/>
          <w:sz w:val="25"/>
        </w:rPr>
        <w:t>жить другим». (По Д.С.</w:t>
      </w:r>
      <w:r>
        <w:rPr>
          <w:i/>
          <w:spacing w:val="-28"/>
          <w:sz w:val="25"/>
        </w:rPr>
        <w:t> </w:t>
      </w:r>
      <w:r>
        <w:rPr>
          <w:sz w:val="25"/>
        </w:rPr>
        <w:t>Лихачёву.)</w:t>
      </w:r>
    </w:p>
    <w:p>
      <w:pPr>
        <w:spacing w:line="235" w:lineRule="auto" w:before="1"/>
        <w:ind w:left="114" w:right="111" w:firstLine="562"/>
        <w:jc w:val="both"/>
        <w:rPr>
          <w:sz w:val="26"/>
        </w:rPr>
      </w:pPr>
      <w:r>
        <w:rPr>
          <w:sz w:val="25"/>
        </w:rPr>
        <w:t>Как видим, два прюаточных условия относятся к одному главному, оба прюаточных отвечают на один вопрос: ПРИ KAKOM УСЛОВИИ? Кстати, если бы не обособленное o6- стоятельство, выраженное деепричастным оборотом, то запятая перед союзом И, соединяю- щим два однородных придаточных, отсутствовала бы. Однородные прюаточные могут </w:t>
      </w:r>
      <w:r>
        <w:rPr>
          <w:sz w:val="26"/>
        </w:rPr>
        <w:t>иметь при себе </w:t>
      </w:r>
      <w:r>
        <w:rPr>
          <w:b/>
          <w:sz w:val="26"/>
        </w:rPr>
        <w:t>сочинительные союзы, </w:t>
      </w:r>
      <w:r>
        <w:rPr>
          <w:sz w:val="26"/>
        </w:rPr>
        <w:t>перед </w:t>
      </w:r>
      <w:r>
        <w:rPr>
          <w:b/>
          <w:sz w:val="26"/>
        </w:rPr>
        <w:t>которыми </w:t>
      </w:r>
      <w:r>
        <w:rPr>
          <w:sz w:val="26"/>
        </w:rPr>
        <w:t>запятые ставятся так же, как при однородных членах.</w:t>
      </w:r>
    </w:p>
    <w:p>
      <w:pPr>
        <w:pStyle w:val="ListParagraph"/>
        <w:numPr>
          <w:ilvl w:val="0"/>
          <w:numId w:val="166"/>
        </w:numPr>
        <w:tabs>
          <w:tab w:pos="950" w:val="left" w:leader="none"/>
        </w:tabs>
        <w:spacing w:line="249" w:lineRule="auto" w:before="14" w:after="0"/>
        <w:ind w:left="119" w:right="114" w:firstLine="564"/>
        <w:jc w:val="both"/>
        <w:rPr>
          <w:sz w:val="24"/>
        </w:rPr>
      </w:pPr>
      <w:r>
        <w:rPr>
          <w:i/>
          <w:w w:val="105"/>
          <w:sz w:val="24"/>
        </w:rPr>
        <w:t>«В своей книге «Письма о добром и прекрасном», предназначенной для детей, я пы- </w:t>
      </w:r>
      <w:r>
        <w:rPr>
          <w:i/>
          <w:w w:val="105"/>
          <w:sz w:val="24"/>
        </w:rPr>
        <w:t>таюсь объяснить, что следование путем добра естественно для человека и что он полезен и</w:t>
      </w:r>
      <w:r>
        <w:rPr>
          <w:i/>
          <w:spacing w:val="-18"/>
          <w:w w:val="105"/>
          <w:sz w:val="24"/>
        </w:rPr>
        <w:t> </w:t>
      </w:r>
      <w:r>
        <w:rPr>
          <w:i/>
          <w:w w:val="105"/>
          <w:sz w:val="24"/>
        </w:rPr>
        <w:t>человеку,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20"/>
          <w:w w:val="105"/>
          <w:sz w:val="24"/>
        </w:rPr>
        <w:t> </w:t>
      </w:r>
      <w:r>
        <w:rPr>
          <w:i/>
          <w:w w:val="105"/>
          <w:sz w:val="24"/>
        </w:rPr>
        <w:t>всему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обществу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7"/>
          <w:w w:val="105"/>
          <w:sz w:val="24"/>
        </w:rPr>
        <w:t> </w:t>
      </w:r>
      <w:r>
        <w:rPr>
          <w:i/>
          <w:w w:val="105"/>
          <w:sz w:val="24"/>
        </w:rPr>
        <w:t>целом» 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По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Д.С.</w:t>
      </w:r>
      <w:r>
        <w:rPr>
          <w:i/>
          <w:spacing w:val="-21"/>
          <w:w w:val="105"/>
          <w:sz w:val="24"/>
        </w:rPr>
        <w:t> </w:t>
      </w:r>
      <w:r>
        <w:rPr>
          <w:w w:val="105"/>
          <w:sz w:val="24"/>
        </w:rPr>
        <w:t>Лихачёву).</w:t>
      </w:r>
    </w:p>
    <w:p>
      <w:pPr>
        <w:pStyle w:val="BodyText"/>
        <w:spacing w:line="232" w:lineRule="auto" w:before="12"/>
        <w:ind w:left="119" w:right="109" w:firstLine="561"/>
        <w:jc w:val="both"/>
      </w:pPr>
      <w:r>
        <w:rPr/>
        <w:t>Во втором предложении два </w:t>
      </w:r>
      <w:r>
        <w:rPr>
          <w:position w:val="1"/>
        </w:rPr>
        <w:t>придаточных изъяснительных являются однородными, от- </w:t>
      </w:r>
      <w:r>
        <w:rPr/>
        <w:t>вечая на один и тот же вопрос, который </w:t>
      </w:r>
      <w:r>
        <w:rPr>
          <w:position w:val="1"/>
        </w:rPr>
        <w:t>мы задаём от одного слова в главном предложении </w:t>
      </w:r>
      <w:r>
        <w:rPr/>
        <w:t>(объяснить ЧТО?), их соединяет одиночный союз И, поэтому запятую перед ним не ставим. Так же можно прокомментировать и предложение № 3, приводимое ниже.</w:t>
      </w:r>
    </w:p>
    <w:p>
      <w:pPr>
        <w:pStyle w:val="ListParagraph"/>
        <w:numPr>
          <w:ilvl w:val="0"/>
          <w:numId w:val="166"/>
        </w:numPr>
        <w:tabs>
          <w:tab w:pos="964" w:val="left" w:leader="none"/>
        </w:tabs>
        <w:spacing w:line="249" w:lineRule="auto" w:before="24" w:after="0"/>
        <w:ind w:left="122" w:right="111" w:firstLine="561"/>
        <w:jc w:val="both"/>
        <w:rPr>
          <w:sz w:val="24"/>
        </w:rPr>
      </w:pPr>
      <w:r>
        <w:rPr>
          <w:i/>
          <w:sz w:val="24"/>
        </w:rPr>
        <w:t>«Больше всего превосходим мы животных только одним.  что  говорим  между  co- </w:t>
      </w:r>
      <w:r>
        <w:rPr>
          <w:i/>
          <w:sz w:val="24"/>
        </w:rPr>
        <w:t>бою и что мы можем  словами  выражать  свои чувства» </w:t>
      </w:r>
      <w:r>
        <w:rPr>
          <w:i/>
          <w:spacing w:val="28"/>
          <w:sz w:val="24"/>
        </w:rPr>
        <w:t> </w:t>
      </w:r>
      <w:r>
        <w:rPr>
          <w:sz w:val="24"/>
        </w:rPr>
        <w:t>(Цицерон).</w:t>
      </w:r>
    </w:p>
    <w:p>
      <w:pPr>
        <w:pStyle w:val="ListParagraph"/>
        <w:numPr>
          <w:ilvl w:val="0"/>
          <w:numId w:val="166"/>
        </w:numPr>
        <w:tabs>
          <w:tab w:pos="939" w:val="left" w:leader="none"/>
        </w:tabs>
        <w:spacing w:line="247" w:lineRule="auto" w:before="15" w:after="0"/>
        <w:ind w:left="123" w:right="113" w:firstLine="558"/>
        <w:jc w:val="both"/>
        <w:rPr>
          <w:sz w:val="24"/>
        </w:rPr>
      </w:pPr>
      <w:r>
        <w:rPr>
          <w:i/>
          <w:sz w:val="24"/>
        </w:rPr>
        <w:t>«В своих письмах я не пытаюсь объяснить, что такое добро  и почему  добрый  чело- </w:t>
      </w:r>
      <w:r>
        <w:rPr>
          <w:i/>
          <w:sz w:val="24"/>
        </w:rPr>
        <w:t>век внутренне  красив...»    Д.С.</w:t>
      </w:r>
      <w:r>
        <w:rPr>
          <w:i/>
          <w:spacing w:val="16"/>
          <w:sz w:val="24"/>
        </w:rPr>
        <w:t> </w:t>
      </w:r>
      <w:r>
        <w:rPr>
          <w:sz w:val="24"/>
        </w:rPr>
        <w:t>Лихачёв).</w:t>
      </w:r>
    </w:p>
    <w:p>
      <w:pPr>
        <w:spacing w:line="235" w:lineRule="auto" w:before="18"/>
        <w:ind w:left="121" w:right="109" w:firstLine="562"/>
        <w:jc w:val="both"/>
        <w:rPr>
          <w:sz w:val="24"/>
        </w:rPr>
      </w:pPr>
      <w:r>
        <w:rPr>
          <w:sz w:val="25"/>
        </w:rPr>
        <w:t>В четвёртом предложении мы видим, что </w:t>
      </w:r>
      <w:r>
        <w:rPr>
          <w:b/>
          <w:sz w:val="25"/>
        </w:rPr>
        <w:t>при однородном подчинении </w:t>
      </w:r>
      <w:r>
        <w:rPr>
          <w:sz w:val="25"/>
        </w:rPr>
        <w:t>(два прида- </w:t>
      </w:r>
      <w:r>
        <w:rPr>
          <w:sz w:val="26"/>
        </w:rPr>
        <w:t>точных</w:t>
      </w:r>
      <w:r>
        <w:rPr>
          <w:spacing w:val="-5"/>
          <w:sz w:val="26"/>
        </w:rPr>
        <w:t> </w:t>
      </w:r>
      <w:r>
        <w:rPr>
          <w:sz w:val="26"/>
        </w:rPr>
        <w:t>изъяснительных)</w:t>
      </w:r>
      <w:r>
        <w:rPr>
          <w:spacing w:val="-20"/>
          <w:sz w:val="26"/>
        </w:rPr>
        <w:t> </w:t>
      </w:r>
      <w:r>
        <w:rPr>
          <w:sz w:val="26"/>
        </w:rPr>
        <w:t>могут</w:t>
      </w:r>
      <w:r>
        <w:rPr>
          <w:spacing w:val="-12"/>
          <w:sz w:val="26"/>
        </w:rPr>
        <w:t> </w:t>
      </w:r>
      <w:r>
        <w:rPr>
          <w:b/>
          <w:sz w:val="26"/>
        </w:rPr>
        <w:t>быть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использованы разные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союзные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слова:</w:t>
      </w:r>
      <w:r>
        <w:rPr>
          <w:b/>
          <w:spacing w:val="-7"/>
          <w:sz w:val="26"/>
        </w:rPr>
        <w:t> </w:t>
      </w:r>
      <w:r>
        <w:rPr>
          <w:sz w:val="26"/>
        </w:rPr>
        <w:t>ЧТО</w:t>
      </w:r>
      <w:r>
        <w:rPr>
          <w:spacing w:val="-10"/>
          <w:sz w:val="26"/>
        </w:rPr>
        <w:t> </w:t>
      </w:r>
      <w:r>
        <w:rPr>
          <w:sz w:val="26"/>
        </w:rPr>
        <w:t>и</w:t>
      </w:r>
      <w:r>
        <w:rPr>
          <w:spacing w:val="-17"/>
          <w:sz w:val="26"/>
        </w:rPr>
        <w:t> </w:t>
      </w:r>
      <w:r>
        <w:rPr>
          <w:sz w:val="26"/>
        </w:rPr>
        <w:t>ПО- </w:t>
      </w:r>
      <w:r>
        <w:rPr>
          <w:sz w:val="24"/>
        </w:rPr>
        <w:t>ЧЕМУ.</w:t>
      </w:r>
    </w:p>
    <w:p>
      <w:pPr>
        <w:pStyle w:val="ListParagraph"/>
        <w:numPr>
          <w:ilvl w:val="0"/>
          <w:numId w:val="166"/>
        </w:numPr>
        <w:tabs>
          <w:tab w:pos="957" w:val="left" w:leader="none"/>
        </w:tabs>
        <w:spacing w:line="275" w:lineRule="exact" w:before="30" w:after="0"/>
        <w:ind w:left="956" w:right="0" w:hanging="272"/>
        <w:jc w:val="left"/>
        <w:rPr>
          <w:i/>
          <w:sz w:val="24"/>
        </w:rPr>
      </w:pPr>
      <w:r>
        <w:rPr>
          <w:i/>
          <w:sz w:val="24"/>
        </w:rPr>
        <w:t>«Когда-то  считалось  неприличным  показывать  всем  своим,  что  с  вами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произошло</w:t>
      </w:r>
    </w:p>
    <w:p>
      <w:pPr>
        <w:tabs>
          <w:tab w:pos="2818" w:val="left" w:leader="none"/>
        </w:tabs>
        <w:spacing w:line="287" w:lineRule="exact" w:before="0"/>
        <w:ind w:left="122" w:right="0" w:firstLine="0"/>
        <w:jc w:val="left"/>
        <w:rPr>
          <w:sz w:val="25"/>
        </w:rPr>
      </w:pPr>
      <w:r>
        <w:rPr>
          <w:i/>
          <w:sz w:val="25"/>
        </w:rPr>
        <w:t>несчастье и у</w:t>
      </w:r>
      <w:r>
        <w:rPr>
          <w:i/>
          <w:spacing w:val="-29"/>
          <w:sz w:val="25"/>
        </w:rPr>
        <w:t> </w:t>
      </w:r>
      <w:r>
        <w:rPr>
          <w:i/>
          <w:sz w:val="25"/>
        </w:rPr>
        <w:t>вас</w:t>
      </w:r>
      <w:r>
        <w:rPr>
          <w:i/>
          <w:spacing w:val="-7"/>
          <w:sz w:val="25"/>
        </w:rPr>
        <w:t> </w:t>
      </w:r>
      <w:r>
        <w:rPr>
          <w:i/>
          <w:sz w:val="25"/>
        </w:rPr>
        <w:t>гope»</w:t>
        <w:tab/>
        <w:t>Д.С.</w:t>
      </w:r>
      <w:r>
        <w:rPr>
          <w:i/>
          <w:spacing w:val="-41"/>
          <w:sz w:val="25"/>
        </w:rPr>
        <w:t> </w:t>
      </w:r>
      <w:r>
        <w:rPr>
          <w:sz w:val="25"/>
        </w:rPr>
        <w:t>Лихачёв).</w:t>
      </w:r>
    </w:p>
    <w:p>
      <w:pPr>
        <w:pStyle w:val="BodyText"/>
        <w:spacing w:line="283" w:lineRule="exact" w:before="14"/>
        <w:ind w:left="681"/>
      </w:pPr>
      <w:r>
        <w:rPr/>
        <w:t>В пятом предложении  мы видим более сложный случай, когда </w:t>
      </w:r>
      <w:r>
        <w:rPr>
          <w:b/>
        </w:rPr>
        <w:t>второй союз </w:t>
      </w:r>
      <w:r>
        <w:rPr/>
        <w:t>при</w:t>
      </w:r>
      <w:r>
        <w:rPr>
          <w:spacing w:val="60"/>
        </w:rPr>
        <w:t> </w:t>
      </w:r>
      <w:r>
        <w:rPr/>
        <w:t>одно-</w:t>
      </w:r>
    </w:p>
    <w:p>
      <w:pPr>
        <w:pStyle w:val="Heading8"/>
        <w:spacing w:line="294" w:lineRule="exact"/>
        <w:ind w:left="126"/>
      </w:pPr>
      <w:r>
        <w:rPr>
          <w:w w:val="95"/>
        </w:rPr>
        <w:t>родном подчинении опущен.</w:t>
      </w:r>
    </w:p>
    <w:p>
      <w:pPr>
        <w:pStyle w:val="BodyText"/>
        <w:spacing w:before="3"/>
        <w:rPr>
          <w:b/>
          <w:sz w:val="24"/>
        </w:rPr>
      </w:pPr>
    </w:p>
    <w:p>
      <w:pPr>
        <w:spacing w:line="242" w:lineRule="auto" w:before="0"/>
        <w:ind w:left="121" w:right="110" w:firstLine="557"/>
        <w:jc w:val="both"/>
        <w:rPr>
          <w:sz w:val="24"/>
        </w:rPr>
      </w:pPr>
      <w:r>
        <w:rPr>
          <w:sz w:val="25"/>
        </w:rPr>
        <w:t>Сложноподчинённые предложения с ІІАРАЛЛЕЛЬНЫМ подчинением относятся к одному главному, но являются разными по значению: </w:t>
      </w:r>
      <w:r>
        <w:rPr>
          <w:i/>
          <w:sz w:val="25"/>
        </w:rPr>
        <w:t>«Ежи стремиться к высокой цели </w:t>
      </w:r>
      <w:r>
        <w:rPr>
          <w:i/>
          <w:sz w:val="24"/>
        </w:rPr>
        <w:t>низкими средствами, то неизбежно  потерпишь  крах, так  что  поговорка  «цель оправдыва- em средства»  губительна  и безнравственна»  (По  Д.С. </w:t>
      </w:r>
      <w:r>
        <w:rPr>
          <w:sz w:val="24"/>
        </w:rPr>
        <w:t>Лихачёву).</w:t>
      </w:r>
    </w:p>
    <w:p>
      <w:pPr>
        <w:pStyle w:val="BodyText"/>
        <w:spacing w:line="237" w:lineRule="auto"/>
        <w:ind w:left="118" w:right="110" w:firstLine="562"/>
        <w:jc w:val="both"/>
      </w:pPr>
      <w:r>
        <w:rPr/>
        <w:t>Главное предложение </w:t>
      </w:r>
      <w:r>
        <w:rPr>
          <w:w w:val="90"/>
        </w:rPr>
        <w:t>— </w:t>
      </w:r>
      <w:r>
        <w:rPr/>
        <w:t>второе, первое придаточное присоединяется к нему при помо- щи подчинительного союза ЕСЛИ, являясь придаточным условия (с него и начинается пред- ложение), второе придаточное (по порядку </w:t>
      </w:r>
      <w:r>
        <w:rPr>
          <w:w w:val="90"/>
        </w:rPr>
        <w:t>— </w:t>
      </w:r>
      <w:r>
        <w:rPr/>
        <w:t>третье) присоединяется к главному при помо- щи подчинительного союза ТАК ЧТО и является придаточным следствия. Оба придаточных относятся к одному главному, но являются разными по значению, т.е. мы видим параллель- </w:t>
      </w:r>
      <w:r>
        <w:rPr>
          <w:w w:val="95"/>
        </w:rPr>
        <w:t>ное подчинение.</w:t>
      </w:r>
    </w:p>
    <w:p>
      <w:pPr>
        <w:spacing w:before="11"/>
        <w:ind w:left="682" w:right="0" w:firstLine="0"/>
        <w:jc w:val="left"/>
        <w:rPr>
          <w:i/>
          <w:sz w:val="24"/>
        </w:rPr>
      </w:pPr>
      <w:r>
        <w:rPr>
          <w:i/>
          <w:sz w:val="24"/>
        </w:rPr>
        <w:t>«Тот,  кто  дожидается   удачи,   никогда   не   знает,   будет  яи   он  сегодня ужинать»</w:t>
      </w:r>
    </w:p>
    <w:p>
      <w:pPr>
        <w:spacing w:line="275" w:lineRule="exact" w:before="4"/>
        <w:ind w:left="120" w:right="0" w:firstLine="0"/>
        <w:jc w:val="left"/>
        <w:rPr>
          <w:sz w:val="24"/>
        </w:rPr>
      </w:pPr>
      <w:r>
        <w:rPr>
          <w:sz w:val="24"/>
        </w:rPr>
        <w:t>(Франклин).</w:t>
      </w:r>
    </w:p>
    <w:p>
      <w:pPr>
        <w:pStyle w:val="BodyText"/>
        <w:spacing w:line="237" w:lineRule="auto" w:before="1"/>
        <w:ind w:left="125" w:right="100" w:firstLine="551"/>
        <w:jc w:val="both"/>
      </w:pPr>
      <w:r>
        <w:rPr/>
        <w:t>Оба придаточных предложения относятся к одному главному, отвечают на разные во- просы, являются придаточными разного вида, поэтому перед нами сложноподчинённое предложение с параллельным подчинением придаточных.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7"/>
        </w:numPr>
        <w:tabs>
          <w:tab w:pos="926" w:val="left" w:leader="none"/>
        </w:tabs>
        <w:spacing w:line="240" w:lineRule="auto" w:before="0" w:after="0"/>
        <w:ind w:left="925" w:right="0" w:hanging="246"/>
        <w:jc w:val="left"/>
        <w:rPr>
          <w:sz w:val="26"/>
        </w:rPr>
      </w:pPr>
      <w:r>
        <w:rPr>
          <w:b/>
          <w:sz w:val="26"/>
        </w:rPr>
        <w:t>Пунктуация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перед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союзом</w:t>
      </w:r>
      <w:r>
        <w:rPr>
          <w:b/>
          <w:spacing w:val="-31"/>
          <w:sz w:val="26"/>
        </w:rPr>
        <w:t> </w:t>
      </w:r>
      <w:r>
        <w:rPr>
          <w:sz w:val="26"/>
        </w:rPr>
        <w:t>И</w:t>
      </w:r>
      <w:r>
        <w:rPr>
          <w:spacing w:val="-31"/>
          <w:sz w:val="26"/>
        </w:rPr>
        <w:t> </w:t>
      </w:r>
      <w:r>
        <w:rPr>
          <w:sz w:val="26"/>
        </w:rPr>
        <w:t>в</w:t>
      </w:r>
      <w:r>
        <w:rPr>
          <w:spacing w:val="-35"/>
          <w:sz w:val="26"/>
        </w:rPr>
        <w:t> </w:t>
      </w:r>
      <w:r>
        <w:rPr>
          <w:sz w:val="26"/>
        </w:rPr>
        <w:t>сложном</w:t>
      </w:r>
      <w:r>
        <w:rPr>
          <w:spacing w:val="-20"/>
          <w:sz w:val="26"/>
        </w:rPr>
        <w:t> </w:t>
      </w:r>
      <w:r>
        <w:rPr>
          <w:sz w:val="26"/>
        </w:rPr>
        <w:t>предложении</w:t>
      </w:r>
    </w:p>
    <w:p>
      <w:pPr>
        <w:spacing w:before="21"/>
        <w:ind w:left="731" w:right="0" w:firstLine="0"/>
        <w:jc w:val="left"/>
        <w:rPr>
          <w:sz w:val="24"/>
        </w:rPr>
      </w:pPr>
      <w:r>
        <w:rPr>
          <w:sz w:val="24"/>
        </w:rPr>
        <w:t>В задании  19 бывает  ещё одна трудность:  пунктуация  перед союзом И.</w:t>
      </w:r>
    </w:p>
    <w:p>
      <w:pPr>
        <w:pStyle w:val="BodyText"/>
        <w:spacing w:line="235" w:lineRule="auto" w:before="22"/>
        <w:ind w:left="118" w:right="119" w:firstLine="611"/>
        <w:jc w:val="both"/>
      </w:pPr>
      <w:r>
        <w:rPr/>
        <w:t>Сравним два предложения и определим, в каком из них перед союзом И ставится запя- тая, а в каком нет (знаки препинания не расставлены):</w:t>
      </w:r>
    </w:p>
    <w:p>
      <w:pPr>
        <w:spacing w:after="0" w:line="235" w:lineRule="auto"/>
        <w:jc w:val="both"/>
        <w:sectPr>
          <w:footerReference w:type="default" r:id="rId279"/>
          <w:pgSz w:w="11120" w:h="16280"/>
          <w:pgMar w:footer="452" w:header="0" w:top="380" w:bottom="640" w:left="460" w:right="480"/>
          <w:pgNumType w:start="201"/>
        </w:sectPr>
      </w:pPr>
    </w:p>
    <w:p>
      <w:pPr>
        <w:pStyle w:val="ListParagraph"/>
        <w:numPr>
          <w:ilvl w:val="1"/>
          <w:numId w:val="167"/>
        </w:numPr>
        <w:tabs>
          <w:tab w:pos="1155" w:val="left" w:leader="none"/>
        </w:tabs>
        <w:spacing w:line="225" w:lineRule="auto" w:before="75" w:after="0"/>
        <w:ind w:left="1151" w:right="107" w:hanging="367"/>
        <w:jc w:val="both"/>
        <w:rPr>
          <w:i/>
          <w:sz w:val="25"/>
        </w:rPr>
      </w:pPr>
      <w:r>
        <w:rPr>
          <w:i/>
          <w:position w:val="2"/>
          <w:sz w:val="25"/>
        </w:rPr>
        <w:t>Молодой </w:t>
      </w:r>
      <w:r>
        <w:rPr>
          <w:i/>
          <w:sz w:val="25"/>
        </w:rPr>
        <w:t>писатель внимательно приглядывался к окружающим людям (1) </w:t>
      </w:r>
      <w:r>
        <w:rPr>
          <w:i/>
          <w:position w:val="-1"/>
          <w:sz w:val="25"/>
        </w:rPr>
        <w:t>и (2) ec-</w:t>
      </w:r>
      <w:r>
        <w:rPr>
          <w:i/>
          <w:sz w:val="25"/>
        </w:rPr>
        <w:t> </w:t>
      </w:r>
      <w:r>
        <w:rPr>
          <w:i/>
          <w:sz w:val="25"/>
        </w:rPr>
        <w:t>ли подмечал что-нибудь интересное (3) записывал свои наблюдения (4) чтобы за- тем  использовать их в своих</w:t>
      </w:r>
      <w:r>
        <w:rPr>
          <w:i/>
          <w:spacing w:val="-32"/>
          <w:sz w:val="25"/>
        </w:rPr>
        <w:t> </w:t>
      </w:r>
      <w:r>
        <w:rPr>
          <w:i/>
          <w:sz w:val="25"/>
        </w:rPr>
        <w:t>книгах.</w:t>
      </w:r>
    </w:p>
    <w:p>
      <w:pPr>
        <w:pStyle w:val="ListParagraph"/>
        <w:numPr>
          <w:ilvl w:val="1"/>
          <w:numId w:val="167"/>
        </w:numPr>
        <w:tabs>
          <w:tab w:pos="1151" w:val="left" w:leader="none"/>
        </w:tabs>
        <w:spacing w:line="237" w:lineRule="auto" w:before="10" w:after="0"/>
        <w:ind w:left="1150" w:right="112" w:hanging="371"/>
        <w:jc w:val="left"/>
        <w:rPr>
          <w:i/>
          <w:sz w:val="25"/>
        </w:rPr>
      </w:pPr>
      <w:r>
        <w:rPr>
          <w:i/>
          <w:sz w:val="25"/>
        </w:rPr>
        <w:t>В тот день мы ужинали вчетвером (1) и (2) когда подали десерт (3) девочка ка- </w:t>
      </w:r>
      <w:r>
        <w:rPr>
          <w:i/>
          <w:sz w:val="25"/>
        </w:rPr>
        <w:t>призно</w:t>
      </w:r>
      <w:r>
        <w:rPr>
          <w:i/>
          <w:spacing w:val="-12"/>
          <w:sz w:val="25"/>
        </w:rPr>
        <w:t> </w:t>
      </w:r>
      <w:r>
        <w:rPr>
          <w:i/>
          <w:sz w:val="25"/>
        </w:rPr>
        <w:t>сказтlа</w:t>
      </w:r>
      <w:r>
        <w:rPr>
          <w:i/>
          <w:spacing w:val="-13"/>
          <w:sz w:val="25"/>
        </w:rPr>
        <w:t> </w:t>
      </w:r>
      <w:r>
        <w:rPr>
          <w:i/>
          <w:sz w:val="25"/>
        </w:rPr>
        <w:t>(4)</w:t>
      </w:r>
      <w:r>
        <w:rPr>
          <w:i/>
          <w:spacing w:val="-18"/>
          <w:sz w:val="25"/>
        </w:rPr>
        <w:t> </w:t>
      </w:r>
      <w:r>
        <w:rPr>
          <w:i/>
          <w:sz w:val="25"/>
        </w:rPr>
        <w:t>что</w:t>
      </w:r>
      <w:r>
        <w:rPr>
          <w:i/>
          <w:spacing w:val="-16"/>
          <w:sz w:val="25"/>
        </w:rPr>
        <w:t> </w:t>
      </w:r>
      <w:r>
        <w:rPr>
          <w:i/>
          <w:sz w:val="25"/>
        </w:rPr>
        <w:t>вишнёвый</w:t>
      </w:r>
      <w:r>
        <w:rPr>
          <w:i/>
          <w:spacing w:val="-8"/>
          <w:sz w:val="25"/>
        </w:rPr>
        <w:t> </w:t>
      </w:r>
      <w:r>
        <w:rPr>
          <w:i/>
          <w:sz w:val="25"/>
        </w:rPr>
        <w:t>компот</w:t>
      </w:r>
      <w:r>
        <w:rPr>
          <w:i/>
          <w:spacing w:val="-8"/>
          <w:sz w:val="25"/>
        </w:rPr>
        <w:t> </w:t>
      </w:r>
      <w:r>
        <w:rPr>
          <w:i/>
          <w:sz w:val="25"/>
        </w:rPr>
        <w:t>невкусный.</w:t>
      </w:r>
    </w:p>
    <w:p>
      <w:pPr>
        <w:spacing w:line="283" w:lineRule="exact" w:before="0"/>
        <w:ind w:left="729" w:right="0" w:firstLine="0"/>
        <w:jc w:val="left"/>
        <w:rPr>
          <w:i/>
          <w:sz w:val="25"/>
        </w:rPr>
      </w:pPr>
      <w:r>
        <w:rPr>
          <w:sz w:val="25"/>
        </w:rPr>
        <w:t>В первом  предложении  союз И соединяет однородные сказуемые </w:t>
      </w:r>
      <w:r>
        <w:rPr>
          <w:i/>
          <w:sz w:val="25"/>
        </w:rPr>
        <w:t>(«приглядывался»</w:t>
      </w:r>
      <w:r>
        <w:rPr>
          <w:i/>
          <w:spacing w:val="50"/>
          <w:sz w:val="25"/>
        </w:rPr>
        <w:t> </w:t>
      </w:r>
      <w:r>
        <w:rPr>
          <w:i/>
          <w:sz w:val="25"/>
        </w:rPr>
        <w:t>н</w:t>
      </w:r>
    </w:p>
    <w:p>
      <w:pPr>
        <w:pStyle w:val="BodyText"/>
        <w:spacing w:line="235" w:lineRule="auto" w:before="4"/>
        <w:ind w:left="116" w:right="112" w:hanging="6"/>
        <w:jc w:val="both"/>
      </w:pPr>
      <w:r>
        <w:rPr>
          <w:i/>
        </w:rPr>
        <w:t>‹записывал» ), </w:t>
      </w:r>
      <w:r>
        <w:rPr/>
        <w:t>поэтому на месте цифры 1 запятая не ставится. На месте цифры 2 мы поста- вим запятую: это стык союзов И+ЕСЛИ, при втором союзе ЕСЛИ нет продолжения в виде слова ТО. На месте цифр 3 и 4 также ставятся запятые, как на границе главной и придаточ- ной части. Итак, правильный ответ: 2, 3, 4.</w:t>
      </w:r>
    </w:p>
    <w:p>
      <w:pPr>
        <w:pStyle w:val="BodyText"/>
        <w:spacing w:line="237" w:lineRule="auto" w:before="3"/>
        <w:ind w:left="116" w:right="118" w:firstLine="613"/>
        <w:jc w:val="both"/>
      </w:pPr>
      <w:r>
        <w:rPr/>
        <w:t>Во втором предложении союз И соединяет два простых предложения в составе слож- ного (первая грамматическая основа: «мьi </w:t>
      </w:r>
      <w:r>
        <w:rPr>
          <w:i/>
        </w:rPr>
        <w:t>ужинали», </w:t>
      </w:r>
      <w:r>
        <w:rPr/>
        <w:t>вторая грамматическая основа:</w:t>
      </w:r>
      <w:r>
        <w:rPr>
          <w:spacing w:val="-25"/>
        </w:rPr>
        <w:t> </w:t>
      </w:r>
      <w:r>
        <w:rPr>
          <w:i/>
        </w:rPr>
        <w:t>«девоч- </w:t>
      </w:r>
      <w:r>
        <w:rPr>
          <w:i/>
        </w:rPr>
        <w:t>ка сказала» ), </w:t>
      </w:r>
      <w:r>
        <w:rPr/>
        <w:t>поэтому на месте цифры 1 ставится запятая. На месте цифры 2 также следует поставить запятую: это стык союзов И+КОГДА, при втором союзе КОГДА нет продолже- ния в виде слова ТО. На месте цифр 3 и 4 тоже должны быть запятые, как на границе глав- ной и придаточной части. Итак, правильный ответ: 1, 2, 3,</w:t>
      </w:r>
      <w:r>
        <w:rPr>
          <w:spacing w:val="-40"/>
        </w:rPr>
        <w:t> </w:t>
      </w:r>
      <w:r>
        <w:rPr/>
        <w:t>4.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726" w:right="0" w:firstLine="0"/>
        <w:jc w:val="left"/>
        <w:rPr>
          <w:b/>
          <w:sz w:val="25"/>
        </w:rPr>
      </w:pPr>
      <w:r>
        <w:rPr>
          <w:b/>
          <w:sz w:val="25"/>
        </w:rPr>
        <w:t>Для выполнения задания используйте следующий алгоритм:</w:t>
      </w:r>
    </w:p>
    <w:p>
      <w:pPr>
        <w:pStyle w:val="ListParagraph"/>
        <w:numPr>
          <w:ilvl w:val="0"/>
          <w:numId w:val="168"/>
        </w:numPr>
        <w:tabs>
          <w:tab w:pos="1028" w:val="left" w:leader="none"/>
        </w:tabs>
        <w:spacing w:line="240" w:lineRule="auto" w:before="14" w:after="0"/>
        <w:ind w:left="109" w:right="0" w:firstLine="621"/>
        <w:jc w:val="left"/>
        <w:rPr>
          <w:sz w:val="25"/>
        </w:rPr>
      </w:pPr>
      <w:r>
        <w:rPr>
          <w:sz w:val="25"/>
        </w:rPr>
        <w:t>Обозначьте в предложении грамматические</w:t>
      </w:r>
      <w:r>
        <w:rPr>
          <w:spacing w:val="-42"/>
          <w:sz w:val="25"/>
        </w:rPr>
        <w:t> </w:t>
      </w:r>
      <w:r>
        <w:rPr>
          <w:sz w:val="25"/>
        </w:rPr>
        <w:t>основы.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68"/>
        </w:numPr>
        <w:tabs>
          <w:tab w:pos="1025" w:val="left" w:leader="none"/>
        </w:tabs>
        <w:spacing w:line="237" w:lineRule="auto" w:before="0" w:after="0"/>
        <w:ind w:left="109" w:right="115" w:firstLine="616"/>
        <w:jc w:val="both"/>
        <w:rPr>
          <w:sz w:val="25"/>
        </w:rPr>
      </w:pPr>
      <w:r>
        <w:rPr>
          <w:sz w:val="25"/>
        </w:rPr>
        <w:t>Определите границы простых предложений в составе сложной синтаксической кон- струкции.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168"/>
        </w:numPr>
        <w:tabs>
          <w:tab w:pos="1029" w:val="left" w:leader="none"/>
        </w:tabs>
        <w:spacing w:line="240" w:lineRule="auto" w:before="0" w:after="0"/>
        <w:ind w:left="1028" w:right="0" w:hanging="301"/>
        <w:jc w:val="left"/>
        <w:rPr>
          <w:sz w:val="25"/>
        </w:rPr>
      </w:pPr>
      <w:r>
        <w:rPr>
          <w:sz w:val="25"/>
        </w:rPr>
        <w:t>Посмотрите, как эти предложения связаны между</w:t>
      </w:r>
      <w:r>
        <w:rPr>
          <w:spacing w:val="-38"/>
          <w:sz w:val="25"/>
        </w:rPr>
        <w:t> </w:t>
      </w:r>
      <w:r>
        <w:rPr>
          <w:sz w:val="25"/>
        </w:rPr>
        <w:t>собой.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68"/>
        </w:numPr>
        <w:tabs>
          <w:tab w:pos="1029" w:val="left" w:leader="none"/>
        </w:tabs>
        <w:spacing w:line="240" w:lineRule="auto" w:before="0" w:after="0"/>
        <w:ind w:left="112" w:right="116" w:firstLine="614"/>
        <w:jc w:val="both"/>
        <w:rPr>
          <w:sz w:val="25"/>
        </w:rPr>
      </w:pPr>
      <w:r>
        <w:rPr>
          <w:sz w:val="25"/>
        </w:rPr>
        <w:t>Выясните, присутствует ли в предложении союз И, и в случае его наличия в пред- ложении определите, что он</w:t>
      </w:r>
      <w:r>
        <w:rPr>
          <w:spacing w:val="-44"/>
          <w:sz w:val="25"/>
        </w:rPr>
        <w:t> </w:t>
      </w:r>
      <w:r>
        <w:rPr>
          <w:sz w:val="25"/>
        </w:rPr>
        <w:t>соединяет:</w:t>
      </w:r>
    </w:p>
    <w:p>
      <w:pPr>
        <w:pStyle w:val="ListParagraph"/>
        <w:numPr>
          <w:ilvl w:val="1"/>
          <w:numId w:val="160"/>
        </w:numPr>
        <w:tabs>
          <w:tab w:pos="1016" w:val="left" w:leader="none"/>
          <w:tab w:pos="1017" w:val="left" w:leader="none"/>
        </w:tabs>
        <w:spacing w:line="240" w:lineRule="auto" w:before="14" w:after="0"/>
        <w:ind w:left="119" w:right="0" w:firstLine="608"/>
        <w:jc w:val="left"/>
        <w:rPr>
          <w:sz w:val="25"/>
        </w:rPr>
      </w:pPr>
      <w:r>
        <w:rPr>
          <w:sz w:val="25"/>
        </w:rPr>
        <w:t>если</w:t>
      </w:r>
      <w:r>
        <w:rPr>
          <w:spacing w:val="-7"/>
          <w:sz w:val="25"/>
        </w:rPr>
        <w:t> </w:t>
      </w:r>
      <w:r>
        <w:rPr>
          <w:sz w:val="25"/>
        </w:rPr>
        <w:t>союз</w:t>
      </w:r>
      <w:r>
        <w:rPr>
          <w:spacing w:val="-5"/>
          <w:sz w:val="25"/>
        </w:rPr>
        <w:t> </w:t>
      </w:r>
      <w:r>
        <w:rPr>
          <w:sz w:val="25"/>
        </w:rPr>
        <w:t>И</w:t>
      </w:r>
      <w:r>
        <w:rPr>
          <w:spacing w:val="-14"/>
          <w:sz w:val="25"/>
        </w:rPr>
        <w:t> </w:t>
      </w:r>
      <w:r>
        <w:rPr>
          <w:sz w:val="25"/>
        </w:rPr>
        <w:t>соединяет</w:t>
      </w:r>
      <w:r>
        <w:rPr>
          <w:spacing w:val="-3"/>
          <w:sz w:val="25"/>
        </w:rPr>
        <w:t> </w:t>
      </w:r>
      <w:r>
        <w:rPr>
          <w:sz w:val="25"/>
        </w:rPr>
        <w:t>однородные</w:t>
      </w:r>
      <w:r>
        <w:rPr>
          <w:spacing w:val="5"/>
          <w:sz w:val="25"/>
        </w:rPr>
        <w:t> </w:t>
      </w:r>
      <w:r>
        <w:rPr>
          <w:sz w:val="25"/>
        </w:rPr>
        <w:t>члены,</w:t>
      </w:r>
      <w:r>
        <w:rPr>
          <w:spacing w:val="-12"/>
          <w:sz w:val="25"/>
        </w:rPr>
        <w:t> </w:t>
      </w:r>
      <w:r>
        <w:rPr>
          <w:sz w:val="25"/>
        </w:rPr>
        <w:t>то</w:t>
      </w:r>
      <w:r>
        <w:rPr>
          <w:spacing w:val="-7"/>
          <w:sz w:val="25"/>
        </w:rPr>
        <w:t> </w:t>
      </w:r>
      <w:r>
        <w:rPr>
          <w:sz w:val="25"/>
        </w:rPr>
        <w:t>перед</w:t>
      </w:r>
      <w:r>
        <w:rPr>
          <w:spacing w:val="-6"/>
          <w:sz w:val="25"/>
        </w:rPr>
        <w:t> </w:t>
      </w:r>
      <w:r>
        <w:rPr>
          <w:sz w:val="25"/>
        </w:rPr>
        <w:t>ним</w:t>
      </w:r>
      <w:r>
        <w:rPr>
          <w:spacing w:val="-6"/>
          <w:sz w:val="25"/>
        </w:rPr>
        <w:t> </w:t>
      </w:r>
      <w:r>
        <w:rPr>
          <w:sz w:val="25"/>
        </w:rPr>
        <w:t>не</w:t>
      </w:r>
      <w:r>
        <w:rPr>
          <w:spacing w:val="-12"/>
          <w:sz w:val="25"/>
        </w:rPr>
        <w:t> </w:t>
      </w:r>
      <w:r>
        <w:rPr>
          <w:sz w:val="25"/>
        </w:rPr>
        <w:t>ставится</w:t>
      </w:r>
      <w:r>
        <w:rPr>
          <w:spacing w:val="2"/>
          <w:sz w:val="25"/>
        </w:rPr>
        <w:t> </w:t>
      </w:r>
      <w:r>
        <w:rPr>
          <w:sz w:val="25"/>
        </w:rPr>
        <w:t>запятая;</w:t>
      </w:r>
    </w:p>
    <w:p>
      <w:pPr>
        <w:pStyle w:val="ListParagraph"/>
        <w:numPr>
          <w:ilvl w:val="1"/>
          <w:numId w:val="160"/>
        </w:numPr>
        <w:tabs>
          <w:tab w:pos="1013" w:val="left" w:leader="none"/>
        </w:tabs>
        <w:spacing w:line="240" w:lineRule="auto" w:before="18" w:after="0"/>
        <w:ind w:left="1012" w:right="0" w:hanging="285"/>
        <w:jc w:val="left"/>
        <w:rPr>
          <w:sz w:val="25"/>
        </w:rPr>
      </w:pPr>
      <w:r>
        <w:rPr>
          <w:sz w:val="25"/>
        </w:rPr>
        <w:t>если</w:t>
      </w:r>
      <w:r>
        <w:rPr>
          <w:spacing w:val="-8"/>
          <w:sz w:val="25"/>
        </w:rPr>
        <w:t> </w:t>
      </w:r>
      <w:r>
        <w:rPr>
          <w:sz w:val="25"/>
        </w:rPr>
        <w:t>союз</w:t>
      </w:r>
      <w:r>
        <w:rPr>
          <w:spacing w:val="-8"/>
          <w:sz w:val="25"/>
        </w:rPr>
        <w:t> </w:t>
      </w:r>
      <w:r>
        <w:rPr>
          <w:sz w:val="25"/>
        </w:rPr>
        <w:t>И</w:t>
      </w:r>
      <w:r>
        <w:rPr>
          <w:spacing w:val="-15"/>
          <w:sz w:val="25"/>
        </w:rPr>
        <w:t> </w:t>
      </w:r>
      <w:r>
        <w:rPr>
          <w:sz w:val="25"/>
        </w:rPr>
        <w:t>соединяет</w:t>
      </w:r>
      <w:r>
        <w:rPr>
          <w:spacing w:val="0"/>
          <w:sz w:val="25"/>
        </w:rPr>
        <w:t> </w:t>
      </w:r>
      <w:r>
        <w:rPr>
          <w:sz w:val="25"/>
        </w:rPr>
        <w:t>простые</w:t>
      </w:r>
      <w:r>
        <w:rPr>
          <w:spacing w:val="-2"/>
          <w:sz w:val="25"/>
        </w:rPr>
        <w:t> </w:t>
      </w:r>
      <w:r>
        <w:rPr>
          <w:sz w:val="25"/>
        </w:rPr>
        <w:t>предложения,</w:t>
      </w:r>
      <w:r>
        <w:rPr>
          <w:spacing w:val="0"/>
          <w:sz w:val="25"/>
        </w:rPr>
        <w:t> </w:t>
      </w:r>
      <w:r>
        <w:rPr>
          <w:sz w:val="25"/>
        </w:rPr>
        <w:t>то</w:t>
      </w:r>
      <w:r>
        <w:rPr>
          <w:spacing w:val="-11"/>
          <w:sz w:val="25"/>
        </w:rPr>
        <w:t> </w:t>
      </w:r>
      <w:r>
        <w:rPr>
          <w:sz w:val="25"/>
        </w:rPr>
        <w:t>перед</w:t>
      </w:r>
      <w:r>
        <w:rPr>
          <w:spacing w:val="-7"/>
          <w:sz w:val="25"/>
        </w:rPr>
        <w:t> </w:t>
      </w:r>
      <w:r>
        <w:rPr>
          <w:sz w:val="25"/>
        </w:rPr>
        <w:t>ним</w:t>
      </w:r>
      <w:r>
        <w:rPr>
          <w:spacing w:val="-8"/>
          <w:sz w:val="25"/>
        </w:rPr>
        <w:t> </w:t>
      </w:r>
      <w:r>
        <w:rPr>
          <w:sz w:val="25"/>
        </w:rPr>
        <w:t>ставится</w:t>
      </w:r>
      <w:r>
        <w:rPr>
          <w:spacing w:val="1"/>
          <w:sz w:val="25"/>
        </w:rPr>
        <w:t> </w:t>
      </w:r>
      <w:r>
        <w:rPr>
          <w:sz w:val="25"/>
        </w:rPr>
        <w:t>запятая;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68"/>
        </w:numPr>
        <w:tabs>
          <w:tab w:pos="1059" w:val="left" w:leader="none"/>
        </w:tabs>
        <w:spacing w:line="240" w:lineRule="auto" w:before="0" w:after="0"/>
        <w:ind w:left="117" w:right="116" w:firstLine="612"/>
        <w:jc w:val="both"/>
        <w:rPr>
          <w:sz w:val="25"/>
        </w:rPr>
      </w:pPr>
      <w:r>
        <w:rPr>
          <w:sz w:val="25"/>
        </w:rPr>
        <w:t>Установите, есть ли в сложной синтаксической конструкции стык союзов, и в слу- чае его наличия определите, имеется ли при втором союзе продолжение (через одно простое предложение)  в виде еяов ТО,</w:t>
      </w:r>
      <w:r>
        <w:rPr>
          <w:spacing w:val="-20"/>
          <w:sz w:val="25"/>
        </w:rPr>
        <w:t> </w:t>
      </w:r>
      <w:r>
        <w:rPr>
          <w:sz w:val="25"/>
        </w:rPr>
        <w:t>НО:</w:t>
      </w:r>
    </w:p>
    <w:p>
      <w:pPr>
        <w:pStyle w:val="ListParagraph"/>
        <w:numPr>
          <w:ilvl w:val="1"/>
          <w:numId w:val="160"/>
        </w:numPr>
        <w:tabs>
          <w:tab w:pos="1013" w:val="left" w:leader="none"/>
        </w:tabs>
        <w:spacing w:line="237" w:lineRule="auto" w:before="17" w:after="0"/>
        <w:ind w:left="119" w:right="124" w:firstLine="611"/>
        <w:jc w:val="both"/>
        <w:rPr>
          <w:sz w:val="25"/>
        </w:rPr>
      </w:pPr>
      <w:r>
        <w:rPr>
          <w:sz w:val="25"/>
        </w:rPr>
        <w:t>если у второго союза нет продолжения в виде слов ТО, НО и др., запятая ставится на стыке двух</w:t>
      </w:r>
      <w:r>
        <w:rPr>
          <w:spacing w:val="-30"/>
          <w:sz w:val="25"/>
        </w:rPr>
        <w:t> </w:t>
      </w:r>
      <w:r>
        <w:rPr>
          <w:sz w:val="25"/>
        </w:rPr>
        <w:t>союзов;</w:t>
      </w:r>
    </w:p>
    <w:p>
      <w:pPr>
        <w:pStyle w:val="ListParagraph"/>
        <w:numPr>
          <w:ilvl w:val="1"/>
          <w:numId w:val="160"/>
        </w:numPr>
        <w:tabs>
          <w:tab w:pos="1013" w:val="left" w:leader="none"/>
        </w:tabs>
        <w:spacing w:line="240" w:lineRule="auto" w:before="14" w:after="0"/>
        <w:ind w:left="112" w:right="127" w:firstLine="618"/>
        <w:jc w:val="both"/>
        <w:rPr>
          <w:sz w:val="25"/>
        </w:rPr>
      </w:pPr>
      <w:r>
        <w:rPr>
          <w:sz w:val="25"/>
        </w:rPr>
        <w:t>если у второго союза есть продолжение в виде слов ТО, НО и др, запятая не ставит- ся на стыке двух</w:t>
      </w:r>
      <w:r>
        <w:rPr>
          <w:spacing w:val="-32"/>
          <w:sz w:val="25"/>
        </w:rPr>
        <w:t> </w:t>
      </w:r>
      <w:r>
        <w:rPr>
          <w:sz w:val="25"/>
        </w:rPr>
        <w:t>союзов.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68"/>
        </w:numPr>
        <w:tabs>
          <w:tab w:pos="1043" w:val="left" w:leader="none"/>
        </w:tabs>
        <w:spacing w:line="242" w:lineRule="auto" w:before="0" w:after="0"/>
        <w:ind w:left="122" w:right="123" w:firstLine="608"/>
        <w:jc w:val="both"/>
        <w:rPr>
          <w:sz w:val="25"/>
        </w:rPr>
      </w:pPr>
      <w:r>
        <w:rPr>
          <w:sz w:val="25"/>
        </w:rPr>
        <w:t>На@ите границы между главной и придаточной частью и на их месте поставьте запятые.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728" w:right="0" w:firstLine="0"/>
        <w:jc w:val="left"/>
        <w:rPr>
          <w:b/>
          <w:sz w:val="25"/>
        </w:rPr>
      </w:pPr>
      <w:r>
        <w:rPr>
          <w:sz w:val="25"/>
        </w:rPr>
        <w:t>Образец </w:t>
      </w:r>
      <w:r>
        <w:rPr>
          <w:b/>
          <w:sz w:val="25"/>
        </w:rPr>
        <w:t>применеиия алгоритма при выполнении задания 19:</w:t>
      </w:r>
    </w:p>
    <w:p>
      <w:pPr>
        <w:spacing w:before="23"/>
        <w:ind w:left="737" w:right="0" w:firstLine="0"/>
        <w:jc w:val="left"/>
        <w:rPr>
          <w:sz w:val="24"/>
        </w:rPr>
      </w:pPr>
      <w:r>
        <w:rPr>
          <w:sz w:val="24"/>
        </w:rPr>
        <w:t>Расставьте  знаки  препинания  в следующем предложении:</w:t>
      </w:r>
    </w:p>
    <w:p>
      <w:pPr>
        <w:spacing w:line="249" w:lineRule="auto" w:before="25"/>
        <w:ind w:left="123" w:right="105" w:firstLine="607"/>
        <w:jc w:val="both"/>
        <w:rPr>
          <w:i/>
          <w:sz w:val="24"/>
        </w:rPr>
      </w:pPr>
      <w:r>
        <w:rPr>
          <w:i/>
          <w:sz w:val="24"/>
        </w:rPr>
        <w:t>Летом прошлого года я окончил институт (1) и (2) когда приехал из Петербурга (3) </w:t>
      </w:r>
      <w:r>
        <w:rPr>
          <w:i/>
          <w:sz w:val="24"/>
        </w:rPr>
        <w:t>пpocтo  поражён  был (4) как изменился  наш город.</w:t>
      </w:r>
    </w:p>
    <w:p>
      <w:pPr>
        <w:spacing w:line="252" w:lineRule="auto" w:before="11"/>
        <w:ind w:left="121" w:right="106" w:firstLine="613"/>
        <w:jc w:val="both"/>
        <w:rPr>
          <w:i/>
          <w:sz w:val="23"/>
        </w:rPr>
      </w:pPr>
      <w:r>
        <w:rPr>
          <w:sz w:val="24"/>
        </w:rPr>
        <w:t>Это сложноподчинённое предложение, состоящее из главной части </w:t>
      </w:r>
      <w:r>
        <w:rPr>
          <w:i/>
          <w:sz w:val="24"/>
        </w:rPr>
        <w:t>(«  lemoм  прошлого </w:t>
      </w:r>
      <w:r>
        <w:rPr>
          <w:i/>
          <w:sz w:val="23"/>
        </w:rPr>
        <w:t>года я окончил инстмтут и пpocтo поражен был») </w:t>
      </w:r>
      <w:r>
        <w:rPr>
          <w:sz w:val="23"/>
        </w:rPr>
        <w:t>и двух придаточных </w:t>
      </w:r>
      <w:r>
        <w:rPr>
          <w:i/>
          <w:sz w:val="23"/>
        </w:rPr>
        <w:t>«когда приехал из </w:t>
      </w:r>
      <w:r>
        <w:rPr>
          <w:i/>
          <w:sz w:val="23"/>
        </w:rPr>
        <w:t>Иетербурга»  </w:t>
      </w:r>
      <w:r>
        <w:rPr>
          <w:i/>
          <w:position w:val="1"/>
          <w:sz w:val="23"/>
        </w:rPr>
        <w:t>,  </w:t>
      </w:r>
      <w:r>
        <w:rPr>
          <w:i/>
          <w:sz w:val="23"/>
        </w:rPr>
        <w:t>«как  изменился  наш город»).</w:t>
      </w:r>
    </w:p>
    <w:p>
      <w:pPr>
        <w:spacing w:line="254" w:lineRule="auto" w:before="7"/>
        <w:ind w:left="130" w:right="128" w:firstLine="606"/>
        <w:jc w:val="both"/>
        <w:rPr>
          <w:sz w:val="24"/>
        </w:rPr>
      </w:pPr>
      <w:r>
        <w:rPr>
          <w:sz w:val="24"/>
        </w:rPr>
        <w:t>В этой сложной синтаксической конструкции наблюдается параллельное подчинение придаточных  предложений  к главному.</w:t>
      </w:r>
    </w:p>
    <w:p>
      <w:pPr>
        <w:spacing w:after="0" w:line="254" w:lineRule="auto"/>
        <w:jc w:val="both"/>
        <w:rPr>
          <w:sz w:val="24"/>
        </w:rPr>
        <w:sectPr>
          <w:pgSz w:w="11120" w:h="16280"/>
          <w:pgMar w:header="0" w:footer="452" w:top="360" w:bottom="740" w:left="480" w:right="460"/>
        </w:sectPr>
      </w:pPr>
    </w:p>
    <w:p>
      <w:pPr>
        <w:pStyle w:val="BodyText"/>
        <w:spacing w:line="242" w:lineRule="auto" w:before="63"/>
        <w:ind w:left="120" w:right="110" w:firstLine="614"/>
        <w:jc w:val="both"/>
      </w:pPr>
      <w:r>
        <w:rPr/>
        <w:t>Придаточное времени присоединяется при помощи союза КОГДА, а придаточное изъ- яснительное связано с </w:t>
      </w:r>
      <w:r>
        <w:rPr>
          <w:i/>
        </w:rPr>
        <w:t>главным </w:t>
      </w:r>
      <w:r>
        <w:rPr/>
        <w:t>посредством союзного слова КАК.</w:t>
      </w:r>
    </w:p>
    <w:p>
      <w:pPr>
        <w:pStyle w:val="BodyText"/>
        <w:spacing w:line="242" w:lineRule="auto" w:before="11"/>
        <w:ind w:left="125" w:right="109" w:firstLine="609"/>
        <w:jc w:val="both"/>
        <w:rPr>
          <w:i/>
        </w:rPr>
      </w:pPr>
      <w:r>
        <w:rPr/>
        <w:t>Перед союзом И, на месте цифры 1, загіятая не ставится, так как союз И соединяет од- нородные мены: </w:t>
      </w:r>
      <w:r>
        <w:rPr>
          <w:i/>
        </w:rPr>
        <w:t>«окончил  </w:t>
      </w:r>
      <w:r>
        <w:rPr/>
        <w:t>п </w:t>
      </w:r>
      <w:r>
        <w:rPr>
          <w:i/>
        </w:rPr>
        <w:t>поражён бьiл».</w:t>
      </w:r>
    </w:p>
    <w:p>
      <w:pPr>
        <w:pStyle w:val="BodyText"/>
        <w:spacing w:line="242" w:lineRule="auto" w:before="8"/>
        <w:ind w:left="120" w:right="111" w:firstLine="614"/>
        <w:jc w:val="both"/>
      </w:pPr>
      <w:r>
        <w:rPr/>
        <w:t>На месте цифры 2 запятая необходима: это стык союзов И + КОГДА, при втором сою- зе КОГДА нет продолжения  в виде слова ТО.</w:t>
      </w:r>
    </w:p>
    <w:p>
      <w:pPr>
        <w:pStyle w:val="BodyText"/>
        <w:spacing w:line="259" w:lineRule="auto" w:before="8"/>
        <w:ind w:left="738" w:right="674" w:hanging="4"/>
      </w:pPr>
      <w:r>
        <w:rPr/>
        <w:t>На месте цифр 2, 4 запятые ставятся как на границе </w:t>
      </w:r>
      <w:r>
        <w:rPr>
          <w:i/>
        </w:rPr>
        <w:t>главной </w:t>
      </w:r>
      <w:r>
        <w:rPr/>
        <w:t>и придаточной части. Итак, правильный ответ: 2, 3, 4.</w:t>
      </w:r>
    </w:p>
    <w:p>
      <w:pPr>
        <w:pStyle w:val="BodyText"/>
        <w:spacing w:before="10"/>
      </w:pPr>
    </w:p>
    <w:p>
      <w:pPr>
        <w:pStyle w:val="BodyText"/>
        <w:ind w:left="2185"/>
      </w:pPr>
      <w:r>
        <w:rPr>
          <w:w w:val="105"/>
        </w:rPr>
        <w:t>ЗАДАНИЯ  ДЛЯ САМОСТОЯТЕЛЬНОЙ РАБОТЫ</w:t>
      </w:r>
    </w:p>
    <w:p>
      <w:pPr>
        <w:pStyle w:val="BodyText"/>
        <w:rPr>
          <w:sz w:val="27"/>
        </w:rPr>
      </w:pPr>
    </w:p>
    <w:p>
      <w:pPr>
        <w:spacing w:line="296" w:lineRule="exact" w:before="0"/>
        <w:ind w:left="715" w:right="0" w:firstLine="0"/>
        <w:jc w:val="left"/>
        <w:rPr>
          <w:sz w:val="26"/>
        </w:rPr>
      </w:pPr>
      <w:r>
        <w:rPr>
          <w:sz w:val="26"/>
        </w:rPr>
        <w:t>Задание</w:t>
      </w:r>
      <w:r>
        <w:rPr>
          <w:spacing w:val="-30"/>
          <w:sz w:val="26"/>
        </w:rPr>
        <w:t> </w:t>
      </w:r>
      <w:r>
        <w:rPr>
          <w:sz w:val="26"/>
        </w:rPr>
        <w:t>Nx</w:t>
      </w:r>
      <w:r>
        <w:rPr>
          <w:spacing w:val="-41"/>
          <w:sz w:val="26"/>
        </w:rPr>
        <w:t> </w:t>
      </w:r>
      <w:r>
        <w:rPr>
          <w:b/>
          <w:sz w:val="26"/>
        </w:rPr>
        <w:t>1.</w:t>
      </w:r>
      <w:r>
        <w:rPr>
          <w:b/>
          <w:spacing w:val="-39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9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31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7"/>
          <w:sz w:val="26"/>
        </w:rPr>
        <w:t> </w:t>
      </w:r>
      <w:r>
        <w:rPr>
          <w:sz w:val="26"/>
        </w:rPr>
        <w:t>укажите</w:t>
      </w:r>
      <w:r>
        <w:rPr>
          <w:spacing w:val="-27"/>
          <w:sz w:val="26"/>
        </w:rPr>
        <w:t> </w:t>
      </w:r>
      <w:r>
        <w:rPr>
          <w:sz w:val="26"/>
        </w:rPr>
        <w:t>все</w:t>
      </w:r>
      <w:r>
        <w:rPr>
          <w:spacing w:val="-35"/>
          <w:sz w:val="26"/>
        </w:rPr>
        <w:t> </w:t>
      </w:r>
      <w:r>
        <w:rPr>
          <w:sz w:val="26"/>
        </w:rPr>
        <w:t>цифры,</w:t>
      </w:r>
      <w:r>
        <w:rPr>
          <w:spacing w:val="-32"/>
          <w:sz w:val="26"/>
        </w:rPr>
        <w:t> </w:t>
      </w:r>
      <w:r>
        <w:rPr>
          <w:sz w:val="26"/>
        </w:rPr>
        <w:t>на</w:t>
      </w:r>
      <w:r>
        <w:rPr>
          <w:spacing w:val="-35"/>
          <w:sz w:val="26"/>
        </w:rPr>
        <w:t> </w:t>
      </w:r>
      <w:r>
        <w:rPr>
          <w:sz w:val="26"/>
        </w:rPr>
        <w:t>месте</w:t>
      </w:r>
      <w:r>
        <w:rPr>
          <w:spacing w:val="-32"/>
          <w:sz w:val="26"/>
        </w:rPr>
        <w:t> </w:t>
      </w:r>
      <w:r>
        <w:rPr>
          <w:sz w:val="26"/>
        </w:rPr>
        <w:t>которых</w:t>
      </w:r>
      <w:r>
        <w:rPr>
          <w:spacing w:val="-30"/>
          <w:sz w:val="26"/>
        </w:rPr>
        <w:t> </w:t>
      </w:r>
      <w:r>
        <w:rPr>
          <w:sz w:val="26"/>
        </w:rPr>
        <w:t>в</w:t>
      </w:r>
    </w:p>
    <w:p>
      <w:pPr>
        <w:pStyle w:val="BodyText"/>
        <w:spacing w:line="285" w:lineRule="exact"/>
        <w:ind w:left="128"/>
      </w:pPr>
      <w:r>
        <w:rPr/>
        <w:t>предложении должны стоять запятые.</w:t>
      </w:r>
    </w:p>
    <w:p>
      <w:pPr>
        <w:spacing w:line="228" w:lineRule="auto" w:before="24"/>
        <w:ind w:left="121" w:right="129" w:firstLine="595"/>
        <w:jc w:val="both"/>
        <w:rPr>
          <w:sz w:val="26"/>
        </w:rPr>
      </w:pPr>
      <w:r>
        <w:rPr>
          <w:sz w:val="26"/>
        </w:rPr>
        <w:t>В </w:t>
      </w:r>
      <w:r>
        <w:rPr>
          <w:b/>
          <w:sz w:val="26"/>
        </w:rPr>
        <w:t>сказках </w:t>
      </w:r>
      <w:r>
        <w:rPr>
          <w:sz w:val="26"/>
        </w:rPr>
        <w:t>часто повествуется о том (1) как, не шезая с тёплой печи, путешествует неунывающий герой (2) и (3) если говорить о </w:t>
      </w:r>
      <w:r>
        <w:rPr>
          <w:b/>
          <w:sz w:val="26"/>
        </w:rPr>
        <w:t>владимирских печах (4) то сказочники были недалеки </w:t>
      </w:r>
      <w:r>
        <w:rPr>
          <w:sz w:val="26"/>
        </w:rPr>
        <w:t>от истины.</w:t>
      </w:r>
    </w:p>
    <w:p>
      <w:pPr>
        <w:pStyle w:val="BodyText"/>
        <w:spacing w:before="9"/>
        <w:rPr>
          <w:sz w:val="26"/>
        </w:rPr>
      </w:pPr>
    </w:p>
    <w:p>
      <w:pPr>
        <w:tabs>
          <w:tab w:pos="5492" w:val="left" w:leader="none"/>
        </w:tabs>
        <w:spacing w:before="1"/>
        <w:ind w:left="1295" w:right="0" w:firstLine="0"/>
        <w:jc w:val="left"/>
        <w:rPr>
          <w:sz w:val="26"/>
        </w:rPr>
      </w:pPr>
      <w:r>
        <w:rPr>
          <w:sz w:val="26"/>
        </w:rPr>
        <w:t>Ответ:</w:t>
      </w:r>
      <w:r>
        <w:rPr>
          <w:spacing w:val="26"/>
          <w:sz w:val="26"/>
        </w:rPr>
        <w:t> </w:t>
      </w:r>
      <w:r>
        <w:rPr>
          <w:w w:val="100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3"/>
      </w:pPr>
    </w:p>
    <w:p>
      <w:pPr>
        <w:spacing w:line="296" w:lineRule="exact" w:before="0"/>
        <w:ind w:left="712" w:right="0" w:firstLine="0"/>
        <w:jc w:val="left"/>
        <w:rPr>
          <w:sz w:val="26"/>
        </w:rPr>
      </w:pPr>
      <w:r>
        <w:rPr>
          <w:sz w:val="26"/>
        </w:rPr>
        <w:t>Задание</w:t>
      </w:r>
      <w:r>
        <w:rPr>
          <w:spacing w:val="-27"/>
          <w:sz w:val="26"/>
        </w:rPr>
        <w:t> </w:t>
      </w:r>
      <w:r>
        <w:rPr>
          <w:sz w:val="26"/>
        </w:rPr>
        <w:t>Ns</w:t>
      </w:r>
      <w:r>
        <w:rPr>
          <w:spacing w:val="-37"/>
          <w:sz w:val="26"/>
        </w:rPr>
        <w:t> </w:t>
      </w:r>
      <w:r>
        <w:rPr>
          <w:b/>
          <w:sz w:val="26"/>
        </w:rPr>
        <w:t>2.</w:t>
      </w:r>
      <w:r>
        <w:rPr>
          <w:b/>
          <w:spacing w:val="-36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6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3"/>
          <w:sz w:val="26"/>
        </w:rPr>
        <w:t> </w:t>
      </w:r>
      <w:r>
        <w:rPr>
          <w:sz w:val="26"/>
        </w:rPr>
        <w:t>укажите</w:t>
      </w:r>
      <w:r>
        <w:rPr>
          <w:spacing w:val="-30"/>
          <w:sz w:val="26"/>
        </w:rPr>
        <w:t> </w:t>
      </w:r>
      <w:r>
        <w:rPr>
          <w:sz w:val="26"/>
        </w:rPr>
        <w:t>все</w:t>
      </w:r>
      <w:r>
        <w:rPr>
          <w:spacing w:val="-30"/>
          <w:sz w:val="26"/>
        </w:rPr>
        <w:t> </w:t>
      </w:r>
      <w:r>
        <w:rPr>
          <w:sz w:val="26"/>
        </w:rPr>
        <w:t>цифры,</w:t>
      </w:r>
      <w:r>
        <w:rPr>
          <w:spacing w:val="-29"/>
          <w:sz w:val="26"/>
        </w:rPr>
        <w:t> </w:t>
      </w:r>
      <w:r>
        <w:rPr>
          <w:sz w:val="26"/>
        </w:rPr>
        <w:t>на</w:t>
      </w:r>
      <w:r>
        <w:rPr>
          <w:spacing w:val="-32"/>
          <w:sz w:val="26"/>
        </w:rPr>
        <w:t> </w:t>
      </w:r>
      <w:r>
        <w:rPr>
          <w:sz w:val="26"/>
        </w:rPr>
        <w:t>месте</w:t>
      </w:r>
      <w:r>
        <w:rPr>
          <w:spacing w:val="-29"/>
          <w:sz w:val="26"/>
        </w:rPr>
        <w:t> </w:t>
      </w:r>
      <w:r>
        <w:rPr>
          <w:sz w:val="26"/>
        </w:rPr>
        <w:t>которых</w:t>
      </w:r>
      <w:r>
        <w:rPr>
          <w:spacing w:val="-27"/>
          <w:sz w:val="26"/>
        </w:rPr>
        <w:t> </w:t>
      </w:r>
      <w:r>
        <w:rPr>
          <w:sz w:val="26"/>
        </w:rPr>
        <w:t>в</w:t>
      </w:r>
    </w:p>
    <w:p>
      <w:pPr>
        <w:pStyle w:val="BodyText"/>
        <w:spacing w:line="285" w:lineRule="exact"/>
        <w:ind w:left="125"/>
      </w:pPr>
      <w:r>
        <w:rPr/>
        <w:t>предложении должны стоять запятые.</w:t>
      </w:r>
    </w:p>
    <w:p>
      <w:pPr>
        <w:spacing w:line="225" w:lineRule="auto" w:before="31"/>
        <w:ind w:left="118" w:right="109" w:firstLine="594"/>
        <w:jc w:val="both"/>
        <w:rPr>
          <w:sz w:val="26"/>
        </w:rPr>
      </w:pPr>
      <w:r>
        <w:rPr>
          <w:sz w:val="26"/>
        </w:rPr>
        <w:t>Курину неожіщанно вспомнились отчаянные глаза и </w:t>
      </w:r>
      <w:r>
        <w:rPr>
          <w:b/>
          <w:sz w:val="26"/>
        </w:rPr>
        <w:t>задорные веснушки девуш- ки-инстружора (1) </w:t>
      </w:r>
      <w:r>
        <w:rPr>
          <w:sz w:val="26"/>
        </w:rPr>
        <w:t>и (2) несмотря на то что перед ним сейчас была скучная серая доро- га (3) и предстояло </w:t>
      </w:r>
      <w:r>
        <w:rPr>
          <w:b/>
          <w:sz w:val="26"/>
        </w:rPr>
        <w:t>пройти ещё несколько километров под палящим солнцем (4) ему </w:t>
      </w:r>
      <w:r>
        <w:rPr>
          <w:sz w:val="26"/>
        </w:rPr>
        <w:t>вдруг стало весело.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5480" w:val="left" w:leader="none"/>
        </w:tabs>
        <w:ind w:left="1292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  <w:rPr>
          <w:sz w:val="27"/>
        </w:rPr>
      </w:pPr>
    </w:p>
    <w:p>
      <w:pPr>
        <w:spacing w:line="223" w:lineRule="auto" w:before="1"/>
        <w:ind w:left="113" w:right="131" w:firstLine="591"/>
        <w:jc w:val="both"/>
        <w:rPr>
          <w:sz w:val="26"/>
        </w:rPr>
      </w:pPr>
      <w:r>
        <w:rPr>
          <w:sz w:val="26"/>
        </w:rPr>
        <w:t>Задание</w:t>
      </w:r>
      <w:r>
        <w:rPr>
          <w:spacing w:val="-16"/>
          <w:sz w:val="26"/>
        </w:rPr>
        <w:t> </w:t>
      </w:r>
      <w:r>
        <w:rPr>
          <w:sz w:val="26"/>
        </w:rPr>
        <w:t>Na</w:t>
      </w:r>
      <w:r>
        <w:rPr>
          <w:spacing w:val="-30"/>
          <w:sz w:val="26"/>
        </w:rPr>
        <w:t> </w:t>
      </w:r>
      <w:r>
        <w:rPr>
          <w:b/>
          <w:sz w:val="26"/>
        </w:rPr>
        <w:t>3.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19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12"/>
          <w:sz w:val="26"/>
        </w:rPr>
        <w:t> </w:t>
      </w:r>
      <w:r>
        <w:rPr>
          <w:sz w:val="26"/>
        </w:rPr>
        <w:t>укажите</w:t>
      </w:r>
      <w:r>
        <w:rPr>
          <w:spacing w:val="-17"/>
          <w:sz w:val="26"/>
        </w:rPr>
        <w:t> </w:t>
      </w:r>
      <w:r>
        <w:rPr>
          <w:sz w:val="26"/>
        </w:rPr>
        <w:t>все</w:t>
      </w:r>
      <w:r>
        <w:rPr>
          <w:spacing w:val="-23"/>
          <w:sz w:val="26"/>
        </w:rPr>
        <w:t> </w:t>
      </w:r>
      <w:r>
        <w:rPr>
          <w:sz w:val="26"/>
        </w:rPr>
        <w:t>цифры,</w:t>
      </w:r>
      <w:r>
        <w:rPr>
          <w:spacing w:val="-20"/>
          <w:sz w:val="26"/>
        </w:rPr>
        <w:t> </w:t>
      </w:r>
      <w:r>
        <w:rPr>
          <w:sz w:val="26"/>
        </w:rPr>
        <w:t>на</w:t>
      </w:r>
      <w:r>
        <w:rPr>
          <w:spacing w:val="-21"/>
          <w:sz w:val="26"/>
        </w:rPr>
        <w:t> </w:t>
      </w:r>
      <w:r>
        <w:rPr>
          <w:sz w:val="26"/>
        </w:rPr>
        <w:t>месте</w:t>
      </w:r>
      <w:r>
        <w:rPr>
          <w:spacing w:val="-20"/>
          <w:sz w:val="26"/>
        </w:rPr>
        <w:t> </w:t>
      </w:r>
      <w:r>
        <w:rPr>
          <w:sz w:val="26"/>
        </w:rPr>
        <w:t>которых </w:t>
      </w:r>
      <w:r>
        <w:rPr>
          <w:w w:val="95"/>
          <w:sz w:val="26"/>
        </w:rPr>
        <w:t>в предложении должны стоять</w:t>
      </w:r>
      <w:r>
        <w:rPr>
          <w:spacing w:val="-26"/>
          <w:w w:val="95"/>
          <w:sz w:val="26"/>
        </w:rPr>
        <w:t> </w:t>
      </w:r>
      <w:r>
        <w:rPr>
          <w:w w:val="95"/>
          <w:sz w:val="26"/>
        </w:rPr>
        <w:t>загіятые.</w:t>
      </w:r>
    </w:p>
    <w:p>
      <w:pPr>
        <w:spacing w:line="220" w:lineRule="auto" w:before="29"/>
        <w:ind w:left="114" w:right="110" w:firstLine="588"/>
        <w:jc w:val="both"/>
        <w:rPr>
          <w:b/>
          <w:sz w:val="27"/>
        </w:rPr>
      </w:pPr>
      <w:r>
        <w:rPr>
          <w:sz w:val="27"/>
        </w:rPr>
        <w:t>Молодые</w:t>
      </w:r>
      <w:r>
        <w:rPr>
          <w:spacing w:val="-29"/>
          <w:sz w:val="27"/>
        </w:rPr>
        <w:t> </w:t>
      </w:r>
      <w:r>
        <w:rPr>
          <w:sz w:val="27"/>
        </w:rPr>
        <w:t>люди</w:t>
      </w:r>
      <w:r>
        <w:rPr>
          <w:spacing w:val="-28"/>
          <w:sz w:val="27"/>
        </w:rPr>
        <w:t> </w:t>
      </w:r>
      <w:r>
        <w:rPr>
          <w:sz w:val="27"/>
        </w:rPr>
        <w:t>скоро</w:t>
      </w:r>
      <w:r>
        <w:rPr>
          <w:spacing w:val="-32"/>
          <w:sz w:val="27"/>
        </w:rPr>
        <w:t> </w:t>
      </w:r>
      <w:r>
        <w:rPr>
          <w:sz w:val="27"/>
        </w:rPr>
        <w:t>дошли</w:t>
      </w:r>
      <w:r>
        <w:rPr>
          <w:spacing w:val="-30"/>
          <w:sz w:val="27"/>
        </w:rPr>
        <w:t> </w:t>
      </w:r>
      <w:r>
        <w:rPr>
          <w:sz w:val="27"/>
        </w:rPr>
        <w:t>до</w:t>
      </w:r>
      <w:r>
        <w:rPr>
          <w:spacing w:val="-32"/>
          <w:sz w:val="27"/>
        </w:rPr>
        <w:t> </w:t>
      </w:r>
      <w:r>
        <w:rPr>
          <w:b/>
          <w:sz w:val="27"/>
        </w:rPr>
        <w:t>размышлений</w:t>
      </w:r>
      <w:r>
        <w:rPr>
          <w:b/>
          <w:spacing w:val="-23"/>
          <w:sz w:val="27"/>
        </w:rPr>
        <w:t> </w:t>
      </w:r>
      <w:r>
        <w:rPr>
          <w:b/>
          <w:sz w:val="27"/>
        </w:rPr>
        <w:t>(1)</w:t>
      </w:r>
      <w:r>
        <w:rPr>
          <w:b/>
          <w:spacing w:val="-32"/>
          <w:sz w:val="27"/>
        </w:rPr>
        <w:t> </w:t>
      </w:r>
      <w:r>
        <w:rPr>
          <w:b/>
          <w:sz w:val="27"/>
        </w:rPr>
        <w:t>что</w:t>
      </w:r>
      <w:r>
        <w:rPr>
          <w:b/>
          <w:spacing w:val="-31"/>
          <w:sz w:val="27"/>
        </w:rPr>
        <w:t> </w:t>
      </w:r>
      <w:r>
        <w:rPr>
          <w:b/>
          <w:sz w:val="27"/>
        </w:rPr>
        <w:t>им</w:t>
      </w:r>
      <w:r>
        <w:rPr>
          <w:b/>
          <w:spacing w:val="-31"/>
          <w:sz w:val="27"/>
        </w:rPr>
        <w:t> </w:t>
      </w:r>
      <w:r>
        <w:rPr>
          <w:b/>
          <w:sz w:val="27"/>
        </w:rPr>
        <w:t>непременно</w:t>
      </w:r>
      <w:r>
        <w:rPr>
          <w:b/>
          <w:spacing w:val="-21"/>
          <w:sz w:val="27"/>
        </w:rPr>
        <w:t> </w:t>
      </w:r>
      <w:r>
        <w:rPr>
          <w:b/>
          <w:sz w:val="27"/>
        </w:rPr>
        <w:t>надо</w:t>
      </w:r>
      <w:r>
        <w:rPr>
          <w:b/>
          <w:spacing w:val="-31"/>
          <w:sz w:val="27"/>
        </w:rPr>
        <w:t> </w:t>
      </w:r>
      <w:r>
        <w:rPr>
          <w:b/>
          <w:sz w:val="27"/>
        </w:rPr>
        <w:t>поже- </w:t>
      </w:r>
      <w:r>
        <w:rPr>
          <w:sz w:val="27"/>
        </w:rPr>
        <w:t>ниться (2) но (3) так как родители </w:t>
      </w:r>
      <w:r>
        <w:rPr>
          <w:b/>
          <w:sz w:val="27"/>
        </w:rPr>
        <w:t>Марьи Гавриловны запретили </w:t>
      </w:r>
      <w:r>
        <w:rPr>
          <w:sz w:val="27"/>
        </w:rPr>
        <w:t>дочери и думать о </w:t>
      </w:r>
      <w:r>
        <w:rPr>
          <w:w w:val="95"/>
          <w:sz w:val="27"/>
        </w:rPr>
        <w:t>свадьбе с </w:t>
      </w:r>
      <w:r>
        <w:rPr>
          <w:b/>
          <w:w w:val="95"/>
          <w:sz w:val="27"/>
        </w:rPr>
        <w:t>Владимиром (4) прюётся </w:t>
      </w:r>
      <w:r>
        <w:rPr>
          <w:w w:val="95"/>
          <w:sz w:val="27"/>
        </w:rPr>
        <w:t>сделать это без родительского</w:t>
      </w:r>
      <w:r>
        <w:rPr>
          <w:spacing w:val="35"/>
          <w:w w:val="95"/>
          <w:sz w:val="27"/>
        </w:rPr>
        <w:t> </w:t>
      </w:r>
      <w:r>
        <w:rPr>
          <w:b/>
          <w:w w:val="95"/>
          <w:sz w:val="27"/>
        </w:rPr>
        <w:t>благошовения.</w:t>
      </w:r>
    </w:p>
    <w:p>
      <w:pPr>
        <w:pStyle w:val="BodyText"/>
        <w:spacing w:before="11"/>
        <w:rPr>
          <w:b/>
        </w:rPr>
      </w:pPr>
    </w:p>
    <w:p>
      <w:pPr>
        <w:pStyle w:val="Heading9"/>
        <w:tabs>
          <w:tab w:pos="5477" w:val="left" w:leader="none"/>
        </w:tabs>
        <w:ind w:left="1285"/>
      </w:pPr>
      <w:r>
        <w:rPr/>
        <w:t>Ответ: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25" w:lineRule="auto" w:before="0"/>
        <w:ind w:left="110" w:right="117" w:firstLine="590"/>
        <w:jc w:val="both"/>
        <w:rPr>
          <w:sz w:val="26"/>
        </w:rPr>
      </w:pPr>
      <w:r>
        <w:rPr>
          <w:sz w:val="26"/>
        </w:rPr>
        <w:t>Задание</w:t>
      </w:r>
      <w:r>
        <w:rPr>
          <w:spacing w:val="-28"/>
          <w:sz w:val="26"/>
        </w:rPr>
        <w:t> </w:t>
      </w:r>
      <w:r>
        <w:rPr>
          <w:sz w:val="26"/>
        </w:rPr>
        <w:t>Nx</w:t>
      </w:r>
      <w:r>
        <w:rPr>
          <w:spacing w:val="-41"/>
          <w:sz w:val="26"/>
        </w:rPr>
        <w:t> </w:t>
      </w:r>
      <w:r>
        <w:rPr>
          <w:sz w:val="26"/>
        </w:rPr>
        <w:t>4.</w:t>
      </w:r>
      <w:r>
        <w:rPr>
          <w:spacing w:val="-39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28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4"/>
          <w:sz w:val="26"/>
        </w:rPr>
        <w:t> </w:t>
      </w:r>
      <w:r>
        <w:rPr>
          <w:sz w:val="26"/>
        </w:rPr>
        <w:t>укажите</w:t>
      </w:r>
      <w:r>
        <w:rPr>
          <w:spacing w:val="-25"/>
          <w:sz w:val="26"/>
        </w:rPr>
        <w:t> </w:t>
      </w:r>
      <w:r>
        <w:rPr>
          <w:sz w:val="26"/>
        </w:rPr>
        <w:t>все</w:t>
      </w:r>
      <w:r>
        <w:rPr>
          <w:spacing w:val="-34"/>
          <w:sz w:val="26"/>
        </w:rPr>
        <w:t> </w:t>
      </w:r>
      <w:r>
        <w:rPr>
          <w:sz w:val="26"/>
        </w:rPr>
        <w:t>цифры,</w:t>
      </w:r>
      <w:r>
        <w:rPr>
          <w:spacing w:val="-28"/>
          <w:sz w:val="26"/>
        </w:rPr>
        <w:t> </w:t>
      </w:r>
      <w:r>
        <w:rPr>
          <w:sz w:val="26"/>
        </w:rPr>
        <w:t>на</w:t>
      </w:r>
      <w:r>
        <w:rPr>
          <w:spacing w:val="-35"/>
          <w:sz w:val="26"/>
        </w:rPr>
        <w:t> </w:t>
      </w:r>
      <w:r>
        <w:rPr>
          <w:sz w:val="26"/>
        </w:rPr>
        <w:t>месте</w:t>
      </w:r>
      <w:r>
        <w:rPr>
          <w:spacing w:val="-28"/>
          <w:sz w:val="26"/>
        </w:rPr>
        <w:t> </w:t>
      </w:r>
      <w:r>
        <w:rPr>
          <w:sz w:val="26"/>
        </w:rPr>
        <w:t>которых</w:t>
      </w:r>
      <w:r>
        <w:rPr>
          <w:spacing w:val="-28"/>
          <w:sz w:val="26"/>
        </w:rPr>
        <w:t> </w:t>
      </w:r>
      <w:r>
        <w:rPr>
          <w:sz w:val="26"/>
        </w:rPr>
        <w:t>в </w:t>
      </w:r>
      <w:r>
        <w:rPr>
          <w:w w:val="95"/>
          <w:sz w:val="26"/>
        </w:rPr>
        <w:t>предложении должны стоять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запятые.</w:t>
      </w:r>
    </w:p>
    <w:p>
      <w:pPr>
        <w:spacing w:line="223" w:lineRule="auto" w:before="38"/>
        <w:ind w:left="105" w:right="114" w:firstLine="593"/>
        <w:jc w:val="both"/>
        <w:rPr>
          <w:b/>
          <w:sz w:val="26"/>
        </w:rPr>
      </w:pPr>
      <w:r>
        <w:rPr>
          <w:b/>
          <w:sz w:val="26"/>
        </w:rPr>
        <w:t>Беликов носил тёмные очки, фуфайку, уши зашадывал ватой (1) </w:t>
      </w:r>
      <w:r>
        <w:rPr>
          <w:sz w:val="26"/>
        </w:rPr>
        <w:t>и (2) когда ca- </w:t>
      </w:r>
      <w:r>
        <w:rPr>
          <w:b/>
          <w:sz w:val="26"/>
        </w:rPr>
        <w:t>двлся на извозчика (3) приказывал поднимать верх </w:t>
      </w:r>
      <w:r>
        <w:rPr>
          <w:sz w:val="26"/>
        </w:rPr>
        <w:t>(4) дабы нишо не смог вторгнуть- ся в его </w:t>
      </w:r>
      <w:r>
        <w:rPr>
          <w:b/>
          <w:sz w:val="26"/>
        </w:rPr>
        <w:t>тесный маленький мирок.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tabs>
          <w:tab w:pos="5465" w:val="left" w:leader="none"/>
        </w:tabs>
        <w:ind w:left="1278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  <w:rPr>
          <w:sz w:val="27"/>
        </w:rPr>
      </w:pPr>
    </w:p>
    <w:p>
      <w:pPr>
        <w:spacing w:line="270" w:lineRule="exact" w:before="0"/>
        <w:ind w:left="691" w:right="0" w:firstLine="0"/>
        <w:jc w:val="left"/>
        <w:rPr>
          <w:sz w:val="24"/>
        </w:rPr>
      </w:pPr>
      <w:r>
        <w:rPr>
          <w:sz w:val="24"/>
        </w:rPr>
        <w:t>Задание  Nx </w:t>
      </w:r>
      <w:r>
        <w:rPr>
          <w:b/>
          <w:sz w:val="24"/>
        </w:rPr>
        <w:t>5. Расставьте  знаки препинания:  </w:t>
      </w:r>
      <w:r>
        <w:rPr>
          <w:sz w:val="24"/>
        </w:rPr>
        <w:t>укажите все цифры,  на месте  которых  в</w:t>
      </w:r>
    </w:p>
    <w:p>
      <w:pPr>
        <w:pStyle w:val="BodyText"/>
        <w:spacing w:line="282" w:lineRule="exact"/>
        <w:ind w:left="103"/>
      </w:pPr>
      <w:r>
        <w:rPr/>
        <w:t>предложении должны стоять запятые.</w:t>
      </w:r>
    </w:p>
    <w:p>
      <w:pPr>
        <w:spacing w:line="274" w:lineRule="exact" w:before="29"/>
        <w:ind w:left="692" w:right="0" w:firstLine="0"/>
        <w:jc w:val="left"/>
        <w:rPr>
          <w:sz w:val="25"/>
        </w:rPr>
      </w:pPr>
      <w:r>
        <w:rPr>
          <w:w w:val="105"/>
          <w:sz w:val="25"/>
        </w:rPr>
        <w:t>Трудно было </w:t>
      </w:r>
      <w:r>
        <w:rPr>
          <w:b/>
          <w:w w:val="105"/>
          <w:sz w:val="25"/>
        </w:rPr>
        <w:t>угадать (1) какой выдастся  день (2) </w:t>
      </w:r>
      <w:r>
        <w:rPr>
          <w:w w:val="105"/>
          <w:sz w:val="25"/>
        </w:rPr>
        <w:t>и альпинисты  долго не</w:t>
      </w:r>
      <w:r>
        <w:rPr>
          <w:spacing w:val="50"/>
          <w:w w:val="105"/>
          <w:sz w:val="25"/>
        </w:rPr>
        <w:t> </w:t>
      </w:r>
      <w:r>
        <w:rPr>
          <w:w w:val="105"/>
          <w:sz w:val="25"/>
        </w:rPr>
        <w:t>могли</w:t>
      </w:r>
    </w:p>
    <w:p>
      <w:pPr>
        <w:pStyle w:val="Heading8"/>
        <w:spacing w:line="285" w:lineRule="exact"/>
        <w:ind w:left="104"/>
      </w:pPr>
      <w:r>
        <w:rPr>
          <w:w w:val="95"/>
        </w:rPr>
        <w:t>решить (3) когда начать восхождение.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tabs>
          <w:tab w:pos="5460" w:val="left" w:leader="none"/>
        </w:tabs>
        <w:spacing w:before="1"/>
        <w:ind w:left="1270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452" w:top="400" w:bottom="720" w:left="460" w:right="480"/>
        </w:sectPr>
      </w:pPr>
    </w:p>
    <w:p>
      <w:pPr>
        <w:spacing w:line="235" w:lineRule="auto" w:before="73"/>
        <w:ind w:left="105" w:right="119" w:firstLine="587"/>
        <w:jc w:val="both"/>
        <w:rPr>
          <w:sz w:val="25"/>
        </w:rPr>
      </w:pPr>
      <w:r>
        <w:rPr>
          <w:sz w:val="25"/>
        </w:rPr>
        <w:t>Задание Ns </w:t>
      </w:r>
      <w:r>
        <w:rPr>
          <w:b/>
          <w:sz w:val="25"/>
        </w:rPr>
        <w:t>6. Расставьте знаки препинания: </w:t>
      </w:r>
      <w:r>
        <w:rPr>
          <w:sz w:val="25"/>
        </w:rPr>
        <w:t>укажите все цифры, на месте которых в предложении должны стоять запятые.</w:t>
      </w:r>
    </w:p>
    <w:p>
      <w:pPr>
        <w:spacing w:line="235" w:lineRule="auto" w:before="28"/>
        <w:ind w:left="101" w:right="130" w:firstLine="591"/>
        <w:jc w:val="both"/>
        <w:rPr>
          <w:sz w:val="26"/>
        </w:rPr>
      </w:pPr>
      <w:r>
        <w:rPr>
          <w:sz w:val="25"/>
        </w:rPr>
        <w:t>Резвый ветер с моря надул паруса (1) и (2) когда солнце взошло (3)  и  городские  стены остались за </w:t>
      </w:r>
      <w:r>
        <w:rPr>
          <w:b/>
          <w:sz w:val="25"/>
        </w:rPr>
        <w:t>кормою </w:t>
      </w:r>
      <w:r>
        <w:rPr>
          <w:sz w:val="25"/>
        </w:rPr>
        <w:t>последнего </w:t>
      </w:r>
      <w:r>
        <w:rPr>
          <w:b/>
          <w:sz w:val="25"/>
        </w:rPr>
        <w:t>струга (4) громкая песня </w:t>
      </w:r>
      <w:r>
        <w:rPr>
          <w:sz w:val="25"/>
        </w:rPr>
        <w:t>разлилась над просто-  </w:t>
      </w:r>
      <w:r>
        <w:rPr>
          <w:sz w:val="26"/>
        </w:rPr>
        <w:t>ром</w:t>
      </w:r>
      <w:r>
        <w:rPr>
          <w:spacing w:val="-12"/>
          <w:sz w:val="26"/>
        </w:rPr>
        <w:t> </w:t>
      </w:r>
      <w:r>
        <w:rPr>
          <w:sz w:val="26"/>
        </w:rPr>
        <w:t>Волги.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5469" w:val="left" w:leader="none"/>
        </w:tabs>
        <w:ind w:left="1276"/>
      </w:pPr>
      <w:r>
        <w:rPr/>
        <w:t>Ответ:</w:t>
      </w:r>
      <w:r>
        <w:rPr>
          <w:spacing w:val="26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7"/>
        </w:rPr>
      </w:pPr>
    </w:p>
    <w:p>
      <w:pPr>
        <w:spacing w:line="228" w:lineRule="auto" w:before="0"/>
        <w:ind w:left="104" w:right="122" w:firstLine="587"/>
        <w:jc w:val="both"/>
        <w:rPr>
          <w:sz w:val="26"/>
        </w:rPr>
      </w:pPr>
      <w:r>
        <w:rPr>
          <w:sz w:val="26"/>
        </w:rPr>
        <w:t>Задание</w:t>
      </w:r>
      <w:r>
        <w:rPr>
          <w:spacing w:val="-27"/>
          <w:sz w:val="26"/>
        </w:rPr>
        <w:t> </w:t>
      </w:r>
      <w:r>
        <w:rPr>
          <w:sz w:val="26"/>
        </w:rPr>
        <w:t>Na</w:t>
      </w:r>
      <w:r>
        <w:rPr>
          <w:spacing w:val="-38"/>
          <w:sz w:val="26"/>
        </w:rPr>
        <w:t> </w:t>
      </w:r>
      <w:r>
        <w:rPr>
          <w:sz w:val="26"/>
        </w:rPr>
        <w:t>7.</w:t>
      </w:r>
      <w:r>
        <w:rPr>
          <w:spacing w:val="-36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3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1"/>
          <w:sz w:val="26"/>
        </w:rPr>
        <w:t> </w:t>
      </w:r>
      <w:r>
        <w:rPr>
          <w:sz w:val="26"/>
        </w:rPr>
        <w:t>укажите</w:t>
      </w:r>
      <w:r>
        <w:rPr>
          <w:spacing w:val="-24"/>
          <w:sz w:val="26"/>
        </w:rPr>
        <w:t> </w:t>
      </w:r>
      <w:r>
        <w:rPr>
          <w:sz w:val="26"/>
        </w:rPr>
        <w:t>все</w:t>
      </w:r>
      <w:r>
        <w:rPr>
          <w:spacing w:val="-32"/>
          <w:sz w:val="26"/>
        </w:rPr>
        <w:t> </w:t>
      </w:r>
      <w:r>
        <w:rPr>
          <w:sz w:val="26"/>
        </w:rPr>
        <w:t>цифры,</w:t>
      </w:r>
      <w:r>
        <w:rPr>
          <w:spacing w:val="-29"/>
          <w:sz w:val="26"/>
        </w:rPr>
        <w:t> </w:t>
      </w:r>
      <w:r>
        <w:rPr>
          <w:sz w:val="26"/>
        </w:rPr>
        <w:t>на</w:t>
      </w:r>
      <w:r>
        <w:rPr>
          <w:spacing w:val="-34"/>
          <w:sz w:val="26"/>
        </w:rPr>
        <w:t> </w:t>
      </w:r>
      <w:r>
        <w:rPr>
          <w:sz w:val="26"/>
        </w:rPr>
        <w:t>месте</w:t>
      </w:r>
      <w:r>
        <w:rPr>
          <w:spacing w:val="-31"/>
          <w:sz w:val="26"/>
        </w:rPr>
        <w:t> </w:t>
      </w:r>
      <w:r>
        <w:rPr>
          <w:sz w:val="26"/>
        </w:rPr>
        <w:t>которых</w:t>
      </w:r>
      <w:r>
        <w:rPr>
          <w:spacing w:val="-24"/>
          <w:sz w:val="26"/>
        </w:rPr>
        <w:t> </w:t>
      </w:r>
      <w:r>
        <w:rPr>
          <w:sz w:val="26"/>
        </w:rPr>
        <w:t>в </w:t>
      </w:r>
      <w:r>
        <w:rPr>
          <w:w w:val="95"/>
          <w:sz w:val="26"/>
        </w:rPr>
        <w:t>предложении должны стоять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запятые.</w:t>
      </w:r>
    </w:p>
    <w:p>
      <w:pPr>
        <w:pStyle w:val="Heading8"/>
        <w:spacing w:line="290" w:lineRule="exact" w:before="9"/>
        <w:ind w:left="691"/>
      </w:pPr>
      <w:r>
        <w:rPr>
          <w:b w:val="0"/>
        </w:rPr>
        <w:t>С</w:t>
      </w:r>
      <w:r>
        <w:rPr>
          <w:b w:val="0"/>
          <w:spacing w:val="-40"/>
        </w:rPr>
        <w:t> </w:t>
      </w:r>
      <w:r>
        <w:rPr/>
        <w:t>Матвеем</w:t>
      </w:r>
      <w:r>
        <w:rPr>
          <w:spacing w:val="-38"/>
        </w:rPr>
        <w:t> </w:t>
      </w:r>
      <w:r>
        <w:rPr/>
        <w:t>случилось</w:t>
      </w:r>
      <w:r>
        <w:rPr>
          <w:spacing w:val="-32"/>
        </w:rPr>
        <w:t> </w:t>
      </w:r>
      <w:r>
        <w:rPr/>
        <w:t>небольшое</w:t>
      </w:r>
      <w:r>
        <w:rPr>
          <w:spacing w:val="-34"/>
        </w:rPr>
        <w:t> </w:t>
      </w:r>
      <w:r>
        <w:rPr/>
        <w:t>происшествие</w:t>
      </w:r>
      <w:r>
        <w:rPr>
          <w:spacing w:val="-32"/>
        </w:rPr>
        <w:t> </w:t>
      </w:r>
      <w:r>
        <w:rPr/>
        <w:t>(1)</w:t>
      </w:r>
      <w:r>
        <w:rPr>
          <w:spacing w:val="-41"/>
        </w:rPr>
        <w:t> </w:t>
      </w:r>
      <w:r>
        <w:rPr>
          <w:b w:val="0"/>
        </w:rPr>
        <w:t>о</w:t>
      </w:r>
      <w:r>
        <w:rPr>
          <w:b w:val="0"/>
          <w:spacing w:val="-42"/>
        </w:rPr>
        <w:t> </w:t>
      </w:r>
      <w:r>
        <w:rPr/>
        <w:t>котором</w:t>
      </w:r>
      <w:r>
        <w:rPr>
          <w:spacing w:val="-37"/>
        </w:rPr>
        <w:t> </w:t>
      </w:r>
      <w:r>
        <w:rPr/>
        <w:t>он</w:t>
      </w:r>
      <w:r>
        <w:rPr>
          <w:spacing w:val="-39"/>
        </w:rPr>
        <w:t> </w:t>
      </w:r>
      <w:r>
        <w:rPr/>
        <w:t>помнил</w:t>
      </w:r>
      <w:r>
        <w:rPr>
          <w:spacing w:val="-35"/>
        </w:rPr>
        <w:t> </w:t>
      </w:r>
      <w:r>
        <w:rPr/>
        <w:t>всю</w:t>
      </w:r>
      <w:r>
        <w:rPr>
          <w:spacing w:val="-41"/>
        </w:rPr>
        <w:t> </w:t>
      </w:r>
      <w:r>
        <w:rPr/>
        <w:t>свою</w:t>
      </w:r>
    </w:p>
    <w:p>
      <w:pPr>
        <w:spacing w:line="290" w:lineRule="exact" w:before="0"/>
        <w:ind w:left="104" w:right="0" w:firstLine="0"/>
        <w:jc w:val="left"/>
        <w:rPr>
          <w:b/>
          <w:sz w:val="26"/>
        </w:rPr>
      </w:pPr>
      <w:r>
        <w:rPr>
          <w:sz w:val="26"/>
        </w:rPr>
        <w:t>жизнь (2) и (3) хотя он не мог </w:t>
      </w:r>
      <w:r>
        <w:rPr>
          <w:b/>
          <w:sz w:val="26"/>
        </w:rPr>
        <w:t>считать себя виноватым (4) </w:t>
      </w:r>
      <w:r>
        <w:rPr>
          <w:sz w:val="26"/>
        </w:rPr>
        <w:t>его совесть была </w:t>
      </w:r>
      <w:r>
        <w:rPr>
          <w:b/>
          <w:sz w:val="26"/>
        </w:rPr>
        <w:t>неспокойна.</w:t>
      </w:r>
    </w:p>
    <w:p>
      <w:pPr>
        <w:pStyle w:val="BodyText"/>
        <w:rPr>
          <w:b/>
          <w:sz w:val="28"/>
        </w:rPr>
      </w:pPr>
    </w:p>
    <w:p>
      <w:pPr>
        <w:pStyle w:val="BodyText"/>
        <w:tabs>
          <w:tab w:pos="5474" w:val="left" w:leader="none"/>
        </w:tabs>
        <w:ind w:left="1276"/>
      </w:pPr>
      <w:r>
        <w:rPr/>
        <w:t>Ответ: </w:t>
      </w:r>
      <w:r>
        <w:rPr>
          <w:spacing w:val="-3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</w:pPr>
    </w:p>
    <w:p>
      <w:pPr>
        <w:spacing w:before="1"/>
        <w:ind w:left="108" w:right="115" w:firstLine="587"/>
        <w:jc w:val="both"/>
        <w:rPr>
          <w:sz w:val="25"/>
        </w:rPr>
      </w:pPr>
      <w:r>
        <w:rPr>
          <w:sz w:val="25"/>
        </w:rPr>
        <w:t>Задание Nx </w:t>
      </w:r>
      <w:r>
        <w:rPr>
          <w:b/>
          <w:sz w:val="25"/>
        </w:rPr>
        <w:t>8. Расставьте знаки препинания: </w:t>
      </w:r>
      <w:r>
        <w:rPr>
          <w:sz w:val="25"/>
        </w:rPr>
        <w:t>укажите все цифры, на месте которых в предложении должны стоять запятые.</w:t>
      </w:r>
    </w:p>
    <w:p>
      <w:pPr>
        <w:spacing w:line="283" w:lineRule="exact" w:before="14"/>
        <w:ind w:left="697" w:right="0" w:firstLine="0"/>
        <w:jc w:val="left"/>
        <w:rPr>
          <w:sz w:val="25"/>
        </w:rPr>
      </w:pPr>
      <w:r>
        <w:rPr>
          <w:sz w:val="25"/>
        </w:rPr>
        <w:t>На  </w:t>
      </w:r>
      <w:r>
        <w:rPr>
          <w:b/>
          <w:sz w:val="25"/>
        </w:rPr>
        <w:t>пятнадцатой  версте  лопнула  задняя  шина  (1) </w:t>
      </w:r>
      <w:r>
        <w:rPr>
          <w:sz w:val="25"/>
        </w:rPr>
        <w:t>и (2) пока  он чинил  её на краю</w:t>
      </w:r>
    </w:p>
    <w:p>
      <w:pPr>
        <w:spacing w:line="294" w:lineRule="exact" w:before="0"/>
        <w:ind w:left="108" w:right="0" w:firstLine="0"/>
        <w:jc w:val="left"/>
        <w:rPr>
          <w:sz w:val="26"/>
        </w:rPr>
      </w:pPr>
      <w:r>
        <w:rPr>
          <w:b/>
          <w:sz w:val="26"/>
        </w:rPr>
        <w:t>канавы (3) над полями звенели жаворонки (4) </w:t>
      </w:r>
      <w:r>
        <w:rPr>
          <w:sz w:val="26"/>
        </w:rPr>
        <w:t>будто беспокоились за него.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5474" w:val="left" w:leader="none"/>
        </w:tabs>
        <w:ind w:left="1279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</w:pPr>
    </w:p>
    <w:p>
      <w:pPr>
        <w:spacing w:line="232" w:lineRule="auto" w:before="0"/>
        <w:ind w:left="112" w:right="115" w:firstLine="587"/>
        <w:jc w:val="both"/>
        <w:rPr>
          <w:sz w:val="26"/>
        </w:rPr>
      </w:pPr>
      <w:r>
        <w:rPr>
          <w:sz w:val="26"/>
        </w:rPr>
        <w:t>Задание</w:t>
      </w:r>
      <w:r>
        <w:rPr>
          <w:spacing w:val="-28"/>
          <w:sz w:val="26"/>
        </w:rPr>
        <w:t> </w:t>
      </w:r>
      <w:r>
        <w:rPr>
          <w:sz w:val="26"/>
        </w:rPr>
        <w:t>Ne</w:t>
      </w:r>
      <w:r>
        <w:rPr>
          <w:spacing w:val="-39"/>
          <w:sz w:val="26"/>
        </w:rPr>
        <w:t> </w:t>
      </w:r>
      <w:r>
        <w:rPr>
          <w:b/>
          <w:sz w:val="26"/>
        </w:rPr>
        <w:t>9.</w:t>
      </w:r>
      <w:r>
        <w:rPr>
          <w:b/>
          <w:spacing w:val="-33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3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26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2"/>
          <w:sz w:val="26"/>
        </w:rPr>
        <w:t> </w:t>
      </w:r>
      <w:r>
        <w:rPr>
          <w:sz w:val="26"/>
        </w:rPr>
        <w:t>укажите</w:t>
      </w:r>
      <w:r>
        <w:rPr>
          <w:spacing w:val="-29"/>
          <w:sz w:val="26"/>
        </w:rPr>
        <w:t> </w:t>
      </w:r>
      <w:r>
        <w:rPr>
          <w:sz w:val="26"/>
        </w:rPr>
        <w:t>все</w:t>
      </w:r>
      <w:r>
        <w:rPr>
          <w:spacing w:val="-31"/>
          <w:sz w:val="26"/>
        </w:rPr>
        <w:t> </w:t>
      </w:r>
      <w:r>
        <w:rPr>
          <w:sz w:val="26"/>
        </w:rPr>
        <w:t>цифры,</w:t>
      </w:r>
      <w:r>
        <w:rPr>
          <w:spacing w:val="-27"/>
          <w:sz w:val="26"/>
        </w:rPr>
        <w:t> </w:t>
      </w:r>
      <w:r>
        <w:rPr>
          <w:sz w:val="26"/>
        </w:rPr>
        <w:t>на</w:t>
      </w:r>
      <w:r>
        <w:rPr>
          <w:spacing w:val="-31"/>
          <w:sz w:val="26"/>
        </w:rPr>
        <w:t> </w:t>
      </w:r>
      <w:r>
        <w:rPr>
          <w:sz w:val="26"/>
        </w:rPr>
        <w:t>месте</w:t>
      </w:r>
      <w:r>
        <w:rPr>
          <w:spacing w:val="-30"/>
          <w:sz w:val="26"/>
        </w:rPr>
        <w:t> </w:t>
      </w:r>
      <w:r>
        <w:rPr>
          <w:sz w:val="26"/>
        </w:rPr>
        <w:t>которых</w:t>
      </w:r>
      <w:r>
        <w:rPr>
          <w:spacing w:val="-25"/>
          <w:sz w:val="26"/>
        </w:rPr>
        <w:t> </w:t>
      </w:r>
      <w:r>
        <w:rPr>
          <w:sz w:val="26"/>
        </w:rPr>
        <w:t>в </w:t>
      </w:r>
      <w:r>
        <w:rPr>
          <w:w w:val="95"/>
          <w:sz w:val="26"/>
        </w:rPr>
        <w:t>предложении должны стоять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запятые.</w:t>
      </w:r>
    </w:p>
    <w:p>
      <w:pPr>
        <w:spacing w:line="230" w:lineRule="auto" w:before="14"/>
        <w:ind w:left="112" w:right="115" w:firstLine="591"/>
        <w:jc w:val="both"/>
        <w:rPr>
          <w:b/>
          <w:sz w:val="26"/>
        </w:rPr>
      </w:pPr>
      <w:r>
        <w:rPr>
          <w:sz w:val="26"/>
        </w:rPr>
        <w:t>На </w:t>
      </w:r>
      <w:r>
        <w:rPr>
          <w:b/>
          <w:sz w:val="26"/>
        </w:rPr>
        <w:t>первых порах отец </w:t>
      </w:r>
      <w:r>
        <w:rPr>
          <w:sz w:val="26"/>
        </w:rPr>
        <w:t>был очень озабочен своим вступлением в должность пол- ного</w:t>
      </w:r>
      <w:r>
        <w:rPr>
          <w:spacing w:val="-4"/>
          <w:sz w:val="26"/>
        </w:rPr>
        <w:t> </w:t>
      </w:r>
      <w:r>
        <w:rPr>
          <w:sz w:val="26"/>
        </w:rPr>
        <w:t>хозяина</w:t>
      </w:r>
      <w:r>
        <w:rPr>
          <w:spacing w:val="6"/>
          <w:sz w:val="26"/>
        </w:rPr>
        <w:t> </w:t>
      </w:r>
      <w:r>
        <w:rPr>
          <w:b/>
          <w:sz w:val="26"/>
        </w:rPr>
        <w:t>(1)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чего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непременно</w:t>
      </w:r>
      <w:r>
        <w:rPr>
          <w:b/>
          <w:spacing w:val="0"/>
          <w:sz w:val="26"/>
        </w:rPr>
        <w:t> </w:t>
      </w:r>
      <w:r>
        <w:rPr>
          <w:b/>
          <w:sz w:val="26"/>
        </w:rPr>
        <w:t>требовала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бабушка</w:t>
      </w:r>
      <w:r>
        <w:rPr>
          <w:b/>
          <w:spacing w:val="0"/>
          <w:sz w:val="26"/>
        </w:rPr>
        <w:t> </w:t>
      </w:r>
      <w:r>
        <w:rPr>
          <w:b/>
          <w:sz w:val="26"/>
        </w:rPr>
        <w:t>(2)</w:t>
      </w:r>
      <w:r>
        <w:rPr>
          <w:b/>
          <w:spacing w:val="-9"/>
          <w:sz w:val="26"/>
        </w:rPr>
        <w:t> </w:t>
      </w:r>
      <w:r>
        <w:rPr>
          <w:sz w:val="26"/>
        </w:rPr>
        <w:t>и</w:t>
      </w:r>
      <w:r>
        <w:rPr>
          <w:spacing w:val="-11"/>
          <w:sz w:val="26"/>
        </w:rPr>
        <w:t> </w:t>
      </w:r>
      <w:r>
        <w:rPr>
          <w:sz w:val="26"/>
        </w:rPr>
        <w:t>(3)</w:t>
      </w:r>
      <w:r>
        <w:rPr>
          <w:spacing w:val="-10"/>
          <w:sz w:val="26"/>
        </w:rPr>
        <w:t> </w:t>
      </w:r>
      <w:r>
        <w:rPr>
          <w:sz w:val="26"/>
        </w:rPr>
        <w:t>что</w:t>
      </w:r>
      <w:r>
        <w:rPr>
          <w:spacing w:val="-8"/>
          <w:sz w:val="26"/>
        </w:rPr>
        <w:t> </w:t>
      </w:r>
      <w:r>
        <w:rPr>
          <w:b/>
          <w:sz w:val="26"/>
        </w:rPr>
        <w:t>он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сам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считал</w:t>
      </w:r>
      <w:r>
        <w:rPr>
          <w:b/>
          <w:spacing w:val="-4"/>
          <w:sz w:val="26"/>
        </w:rPr>
        <w:t> </w:t>
      </w:r>
      <w:r>
        <w:rPr>
          <w:sz w:val="26"/>
        </w:rPr>
        <w:t>своей обязанностью</w:t>
      </w:r>
      <w:r>
        <w:rPr>
          <w:spacing w:val="-5"/>
          <w:sz w:val="26"/>
        </w:rPr>
        <w:t> </w:t>
      </w:r>
      <w:r>
        <w:rPr>
          <w:sz w:val="26"/>
        </w:rPr>
        <w:t>(4)</w:t>
      </w:r>
      <w:r>
        <w:rPr>
          <w:spacing w:val="-22"/>
          <w:sz w:val="26"/>
        </w:rPr>
        <w:t> </w:t>
      </w:r>
      <w:r>
        <w:rPr>
          <w:sz w:val="26"/>
        </w:rPr>
        <w:t>так</w:t>
      </w:r>
      <w:r>
        <w:rPr>
          <w:spacing w:val="-8"/>
          <w:sz w:val="26"/>
        </w:rPr>
        <w:t> </w:t>
      </w:r>
      <w:r>
        <w:rPr>
          <w:sz w:val="26"/>
        </w:rPr>
        <w:t>как</w:t>
      </w:r>
      <w:r>
        <w:rPr>
          <w:spacing w:val="-12"/>
          <w:sz w:val="26"/>
        </w:rPr>
        <w:t> </w:t>
      </w:r>
      <w:r>
        <w:rPr>
          <w:sz w:val="26"/>
        </w:rPr>
        <w:t>это</w:t>
      </w:r>
      <w:r>
        <w:rPr>
          <w:spacing w:val="-18"/>
          <w:sz w:val="26"/>
        </w:rPr>
        <w:t> </w:t>
      </w:r>
      <w:r>
        <w:rPr>
          <w:sz w:val="26"/>
        </w:rPr>
        <w:t>определялось</w:t>
      </w:r>
      <w:r>
        <w:rPr>
          <w:spacing w:val="5"/>
          <w:sz w:val="26"/>
        </w:rPr>
        <w:t> </w:t>
      </w:r>
      <w:r>
        <w:rPr>
          <w:b/>
          <w:sz w:val="26"/>
        </w:rPr>
        <w:t>семейными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традициями.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tabs>
          <w:tab w:pos="5484" w:val="left" w:leader="none"/>
        </w:tabs>
        <w:ind w:left="1287"/>
      </w:pPr>
      <w:r>
        <w:rPr/>
        <w:t>Ответ:</w:t>
      </w:r>
      <w:r>
        <w:rPr>
          <w:spacing w:val="30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</w:pPr>
    </w:p>
    <w:p>
      <w:pPr>
        <w:spacing w:line="232" w:lineRule="auto" w:before="0"/>
        <w:ind w:left="115" w:right="126" w:firstLine="591"/>
        <w:jc w:val="both"/>
        <w:rPr>
          <w:sz w:val="26"/>
        </w:rPr>
      </w:pPr>
      <w:r>
        <w:rPr>
          <w:sz w:val="26"/>
        </w:rPr>
        <w:t>Задание</w:t>
      </w:r>
      <w:r>
        <w:rPr>
          <w:spacing w:val="-29"/>
          <w:sz w:val="26"/>
        </w:rPr>
        <w:t> </w:t>
      </w:r>
      <w:r>
        <w:rPr>
          <w:sz w:val="26"/>
        </w:rPr>
        <w:t>Nx</w:t>
      </w:r>
      <w:r>
        <w:rPr>
          <w:spacing w:val="-38"/>
          <w:sz w:val="26"/>
        </w:rPr>
        <w:t> </w:t>
      </w:r>
      <w:r>
        <w:rPr>
          <w:b/>
          <w:sz w:val="26"/>
        </w:rPr>
        <w:t>10.</w:t>
      </w:r>
      <w:r>
        <w:rPr>
          <w:b/>
          <w:spacing w:val="-31"/>
          <w:sz w:val="26"/>
        </w:rPr>
        <w:t> </w:t>
      </w:r>
      <w:r>
        <w:rPr>
          <w:b/>
          <w:sz w:val="26"/>
        </w:rPr>
        <w:t>Расставьте</w:t>
      </w:r>
      <w:r>
        <w:rPr>
          <w:b/>
          <w:spacing w:val="-25"/>
          <w:sz w:val="26"/>
        </w:rPr>
        <w:t> </w:t>
      </w:r>
      <w:r>
        <w:rPr>
          <w:b/>
          <w:sz w:val="26"/>
        </w:rPr>
        <w:t>знаки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препинания:</w:t>
      </w:r>
      <w:r>
        <w:rPr>
          <w:b/>
          <w:spacing w:val="-22"/>
          <w:sz w:val="26"/>
        </w:rPr>
        <w:t> </w:t>
      </w:r>
      <w:r>
        <w:rPr>
          <w:sz w:val="26"/>
        </w:rPr>
        <w:t>укажите</w:t>
      </w:r>
      <w:r>
        <w:rPr>
          <w:spacing w:val="-25"/>
          <w:sz w:val="26"/>
        </w:rPr>
        <w:t> </w:t>
      </w:r>
      <w:r>
        <w:rPr>
          <w:sz w:val="26"/>
        </w:rPr>
        <w:t>все</w:t>
      </w:r>
      <w:r>
        <w:rPr>
          <w:spacing w:val="-32"/>
          <w:sz w:val="26"/>
        </w:rPr>
        <w:t> </w:t>
      </w:r>
      <w:r>
        <w:rPr>
          <w:sz w:val="26"/>
        </w:rPr>
        <w:t>цифры,</w:t>
      </w:r>
      <w:r>
        <w:rPr>
          <w:spacing w:val="-29"/>
          <w:sz w:val="26"/>
        </w:rPr>
        <w:t> </w:t>
      </w:r>
      <w:r>
        <w:rPr>
          <w:sz w:val="26"/>
        </w:rPr>
        <w:t>на</w:t>
      </w:r>
      <w:r>
        <w:rPr>
          <w:spacing w:val="-32"/>
          <w:sz w:val="26"/>
        </w:rPr>
        <w:t> </w:t>
      </w:r>
      <w:r>
        <w:rPr>
          <w:sz w:val="26"/>
        </w:rPr>
        <w:t>месте</w:t>
      </w:r>
      <w:r>
        <w:rPr>
          <w:spacing w:val="-29"/>
          <w:sz w:val="26"/>
        </w:rPr>
        <w:t> </w:t>
      </w:r>
      <w:r>
        <w:rPr>
          <w:sz w:val="26"/>
        </w:rPr>
        <w:t>которых </w:t>
      </w:r>
      <w:r>
        <w:rPr>
          <w:w w:val="95"/>
          <w:sz w:val="26"/>
        </w:rPr>
        <w:t>в предложении должны стоять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запятые.</w:t>
      </w:r>
    </w:p>
    <w:p>
      <w:pPr>
        <w:spacing w:line="232" w:lineRule="auto" w:before="8"/>
        <w:ind w:left="122" w:right="118" w:firstLine="587"/>
        <w:jc w:val="both"/>
        <w:rPr>
          <w:sz w:val="26"/>
        </w:rPr>
      </w:pPr>
      <w:r>
        <w:rPr>
          <w:sz w:val="26"/>
        </w:rPr>
        <w:t>Александр продолжал </w:t>
      </w:r>
      <w:r>
        <w:rPr>
          <w:b/>
          <w:sz w:val="26"/>
        </w:rPr>
        <w:t>посещать университетские лекции (1) </w:t>
      </w:r>
      <w:r>
        <w:rPr>
          <w:sz w:val="26"/>
        </w:rPr>
        <w:t>и (2) хотя он был весьма ограничен в средствах (3) </w:t>
      </w:r>
      <w:r>
        <w:rPr>
          <w:b/>
          <w:sz w:val="26"/>
        </w:rPr>
        <w:t>ему всё-таки удавалось покупать книги (4) потому </w:t>
      </w:r>
      <w:r>
        <w:rPr>
          <w:sz w:val="26"/>
        </w:rPr>
        <w:t>что в последние годы </w:t>
      </w:r>
      <w:r>
        <w:rPr>
          <w:b/>
          <w:sz w:val="26"/>
        </w:rPr>
        <w:t>он уже привык экономить </w:t>
      </w:r>
      <w:r>
        <w:rPr>
          <w:sz w:val="26"/>
        </w:rPr>
        <w:t>даже на самом необходимом.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5488" w:val="left" w:leader="none"/>
        </w:tabs>
        <w:ind w:left="1294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120" w:h="16280"/>
          <w:pgMar w:header="0" w:footer="452" w:top="400" w:bottom="720" w:left="480" w:right="460"/>
        </w:sectPr>
      </w:pPr>
    </w:p>
    <w:p>
      <w:pPr>
        <w:pStyle w:val="BodyText"/>
        <w:spacing w:before="76"/>
        <w:ind w:left="558" w:right="567"/>
        <w:jc w:val="center"/>
      </w:pPr>
      <w:r>
        <w:rPr/>
        <w:t>ЗАДАНИЕ 20.</w:t>
      </w:r>
    </w:p>
    <w:p>
      <w:pPr>
        <w:pStyle w:val="BodyText"/>
        <w:spacing w:line="284" w:lineRule="exact"/>
        <w:ind w:left="528" w:right="567"/>
        <w:jc w:val="center"/>
      </w:pPr>
      <w:r>
        <w:rPr>
          <w:b/>
          <w:w w:val="105"/>
        </w:rPr>
        <w:t>TEKCT </w:t>
      </w:r>
      <w:r>
        <w:rPr>
          <w:w w:val="105"/>
        </w:rPr>
        <w:t>КАК РЕЧЕВОЕ ПРОИЗВЕДЕНИЕ.</w:t>
      </w:r>
    </w:p>
    <w:p>
      <w:pPr>
        <w:spacing w:line="284" w:lineRule="exact" w:before="0"/>
        <w:ind w:left="544" w:right="567" w:firstLine="0"/>
        <w:jc w:val="center"/>
        <w:rPr>
          <w:b/>
          <w:sz w:val="25"/>
        </w:rPr>
      </w:pPr>
      <w:r>
        <w:rPr>
          <w:b/>
          <w:sz w:val="25"/>
        </w:rPr>
        <w:t>СМЫСЛОВАЯ И КОМПОЗНЦИОННАЯ ЦЕЛОСТНОСТЬ TEKCTA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18" w:right="131" w:firstLine="592"/>
        <w:jc w:val="both"/>
      </w:pPr>
      <w:r>
        <w:rPr/>
        <w:t>Это задание проверяет умение выпускника понимать все виды информации, заложен- ной в тексте, который нужно сначала внимательно прочитать, а затем провести его логико- смысловой анализ и ответить на предложенный вопрос.</w:t>
      </w:r>
    </w:p>
    <w:p>
      <w:pPr>
        <w:spacing w:before="18"/>
        <w:ind w:left="115" w:right="123" w:firstLine="597"/>
        <w:jc w:val="both"/>
        <w:rPr>
          <w:i/>
          <w:sz w:val="25"/>
        </w:rPr>
      </w:pPr>
      <w:r>
        <w:rPr>
          <w:sz w:val="25"/>
        </w:rPr>
        <w:t>Как правило, задание имеет следующую </w:t>
      </w:r>
      <w:r>
        <w:rPr>
          <w:b/>
          <w:sz w:val="25"/>
        </w:rPr>
        <w:t>формулировку: </w:t>
      </w:r>
      <w:r>
        <w:rPr>
          <w:i/>
          <w:sz w:val="25"/>
        </w:rPr>
        <w:t>какие из высказываний соот- </w:t>
      </w:r>
      <w:r>
        <w:rPr>
          <w:i/>
          <w:sz w:val="25"/>
        </w:rPr>
        <w:t>ветствует содержанию  текста? Укажите  номера ответов.</w:t>
      </w:r>
    </w:p>
    <w:p>
      <w:pPr>
        <w:pStyle w:val="BodyText"/>
        <w:spacing w:before="2"/>
        <w:rPr>
          <w:i/>
          <w:sz w:val="27"/>
        </w:rPr>
      </w:pPr>
    </w:p>
    <w:p>
      <w:pPr>
        <w:pStyle w:val="BodyText"/>
        <w:spacing w:before="1"/>
        <w:ind w:left="710"/>
      </w:pPr>
      <w:r>
        <w:rPr/>
        <w:t>Для выполнения  задания используйте алгоритм:</w:t>
      </w:r>
    </w:p>
    <w:p>
      <w:pPr>
        <w:pStyle w:val="ListParagraph"/>
        <w:numPr>
          <w:ilvl w:val="1"/>
          <w:numId w:val="160"/>
        </w:numPr>
        <w:tabs>
          <w:tab w:pos="1010" w:val="left" w:leader="none"/>
          <w:tab w:pos="1011" w:val="left" w:leader="none"/>
        </w:tabs>
        <w:spacing w:line="240" w:lineRule="auto" w:before="36" w:after="0"/>
        <w:ind w:left="1010" w:right="0" w:hanging="299"/>
        <w:jc w:val="left"/>
        <w:rPr>
          <w:sz w:val="25"/>
        </w:rPr>
      </w:pPr>
      <w:r>
        <w:rPr>
          <w:sz w:val="25"/>
        </w:rPr>
        <w:t>внимательно и вдумчиво прочитайте</w:t>
      </w:r>
      <w:r>
        <w:rPr>
          <w:spacing w:val="-41"/>
          <w:sz w:val="25"/>
        </w:rPr>
        <w:t> </w:t>
      </w:r>
      <w:r>
        <w:rPr>
          <w:sz w:val="25"/>
        </w:rPr>
        <w:t>текст;</w:t>
      </w:r>
    </w:p>
    <w:p>
      <w:pPr>
        <w:pStyle w:val="ListParagraph"/>
        <w:numPr>
          <w:ilvl w:val="1"/>
          <w:numId w:val="160"/>
        </w:numPr>
        <w:tabs>
          <w:tab w:pos="1011" w:val="left" w:leader="none"/>
          <w:tab w:pos="1012" w:val="left" w:leader="none"/>
        </w:tabs>
        <w:spacing w:line="240" w:lineRule="auto" w:before="32" w:after="0"/>
        <w:ind w:left="1011" w:right="0" w:hanging="300"/>
        <w:jc w:val="left"/>
        <w:rPr>
          <w:sz w:val="25"/>
        </w:rPr>
      </w:pPr>
      <w:r>
        <w:rPr>
          <w:sz w:val="25"/>
        </w:rPr>
        <w:t>найдите</w:t>
      </w:r>
      <w:r>
        <w:rPr>
          <w:spacing w:val="-7"/>
          <w:sz w:val="25"/>
        </w:rPr>
        <w:t> </w:t>
      </w:r>
      <w:r>
        <w:rPr>
          <w:sz w:val="25"/>
        </w:rPr>
        <w:t>в</w:t>
      </w:r>
      <w:r>
        <w:rPr>
          <w:spacing w:val="-17"/>
          <w:sz w:val="25"/>
        </w:rPr>
        <w:t> </w:t>
      </w:r>
      <w:r>
        <w:rPr>
          <w:sz w:val="25"/>
        </w:rPr>
        <w:t>нём</w:t>
      </w:r>
      <w:r>
        <w:rPr>
          <w:spacing w:val="-10"/>
          <w:sz w:val="25"/>
        </w:rPr>
        <w:t> </w:t>
      </w:r>
      <w:r>
        <w:rPr>
          <w:sz w:val="25"/>
        </w:rPr>
        <w:t>подтверждение</w:t>
      </w:r>
      <w:r>
        <w:rPr>
          <w:spacing w:val="13"/>
          <w:sz w:val="25"/>
        </w:rPr>
        <w:t> </w:t>
      </w:r>
      <w:r>
        <w:rPr>
          <w:sz w:val="25"/>
        </w:rPr>
        <w:t>или</w:t>
      </w:r>
      <w:r>
        <w:rPr>
          <w:spacing w:val="-15"/>
          <w:sz w:val="25"/>
        </w:rPr>
        <w:t> </w:t>
      </w:r>
      <w:r>
        <w:rPr>
          <w:sz w:val="25"/>
        </w:rPr>
        <w:t>опровержение того</w:t>
      </w:r>
      <w:r>
        <w:rPr>
          <w:spacing w:val="-13"/>
          <w:sz w:val="25"/>
        </w:rPr>
        <w:t> </w:t>
      </w:r>
      <w:r>
        <w:rPr>
          <w:sz w:val="25"/>
        </w:rPr>
        <w:t>или</w:t>
      </w:r>
      <w:r>
        <w:rPr>
          <w:spacing w:val="-8"/>
          <w:sz w:val="25"/>
        </w:rPr>
        <w:t> </w:t>
      </w:r>
      <w:r>
        <w:rPr>
          <w:sz w:val="25"/>
        </w:rPr>
        <w:t>иного</w:t>
      </w:r>
      <w:r>
        <w:rPr>
          <w:spacing w:val="-13"/>
          <w:sz w:val="25"/>
        </w:rPr>
        <w:t> </w:t>
      </w:r>
      <w:r>
        <w:rPr>
          <w:sz w:val="25"/>
        </w:rPr>
        <w:t>высказывания;</w:t>
      </w:r>
    </w:p>
    <w:p>
      <w:pPr>
        <w:pStyle w:val="ListParagraph"/>
        <w:numPr>
          <w:ilvl w:val="1"/>
          <w:numId w:val="160"/>
        </w:numPr>
        <w:tabs>
          <w:tab w:pos="1010" w:val="left" w:leader="none"/>
          <w:tab w:pos="1011" w:val="left" w:leader="none"/>
        </w:tabs>
        <w:spacing w:line="240" w:lineRule="auto" w:before="39" w:after="0"/>
        <w:ind w:left="1010" w:right="0" w:hanging="299"/>
        <w:jc w:val="left"/>
        <w:rPr>
          <w:sz w:val="25"/>
        </w:rPr>
      </w:pPr>
      <w:r>
        <w:rPr>
          <w:sz w:val="25"/>
        </w:rPr>
        <w:t>выберите правильные</w:t>
      </w:r>
      <w:r>
        <w:rPr>
          <w:spacing w:val="-39"/>
          <w:sz w:val="25"/>
        </w:rPr>
        <w:t> </w:t>
      </w:r>
      <w:r>
        <w:rPr>
          <w:sz w:val="25"/>
        </w:rPr>
        <w:t>ответы.</w:t>
      </w:r>
    </w:p>
    <w:p>
      <w:pPr>
        <w:pStyle w:val="BodyText"/>
        <w:rPr>
          <w:sz w:val="28"/>
        </w:rPr>
      </w:pPr>
    </w:p>
    <w:p>
      <w:pPr>
        <w:pStyle w:val="BodyText"/>
        <w:spacing w:line="237" w:lineRule="auto"/>
        <w:ind w:left="127" w:right="128" w:firstLine="589"/>
        <w:jc w:val="both"/>
      </w:pPr>
      <w:r>
        <w:rPr/>
        <w:t>Рассмотрим, как можно применить данный алгоритм в ходе анализа идейного содер- жания следующего текста.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529" w:right="567"/>
        <w:jc w:val="center"/>
      </w:pPr>
      <w:r>
        <w:rPr/>
        <w:t>Текст Ух I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35" w:lineRule="auto" w:before="1"/>
        <w:ind w:left="124" w:right="114" w:firstLine="590"/>
        <w:jc w:val="both"/>
      </w:pPr>
      <w:r>
        <w:rPr/>
        <w:t>(1)Большинство</w:t>
      </w:r>
      <w:r>
        <w:rPr>
          <w:spacing w:val="-14"/>
        </w:rPr>
        <w:t> </w:t>
      </w:r>
      <w:r>
        <w:rPr/>
        <w:t>людей</w:t>
      </w:r>
      <w:r>
        <w:rPr>
          <w:spacing w:val="-3"/>
        </w:rPr>
        <w:t> </w:t>
      </w:r>
      <w:r>
        <w:rPr/>
        <w:t>представляет</w:t>
      </w:r>
      <w:r>
        <w:rPr>
          <w:spacing w:val="5"/>
        </w:rPr>
        <w:t> </w:t>
      </w:r>
      <w:r>
        <w:rPr/>
        <w:t>себе</w:t>
      </w:r>
      <w:r>
        <w:rPr>
          <w:spacing w:val="-12"/>
        </w:rPr>
        <w:t> </w:t>
      </w:r>
      <w:r>
        <w:rPr/>
        <w:t>счастье</w:t>
      </w:r>
      <w:r>
        <w:rPr>
          <w:spacing w:val="-8"/>
        </w:rPr>
        <w:t> </w:t>
      </w:r>
      <w:r>
        <w:rPr/>
        <w:t>очень</w:t>
      </w:r>
      <w:r>
        <w:rPr>
          <w:spacing w:val="-7"/>
        </w:rPr>
        <w:t> </w:t>
      </w:r>
      <w:r>
        <w:rPr/>
        <w:t>конкретно:</w:t>
      </w:r>
      <w:r>
        <w:rPr>
          <w:spacing w:val="-1"/>
        </w:rPr>
        <w:t> </w:t>
      </w:r>
      <w:r>
        <w:rPr/>
        <w:t>две</w:t>
      </w:r>
      <w:r>
        <w:rPr>
          <w:spacing w:val="-7"/>
        </w:rPr>
        <w:t> </w:t>
      </w:r>
      <w:r>
        <w:rPr/>
        <w:t>комнаты </w:t>
      </w:r>
      <w:r>
        <w:rPr>
          <w:w w:val="90"/>
        </w:rPr>
        <w:t>—</w:t>
      </w:r>
      <w:r>
        <w:rPr>
          <w:spacing w:val="-32"/>
          <w:w w:val="90"/>
        </w:rPr>
        <w:t> </w:t>
      </w:r>
      <w:r>
        <w:rPr/>
        <w:t>сча- стье, три </w:t>
      </w:r>
      <w:r>
        <w:rPr>
          <w:w w:val="90"/>
        </w:rPr>
        <w:t>— </w:t>
      </w:r>
      <w:r>
        <w:rPr/>
        <w:t>большое счастье, четыре </w:t>
      </w:r>
      <w:r>
        <w:rPr>
          <w:w w:val="90"/>
        </w:rPr>
        <w:t>— </w:t>
      </w:r>
      <w:r>
        <w:rPr/>
        <w:t>просто мечта. (2)Нли красивая внешность: хоть каж- дый знает о «не родись красивой. </w:t>
      </w:r>
      <w:r>
        <w:rPr>
          <w:spacing w:val="3"/>
        </w:rPr>
        <w:t>..», </w:t>
      </w:r>
      <w:r>
        <w:rPr/>
        <w:t>однако в глубине души мы твёрдо верим,  что при  ином</w:t>
      </w:r>
      <w:r>
        <w:rPr>
          <w:spacing w:val="-6"/>
        </w:rPr>
        <w:t> </w:t>
      </w:r>
      <w:r>
        <w:rPr/>
        <w:t>соотношении</w:t>
      </w:r>
      <w:r>
        <w:rPr>
          <w:spacing w:val="6"/>
        </w:rPr>
        <w:t> </w:t>
      </w:r>
      <w:r>
        <w:rPr/>
        <w:t>объёмов</w:t>
      </w:r>
      <w:r>
        <w:rPr>
          <w:spacing w:val="1"/>
        </w:rPr>
        <w:t> </w:t>
      </w:r>
      <w:r>
        <w:rPr/>
        <w:t>талии</w:t>
      </w:r>
      <w:r>
        <w:rPr>
          <w:spacing w:val="-6"/>
        </w:rPr>
        <w:t> </w:t>
      </w:r>
      <w:r>
        <w:rPr/>
        <w:t>и</w:t>
      </w:r>
      <w:r>
        <w:rPr>
          <w:spacing w:val="-17"/>
        </w:rPr>
        <w:t> </w:t>
      </w:r>
      <w:r>
        <w:rPr/>
        <w:t>бёдер</w:t>
      </w:r>
      <w:r>
        <w:rPr>
          <w:spacing w:val="-5"/>
        </w:rPr>
        <w:t> </w:t>
      </w:r>
      <w:r>
        <w:rPr/>
        <w:t>наша</w:t>
      </w:r>
      <w:r>
        <w:rPr>
          <w:spacing w:val="-6"/>
        </w:rPr>
        <w:t> </w:t>
      </w:r>
      <w:r>
        <w:rPr/>
        <w:t>жизнь</w:t>
      </w:r>
      <w:r>
        <w:rPr>
          <w:spacing w:val="-7"/>
        </w:rPr>
        <w:t> </w:t>
      </w:r>
      <w:r>
        <w:rPr/>
        <w:t>могла</w:t>
      </w:r>
      <w:r>
        <w:rPr>
          <w:spacing w:val="-8"/>
        </w:rPr>
        <w:t> </w:t>
      </w:r>
      <w:r>
        <w:rPr/>
        <w:t>бы</w:t>
      </w:r>
      <w:r>
        <w:rPr>
          <w:spacing w:val="-16"/>
        </w:rPr>
        <w:t> </w:t>
      </w:r>
      <w:r>
        <w:rPr/>
        <w:t>сложиться</w:t>
      </w:r>
      <w:r>
        <w:rPr>
          <w:spacing w:val="2"/>
        </w:rPr>
        <w:t> </w:t>
      </w:r>
      <w:r>
        <w:rPr/>
        <w:t>иначе.</w:t>
      </w:r>
    </w:p>
    <w:p>
      <w:pPr>
        <w:pStyle w:val="BodyText"/>
        <w:spacing w:line="237" w:lineRule="auto" w:before="21"/>
        <w:ind w:left="124" w:right="115" w:firstLine="590"/>
        <w:jc w:val="both"/>
      </w:pPr>
      <w:r>
        <w:rPr/>
        <w:t>(З)Желания могут исполниться. (4) Всегда остаётся надежда если не на стройные бёд- ра, то хотя бы на лишнюю комнату, а если очень повезёт </w:t>
      </w:r>
      <w:r>
        <w:rPr>
          <w:w w:val="90"/>
        </w:rPr>
        <w:t>— </w:t>
      </w:r>
      <w:r>
        <w:rPr/>
        <w:t>то и на дом с видом на море. (5)Ho если наши дома и фигура вообще не имеют отношения к ощущению полного блажен- ства? (б)Что если в каждом из нас с рождения заложена большая или меньшая способность  к</w:t>
      </w:r>
      <w:r>
        <w:rPr>
          <w:spacing w:val="-20"/>
        </w:rPr>
        <w:t> </w:t>
      </w:r>
      <w:r>
        <w:rPr/>
        <w:t>счастью,</w:t>
      </w:r>
      <w:r>
        <w:rPr>
          <w:spacing w:val="-7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музыкальный</w:t>
      </w:r>
      <w:r>
        <w:rPr>
          <w:spacing w:val="5"/>
        </w:rPr>
        <w:t> </w:t>
      </w:r>
      <w:r>
        <w:rPr/>
        <w:t>слух</w:t>
      </w:r>
      <w:r>
        <w:rPr>
          <w:spacing w:val="-10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математические</w:t>
      </w:r>
      <w:r>
        <w:rPr>
          <w:spacing w:val="-24"/>
        </w:rPr>
        <w:t> </w:t>
      </w:r>
      <w:r>
        <w:rPr/>
        <w:t>способности?</w:t>
      </w:r>
    </w:p>
    <w:p>
      <w:pPr>
        <w:pStyle w:val="BodyText"/>
        <w:spacing w:line="235" w:lineRule="auto" w:before="20"/>
        <w:ind w:left="125" w:right="118" w:firstLine="589"/>
        <w:jc w:val="both"/>
      </w:pPr>
      <w:r>
        <w:rPr/>
        <w:t>(7)Именно к такому выводу пришёл психолог Роберт Мак-Крей после проведённого  им десятилетнего исследования, охватившего около 5000 человек. (8)B начале и конце опы- та участникам предлагалось рассказать о событиях своей жизни и дать характеристику себе самим. (9)Улыбчивы ли они или угрюмы? (l0)Видят они стакан наполовину полным или на- </w:t>
      </w:r>
      <w:r>
        <w:rPr>
          <w:w w:val="95"/>
        </w:rPr>
        <w:t>половину </w:t>
      </w:r>
      <w:r>
        <w:rPr>
          <w:spacing w:val="1"/>
          <w:w w:val="95"/>
        </w:rPr>
        <w:t> </w:t>
      </w:r>
      <w:r>
        <w:rPr>
          <w:w w:val="95"/>
        </w:rPr>
        <w:t>пустым?</w:t>
      </w:r>
    </w:p>
    <w:p>
      <w:pPr>
        <w:pStyle w:val="BodyText"/>
        <w:spacing w:line="237" w:lineRule="auto" w:before="21"/>
        <w:ind w:left="124" w:right="120" w:firstLine="589"/>
        <w:jc w:val="both"/>
      </w:pPr>
      <w:r>
        <w:rPr/>
        <w:t>(11)Поразительно, но степень удовлетворённости собственной жизнью была почти одинаковой в начале и в конце исследования, независимо от того, что происходило в жизни его участников. (12)Люди радовались, огорчались, скорбели, падали духом, однако по про- шествии времени возвращались к исходной точке. (lЗ)Уровень счастья каждого человека  был</w:t>
      </w:r>
      <w:r>
        <w:rPr>
          <w:spacing w:val="-3"/>
        </w:rPr>
        <w:t> </w:t>
      </w:r>
      <w:r>
        <w:rPr/>
        <w:t>связан</w:t>
      </w:r>
      <w:r>
        <w:rPr>
          <w:spacing w:val="-1"/>
        </w:rPr>
        <w:t> </w:t>
      </w:r>
      <w:r>
        <w:rPr/>
        <w:t>в</w:t>
      </w:r>
      <w:r>
        <w:rPr>
          <w:spacing w:val="-10"/>
        </w:rPr>
        <w:t> </w:t>
      </w:r>
      <w:r>
        <w:rPr/>
        <w:t>основном</w:t>
      </w:r>
      <w:r>
        <w:rPr>
          <w:spacing w:val="5"/>
        </w:rPr>
        <w:t> </w:t>
      </w:r>
      <w:r>
        <w:rPr/>
        <w:t>с</w:t>
      </w:r>
      <w:r>
        <w:rPr>
          <w:spacing w:val="-10"/>
        </w:rPr>
        <w:t> </w:t>
      </w:r>
      <w:r>
        <w:rPr/>
        <w:t>его</w:t>
      </w:r>
      <w:r>
        <w:rPr>
          <w:spacing w:val="-6"/>
        </w:rPr>
        <w:t> </w:t>
      </w:r>
      <w:r>
        <w:rPr/>
        <w:t>личностью,</w:t>
      </w:r>
      <w:r>
        <w:rPr>
          <w:spacing w:val="7"/>
        </w:rPr>
        <w:t> </w:t>
      </w:r>
      <w:r>
        <w:rPr/>
        <w:t>а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обстоятельствами</w:t>
      </w:r>
      <w:r>
        <w:rPr>
          <w:spacing w:val="-12"/>
        </w:rPr>
        <w:t> </w:t>
      </w:r>
      <w:r>
        <w:rPr/>
        <w:t>жизни.</w:t>
      </w:r>
    </w:p>
    <w:p>
      <w:pPr>
        <w:pStyle w:val="BodyText"/>
        <w:spacing w:line="235" w:lineRule="auto" w:before="20"/>
        <w:ind w:left="125" w:right="116" w:firstLine="592"/>
        <w:jc w:val="both"/>
      </w:pPr>
      <w:r>
        <w:rPr/>
        <w:t>(l4)Toгдa эту неуловимую постоянную решили измерить. (l5)Психолог Ричард Дэвид- сон использовал специальную технологию </w:t>
      </w:r>
      <w:r>
        <w:rPr>
          <w:w w:val="90"/>
        </w:rPr>
        <w:t>— </w:t>
      </w:r>
      <w:r>
        <w:rPr/>
        <w:t>позитронно-эмиссионную томографию </w:t>
      </w:r>
      <w:r>
        <w:rPr>
          <w:w w:val="90"/>
        </w:rPr>
        <w:t>— </w:t>
      </w:r>
      <w:r>
        <w:rPr/>
        <w:t>для измерения нейронной активности мозга в разных состояниях. (1б)Оказалось, что люди от природы энергичные, энтузиасты и оптимисты имеют высокую активность определённой области коры головного мозга </w:t>
      </w:r>
      <w:r>
        <w:rPr>
          <w:w w:val="90"/>
        </w:rPr>
        <w:t>— </w:t>
      </w:r>
      <w:r>
        <w:rPr/>
        <w:t>левой префронтальной зоны, которая ассоциируется с по- ложительными</w:t>
      </w:r>
      <w:r>
        <w:rPr>
          <w:spacing w:val="5"/>
        </w:rPr>
        <w:t> </w:t>
      </w:r>
      <w:r>
        <w:rPr/>
        <w:t>эмоциями.</w:t>
      </w:r>
      <w:r>
        <w:rPr>
          <w:spacing w:val="-9"/>
        </w:rPr>
        <w:t> </w:t>
      </w:r>
      <w:r>
        <w:rPr/>
        <w:t>(l7)Активность</w:t>
      </w:r>
      <w:r>
        <w:rPr>
          <w:spacing w:val="-19"/>
        </w:rPr>
        <w:t> </w:t>
      </w:r>
      <w:r>
        <w:rPr/>
        <w:t>этой</w:t>
      </w:r>
      <w:r>
        <w:rPr>
          <w:spacing w:val="-11"/>
        </w:rPr>
        <w:t> </w:t>
      </w:r>
      <w:r>
        <w:rPr/>
        <w:t>зоны</w:t>
      </w:r>
      <w:r>
        <w:rPr>
          <w:spacing w:val="-14"/>
        </w:rPr>
        <w:t> </w:t>
      </w:r>
      <w:r>
        <w:rPr>
          <w:w w:val="90"/>
        </w:rPr>
        <w:t>—</w:t>
      </w:r>
      <w:r>
        <w:rPr>
          <w:spacing w:val="-37"/>
          <w:w w:val="90"/>
        </w:rPr>
        <w:t> </w:t>
      </w:r>
      <w:r>
        <w:rPr/>
        <w:t>показатель</w:t>
      </w:r>
      <w:r>
        <w:rPr>
          <w:spacing w:val="-8"/>
        </w:rPr>
        <w:t> </w:t>
      </w:r>
      <w:r>
        <w:rPr/>
        <w:t>на</w:t>
      </w:r>
      <w:r>
        <w:rPr>
          <w:spacing w:val="-19"/>
        </w:rPr>
        <w:t> </w:t>
      </w:r>
      <w:r>
        <w:rPr/>
        <w:t>удивление</w:t>
      </w:r>
      <w:r>
        <w:rPr>
          <w:spacing w:val="-5"/>
        </w:rPr>
        <w:t> </w:t>
      </w:r>
      <w:r>
        <w:rPr/>
        <w:t>постоянный: учёные проводили измерения с промежутком до 7 лет, и уровень активности оставался прежним. (l8)Это значит, что некоторые люди буквально рождаются счастливыми.  (19)У них желания сбываются чаще, и даже если этого не происходит, они не зацикливаются на неудачах,</w:t>
      </w:r>
      <w:r>
        <w:rPr>
          <w:spacing w:val="-7"/>
        </w:rPr>
        <w:t> </w:t>
      </w:r>
      <w:r>
        <w:rPr/>
        <w:t>а</w:t>
      </w:r>
      <w:r>
        <w:rPr>
          <w:spacing w:val="-16"/>
        </w:rPr>
        <w:t> </w:t>
      </w:r>
      <w:r>
        <w:rPr/>
        <w:t>находят</w:t>
      </w:r>
      <w:r>
        <w:rPr>
          <w:spacing w:val="-6"/>
        </w:rPr>
        <w:t> </w:t>
      </w:r>
      <w:r>
        <w:rPr/>
        <w:t>в</w:t>
      </w:r>
      <w:r>
        <w:rPr>
          <w:spacing w:val="-18"/>
        </w:rPr>
        <w:t> </w:t>
      </w:r>
      <w:r>
        <w:rPr/>
        <w:t>ситуации</w:t>
      </w:r>
      <w:r>
        <w:rPr>
          <w:spacing w:val="-2"/>
        </w:rPr>
        <w:t> </w:t>
      </w:r>
      <w:r>
        <w:rPr/>
        <w:t>светлые</w:t>
      </w:r>
      <w:r>
        <w:rPr>
          <w:spacing w:val="-5"/>
        </w:rPr>
        <w:t> </w:t>
      </w:r>
      <w:r>
        <w:rPr/>
        <w:t>стороны.</w:t>
      </w:r>
    </w:p>
    <w:p>
      <w:pPr>
        <w:pStyle w:val="ListParagraph"/>
        <w:numPr>
          <w:ilvl w:val="0"/>
          <w:numId w:val="169"/>
        </w:numPr>
        <w:tabs>
          <w:tab w:pos="1121" w:val="left" w:leader="none"/>
        </w:tabs>
        <w:spacing w:line="237" w:lineRule="auto" w:before="28" w:after="0"/>
        <w:ind w:left="128" w:right="125" w:firstLine="583"/>
        <w:jc w:val="both"/>
        <w:rPr>
          <w:sz w:val="25"/>
        </w:rPr>
      </w:pPr>
      <w:r>
        <w:rPr>
          <w:sz w:val="25"/>
        </w:rPr>
        <w:t>Ho как быть тем, чья левая префронтальная зона не так активна? (2l)Обидно  жить и знать,  что даже хрустальный  дворец  на тропическом  острове  не принесёт тебе </w:t>
      </w:r>
      <w:r>
        <w:rPr>
          <w:spacing w:val="23"/>
          <w:sz w:val="25"/>
        </w:rPr>
        <w:t> </w:t>
      </w:r>
      <w:r>
        <w:rPr>
          <w:sz w:val="25"/>
        </w:rPr>
        <w:t>счастья!</w:t>
      </w:r>
    </w:p>
    <w:p>
      <w:pPr>
        <w:spacing w:after="0" w:line="237" w:lineRule="auto"/>
        <w:jc w:val="both"/>
        <w:rPr>
          <w:sz w:val="25"/>
        </w:rPr>
        <w:sectPr>
          <w:pgSz w:w="11120" w:h="16280"/>
          <w:pgMar w:header="0" w:footer="452" w:top="380" w:bottom="720" w:left="460" w:right="460"/>
        </w:sectPr>
      </w:pPr>
    </w:p>
    <w:p>
      <w:pPr>
        <w:spacing w:line="225" w:lineRule="auto" w:before="83"/>
        <w:ind w:left="128" w:right="99" w:firstLine="2"/>
        <w:jc w:val="both"/>
        <w:rPr>
          <w:sz w:val="26"/>
        </w:rPr>
      </w:pPr>
      <w:r>
        <w:rPr>
          <w:sz w:val="26"/>
        </w:rPr>
        <w:t>(22)K чему тогда все усилия? (2З)Зачем делать карьеру и строить дома, сцдеть на диете и жить</w:t>
      </w:r>
      <w:r>
        <w:rPr>
          <w:spacing w:val="-18"/>
          <w:sz w:val="26"/>
        </w:rPr>
        <w:t> </w:t>
      </w:r>
      <w:r>
        <w:rPr>
          <w:sz w:val="26"/>
        </w:rPr>
        <w:t>наряды,</w:t>
      </w:r>
      <w:r>
        <w:rPr>
          <w:spacing w:val="-15"/>
          <w:sz w:val="26"/>
        </w:rPr>
        <w:t> </w:t>
      </w:r>
      <w:r>
        <w:rPr>
          <w:sz w:val="26"/>
        </w:rPr>
        <w:t>если</w:t>
      </w:r>
      <w:r>
        <w:rPr>
          <w:spacing w:val="-17"/>
          <w:sz w:val="26"/>
        </w:rPr>
        <w:t> </w:t>
      </w:r>
      <w:r>
        <w:rPr>
          <w:sz w:val="26"/>
        </w:rPr>
        <w:t>количество</w:t>
      </w:r>
      <w:r>
        <w:rPr>
          <w:spacing w:val="-14"/>
          <w:sz w:val="26"/>
        </w:rPr>
        <w:t> </w:t>
      </w:r>
      <w:r>
        <w:rPr>
          <w:sz w:val="26"/>
        </w:rPr>
        <w:t>счастья</w:t>
      </w:r>
      <w:r>
        <w:rPr>
          <w:spacing w:val="-15"/>
          <w:sz w:val="26"/>
        </w:rPr>
        <w:t> </w:t>
      </w:r>
      <w:r>
        <w:rPr>
          <w:sz w:val="26"/>
        </w:rPr>
        <w:t>отмерено</w:t>
      </w:r>
      <w:r>
        <w:rPr>
          <w:spacing w:val="-14"/>
          <w:sz w:val="26"/>
        </w:rPr>
        <w:t> </w:t>
      </w:r>
      <w:r>
        <w:rPr>
          <w:sz w:val="26"/>
        </w:rPr>
        <w:t>тебе</w:t>
      </w:r>
      <w:r>
        <w:rPr>
          <w:spacing w:val="-17"/>
          <w:sz w:val="26"/>
        </w:rPr>
        <w:t> </w:t>
      </w:r>
      <w:r>
        <w:rPr>
          <w:sz w:val="26"/>
        </w:rPr>
        <w:t>уже</w:t>
      </w:r>
      <w:r>
        <w:rPr>
          <w:spacing w:val="-16"/>
          <w:sz w:val="26"/>
        </w:rPr>
        <w:t> </w:t>
      </w:r>
      <w:r>
        <w:rPr>
          <w:sz w:val="26"/>
        </w:rPr>
        <w:t>при</w:t>
      </w:r>
      <w:r>
        <w:rPr>
          <w:spacing w:val="-17"/>
          <w:sz w:val="26"/>
        </w:rPr>
        <w:t> </w:t>
      </w:r>
      <w:r>
        <w:rPr>
          <w:sz w:val="26"/>
        </w:rPr>
        <w:t>рождении</w:t>
      </w:r>
      <w:r>
        <w:rPr>
          <w:spacing w:val="-7"/>
          <w:sz w:val="26"/>
        </w:rPr>
        <w:t> </w:t>
      </w:r>
      <w:r>
        <w:rPr>
          <w:sz w:val="26"/>
        </w:rPr>
        <w:t>и</w:t>
      </w:r>
      <w:r>
        <w:rPr>
          <w:spacing w:val="-23"/>
          <w:sz w:val="26"/>
        </w:rPr>
        <w:t> </w:t>
      </w:r>
      <w:r>
        <w:rPr>
          <w:sz w:val="26"/>
        </w:rPr>
        <w:t>не</w:t>
      </w:r>
      <w:r>
        <w:rPr>
          <w:spacing w:val="-18"/>
          <w:sz w:val="26"/>
        </w:rPr>
        <w:t> </w:t>
      </w:r>
      <w:r>
        <w:rPr>
          <w:sz w:val="26"/>
        </w:rPr>
        <w:t>изменится</w:t>
      </w:r>
      <w:r>
        <w:rPr>
          <w:spacing w:val="-9"/>
          <w:sz w:val="26"/>
        </w:rPr>
        <w:t> </w:t>
      </w:r>
      <w:r>
        <w:rPr>
          <w:sz w:val="26"/>
        </w:rPr>
        <w:t>ни </w:t>
      </w:r>
      <w:r>
        <w:rPr>
          <w:w w:val="95"/>
          <w:sz w:val="26"/>
        </w:rPr>
        <w:t>на</w:t>
      </w:r>
      <w:r>
        <w:rPr>
          <w:spacing w:val="-9"/>
          <w:w w:val="95"/>
          <w:sz w:val="26"/>
        </w:rPr>
        <w:t> </w:t>
      </w:r>
      <w:r>
        <w:rPr>
          <w:w w:val="95"/>
          <w:sz w:val="26"/>
        </w:rPr>
        <w:t>йоту.</w:t>
      </w:r>
    </w:p>
    <w:p>
      <w:pPr>
        <w:pStyle w:val="BodyText"/>
        <w:spacing w:before="30"/>
        <w:ind w:left="712" w:firstLine="7152"/>
      </w:pPr>
      <w:r>
        <w:rPr/>
        <w:t>(По Н. Коршуновой)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712" w:right="0" w:firstLine="0"/>
        <w:jc w:val="left"/>
        <w:rPr>
          <w:i/>
          <w:sz w:val="25"/>
        </w:rPr>
      </w:pPr>
      <w:r>
        <w:rPr>
          <w:b/>
          <w:sz w:val="25"/>
        </w:rPr>
        <w:t>Формулировка  задания к тексту: </w:t>
      </w:r>
      <w:r>
        <w:rPr>
          <w:i/>
          <w:sz w:val="25"/>
        </w:rPr>
        <w:t>какие из выскаsываний соответствуют  выводу, к</w:t>
      </w:r>
    </w:p>
    <w:p>
      <w:pPr>
        <w:spacing w:before="2"/>
        <w:ind w:left="122" w:right="0" w:firstLine="0"/>
        <w:jc w:val="both"/>
        <w:rPr>
          <w:i/>
          <w:sz w:val="24"/>
        </w:rPr>
      </w:pPr>
      <w:r>
        <w:rPr>
          <w:i/>
          <w:sz w:val="24"/>
        </w:rPr>
        <w:t>которому пришёл психолог  Роберт  Мак-Крей? Укажите  номера  ответов.</w:t>
      </w:r>
    </w:p>
    <w:p>
      <w:pPr>
        <w:pStyle w:val="ListParagraph"/>
        <w:numPr>
          <w:ilvl w:val="1"/>
          <w:numId w:val="169"/>
        </w:numPr>
        <w:tabs>
          <w:tab w:pos="1152" w:val="left" w:leader="none"/>
        </w:tabs>
        <w:spacing w:line="240" w:lineRule="auto" w:before="23" w:after="0"/>
        <w:ind w:left="1166" w:right="0" w:hanging="37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1038404</wp:posOffset>
            </wp:positionH>
            <wp:positionV relativeFrom="paragraph">
              <wp:posOffset>267878</wp:posOffset>
            </wp:positionV>
            <wp:extent cx="446386" cy="93725"/>
            <wp:effectExtent l="0" t="0" r="0" b="0"/>
            <wp:wrapTopAndBottom/>
            <wp:docPr id="363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2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86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Левая</w:t>
      </w:r>
      <w:r>
        <w:rPr>
          <w:spacing w:val="-12"/>
          <w:sz w:val="25"/>
        </w:rPr>
        <w:t> </w:t>
      </w:r>
      <w:r>
        <w:rPr>
          <w:sz w:val="25"/>
        </w:rPr>
        <w:t>префронтальная</w:t>
      </w:r>
      <w:r>
        <w:rPr>
          <w:spacing w:val="-21"/>
          <w:sz w:val="25"/>
        </w:rPr>
        <w:t> </w:t>
      </w:r>
      <w:r>
        <w:rPr>
          <w:sz w:val="25"/>
        </w:rPr>
        <w:t>зона</w:t>
      </w:r>
      <w:r>
        <w:rPr>
          <w:spacing w:val="-17"/>
          <w:sz w:val="25"/>
        </w:rPr>
        <w:t> </w:t>
      </w:r>
      <w:r>
        <w:rPr>
          <w:sz w:val="25"/>
        </w:rPr>
        <w:t>головного</w:t>
      </w:r>
      <w:r>
        <w:rPr>
          <w:spacing w:val="-8"/>
          <w:sz w:val="25"/>
        </w:rPr>
        <w:t> </w:t>
      </w:r>
      <w:r>
        <w:rPr>
          <w:sz w:val="25"/>
        </w:rPr>
        <w:t>мозга</w:t>
      </w:r>
      <w:r>
        <w:rPr>
          <w:spacing w:val="-13"/>
          <w:sz w:val="25"/>
        </w:rPr>
        <w:t> </w:t>
      </w:r>
      <w:r>
        <w:rPr>
          <w:sz w:val="25"/>
        </w:rPr>
        <w:t>ассоциируется</w:t>
      </w:r>
      <w:r>
        <w:rPr>
          <w:spacing w:val="-8"/>
          <w:sz w:val="25"/>
        </w:rPr>
        <w:t> </w:t>
      </w:r>
      <w:r>
        <w:rPr>
          <w:sz w:val="25"/>
        </w:rPr>
        <w:t>с</w:t>
      </w:r>
      <w:r>
        <w:rPr>
          <w:spacing w:val="-22"/>
          <w:sz w:val="25"/>
        </w:rPr>
        <w:t> </w:t>
      </w:r>
      <w:r>
        <w:rPr>
          <w:sz w:val="25"/>
        </w:rPr>
        <w:t>положительными</w:t>
      </w:r>
      <w:r>
        <w:rPr>
          <w:spacing w:val="-20"/>
          <w:sz w:val="25"/>
        </w:rPr>
        <w:t> </w:t>
      </w:r>
      <w:r>
        <w:rPr>
          <w:sz w:val="25"/>
        </w:rPr>
        <w:t>эмо-</w:t>
      </w:r>
    </w:p>
    <w:p>
      <w:pPr>
        <w:pStyle w:val="ListParagraph"/>
        <w:numPr>
          <w:ilvl w:val="1"/>
          <w:numId w:val="169"/>
        </w:numPr>
        <w:tabs>
          <w:tab w:pos="1153" w:val="left" w:leader="none"/>
        </w:tabs>
        <w:spacing w:line="228" w:lineRule="auto" w:before="32" w:after="0"/>
        <w:ind w:left="1166" w:right="117" w:hanging="371"/>
        <w:jc w:val="left"/>
        <w:rPr>
          <w:sz w:val="25"/>
        </w:rPr>
      </w:pPr>
      <w:r>
        <w:rPr>
          <w:sz w:val="25"/>
        </w:rPr>
        <w:t>Красивая внешность и материальный достаток позволяют человеку ощущать себя счастливым.</w:t>
      </w:r>
    </w:p>
    <w:p>
      <w:pPr>
        <w:pStyle w:val="ListParagraph"/>
        <w:numPr>
          <w:ilvl w:val="1"/>
          <w:numId w:val="169"/>
        </w:numPr>
        <w:tabs>
          <w:tab w:pos="1151" w:val="left" w:leader="none"/>
        </w:tabs>
        <w:spacing w:line="240" w:lineRule="auto" w:before="21" w:after="0"/>
        <w:ind w:left="1150" w:right="0" w:hanging="360"/>
        <w:jc w:val="left"/>
        <w:rPr>
          <w:sz w:val="25"/>
        </w:rPr>
      </w:pPr>
      <w:r>
        <w:rPr>
          <w:sz w:val="25"/>
        </w:rPr>
        <w:t>Энергичные люди находят в любой</w:t>
      </w:r>
      <w:r>
        <w:rPr>
          <w:spacing w:val="-46"/>
          <w:sz w:val="25"/>
        </w:rPr>
        <w:t> </w:t>
      </w:r>
      <w:r>
        <w:rPr>
          <w:sz w:val="25"/>
        </w:rPr>
        <w:t>ситуации светлые стороны.</w:t>
      </w:r>
    </w:p>
    <w:p>
      <w:pPr>
        <w:pStyle w:val="ListParagraph"/>
        <w:numPr>
          <w:ilvl w:val="1"/>
          <w:numId w:val="169"/>
        </w:numPr>
        <w:tabs>
          <w:tab w:pos="1149" w:val="left" w:leader="none"/>
        </w:tabs>
        <w:spacing w:line="240" w:lineRule="auto" w:before="14" w:after="0"/>
        <w:ind w:left="1148" w:right="0" w:hanging="359"/>
        <w:jc w:val="left"/>
        <w:rPr>
          <w:sz w:val="25"/>
        </w:rPr>
      </w:pPr>
      <w:r>
        <w:rPr>
          <w:sz w:val="25"/>
        </w:rPr>
        <w:t>Способность</w:t>
      </w:r>
      <w:r>
        <w:rPr>
          <w:spacing w:val="-12"/>
          <w:sz w:val="25"/>
        </w:rPr>
        <w:t> </w:t>
      </w:r>
      <w:r>
        <w:rPr>
          <w:sz w:val="25"/>
        </w:rPr>
        <w:t>быть</w:t>
      </w:r>
      <w:r>
        <w:rPr>
          <w:spacing w:val="-22"/>
          <w:sz w:val="25"/>
        </w:rPr>
        <w:t> </w:t>
      </w:r>
      <w:r>
        <w:rPr>
          <w:sz w:val="25"/>
        </w:rPr>
        <w:t>счастливым</w:t>
      </w:r>
      <w:r>
        <w:rPr>
          <w:spacing w:val="-13"/>
          <w:sz w:val="25"/>
        </w:rPr>
        <w:t> </w:t>
      </w:r>
      <w:r>
        <w:rPr>
          <w:sz w:val="25"/>
        </w:rPr>
        <w:t>обусловлена</w:t>
      </w:r>
      <w:r>
        <w:rPr>
          <w:spacing w:val="-10"/>
          <w:sz w:val="25"/>
        </w:rPr>
        <w:t> </w:t>
      </w:r>
      <w:r>
        <w:rPr>
          <w:sz w:val="25"/>
        </w:rPr>
        <w:t>генетически.</w:t>
      </w:r>
    </w:p>
    <w:p>
      <w:pPr>
        <w:pStyle w:val="ListParagraph"/>
        <w:numPr>
          <w:ilvl w:val="1"/>
          <w:numId w:val="169"/>
        </w:numPr>
        <w:tabs>
          <w:tab w:pos="1149" w:val="left" w:leader="none"/>
        </w:tabs>
        <w:spacing w:line="240" w:lineRule="auto" w:before="18" w:after="0"/>
        <w:ind w:left="1148" w:right="0" w:hanging="356"/>
        <w:jc w:val="left"/>
        <w:rPr>
          <w:sz w:val="25"/>
        </w:rPr>
      </w:pPr>
      <w:r>
        <w:rPr>
          <w:sz w:val="25"/>
        </w:rPr>
        <w:t>Ощущение</w:t>
      </w:r>
      <w:r>
        <w:rPr>
          <w:spacing w:val="-13"/>
          <w:sz w:val="25"/>
        </w:rPr>
        <w:t> </w:t>
      </w:r>
      <w:r>
        <w:rPr>
          <w:sz w:val="25"/>
        </w:rPr>
        <w:t>счастья</w:t>
      </w:r>
      <w:r>
        <w:rPr>
          <w:spacing w:val="-13"/>
          <w:sz w:val="25"/>
        </w:rPr>
        <w:t> </w:t>
      </w:r>
      <w:r>
        <w:rPr>
          <w:sz w:val="25"/>
        </w:rPr>
        <w:t>является</w:t>
      </w:r>
      <w:r>
        <w:rPr>
          <w:spacing w:val="-13"/>
          <w:sz w:val="25"/>
        </w:rPr>
        <w:t> </w:t>
      </w:r>
      <w:r>
        <w:rPr>
          <w:sz w:val="25"/>
        </w:rPr>
        <w:t>врождённой</w:t>
      </w:r>
      <w:r>
        <w:rPr>
          <w:spacing w:val="-5"/>
          <w:sz w:val="25"/>
        </w:rPr>
        <w:t> </w:t>
      </w:r>
      <w:r>
        <w:rPr>
          <w:sz w:val="25"/>
        </w:rPr>
        <w:t>способностью</w:t>
      </w:r>
      <w:r>
        <w:rPr>
          <w:spacing w:val="-9"/>
          <w:sz w:val="25"/>
        </w:rPr>
        <w:t> </w:t>
      </w:r>
      <w:r>
        <w:rPr>
          <w:sz w:val="25"/>
        </w:rPr>
        <w:t>человека.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37" w:lineRule="auto"/>
        <w:ind w:left="118" w:firstLine="592"/>
      </w:pPr>
      <w:r>
        <w:rPr/>
        <w:t>Чтобы найти ответ на заданный вопрос, нужно, во-первых, внимательно прочитать текст, во-вторых, детально рассмотреть каждый из предлагаемых ответов.</w:t>
      </w:r>
    </w:p>
    <w:p>
      <w:pPr>
        <w:spacing w:line="247" w:lineRule="auto" w:before="18"/>
        <w:ind w:left="116" w:right="105" w:firstLine="593"/>
        <w:jc w:val="both"/>
        <w:rPr>
          <w:i/>
          <w:sz w:val="24"/>
        </w:rPr>
      </w:pPr>
      <w:r>
        <w:rPr>
          <w:b/>
          <w:sz w:val="25"/>
        </w:rPr>
        <w:t>Первый ответ </w:t>
      </w:r>
      <w:r>
        <w:rPr>
          <w:sz w:val="25"/>
        </w:rPr>
        <w:t>является </w:t>
      </w:r>
      <w:r>
        <w:rPr>
          <w:b/>
          <w:sz w:val="25"/>
        </w:rPr>
        <w:t>неверным, </w:t>
      </w:r>
      <w:r>
        <w:rPr>
          <w:sz w:val="25"/>
        </w:rPr>
        <w:t>так как  к выводу, содержащемуся  в предложе- </w:t>
      </w:r>
      <w:r>
        <w:rPr>
          <w:sz w:val="24"/>
        </w:rPr>
        <w:t>нии 16 </w:t>
      </w:r>
      <w:r>
        <w:rPr>
          <w:i/>
          <w:sz w:val="24"/>
        </w:rPr>
        <w:t>(«Оказалось, что люди от природы энергичные, энтузиасты и оптимисты имеют </w:t>
      </w:r>
      <w:r>
        <w:rPr>
          <w:i/>
          <w:sz w:val="24"/>
        </w:rPr>
        <w:t>высокую активность определенной области коры головного мозга </w:t>
      </w:r>
      <w:r>
        <w:rPr>
          <w:i/>
          <w:w w:val="90"/>
          <w:sz w:val="24"/>
        </w:rPr>
        <w:t>— </w:t>
      </w:r>
      <w:r>
        <w:rPr>
          <w:i/>
          <w:sz w:val="24"/>
        </w:rPr>
        <w:t>левой префронтальной зоны, которая ассоциируется с положительными эмоциями»), </w:t>
      </w:r>
      <w:r>
        <w:rPr>
          <w:sz w:val="24"/>
        </w:rPr>
        <w:t>пришёл не психолог Роберт </w:t>
      </w:r>
      <w:r>
        <w:rPr>
          <w:sz w:val="25"/>
        </w:rPr>
        <w:t>Мак-Крэй, а его коллега </w:t>
      </w:r>
      <w:r>
        <w:rPr>
          <w:w w:val="90"/>
          <w:sz w:val="25"/>
        </w:rPr>
        <w:t>— </w:t>
      </w:r>
      <w:r>
        <w:rPr>
          <w:sz w:val="25"/>
        </w:rPr>
        <w:t>Ричард Дэвидсон, об исследованиях которого рассказывается в </w:t>
      </w:r>
      <w:r>
        <w:rPr>
          <w:sz w:val="24"/>
        </w:rPr>
        <w:t>предложении 15 </w:t>
      </w:r>
      <w:r>
        <w:rPr>
          <w:i/>
          <w:sz w:val="24"/>
        </w:rPr>
        <w:t>«Психолог Ричард Дэвидсон использовал специальную технологию </w:t>
      </w:r>
      <w:r>
        <w:rPr>
          <w:i/>
          <w:w w:val="90"/>
          <w:sz w:val="24"/>
        </w:rPr>
        <w:t>— </w:t>
      </w:r>
      <w:r>
        <w:rPr>
          <w:i/>
          <w:sz w:val="24"/>
        </w:rPr>
        <w:t>пози- </w:t>
      </w:r>
      <w:r>
        <w:rPr>
          <w:i/>
          <w:sz w:val="24"/>
        </w:rPr>
        <w:t>тронно-эмиссионную томографию </w:t>
      </w:r>
      <w:r>
        <w:rPr>
          <w:i/>
          <w:w w:val="90"/>
          <w:sz w:val="24"/>
        </w:rPr>
        <w:t>— </w:t>
      </w:r>
      <w:r>
        <w:rPr>
          <w:i/>
          <w:sz w:val="24"/>
        </w:rPr>
        <w:t>для измерения нейронной активности мозга в ралных состояниях»)</w:t>
      </w:r>
    </w:p>
    <w:p>
      <w:pPr>
        <w:pStyle w:val="BodyText"/>
        <w:ind w:left="113" w:right="111" w:firstLine="596"/>
        <w:jc w:val="both"/>
        <w:rPr>
          <w:b/>
        </w:rPr>
      </w:pPr>
      <w:r>
        <w:rPr/>
        <w:t>Н. Коршунова опирается на выводы исследования психолога Роберта Мак-Крея, чтобы доказать свою точку зрения. Однако утверждение, заявленное во втором варианте ответа, прямо противоположно тому, о чём говорит автор в самом тексте, значит, данный ответ </w:t>
      </w:r>
      <w:r>
        <w:rPr>
          <w:b/>
        </w:rPr>
        <w:t>неверен.</w:t>
      </w:r>
    </w:p>
    <w:p>
      <w:pPr>
        <w:pStyle w:val="BodyText"/>
        <w:spacing w:before="16"/>
        <w:ind w:left="709"/>
      </w:pPr>
      <w:r>
        <w:rPr/>
        <w:t>Верными  являются четвёртый  и </w:t>
      </w:r>
      <w:r>
        <w:rPr>
          <w:b/>
        </w:rPr>
        <w:t>пятый  варианты </w:t>
      </w:r>
      <w:r>
        <w:rPr/>
        <w:t>ответа, так как в тексте говорится:</w:t>
      </w:r>
    </w:p>
    <w:p>
      <w:pPr>
        <w:spacing w:line="242" w:lineRule="auto" w:before="9"/>
        <w:ind w:left="115" w:right="110" w:firstLine="5"/>
        <w:jc w:val="both"/>
        <w:rPr>
          <w:sz w:val="25"/>
        </w:rPr>
      </w:pPr>
      <w:r>
        <w:rPr>
          <w:i/>
          <w:w w:val="105"/>
          <w:sz w:val="24"/>
        </w:rPr>
        <w:t>«Что если в каждом из нас с рождения заложена большая или меньшая способность к</w:t>
      </w:r>
      <w:r>
        <w:rPr>
          <w:i/>
          <w:spacing w:val="-39"/>
          <w:w w:val="105"/>
          <w:sz w:val="24"/>
        </w:rPr>
        <w:t> </w:t>
      </w:r>
      <w:r>
        <w:rPr>
          <w:i/>
          <w:w w:val="105"/>
          <w:sz w:val="24"/>
        </w:rPr>
        <w:t>сча- </w:t>
      </w:r>
      <w:r>
        <w:rPr>
          <w:i/>
          <w:w w:val="105"/>
          <w:sz w:val="24"/>
        </w:rPr>
        <w:t>стью, как музыкальный слух или математические способности? Именно к такому выводу пришел психолог Роберт Мак-Крей после проведенного им десятилетнего исследования,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ox- </w:t>
      </w:r>
      <w:r>
        <w:rPr>
          <w:i/>
          <w:sz w:val="25"/>
        </w:rPr>
        <w:t>ватившего около 5000 человек»  </w:t>
      </w:r>
      <w:r>
        <w:rPr>
          <w:sz w:val="25"/>
        </w:rPr>
        <w:t>(предложения</w:t>
      </w:r>
      <w:r>
        <w:rPr>
          <w:spacing w:val="-15"/>
          <w:sz w:val="25"/>
        </w:rPr>
        <w:t> </w:t>
      </w:r>
      <w:r>
        <w:rPr>
          <w:sz w:val="25"/>
        </w:rPr>
        <w:t>6-7).</w:t>
      </w:r>
    </w:p>
    <w:p>
      <w:pPr>
        <w:pStyle w:val="BodyText"/>
        <w:spacing w:line="284" w:lineRule="exact" w:before="11"/>
        <w:ind w:left="706"/>
      </w:pPr>
      <w:r>
        <w:rPr/>
        <w:t>Третий  ответ  содержит  лишь  часть  верной  информации,  поэтому  он не может pac-</w:t>
      </w:r>
    </w:p>
    <w:p>
      <w:pPr>
        <w:spacing w:line="284" w:lineRule="exact" w:before="0"/>
        <w:ind w:left="114" w:right="0" w:firstLine="0"/>
        <w:jc w:val="both"/>
        <w:rPr>
          <w:b/>
          <w:sz w:val="25"/>
        </w:rPr>
      </w:pPr>
      <w:r>
        <w:rPr>
          <w:b/>
          <w:sz w:val="25"/>
        </w:rPr>
        <w:t>сматриваться как</w:t>
      </w:r>
      <w:r>
        <w:rPr>
          <w:b/>
          <w:spacing w:val="-51"/>
          <w:sz w:val="25"/>
        </w:rPr>
        <w:t> </w:t>
      </w:r>
      <w:r>
        <w:rPr>
          <w:b/>
          <w:sz w:val="25"/>
        </w:rPr>
        <w:t>правильный.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ind w:left="709"/>
      </w:pPr>
      <w:r>
        <w:rPr/>
        <w:t>Итак, правильный ответ:  4, 5</w:t>
      </w:r>
    </w:p>
    <w:p>
      <w:pPr>
        <w:spacing w:after="0"/>
        <w:sectPr>
          <w:pgSz w:w="11120" w:h="16280"/>
          <w:pgMar w:header="0" w:footer="452" w:top="400" w:bottom="700" w:left="460" w:right="480"/>
        </w:sectPr>
      </w:pPr>
    </w:p>
    <w:p>
      <w:pPr>
        <w:spacing w:line="273" w:lineRule="exact" w:before="71"/>
        <w:ind w:left="77" w:right="84" w:firstLine="0"/>
        <w:jc w:val="center"/>
        <w:rPr>
          <w:sz w:val="24"/>
        </w:rPr>
      </w:pPr>
      <w:r>
        <w:rPr>
          <w:w w:val="105"/>
          <w:sz w:val="24"/>
        </w:rPr>
        <w:t>ЗАДАНИЕ 21.</w:t>
      </w:r>
    </w:p>
    <w:p>
      <w:pPr>
        <w:spacing w:line="283" w:lineRule="exact" w:before="0"/>
        <w:ind w:left="77" w:right="104" w:firstLine="0"/>
        <w:jc w:val="center"/>
        <w:rPr>
          <w:b/>
          <w:sz w:val="24"/>
        </w:rPr>
      </w:pPr>
      <w:r>
        <w:rPr>
          <w:b/>
          <w:sz w:val="24"/>
        </w:rPr>
        <w:t>ФУНКЦИОНАЛЬНО-СМЫСЛО</w:t>
      </w:r>
      <w:r>
        <w:rPr>
          <w:b/>
          <w:position w:val="1"/>
          <w:sz w:val="24"/>
        </w:rPr>
        <w:t>ВЫЕ   </w:t>
      </w:r>
      <w:r>
        <w:rPr>
          <w:b/>
          <w:sz w:val="24"/>
        </w:rPr>
        <w:t>ТИПЫ  РЕЧИ.</w:t>
      </w:r>
    </w:p>
    <w:p>
      <w:pPr>
        <w:spacing w:before="6"/>
        <w:ind w:left="59" w:right="108" w:firstLine="0"/>
        <w:jc w:val="center"/>
        <w:rPr>
          <w:sz w:val="25"/>
        </w:rPr>
      </w:pPr>
      <w:r>
        <w:rPr>
          <w:b/>
          <w:sz w:val="25"/>
        </w:rPr>
        <w:t>ОПИСАНИЕ </w:t>
      </w:r>
      <w:r>
        <w:rPr>
          <w:w w:val="90"/>
          <w:sz w:val="25"/>
        </w:rPr>
        <w:t>— </w:t>
      </w:r>
      <w:r>
        <w:rPr>
          <w:sz w:val="25"/>
        </w:rPr>
        <w:t>ПОВЕСТВОВАНИЕ </w:t>
      </w:r>
      <w:r>
        <w:rPr>
          <w:w w:val="90"/>
          <w:sz w:val="25"/>
        </w:rPr>
        <w:t>— </w:t>
      </w:r>
      <w:r>
        <w:rPr>
          <w:sz w:val="25"/>
        </w:rPr>
        <w:t>РАССУЖДЕНИЕ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47" w:lineRule="auto"/>
        <w:ind w:left="109" w:firstLine="586"/>
      </w:pPr>
      <w:r>
        <w:rPr/>
        <w:t>Формулировка задания: прочитайте текст Н. Коршуновой. Какие из перечисленных утверждений являются верными? Укажите номера ответов.</w:t>
      </w:r>
    </w:p>
    <w:p>
      <w:pPr>
        <w:pStyle w:val="ListParagraph"/>
        <w:numPr>
          <w:ilvl w:val="0"/>
          <w:numId w:val="170"/>
        </w:numPr>
        <w:tabs>
          <w:tab w:pos="972" w:val="left" w:leader="none"/>
        </w:tabs>
        <w:spacing w:line="274" w:lineRule="exact" w:before="0" w:after="0"/>
        <w:ind w:left="971" w:right="0" w:hanging="271"/>
        <w:jc w:val="left"/>
        <w:rPr>
          <w:i/>
          <w:sz w:val="25"/>
        </w:rPr>
      </w:pPr>
      <w:r>
        <w:rPr>
          <w:i/>
          <w:w w:val="95"/>
          <w:sz w:val="25"/>
        </w:rPr>
        <w:t>Предложения  8—10 содержат</w:t>
      </w:r>
      <w:r>
        <w:rPr>
          <w:i/>
          <w:spacing w:val="20"/>
          <w:w w:val="95"/>
          <w:sz w:val="25"/>
        </w:rPr>
        <w:t> </w:t>
      </w:r>
      <w:r>
        <w:rPr>
          <w:i/>
          <w:w w:val="95"/>
          <w:sz w:val="25"/>
        </w:rPr>
        <w:t>рассуждение.</w:t>
      </w:r>
    </w:p>
    <w:p>
      <w:pPr>
        <w:pStyle w:val="ListParagraph"/>
        <w:numPr>
          <w:ilvl w:val="0"/>
          <w:numId w:val="170"/>
        </w:numPr>
        <w:tabs>
          <w:tab w:pos="971" w:val="left" w:leader="none"/>
        </w:tabs>
        <w:spacing w:line="281" w:lineRule="exact" w:before="0" w:after="0"/>
        <w:ind w:left="970" w:right="0" w:hanging="269"/>
        <w:jc w:val="left"/>
        <w:rPr>
          <w:i/>
          <w:sz w:val="25"/>
        </w:rPr>
      </w:pPr>
      <w:r>
        <w:rPr>
          <w:i/>
          <w:w w:val="95"/>
          <w:sz w:val="25"/>
        </w:rPr>
        <w:t>В предложениях  12—14 представлено</w:t>
      </w:r>
      <w:r>
        <w:rPr>
          <w:i/>
          <w:spacing w:val="42"/>
          <w:w w:val="95"/>
          <w:sz w:val="25"/>
        </w:rPr>
        <w:t> </w:t>
      </w:r>
      <w:r>
        <w:rPr>
          <w:i/>
          <w:w w:val="95"/>
          <w:sz w:val="25"/>
        </w:rPr>
        <w:t>описание.</w:t>
      </w:r>
    </w:p>
    <w:p>
      <w:pPr>
        <w:pStyle w:val="ListParagraph"/>
        <w:numPr>
          <w:ilvl w:val="0"/>
          <w:numId w:val="170"/>
        </w:numPr>
        <w:tabs>
          <w:tab w:pos="976" w:val="left" w:leader="none"/>
        </w:tabs>
        <w:spacing w:line="282" w:lineRule="exact" w:before="0" w:after="0"/>
        <w:ind w:left="975" w:right="0" w:hanging="272"/>
        <w:jc w:val="left"/>
        <w:rPr>
          <w:i/>
          <w:sz w:val="25"/>
        </w:rPr>
      </w:pPr>
      <w:r>
        <w:rPr>
          <w:i/>
          <w:sz w:val="25"/>
        </w:rPr>
        <w:t>Предложение 19 содержит объяснение высказанного в предложении 18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суждения.</w:t>
      </w:r>
    </w:p>
    <w:p>
      <w:pPr>
        <w:pStyle w:val="ListParagraph"/>
        <w:numPr>
          <w:ilvl w:val="0"/>
          <w:numId w:val="170"/>
        </w:numPr>
        <w:tabs>
          <w:tab w:pos="974" w:val="left" w:leader="none"/>
        </w:tabs>
        <w:spacing w:line="286" w:lineRule="exact" w:before="4" w:after="0"/>
        <w:ind w:left="973" w:right="0" w:hanging="269"/>
        <w:jc w:val="left"/>
        <w:rPr>
          <w:i/>
          <w:sz w:val="25"/>
        </w:rPr>
      </w:pPr>
      <w:r>
        <w:rPr>
          <w:i/>
          <w:sz w:val="25"/>
        </w:rPr>
        <w:t>В</w:t>
      </w:r>
      <w:r>
        <w:rPr>
          <w:i/>
          <w:spacing w:val="-38"/>
          <w:sz w:val="25"/>
        </w:rPr>
        <w:t> </w:t>
      </w:r>
      <w:r>
        <w:rPr>
          <w:i/>
          <w:sz w:val="25"/>
        </w:rPr>
        <w:t>предложениях</w:t>
      </w:r>
      <w:r>
        <w:rPr>
          <w:i/>
          <w:spacing w:val="-29"/>
          <w:sz w:val="25"/>
        </w:rPr>
        <w:t> </w:t>
      </w:r>
      <w:r>
        <w:rPr>
          <w:i/>
          <w:sz w:val="25"/>
        </w:rPr>
        <w:t>20—23</w:t>
      </w:r>
      <w:r>
        <w:rPr>
          <w:i/>
          <w:spacing w:val="-37"/>
          <w:sz w:val="25"/>
        </w:rPr>
        <w:t> </w:t>
      </w:r>
      <w:r>
        <w:rPr>
          <w:i/>
          <w:sz w:val="25"/>
        </w:rPr>
        <w:t>представлено</w:t>
      </w:r>
      <w:r>
        <w:rPr>
          <w:i/>
          <w:spacing w:val="-26"/>
          <w:sz w:val="25"/>
        </w:rPr>
        <w:t> </w:t>
      </w:r>
      <w:r>
        <w:rPr>
          <w:i/>
          <w:sz w:val="25"/>
        </w:rPr>
        <w:t>повествование.</w:t>
      </w:r>
    </w:p>
    <w:p>
      <w:pPr>
        <w:pStyle w:val="ListParagraph"/>
        <w:numPr>
          <w:ilvl w:val="0"/>
          <w:numId w:val="170"/>
        </w:numPr>
        <w:tabs>
          <w:tab w:pos="976" w:val="left" w:leader="none"/>
        </w:tabs>
        <w:spacing w:line="286" w:lineRule="exact" w:before="0" w:after="0"/>
        <w:ind w:left="975" w:right="0" w:hanging="272"/>
        <w:jc w:val="left"/>
        <w:rPr>
          <w:i/>
          <w:sz w:val="25"/>
        </w:rPr>
      </w:pPr>
      <w:r>
        <w:rPr>
          <w:i/>
          <w:w w:val="95"/>
          <w:sz w:val="25"/>
        </w:rPr>
        <w:t>Предложения  1—2 содержат</w:t>
      </w:r>
      <w:r>
        <w:rPr>
          <w:i/>
          <w:spacing w:val="22"/>
          <w:w w:val="95"/>
          <w:sz w:val="25"/>
        </w:rPr>
        <w:t> </w:t>
      </w:r>
      <w:r>
        <w:rPr>
          <w:i/>
          <w:w w:val="95"/>
          <w:sz w:val="25"/>
        </w:rPr>
        <w:t>рассуждение.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ind w:left="707"/>
      </w:pPr>
      <w:r>
        <w:rPr/>
        <w:t>Правильный ответ: 3, 5.</w:t>
      </w:r>
    </w:p>
    <w:p>
      <w:pPr>
        <w:pStyle w:val="BodyText"/>
        <w:spacing w:before="4"/>
        <w:rPr>
          <w:sz w:val="23"/>
        </w:rPr>
      </w:pPr>
    </w:p>
    <w:p>
      <w:pPr>
        <w:spacing w:line="242" w:lineRule="auto" w:before="1"/>
        <w:ind w:left="112" w:right="0" w:firstLine="600"/>
        <w:jc w:val="left"/>
        <w:rPr>
          <w:sz w:val="25"/>
        </w:rPr>
      </w:pPr>
      <w:r>
        <w:rPr>
          <w:sz w:val="25"/>
        </w:rPr>
        <w:t>Что следует знать </w:t>
      </w:r>
      <w:r>
        <w:rPr>
          <w:b/>
          <w:sz w:val="25"/>
        </w:rPr>
        <w:t>учащимся для правильного выполнения </w:t>
      </w:r>
      <w:r>
        <w:rPr>
          <w:sz w:val="25"/>
        </w:rPr>
        <w:t>этого задания: отличи- тельные особенности каждого из типов речи.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115" w:firstLine="587"/>
      </w:pPr>
      <w:r>
        <w:rPr/>
        <w:t>Описание </w:t>
      </w:r>
      <w:r>
        <w:rPr>
          <w:w w:val="85"/>
        </w:rPr>
        <w:t>— </w:t>
      </w:r>
      <w:r>
        <w:rPr/>
        <w:t>это изображение какого-либо предмета или явления путём перечисления его характерных признаков.</w:t>
      </w:r>
    </w:p>
    <w:p>
      <w:pPr>
        <w:pStyle w:val="BodyText"/>
        <w:spacing w:line="278" w:lineRule="exact"/>
        <w:ind w:left="707"/>
      </w:pPr>
      <w:r>
        <w:rPr/>
        <w:t>Выделяются три разновидности текстов описательного характера:</w:t>
      </w:r>
    </w:p>
    <w:p>
      <w:pPr>
        <w:pStyle w:val="BodyText"/>
        <w:spacing w:before="10"/>
        <w:rPr>
          <w:sz w:val="24"/>
        </w:rPr>
      </w:pPr>
    </w:p>
    <w:p>
      <w:pPr>
        <w:spacing w:line="247" w:lineRule="auto" w:before="0"/>
        <w:ind w:left="710" w:right="4586" w:firstLine="3"/>
        <w:jc w:val="left"/>
        <w:rPr>
          <w:sz w:val="24"/>
        </w:rPr>
      </w:pPr>
      <w:r>
        <w:rPr>
          <w:sz w:val="24"/>
          <w:u w:val="single"/>
        </w:rPr>
        <w:t>портрет</w:t>
      </w:r>
      <w:r>
        <w:rPr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описание внешности человека; </w:t>
      </w:r>
      <w:r>
        <w:rPr>
          <w:sz w:val="24"/>
          <w:u w:val="single"/>
        </w:rPr>
        <w:t>пейзаж </w:t>
      </w:r>
      <w:r>
        <w:rPr>
          <w:w w:val="90"/>
          <w:sz w:val="24"/>
        </w:rPr>
        <w:t>— </w:t>
      </w:r>
      <w:r>
        <w:rPr>
          <w:sz w:val="24"/>
        </w:rPr>
        <w:t>описание природы;</w:t>
      </w:r>
    </w:p>
    <w:p>
      <w:pPr>
        <w:spacing w:before="0"/>
        <w:ind w:left="710" w:right="0" w:firstLine="0"/>
        <w:jc w:val="left"/>
        <w:rPr>
          <w:sz w:val="24"/>
        </w:rPr>
      </w:pPr>
      <w:r>
        <w:rPr>
          <w:sz w:val="24"/>
          <w:u w:val="single"/>
        </w:rPr>
        <w:t>интерьер</w:t>
      </w:r>
      <w:r>
        <w:rPr>
          <w:sz w:val="24"/>
        </w:rPr>
        <w:t> </w:t>
      </w:r>
      <w:r>
        <w:rPr>
          <w:w w:val="90"/>
          <w:sz w:val="24"/>
        </w:rPr>
        <w:t>— </w:t>
      </w:r>
      <w:r>
        <w:rPr>
          <w:sz w:val="24"/>
        </w:rPr>
        <w:t>описание жилища человека.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37" w:lineRule="auto"/>
        <w:ind w:left="119" w:right="109" w:firstLine="587"/>
        <w:jc w:val="both"/>
      </w:pPr>
      <w:r>
        <w:rPr/>
        <w:t>Описание показывает то, что мы видим. Поэтому оно может быть сравнимо с живо- писным полотном. Картину художника мы видим всю разом, но тратим время на рассматри- вание отдельных подробностей.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35" w:lineRule="auto"/>
        <w:ind w:left="119" w:right="103" w:firstLine="587"/>
      </w:pPr>
      <w:r>
        <w:rPr>
          <w:b/>
        </w:rPr>
        <w:t>Повествование </w:t>
      </w:r>
      <w:r>
        <w:rPr>
          <w:w w:val="90"/>
        </w:rPr>
        <w:t>— </w:t>
      </w:r>
      <w:r>
        <w:rPr/>
        <w:t>это связный рассказ о каком-либо событии и его протекании во вре- мени; сообщение о последовательности действий, следующих друг за другом.</w:t>
      </w:r>
    </w:p>
    <w:p>
      <w:pPr>
        <w:pStyle w:val="BodyText"/>
        <w:spacing w:line="237" w:lineRule="auto"/>
        <w:ind w:left="116" w:right="105" w:firstLine="588"/>
        <w:jc w:val="both"/>
      </w:pPr>
      <w:r>
        <w:rPr/>
        <w:t>Тексты повествовательного характера строятся следующим образом: что произошло сначала, что произойдёт потом, что будет дальше. Поэтому повествование можно сравнить с </w:t>
      </w:r>
      <w:r>
        <w:rPr>
          <w:w w:val="95"/>
        </w:rPr>
        <w:t>кадрами  кинофильма.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1" w:right="124" w:firstLine="590"/>
      </w:pPr>
      <w:r>
        <w:rPr/>
        <w:t>Рассуждение </w:t>
      </w:r>
      <w:r>
        <w:rPr>
          <w:w w:val="90"/>
        </w:rPr>
        <w:t>— </w:t>
      </w:r>
      <w:r>
        <w:rPr/>
        <w:t>это доказательство определённой точки зрения, логичное объяснение чего-то, обсуждение события или явления с ралных позиций.</w:t>
      </w:r>
    </w:p>
    <w:p>
      <w:pPr>
        <w:pStyle w:val="BodyText"/>
        <w:spacing w:line="237" w:lineRule="auto"/>
        <w:ind w:left="119" w:right="120" w:firstLine="591"/>
        <w:jc w:val="both"/>
      </w:pPr>
      <w:r>
        <w:rPr/>
        <w:t>В рассуждении  содержится анализ причинно-следственных связей  между  явлениями и событиями; приводятся доказательства справедливости той или иной точки зрения; даётся оценка приводимых фактов.</w:t>
      </w:r>
    </w:p>
    <w:p>
      <w:pPr>
        <w:pStyle w:val="BodyText"/>
        <w:spacing w:line="281" w:lineRule="exact" w:before="4"/>
        <w:ind w:left="711"/>
      </w:pPr>
      <w:r>
        <w:rPr/>
        <w:t>Рассуждение что-то доказывает и обычно состоит из трех частей:</w:t>
      </w:r>
    </w:p>
    <w:p>
      <w:pPr>
        <w:pStyle w:val="ListParagraph"/>
        <w:numPr>
          <w:ilvl w:val="1"/>
          <w:numId w:val="160"/>
        </w:numPr>
        <w:tabs>
          <w:tab w:pos="998" w:val="left" w:leader="none"/>
          <w:tab w:pos="999" w:val="left" w:leader="none"/>
        </w:tabs>
        <w:spacing w:line="282" w:lineRule="exact" w:before="0" w:after="0"/>
        <w:ind w:left="998" w:right="0" w:hanging="293"/>
        <w:jc w:val="left"/>
        <w:rPr>
          <w:sz w:val="25"/>
        </w:rPr>
      </w:pPr>
      <w:r>
        <w:rPr>
          <w:sz w:val="25"/>
        </w:rPr>
        <w:t>тезис (утверждение, которое нужно</w:t>
      </w:r>
      <w:r>
        <w:rPr>
          <w:spacing w:val="-17"/>
          <w:sz w:val="25"/>
        </w:rPr>
        <w:t> </w:t>
      </w:r>
      <w:r>
        <w:rPr>
          <w:sz w:val="25"/>
        </w:rPr>
        <w:t>доказать);</w:t>
      </w:r>
    </w:p>
    <w:p>
      <w:pPr>
        <w:pStyle w:val="ListParagraph"/>
        <w:numPr>
          <w:ilvl w:val="1"/>
          <w:numId w:val="160"/>
        </w:numPr>
        <w:tabs>
          <w:tab w:pos="991" w:val="left" w:leader="none"/>
        </w:tabs>
        <w:spacing w:line="235" w:lineRule="auto" w:before="5" w:after="0"/>
        <w:ind w:left="123" w:right="120" w:firstLine="582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763936</wp:posOffset>
            </wp:positionH>
            <wp:positionV relativeFrom="paragraph">
              <wp:posOffset>405832</wp:posOffset>
            </wp:positionV>
            <wp:extent cx="1336870" cy="118871"/>
            <wp:effectExtent l="0" t="0" r="0" b="0"/>
            <wp:wrapTopAndBottom/>
            <wp:docPr id="365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3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870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доказательство этой мысли путём приведения логических аргументов, фактов, примеров;</w:t>
      </w:r>
    </w:p>
    <w:p>
      <w:pPr>
        <w:pStyle w:val="BodyText"/>
        <w:ind w:left="711"/>
      </w:pPr>
      <w:r>
        <w:rPr/>
        <w:t>На то, что перед нами текст, построенный по типу рассуждения, часто указывает:</w:t>
      </w:r>
    </w:p>
    <w:p>
      <w:pPr>
        <w:pStyle w:val="ListParagraph"/>
        <w:numPr>
          <w:ilvl w:val="1"/>
          <w:numId w:val="160"/>
        </w:numPr>
        <w:tabs>
          <w:tab w:pos="996" w:val="left" w:leader="none"/>
          <w:tab w:pos="2093" w:val="left" w:leader="none"/>
          <w:tab w:pos="3530" w:val="left" w:leader="none"/>
          <w:tab w:pos="5504" w:val="left" w:leader="none"/>
          <w:tab w:pos="7215" w:val="left" w:leader="none"/>
          <w:tab w:pos="8317" w:val="left" w:leader="none"/>
          <w:tab w:pos="9130" w:val="left" w:leader="none"/>
        </w:tabs>
        <w:spacing w:line="240" w:lineRule="auto" w:before="6" w:after="0"/>
        <w:ind w:left="995" w:right="0" w:hanging="289"/>
        <w:jc w:val="left"/>
        <w:rPr>
          <w:sz w:val="24"/>
        </w:rPr>
      </w:pPr>
      <w:r>
        <w:rPr>
          <w:sz w:val="24"/>
        </w:rPr>
        <w:t>наличие</w:t>
        <w:tab/>
        <w:t>нескольких</w:t>
        <w:tab/>
        <w:t>вопросительных</w:t>
        <w:tab/>
        <w:t>предложений,</w:t>
        <w:tab/>
        <w:t>которые</w:t>
        <w:tab/>
        <w:t>носят</w:t>
        <w:tab/>
        <w:t>характер</w:t>
      </w:r>
    </w:p>
    <w:p>
      <w:pPr>
        <w:spacing w:before="72"/>
        <w:ind w:left="111" w:right="0" w:firstLine="0"/>
        <w:jc w:val="left"/>
        <w:rPr>
          <w:sz w:val="16"/>
        </w:rPr>
      </w:pPr>
      <w:r>
        <w:rPr>
          <w:w w:val="105"/>
          <w:sz w:val="16"/>
        </w:rPr>
        <w:t>]3ИTO]ЭИЧeGKИX  ВОП]ЭОСОВ;</w:t>
      </w:r>
    </w:p>
    <w:p>
      <w:pPr>
        <w:pStyle w:val="ListParagraph"/>
        <w:numPr>
          <w:ilvl w:val="1"/>
          <w:numId w:val="160"/>
        </w:numPr>
        <w:tabs>
          <w:tab w:pos="994" w:val="left" w:leader="none"/>
          <w:tab w:pos="995" w:val="left" w:leader="none"/>
        </w:tabs>
        <w:spacing w:line="285" w:lineRule="exact" w:before="19" w:after="0"/>
        <w:ind w:left="994" w:right="0" w:hanging="292"/>
        <w:jc w:val="left"/>
        <w:rPr>
          <w:sz w:val="25"/>
        </w:rPr>
      </w:pPr>
      <w:r>
        <w:rPr>
          <w:sz w:val="25"/>
        </w:rPr>
        <w:t>использование  автором вводных слов, выполняющих  роль логической связи</w:t>
      </w:r>
      <w:r>
        <w:rPr>
          <w:spacing w:val="-17"/>
          <w:sz w:val="25"/>
        </w:rPr>
        <w:t> </w:t>
      </w:r>
      <w:r>
        <w:rPr>
          <w:sz w:val="25"/>
        </w:rPr>
        <w:t>между</w:t>
      </w:r>
    </w:p>
    <w:p>
      <w:pPr>
        <w:spacing w:line="274" w:lineRule="exact" w:before="0"/>
        <w:ind w:left="121" w:right="0" w:firstLine="0"/>
        <w:jc w:val="left"/>
        <w:rPr>
          <w:sz w:val="24"/>
        </w:rPr>
      </w:pPr>
      <w:r>
        <w:rPr>
          <w:sz w:val="24"/>
        </w:rPr>
        <w:t>частями.</w:t>
      </w:r>
    </w:p>
    <w:p>
      <w:pPr>
        <w:spacing w:before="3"/>
        <w:ind w:left="707" w:right="0" w:firstLine="0"/>
        <w:jc w:val="left"/>
        <w:rPr>
          <w:b/>
          <w:sz w:val="25"/>
        </w:rPr>
      </w:pPr>
      <w:r>
        <w:rPr>
          <w:b/>
          <w:sz w:val="25"/>
        </w:rPr>
        <w:t>Примечание:</w:t>
      </w:r>
    </w:p>
    <w:p>
      <w:pPr>
        <w:pStyle w:val="ListParagraph"/>
        <w:numPr>
          <w:ilvl w:val="1"/>
          <w:numId w:val="170"/>
        </w:numPr>
        <w:tabs>
          <w:tab w:pos="984" w:val="left" w:leader="none"/>
        </w:tabs>
        <w:spacing w:line="247" w:lineRule="auto" w:before="9" w:after="0"/>
        <w:ind w:left="119" w:right="118" w:firstLine="612"/>
        <w:jc w:val="left"/>
        <w:rPr>
          <w:sz w:val="24"/>
        </w:rPr>
      </w:pPr>
      <w:r>
        <w:rPr>
          <w:sz w:val="24"/>
        </w:rPr>
        <w:t>Чаще всего выпускники ошибаются  в определении  рассуждения  в тех случаях,  когда в  нём  нет  ярко  выраженного  тезиса  и  его  доказательств,  а  речь  идёт  об  объяснении</w:t>
      </w:r>
      <w:r>
        <w:rPr>
          <w:spacing w:val="25"/>
          <w:sz w:val="24"/>
        </w:rPr>
        <w:t> </w:t>
      </w:r>
      <w:r>
        <w:rPr>
          <w:sz w:val="24"/>
        </w:rPr>
        <w:t>чего-</w:t>
      </w:r>
    </w:p>
    <w:p>
      <w:pPr>
        <w:spacing w:after="0" w:line="247" w:lineRule="auto"/>
        <w:jc w:val="left"/>
        <w:rPr>
          <w:sz w:val="24"/>
        </w:rPr>
        <w:sectPr>
          <w:pgSz w:w="11120" w:h="16280"/>
          <w:pgMar w:header="0" w:footer="452" w:top="380" w:bottom="700" w:left="480" w:right="460"/>
        </w:sectPr>
      </w:pPr>
    </w:p>
    <w:p>
      <w:pPr>
        <w:spacing w:line="235" w:lineRule="auto" w:before="69"/>
        <w:ind w:left="105" w:right="120" w:firstLine="4"/>
        <w:jc w:val="both"/>
        <w:rPr>
          <w:sz w:val="25"/>
        </w:rPr>
      </w:pPr>
      <w:r>
        <w:rPr>
          <w:sz w:val="25"/>
        </w:rPr>
        <w:t>либо. Такой текст учащиеся обьжно сшонны относить к повествованию, ошалкиваясь, ве- роятно, не от терминологического, а бытового значения слова: повествовать </w:t>
      </w:r>
      <w:r>
        <w:rPr>
          <w:w w:val="90"/>
          <w:sz w:val="25"/>
        </w:rPr>
        <w:t>— </w:t>
      </w:r>
      <w:r>
        <w:rPr>
          <w:sz w:val="25"/>
        </w:rPr>
        <w:t>значит, рас- </w:t>
      </w:r>
      <w:r>
        <w:rPr>
          <w:sz w:val="26"/>
        </w:rPr>
        <w:t>сказывать</w:t>
      </w:r>
      <w:r>
        <w:rPr>
          <w:spacing w:val="-14"/>
          <w:sz w:val="26"/>
        </w:rPr>
        <w:t> </w:t>
      </w:r>
      <w:r>
        <w:rPr>
          <w:sz w:val="26"/>
        </w:rPr>
        <w:t>о</w:t>
      </w:r>
      <w:r>
        <w:rPr>
          <w:spacing w:val="-22"/>
          <w:sz w:val="26"/>
        </w:rPr>
        <w:t> </w:t>
      </w:r>
      <w:r>
        <w:rPr>
          <w:sz w:val="26"/>
        </w:rPr>
        <w:t>чём-либо,</w:t>
      </w:r>
      <w:r>
        <w:rPr>
          <w:spacing w:val="-13"/>
          <w:sz w:val="26"/>
        </w:rPr>
        <w:t> </w:t>
      </w:r>
      <w:r>
        <w:rPr>
          <w:sz w:val="26"/>
        </w:rPr>
        <w:t>вообще</w:t>
      </w:r>
      <w:r>
        <w:rPr>
          <w:spacing w:val="-14"/>
          <w:sz w:val="26"/>
        </w:rPr>
        <w:t> </w:t>
      </w:r>
      <w:r>
        <w:rPr>
          <w:sz w:val="26"/>
        </w:rPr>
        <w:t>что-то</w:t>
      </w:r>
      <w:r>
        <w:rPr>
          <w:spacing w:val="-17"/>
          <w:sz w:val="26"/>
        </w:rPr>
        <w:t> </w:t>
      </w:r>
      <w:r>
        <w:rPr>
          <w:sz w:val="26"/>
        </w:rPr>
        <w:t>говорить.</w:t>
      </w:r>
      <w:r>
        <w:rPr>
          <w:spacing w:val="-12"/>
          <w:sz w:val="26"/>
        </w:rPr>
        <w:t> </w:t>
      </w:r>
      <w:r>
        <w:rPr>
          <w:sz w:val="26"/>
        </w:rPr>
        <w:t>Однако</w:t>
      </w:r>
      <w:r>
        <w:rPr>
          <w:spacing w:val="-15"/>
          <w:sz w:val="26"/>
        </w:rPr>
        <w:t> </w:t>
      </w:r>
      <w:r>
        <w:rPr>
          <w:sz w:val="26"/>
          <w:u w:val="single"/>
        </w:rPr>
        <w:t>тексты</w:t>
      </w:r>
      <w:r>
        <w:rPr>
          <w:spacing w:val="-18"/>
          <w:sz w:val="26"/>
          <w:u w:val="single"/>
        </w:rPr>
        <w:t> </w:t>
      </w:r>
      <w:r>
        <w:rPr>
          <w:sz w:val="26"/>
          <w:u w:val="single"/>
        </w:rPr>
        <w:t>объяснительного</w:t>
      </w:r>
      <w:r>
        <w:rPr>
          <w:spacing w:val="-25"/>
          <w:sz w:val="26"/>
          <w:u w:val="single"/>
        </w:rPr>
        <w:t> </w:t>
      </w:r>
      <w:r>
        <w:rPr>
          <w:sz w:val="26"/>
          <w:u w:val="single"/>
        </w:rPr>
        <w:t>характера</w:t>
      </w:r>
      <w:r>
        <w:rPr>
          <w:sz w:val="26"/>
        </w:rPr>
        <w:t> </w:t>
      </w:r>
      <w:r>
        <w:rPr>
          <w:sz w:val="25"/>
          <w:u w:val="single"/>
        </w:rPr>
        <w:t>представляјот собой</w:t>
      </w:r>
      <w:r>
        <w:rPr>
          <w:spacing w:val="-47"/>
          <w:sz w:val="25"/>
          <w:u w:val="single"/>
        </w:rPr>
        <w:t> </w:t>
      </w:r>
      <w:r>
        <w:rPr>
          <w:sz w:val="25"/>
          <w:u w:val="single"/>
        </w:rPr>
        <w:t>рассуждение</w:t>
      </w:r>
      <w:r>
        <w:rPr>
          <w:sz w:val="25"/>
        </w:rPr>
        <w:t>.</w:t>
      </w:r>
    </w:p>
    <w:p>
      <w:pPr>
        <w:pStyle w:val="BodyText"/>
        <w:spacing w:line="237" w:lineRule="auto"/>
        <w:ind w:left="105" w:right="120" w:firstLine="593"/>
        <w:jc w:val="both"/>
      </w:pPr>
      <w:r>
        <w:rPr>
          <w:sz w:val="26"/>
        </w:rPr>
        <w:t>2)</w:t>
      </w:r>
      <w:r>
        <w:rPr>
          <w:spacing w:val="-23"/>
          <w:sz w:val="26"/>
        </w:rPr>
        <w:t> </w:t>
      </w:r>
      <w:r>
        <w:rPr>
          <w:sz w:val="26"/>
          <w:u w:val="single"/>
        </w:rPr>
        <w:t>Большой</w:t>
      </w:r>
      <w:r>
        <w:rPr>
          <w:spacing w:val="-18"/>
          <w:sz w:val="26"/>
          <w:u w:val="single"/>
        </w:rPr>
        <w:t> </w:t>
      </w:r>
      <w:r>
        <w:rPr>
          <w:sz w:val="26"/>
          <w:u w:val="single"/>
        </w:rPr>
        <w:t>по</w:t>
      </w:r>
      <w:r>
        <w:rPr>
          <w:spacing w:val="-26"/>
          <w:sz w:val="26"/>
          <w:u w:val="single"/>
        </w:rPr>
        <w:t> </w:t>
      </w:r>
      <w:r>
        <w:rPr>
          <w:sz w:val="26"/>
          <w:u w:val="single"/>
        </w:rPr>
        <w:t>объемv</w:t>
      </w:r>
      <w:r>
        <w:rPr>
          <w:spacing w:val="-19"/>
          <w:sz w:val="26"/>
          <w:u w:val="single"/>
        </w:rPr>
        <w:t> </w:t>
      </w:r>
      <w:r>
        <w:rPr>
          <w:sz w:val="26"/>
          <w:u w:val="single"/>
        </w:rPr>
        <w:t>текст</w:t>
      </w:r>
      <w:r>
        <w:rPr>
          <w:spacing w:val="-19"/>
          <w:sz w:val="26"/>
          <w:u w:val="single"/>
        </w:rPr>
        <w:t> </w:t>
      </w:r>
      <w:r>
        <w:rPr>
          <w:sz w:val="26"/>
          <w:u w:val="single"/>
        </w:rPr>
        <w:t>часто</w:t>
      </w:r>
      <w:r>
        <w:rPr>
          <w:spacing w:val="-22"/>
          <w:sz w:val="26"/>
          <w:u w:val="single"/>
        </w:rPr>
        <w:t> </w:t>
      </w:r>
      <w:r>
        <w:rPr>
          <w:sz w:val="26"/>
          <w:u w:val="single"/>
        </w:rPr>
        <w:t>бывает</w:t>
      </w:r>
      <w:r>
        <w:rPr>
          <w:spacing w:val="-16"/>
          <w:sz w:val="26"/>
          <w:u w:val="single"/>
        </w:rPr>
        <w:t> </w:t>
      </w:r>
      <w:r>
        <w:rPr>
          <w:sz w:val="26"/>
          <w:u w:val="single"/>
        </w:rPr>
        <w:t>неоднородным</w:t>
      </w:r>
      <w:r>
        <w:rPr>
          <w:spacing w:val="-5"/>
          <w:sz w:val="26"/>
          <w:u w:val="single"/>
        </w:rPr>
        <w:t> </w:t>
      </w:r>
      <w:r>
        <w:rPr>
          <w:sz w:val="26"/>
          <w:u w:val="single"/>
        </w:rPr>
        <w:t>по</w:t>
      </w:r>
      <w:r>
        <w:rPr>
          <w:spacing w:val="-26"/>
          <w:sz w:val="26"/>
          <w:u w:val="single"/>
        </w:rPr>
        <w:t> </w:t>
      </w:r>
      <w:r>
        <w:rPr>
          <w:sz w:val="26"/>
          <w:u w:val="single"/>
        </w:rPr>
        <w:t>типv</w:t>
      </w:r>
      <w:r>
        <w:rPr>
          <w:spacing w:val="-22"/>
          <w:sz w:val="26"/>
          <w:u w:val="single"/>
        </w:rPr>
        <w:t> </w:t>
      </w:r>
      <w:r>
        <w:rPr>
          <w:sz w:val="26"/>
          <w:u w:val="single"/>
        </w:rPr>
        <w:t>печи</w:t>
      </w:r>
      <w:r>
        <w:rPr>
          <w:sz w:val="26"/>
        </w:rPr>
        <w:t>:</w:t>
      </w:r>
      <w:r>
        <w:rPr>
          <w:spacing w:val="-19"/>
          <w:sz w:val="26"/>
        </w:rPr>
        <w:t> </w:t>
      </w:r>
      <w:r>
        <w:rPr>
          <w:sz w:val="26"/>
        </w:rPr>
        <w:t>художествен- </w:t>
      </w:r>
      <w:r>
        <w:rPr/>
        <w:t>ное повествование может включать в себя описание людей и места действия, содержать не- которые рассуждения по этому поводу. Рассуждение может подтверждаться рассказом о ка- ких-либо событиях, иллюстрироваться описаниями. Поэтому важно определить, какой тип речи в данном тексте является главным. Другие типы речи, если они есть, будут вспомога- тельными по отношению к</w:t>
      </w:r>
      <w:r>
        <w:rPr>
          <w:spacing w:val="-27"/>
        </w:rPr>
        <w:t> </w:t>
      </w:r>
      <w:r>
        <w:rPr/>
        <w:t>нему.</w:t>
      </w:r>
    </w:p>
    <w:p>
      <w:pPr>
        <w:pStyle w:val="BodyText"/>
        <w:rPr>
          <w:sz w:val="30"/>
        </w:rPr>
      </w:pPr>
    </w:p>
    <w:p>
      <w:pPr>
        <w:spacing w:before="0"/>
        <w:ind w:left="3572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w w:val="105"/>
          <w:sz w:val="21"/>
        </w:rPr>
        <w:t>ГО</w:t>
      </w:r>
      <w:r>
        <w:rPr>
          <w:rFonts w:ascii="Courier New" w:hAnsi="Courier New"/>
          <w:b/>
          <w:spacing w:val="100"/>
          <w:w w:val="105"/>
          <w:sz w:val="21"/>
        </w:rPr>
        <w:t> </w:t>
      </w:r>
      <w:r>
        <w:rPr>
          <w:rFonts w:ascii="Courier New" w:hAnsi="Courier New"/>
          <w:b/>
          <w:w w:val="105"/>
          <w:sz w:val="21"/>
        </w:rPr>
        <w:t>ИTMBMNOЛЫeЫИЯ3ЯДЯЫИЯt</w:t>
      </w:r>
    </w:p>
    <w:p>
      <w:pPr>
        <w:pStyle w:val="BodyText"/>
        <w:spacing w:before="4"/>
        <w:rPr>
          <w:rFonts w:ascii="Courier New"/>
          <w:b/>
          <w:sz w:val="23"/>
        </w:rPr>
      </w:pPr>
    </w:p>
    <w:p>
      <w:pPr>
        <w:pStyle w:val="Heading9"/>
        <w:numPr>
          <w:ilvl w:val="0"/>
          <w:numId w:val="171"/>
        </w:numPr>
        <w:tabs>
          <w:tab w:pos="946" w:val="left" w:leader="none"/>
        </w:tabs>
        <w:spacing w:line="240" w:lineRule="auto" w:before="1" w:after="0"/>
        <w:ind w:left="945" w:right="0" w:hanging="245"/>
        <w:jc w:val="left"/>
      </w:pPr>
      <w:r>
        <w:rPr/>
        <w:t>Прочитайте</w:t>
      </w:r>
      <w:r>
        <w:rPr>
          <w:spacing w:val="-36"/>
        </w:rPr>
        <w:t> </w:t>
      </w:r>
      <w:r>
        <w:rPr/>
        <w:t>текст</w:t>
      </w:r>
      <w:r>
        <w:rPr>
          <w:spacing w:val="-41"/>
        </w:rPr>
        <w:t> </w:t>
      </w:r>
      <w:r>
        <w:rPr/>
        <w:t>ши</w:t>
      </w:r>
      <w:r>
        <w:rPr>
          <w:spacing w:val="-20"/>
        </w:rPr>
        <w:t> </w:t>
      </w:r>
      <w:r>
        <w:rPr/>
        <w:t>предложенный</w:t>
      </w:r>
      <w:r>
        <w:rPr>
          <w:spacing w:val="-35"/>
        </w:rPr>
        <w:t> </w:t>
      </w:r>
      <w:r>
        <w:rPr/>
        <w:t>фрагмент</w:t>
      </w:r>
      <w:r>
        <w:rPr>
          <w:spacing w:val="-35"/>
        </w:rPr>
        <w:t> </w:t>
      </w:r>
      <w:r>
        <w:rPr/>
        <w:t>из</w:t>
      </w:r>
      <w:r>
        <w:rPr>
          <w:spacing w:val="-43"/>
        </w:rPr>
        <w:t> </w:t>
      </w:r>
      <w:r>
        <w:rPr/>
        <w:t>него.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71"/>
        </w:numPr>
        <w:tabs>
          <w:tab w:pos="946" w:val="left" w:leader="none"/>
        </w:tabs>
        <w:spacing w:line="288" w:lineRule="exact" w:before="0" w:after="0"/>
        <w:ind w:left="945" w:right="0" w:hanging="246"/>
        <w:jc w:val="left"/>
        <w:rPr>
          <w:sz w:val="26"/>
        </w:rPr>
      </w:pPr>
      <w:r>
        <w:rPr>
          <w:sz w:val="26"/>
        </w:rPr>
        <w:t>Помните</w:t>
      </w:r>
      <w:r>
        <w:rPr>
          <w:spacing w:val="-31"/>
          <w:sz w:val="26"/>
        </w:rPr>
        <w:t> </w:t>
      </w:r>
      <w:r>
        <w:rPr>
          <w:sz w:val="26"/>
        </w:rPr>
        <w:t>о</w:t>
      </w:r>
      <w:r>
        <w:rPr>
          <w:spacing w:val="-35"/>
          <w:sz w:val="26"/>
        </w:rPr>
        <w:t> </w:t>
      </w:r>
      <w:r>
        <w:rPr>
          <w:sz w:val="26"/>
        </w:rPr>
        <w:t>том,</w:t>
      </w:r>
      <w:r>
        <w:rPr>
          <w:spacing w:val="-31"/>
          <w:sz w:val="26"/>
        </w:rPr>
        <w:t> </w:t>
      </w:r>
      <w:r>
        <w:rPr>
          <w:sz w:val="26"/>
        </w:rPr>
        <w:t>что</w:t>
      </w:r>
    </w:p>
    <w:p>
      <w:pPr>
        <w:pStyle w:val="ListParagraph"/>
        <w:numPr>
          <w:ilvl w:val="1"/>
          <w:numId w:val="160"/>
        </w:numPr>
        <w:tabs>
          <w:tab w:pos="981" w:val="left" w:leader="none"/>
          <w:tab w:pos="6487" w:val="left" w:leader="none"/>
        </w:tabs>
        <w:spacing w:line="279" w:lineRule="exact" w:before="0" w:after="0"/>
        <w:ind w:left="980" w:right="0" w:hanging="283"/>
        <w:jc w:val="left"/>
        <w:rPr>
          <w:sz w:val="26"/>
        </w:rPr>
      </w:pPr>
      <w:r>
        <w:rPr>
          <w:sz w:val="26"/>
          <w:u w:val="single"/>
        </w:rPr>
        <w:t>описание</w:t>
      </w:r>
      <w:r>
        <w:rPr>
          <w:spacing w:val="-20"/>
          <w:sz w:val="26"/>
        </w:rPr>
        <w:t> </w:t>
      </w:r>
      <w:r>
        <w:rPr>
          <w:b/>
          <w:sz w:val="26"/>
        </w:rPr>
        <w:t>показывает;</w:t>
      </w:r>
      <w:r>
        <w:rPr>
          <w:b/>
          <w:spacing w:val="-17"/>
          <w:sz w:val="26"/>
        </w:rPr>
        <w:t> </w:t>
      </w:r>
      <w:r>
        <w:rPr>
          <w:sz w:val="26"/>
        </w:rPr>
        <w:t>это</w:t>
      </w:r>
      <w:r>
        <w:rPr>
          <w:spacing w:val="-28"/>
          <w:sz w:val="26"/>
        </w:rPr>
        <w:t> </w:t>
      </w:r>
      <w:r>
        <w:rPr>
          <w:sz w:val="26"/>
        </w:rPr>
        <w:t>то,</w:t>
      </w:r>
      <w:r>
        <w:rPr>
          <w:spacing w:val="-29"/>
          <w:sz w:val="26"/>
        </w:rPr>
        <w:t> </w:t>
      </w:r>
      <w:r>
        <w:rPr>
          <w:sz w:val="26"/>
        </w:rPr>
        <w:t>что</w:t>
      </w:r>
      <w:r>
        <w:rPr>
          <w:spacing w:val="-30"/>
          <w:sz w:val="26"/>
        </w:rPr>
        <w:t> </w:t>
      </w:r>
      <w:r>
        <w:rPr>
          <w:sz w:val="26"/>
        </w:rPr>
        <w:t>мы</w:t>
      </w:r>
      <w:r>
        <w:rPr>
          <w:spacing w:val="-29"/>
          <w:sz w:val="26"/>
        </w:rPr>
        <w:t> </w:t>
      </w:r>
      <w:r>
        <w:rPr>
          <w:sz w:val="26"/>
        </w:rPr>
        <w:t>видим</w:t>
      </w:r>
      <w:r>
        <w:rPr>
          <w:spacing w:val="-26"/>
          <w:sz w:val="26"/>
        </w:rPr>
        <w:t> </w:t>
      </w:r>
      <w:r>
        <w:rPr>
          <w:sz w:val="26"/>
        </w:rPr>
        <w:t>(по</w:t>
        <w:tab/>
        <w:t>ет человека  пеизаж  инте ье</w:t>
      </w:r>
      <w:r>
        <w:rPr>
          <w:spacing w:val="-22"/>
          <w:sz w:val="26"/>
        </w:rPr>
        <w:t> </w:t>
      </w:r>
      <w:r>
        <w:rPr>
          <w:sz w:val="26"/>
        </w:rPr>
        <w:t>);</w:t>
      </w:r>
    </w:p>
    <w:p>
      <w:pPr>
        <w:pStyle w:val="ListParagraph"/>
        <w:numPr>
          <w:ilvl w:val="1"/>
          <w:numId w:val="160"/>
        </w:numPr>
        <w:tabs>
          <w:tab w:pos="987" w:val="left" w:leader="none"/>
          <w:tab w:pos="988" w:val="left" w:leader="none"/>
        </w:tabs>
        <w:spacing w:line="282" w:lineRule="exact" w:before="0" w:after="0"/>
        <w:ind w:left="987" w:right="0" w:hanging="290"/>
        <w:jc w:val="left"/>
        <w:rPr>
          <w:sz w:val="26"/>
        </w:rPr>
      </w:pPr>
      <w:r>
        <w:rPr>
          <w:w w:val="95"/>
          <w:sz w:val="26"/>
          <w:u w:val="single"/>
        </w:rPr>
        <w:t>повествование</w:t>
      </w:r>
      <w:r>
        <w:rPr>
          <w:w w:val="95"/>
          <w:sz w:val="26"/>
        </w:rPr>
        <w:t> </w:t>
      </w:r>
      <w:r>
        <w:rPr>
          <w:b/>
          <w:w w:val="95"/>
          <w:sz w:val="26"/>
        </w:rPr>
        <w:t>рассказывает; </w:t>
      </w:r>
      <w:r>
        <w:rPr>
          <w:w w:val="95"/>
          <w:sz w:val="26"/>
        </w:rPr>
        <w:t>это </w:t>
      </w:r>
      <w:r>
        <w:rPr>
          <w:w w:val="95"/>
          <w:sz w:val="26"/>
          <w:u w:val="single"/>
        </w:rPr>
        <w:t>цепь событий, действий и поступков</w:t>
      </w:r>
      <w:r>
        <w:rPr>
          <w:spacing w:val="6"/>
          <w:w w:val="95"/>
          <w:sz w:val="26"/>
        </w:rPr>
        <w:t> </w:t>
      </w:r>
      <w:r>
        <w:rPr>
          <w:w w:val="95"/>
          <w:sz w:val="26"/>
        </w:rPr>
        <w:t>персонажей;</w:t>
      </w:r>
    </w:p>
    <w:p>
      <w:pPr>
        <w:pStyle w:val="ListParagraph"/>
        <w:numPr>
          <w:ilvl w:val="1"/>
          <w:numId w:val="160"/>
        </w:numPr>
        <w:tabs>
          <w:tab w:pos="984" w:val="left" w:leader="none"/>
        </w:tabs>
        <w:spacing w:line="292" w:lineRule="exact" w:before="0" w:after="0"/>
        <w:ind w:left="983" w:right="0" w:hanging="286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377393</wp:posOffset>
            </wp:positionH>
            <wp:positionV relativeFrom="paragraph">
              <wp:posOffset>233943</wp:posOffset>
            </wp:positionV>
            <wp:extent cx="1087351" cy="123444"/>
            <wp:effectExtent l="0" t="0" r="0" b="0"/>
            <wp:wrapTopAndBottom/>
            <wp:docPr id="367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5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6"/>
          <w:u w:val="single"/>
        </w:rPr>
        <w:t>рассуждение</w:t>
      </w:r>
      <w:r>
        <w:rPr>
          <w:w w:val="90"/>
          <w:sz w:val="26"/>
        </w:rPr>
        <w:t>  </w:t>
      </w:r>
      <w:r>
        <w:rPr>
          <w:b/>
          <w:w w:val="90"/>
          <w:sz w:val="26"/>
        </w:rPr>
        <w:t>доказывает   и объясняет  </w:t>
      </w:r>
      <w:r>
        <w:rPr>
          <w:w w:val="90"/>
          <w:sz w:val="26"/>
        </w:rPr>
        <w:t>и строится  по схеме: тезис — доказательство</w:t>
      </w:r>
      <w:r>
        <w:rPr>
          <w:spacing w:val="-30"/>
          <w:w w:val="90"/>
          <w:sz w:val="26"/>
        </w:rPr>
        <w:t> </w:t>
      </w:r>
      <w:r>
        <w:rPr>
          <w:w w:val="90"/>
          <w:sz w:val="26"/>
        </w:rPr>
        <w:t>—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71"/>
        </w:numPr>
        <w:tabs>
          <w:tab w:pos="945" w:val="left" w:leader="none"/>
        </w:tabs>
        <w:spacing w:line="240" w:lineRule="auto" w:before="1" w:after="0"/>
        <w:ind w:left="944" w:right="0" w:hanging="246"/>
        <w:jc w:val="left"/>
        <w:rPr>
          <w:sz w:val="25"/>
        </w:rPr>
      </w:pPr>
      <w:r>
        <w:rPr>
          <w:sz w:val="25"/>
        </w:rPr>
        <w:t>Определите,</w:t>
      </w:r>
      <w:r>
        <w:rPr>
          <w:spacing w:val="-2"/>
          <w:sz w:val="25"/>
        </w:rPr>
        <w:t> </w:t>
      </w:r>
      <w:r>
        <w:rPr>
          <w:sz w:val="25"/>
        </w:rPr>
        <w:t>к</w:t>
      </w:r>
      <w:r>
        <w:rPr>
          <w:spacing w:val="-18"/>
          <w:sz w:val="25"/>
        </w:rPr>
        <w:t> </w:t>
      </w:r>
      <w:r>
        <w:rPr>
          <w:sz w:val="25"/>
        </w:rPr>
        <w:t>какому</w:t>
      </w:r>
      <w:r>
        <w:rPr>
          <w:spacing w:val="-6"/>
          <w:sz w:val="25"/>
        </w:rPr>
        <w:t> </w:t>
      </w:r>
      <w:r>
        <w:rPr>
          <w:sz w:val="25"/>
        </w:rPr>
        <w:t>типу</w:t>
      </w:r>
      <w:r>
        <w:rPr>
          <w:spacing w:val="-12"/>
          <w:sz w:val="25"/>
        </w:rPr>
        <w:t> </w:t>
      </w:r>
      <w:r>
        <w:rPr>
          <w:sz w:val="25"/>
        </w:rPr>
        <w:t>речи</w:t>
      </w:r>
      <w:r>
        <w:rPr>
          <w:spacing w:val="-13"/>
          <w:sz w:val="25"/>
        </w:rPr>
        <w:t> </w:t>
      </w:r>
      <w:r>
        <w:rPr>
          <w:sz w:val="25"/>
        </w:rPr>
        <w:t>относится</w:t>
      </w:r>
      <w:r>
        <w:rPr>
          <w:spacing w:val="-8"/>
          <w:sz w:val="25"/>
        </w:rPr>
        <w:t> </w:t>
      </w:r>
      <w:r>
        <w:rPr>
          <w:sz w:val="25"/>
        </w:rPr>
        <w:t>предложенный</w:t>
      </w:r>
      <w:r>
        <w:rPr>
          <w:spacing w:val="2"/>
          <w:sz w:val="25"/>
        </w:rPr>
        <w:t> </w:t>
      </w:r>
      <w:r>
        <w:rPr>
          <w:sz w:val="25"/>
        </w:rPr>
        <w:t>фрагмент.</w:t>
      </w:r>
    </w:p>
    <w:p>
      <w:pPr>
        <w:spacing w:after="0" w:line="240" w:lineRule="auto"/>
        <w:jc w:val="left"/>
        <w:rPr>
          <w:sz w:val="25"/>
        </w:rPr>
        <w:sectPr>
          <w:pgSz w:w="11120" w:h="16280"/>
          <w:pgMar w:header="0" w:footer="452" w:top="400" w:bottom="720" w:left="480" w:right="460"/>
        </w:sectPr>
      </w:pPr>
    </w:p>
    <w:p>
      <w:pPr>
        <w:pStyle w:val="Heading9"/>
        <w:spacing w:line="292" w:lineRule="exact" w:before="70"/>
        <w:ind w:left="539" w:right="567"/>
        <w:jc w:val="center"/>
      </w:pPr>
      <w:r>
        <w:rPr/>
        <w:t>ЗАДАННЕ 22.</w:t>
      </w:r>
    </w:p>
    <w:p>
      <w:pPr>
        <w:spacing w:line="292" w:lineRule="exact" w:before="0"/>
        <w:ind w:left="540" w:right="567" w:firstLine="0"/>
        <w:jc w:val="center"/>
        <w:rPr>
          <w:b/>
          <w:sz w:val="26"/>
        </w:rPr>
      </w:pPr>
      <w:r>
        <w:rPr>
          <w:b/>
          <w:w w:val="95"/>
          <w:sz w:val="26"/>
        </w:rPr>
        <w:t>ЛЕКСНЧЕСКИЕ  СРЕДСТВА ВЫРАЗИТЕЛЬНОСТИ</w:t>
      </w:r>
    </w:p>
    <w:p>
      <w:pPr>
        <w:pStyle w:val="BodyText"/>
        <w:spacing w:before="1"/>
        <w:rPr>
          <w:b/>
          <w:sz w:val="24"/>
        </w:rPr>
      </w:pPr>
    </w:p>
    <w:p>
      <w:pPr>
        <w:spacing w:line="293" w:lineRule="exact" w:before="0"/>
        <w:ind w:left="694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Возможные формулироаки  задания 22:</w:t>
      </w:r>
    </w:p>
    <w:p>
      <w:pPr>
        <w:pStyle w:val="BodyText"/>
        <w:spacing w:line="279" w:lineRule="exact"/>
        <w:ind w:left="695"/>
      </w:pPr>
      <w:r>
        <w:rPr/>
        <w:t>Прочитайте текст Н. Коршуновой. Из предложений l—14 выпишите фразеологизм.</w:t>
      </w:r>
    </w:p>
    <w:p>
      <w:pPr>
        <w:pStyle w:val="BodyText"/>
        <w:spacing w:line="247" w:lineRule="auto"/>
        <w:ind w:left="110" w:right="129" w:firstLine="584"/>
        <w:jc w:val="both"/>
      </w:pPr>
      <w:r>
        <w:rPr/>
        <w:t>Правильный ответ: падали духом (этот фразеологизм употреблён в 12 предложении и имеет значение «отчаиваться, унывать»).</w:t>
      </w:r>
    </w:p>
    <w:p>
      <w:pPr>
        <w:pStyle w:val="BodyText"/>
        <w:spacing w:line="260" w:lineRule="exact" w:before="1"/>
        <w:ind w:left="110" w:firstLine="587"/>
        <w:jc w:val="both"/>
      </w:pPr>
      <w:r>
        <w:rPr/>
        <w:t>Из предложений 23—24 выпишите слово со значением: «Тот, кто стремится сделать все</w:t>
      </w:r>
    </w:p>
    <w:p>
      <w:pPr>
        <w:pStyle w:val="BodyText"/>
        <w:spacing w:line="247" w:lineRule="auto"/>
        <w:ind w:left="110" w:right="137"/>
        <w:jc w:val="both"/>
      </w:pPr>
      <w:r>
        <w:rPr/>
        <w:t>цдеально, образцово, без малейших ошибок, поэтому постоянно недоволен итогами сделан- ного как собой, так и другими».</w:t>
      </w:r>
    </w:p>
    <w:p>
      <w:pPr>
        <w:spacing w:line="270" w:lineRule="exact" w:before="2"/>
        <w:ind w:left="698" w:right="0" w:firstLine="0"/>
        <w:jc w:val="left"/>
        <w:rPr>
          <w:sz w:val="24"/>
        </w:rPr>
      </w:pPr>
      <w:r>
        <w:rPr>
          <w:w w:val="105"/>
          <w:sz w:val="24"/>
        </w:rPr>
        <w:t>Правильный ответ: перфекционист.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92"/>
        <w:rPr>
          <w:rFonts w:ascii="Cambria" w:hAnsi="Cambria"/>
        </w:rPr>
      </w:pPr>
      <w:r>
        <w:rPr>
          <w:rFonts w:ascii="Cambria" w:hAnsi="Cambria"/>
        </w:rPr>
        <w:t>В задании востребовано умение проводить лексический анализ слова в контексте,</w:t>
      </w:r>
    </w:p>
    <w:p>
      <w:pPr>
        <w:spacing w:line="278" w:lineRule="exact" w:before="0"/>
        <w:ind w:left="110" w:right="0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умение соотносить  языковое  явление с тем значением,  которое оно получает в тексте.</w:t>
      </w:r>
    </w:p>
    <w:p>
      <w:pPr>
        <w:spacing w:line="244" w:lineRule="auto" w:before="0"/>
        <w:ind w:left="104" w:right="130" w:firstLine="596"/>
        <w:jc w:val="both"/>
        <w:rPr>
          <w:rFonts w:ascii="Cambria" w:hAnsi="Cambria"/>
          <w:sz w:val="24"/>
        </w:rPr>
      </w:pPr>
      <w:r>
        <w:rPr>
          <w:rFonts w:ascii="Cambria" w:hAnsi="Cambria"/>
          <w:sz w:val="25"/>
        </w:rPr>
        <w:t>Что шедует знать учащимся для правильного выполнения этого задания: значе- </w:t>
      </w:r>
      <w:r>
        <w:rPr>
          <w:rFonts w:ascii="Cambria" w:hAnsi="Cambria"/>
          <w:sz w:val="23"/>
        </w:rPr>
        <w:t>ния слов, лексические средства выразительности речи (синонимы, контекстные синонимы, </w:t>
      </w:r>
      <w:r>
        <w:rPr>
          <w:rFonts w:ascii="Cambria" w:hAnsi="Cambria"/>
          <w:w w:val="95"/>
          <w:sz w:val="24"/>
        </w:rPr>
        <w:t>антонимы, контекстные  антонимы, фразеологизмы, устаревшие слова,  просторечия).</w:t>
      </w:r>
    </w:p>
    <w:p>
      <w:pPr>
        <w:pStyle w:val="BodyText"/>
        <w:spacing w:before="1"/>
        <w:rPr>
          <w:rFonts w:ascii="Cambria"/>
          <w:sz w:val="24"/>
        </w:rPr>
      </w:pPr>
    </w:p>
    <w:p>
      <w:pPr>
        <w:spacing w:before="0"/>
        <w:ind w:left="704" w:right="0" w:firstLine="0"/>
        <w:jc w:val="left"/>
        <w:rPr>
          <w:i/>
          <w:sz w:val="25"/>
        </w:rPr>
      </w:pPr>
      <w:r>
        <w:rPr>
          <w:sz w:val="25"/>
          <w:u w:val="single"/>
        </w:rPr>
        <w:t>Синонимы</w:t>
      </w:r>
      <w:r>
        <w:rPr>
          <w:sz w:val="25"/>
        </w:rPr>
        <w:t>  </w:t>
      </w:r>
      <w:r>
        <w:rPr>
          <w:w w:val="90"/>
          <w:sz w:val="25"/>
        </w:rPr>
        <w:t>— </w:t>
      </w:r>
      <w:r>
        <w:rPr>
          <w:sz w:val="25"/>
        </w:rPr>
        <w:t>близкие по значению слова: </w:t>
      </w:r>
      <w:r>
        <w:rPr>
          <w:i/>
          <w:sz w:val="25"/>
        </w:rPr>
        <w:t>Мой ласковый и нежный зверь.</w:t>
      </w:r>
    </w:p>
    <w:p>
      <w:pPr>
        <w:pStyle w:val="BodyText"/>
        <w:spacing w:before="7"/>
        <w:rPr>
          <w:i/>
          <w:sz w:val="24"/>
        </w:rPr>
      </w:pPr>
    </w:p>
    <w:p>
      <w:pPr>
        <w:spacing w:line="237" w:lineRule="auto" w:before="0"/>
        <w:ind w:left="112" w:right="130" w:firstLine="593"/>
        <w:jc w:val="both"/>
        <w:rPr>
          <w:i/>
          <w:sz w:val="25"/>
        </w:rPr>
      </w:pPr>
      <w:r>
        <w:rPr>
          <w:b/>
          <w:sz w:val="25"/>
          <w:u w:val="single"/>
        </w:rPr>
        <w:t>Контекстные </w:t>
      </w:r>
      <w:r>
        <w:rPr>
          <w:sz w:val="25"/>
          <w:u w:val="single"/>
        </w:rPr>
        <w:t>(= индивидуально-авторскиеј синонимы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слова, сходные по значению только в данном тексте (вне текста они не имеют сходства в лексическом значении). </w:t>
      </w:r>
      <w:r>
        <w:rPr>
          <w:i/>
          <w:sz w:val="25"/>
        </w:rPr>
        <w:t>Грузное </w:t>
      </w:r>
      <w:r>
        <w:rPr>
          <w:i/>
          <w:w w:val="95"/>
          <w:sz w:val="25"/>
        </w:rPr>
        <w:t>тело его исполнено гибко , звериной грации (М. Шолохов).</w:t>
      </w:r>
    </w:p>
    <w:p>
      <w:pPr>
        <w:pStyle w:val="BodyText"/>
        <w:rPr>
          <w:i/>
          <w:sz w:val="24"/>
        </w:rPr>
      </w:pPr>
    </w:p>
    <w:p>
      <w:pPr>
        <w:spacing w:line="237" w:lineRule="auto" w:before="0"/>
        <w:ind w:left="113" w:right="111" w:firstLine="591"/>
        <w:jc w:val="both"/>
        <w:rPr>
          <w:i/>
          <w:sz w:val="25"/>
        </w:rPr>
      </w:pPr>
      <w:r>
        <w:rPr>
          <w:sz w:val="25"/>
          <w:u w:val="single"/>
        </w:rPr>
        <w:t>Аюонимы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слова с протюоположным лекстеским значением: Ты п </w:t>
      </w:r>
      <w:r>
        <w:rPr>
          <w:b/>
          <w:sz w:val="25"/>
        </w:rPr>
        <w:t>эів чяя, </w:t>
      </w:r>
      <w:r>
        <w:rPr>
          <w:i/>
          <w:sz w:val="25"/>
        </w:rPr>
        <w:t>Ты и бес- </w:t>
      </w:r>
      <w:r>
        <w:rPr>
          <w:i/>
          <w:w w:val="95"/>
          <w:sz w:val="25"/>
        </w:rPr>
        <w:t>сжьная, Матушка-Русь! (Н.А. Некрасов)</w:t>
      </w:r>
    </w:p>
    <w:p>
      <w:pPr>
        <w:pStyle w:val="BodyText"/>
        <w:spacing w:before="10"/>
        <w:rPr>
          <w:i/>
          <w:sz w:val="24"/>
        </w:rPr>
      </w:pPr>
    </w:p>
    <w:p>
      <w:pPr>
        <w:spacing w:line="237" w:lineRule="auto" w:before="1"/>
        <w:ind w:left="113" w:right="127" w:firstLine="588"/>
        <w:jc w:val="both"/>
        <w:rPr>
          <w:i/>
          <w:sz w:val="25"/>
        </w:rPr>
      </w:pPr>
      <w:r>
        <w:rPr>
          <w:b/>
          <w:sz w:val="25"/>
          <w:u w:val="single"/>
        </w:rPr>
        <w:t>Контекстные </w:t>
      </w:r>
      <w:r>
        <w:rPr>
          <w:sz w:val="25"/>
          <w:u w:val="single"/>
        </w:rPr>
        <w:t>(= индивидуально-авторсше) </w:t>
      </w:r>
      <w:r>
        <w:rPr>
          <w:b/>
          <w:sz w:val="25"/>
          <w:u w:val="single"/>
        </w:rPr>
        <w:t>антонимы</w:t>
      </w:r>
      <w:r>
        <w:rPr>
          <w:b/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слова, которые противопос- тавлены</w:t>
      </w:r>
      <w:r>
        <w:rPr>
          <w:spacing w:val="8"/>
          <w:sz w:val="25"/>
        </w:rPr>
        <w:t> </w:t>
      </w:r>
      <w:r>
        <w:rPr>
          <w:sz w:val="25"/>
        </w:rPr>
        <w:t>по</w:t>
      </w:r>
      <w:r>
        <w:rPr>
          <w:spacing w:val="-8"/>
          <w:sz w:val="25"/>
        </w:rPr>
        <w:t> </w:t>
      </w:r>
      <w:r>
        <w:rPr>
          <w:sz w:val="25"/>
        </w:rPr>
        <w:t>значению</w:t>
      </w:r>
      <w:r>
        <w:rPr>
          <w:spacing w:val="2"/>
          <w:sz w:val="25"/>
        </w:rPr>
        <w:t> </w:t>
      </w:r>
      <w:r>
        <w:rPr>
          <w:sz w:val="25"/>
        </w:rPr>
        <w:t>только</w:t>
      </w:r>
      <w:r>
        <w:rPr>
          <w:spacing w:val="-1"/>
          <w:sz w:val="25"/>
        </w:rPr>
        <w:t> </w:t>
      </w:r>
      <w:r>
        <w:rPr>
          <w:sz w:val="25"/>
        </w:rPr>
        <w:t>в</w:t>
      </w:r>
      <w:r>
        <w:rPr>
          <w:spacing w:val="-13"/>
          <w:sz w:val="25"/>
        </w:rPr>
        <w:t> </w:t>
      </w:r>
      <w:r>
        <w:rPr>
          <w:sz w:val="25"/>
        </w:rPr>
        <w:t>данном</w:t>
      </w:r>
      <w:r>
        <w:rPr>
          <w:spacing w:val="1"/>
          <w:sz w:val="25"/>
        </w:rPr>
        <w:t> </w:t>
      </w:r>
      <w:r>
        <w:rPr>
          <w:sz w:val="25"/>
        </w:rPr>
        <w:t>тексте:</w:t>
      </w:r>
      <w:r>
        <w:rPr>
          <w:spacing w:val="-9"/>
          <w:sz w:val="25"/>
        </w:rPr>
        <w:t> </w:t>
      </w:r>
      <w:r>
        <w:rPr>
          <w:i/>
          <w:sz w:val="25"/>
        </w:rPr>
        <w:t>Мильоны </w:t>
      </w:r>
      <w:r>
        <w:rPr>
          <w:i/>
          <w:w w:val="90"/>
          <w:sz w:val="25"/>
        </w:rPr>
        <w:t>—</w:t>
      </w:r>
      <w:r>
        <w:rPr>
          <w:i/>
          <w:spacing w:val="-27"/>
          <w:w w:val="90"/>
          <w:sz w:val="25"/>
        </w:rPr>
        <w:t> </w:t>
      </w:r>
      <w:r>
        <w:rPr>
          <w:i/>
          <w:sz w:val="25"/>
        </w:rPr>
        <w:t>вас.</w:t>
      </w:r>
      <w:r>
        <w:rPr>
          <w:i/>
          <w:spacing w:val="0"/>
          <w:sz w:val="25"/>
        </w:rPr>
        <w:t> </w:t>
      </w:r>
      <w:r>
        <w:rPr>
          <w:i/>
          <w:sz w:val="25"/>
        </w:rPr>
        <w:t>Нас</w:t>
      </w:r>
      <w:r>
        <w:rPr>
          <w:i/>
          <w:spacing w:val="-6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27"/>
          <w:w w:val="90"/>
          <w:sz w:val="25"/>
        </w:rPr>
        <w:t> </w:t>
      </w:r>
      <w:r>
        <w:rPr>
          <w:i/>
          <w:sz w:val="25"/>
        </w:rPr>
        <w:t>тьмы,</w:t>
      </w:r>
      <w:r>
        <w:rPr>
          <w:i/>
          <w:spacing w:val="5"/>
          <w:sz w:val="25"/>
        </w:rPr>
        <w:t> </w:t>
      </w:r>
      <w:r>
        <w:rPr>
          <w:i/>
          <w:sz w:val="25"/>
        </w:rPr>
        <w:t>и</w:t>
      </w:r>
      <w:r>
        <w:rPr>
          <w:i/>
          <w:spacing w:val="-13"/>
          <w:sz w:val="25"/>
        </w:rPr>
        <w:t> </w:t>
      </w:r>
      <w:r>
        <w:rPr>
          <w:i/>
          <w:sz w:val="25"/>
        </w:rPr>
        <w:t>тьмы,</w:t>
      </w:r>
      <w:r>
        <w:rPr>
          <w:i/>
          <w:spacing w:val="5"/>
          <w:sz w:val="25"/>
        </w:rPr>
        <w:t> </w:t>
      </w:r>
      <w:r>
        <w:rPr>
          <w:i/>
          <w:sz w:val="25"/>
        </w:rPr>
        <w:t>и</w:t>
      </w:r>
      <w:r>
        <w:rPr>
          <w:i/>
          <w:spacing w:val="-13"/>
          <w:sz w:val="25"/>
        </w:rPr>
        <w:t> </w:t>
      </w:r>
      <w:r>
        <w:rPr>
          <w:i/>
          <w:sz w:val="25"/>
        </w:rPr>
        <w:t>тьмы </w:t>
      </w:r>
      <w:r>
        <w:rPr>
          <w:i/>
          <w:sz w:val="25"/>
        </w:rPr>
        <w:t>(А.</w:t>
      </w:r>
      <w:r>
        <w:rPr>
          <w:i/>
          <w:spacing w:val="-11"/>
          <w:sz w:val="25"/>
        </w:rPr>
        <w:t> </w:t>
      </w:r>
      <w:r>
        <w:rPr>
          <w:i/>
          <w:sz w:val="25"/>
        </w:rPr>
        <w:t>Блок).</w:t>
      </w:r>
      <w:r>
        <w:rPr>
          <w:i/>
          <w:spacing w:val="-7"/>
          <w:sz w:val="25"/>
        </w:rPr>
        <w:t> </w:t>
      </w:r>
      <w:r>
        <w:rPr>
          <w:i/>
          <w:sz w:val="25"/>
        </w:rPr>
        <w:t>Для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вас</w:t>
      </w:r>
      <w:r>
        <w:rPr>
          <w:i/>
          <w:spacing w:val="-14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32"/>
          <w:w w:val="90"/>
          <w:sz w:val="25"/>
        </w:rPr>
        <w:t> </w:t>
      </w:r>
      <w:r>
        <w:rPr>
          <w:i/>
          <w:sz w:val="25"/>
        </w:rPr>
        <w:t>века,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для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нас</w:t>
      </w:r>
      <w:r>
        <w:rPr>
          <w:i/>
          <w:spacing w:val="-14"/>
          <w:sz w:val="25"/>
        </w:rPr>
        <w:t> </w:t>
      </w:r>
      <w:r>
        <w:rPr>
          <w:i/>
          <w:w w:val="90"/>
          <w:sz w:val="25"/>
        </w:rPr>
        <w:t>—</w:t>
      </w:r>
      <w:r>
        <w:rPr>
          <w:i/>
          <w:spacing w:val="-34"/>
          <w:w w:val="90"/>
          <w:sz w:val="25"/>
        </w:rPr>
        <w:t> </w:t>
      </w:r>
      <w:r>
        <w:rPr>
          <w:i/>
          <w:sz w:val="25"/>
        </w:rPr>
        <w:t>единый</w:t>
      </w:r>
      <w:r>
        <w:rPr>
          <w:i/>
          <w:spacing w:val="-2"/>
          <w:sz w:val="25"/>
        </w:rPr>
        <w:t> </w:t>
      </w:r>
      <w:r>
        <w:rPr>
          <w:i/>
          <w:sz w:val="25"/>
        </w:rPr>
        <w:t>час.</w:t>
      </w:r>
      <w:r>
        <w:rPr>
          <w:i/>
          <w:spacing w:val="-13"/>
          <w:sz w:val="25"/>
        </w:rPr>
        <w:t> </w:t>
      </w:r>
      <w:r>
        <w:rPr>
          <w:i/>
          <w:sz w:val="25"/>
        </w:rPr>
        <w:t>(А.</w:t>
      </w:r>
      <w:r>
        <w:rPr>
          <w:i/>
          <w:spacing w:val="-10"/>
          <w:sz w:val="25"/>
        </w:rPr>
        <w:t> </w:t>
      </w:r>
      <w:r>
        <w:rPr>
          <w:i/>
          <w:sz w:val="25"/>
        </w:rPr>
        <w:t>Блок).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701"/>
      </w:pPr>
      <w:r>
        <w:rPr>
          <w:u w:val="single"/>
        </w:rPr>
        <w:t>Фразеологизмы</w:t>
      </w:r>
      <w:r>
        <w:rPr/>
        <w:t>  </w:t>
      </w:r>
      <w:r>
        <w:rPr>
          <w:w w:val="90"/>
        </w:rPr>
        <w:t>— </w:t>
      </w:r>
      <w:r>
        <w:rPr/>
        <w:t>устойчивые  сочетания  слов,  понимаемые  не буквально,  а в пере-</w:t>
      </w:r>
    </w:p>
    <w:p>
      <w:pPr>
        <w:spacing w:line="274" w:lineRule="exact" w:before="9"/>
        <w:ind w:left="118" w:right="0" w:firstLine="0"/>
        <w:jc w:val="both"/>
        <w:rPr>
          <w:i/>
          <w:sz w:val="24"/>
        </w:rPr>
      </w:pPr>
      <w:r>
        <w:rPr>
          <w:sz w:val="24"/>
        </w:rPr>
        <w:t>носном  смысле: зп </w:t>
      </w:r>
      <w:r>
        <w:rPr>
          <w:i/>
          <w:sz w:val="24"/>
        </w:rPr>
        <w:t>тридевять  земель,  работать  спустя рукава.</w:t>
      </w:r>
    </w:p>
    <w:p>
      <w:pPr>
        <w:pStyle w:val="BodyText"/>
        <w:ind w:left="115" w:right="129" w:firstLine="589"/>
        <w:jc w:val="both"/>
      </w:pPr>
      <w:r>
        <w:rPr/>
        <w:t>Значение любого фразеологизма не вытекает из значения слов, из которых он состоит. Возьмем, например, фразеологизм </w:t>
      </w:r>
      <w:r>
        <w:rPr>
          <w:b/>
        </w:rPr>
        <w:t>строить воздушные замки. </w:t>
      </w:r>
      <w:r>
        <w:rPr/>
        <w:t>Общий смысл этого оборота</w:t>
      </w:r>
    </w:p>
    <w:p>
      <w:pPr>
        <w:spacing w:line="237" w:lineRule="auto" w:before="0"/>
        <w:ind w:left="113" w:right="121" w:firstLine="2"/>
        <w:jc w:val="both"/>
        <w:rPr>
          <w:sz w:val="25"/>
        </w:rPr>
      </w:pPr>
      <w:r>
        <w:rPr>
          <w:b/>
          <w:sz w:val="25"/>
        </w:rPr>
        <w:t>«придумывать нереальные, невыполнимые планы» </w:t>
      </w:r>
      <w:r>
        <w:rPr>
          <w:sz w:val="25"/>
        </w:rPr>
        <w:t>не вытекает из значения слов, вхо- дящих</w:t>
      </w:r>
      <w:r>
        <w:rPr>
          <w:spacing w:val="-15"/>
          <w:sz w:val="25"/>
        </w:rPr>
        <w:t> </w:t>
      </w:r>
      <w:r>
        <w:rPr>
          <w:sz w:val="25"/>
        </w:rPr>
        <w:t>в</w:t>
      </w:r>
      <w:r>
        <w:rPr>
          <w:spacing w:val="-28"/>
          <w:sz w:val="25"/>
        </w:rPr>
        <w:t> </w:t>
      </w:r>
      <w:r>
        <w:rPr>
          <w:sz w:val="25"/>
        </w:rPr>
        <w:t>его</w:t>
      </w:r>
      <w:r>
        <w:rPr>
          <w:spacing w:val="-24"/>
          <w:sz w:val="25"/>
        </w:rPr>
        <w:t> </w:t>
      </w:r>
      <w:r>
        <w:rPr>
          <w:sz w:val="25"/>
        </w:rPr>
        <w:t>состав:</w:t>
      </w:r>
      <w:r>
        <w:rPr>
          <w:spacing w:val="-19"/>
          <w:sz w:val="25"/>
        </w:rPr>
        <w:t> </w:t>
      </w:r>
      <w:r>
        <w:rPr>
          <w:i/>
          <w:sz w:val="25"/>
        </w:rPr>
        <w:t>строить</w:t>
      </w:r>
      <w:r>
        <w:rPr>
          <w:i/>
          <w:spacing w:val="-13"/>
          <w:sz w:val="25"/>
        </w:rPr>
        <w:t> </w:t>
      </w:r>
      <w:r>
        <w:rPr>
          <w:i/>
          <w:w w:val="70"/>
          <w:sz w:val="25"/>
        </w:rPr>
        <w:t>——</w:t>
      </w:r>
      <w:r>
        <w:rPr>
          <w:i/>
          <w:spacing w:val="-32"/>
          <w:w w:val="70"/>
          <w:sz w:val="25"/>
        </w:rPr>
        <w:t> </w:t>
      </w:r>
      <w:r>
        <w:rPr>
          <w:b/>
          <w:sz w:val="25"/>
        </w:rPr>
        <w:t>«создавать</w:t>
      </w:r>
      <w:r>
        <w:rPr>
          <w:b/>
          <w:spacing w:val="-13"/>
          <w:sz w:val="25"/>
        </w:rPr>
        <w:t> </w:t>
      </w:r>
      <w:r>
        <w:rPr>
          <w:b/>
          <w:sz w:val="25"/>
        </w:rPr>
        <w:t>какое-либо</w:t>
      </w:r>
      <w:r>
        <w:rPr>
          <w:b/>
          <w:spacing w:val="-16"/>
          <w:sz w:val="25"/>
        </w:rPr>
        <w:t> </w:t>
      </w:r>
      <w:r>
        <w:rPr>
          <w:b/>
          <w:sz w:val="25"/>
        </w:rPr>
        <w:t>сооружение»,</w:t>
      </w:r>
      <w:r>
        <w:rPr>
          <w:b/>
          <w:spacing w:val="-14"/>
          <w:sz w:val="25"/>
        </w:rPr>
        <w:t> </w:t>
      </w:r>
      <w:r>
        <w:rPr>
          <w:i/>
          <w:sz w:val="25"/>
        </w:rPr>
        <w:t>воздушные</w:t>
      </w:r>
      <w:r>
        <w:rPr>
          <w:i/>
          <w:spacing w:val="-15"/>
          <w:sz w:val="25"/>
        </w:rPr>
        <w:t> </w:t>
      </w:r>
      <w:r>
        <w:rPr>
          <w:i/>
          <w:w w:val="70"/>
          <w:sz w:val="25"/>
        </w:rPr>
        <w:t>——</w:t>
      </w:r>
      <w:r>
        <w:rPr>
          <w:i/>
          <w:spacing w:val="-34"/>
          <w:w w:val="70"/>
          <w:sz w:val="25"/>
        </w:rPr>
        <w:t> </w:t>
      </w:r>
      <w:r>
        <w:rPr>
          <w:sz w:val="25"/>
        </w:rPr>
        <w:t>«то,</w:t>
      </w:r>
      <w:r>
        <w:rPr>
          <w:spacing w:val="-25"/>
          <w:sz w:val="25"/>
        </w:rPr>
        <w:t> </w:t>
      </w:r>
      <w:r>
        <w:rPr>
          <w:sz w:val="25"/>
        </w:rPr>
        <w:t>что состоит из воздуха», </w:t>
      </w:r>
      <w:r>
        <w:rPr>
          <w:i/>
          <w:sz w:val="25"/>
        </w:rPr>
        <w:t>замок </w:t>
      </w:r>
      <w:r>
        <w:rPr>
          <w:i/>
          <w:w w:val="70"/>
          <w:sz w:val="25"/>
        </w:rPr>
        <w:t>—— </w:t>
      </w:r>
      <w:r>
        <w:rPr>
          <w:sz w:val="25"/>
        </w:rPr>
        <w:t>«жилища</w:t>
      </w:r>
      <w:r>
        <w:rPr>
          <w:spacing w:val="-11"/>
          <w:sz w:val="25"/>
        </w:rPr>
        <w:t> </w:t>
      </w:r>
      <w:r>
        <w:rPr>
          <w:sz w:val="25"/>
        </w:rPr>
        <w:t>феодала».</w:t>
      </w:r>
    </w:p>
    <w:p>
      <w:pPr>
        <w:pStyle w:val="BodyText"/>
        <w:spacing w:line="237" w:lineRule="auto"/>
        <w:ind w:left="117" w:right="120" w:firstLine="587"/>
        <w:jc w:val="both"/>
      </w:pPr>
      <w:r>
        <w:rPr/>
        <w:t>Фразеологизмы не создаются в речи каждый раз заново, а используются как уже гото- вые, закреплённые в памяти речевые единицы. Мы не придумываем фразеологизмы сами, а извлекаем из памяти в готовом виде. Они требуют запоминания.</w:t>
      </w:r>
    </w:p>
    <w:p>
      <w:pPr>
        <w:pStyle w:val="BodyText"/>
        <w:spacing w:line="237" w:lineRule="auto" w:before="2"/>
        <w:ind w:left="115" w:right="123" w:firstLine="591"/>
        <w:jc w:val="both"/>
      </w:pPr>
      <w:r>
        <w:rPr/>
        <w:t>В фразеологизмах нельзя заменять одни слова другими по собственному  желанию. Есть фразеологизм  зарубить  себе на  нрсу,  который  означает  «основательно  запомнить». И только в таком виде он существует. Употребление этого фразеологизма как зарубить себе на лбу является ошибочным.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703" w:right="0" w:firstLine="0"/>
        <w:jc w:val="left"/>
        <w:rPr>
          <w:sz w:val="24"/>
        </w:rPr>
      </w:pPr>
      <w:r>
        <w:rPr>
          <w:w w:val="105"/>
          <w:sz w:val="24"/>
          <w:u w:val="single"/>
        </w:rPr>
        <w:t>Устаревтве  шова</w:t>
      </w:r>
      <w:r>
        <w:rPr>
          <w:w w:val="105"/>
          <w:sz w:val="24"/>
        </w:rPr>
        <w:t> </w:t>
      </w:r>
      <w:r>
        <w:rPr>
          <w:w w:val="90"/>
          <w:sz w:val="24"/>
        </w:rPr>
        <w:t>— </w:t>
      </w:r>
      <w:r>
        <w:rPr>
          <w:w w:val="105"/>
          <w:sz w:val="24"/>
        </w:rPr>
        <w:t>слова, вышедшие из активного употребления.</w:t>
      </w:r>
    </w:p>
    <w:p>
      <w:pPr>
        <w:tabs>
          <w:tab w:pos="5132" w:val="left" w:leader="none"/>
        </w:tabs>
        <w:spacing w:before="4"/>
        <w:ind w:left="702" w:right="0" w:firstLine="0"/>
        <w:jc w:val="left"/>
        <w:rPr>
          <w:sz w:val="24"/>
        </w:rPr>
      </w:pPr>
      <w:r>
        <w:rPr>
          <w:sz w:val="24"/>
        </w:rPr>
        <w:t>В  зависимости  от  причин,</w:t>
      </w:r>
      <w:r>
        <w:rPr>
          <w:spacing w:val="42"/>
          <w:sz w:val="24"/>
        </w:rPr>
        <w:t> </w:t>
      </w:r>
      <w:r>
        <w:rPr>
          <w:sz w:val="24"/>
        </w:rPr>
        <w:t>по</w:t>
      </w:r>
      <w:r>
        <w:rPr>
          <w:spacing w:val="42"/>
          <w:sz w:val="24"/>
        </w:rPr>
        <w:t> </w:t>
      </w:r>
      <w:r>
        <w:rPr>
          <w:sz w:val="24"/>
        </w:rPr>
        <w:t>которым</w:t>
        <w:tab/>
        <w:t>то  или  иное  слово  относится  к  разряду</w:t>
      </w:r>
      <w:r>
        <w:rPr>
          <w:spacing w:val="13"/>
          <w:sz w:val="24"/>
        </w:rPr>
        <w:t> </w:t>
      </w:r>
      <w:r>
        <w:rPr>
          <w:sz w:val="24"/>
        </w:rPr>
        <w:t>уста-</w:t>
      </w:r>
    </w:p>
    <w:p>
      <w:pPr>
        <w:spacing w:before="17"/>
        <w:ind w:left="117" w:right="0" w:firstLine="0"/>
        <w:jc w:val="both"/>
        <w:rPr>
          <w:sz w:val="23"/>
        </w:rPr>
      </w:pPr>
      <w:r>
        <w:rPr>
          <w:w w:val="105"/>
          <w:sz w:val="23"/>
        </w:rPr>
        <w:t>ревших, выделяют:</w:t>
      </w:r>
    </w:p>
    <w:p>
      <w:pPr>
        <w:spacing w:line="247" w:lineRule="auto" w:before="10"/>
        <w:ind w:left="114" w:right="128" w:firstLine="590"/>
        <w:jc w:val="both"/>
        <w:rPr>
          <w:i/>
          <w:sz w:val="24"/>
        </w:rPr>
      </w:pPr>
      <w:r>
        <w:rPr>
          <w:sz w:val="24"/>
          <w:u w:val="single"/>
        </w:rPr>
        <w:t>историзмы </w:t>
      </w:r>
      <w:r>
        <w:rPr>
          <w:w w:val="90"/>
          <w:sz w:val="24"/>
        </w:rPr>
        <w:t>— </w:t>
      </w:r>
      <w:r>
        <w:rPr>
          <w:sz w:val="24"/>
        </w:rPr>
        <w:t>слова, служившие наименованием исчезнувших в наши дни явлений или предметов  </w:t>
      </w:r>
      <w:r>
        <w:rPr>
          <w:i/>
          <w:sz w:val="24"/>
        </w:rPr>
        <w:t>(камзол, опричник,  городовой  и т.д.),</w:t>
      </w:r>
    </w:p>
    <w:p>
      <w:pPr>
        <w:spacing w:line="244" w:lineRule="auto" w:before="0"/>
        <w:ind w:left="111" w:right="125" w:firstLine="587"/>
        <w:jc w:val="both"/>
        <w:rPr>
          <w:sz w:val="24"/>
        </w:rPr>
      </w:pPr>
      <w:r>
        <w:rPr>
          <w:sz w:val="24"/>
          <w:u w:val="single"/>
        </w:rPr>
        <w:t>архаизмы</w:t>
      </w:r>
      <w:r>
        <w:rPr>
          <w:sz w:val="24"/>
        </w:rPr>
        <w:t> </w:t>
      </w:r>
      <w:r>
        <w:rPr>
          <w:w w:val="70"/>
          <w:sz w:val="24"/>
        </w:rPr>
        <w:t>— </w:t>
      </w:r>
      <w:r>
        <w:rPr>
          <w:sz w:val="24"/>
        </w:rPr>
        <w:t>устаревшие слова, имеющие в современном языке синонимы </w:t>
      </w:r>
      <w:r>
        <w:rPr>
          <w:i/>
          <w:sz w:val="24"/>
        </w:rPr>
        <w:t>nepcm </w:t>
      </w:r>
      <w:r>
        <w:rPr>
          <w:i/>
          <w:w w:val="70"/>
          <w:sz w:val="24"/>
        </w:rPr>
        <w:t>—— </w:t>
      </w:r>
      <w:r>
        <w:rPr>
          <w:sz w:val="24"/>
        </w:rPr>
        <w:t>па- лец,</w:t>
      </w:r>
      <w:r>
        <w:rPr>
          <w:spacing w:val="-11"/>
          <w:sz w:val="24"/>
        </w:rPr>
        <w:t> </w:t>
      </w:r>
      <w:r>
        <w:rPr>
          <w:i/>
          <w:sz w:val="24"/>
        </w:rPr>
        <w:t>десница</w:t>
      </w:r>
      <w:r>
        <w:rPr>
          <w:i/>
          <w:spacing w:val="0"/>
          <w:sz w:val="24"/>
        </w:rPr>
        <w:t> </w:t>
      </w:r>
      <w:r>
        <w:rPr>
          <w:i/>
          <w:w w:val="70"/>
          <w:sz w:val="24"/>
        </w:rPr>
        <w:t>——</w:t>
      </w:r>
      <w:r>
        <w:rPr>
          <w:i/>
          <w:spacing w:val="-29"/>
          <w:w w:val="70"/>
          <w:sz w:val="24"/>
        </w:rPr>
        <w:t> </w:t>
      </w:r>
      <w:r>
        <w:rPr>
          <w:sz w:val="24"/>
        </w:rPr>
        <w:t>правая</w:t>
      </w:r>
      <w:r>
        <w:rPr>
          <w:spacing w:val="-6"/>
          <w:sz w:val="24"/>
        </w:rPr>
        <w:t> </w:t>
      </w:r>
      <w:r>
        <w:rPr>
          <w:sz w:val="24"/>
        </w:rPr>
        <w:t>рука,</w:t>
      </w:r>
      <w:r>
        <w:rPr>
          <w:spacing w:val="-6"/>
          <w:sz w:val="24"/>
        </w:rPr>
        <w:t> </w:t>
      </w:r>
      <w:r>
        <w:rPr>
          <w:sz w:val="24"/>
        </w:rPr>
        <w:t>чело</w:t>
      </w:r>
      <w:r>
        <w:rPr>
          <w:spacing w:val="-11"/>
          <w:sz w:val="24"/>
        </w:rPr>
        <w:t> </w:t>
      </w:r>
      <w:r>
        <w:rPr>
          <w:sz w:val="24"/>
        </w:rPr>
        <w:t>=</w:t>
      </w:r>
      <w:r>
        <w:rPr>
          <w:spacing w:val="-16"/>
          <w:sz w:val="24"/>
        </w:rPr>
        <w:t> </w:t>
      </w:r>
      <w:r>
        <w:rPr>
          <w:sz w:val="24"/>
        </w:rPr>
        <w:t>лоб).</w:t>
      </w:r>
    </w:p>
    <w:p>
      <w:pPr>
        <w:spacing w:after="0" w:line="244" w:lineRule="auto"/>
        <w:jc w:val="both"/>
        <w:rPr>
          <w:sz w:val="24"/>
        </w:rPr>
        <w:sectPr>
          <w:pgSz w:w="11120" w:h="16280"/>
          <w:pgMar w:header="0" w:footer="452" w:top="380" w:bottom="700" w:left="460" w:right="460"/>
        </w:sectPr>
      </w:pPr>
    </w:p>
    <w:p>
      <w:pPr>
        <w:spacing w:before="70"/>
        <w:ind w:left="850" w:right="111" w:hanging="1"/>
        <w:jc w:val="both"/>
        <w:rPr>
          <w:sz w:val="25"/>
        </w:rPr>
      </w:pPr>
      <w:r>
        <w:rPr>
          <w:sz w:val="25"/>
          <w:u w:val="single"/>
        </w:rPr>
        <w:t>Просторечные слова</w:t>
      </w:r>
      <w:r>
        <w:rPr>
          <w:sz w:val="25"/>
        </w:rPr>
        <w:t> l) слова, rpy6o характеризующие предмет речи </w:t>
      </w:r>
      <w:r>
        <w:rPr>
          <w:i/>
          <w:sz w:val="25"/>
        </w:rPr>
        <w:t>(дылда, пар- </w:t>
      </w:r>
      <w:r>
        <w:rPr>
          <w:i/>
          <w:sz w:val="25"/>
        </w:rPr>
        <w:t>шиво,  облапошить,  дрыхнуть,  харчи), </w:t>
      </w:r>
      <w:r>
        <w:rPr>
          <w:sz w:val="25"/>
        </w:rPr>
        <w:t>употребляемые  обычно  в разговорной речи;</w:t>
      </w:r>
    </w:p>
    <w:p>
      <w:pPr>
        <w:spacing w:line="235" w:lineRule="auto" w:before="0"/>
        <w:ind w:left="842" w:right="122" w:firstLine="6"/>
        <w:jc w:val="both"/>
        <w:rPr>
          <w:i/>
          <w:sz w:val="25"/>
        </w:rPr>
      </w:pPr>
      <w:r>
        <w:rPr>
          <w:sz w:val="25"/>
        </w:rPr>
        <w:t>2) слова, лишённые грубости, но неправильно построенные с точки зрения словооб- разовательных норм русского языка и имеющие в своём составе лишние по сравне- нию с литературными словами приставки или суффиксы </w:t>
      </w:r>
      <w:r>
        <w:rPr>
          <w:i/>
          <w:sz w:val="25"/>
        </w:rPr>
        <w:t>(вовнутрь, взаправду, ux- </w:t>
      </w:r>
      <w:r>
        <w:rPr>
          <w:i/>
          <w:sz w:val="25"/>
        </w:rPr>
        <w:t>ний, навсегда, задаром, сгодиться).</w:t>
      </w:r>
    </w:p>
    <w:p>
      <w:pPr>
        <w:pStyle w:val="BodyText"/>
        <w:spacing w:before="5"/>
        <w:rPr>
          <w:i/>
        </w:rPr>
      </w:pPr>
    </w:p>
    <w:p>
      <w:pPr>
        <w:spacing w:before="1"/>
        <w:ind w:left="77" w:right="94" w:firstLine="0"/>
        <w:jc w:val="center"/>
        <w:rPr>
          <w:b/>
          <w:sz w:val="25"/>
        </w:rPr>
      </w:pPr>
      <w:r>
        <w:rPr>
          <w:b/>
          <w:sz w:val="25"/>
        </w:rPr>
        <w:t>Алгоритм выполнения задания: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0"/>
          <w:numId w:val="172"/>
        </w:numPr>
        <w:tabs>
          <w:tab w:pos="948" w:val="left" w:leader="none"/>
        </w:tabs>
        <w:spacing w:line="240" w:lineRule="auto" w:before="0" w:after="0"/>
        <w:ind w:left="947" w:right="0" w:hanging="248"/>
        <w:jc w:val="left"/>
        <w:rPr>
          <w:sz w:val="25"/>
        </w:rPr>
      </w:pPr>
      <w:r>
        <w:rPr>
          <w:sz w:val="25"/>
        </w:rPr>
        <w:t>Вспомните,</w:t>
      </w:r>
      <w:r>
        <w:rPr>
          <w:spacing w:val="8"/>
          <w:sz w:val="25"/>
        </w:rPr>
        <w:t> </w:t>
      </w:r>
      <w:r>
        <w:rPr>
          <w:sz w:val="25"/>
        </w:rPr>
        <w:t>что</w:t>
      </w:r>
      <w:r>
        <w:rPr>
          <w:spacing w:val="-6"/>
          <w:sz w:val="25"/>
        </w:rPr>
        <w:t> </w:t>
      </w:r>
      <w:r>
        <w:rPr>
          <w:sz w:val="25"/>
        </w:rPr>
        <w:t>в</w:t>
      </w:r>
      <w:r>
        <w:rPr>
          <w:spacing w:val="-15"/>
          <w:sz w:val="25"/>
        </w:rPr>
        <w:t> </w:t>
      </w:r>
      <w:r>
        <w:rPr>
          <w:sz w:val="25"/>
        </w:rPr>
        <w:t>науке</w:t>
      </w:r>
      <w:r>
        <w:rPr>
          <w:spacing w:val="-12"/>
          <w:sz w:val="25"/>
        </w:rPr>
        <w:t> </w:t>
      </w:r>
      <w:r>
        <w:rPr>
          <w:sz w:val="25"/>
        </w:rPr>
        <w:t>о</w:t>
      </w:r>
      <w:r>
        <w:rPr>
          <w:spacing w:val="-14"/>
          <w:sz w:val="25"/>
        </w:rPr>
        <w:t> </w:t>
      </w:r>
      <w:r>
        <w:rPr>
          <w:sz w:val="25"/>
        </w:rPr>
        <w:t>языке</w:t>
      </w:r>
      <w:r>
        <w:rPr>
          <w:spacing w:val="-6"/>
          <w:sz w:val="25"/>
        </w:rPr>
        <w:t> </w:t>
      </w:r>
      <w:r>
        <w:rPr>
          <w:sz w:val="25"/>
        </w:rPr>
        <w:t>подразумевается</w:t>
      </w:r>
      <w:r>
        <w:rPr>
          <w:spacing w:val="-7"/>
          <w:sz w:val="25"/>
        </w:rPr>
        <w:t> </w:t>
      </w:r>
      <w:r>
        <w:rPr>
          <w:sz w:val="25"/>
        </w:rPr>
        <w:t>под</w:t>
      </w:r>
      <w:r>
        <w:rPr>
          <w:spacing w:val="-16"/>
          <w:sz w:val="25"/>
        </w:rPr>
        <w:t> </w:t>
      </w:r>
      <w:r>
        <w:rPr>
          <w:sz w:val="25"/>
        </w:rPr>
        <w:t>данной</w:t>
      </w:r>
      <w:r>
        <w:rPr>
          <w:spacing w:val="-3"/>
          <w:sz w:val="25"/>
        </w:rPr>
        <w:t> </w:t>
      </w:r>
      <w:r>
        <w:rPr>
          <w:sz w:val="25"/>
        </w:rPr>
        <w:t>лексической</w:t>
      </w:r>
      <w:r>
        <w:rPr>
          <w:spacing w:val="7"/>
          <w:sz w:val="25"/>
        </w:rPr>
        <w:t> </w:t>
      </w:r>
      <w:r>
        <w:rPr>
          <w:sz w:val="25"/>
        </w:rPr>
        <w:t>единицей.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72"/>
        </w:numPr>
        <w:tabs>
          <w:tab w:pos="944" w:val="left" w:leader="none"/>
        </w:tabs>
        <w:spacing w:line="240" w:lineRule="auto" w:before="1" w:after="0"/>
        <w:ind w:left="943" w:right="0" w:hanging="249"/>
        <w:jc w:val="left"/>
        <w:rPr>
          <w:sz w:val="25"/>
        </w:rPr>
      </w:pPr>
      <w:r>
        <w:rPr>
          <w:sz w:val="25"/>
        </w:rPr>
        <w:t>Прочитайте указанные в выборке ответов</w:t>
      </w:r>
      <w:r>
        <w:rPr>
          <w:spacing w:val="5"/>
          <w:sz w:val="25"/>
        </w:rPr>
        <w:t> </w:t>
      </w:r>
      <w:r>
        <w:rPr>
          <w:sz w:val="25"/>
        </w:rPr>
        <w:t>предложения.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72"/>
        </w:numPr>
        <w:tabs>
          <w:tab w:pos="940" w:val="left" w:leader="none"/>
        </w:tabs>
        <w:spacing w:line="240" w:lineRule="auto" w:before="1" w:after="0"/>
        <w:ind w:left="939" w:right="0" w:hanging="246"/>
        <w:jc w:val="left"/>
        <w:rPr>
          <w:sz w:val="25"/>
        </w:rPr>
      </w:pPr>
      <w:r>
        <w:rPr>
          <w:sz w:val="25"/>
        </w:rPr>
        <w:t>Определите, в каком из них использована указанная в</w:t>
      </w:r>
      <w:r>
        <w:rPr>
          <w:spacing w:val="-46"/>
          <w:sz w:val="25"/>
        </w:rPr>
        <w:t> </w:t>
      </w:r>
      <w:r>
        <w:rPr>
          <w:sz w:val="25"/>
        </w:rPr>
        <w:t>задании лексическая единица.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72"/>
        </w:numPr>
        <w:tabs>
          <w:tab w:pos="945" w:val="left" w:leader="none"/>
        </w:tabs>
        <w:spacing w:line="240" w:lineRule="auto" w:before="0" w:after="0"/>
        <w:ind w:left="944" w:right="0" w:hanging="249"/>
        <w:jc w:val="left"/>
        <w:rPr>
          <w:sz w:val="25"/>
        </w:rPr>
      </w:pPr>
      <w:r>
        <w:rPr>
          <w:sz w:val="25"/>
        </w:rPr>
        <w:t>Выберите правильный</w:t>
      </w:r>
      <w:r>
        <w:rPr>
          <w:spacing w:val="-25"/>
          <w:sz w:val="25"/>
        </w:rPr>
        <w:t> </w:t>
      </w:r>
      <w:r>
        <w:rPr>
          <w:sz w:val="25"/>
        </w:rPr>
        <w:t>ответ.</w:t>
      </w:r>
    </w:p>
    <w:p>
      <w:pPr>
        <w:pStyle w:val="BodyText"/>
        <w:rPr>
          <w:sz w:val="28"/>
        </w:rPr>
      </w:pPr>
    </w:p>
    <w:p>
      <w:pPr>
        <w:spacing w:before="242"/>
        <w:ind w:left="77" w:right="103" w:firstLine="0"/>
        <w:jc w:val="center"/>
        <w:rPr>
          <w:b/>
          <w:sz w:val="25"/>
        </w:rPr>
      </w:pPr>
      <w:r>
        <w:rPr>
          <w:sz w:val="25"/>
        </w:rPr>
        <w:t>ЗАДАНИЯ  ДЛЯ </w:t>
      </w:r>
      <w:r>
        <w:rPr>
          <w:b/>
          <w:sz w:val="25"/>
        </w:rPr>
        <w:t>САМОСТОЯТЕЛЬНОЙ РАБОТЫ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9"/>
        <w:spacing w:line="230" w:lineRule="auto"/>
        <w:ind w:left="102" w:right="51" w:firstLine="587"/>
      </w:pPr>
      <w:r>
        <w:rPr>
          <w:w w:val="95"/>
        </w:rPr>
        <w:t>Зядание Ns 1. Выпишите слово со значением: «Форма правления, при которой верховная власть целиком принадлежит самодержавному монарх</w:t>
      </w:r>
      <w:r>
        <w:rPr>
          <w:w w:val="95"/>
          <w:position w:val="-2"/>
        </w:rPr>
        <w:t>У </w:t>
      </w:r>
      <w:r>
        <w:rPr>
          <w:w w:val="95"/>
        </w:rPr>
        <w:t>неограниченная монархия».</w:t>
      </w:r>
    </w:p>
    <w:p>
      <w:pPr>
        <w:tabs>
          <w:tab w:pos="4881" w:val="left" w:leader="none"/>
        </w:tabs>
        <w:spacing w:before="259"/>
        <w:ind w:left="695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21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7" w:lineRule="auto"/>
        <w:ind w:left="100" w:firstLine="597"/>
      </w:pPr>
      <w:r>
        <w:rPr/>
        <w:t>Задание Ns 2. Выпишите слово со значением: «Обостренное самолюбие, а такне спе- сивость, чванство».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4889" w:val="left" w:leader="none"/>
        </w:tabs>
        <w:spacing w:before="1"/>
        <w:ind w:left="694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4"/>
        </w:rPr>
      </w:pPr>
    </w:p>
    <w:p>
      <w:pPr>
        <w:pStyle w:val="BodyText"/>
        <w:spacing w:line="237" w:lineRule="auto"/>
        <w:ind w:left="107" w:right="111" w:firstLine="594"/>
        <w:jc w:val="both"/>
      </w:pPr>
      <w:r>
        <w:rPr/>
        <w:t>Задание № 3. Выпишите слово со значением: «Мысленное отвлечение, обособление от тех или иных сторон, свойств или связей предметов и явлений для вьlделения существенных </w:t>
      </w:r>
      <w:r>
        <w:rPr>
          <w:w w:val="95"/>
        </w:rPr>
        <w:t>их признаков».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4889" w:val="left" w:leader="none"/>
        </w:tabs>
        <w:ind w:left="694"/>
      </w:pPr>
      <w:r>
        <w:rPr/>
        <w:t>Ответ:</w:t>
      </w:r>
      <w:r>
        <w:rPr>
          <w:spacing w:val="2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4889" w:val="left" w:leader="none"/>
        </w:tabs>
        <w:spacing w:line="477" w:lineRule="auto"/>
        <w:ind w:left="694" w:right="1492" w:firstLine="3"/>
      </w:pPr>
      <w:r>
        <w:rPr/>
        <w:t>Задание Ns 4. Выпишите слово со значением: «Презрительно</w:t>
      </w:r>
      <w:r>
        <w:rPr>
          <w:spacing w:val="-39"/>
        </w:rPr>
        <w:t> </w:t>
      </w:r>
      <w:r>
        <w:rPr/>
        <w:t>надменный». Ответ: </w:t>
      </w:r>
      <w:r>
        <w:rPr>
          <w:spacing w:val="-25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Heading9"/>
        <w:spacing w:line="230" w:lineRule="auto"/>
        <w:ind w:left="110" w:firstLine="590"/>
      </w:pPr>
      <w:r>
        <w:rPr/>
        <w:t>Задание</w:t>
      </w:r>
      <w:r>
        <w:rPr>
          <w:spacing w:val="-11"/>
        </w:rPr>
        <w:t> </w:t>
      </w:r>
      <w:r>
        <w:rPr/>
        <w:t>Nx</w:t>
      </w:r>
      <w:r>
        <w:rPr>
          <w:spacing w:val="-31"/>
        </w:rPr>
        <w:t> </w:t>
      </w:r>
      <w:r>
        <w:rPr/>
        <w:t>5.</w:t>
      </w:r>
      <w:r>
        <w:rPr>
          <w:spacing w:val="-22"/>
        </w:rPr>
        <w:t> </w:t>
      </w:r>
      <w:r>
        <w:rPr/>
        <w:t>Выпишите</w:t>
      </w:r>
      <w:r>
        <w:rPr>
          <w:spacing w:val="-11"/>
        </w:rPr>
        <w:t> </w:t>
      </w:r>
      <w:r>
        <w:rPr/>
        <w:t>слово</w:t>
      </w:r>
      <w:r>
        <w:rPr>
          <w:spacing w:val="-18"/>
        </w:rPr>
        <w:t> </w:t>
      </w:r>
      <w:r>
        <w:rPr/>
        <w:t>со</w:t>
      </w:r>
      <w:r>
        <w:rPr>
          <w:spacing w:val="-17"/>
        </w:rPr>
        <w:t> </w:t>
      </w:r>
      <w:r>
        <w:rPr/>
        <w:t>значением:</w:t>
      </w:r>
      <w:r>
        <w:rPr>
          <w:spacing w:val="-10"/>
        </w:rPr>
        <w:t> </w:t>
      </w:r>
      <w:r>
        <w:rPr/>
        <w:t>«Размышление</w:t>
      </w:r>
      <w:r>
        <w:rPr>
          <w:spacing w:val="-4"/>
        </w:rPr>
        <w:t> </w:t>
      </w:r>
      <w:r>
        <w:rPr/>
        <w:t>о</w:t>
      </w:r>
      <w:r>
        <w:rPr>
          <w:spacing w:val="-23"/>
        </w:rPr>
        <w:t> </w:t>
      </w:r>
      <w:r>
        <w:rPr/>
        <w:t>своём</w:t>
      </w:r>
      <w:r>
        <w:rPr>
          <w:spacing w:val="-13"/>
        </w:rPr>
        <w:t> </w:t>
      </w:r>
      <w:r>
        <w:rPr/>
        <w:t>внутреннем</w:t>
      </w:r>
      <w:r>
        <w:rPr>
          <w:spacing w:val="-10"/>
        </w:rPr>
        <w:t> </w:t>
      </w:r>
      <w:r>
        <w:rPr/>
        <w:t>со- </w:t>
      </w:r>
      <w:r>
        <w:rPr>
          <w:w w:val="90"/>
        </w:rPr>
        <w:t>стоянии, </w:t>
      </w:r>
      <w:r>
        <w:rPr>
          <w:spacing w:val="20"/>
          <w:w w:val="90"/>
        </w:rPr>
        <w:t> </w:t>
      </w:r>
      <w:r>
        <w:rPr>
          <w:w w:val="90"/>
        </w:rPr>
        <w:t>самоанализ».</w:t>
      </w:r>
    </w:p>
    <w:p>
      <w:pPr>
        <w:pStyle w:val="BodyText"/>
      </w:pPr>
    </w:p>
    <w:p>
      <w:pPr>
        <w:pStyle w:val="BodyText"/>
        <w:tabs>
          <w:tab w:pos="4889" w:val="left" w:leader="none"/>
        </w:tabs>
        <w:ind w:left="698"/>
      </w:pPr>
      <w:r>
        <w:rPr/>
        <w:t>Ответ: </w:t>
      </w:r>
      <w:r>
        <w:rPr>
          <w:spacing w:val="-29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 w:before="1"/>
        <w:ind w:left="114" w:right="135" w:firstLine="587"/>
      </w:pPr>
      <w:r>
        <w:rPr/>
        <w:t>Задание № 6. Выпишите слово со значением: «Действующее лицо пьесы, романа обычно выражающее отношение автора к событиях».</w:t>
      </w:r>
    </w:p>
    <w:p>
      <w:pPr>
        <w:pStyle w:val="BodyText"/>
        <w:spacing w:before="10"/>
        <w:rPr>
          <w:sz w:val="24"/>
        </w:rPr>
      </w:pPr>
    </w:p>
    <w:p>
      <w:pPr>
        <w:tabs>
          <w:tab w:pos="4896" w:val="left" w:leader="none"/>
        </w:tabs>
        <w:spacing w:before="0"/>
        <w:ind w:left="705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-17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1120" w:h="16280"/>
          <w:pgMar w:header="0" w:footer="452" w:top="400" w:bottom="720" w:left="460" w:right="480"/>
        </w:sectPr>
      </w:pPr>
    </w:p>
    <w:p>
      <w:pPr>
        <w:pStyle w:val="BodyText"/>
        <w:spacing w:line="237" w:lineRule="auto" w:before="75"/>
        <w:ind w:left="114" w:right="99" w:firstLine="593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Задание Ns 7. Выпишите слово со значением: «Яркое изречение, помещаемое автором перед</w:t>
      </w:r>
      <w:r>
        <w:rPr>
          <w:rFonts w:ascii="Cambria" w:hAnsi="Cambria"/>
          <w:spacing w:val="-13"/>
          <w:w w:val="95"/>
        </w:rPr>
        <w:t> </w:t>
      </w:r>
      <w:r>
        <w:rPr>
          <w:rFonts w:ascii="Cambria" w:hAnsi="Cambria"/>
          <w:w w:val="95"/>
        </w:rPr>
        <w:t>произведением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или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частью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его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с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целью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помочь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читателю</w:t>
      </w:r>
      <w:r>
        <w:rPr>
          <w:rFonts w:ascii="Cambria" w:hAnsi="Cambria"/>
          <w:spacing w:val="-13"/>
          <w:w w:val="95"/>
        </w:rPr>
        <w:t> </w:t>
      </w:r>
      <w:r>
        <w:rPr>
          <w:rFonts w:ascii="Cambria" w:hAnsi="Cambria"/>
          <w:w w:val="95"/>
        </w:rPr>
        <w:t>глубже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понять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содержание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и смысл</w:t>
      </w:r>
      <w:r>
        <w:rPr>
          <w:rFonts w:ascii="Cambria" w:hAnsi="Cambria"/>
          <w:spacing w:val="-24"/>
          <w:w w:val="95"/>
        </w:rPr>
        <w:t> </w:t>
      </w:r>
      <w:r>
        <w:rPr>
          <w:rFonts w:ascii="Cambria" w:hAnsi="Cambria"/>
          <w:w w:val="95"/>
        </w:rPr>
        <w:t>текста».</w:t>
      </w:r>
    </w:p>
    <w:p>
      <w:pPr>
        <w:pStyle w:val="BodyText"/>
        <w:spacing w:before="11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747925</wp:posOffset>
            </wp:positionH>
            <wp:positionV relativeFrom="paragraph">
              <wp:posOffset>218230</wp:posOffset>
            </wp:positionV>
            <wp:extent cx="423494" cy="109727"/>
            <wp:effectExtent l="0" t="0" r="0" b="0"/>
            <wp:wrapTopAndBottom/>
            <wp:docPr id="369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5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mbria"/>
        </w:rPr>
      </w:pPr>
    </w:p>
    <w:p>
      <w:pPr>
        <w:pStyle w:val="BodyText"/>
        <w:spacing w:line="232" w:lineRule="auto"/>
        <w:ind w:left="110" w:right="103" w:firstLine="596"/>
        <w:jc w:val="both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4504">
            <wp:simplePos x="0" y="0"/>
            <wp:positionH relativeFrom="page">
              <wp:posOffset>1229015</wp:posOffset>
            </wp:positionH>
            <wp:positionV relativeFrom="paragraph">
              <wp:posOffset>-204204</wp:posOffset>
            </wp:positionV>
            <wp:extent cx="2174756" cy="12287"/>
            <wp:effectExtent l="0" t="0" r="0" b="0"/>
            <wp:wrapNone/>
            <wp:docPr id="371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7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Задание Ns 8. Выпишите слово со значением: «В художественном произведении опи- сание природы, которое не только даёт возможность увидеть, где происходит событие, но</w:t>
      </w:r>
      <w:r>
        <w:rPr>
          <w:rFonts w:ascii="Cambria" w:hAnsi="Cambria"/>
          <w:spacing w:val="-37"/>
          <w:w w:val="95"/>
        </w:rPr>
        <w:t> </w:t>
      </w:r>
      <w:r>
        <w:rPr>
          <w:rFonts w:ascii="Cambria" w:hAnsi="Cambria"/>
          <w:w w:val="95"/>
        </w:rPr>
        <w:t>и </w:t>
      </w:r>
      <w:r>
        <w:rPr>
          <w:rFonts w:ascii="Cambria" w:hAnsi="Cambria"/>
          <w:w w:val="90"/>
        </w:rPr>
        <w:t>помогает  понять</w:t>
      </w:r>
      <w:r>
        <w:rPr>
          <w:rFonts w:ascii="Cambria" w:hAnsi="Cambria"/>
          <w:spacing w:val="17"/>
          <w:w w:val="90"/>
        </w:rPr>
        <w:t> </w:t>
      </w:r>
      <w:r>
        <w:rPr>
          <w:rFonts w:ascii="Cambria" w:hAnsi="Cambria"/>
          <w:w w:val="90"/>
        </w:rPr>
        <w:t>его».</w:t>
      </w:r>
    </w:p>
    <w:p>
      <w:pPr>
        <w:pStyle w:val="BodyText"/>
        <w:spacing w:before="2"/>
        <w:rPr>
          <w:rFonts w:ascii="Cambria"/>
          <w:sz w:val="26"/>
        </w:rPr>
      </w:pP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747925</wp:posOffset>
            </wp:positionH>
            <wp:positionV relativeFrom="paragraph">
              <wp:posOffset>220206</wp:posOffset>
            </wp:positionV>
            <wp:extent cx="423494" cy="109727"/>
            <wp:effectExtent l="0" t="0" r="0" b="0"/>
            <wp:wrapTopAndBottom/>
            <wp:docPr id="373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7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470"/>
        <w:rPr>
          <w:rFonts w:ascii="Cambria"/>
          <w:sz w:val="2"/>
        </w:rPr>
      </w:pPr>
      <w:r>
        <w:rPr>
          <w:rFonts w:ascii="Cambria"/>
          <w:sz w:val="2"/>
        </w:rPr>
        <w:drawing>
          <wp:inline distT="0" distB="0" distL="0" distR="0">
            <wp:extent cx="2157897" cy="12192"/>
            <wp:effectExtent l="0" t="0" r="0" b="0"/>
            <wp:docPr id="375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8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8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"/>
        </w:rPr>
      </w:r>
    </w:p>
    <w:p>
      <w:pPr>
        <w:pStyle w:val="BodyText"/>
        <w:spacing w:before="9"/>
        <w:rPr>
          <w:rFonts w:ascii="Cambria"/>
          <w:sz w:val="24"/>
        </w:rPr>
      </w:pPr>
    </w:p>
    <w:p>
      <w:pPr>
        <w:pStyle w:val="Heading9"/>
        <w:spacing w:line="225" w:lineRule="auto"/>
        <w:ind w:left="120" w:right="114" w:firstLine="591"/>
        <w:jc w:val="both"/>
      </w:pPr>
      <w:r>
        <w:rPr/>
        <w:t>Задание</w:t>
      </w:r>
      <w:r>
        <w:rPr>
          <w:spacing w:val="-17"/>
        </w:rPr>
        <w:t> </w:t>
      </w:r>
      <w:r>
        <w:rPr/>
        <w:t>Ns</w:t>
      </w:r>
      <w:r>
        <w:rPr>
          <w:spacing w:val="-33"/>
        </w:rPr>
        <w:t> </w:t>
      </w:r>
      <w:r>
        <w:rPr/>
        <w:t>9.</w:t>
      </w:r>
      <w:r>
        <w:rPr>
          <w:spacing w:val="-27"/>
        </w:rPr>
        <w:t> </w:t>
      </w:r>
      <w:r>
        <w:rPr/>
        <w:t>Выпишите</w:t>
      </w:r>
      <w:r>
        <w:rPr>
          <w:spacing w:val="-14"/>
        </w:rPr>
        <w:t> </w:t>
      </w:r>
      <w:r>
        <w:rPr/>
        <w:t>слово</w:t>
      </w:r>
      <w:r>
        <w:rPr>
          <w:spacing w:val="-22"/>
        </w:rPr>
        <w:t> </w:t>
      </w:r>
      <w:r>
        <w:rPr/>
        <w:t>со</w:t>
      </w:r>
      <w:r>
        <w:rPr>
          <w:spacing w:val="-24"/>
        </w:rPr>
        <w:t> </w:t>
      </w:r>
      <w:r>
        <w:rPr/>
        <w:t>значением:</w:t>
      </w:r>
      <w:r>
        <w:rPr>
          <w:spacing w:val="-16"/>
        </w:rPr>
        <w:t> </w:t>
      </w:r>
      <w:r>
        <w:rPr/>
        <w:t>«Внутренние,</w:t>
      </w:r>
      <w:r>
        <w:rPr>
          <w:spacing w:val="-17"/>
        </w:rPr>
        <w:t> </w:t>
      </w:r>
      <w:r>
        <w:rPr/>
        <w:t>духовные</w:t>
      </w:r>
      <w:r>
        <w:rPr>
          <w:spacing w:val="-16"/>
        </w:rPr>
        <w:t> </w:t>
      </w:r>
      <w:r>
        <w:rPr/>
        <w:t>качества,</w:t>
      </w:r>
      <w:r>
        <w:rPr>
          <w:spacing w:val="-13"/>
        </w:rPr>
        <w:t> </w:t>
      </w:r>
      <w:r>
        <w:rPr/>
        <w:t>кото- </w:t>
      </w:r>
      <w:r>
        <w:rPr>
          <w:w w:val="95"/>
        </w:rPr>
        <w:t>рыми  руководствуется человек, этичесше</w:t>
      </w:r>
      <w:r>
        <w:rPr>
          <w:spacing w:val="13"/>
          <w:w w:val="95"/>
        </w:rPr>
        <w:t> </w:t>
      </w:r>
      <w:r>
        <w:rPr>
          <w:w w:val="95"/>
        </w:rPr>
        <w:t>нормы».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745638</wp:posOffset>
            </wp:positionH>
            <wp:positionV relativeFrom="paragraph">
              <wp:posOffset>215271</wp:posOffset>
            </wp:positionV>
            <wp:extent cx="425783" cy="109727"/>
            <wp:effectExtent l="0" t="0" r="0" b="0"/>
            <wp:wrapTopAndBottom/>
            <wp:docPr id="377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9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470"/>
        <w:rPr>
          <w:sz w:val="2"/>
        </w:rPr>
      </w:pPr>
      <w:r>
        <w:rPr>
          <w:sz w:val="2"/>
        </w:rPr>
        <w:drawing>
          <wp:inline distT="0" distB="0" distL="0" distR="0">
            <wp:extent cx="2174756" cy="12287"/>
            <wp:effectExtent l="0" t="0" r="0" b="0"/>
            <wp:docPr id="379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8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7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9"/>
      </w:pPr>
    </w:p>
    <w:p>
      <w:pPr>
        <w:pStyle w:val="BodyText"/>
        <w:spacing w:line="230" w:lineRule="auto"/>
        <w:ind w:left="106" w:right="129" w:firstLine="597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Задание Na 10. Выпишите слово со значением: «Готовность бескорыстно действовать на пользу другим, не считаясь со своими интересами».</w:t>
      </w:r>
    </w:p>
    <w:p>
      <w:pPr>
        <w:pStyle w:val="BodyText"/>
        <w:spacing w:before="7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743351</wp:posOffset>
            </wp:positionH>
            <wp:positionV relativeFrom="paragraph">
              <wp:posOffset>215680</wp:posOffset>
            </wp:positionV>
            <wp:extent cx="425783" cy="109727"/>
            <wp:effectExtent l="0" t="0" r="0" b="0"/>
            <wp:wrapTopAndBottom/>
            <wp:docPr id="381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0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470"/>
        <w:rPr>
          <w:rFonts w:ascii="Cambria"/>
          <w:sz w:val="2"/>
        </w:rPr>
      </w:pPr>
      <w:r>
        <w:rPr>
          <w:rFonts w:ascii="Cambria"/>
          <w:sz w:val="2"/>
        </w:rPr>
        <w:drawing>
          <wp:inline distT="0" distB="0" distL="0" distR="0">
            <wp:extent cx="2124180" cy="12001"/>
            <wp:effectExtent l="0" t="0" r="0" b="0"/>
            <wp:docPr id="383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88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180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"/>
        </w:rPr>
      </w:r>
    </w:p>
    <w:p>
      <w:pPr>
        <w:spacing w:after="0" w:line="20" w:lineRule="exact"/>
        <w:rPr>
          <w:rFonts w:ascii="Cambria"/>
          <w:sz w:val="2"/>
        </w:rPr>
        <w:sectPr>
          <w:pgSz w:w="11120" w:h="16280"/>
          <w:pgMar w:header="0" w:footer="452" w:top="380" w:bottom="720" w:left="460" w:right="480"/>
        </w:sectPr>
      </w:pPr>
    </w:p>
    <w:p>
      <w:pPr>
        <w:pStyle w:val="BodyText"/>
        <w:spacing w:line="286" w:lineRule="exact" w:before="67"/>
        <w:ind w:left="77" w:right="40"/>
        <w:jc w:val="center"/>
      </w:pPr>
      <w:r>
        <w:rPr/>
        <w:t>ЗАДАНИЕ 23.</w:t>
      </w:r>
    </w:p>
    <w:p>
      <w:pPr>
        <w:spacing w:line="286" w:lineRule="exact" w:before="0"/>
        <w:ind w:left="77" w:right="68" w:firstLine="0"/>
        <w:jc w:val="center"/>
        <w:rPr>
          <w:sz w:val="25"/>
        </w:rPr>
      </w:pPr>
      <w:r>
        <w:rPr>
          <w:sz w:val="25"/>
        </w:rPr>
        <w:t>СРЕДСТВА  </w:t>
      </w:r>
      <w:r>
        <w:rPr>
          <w:b/>
          <w:sz w:val="25"/>
        </w:rPr>
        <w:t>СВЯЗИ ПРЕДЛОЖЕНИЙ  </w:t>
      </w:r>
      <w:r>
        <w:rPr>
          <w:sz w:val="25"/>
        </w:rPr>
        <w:t>В ТЕКСТЕ</w:t>
      </w:r>
    </w:p>
    <w:p>
      <w:pPr>
        <w:pStyle w:val="BodyText"/>
        <w:spacing w:before="7"/>
        <w:rPr>
          <w:sz w:val="28"/>
        </w:rPr>
      </w:pPr>
    </w:p>
    <w:p>
      <w:pPr>
        <w:pStyle w:val="Heading9"/>
        <w:spacing w:line="228" w:lineRule="auto"/>
        <w:ind w:left="123" w:right="120" w:firstLine="734"/>
        <w:jc w:val="both"/>
      </w:pPr>
      <w:r>
        <w:rPr>
          <w:b/>
          <w:w w:val="95"/>
        </w:rPr>
        <w:t>Формулировка задания: </w:t>
      </w:r>
      <w:r>
        <w:rPr>
          <w:w w:val="95"/>
        </w:rPr>
        <w:t>среди предложений 14—17 в тексте Н. Коршуновой</w:t>
      </w:r>
      <w:r>
        <w:rPr>
          <w:spacing w:val="-33"/>
          <w:w w:val="95"/>
        </w:rPr>
        <w:t> </w:t>
      </w:r>
      <w:r>
        <w:rPr>
          <w:w w:val="95"/>
        </w:rPr>
        <w:t>найдите </w:t>
      </w:r>
      <w:r>
        <w:rPr/>
        <w:t>такое,</w:t>
      </w:r>
      <w:r>
        <w:rPr>
          <w:spacing w:val="-10"/>
        </w:rPr>
        <w:t> </w:t>
      </w:r>
      <w:r>
        <w:rPr/>
        <w:t>которое</w:t>
      </w:r>
      <w:r>
        <w:rPr>
          <w:spacing w:val="-10"/>
        </w:rPr>
        <w:t> </w:t>
      </w:r>
      <w:r>
        <w:rPr/>
        <w:t>связано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предыдущим</w:t>
      </w:r>
      <w:r>
        <w:rPr>
          <w:spacing w:val="2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лексического</w:t>
      </w:r>
      <w:r>
        <w:rPr>
          <w:spacing w:val="-3"/>
        </w:rPr>
        <w:t> </w:t>
      </w:r>
      <w:r>
        <w:rPr/>
        <w:t>повтора</w:t>
      </w:r>
      <w:r>
        <w:rPr>
          <w:spacing w:val="-6"/>
        </w:rPr>
        <w:t> </w:t>
      </w:r>
      <w:r>
        <w:rPr/>
        <w:t>и</w:t>
      </w:r>
      <w:r>
        <w:rPr>
          <w:spacing w:val="-16"/>
        </w:rPr>
        <w:t> </w:t>
      </w:r>
      <w:r>
        <w:rPr/>
        <w:t>указательного </w:t>
      </w:r>
      <w:r>
        <w:rPr>
          <w:w w:val="95"/>
        </w:rPr>
        <w:t>местоимения. Напишите номер этого</w:t>
      </w:r>
      <w:r>
        <w:rPr>
          <w:spacing w:val="20"/>
          <w:w w:val="95"/>
        </w:rPr>
        <w:t> </w:t>
      </w:r>
      <w:r>
        <w:rPr>
          <w:w w:val="95"/>
        </w:rPr>
        <w:t>предложения.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35" w:lineRule="auto" w:before="1"/>
        <w:ind w:left="120" w:right="116" w:firstLine="742"/>
        <w:jc w:val="both"/>
        <w:rPr>
          <w:i/>
        </w:rPr>
      </w:pPr>
      <w:r>
        <w:rPr/>
        <w:t>Правильный ответ: 17 (это предложение связано с предыдущим при помощи лексиче- ского повтора ‹зоны» и указательного местоимения </w:t>
      </w:r>
      <w:r>
        <w:rPr>
          <w:i/>
        </w:rPr>
        <w:t>«этой›).</w:t>
      </w:r>
    </w:p>
    <w:p>
      <w:pPr>
        <w:pStyle w:val="BodyText"/>
        <w:spacing w:before="11"/>
        <w:rPr>
          <w:i/>
          <w:sz w:val="28"/>
        </w:rPr>
      </w:pPr>
    </w:p>
    <w:p>
      <w:pPr>
        <w:spacing w:line="228" w:lineRule="auto" w:before="0"/>
        <w:ind w:left="116" w:right="109" w:firstLine="745"/>
        <w:jc w:val="both"/>
        <w:rPr>
          <w:sz w:val="26"/>
        </w:rPr>
      </w:pPr>
      <w:r>
        <w:rPr>
          <w:b/>
          <w:sz w:val="26"/>
        </w:rPr>
        <w:t>Что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следует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знать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учащимся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правильного выполнения</w:t>
      </w:r>
      <w:r>
        <w:rPr>
          <w:b/>
          <w:spacing w:val="-4"/>
          <w:sz w:val="26"/>
        </w:rPr>
        <w:t> </w:t>
      </w:r>
      <w:r>
        <w:rPr>
          <w:sz w:val="26"/>
        </w:rPr>
        <w:t>этого</w:t>
      </w:r>
      <w:r>
        <w:rPr>
          <w:spacing w:val="-9"/>
          <w:sz w:val="26"/>
        </w:rPr>
        <w:t> </w:t>
      </w:r>
      <w:r>
        <w:rPr>
          <w:sz w:val="26"/>
        </w:rPr>
        <w:t>задания:</w:t>
      </w:r>
      <w:r>
        <w:rPr>
          <w:spacing w:val="-12"/>
          <w:sz w:val="26"/>
        </w:rPr>
        <w:t> </w:t>
      </w:r>
      <w:r>
        <w:rPr>
          <w:sz w:val="26"/>
        </w:rPr>
        <w:t>смы- словая и грамматическая связность частей текста достигается при помощи различных </w:t>
      </w:r>
      <w:r>
        <w:rPr>
          <w:w w:val="95"/>
          <w:sz w:val="26"/>
        </w:rPr>
        <w:t>средств связи, среди которых  выделяют   лексические,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морфологичесше и синтаксические.</w:t>
      </w:r>
    </w:p>
    <w:p>
      <w:pPr>
        <w:pStyle w:val="BodyText"/>
        <w:spacing w:before="2"/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7"/>
        <w:gridCol w:w="4966"/>
      </w:tblGrid>
      <w:tr>
        <w:trPr>
          <w:trHeight w:val="320" w:hRule="atLeast"/>
        </w:trPr>
        <w:tc>
          <w:tcPr>
            <w:tcW w:w="991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2089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Лексически</w:t>
            </w:r>
            <w:r>
              <w:rPr>
                <w:b/>
                <w:w w:val="95"/>
                <w:sz w:val="26"/>
                <w:u w:val="single"/>
              </w:rPr>
              <w:t>е  средства свя</w:t>
            </w:r>
            <w:r>
              <w:rPr>
                <w:b/>
                <w:w w:val="95"/>
                <w:sz w:val="26"/>
              </w:rPr>
              <w:t>зи предложений  </w:t>
            </w:r>
            <w:r>
              <w:rPr>
                <w:w w:val="95"/>
                <w:sz w:val="26"/>
              </w:rPr>
              <w:t>в тексте</w:t>
            </w:r>
          </w:p>
        </w:tc>
      </w:tr>
      <w:tr>
        <w:trPr>
          <w:trHeight w:val="1400" w:hRule="atLeast"/>
        </w:trPr>
        <w:tc>
          <w:tcPr>
            <w:tcW w:w="49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23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Лексические повторы</w:t>
            </w:r>
          </w:p>
        </w:tc>
        <w:tc>
          <w:tcPr>
            <w:tcW w:w="4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28"/>
              <w:jc w:val="both"/>
              <w:rPr>
                <w:sz w:val="26"/>
              </w:rPr>
            </w:pPr>
            <w:r>
              <w:rPr>
                <w:sz w:val="26"/>
                <w:u w:val="single"/>
              </w:rPr>
              <w:t>Зависть р</w:t>
            </w:r>
            <w:r>
              <w:rPr>
                <w:sz w:val="26"/>
              </w:rPr>
              <w:t>азвивается прежде всего там, где</w:t>
            </w:r>
          </w:p>
          <w:p>
            <w:pPr>
              <w:pStyle w:val="TableParagraph"/>
              <w:spacing w:line="237" w:lineRule="auto"/>
              <w:ind w:left="121" w:right="115" w:firstLine="6"/>
              <w:jc w:val="both"/>
              <w:rPr>
                <w:sz w:val="25"/>
              </w:rPr>
            </w:pPr>
            <w:r>
              <w:rPr>
                <w:sz w:val="25"/>
              </w:rPr>
              <w:t>вы сам себе чужой. </w:t>
            </w:r>
            <w:r>
              <w:rPr>
                <w:sz w:val="25"/>
                <w:u w:val="single"/>
              </w:rPr>
              <w:t>Зависть</w:t>
            </w:r>
            <w:r>
              <w:rPr>
                <w:sz w:val="25"/>
              </w:rPr>
              <w:t> развивается прежде всего там, где вы не отличаете себя от других. Завидуете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значит, не нашли себя. (Д.С. Лихачёв.)</w:t>
            </w:r>
          </w:p>
        </w:tc>
      </w:tr>
      <w:tr>
        <w:trPr>
          <w:trHeight w:val="620" w:hRule="atLeast"/>
        </w:trPr>
        <w:tc>
          <w:tcPr>
            <w:tcW w:w="4947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128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780603" cy="112013"/>
                  <wp:effectExtent l="0" t="0" r="0" b="0"/>
                  <wp:docPr id="385" name="image1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191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0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4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7" w:lineRule="exact"/>
              <w:ind w:left="126"/>
              <w:rPr>
                <w:sz w:val="25"/>
              </w:rPr>
            </w:pPr>
            <w:r>
              <w:rPr>
                <w:sz w:val="25"/>
              </w:rPr>
              <w:t>В лесу мы видели </w:t>
            </w:r>
            <w:r>
              <w:rPr>
                <w:sz w:val="25"/>
                <w:u w:val="single"/>
              </w:rPr>
              <w:t>лося</w:t>
            </w:r>
            <w:r>
              <w:rPr>
                <w:sz w:val="25"/>
              </w:rPr>
              <w:t>. </w:t>
            </w:r>
            <w:r>
              <w:rPr>
                <w:sz w:val="25"/>
                <w:u w:val="single"/>
              </w:rPr>
              <w:t>Сохатый</w:t>
            </w:r>
            <w:r>
              <w:rPr>
                <w:sz w:val="25"/>
              </w:rPr>
              <w:t> шёл вдоль</w:t>
            </w:r>
          </w:p>
          <w:p>
            <w:pPr>
              <w:pStyle w:val="TableParagraph"/>
              <w:spacing w:before="2"/>
              <w:ind w:left="125"/>
              <w:rPr>
                <w:sz w:val="24"/>
              </w:rPr>
            </w:pPr>
            <w:r>
              <w:rPr>
                <w:sz w:val="24"/>
              </w:rPr>
              <w:t>опушки  и никого  не боялся.</w:t>
            </w:r>
          </w:p>
        </w:tc>
      </w:tr>
      <w:tr>
        <w:trPr>
          <w:trHeight w:val="1940" w:hRule="atLeast"/>
        </w:trPr>
        <w:tc>
          <w:tcPr>
            <w:tcW w:w="4947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21" w:lineRule="exact"/>
              <w:ind w:left="123"/>
              <w:rPr>
                <w:sz w:val="26"/>
              </w:rPr>
            </w:pPr>
            <w:r>
              <w:rPr>
                <w:sz w:val="26"/>
              </w:rPr>
              <w:t>Контекстные</w:t>
            </w:r>
            <w:r>
              <w:rPr>
                <w:spacing w:val="50"/>
                <w:sz w:val="26"/>
              </w:rPr>
              <w:t> </w:t>
            </w:r>
            <w:r>
              <w:rPr>
                <w:sz w:val="26"/>
              </w:rPr>
              <w:t>синонимы</w:t>
            </w:r>
          </w:p>
        </w:tc>
        <w:tc>
          <w:tcPr>
            <w:tcW w:w="4966" w:type="dxa"/>
          </w:tcPr>
          <w:p>
            <w:pPr>
              <w:pStyle w:val="TableParagraph"/>
              <w:spacing w:line="208" w:lineRule="exact"/>
              <w:ind w:left="131" w:hanging="7"/>
              <w:jc w:val="both"/>
              <w:rPr>
                <w:sz w:val="25"/>
              </w:rPr>
            </w:pPr>
            <w:r>
              <w:rPr>
                <w:sz w:val="25"/>
              </w:rPr>
              <w:t>Особое значение для развития русского лше-</w:t>
            </w:r>
          </w:p>
          <w:p>
            <w:pPr>
              <w:pStyle w:val="TableParagraph"/>
              <w:spacing w:line="237" w:lineRule="auto"/>
              <w:ind w:left="125" w:right="96" w:firstLine="6"/>
              <w:jc w:val="both"/>
              <w:rPr>
                <w:sz w:val="25"/>
              </w:rPr>
            </w:pPr>
            <w:r>
              <w:rPr>
                <w:sz w:val="25"/>
              </w:rPr>
              <w:t>ратурного</w:t>
            </w:r>
            <w:r>
              <w:rPr>
                <w:spacing w:val="-35"/>
                <w:sz w:val="25"/>
              </w:rPr>
              <w:t> </w:t>
            </w:r>
            <w:r>
              <w:rPr>
                <w:sz w:val="25"/>
              </w:rPr>
              <w:t>языка</w:t>
            </w:r>
            <w:r>
              <w:rPr>
                <w:spacing w:val="-37"/>
                <w:sz w:val="25"/>
              </w:rPr>
              <w:t> </w:t>
            </w:r>
            <w:r>
              <w:rPr>
                <w:sz w:val="25"/>
              </w:rPr>
              <w:t>имело</w:t>
            </w:r>
            <w:r>
              <w:rPr>
                <w:spacing w:val="-37"/>
                <w:sz w:val="25"/>
              </w:rPr>
              <w:t> </w:t>
            </w:r>
            <w:r>
              <w:rPr>
                <w:sz w:val="25"/>
              </w:rPr>
              <w:t>творчество</w:t>
            </w:r>
            <w:r>
              <w:rPr>
                <w:spacing w:val="-32"/>
                <w:sz w:val="25"/>
              </w:rPr>
              <w:t> </w:t>
            </w:r>
            <w:r>
              <w:rPr>
                <w:sz w:val="25"/>
                <w:u w:val="single"/>
              </w:rPr>
              <w:t>А.С.</w:t>
            </w:r>
            <w:r>
              <w:rPr>
                <w:spacing w:val="-39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Пуш-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кина</w:t>
            </w:r>
            <w:r>
              <w:rPr>
                <w:sz w:val="25"/>
              </w:rPr>
              <w:t>. </w:t>
            </w:r>
            <w:r>
              <w:rPr>
                <w:sz w:val="25"/>
                <w:u w:val="single"/>
              </w:rPr>
              <w:t>Великому русскому поэту</w:t>
            </w:r>
            <w:r>
              <w:rPr>
                <w:sz w:val="25"/>
              </w:rPr>
              <w:t> удалось в </w:t>
            </w:r>
            <w:r>
              <w:rPr>
                <w:sz w:val="26"/>
              </w:rPr>
              <w:t>cвom произведениях органично соединть </w:t>
            </w:r>
            <w:r>
              <w:rPr>
                <w:sz w:val="25"/>
              </w:rPr>
              <w:t>высоше старославянизмы, иноязычные за- имствования и элементы живой разговор- </w:t>
            </w:r>
            <w:r>
              <w:rPr>
                <w:w w:val="95"/>
                <w:sz w:val="25"/>
              </w:rPr>
              <w:t>ной</w:t>
            </w:r>
            <w:r>
              <w:rPr>
                <w:spacing w:val="-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речи.</w:t>
            </w:r>
          </w:p>
        </w:tc>
      </w:tr>
      <w:tr>
        <w:trPr>
          <w:trHeight w:val="840" w:hRule="atLeast"/>
        </w:trPr>
        <w:tc>
          <w:tcPr>
            <w:tcW w:w="4947" w:type="dxa"/>
          </w:tcPr>
          <w:p>
            <w:pPr>
              <w:pStyle w:val="TableParagraph"/>
              <w:spacing w:line="257" w:lineRule="exact"/>
              <w:ind w:left="122"/>
              <w:rPr>
                <w:sz w:val="26"/>
              </w:rPr>
            </w:pPr>
            <w:r>
              <w:rPr>
                <w:sz w:val="26"/>
              </w:rPr>
              <w:t>Описательные</w:t>
            </w:r>
            <w:r>
              <w:rPr>
                <w:spacing w:val="57"/>
                <w:sz w:val="26"/>
              </w:rPr>
              <w:t> </w:t>
            </w:r>
            <w:r>
              <w:rPr>
                <w:sz w:val="26"/>
              </w:rPr>
              <w:t>обороты</w:t>
            </w:r>
          </w:p>
        </w:tc>
        <w:tc>
          <w:tcPr>
            <w:tcW w:w="4966" w:type="dxa"/>
          </w:tcPr>
          <w:p>
            <w:pPr>
              <w:pStyle w:val="TableParagraph"/>
              <w:spacing w:line="254" w:lineRule="exact"/>
              <w:ind w:left="135" w:hanging="6"/>
              <w:rPr>
                <w:sz w:val="25"/>
              </w:rPr>
            </w:pPr>
            <w:r>
              <w:rPr>
                <w:sz w:val="25"/>
              </w:rPr>
              <w:t>Построили  </w:t>
            </w:r>
            <w:r>
              <w:rPr>
                <w:sz w:val="25"/>
                <w:u w:val="single"/>
              </w:rPr>
              <w:t>шоссе</w:t>
            </w:r>
            <w:r>
              <w:rPr>
                <w:sz w:val="25"/>
              </w:rPr>
              <w:t>.  </w:t>
            </w:r>
            <w:r>
              <w:rPr>
                <w:sz w:val="25"/>
                <w:u w:val="single"/>
              </w:rPr>
              <w:t>Шумная, стремительная</w:t>
            </w:r>
          </w:p>
          <w:p>
            <w:pPr>
              <w:pStyle w:val="TableParagraph"/>
              <w:spacing w:line="237" w:lineRule="auto" w:before="1"/>
              <w:ind w:left="131" w:firstLine="4"/>
              <w:rPr>
                <w:sz w:val="25"/>
              </w:rPr>
            </w:pPr>
            <w:r>
              <w:rPr>
                <w:sz w:val="25"/>
                <w:u w:val="single"/>
              </w:rPr>
              <w:t>река жизн</w:t>
            </w:r>
            <w:r>
              <w:rPr>
                <w:sz w:val="25"/>
              </w:rPr>
              <w:t>и соединша область со стошцей. </w:t>
            </w:r>
            <w:r>
              <w:rPr>
                <w:w w:val="95"/>
                <w:sz w:val="25"/>
              </w:rPr>
              <w:t>(Ф. Абрамов.)</w:t>
            </w:r>
          </w:p>
        </w:tc>
      </w:tr>
      <w:tr>
        <w:trPr>
          <w:trHeight w:val="540" w:hRule="atLeast"/>
        </w:trPr>
        <w:tc>
          <w:tcPr>
            <w:tcW w:w="4947" w:type="dxa"/>
          </w:tcPr>
          <w:p>
            <w:pPr>
              <w:pStyle w:val="TableParagraph"/>
              <w:spacing w:line="260" w:lineRule="exact"/>
              <w:ind w:left="133"/>
              <w:rPr>
                <w:sz w:val="26"/>
              </w:rPr>
            </w:pPr>
            <w:r>
              <w:rPr>
                <w:sz w:val="26"/>
              </w:rPr>
              <w:t>Антонимы</w:t>
            </w:r>
          </w:p>
        </w:tc>
        <w:tc>
          <w:tcPr>
            <w:tcW w:w="4966" w:type="dxa"/>
          </w:tcPr>
          <w:p>
            <w:pPr>
              <w:pStyle w:val="TableParagraph"/>
              <w:spacing w:line="249" w:lineRule="exact"/>
              <w:ind w:left="134"/>
              <w:rPr>
                <w:sz w:val="25"/>
              </w:rPr>
            </w:pPr>
            <w:r>
              <w:rPr>
                <w:sz w:val="25"/>
              </w:rPr>
              <w:t>У природы  много </w:t>
            </w:r>
            <w:r>
              <w:rPr>
                <w:sz w:val="25"/>
                <w:u w:val="single"/>
              </w:rPr>
              <w:t>друзей</w:t>
            </w:r>
            <w:r>
              <w:rPr>
                <w:sz w:val="25"/>
              </w:rPr>
              <w:t>.  </w:t>
            </w:r>
            <w:r>
              <w:rPr>
                <w:sz w:val="25"/>
                <w:u w:val="single"/>
              </w:rPr>
              <w:t>Недругов</w:t>
            </w:r>
            <w:r>
              <w:rPr>
                <w:sz w:val="25"/>
              </w:rPr>
              <w:t>  у  неё</w:t>
            </w:r>
          </w:p>
          <w:p>
            <w:pPr>
              <w:pStyle w:val="TableParagraph"/>
              <w:spacing w:line="286" w:lineRule="exact"/>
              <w:ind w:left="131"/>
              <w:rPr>
                <w:sz w:val="25"/>
              </w:rPr>
            </w:pPr>
            <w:r>
              <w:rPr>
                <w:sz w:val="25"/>
              </w:rPr>
              <w:t>значительно меньше.</w:t>
            </w:r>
          </w:p>
        </w:tc>
      </w:tr>
      <w:tr>
        <w:trPr>
          <w:trHeight w:val="1120" w:hRule="atLeast"/>
        </w:trPr>
        <w:tc>
          <w:tcPr>
            <w:tcW w:w="4947" w:type="dxa"/>
          </w:tcPr>
          <w:p>
            <w:pPr>
              <w:pStyle w:val="TableParagraph"/>
              <w:spacing w:line="256" w:lineRule="exact"/>
              <w:ind w:left="126" w:hanging="2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Однокоренные   слова  </w:t>
            </w:r>
            <w:r>
              <w:rPr>
                <w:sz w:val="26"/>
              </w:rPr>
              <w:t>(слова, имеющие</w:t>
            </w:r>
          </w:p>
          <w:p>
            <w:pPr>
              <w:pStyle w:val="TableParagraph"/>
              <w:spacing w:line="244" w:lineRule="auto"/>
              <w:ind w:left="126" w:right="89" w:hanging="1"/>
              <w:jc w:val="both"/>
              <w:rPr>
                <w:sz w:val="25"/>
              </w:rPr>
            </w:pPr>
            <w:r>
              <w:rPr>
                <w:sz w:val="25"/>
              </w:rPr>
              <w:t>один и тот же корень, но в одном из этих </w:t>
            </w:r>
            <w:r>
              <w:rPr>
                <w:sz w:val="24"/>
              </w:rPr>
              <w:t>слов есть приставка или суффикс, которого </w:t>
            </w:r>
            <w:r>
              <w:rPr>
                <w:sz w:val="25"/>
              </w:rPr>
              <w:t>нет в другом)</w:t>
            </w:r>
          </w:p>
        </w:tc>
        <w:tc>
          <w:tcPr>
            <w:tcW w:w="4966" w:type="dxa"/>
          </w:tcPr>
          <w:p>
            <w:pPr>
              <w:pStyle w:val="TableParagraph"/>
              <w:spacing w:line="254" w:lineRule="exact"/>
              <w:ind w:left="132" w:hanging="5"/>
              <w:jc w:val="both"/>
              <w:rPr>
                <w:sz w:val="25"/>
              </w:rPr>
            </w:pPr>
            <w:r>
              <w:rPr>
                <w:sz w:val="25"/>
                <w:u w:val="single"/>
              </w:rPr>
              <w:t>3имний</w:t>
            </w:r>
            <w:r>
              <w:rPr>
                <w:sz w:val="25"/>
              </w:rPr>
              <w:t>  день  короток.  Неслучайно </w:t>
            </w:r>
            <w:r>
              <w:rPr>
                <w:spacing w:val="50"/>
                <w:sz w:val="25"/>
              </w:rPr>
              <w:t> </w:t>
            </w:r>
            <w:r>
              <w:rPr>
                <w:sz w:val="25"/>
                <w:u w:val="single"/>
              </w:rPr>
              <w:t>зимой</w:t>
            </w:r>
          </w:p>
          <w:p>
            <w:pPr>
              <w:pStyle w:val="TableParagraph"/>
              <w:spacing w:line="235" w:lineRule="auto" w:before="4"/>
              <w:ind w:left="130" w:right="118" w:firstLine="1"/>
              <w:jc w:val="both"/>
              <w:rPr>
                <w:sz w:val="25"/>
              </w:rPr>
            </w:pPr>
            <w:r>
              <w:rPr>
                <w:sz w:val="25"/>
              </w:rPr>
              <w:t>многие люди так ждут солнечной погоды, чтобы хоть какое-то время порадоваться яркому свету.</w:t>
            </w:r>
          </w:p>
        </w:tc>
      </w:tr>
      <w:tr>
        <w:trPr>
          <w:trHeight w:val="1100" w:hRule="atLeast"/>
        </w:trPr>
        <w:tc>
          <w:tcPr>
            <w:tcW w:w="4947" w:type="dxa"/>
          </w:tcPr>
          <w:p>
            <w:pPr>
              <w:pStyle w:val="TableParagraph"/>
              <w:spacing w:line="253" w:lineRule="exact"/>
              <w:ind w:left="129" w:hanging="4"/>
              <w:jc w:val="both"/>
              <w:rPr>
                <w:sz w:val="26"/>
              </w:rPr>
            </w:pPr>
            <w:r>
              <w:rPr>
                <w:sz w:val="26"/>
              </w:rPr>
              <w:t>Формы  одного  и того  же слова  (как пра-</w:t>
            </w:r>
          </w:p>
          <w:p>
            <w:pPr>
              <w:pStyle w:val="TableParagraph"/>
              <w:spacing w:line="284" w:lineRule="exact" w:before="5"/>
              <w:ind w:left="126" w:right="83" w:firstLine="2"/>
              <w:jc w:val="both"/>
              <w:rPr>
                <w:sz w:val="24"/>
              </w:rPr>
            </w:pPr>
            <w:r>
              <w:rPr>
                <w:sz w:val="25"/>
              </w:rPr>
              <w:t>вило, разные падежные формы одного и того же имени существительного или при- </w:t>
            </w:r>
            <w:r>
              <w:rPr>
                <w:sz w:val="24"/>
              </w:rPr>
              <w:t>лагательного)</w:t>
            </w:r>
          </w:p>
        </w:tc>
        <w:tc>
          <w:tcPr>
            <w:tcW w:w="496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8" w:lineRule="exact"/>
              <w:ind w:left="132" w:firstLine="1"/>
              <w:rPr>
                <w:sz w:val="25"/>
              </w:rPr>
            </w:pPr>
            <w:r>
              <w:rPr>
                <w:sz w:val="25"/>
              </w:rPr>
              <w:t>Над посёлком  плыло тёмное небо с яркими</w:t>
            </w:r>
          </w:p>
          <w:p>
            <w:pPr>
              <w:pStyle w:val="TableParagraph"/>
              <w:spacing w:line="237" w:lineRule="auto" w:before="3"/>
              <w:ind w:left="136" w:hanging="4"/>
              <w:rPr>
                <w:sz w:val="25"/>
              </w:rPr>
            </w:pPr>
            <w:r>
              <w:rPr>
                <w:sz w:val="25"/>
              </w:rPr>
              <w:t>иглистыми </w:t>
            </w:r>
            <w:r>
              <w:rPr>
                <w:sz w:val="25"/>
                <w:u w:val="single"/>
              </w:rPr>
              <w:t>звёздами</w:t>
            </w:r>
            <w:r>
              <w:rPr>
                <w:sz w:val="25"/>
              </w:rPr>
              <w:t>. Такие </w:t>
            </w:r>
            <w:r>
              <w:rPr>
                <w:sz w:val="25"/>
                <w:u w:val="single"/>
              </w:rPr>
              <w:t>звёзды</w:t>
            </w:r>
            <w:r>
              <w:rPr>
                <w:sz w:val="25"/>
              </w:rPr>
              <w:t> бывают только осенью. (В.Астафьев.)</w:t>
            </w:r>
          </w:p>
        </w:tc>
      </w:tr>
      <w:tr>
        <w:trPr>
          <w:trHeight w:val="260" w:hRule="atLeast"/>
        </w:trPr>
        <w:tc>
          <w:tcPr>
            <w:tcW w:w="991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790"/>
              <w:rPr>
                <w:sz w:val="26"/>
              </w:rPr>
            </w:pPr>
            <w:r>
              <w:rPr>
                <w:b/>
                <w:sz w:val="26"/>
              </w:rPr>
              <w:t>Морфологические </w:t>
            </w:r>
            <w:r>
              <w:rPr>
                <w:sz w:val="26"/>
              </w:rPr>
              <w:t>средства </w:t>
            </w:r>
            <w:r>
              <w:rPr>
                <w:b/>
                <w:sz w:val="26"/>
              </w:rPr>
              <w:t>связи предложений </w:t>
            </w:r>
            <w:r>
              <w:rPr>
                <w:sz w:val="26"/>
              </w:rPr>
              <w:t>в тексте</w:t>
            </w:r>
          </w:p>
        </w:tc>
      </w:tr>
      <w:tr>
        <w:trPr>
          <w:trHeight w:val="2240" w:hRule="atLeast"/>
        </w:trPr>
        <w:tc>
          <w:tcPr>
            <w:tcW w:w="4947" w:type="dxa"/>
          </w:tcPr>
          <w:p>
            <w:pPr>
              <w:pStyle w:val="TableParagraph"/>
              <w:spacing w:line="252" w:lineRule="exact"/>
              <w:ind w:left="129"/>
              <w:rPr>
                <w:sz w:val="25"/>
              </w:rPr>
            </w:pPr>
            <w:r>
              <w:rPr>
                <w:w w:val="105"/>
                <w:sz w:val="25"/>
              </w:rPr>
              <w:t>Сочинительные союзы</w:t>
            </w:r>
          </w:p>
        </w:tc>
        <w:tc>
          <w:tcPr>
            <w:tcW w:w="4966" w:type="dxa"/>
          </w:tcPr>
          <w:p>
            <w:pPr>
              <w:pStyle w:val="TableParagraph"/>
              <w:spacing w:line="248" w:lineRule="exact"/>
              <w:ind w:left="135" w:hanging="1"/>
              <w:jc w:val="both"/>
              <w:rPr>
                <w:sz w:val="25"/>
              </w:rPr>
            </w:pPr>
            <w:r>
              <w:rPr>
                <w:sz w:val="25"/>
              </w:rPr>
              <w:t>Чем  больше  человек  окружён  этой духов-</w:t>
            </w:r>
          </w:p>
          <w:p>
            <w:pPr>
              <w:pStyle w:val="TableParagraph"/>
              <w:spacing w:line="237" w:lineRule="auto"/>
              <w:ind w:left="132" w:right="96" w:firstLine="3"/>
              <w:jc w:val="both"/>
              <w:rPr>
                <w:sz w:val="25"/>
              </w:rPr>
            </w:pPr>
            <w:r>
              <w:rPr>
                <w:sz w:val="25"/>
              </w:rPr>
              <w:t>ной культурой, погружён в неё, тем он сча- стливее, тем интереснее жить, жизнь при- обретает для него содержательность. А в чисто формальном отношении к работе, к </w:t>
            </w:r>
            <w:r>
              <w:rPr>
                <w:sz w:val="24"/>
              </w:rPr>
              <w:t>учению, к товарищам и знакомым, к музы- </w:t>
            </w:r>
            <w:r>
              <w:rPr>
                <w:sz w:val="25"/>
              </w:rPr>
              <w:t>ке, к искусству нет этои «духовной культу- ры». (Д.С.</w:t>
            </w:r>
            <w:r>
              <w:rPr>
                <w:spacing w:val="-23"/>
                <w:sz w:val="25"/>
              </w:rPr>
              <w:t> </w:t>
            </w:r>
            <w:r>
              <w:rPr>
                <w:sz w:val="25"/>
              </w:rPr>
              <w:t>Лихачёв.)</w:t>
            </w:r>
          </w:p>
        </w:tc>
      </w:tr>
    </w:tbl>
    <w:p>
      <w:pPr>
        <w:spacing w:after="0" w:line="237" w:lineRule="auto"/>
        <w:jc w:val="both"/>
        <w:rPr>
          <w:sz w:val="25"/>
        </w:rPr>
        <w:sectPr>
          <w:pgSz w:w="11120" w:h="16280"/>
          <w:pgMar w:header="0" w:footer="452" w:top="400" w:bottom="720" w:left="440" w:right="500"/>
        </w:sect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4"/>
        <w:gridCol w:w="4968"/>
      </w:tblGrid>
      <w:tr>
        <w:trPr>
          <w:trHeight w:val="320" w:hRule="atLeast"/>
        </w:trPr>
        <w:tc>
          <w:tcPr>
            <w:tcW w:w="9913" w:type="dxa"/>
            <w:gridSpan w:val="2"/>
          </w:tcPr>
          <w:p>
            <w:pPr>
              <w:pStyle w:val="TableParagraph"/>
              <w:spacing w:line="279" w:lineRule="exact"/>
              <w:ind w:left="1780"/>
              <w:rPr>
                <w:b/>
                <w:sz w:val="25"/>
              </w:rPr>
            </w:pPr>
            <w:r>
              <w:rPr>
                <w:b/>
                <w:sz w:val="25"/>
              </w:rPr>
              <w:t>Морфологические средства связи предложении в тексте</w:t>
            </w:r>
          </w:p>
        </w:tc>
      </w:tr>
      <w:tr>
        <w:trPr>
          <w:trHeight w:val="840" w:hRule="atLeast"/>
        </w:trPr>
        <w:tc>
          <w:tcPr>
            <w:tcW w:w="49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23"/>
              <w:rPr>
                <w:b/>
                <w:sz w:val="25"/>
              </w:rPr>
            </w:pPr>
            <w:r>
              <w:rPr>
                <w:b/>
                <w:sz w:val="25"/>
              </w:rPr>
              <w:t>Подчинительные </w:t>
            </w:r>
            <w:r>
              <w:rPr>
                <w:b/>
                <w:position w:val="2"/>
                <w:sz w:val="25"/>
              </w:rPr>
              <w:t>союзы</w:t>
            </w:r>
          </w:p>
        </w:tc>
        <w:tc>
          <w:tcPr>
            <w:tcW w:w="4968" w:type="dxa"/>
          </w:tcPr>
          <w:p>
            <w:pPr>
              <w:pStyle w:val="TableParagraph"/>
              <w:tabs>
                <w:tab w:pos="1730" w:val="left" w:leader="none"/>
                <w:tab w:pos="2760" w:val="left" w:leader="none"/>
                <w:tab w:pos="3527" w:val="left" w:leader="none"/>
                <w:tab w:pos="4712" w:val="left" w:leader="none"/>
              </w:tabs>
              <w:spacing w:line="229" w:lineRule="exact"/>
              <w:ind w:left="128" w:hanging="4"/>
              <w:rPr>
                <w:sz w:val="25"/>
              </w:rPr>
            </w:pPr>
            <w:r>
              <w:rPr>
                <w:sz w:val="25"/>
              </w:rPr>
              <w:t>Перестанешь</w:t>
              <w:tab/>
              <w:t>учиться</w:t>
              <w:tab/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не</w:t>
              <w:tab/>
              <w:t>сможешь</w:t>
              <w:tab/>
              <w:t>и</w:t>
            </w:r>
          </w:p>
          <w:p>
            <w:pPr>
              <w:pStyle w:val="TableParagraph"/>
              <w:spacing w:line="242" w:lineRule="auto"/>
              <w:ind w:left="127"/>
              <w:rPr>
                <w:sz w:val="25"/>
              </w:rPr>
            </w:pPr>
            <w:r>
              <w:rPr>
                <w:sz w:val="25"/>
              </w:rPr>
              <w:t>учить. </w:t>
            </w:r>
            <w:r>
              <w:rPr>
                <w:sz w:val="25"/>
                <w:u w:val="single"/>
              </w:rPr>
              <w:t>ИБО</w:t>
            </w:r>
            <w:r>
              <w:rPr>
                <w:sz w:val="25"/>
              </w:rPr>
              <w:t> знания всё растут и усложнх- ются. (Д.С. Лихачёв.)</w:t>
            </w:r>
          </w:p>
        </w:tc>
      </w:tr>
      <w:tr>
        <w:trPr>
          <w:trHeight w:val="1100" w:hRule="atLeast"/>
        </w:trPr>
        <w:tc>
          <w:tcPr>
            <w:tcW w:w="49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Личные   местоимения    </w:t>
            </w:r>
            <w:r>
              <w:rPr>
                <w:sz w:val="24"/>
              </w:rPr>
              <w:t>(ОН,   ОНА,  ОНО,</w:t>
            </w:r>
          </w:p>
          <w:p>
            <w:pPr>
              <w:pStyle w:val="TableParagraph"/>
              <w:spacing w:before="8"/>
              <w:ind w:left="126"/>
              <w:rPr>
                <w:sz w:val="24"/>
              </w:rPr>
            </w:pPr>
            <w:r>
              <w:rPr>
                <w:sz w:val="24"/>
              </w:rPr>
              <w:t>ОНИ  и их  падежные формы)</w:t>
            </w:r>
          </w:p>
        </w:tc>
        <w:tc>
          <w:tcPr>
            <w:tcW w:w="4968" w:type="dxa"/>
          </w:tcPr>
          <w:p>
            <w:pPr>
              <w:pStyle w:val="TableParagraph"/>
              <w:spacing w:line="237" w:lineRule="exact"/>
              <w:ind w:left="130" w:firstLine="5"/>
              <w:rPr>
                <w:i/>
                <w:sz w:val="24"/>
              </w:rPr>
            </w:pPr>
            <w:r>
              <w:rPr>
                <w:i/>
                <w:sz w:val="24"/>
              </w:rPr>
              <w:t>Призыв  об  охране  лесов  должен  быть  об-</w:t>
            </w:r>
          </w:p>
          <w:p>
            <w:pPr>
              <w:pStyle w:val="TableParagraph"/>
              <w:spacing w:line="244" w:lineRule="auto" w:before="8"/>
              <w:ind w:left="131" w:right="76" w:hanging="2"/>
              <w:rPr>
                <w:i/>
                <w:sz w:val="24"/>
              </w:rPr>
            </w:pPr>
            <w:r>
              <w:rPr>
                <w:i/>
                <w:sz w:val="24"/>
              </w:rPr>
              <w:t>ращён прежде всего к </w:t>
            </w:r>
            <w:r>
              <w:rPr>
                <w:i/>
                <w:sz w:val="24"/>
                <w:u w:val="single"/>
              </w:rPr>
              <w:t>молодёжи.</w:t>
            </w:r>
            <w:r>
              <w:rPr>
                <w:i/>
                <w:sz w:val="24"/>
              </w:rPr>
              <w:t>  </w:t>
            </w:r>
            <w:r>
              <w:rPr>
                <w:i/>
                <w:sz w:val="24"/>
                <w:u w:val="single"/>
              </w:rPr>
              <w:t>Ей </w:t>
            </w:r>
            <w:r>
              <w:rPr>
                <w:i/>
                <w:sz w:val="24"/>
              </w:rPr>
              <w:t>жить </w:t>
            </w:r>
            <w:r>
              <w:rPr>
                <w:i/>
                <w:sz w:val="24"/>
              </w:rPr>
              <w:t>на этой земле, ели и украшать её.</w:t>
            </w:r>
          </w:p>
          <w:p>
            <w:pPr>
              <w:pStyle w:val="TableParagraph"/>
              <w:spacing w:before="2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(Л. Леонов.)</w:t>
            </w:r>
          </w:p>
        </w:tc>
      </w:tr>
      <w:tr>
        <w:trPr>
          <w:trHeight w:val="560" w:hRule="atLeast"/>
        </w:trPr>
        <w:tc>
          <w:tcPr>
            <w:tcW w:w="4944" w:type="dxa"/>
          </w:tcPr>
          <w:p>
            <w:pPr>
              <w:pStyle w:val="TableParagraph"/>
              <w:spacing w:line="248" w:lineRule="exact"/>
              <w:ind w:left="130"/>
              <w:rPr>
                <w:sz w:val="25"/>
              </w:rPr>
            </w:pPr>
            <w:r>
              <w:rPr>
                <w:b/>
                <w:sz w:val="25"/>
              </w:rPr>
              <w:t>Притяжательные местоимения  </w:t>
            </w:r>
            <w:r>
              <w:rPr>
                <w:sz w:val="25"/>
              </w:rPr>
              <w:t>(ЕГО, ЕЕ,</w:t>
            </w:r>
          </w:p>
          <w:p>
            <w:pPr>
              <w:pStyle w:val="TableParagraph"/>
              <w:spacing w:line="301" w:lineRule="exact"/>
              <w:ind w:left="129"/>
              <w:rPr>
                <w:sz w:val="27"/>
              </w:rPr>
            </w:pPr>
            <w:r>
              <w:rPr>
                <w:sz w:val="27"/>
              </w:rPr>
              <w:t>иХ)</w:t>
            </w:r>
          </w:p>
        </w:tc>
        <w:tc>
          <w:tcPr>
            <w:tcW w:w="4968" w:type="dxa"/>
          </w:tcPr>
          <w:p>
            <w:pPr>
              <w:pStyle w:val="TableParagraph"/>
              <w:spacing w:line="247" w:lineRule="exact"/>
              <w:ind w:left="131"/>
              <w:rPr>
                <w:sz w:val="25"/>
              </w:rPr>
            </w:pPr>
            <w:r>
              <w:rPr>
                <w:sz w:val="25"/>
                <w:u w:val="single"/>
              </w:rPr>
              <w:t>Иван</w:t>
            </w:r>
            <w:r>
              <w:rPr>
                <w:sz w:val="25"/>
              </w:rPr>
              <w:t>  неожиданно  вернулся  в родное село.</w:t>
            </w:r>
          </w:p>
          <w:p>
            <w:pPr>
              <w:pStyle w:val="TableParagraph"/>
              <w:ind w:left="135"/>
              <w:rPr>
                <w:sz w:val="25"/>
              </w:rPr>
            </w:pPr>
            <w:r>
              <w:rPr>
                <w:sz w:val="25"/>
              </w:rPr>
              <w:t>Его приезд обрадовал и напугал мать.</w:t>
            </w:r>
          </w:p>
        </w:tc>
      </w:tr>
      <w:tr>
        <w:trPr>
          <w:trHeight w:val="1120" w:hRule="atLeast"/>
        </w:trPr>
        <w:tc>
          <w:tcPr>
            <w:tcW w:w="4944" w:type="dxa"/>
          </w:tcPr>
          <w:p>
            <w:pPr>
              <w:pStyle w:val="TableParagraph"/>
              <w:spacing w:line="247" w:lineRule="exact"/>
              <w:ind w:left="132" w:hanging="3"/>
              <w:rPr>
                <w:sz w:val="25"/>
              </w:rPr>
            </w:pPr>
            <w:r>
              <w:rPr>
                <w:b/>
                <w:sz w:val="25"/>
              </w:rPr>
              <w:t>Указательные местоимения </w:t>
            </w:r>
            <w:r>
              <w:rPr>
                <w:sz w:val="25"/>
              </w:rPr>
              <w:t>(ЭТОТ, ЭТА,</w:t>
            </w:r>
          </w:p>
          <w:p>
            <w:pPr>
              <w:pStyle w:val="TableParagraph"/>
              <w:spacing w:line="244" w:lineRule="auto" w:before="9"/>
              <w:ind w:left="130" w:firstLine="1"/>
              <w:rPr>
                <w:sz w:val="24"/>
              </w:rPr>
            </w:pPr>
            <w:r>
              <w:rPr>
                <w:sz w:val="24"/>
              </w:rPr>
              <w:t>ЭТО, ЭТИ; ТОТ, ТА, ТО, ТЕ; ТАКОЙ, ТА- КАЯ,  TAKOE, ТАКИЕ)</w:t>
            </w:r>
          </w:p>
        </w:tc>
        <w:tc>
          <w:tcPr>
            <w:tcW w:w="4968" w:type="dxa"/>
          </w:tcPr>
          <w:p>
            <w:pPr>
              <w:pStyle w:val="TableParagraph"/>
              <w:spacing w:line="237" w:lineRule="exact"/>
              <w:ind w:left="131" w:hanging="2"/>
              <w:jc w:val="both"/>
              <w:rPr>
                <w:sz w:val="24"/>
              </w:rPr>
            </w:pPr>
            <w:r>
              <w:rPr>
                <w:sz w:val="24"/>
              </w:rPr>
              <w:t>Далёким,   милым  дёрганьем   кричали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коро-</w:t>
            </w:r>
          </w:p>
          <w:p>
            <w:pPr>
              <w:pStyle w:val="TableParagraph"/>
              <w:spacing w:before="2"/>
              <w:ind w:left="134" w:right="100" w:hanging="3"/>
              <w:jc w:val="both"/>
              <w:rPr>
                <w:sz w:val="24"/>
              </w:rPr>
            </w:pPr>
            <w:r>
              <w:rPr>
                <w:sz w:val="25"/>
              </w:rPr>
              <w:t>стели. </w:t>
            </w:r>
            <w:r>
              <w:rPr>
                <w:sz w:val="25"/>
                <w:u w:val="single"/>
              </w:rPr>
              <w:t>Эти</w:t>
            </w:r>
            <w:r>
              <w:rPr>
                <w:sz w:val="25"/>
              </w:rPr>
              <w:t> коростели и закаты незабывае- мы; чистым видением сохранились они на- </w:t>
            </w:r>
            <w:r>
              <w:rPr>
                <w:sz w:val="24"/>
              </w:rPr>
              <w:t>всегда.  (Б. Зайцев.)</w:t>
            </w:r>
          </w:p>
        </w:tc>
      </w:tr>
      <w:tr>
        <w:trPr>
          <w:trHeight w:val="2520" w:hRule="atLeast"/>
        </w:trPr>
        <w:tc>
          <w:tcPr>
            <w:tcW w:w="494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7" w:lineRule="exact"/>
              <w:ind w:left="134"/>
              <w:rPr>
                <w:sz w:val="26"/>
              </w:rPr>
            </w:pPr>
            <w:r>
              <w:rPr>
                <w:sz w:val="26"/>
              </w:rPr>
              <w:t>Наречия</w:t>
            </w:r>
          </w:p>
        </w:tc>
        <w:tc>
          <w:tcPr>
            <w:tcW w:w="4968" w:type="dxa"/>
          </w:tcPr>
          <w:p>
            <w:pPr>
              <w:pStyle w:val="TableParagraph"/>
              <w:spacing w:line="244" w:lineRule="exact"/>
              <w:ind w:left="135"/>
              <w:jc w:val="both"/>
              <w:rPr>
                <w:sz w:val="25"/>
              </w:rPr>
            </w:pPr>
            <w:r>
              <w:rPr>
                <w:sz w:val="25"/>
              </w:rPr>
              <w:t>Образ   уточняет   своё  значение благодаря</w:t>
            </w:r>
          </w:p>
          <w:p>
            <w:pPr>
              <w:pStyle w:val="TableParagraph"/>
              <w:spacing w:before="77"/>
              <w:ind w:left="141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KOHTeRGT        И    CTiIHОВИТGЯ    ПОЛИ OGTЬЮ  ПОНЯТ-</w:t>
            </w:r>
          </w:p>
          <w:p>
            <w:pPr>
              <w:pStyle w:val="TableParagraph"/>
              <w:spacing w:line="242" w:lineRule="auto" w:before="19"/>
              <w:ind w:left="133" w:right="96" w:firstLine="4"/>
              <w:jc w:val="both"/>
              <w:rPr>
                <w:sz w:val="24"/>
              </w:rPr>
            </w:pPr>
            <w:r>
              <w:rPr>
                <w:sz w:val="25"/>
              </w:rPr>
              <w:t>ным только в конце стихотворения: «Пото- му что над всем, что было, колокольчик xo- </w:t>
            </w:r>
            <w:r>
              <w:rPr>
                <w:sz w:val="24"/>
              </w:rPr>
              <w:t>хочет до слёз». 3 ECb вступает в силу тема </w:t>
            </w:r>
            <w:r>
              <w:rPr>
                <w:sz w:val="25"/>
              </w:rPr>
              <w:t>иронии судьбы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судьбы, смеющеися над </w:t>
            </w:r>
            <w:r>
              <w:rPr>
                <w:sz w:val="24"/>
              </w:rPr>
              <w:t>преходящими       явлениями  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человеческой</w:t>
            </w: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118" w:lineRule="exact"/>
              <w:ind w:left="143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48675" cy="75437"/>
                  <wp:effectExtent l="0" t="0" r="0" b="0"/>
                  <wp:docPr id="387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192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75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4"/>
              <w:ind w:left="133"/>
              <w:jc w:val="both"/>
              <w:rPr>
                <w:sz w:val="25"/>
              </w:rPr>
            </w:pPr>
            <w:r>
              <w:rPr>
                <w:sz w:val="25"/>
              </w:rPr>
              <w:t>(Д.С. Лихачёв.)</w:t>
            </w:r>
          </w:p>
        </w:tc>
      </w:tr>
      <w:tr>
        <w:trPr>
          <w:trHeight w:val="520" w:hRule="atLeast"/>
        </w:trPr>
        <w:tc>
          <w:tcPr>
            <w:tcW w:w="494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6" w:lineRule="exact"/>
              <w:ind w:left="134"/>
              <w:rPr>
                <w:sz w:val="25"/>
              </w:rPr>
            </w:pPr>
            <w:r>
              <w:rPr>
                <w:sz w:val="25"/>
              </w:rPr>
              <w:t>Имена   </w:t>
            </w:r>
            <w:r>
              <w:rPr>
                <w:b/>
                <w:sz w:val="25"/>
              </w:rPr>
              <w:t>прилагательные   или   наречия </w:t>
            </w:r>
            <w:r>
              <w:rPr>
                <w:sz w:val="25"/>
              </w:rPr>
              <w:t>в</w:t>
            </w:r>
          </w:p>
          <w:p>
            <w:pPr>
              <w:pStyle w:val="TableParagraph"/>
              <w:spacing w:line="286" w:lineRule="exact"/>
              <w:ind w:left="132"/>
              <w:rPr>
                <w:b/>
                <w:sz w:val="25"/>
              </w:rPr>
            </w:pPr>
            <w:r>
              <w:rPr>
                <w:b/>
                <w:sz w:val="25"/>
              </w:rPr>
              <w:t>форме </w:t>
            </w:r>
            <w:r>
              <w:rPr>
                <w:b/>
                <w:sz w:val="25"/>
                <w:u w:val="single"/>
              </w:rPr>
              <w:t>сравнительнои степени</w:t>
            </w:r>
          </w:p>
        </w:tc>
        <w:tc>
          <w:tcPr>
            <w:tcW w:w="4968" w:type="dxa"/>
          </w:tcPr>
          <w:p>
            <w:pPr>
              <w:pStyle w:val="TableParagraph"/>
              <w:spacing w:line="226" w:lineRule="exact"/>
              <w:ind w:left="140"/>
              <w:rPr>
                <w:sz w:val="25"/>
              </w:rPr>
            </w:pPr>
            <w:r>
              <w:rPr>
                <w:sz w:val="25"/>
              </w:rPr>
              <w:t>Место  было  прекрасное.  </w:t>
            </w:r>
            <w:r>
              <w:rPr>
                <w:sz w:val="25"/>
                <w:u w:val="single"/>
              </w:rPr>
              <w:t>Лучше</w:t>
            </w:r>
            <w:r>
              <w:rPr>
                <w:sz w:val="25"/>
              </w:rPr>
              <w:t>  и</w:t>
            </w:r>
            <w:r>
              <w:rPr>
                <w:spacing w:val="57"/>
                <w:sz w:val="25"/>
              </w:rPr>
              <w:t> </w:t>
            </w:r>
            <w:r>
              <w:rPr>
                <w:sz w:val="25"/>
              </w:rPr>
              <w:t>приду-</w:t>
            </w:r>
          </w:p>
          <w:p>
            <w:pPr>
              <w:pStyle w:val="TableParagraph"/>
              <w:spacing w:line="286" w:lineRule="exact"/>
              <w:ind w:left="138"/>
              <w:rPr>
                <w:sz w:val="25"/>
              </w:rPr>
            </w:pPr>
            <w:r>
              <w:rPr>
                <w:sz w:val="25"/>
              </w:rPr>
              <w:t>мать было нельзя.</w:t>
            </w:r>
          </w:p>
        </w:tc>
      </w:tr>
      <w:tr>
        <w:trPr>
          <w:trHeight w:val="560" w:hRule="atLeast"/>
        </w:trPr>
        <w:tc>
          <w:tcPr>
            <w:tcW w:w="4944" w:type="dxa"/>
          </w:tcPr>
          <w:p>
            <w:pPr>
              <w:pStyle w:val="TableParagraph"/>
              <w:spacing w:line="250" w:lineRule="exact"/>
              <w:ind w:left="139"/>
              <w:rPr>
                <w:sz w:val="25"/>
              </w:rPr>
            </w:pPr>
            <w:r>
              <w:rPr>
                <w:w w:val="105"/>
                <w:sz w:val="25"/>
              </w:rPr>
              <w:t>Частицы</w:t>
            </w:r>
          </w:p>
        </w:tc>
        <w:tc>
          <w:tcPr>
            <w:tcW w:w="4968" w:type="dxa"/>
          </w:tcPr>
          <w:p>
            <w:pPr>
              <w:pStyle w:val="TableParagraph"/>
              <w:spacing w:line="252" w:lineRule="exact"/>
              <w:ind w:left="139"/>
              <w:rPr>
                <w:sz w:val="25"/>
              </w:rPr>
            </w:pPr>
            <w:r>
              <w:rPr>
                <w:sz w:val="25"/>
              </w:rPr>
              <w:t>Всем  очень  понравился  спекташь. </w:t>
            </w:r>
            <w:r>
              <w:rPr>
                <w:sz w:val="25"/>
                <w:u w:val="single"/>
              </w:rPr>
              <w:t>Только</w:t>
            </w:r>
          </w:p>
          <w:p>
            <w:pPr>
              <w:pStyle w:val="TableParagraph"/>
              <w:spacing w:line="286" w:lineRule="exact"/>
              <w:ind w:left="139"/>
              <w:rPr>
                <w:sz w:val="25"/>
              </w:rPr>
            </w:pPr>
            <w:r>
              <w:rPr>
                <w:sz w:val="25"/>
              </w:rPr>
              <w:t>Ирина, как всегда, была чем-то недовольна.</w:t>
            </w:r>
          </w:p>
        </w:tc>
      </w:tr>
      <w:tr>
        <w:trPr>
          <w:trHeight w:val="280" w:hRule="atLeast"/>
        </w:trPr>
        <w:tc>
          <w:tcPr>
            <w:tcW w:w="9913" w:type="dxa"/>
            <w:gridSpan w:val="2"/>
          </w:tcPr>
          <w:p>
            <w:pPr>
              <w:pStyle w:val="TableParagraph"/>
              <w:spacing w:line="256" w:lineRule="exact"/>
              <w:ind w:left="1890"/>
              <w:rPr>
                <w:b/>
                <w:sz w:val="25"/>
              </w:rPr>
            </w:pPr>
            <w:r>
              <w:rPr>
                <w:b/>
                <w:sz w:val="25"/>
              </w:rPr>
              <w:t>Синтаксические средства </w:t>
            </w:r>
            <w:r>
              <w:rPr>
                <w:sz w:val="25"/>
              </w:rPr>
              <w:t>связи предложении  в </w:t>
            </w:r>
            <w:r>
              <w:rPr>
                <w:b/>
                <w:sz w:val="25"/>
              </w:rPr>
              <w:t>тексте</w:t>
            </w:r>
          </w:p>
        </w:tc>
      </w:tr>
      <w:tr>
        <w:trPr>
          <w:trHeight w:val="1120" w:hRule="atLeast"/>
        </w:trPr>
        <w:tc>
          <w:tcPr>
            <w:tcW w:w="4944" w:type="dxa"/>
          </w:tcPr>
          <w:p>
            <w:pPr>
              <w:pStyle w:val="TableParagraph"/>
              <w:spacing w:line="249" w:lineRule="exact"/>
              <w:ind w:left="136" w:hanging="5"/>
              <w:jc w:val="both"/>
              <w:rPr>
                <w:sz w:val="25"/>
              </w:rPr>
            </w:pPr>
            <w:r>
              <w:rPr>
                <w:b/>
                <w:sz w:val="25"/>
              </w:rPr>
              <w:t>Синтаксический  параллелизм  </w:t>
            </w:r>
            <w:r>
              <w:rPr>
                <w:sz w:val="25"/>
              </w:rPr>
              <w:t>(одинако-</w:t>
            </w:r>
          </w:p>
          <w:p>
            <w:pPr>
              <w:pStyle w:val="TableParagraph"/>
              <w:spacing w:line="237" w:lineRule="auto" w:before="1"/>
              <w:ind w:left="132" w:right="90" w:firstLine="3"/>
              <w:jc w:val="both"/>
              <w:rPr>
                <w:sz w:val="25"/>
              </w:rPr>
            </w:pPr>
            <w:r>
              <w:rPr>
                <w:sz w:val="25"/>
              </w:rPr>
              <w:t>вый порядок слов и одинаковая морфоло- гическая оформленность членов стоящих </w:t>
            </w:r>
            <w:r>
              <w:rPr>
                <w:w w:val="95"/>
                <w:sz w:val="25"/>
              </w:rPr>
              <w:t>рядом  предложений)</w:t>
            </w:r>
          </w:p>
        </w:tc>
        <w:tc>
          <w:tcPr>
            <w:tcW w:w="4968" w:type="dxa"/>
          </w:tcPr>
          <w:p>
            <w:pPr>
              <w:pStyle w:val="TableParagraph"/>
              <w:spacing w:line="249" w:lineRule="exact"/>
              <w:ind w:left="140"/>
              <w:rPr>
                <w:sz w:val="25"/>
              </w:rPr>
            </w:pPr>
            <w:r>
              <w:rPr>
                <w:sz w:val="25"/>
              </w:rPr>
              <w:t>Уметь  говорить 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искусство.  Уметь</w:t>
            </w:r>
            <w:r>
              <w:rPr>
                <w:spacing w:val="50"/>
                <w:sz w:val="25"/>
              </w:rPr>
              <w:t> </w:t>
            </w:r>
            <w:r>
              <w:rPr>
                <w:sz w:val="25"/>
              </w:rPr>
              <w:t>слу-</w:t>
            </w:r>
          </w:p>
          <w:p>
            <w:pPr>
              <w:pStyle w:val="TableParagraph"/>
              <w:spacing w:line="286" w:lineRule="exact"/>
              <w:ind w:left="138"/>
              <w:rPr>
                <w:sz w:val="25"/>
              </w:rPr>
            </w:pPr>
            <w:r>
              <w:rPr>
                <w:sz w:val="25"/>
              </w:rPr>
              <w:t>шать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культура. (Д.С. Лихачёв.)</w:t>
            </w:r>
          </w:p>
        </w:tc>
      </w:tr>
      <w:tr>
        <w:trPr>
          <w:trHeight w:val="1940" w:hRule="atLeast"/>
        </w:trPr>
        <w:tc>
          <w:tcPr>
            <w:tcW w:w="494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8" w:lineRule="exact"/>
              <w:ind w:left="133"/>
              <w:jc w:val="both"/>
              <w:rPr>
                <w:sz w:val="25"/>
              </w:rPr>
            </w:pPr>
            <w:r>
              <w:rPr>
                <w:b/>
                <w:sz w:val="25"/>
              </w:rPr>
              <w:t>Парцелляция </w:t>
            </w:r>
            <w:r>
              <w:rPr>
                <w:sz w:val="25"/>
              </w:rPr>
              <w:t>(изъятие из предложения ка-</w:t>
            </w:r>
          </w:p>
          <w:p>
            <w:pPr>
              <w:pStyle w:val="TableParagraph"/>
              <w:spacing w:line="235" w:lineRule="auto" w:before="6"/>
              <w:ind w:left="130" w:right="85" w:firstLine="3"/>
              <w:jc w:val="both"/>
              <w:rPr>
                <w:sz w:val="25"/>
              </w:rPr>
            </w:pPr>
            <w:r>
              <w:rPr>
                <w:sz w:val="25"/>
              </w:rPr>
              <w:t>кой-либо части и оформление её (после точш) в виде самостоятельного неполного предложения)</w:t>
            </w:r>
          </w:p>
        </w:tc>
        <w:tc>
          <w:tcPr>
            <w:tcW w:w="4968" w:type="dxa"/>
          </w:tcPr>
          <w:p>
            <w:pPr>
              <w:pStyle w:val="TableParagraph"/>
              <w:spacing w:line="246" w:lineRule="exact"/>
              <w:ind w:left="135" w:firstLine="4"/>
              <w:jc w:val="both"/>
              <w:rPr>
                <w:sz w:val="25"/>
              </w:rPr>
            </w:pPr>
            <w:r>
              <w:rPr>
                <w:sz w:val="25"/>
              </w:rPr>
              <w:t>Разумеется,  ни  одна  метафора  и  ни</w:t>
            </w:r>
            <w:r>
              <w:rPr>
                <w:spacing w:val="55"/>
                <w:sz w:val="25"/>
              </w:rPr>
              <w:t> </w:t>
            </w:r>
            <w:r>
              <w:rPr>
                <w:sz w:val="25"/>
              </w:rPr>
              <w:t>один</w:t>
            </w:r>
          </w:p>
          <w:p>
            <w:pPr>
              <w:pStyle w:val="TableParagraph"/>
              <w:tabs>
                <w:tab w:pos="4062" w:val="left" w:leader="none"/>
              </w:tabs>
              <w:spacing w:line="237" w:lineRule="auto" w:before="1"/>
              <w:ind w:left="133" w:right="99" w:firstLine="1"/>
              <w:jc w:val="both"/>
              <w:rPr>
                <w:sz w:val="24"/>
              </w:rPr>
            </w:pPr>
            <w:r>
              <w:rPr>
                <w:sz w:val="25"/>
              </w:rPr>
              <w:t>образ в силу своей первоначальной много- значности не могут быть совершенно точ- ными, не могут полностью выражать явле- ние. ПОЭТОМУ в первый момент новый термин всегда кажется немного неудачным. </w:t>
            </w:r>
            <w:r>
              <w:rPr>
                <w:sz w:val="24"/>
              </w:rPr>
              <w:t>(Д.С.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Лихачё</w:t>
            </w:r>
            <w:r>
              <w:rPr>
                <w:sz w:val="24"/>
                <w:u w:val="single"/>
              </w:rPr>
              <w:t>в.)</w:t>
              <w:tab/>
            </w:r>
          </w:p>
        </w:tc>
      </w:tr>
      <w:tr>
        <w:trPr>
          <w:trHeight w:val="540" w:hRule="atLeast"/>
        </w:trPr>
        <w:tc>
          <w:tcPr>
            <w:tcW w:w="494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9" w:lineRule="exact"/>
              <w:ind w:left="134"/>
              <w:rPr>
                <w:sz w:val="26"/>
              </w:rPr>
            </w:pPr>
            <w:r>
              <w:rPr>
                <w:sz w:val="26"/>
              </w:rPr>
              <w:t>Неполные предложения</w:t>
            </w:r>
          </w:p>
        </w:tc>
        <w:tc>
          <w:tcPr>
            <w:tcW w:w="4968" w:type="dxa"/>
          </w:tcPr>
          <w:p>
            <w:pPr>
              <w:pStyle w:val="TableParagraph"/>
              <w:spacing w:line="227" w:lineRule="exact"/>
              <w:ind w:left="138"/>
              <w:rPr>
                <w:sz w:val="25"/>
              </w:rPr>
            </w:pPr>
            <w:r>
              <w:rPr>
                <w:sz w:val="25"/>
              </w:rPr>
              <w:t>Знаете  о  чём  мы  спорили?  О литературе,</w:t>
            </w:r>
          </w:p>
          <w:p>
            <w:pPr>
              <w:pStyle w:val="TableParagraph"/>
              <w:ind w:left="138"/>
              <w:rPr>
                <w:sz w:val="25"/>
              </w:rPr>
            </w:pPr>
            <w:r>
              <w:rPr>
                <w:sz w:val="25"/>
              </w:rPr>
              <w:t>музыке, живописи.</w:t>
            </w:r>
          </w:p>
        </w:tc>
      </w:tr>
      <w:tr>
        <w:trPr>
          <w:trHeight w:val="1400" w:hRule="atLeast"/>
        </w:trPr>
        <w:tc>
          <w:tcPr>
            <w:tcW w:w="4944" w:type="dxa"/>
          </w:tcPr>
          <w:p>
            <w:pPr>
              <w:pStyle w:val="TableParagraph"/>
              <w:spacing w:line="250" w:lineRule="exact"/>
              <w:ind w:left="138"/>
              <w:rPr>
                <w:sz w:val="26"/>
              </w:rPr>
            </w:pPr>
            <w:r>
              <w:rPr>
                <w:sz w:val="26"/>
              </w:rPr>
              <w:t>Вводные слова</w:t>
            </w:r>
          </w:p>
        </w:tc>
        <w:tc>
          <w:tcPr>
            <w:tcW w:w="4968" w:type="dxa"/>
          </w:tcPr>
          <w:p>
            <w:pPr>
              <w:pStyle w:val="TableParagraph"/>
              <w:spacing w:line="250" w:lineRule="exact"/>
              <w:ind w:left="138" w:hanging="1"/>
              <w:jc w:val="both"/>
              <w:rPr>
                <w:sz w:val="25"/>
              </w:rPr>
            </w:pPr>
            <w:r>
              <w:rPr>
                <w:sz w:val="25"/>
              </w:rPr>
              <w:t>Что  же  нужно  в  портрете,  чтобы  он бьш</w:t>
            </w:r>
          </w:p>
          <w:p>
            <w:pPr>
              <w:pStyle w:val="TableParagraph"/>
              <w:spacing w:line="237" w:lineRule="auto" w:before="1"/>
              <w:ind w:left="138" w:right="114"/>
              <w:jc w:val="both"/>
              <w:rPr>
                <w:sz w:val="24"/>
              </w:rPr>
            </w:pPr>
            <w:r>
              <w:rPr>
                <w:sz w:val="25"/>
              </w:rPr>
              <w:t>произведением искусства, кроме простой похожести? </w:t>
            </w:r>
            <w:r>
              <w:rPr>
                <w:sz w:val="25"/>
                <w:u w:val="single"/>
              </w:rPr>
              <w:t>Во-первых</w:t>
            </w:r>
            <w:r>
              <w:rPr>
                <w:sz w:val="25"/>
              </w:rPr>
              <w:t>, сама похожесть может быть разной глубины пронижовения </w:t>
            </w:r>
            <w:r>
              <w:rPr>
                <w:sz w:val="24"/>
              </w:rPr>
              <w:t>в духовную  суть человека.  (Д.С. Лихачёв.)</w:t>
            </w:r>
          </w:p>
        </w:tc>
      </w:tr>
    </w:tbl>
    <w:p>
      <w:pPr>
        <w:pStyle w:val="BodyText"/>
        <w:spacing w:before="9"/>
        <w:rPr>
          <w:sz w:val="13"/>
        </w:rPr>
      </w:pPr>
    </w:p>
    <w:p>
      <w:pPr>
        <w:pStyle w:val="BodyText"/>
        <w:spacing w:line="232" w:lineRule="auto" w:before="98"/>
        <w:ind w:left="105" w:right="118" w:firstLine="736"/>
        <w:jc w:val="both"/>
      </w:pPr>
      <w:r>
        <w:rPr/>
        <w:t>Для успешного выполнения этого задания необходимо знать </w:t>
      </w:r>
      <w:r>
        <w:rPr>
          <w:u w:val="single"/>
        </w:rPr>
        <w:t>разряды местоимений,</w:t>
      </w:r>
      <w:r>
        <w:rPr/>
        <w:t> так как довольно часто при работе с текстом выпускникам предлагается найти предложение, которое связано с предыдущим именно местоимённой связью.</w:t>
      </w:r>
    </w:p>
    <w:p>
      <w:pPr>
        <w:spacing w:after="0" w:line="232" w:lineRule="auto"/>
        <w:jc w:val="both"/>
        <w:sectPr>
          <w:pgSz w:w="11120" w:h="16280"/>
          <w:pgMar w:header="0" w:footer="452" w:top="540" w:bottom="640" w:left="480" w:right="480"/>
        </w:sectPr>
      </w:pPr>
    </w:p>
    <w:p>
      <w:pPr>
        <w:pStyle w:val="Heading9"/>
        <w:spacing w:before="70"/>
        <w:ind w:left="1397" w:right="1408"/>
        <w:jc w:val="center"/>
      </w:pPr>
      <w:r>
        <w:rPr/>
        <w:t>Разряды местоимений</w:t>
      </w: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3295"/>
        <w:gridCol w:w="5528"/>
      </w:tblGrid>
      <w:tr>
        <w:trPr>
          <w:trHeight w:val="320" w:hRule="atLeast"/>
        </w:trPr>
        <w:tc>
          <w:tcPr>
            <w:tcW w:w="1090" w:type="dxa"/>
          </w:tcPr>
          <w:p>
            <w:pPr>
              <w:pStyle w:val="TableParagraph"/>
              <w:spacing w:line="273" w:lineRule="exact"/>
              <w:ind w:left="199" w:right="159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Ys п/п</w:t>
            </w:r>
          </w:p>
        </w:tc>
        <w:tc>
          <w:tcPr>
            <w:tcW w:w="3295" w:type="dxa"/>
          </w:tcPr>
          <w:p>
            <w:pPr>
              <w:pStyle w:val="TableParagraph"/>
              <w:spacing w:line="273" w:lineRule="exact"/>
              <w:ind w:left="50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Разряд  местоимения</w:t>
            </w:r>
          </w:p>
        </w:tc>
        <w:tc>
          <w:tcPr>
            <w:tcW w:w="5528" w:type="dxa"/>
          </w:tcPr>
          <w:p>
            <w:pPr>
              <w:pStyle w:val="TableParagraph"/>
              <w:spacing w:line="289" w:lineRule="exact"/>
              <w:ind w:left="2219" w:right="2212"/>
              <w:jc w:val="center"/>
              <w:rPr>
                <w:sz w:val="26"/>
              </w:rPr>
            </w:pPr>
            <w:r>
              <w:rPr>
                <w:sz w:val="26"/>
              </w:rPr>
              <w:t>Примеры</w:t>
            </w:r>
          </w:p>
        </w:tc>
      </w:tr>
      <w:tr>
        <w:trPr>
          <w:trHeight w:val="5960" w:hRule="atLeast"/>
        </w:trPr>
        <w:tc>
          <w:tcPr>
            <w:tcW w:w="1090" w:type="dxa"/>
          </w:tcPr>
          <w:p>
            <w:pPr>
              <w:pStyle w:val="TableParagraph"/>
              <w:spacing w:line="248" w:lineRule="exact"/>
              <w:ind w:left="34"/>
              <w:jc w:val="center"/>
              <w:rPr>
                <w:rFonts w:ascii="Cambria"/>
                <w:sz w:val="25"/>
              </w:rPr>
            </w:pPr>
            <w:r>
              <w:rPr>
                <w:rFonts w:ascii="Cambria"/>
                <w:w w:val="64"/>
                <w:sz w:val="25"/>
              </w:rPr>
              <w:t>1</w:t>
            </w:r>
          </w:p>
        </w:tc>
        <w:tc>
          <w:tcPr>
            <w:tcW w:w="32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12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Личные</w:t>
            </w:r>
          </w:p>
        </w:tc>
        <w:tc>
          <w:tcPr>
            <w:tcW w:w="5528" w:type="dxa"/>
          </w:tcPr>
          <w:p>
            <w:pPr>
              <w:pStyle w:val="TableParagraph"/>
              <w:spacing w:line="261" w:lineRule="exact"/>
              <w:ind w:left="136"/>
              <w:jc w:val="both"/>
              <w:rPr>
                <w:sz w:val="26"/>
              </w:rPr>
            </w:pPr>
            <w:r>
              <w:rPr>
                <w:sz w:val="26"/>
              </w:rPr>
              <w:t>Я, ты, он, она, оно, мы, вы, они.</w:t>
            </w:r>
          </w:p>
          <w:p>
            <w:pPr>
              <w:pStyle w:val="TableParagraph"/>
              <w:spacing w:line="237" w:lineRule="auto"/>
              <w:ind w:left="129" w:right="104" w:firstLine="3"/>
              <w:jc w:val="both"/>
              <w:rPr>
                <w:sz w:val="25"/>
              </w:rPr>
            </w:pPr>
            <w:r>
              <w:rPr>
                <w:sz w:val="25"/>
              </w:rPr>
              <w:t>Личные местоимения склоняйэтся (довольно</w:t>
            </w:r>
            <w:r>
              <w:rPr>
                <w:spacing w:val="-38"/>
                <w:sz w:val="25"/>
              </w:rPr>
              <w:t> </w:t>
            </w:r>
            <w:r>
              <w:rPr>
                <w:sz w:val="25"/>
              </w:rPr>
              <w:t>час- то в заданиях ЕГЭ требуется найти личное ме- стоимение, которое в тексте употреблено не в начальной форме, а в форме одного из косвен- ных</w:t>
            </w:r>
            <w:r>
              <w:rPr>
                <w:spacing w:val="-23"/>
                <w:sz w:val="25"/>
              </w:rPr>
              <w:t> </w:t>
            </w:r>
            <w:r>
              <w:rPr>
                <w:sz w:val="25"/>
              </w:rPr>
              <w:t>падежей):</w:t>
            </w:r>
          </w:p>
          <w:p>
            <w:pPr>
              <w:pStyle w:val="TableParagraph"/>
              <w:spacing w:line="232" w:lineRule="auto"/>
              <w:ind w:left="125" w:right="397" w:firstLine="9"/>
              <w:rPr>
                <w:sz w:val="25"/>
              </w:rPr>
            </w:pPr>
            <w:r>
              <w:rPr>
                <w:w w:val="95"/>
                <w:sz w:val="26"/>
              </w:rPr>
              <w:t>я</w:t>
            </w:r>
            <w:r>
              <w:rPr>
                <w:spacing w:val="-20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5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у</w:t>
            </w:r>
            <w:r>
              <w:rPr>
                <w:spacing w:val="-22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меня</w:t>
            </w:r>
            <w:r>
              <w:rPr>
                <w:spacing w:val="-16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8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мне</w:t>
            </w:r>
            <w:r>
              <w:rPr>
                <w:spacing w:val="-20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7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со</w:t>
            </w:r>
            <w:r>
              <w:rPr>
                <w:spacing w:val="-21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мной,</w:t>
            </w:r>
            <w:r>
              <w:rPr>
                <w:spacing w:val="-12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мною</w:t>
            </w:r>
            <w:r>
              <w:rPr>
                <w:spacing w:val="-15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7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обо</w:t>
            </w:r>
            <w:r>
              <w:rPr>
                <w:spacing w:val="-18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мне; ты</w:t>
            </w:r>
            <w:r>
              <w:rPr>
                <w:spacing w:val="-16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4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у</w:t>
            </w:r>
            <w:r>
              <w:rPr>
                <w:spacing w:val="-18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тебя</w:t>
            </w:r>
            <w:r>
              <w:rPr>
                <w:spacing w:val="-15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5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тебе</w:t>
            </w:r>
            <w:r>
              <w:rPr>
                <w:spacing w:val="-15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6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с</w:t>
            </w:r>
            <w:r>
              <w:rPr>
                <w:spacing w:val="-18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тобой,</w:t>
            </w:r>
            <w:r>
              <w:rPr>
                <w:spacing w:val="-12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тобою</w:t>
            </w:r>
            <w:r>
              <w:rPr>
                <w:spacing w:val="-14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5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о</w:t>
            </w:r>
            <w:r>
              <w:rPr>
                <w:spacing w:val="-18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тебе; он</w:t>
            </w:r>
            <w:r>
              <w:rPr>
                <w:spacing w:val="-19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8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его,</w:t>
            </w:r>
            <w:r>
              <w:rPr>
                <w:spacing w:val="-19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у</w:t>
            </w:r>
            <w:r>
              <w:rPr>
                <w:spacing w:val="-22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него</w:t>
            </w:r>
            <w:r>
              <w:rPr>
                <w:spacing w:val="-23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8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ему,</w:t>
            </w:r>
            <w:r>
              <w:rPr>
                <w:spacing w:val="-18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к</w:t>
            </w:r>
            <w:r>
              <w:rPr>
                <w:spacing w:val="-21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нему</w:t>
            </w:r>
            <w:r>
              <w:rPr>
                <w:spacing w:val="-14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8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с</w:t>
            </w:r>
            <w:r>
              <w:rPr>
                <w:spacing w:val="-20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ним</w:t>
            </w:r>
            <w:r>
              <w:rPr>
                <w:spacing w:val="-15"/>
                <w:w w:val="95"/>
                <w:sz w:val="26"/>
              </w:rPr>
              <w:t> </w:t>
            </w:r>
            <w:r>
              <w:rPr>
                <w:w w:val="85"/>
                <w:sz w:val="26"/>
              </w:rPr>
              <w:t>—</w:t>
            </w:r>
            <w:r>
              <w:rPr>
                <w:spacing w:val="-38"/>
                <w:w w:val="85"/>
                <w:sz w:val="26"/>
              </w:rPr>
              <w:t> </w:t>
            </w:r>
            <w:r>
              <w:rPr>
                <w:w w:val="95"/>
                <w:sz w:val="26"/>
              </w:rPr>
              <w:t>о</w:t>
            </w:r>
            <w:r>
              <w:rPr>
                <w:spacing w:val="-22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нём; </w:t>
            </w:r>
            <w:r>
              <w:rPr>
                <w:w w:val="95"/>
                <w:sz w:val="25"/>
              </w:rPr>
              <w:t>она</w:t>
            </w:r>
            <w:r>
              <w:rPr>
                <w:spacing w:val="2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26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её,</w:t>
            </w:r>
            <w:r>
              <w:rPr>
                <w:spacing w:val="-1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у неё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28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ей,</w:t>
            </w:r>
            <w:r>
              <w:rPr>
                <w:spacing w:val="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ней,</w:t>
            </w:r>
            <w:r>
              <w:rPr>
                <w:spacing w:val="-6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5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нею,</w:t>
            </w:r>
            <w:r>
              <w:rPr>
                <w:spacing w:val="-4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5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ней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29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ней; мы</w:t>
            </w:r>
            <w:r>
              <w:rPr>
                <w:spacing w:val="-26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40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нас</w:t>
            </w:r>
            <w:r>
              <w:rPr>
                <w:spacing w:val="-29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40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нам</w:t>
            </w:r>
            <w:r>
              <w:rPr>
                <w:spacing w:val="-28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40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нами</w:t>
            </w:r>
            <w:r>
              <w:rPr>
                <w:spacing w:val="-27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41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32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нас;</w:t>
            </w:r>
          </w:p>
          <w:p>
            <w:pPr>
              <w:pStyle w:val="TableParagraph"/>
              <w:spacing w:line="279" w:lineRule="exact" w:before="4"/>
              <w:ind w:left="13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вы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вас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вам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вами </w:t>
            </w:r>
            <w:r>
              <w:rPr>
                <w:w w:val="85"/>
                <w:sz w:val="25"/>
              </w:rPr>
              <w:t>— </w:t>
            </w:r>
            <w:r>
              <w:rPr>
                <w:w w:val="95"/>
                <w:sz w:val="25"/>
              </w:rPr>
              <w:t>о вас;</w:t>
            </w:r>
          </w:p>
          <w:p>
            <w:pPr>
              <w:pStyle w:val="TableParagraph"/>
              <w:spacing w:line="278" w:lineRule="exact"/>
              <w:ind w:left="12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они</w:t>
            </w:r>
            <w:r>
              <w:rPr>
                <w:spacing w:val="-20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7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их,</w:t>
            </w:r>
            <w:r>
              <w:rPr>
                <w:spacing w:val="-26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27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них</w:t>
            </w:r>
            <w:r>
              <w:rPr>
                <w:spacing w:val="-24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8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им,</w:t>
            </w:r>
            <w:r>
              <w:rPr>
                <w:spacing w:val="-21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к</w:t>
            </w:r>
            <w:r>
              <w:rPr>
                <w:spacing w:val="-25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ним</w:t>
            </w:r>
            <w:r>
              <w:rPr>
                <w:spacing w:val="-20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6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ими,</w:t>
            </w:r>
            <w:r>
              <w:rPr>
                <w:spacing w:val="-28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27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ними</w:t>
            </w:r>
            <w:r>
              <w:rPr>
                <w:spacing w:val="-19"/>
                <w:w w:val="95"/>
                <w:sz w:val="25"/>
              </w:rPr>
              <w:t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9"/>
                <w:w w:val="85"/>
                <w:sz w:val="25"/>
              </w:rPr>
              <w:t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27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них.</w:t>
            </w:r>
          </w:p>
          <w:p>
            <w:pPr>
              <w:pStyle w:val="TableParagraph"/>
              <w:spacing w:line="296" w:lineRule="exact"/>
              <w:ind w:left="124"/>
              <w:jc w:val="both"/>
              <w:rPr>
                <w:sz w:val="27"/>
              </w:rPr>
            </w:pPr>
            <w:r>
              <w:rPr>
                <w:sz w:val="27"/>
              </w:rPr>
              <w:t>Запомните:</w:t>
            </w:r>
          </w:p>
          <w:p>
            <w:pPr>
              <w:pStyle w:val="TableParagraph"/>
              <w:spacing w:line="237" w:lineRule="auto"/>
              <w:ind w:left="121" w:right="106" w:firstLine="1"/>
              <w:jc w:val="both"/>
              <w:rPr>
                <w:sz w:val="25"/>
              </w:rPr>
            </w:pPr>
            <w:r>
              <w:rPr>
                <w:sz w:val="25"/>
                <w:u w:val="single"/>
              </w:rPr>
              <w:t>Только личные местоимения ОН,</w:t>
            </w:r>
            <w:r>
              <w:rPr>
                <w:spacing w:val="55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>ОНА, ОНО,</w:t>
            </w:r>
            <w:r>
              <w:rPr>
                <w:w w:val="107"/>
                <w:sz w:val="25"/>
              </w:rPr>
              <w:t> </w:t>
            </w:r>
            <w:r>
              <w:rPr>
                <w:sz w:val="25"/>
                <w:u w:val="single"/>
              </w:rPr>
              <w:t>ОНИ и их падежные формы используются для</w:t>
            </w:r>
            <w:r>
              <w:rPr>
                <w:sz w:val="25"/>
              </w:rPr>
              <w:t> </w:t>
            </w:r>
            <w:r>
              <w:rPr>
                <w:sz w:val="25"/>
                <w:u w:val="single"/>
              </w:rPr>
              <w:t>связи предложений в тексте.</w:t>
            </w:r>
          </w:p>
          <w:p>
            <w:pPr>
              <w:pStyle w:val="TableParagraph"/>
              <w:spacing w:line="242" w:lineRule="auto" w:before="1"/>
              <w:ind w:left="111" w:right="118" w:firstLine="16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Трудно дать определение любви. О ней можно </w:t>
            </w:r>
            <w:r>
              <w:rPr>
                <w:sz w:val="24"/>
              </w:rPr>
              <w:t>лпшь </w:t>
            </w:r>
            <w:r>
              <w:rPr>
                <w:i/>
                <w:sz w:val="24"/>
              </w:rPr>
              <w:t>сказать, что для </w:t>
            </w:r>
            <w:r>
              <w:rPr>
                <w:sz w:val="24"/>
              </w:rPr>
              <w:t>бушп </w:t>
            </w:r>
            <w:r>
              <w:rPr>
                <w:i/>
                <w:sz w:val="24"/>
              </w:rPr>
              <w:t>это жажда власт- </w:t>
            </w:r>
            <w:r>
              <w:rPr>
                <w:i/>
                <w:sz w:val="24"/>
              </w:rPr>
              <w:t>вовать, для ума </w:t>
            </w:r>
            <w:r>
              <w:rPr>
                <w:i/>
                <w:w w:val="95"/>
                <w:sz w:val="24"/>
              </w:rPr>
              <w:t>— </w:t>
            </w:r>
            <w:r>
              <w:rPr>
                <w:i/>
                <w:sz w:val="24"/>
              </w:rPr>
              <w:t>внутреннее сродст- </w:t>
            </w:r>
            <w:r>
              <w:rPr>
                <w:sz w:val="25"/>
              </w:rPr>
              <w:t>во...(Ларошфуко Франсуа де.)</w:t>
            </w:r>
          </w:p>
        </w:tc>
      </w:tr>
      <w:tr>
        <w:trPr>
          <w:trHeight w:val="1680" w:hRule="atLeast"/>
        </w:trPr>
        <w:tc>
          <w:tcPr>
            <w:tcW w:w="1090" w:type="dxa"/>
          </w:tcPr>
          <w:p>
            <w:pPr>
              <w:pStyle w:val="TableParagraph"/>
              <w:spacing w:line="266" w:lineRule="exact"/>
              <w:ind w:left="29"/>
              <w:jc w:val="center"/>
              <w:rPr>
                <w:sz w:val="26"/>
              </w:rPr>
            </w:pPr>
            <w:r>
              <w:rPr>
                <w:w w:val="90"/>
                <w:sz w:val="26"/>
              </w:rPr>
              <w:t>2</w:t>
            </w:r>
          </w:p>
        </w:tc>
        <w:tc>
          <w:tcPr>
            <w:tcW w:w="32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124"/>
              <w:rPr>
                <w:sz w:val="26"/>
              </w:rPr>
            </w:pPr>
            <w:r>
              <w:rPr>
                <w:sz w:val="26"/>
              </w:rPr>
              <w:t>Возвратное</w:t>
            </w:r>
          </w:p>
        </w:tc>
        <w:tc>
          <w:tcPr>
            <w:tcW w:w="5528" w:type="dxa"/>
          </w:tcPr>
          <w:p>
            <w:pPr>
              <w:pStyle w:val="TableParagraph"/>
              <w:spacing w:line="256" w:lineRule="exact"/>
              <w:ind w:left="124"/>
              <w:rPr>
                <w:sz w:val="26"/>
              </w:rPr>
            </w:pPr>
            <w:r>
              <w:rPr>
                <w:sz w:val="26"/>
              </w:rPr>
              <w:t>Себя.</w:t>
            </w:r>
          </w:p>
          <w:p>
            <w:pPr>
              <w:pStyle w:val="TableParagraph"/>
              <w:tabs>
                <w:tab w:pos="1843" w:val="left" w:leader="none"/>
              </w:tabs>
              <w:ind w:left="124" w:right="117" w:firstLine="1"/>
              <w:rPr>
                <w:sz w:val="25"/>
              </w:rPr>
            </w:pPr>
            <w:r>
              <w:rPr>
                <w:sz w:val="25"/>
              </w:rPr>
              <w:t>Не имеет именительного падежа, рода и числа. </w:t>
            </w:r>
            <w:r>
              <w:rPr>
                <w:i/>
                <w:sz w:val="24"/>
              </w:rPr>
              <w:t>Каким бы тяжелым позором мы себя ни покры- </w:t>
            </w:r>
            <w:r>
              <w:rPr>
                <w:i/>
                <w:sz w:val="25"/>
              </w:rPr>
              <w:t>ли, у нас почти всегда остается возможность восстановить</w:t>
              <w:tab/>
              <w:t>свое    доброе  </w:t>
            </w:r>
            <w:r>
              <w:rPr>
                <w:i/>
                <w:spacing w:val="1"/>
                <w:sz w:val="25"/>
              </w:rPr>
              <w:t> </w:t>
            </w:r>
            <w:r>
              <w:rPr>
                <w:i/>
                <w:sz w:val="25"/>
              </w:rPr>
              <w:t>жя.  </w:t>
            </w:r>
            <w:r>
              <w:rPr>
                <w:i/>
                <w:spacing w:val="25"/>
                <w:sz w:val="25"/>
              </w:rPr>
              <w:t> </w:t>
            </w:r>
            <w:r>
              <w:rPr>
                <w:sz w:val="25"/>
              </w:rPr>
              <w:t>(Ларотфуко</w:t>
            </w:r>
            <w:r>
              <w:rPr>
                <w:w w:val="104"/>
                <w:sz w:val="25"/>
              </w:rPr>
              <w:t> </w:t>
            </w:r>
            <w:r>
              <w:rPr>
                <w:sz w:val="25"/>
              </w:rPr>
              <w:t>Франсуа</w:t>
            </w:r>
            <w:r>
              <w:rPr>
                <w:spacing w:val="-11"/>
                <w:sz w:val="25"/>
              </w:rPr>
              <w:t> </w:t>
            </w:r>
            <w:r>
              <w:rPr>
                <w:sz w:val="25"/>
              </w:rPr>
              <w:t>де.)</w:t>
            </w:r>
          </w:p>
        </w:tc>
      </w:tr>
      <w:tr>
        <w:trPr>
          <w:trHeight w:val="1700" w:hRule="atLeast"/>
        </w:trPr>
        <w:tc>
          <w:tcPr>
            <w:tcW w:w="1090" w:type="dxa"/>
          </w:tcPr>
          <w:p>
            <w:pPr>
              <w:pStyle w:val="TableParagraph"/>
              <w:spacing w:line="267" w:lineRule="exact"/>
              <w:ind w:left="28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3</w:t>
            </w:r>
          </w:p>
        </w:tc>
        <w:tc>
          <w:tcPr>
            <w:tcW w:w="3295" w:type="dxa"/>
          </w:tcPr>
          <w:p>
            <w:pPr>
              <w:pStyle w:val="TableParagraph"/>
              <w:spacing w:line="267" w:lineRule="exact"/>
              <w:ind w:left="124"/>
              <w:rPr>
                <w:sz w:val="26"/>
              </w:rPr>
            </w:pPr>
            <w:r>
              <w:rPr>
                <w:sz w:val="26"/>
              </w:rPr>
              <w:t>Вопросительные</w:t>
            </w:r>
          </w:p>
        </w:tc>
        <w:tc>
          <w:tcPr>
            <w:tcW w:w="5528" w:type="dxa"/>
          </w:tcPr>
          <w:p>
            <w:pPr>
              <w:pStyle w:val="TableParagraph"/>
              <w:spacing w:line="263" w:lineRule="exact"/>
              <w:ind w:left="125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Кто? какой? что? чей? сколько? каков?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24" w:right="27" w:firstLine="5"/>
              <w:rPr>
                <w:i/>
                <w:sz w:val="24"/>
              </w:rPr>
            </w:pPr>
            <w:r>
              <w:rPr>
                <w:sz w:val="25"/>
              </w:rPr>
              <w:t>Вопросительные местоимения служат для выра- жения вопроса и употребляются в предложени- ях, в конце которых стоит вопросительный знак. </w:t>
            </w:r>
            <w:r>
              <w:rPr>
                <w:i/>
                <w:sz w:val="24"/>
              </w:rPr>
              <w:t>Кто  будет  участвовать  в соревнованиях?</w:t>
            </w:r>
          </w:p>
        </w:tc>
      </w:tr>
      <w:tr>
        <w:trPr>
          <w:trHeight w:val="4540" w:hRule="atLeast"/>
        </w:trPr>
        <w:tc>
          <w:tcPr>
            <w:tcW w:w="1090" w:type="dxa"/>
          </w:tcPr>
          <w:p>
            <w:pPr>
              <w:pStyle w:val="TableParagraph"/>
              <w:spacing w:line="262" w:lineRule="exact"/>
              <w:ind w:left="26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3295" w:type="dxa"/>
          </w:tcPr>
          <w:p>
            <w:pPr>
              <w:pStyle w:val="TableParagraph"/>
              <w:spacing w:line="262" w:lineRule="exact"/>
              <w:ind w:left="116"/>
              <w:rPr>
                <w:sz w:val="26"/>
              </w:rPr>
            </w:pPr>
            <w:r>
              <w:rPr>
                <w:sz w:val="26"/>
              </w:rPr>
              <w:t>Относительные</w:t>
            </w:r>
          </w:p>
        </w:tc>
        <w:tc>
          <w:tcPr>
            <w:tcW w:w="5528" w:type="dxa"/>
          </w:tcPr>
          <w:p>
            <w:pPr>
              <w:pStyle w:val="TableParagraph"/>
              <w:spacing w:line="259" w:lineRule="exact"/>
              <w:ind w:left="125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Кто, </w:t>
            </w:r>
            <w:r>
              <w:rPr>
                <w:b/>
                <w:sz w:val="26"/>
              </w:rPr>
              <w:t>какой, </w:t>
            </w:r>
            <w:r>
              <w:rPr>
                <w:sz w:val="26"/>
              </w:rPr>
              <w:t>что, чей, </w:t>
            </w:r>
            <w:r>
              <w:rPr>
                <w:b/>
                <w:sz w:val="26"/>
              </w:rPr>
              <w:t>сколько, каков,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125" w:right="110" w:firstLine="4"/>
              <w:jc w:val="both"/>
              <w:rPr>
                <w:sz w:val="25"/>
              </w:rPr>
            </w:pPr>
            <w:r>
              <w:rPr>
                <w:sz w:val="25"/>
              </w:rPr>
              <w:t>Вы, вероятно, уже успеш заметить, то ожоси- </w:t>
            </w:r>
            <w:r>
              <w:rPr>
                <w:w w:val="95"/>
                <w:sz w:val="25"/>
              </w:rPr>
              <w:t>тельные местоимения, как братья-близнеіјдІ, похо- </w:t>
            </w:r>
            <w:r>
              <w:rPr>
                <w:w w:val="90"/>
                <w:sz w:val="25"/>
              </w:rPr>
              <w:t>жи на воітросительиъІе.</w:t>
            </w:r>
          </w:p>
          <w:p>
            <w:pPr>
              <w:pStyle w:val="TableParagraph"/>
              <w:spacing w:line="237" w:lineRule="auto"/>
              <w:ind w:left="125" w:right="15" w:hanging="3"/>
              <w:rPr>
                <w:sz w:val="25"/>
              </w:rPr>
            </w:pPr>
            <w:r>
              <w:rPr>
                <w:w w:val="95"/>
                <w:sz w:val="26"/>
              </w:rPr>
              <w:t>Tomкo они не служат дія построеиия вопросиюль- </w:t>
            </w:r>
            <w:r>
              <w:rPr>
                <w:sz w:val="25"/>
              </w:rPr>
              <w:t>иът предяожений, потому то у них иное назначе- ние: ошосительньІе месюимения связывают пpo- стьІе предложения в составе сложноподчинённот. </w:t>
            </w:r>
            <w:r>
              <w:rPr>
                <w:i/>
                <w:sz w:val="25"/>
              </w:rPr>
              <w:t>Счасжив тот, кто, услышав критику в свой </w:t>
            </w:r>
            <w:r>
              <w:rPr>
                <w:i/>
                <w:sz w:val="24"/>
              </w:rPr>
              <w:t>адрес, может ею воспользоваться для исправле- </w:t>
            </w:r>
            <w:r>
              <w:rPr>
                <w:w w:val="95"/>
                <w:sz w:val="25"/>
              </w:rPr>
              <w:t>ніzя. (Вильям Шекспир.)</w:t>
            </w:r>
          </w:p>
          <w:p>
            <w:pPr>
              <w:pStyle w:val="TableParagraph"/>
              <w:spacing w:line="232" w:lineRule="auto" w:before="11"/>
              <w:ind w:left="128" w:right="102" w:firstLine="4"/>
              <w:jc w:val="both"/>
              <w:rPr>
                <w:sz w:val="25"/>
              </w:rPr>
            </w:pPr>
            <w:r>
              <w:rPr>
                <w:sz w:val="25"/>
              </w:rPr>
              <w:t>В даном предложении КТО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ошоситепьное ме- </w:t>
            </w:r>
            <w:r>
              <w:rPr>
                <w:sz w:val="26"/>
              </w:rPr>
              <w:t>стоимеше, которое выступает в роы союзного </w:t>
            </w:r>
            <w:r>
              <w:rPr>
                <w:sz w:val="25"/>
              </w:rPr>
              <w:t>слова и присоединяет придаточную часть к глав- </w:t>
            </w:r>
            <w:r>
              <w:rPr>
                <w:w w:val="95"/>
                <w:sz w:val="25"/>
              </w:rPr>
              <w:t>ной в составе  сложноподчинённого предложения.</w:t>
            </w:r>
          </w:p>
        </w:tc>
      </w:tr>
    </w:tbl>
    <w:p>
      <w:pPr>
        <w:spacing w:before="147"/>
        <w:ind w:left="1424" w:right="1406" w:firstLine="0"/>
        <w:jc w:val="center"/>
        <w:rPr>
          <w:sz w:val="23"/>
        </w:rPr>
      </w:pPr>
      <w:r>
        <w:rPr>
          <w:sz w:val="23"/>
        </w:rPr>
        <w:t>214</w:t>
      </w:r>
    </w:p>
    <w:p>
      <w:pPr>
        <w:spacing w:after="0"/>
        <w:jc w:val="center"/>
        <w:rPr>
          <w:sz w:val="23"/>
        </w:rPr>
        <w:sectPr>
          <w:footerReference w:type="default" r:id="rId291"/>
          <w:pgSz w:w="11120" w:h="16280"/>
          <w:pgMar w:footer="0" w:header="0" w:top="380" w:bottom="280" w:left="900" w:right="60"/>
        </w:sect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3309"/>
        <w:gridCol w:w="5518"/>
      </w:tblGrid>
      <w:tr>
        <w:trPr>
          <w:trHeight w:val="300" w:hRule="atLeast"/>
        </w:trPr>
        <w:tc>
          <w:tcPr>
            <w:tcW w:w="1095" w:type="dxa"/>
          </w:tcPr>
          <w:p>
            <w:pPr>
              <w:pStyle w:val="TableParagraph"/>
              <w:spacing w:line="298" w:lineRule="exact"/>
              <w:ind w:left="208" w:right="171"/>
              <w:jc w:val="center"/>
              <w:rPr>
                <w:sz w:val="26"/>
              </w:rPr>
            </w:pPr>
            <w:r>
              <w:rPr>
                <w:w w:val="90"/>
                <w:sz w:val="26"/>
              </w:rPr>
              <w:t>Nx п/п</w:t>
            </w:r>
          </w:p>
        </w:tc>
        <w:tc>
          <w:tcPr>
            <w:tcW w:w="3309" w:type="dxa"/>
          </w:tcPr>
          <w:p>
            <w:pPr>
              <w:pStyle w:val="TableParagraph"/>
              <w:spacing w:line="298" w:lineRule="exact"/>
              <w:ind w:left="508"/>
              <w:rPr>
                <w:sz w:val="26"/>
              </w:rPr>
            </w:pPr>
            <w:r>
              <w:rPr>
                <w:sz w:val="26"/>
              </w:rPr>
              <w:t>Разряд местоимения</w:t>
            </w:r>
          </w:p>
        </w:tc>
        <w:tc>
          <w:tcPr>
            <w:tcW w:w="5518" w:type="dxa"/>
            <w:tcBorders>
              <w:top w:val="single" w:sz="8" w:space="0" w:color="000000"/>
              <w:bottom w:val="thinThickMediumGap" w:sz="24" w:space="0" w:color="000000"/>
            </w:tcBorders>
          </w:tcPr>
          <w:p>
            <w:pPr>
              <w:pStyle w:val="TableParagraph"/>
              <w:spacing w:line="270" w:lineRule="exact"/>
              <w:ind w:left="2180" w:right="218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Примеры</w:t>
            </w:r>
          </w:p>
        </w:tc>
      </w:tr>
      <w:tr>
        <w:trPr>
          <w:trHeight w:val="3320" w:hRule="atLeast"/>
        </w:trPr>
        <w:tc>
          <w:tcPr>
            <w:tcW w:w="1095" w:type="dxa"/>
          </w:tcPr>
          <w:p>
            <w:pPr>
              <w:pStyle w:val="TableParagraph"/>
              <w:spacing w:line="196" w:lineRule="exact"/>
              <w:ind w:left="38"/>
              <w:jc w:val="center"/>
              <w:rPr>
                <w:sz w:val="26"/>
              </w:rPr>
            </w:pPr>
            <w:r>
              <w:rPr>
                <w:w w:val="91"/>
                <w:sz w:val="26"/>
              </w:rPr>
              <w:t>5</w:t>
            </w:r>
          </w:p>
        </w:tc>
        <w:tc>
          <w:tcPr>
            <w:tcW w:w="3309" w:type="dxa"/>
          </w:tcPr>
          <w:p>
            <w:pPr>
              <w:pStyle w:val="TableParagraph"/>
              <w:spacing w:line="196" w:lineRule="exact"/>
              <w:ind w:left="132"/>
              <w:rPr>
                <w:b/>
                <w:sz w:val="26"/>
              </w:rPr>
            </w:pPr>
            <w:r>
              <w:rPr>
                <w:b/>
                <w:sz w:val="26"/>
              </w:rPr>
              <w:t>Неопределённые</w:t>
            </w:r>
          </w:p>
        </w:tc>
        <w:tc>
          <w:tcPr>
            <w:tcW w:w="5518" w:type="dxa"/>
            <w:tcBorders>
              <w:top w:val="thickThinMediumGap" w:sz="24" w:space="0" w:color="000000"/>
            </w:tcBorders>
          </w:tcPr>
          <w:p>
            <w:pPr>
              <w:pStyle w:val="TableParagraph"/>
              <w:spacing w:line="167" w:lineRule="exact"/>
              <w:ind w:left="129" w:hanging="3"/>
              <w:rPr>
                <w:sz w:val="26"/>
              </w:rPr>
            </w:pPr>
            <w:r>
              <w:rPr>
                <w:sz w:val="26"/>
              </w:rPr>
              <w:t>Нешо,  нечто,  некоторый,   несколько, </w:t>
            </w:r>
            <w:r>
              <w:rPr>
                <w:sz w:val="26"/>
                <w:u w:val="single"/>
              </w:rPr>
              <w:t>кое</w:t>
            </w:r>
            <w:r>
              <w:rPr>
                <w:sz w:val="26"/>
              </w:rPr>
              <w:t>-шо,</w:t>
            </w:r>
          </w:p>
          <w:p>
            <w:pPr>
              <w:pStyle w:val="TableParagraph"/>
              <w:spacing w:line="291" w:lineRule="exact"/>
              <w:ind w:left="129"/>
              <w:rPr>
                <w:sz w:val="26"/>
              </w:rPr>
            </w:pPr>
            <w:r>
              <w:rPr>
                <w:sz w:val="26"/>
                <w:u w:val="single"/>
              </w:rPr>
              <w:t>кое</w:t>
            </w:r>
            <w:r>
              <w:rPr>
                <w:sz w:val="26"/>
              </w:rPr>
              <w:t>-что,   шо-т</w:t>
            </w:r>
            <w:r>
              <w:rPr>
                <w:sz w:val="26"/>
                <w:u w:val="single"/>
              </w:rPr>
              <w:t>о,</w:t>
            </w:r>
            <w:r>
              <w:rPr>
                <w:sz w:val="26"/>
              </w:rPr>
              <w:t>   кто-</w:t>
            </w:r>
            <w:r>
              <w:rPr>
                <w:sz w:val="26"/>
                <w:u w:val="single"/>
              </w:rPr>
              <w:t>нибvдь,</w:t>
            </w:r>
            <w:r>
              <w:rPr>
                <w:sz w:val="26"/>
              </w:rPr>
              <w:t>   что-</w:t>
            </w:r>
            <w:r>
              <w:rPr>
                <w:sz w:val="26"/>
                <w:u w:val="single"/>
              </w:rPr>
              <w:t>нибvдь</w:t>
            </w:r>
            <w:r>
              <w:rPr>
                <w:sz w:val="26"/>
              </w:rPr>
              <w:t>, ка-</w:t>
            </w:r>
          </w:p>
          <w:p>
            <w:pPr>
              <w:pStyle w:val="TableParagraph"/>
              <w:ind w:left="130" w:right="3729" w:hanging="1"/>
              <w:rPr>
                <w:sz w:val="25"/>
              </w:rPr>
            </w:pPr>
            <w:r>
              <w:rPr>
                <w:w w:val="105"/>
                <w:sz w:val="25"/>
              </w:rPr>
              <w:t>кой-</w:t>
            </w:r>
            <w:r>
              <w:rPr>
                <w:w w:val="105"/>
                <w:sz w:val="25"/>
                <w:u w:val="single"/>
              </w:rPr>
              <w:t>либо</w:t>
            </w:r>
            <w:r>
              <w:rPr>
                <w:w w:val="105"/>
                <w:sz w:val="25"/>
              </w:rPr>
              <w:t> и др. Помните: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15" w:val="left" w:leader="none"/>
              </w:tabs>
              <w:spacing w:line="282" w:lineRule="exact" w:before="1" w:after="0"/>
              <w:ind w:left="134" w:right="0" w:hanging="3"/>
              <w:jc w:val="left"/>
              <w:rPr>
                <w:sz w:val="25"/>
              </w:rPr>
            </w:pPr>
            <w:r>
              <w:rPr>
                <w:position w:val="1"/>
                <w:sz w:val="25"/>
              </w:rPr>
              <w:t>С  </w:t>
            </w:r>
            <w:r>
              <w:rPr>
                <w:sz w:val="25"/>
              </w:rPr>
              <w:t>п</w:t>
            </w:r>
            <w:r>
              <w:rPr>
                <w:position w:val="1"/>
                <w:sz w:val="25"/>
              </w:rPr>
              <w:t>риставкой  кое-  и суффиксами  -то, -либо,</w:t>
            </w:r>
          </w:p>
          <w:p>
            <w:pPr>
              <w:pStyle w:val="TableParagraph"/>
              <w:spacing w:line="254" w:lineRule="auto"/>
              <w:ind w:left="131" w:hanging="10"/>
              <w:rPr>
                <w:sz w:val="24"/>
              </w:rPr>
            </w:pPr>
            <w:r>
              <w:rPr>
                <w:w w:val="105"/>
                <w:sz w:val="24"/>
              </w:rPr>
              <w:t>-нибудь неопределённые местоимения пишутся </w:t>
            </w:r>
            <w:r>
              <w:rPr>
                <w:w w:val="105"/>
                <w:sz w:val="24"/>
                <w:u w:val="single"/>
              </w:rPr>
              <w:t>через дефис</w:t>
            </w:r>
            <w:r>
              <w:rPr>
                <w:w w:val="105"/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01" w:val="left" w:leader="none"/>
              </w:tabs>
              <w:spacing w:line="267" w:lineRule="exact" w:before="2" w:after="0"/>
              <w:ind w:left="400" w:right="0" w:hanging="270"/>
              <w:jc w:val="left"/>
              <w:rPr>
                <w:sz w:val="25"/>
              </w:rPr>
            </w:pPr>
            <w:r>
              <w:rPr>
                <w:sz w:val="25"/>
              </w:rPr>
              <w:t>Если кое- отделяется  от местоимения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предло-</w:t>
            </w:r>
          </w:p>
          <w:p>
            <w:pPr>
              <w:pStyle w:val="TableParagraph"/>
              <w:spacing w:line="281" w:lineRule="exact"/>
              <w:ind w:left="131"/>
              <w:rPr>
                <w:sz w:val="25"/>
              </w:rPr>
            </w:pPr>
            <w:r>
              <w:rPr>
                <w:sz w:val="25"/>
              </w:rPr>
              <w:t>гом, то оно </w:t>
            </w:r>
            <w:r>
              <w:rPr>
                <w:sz w:val="25"/>
                <w:u w:val="single"/>
              </w:rPr>
              <w:t>пишется в три слова</w:t>
            </w:r>
            <w:r>
              <w:rPr>
                <w:sz w:val="25"/>
              </w:rPr>
              <w:t>:</w:t>
            </w:r>
          </w:p>
          <w:p>
            <w:pPr>
              <w:pStyle w:val="TableParagraph"/>
              <w:spacing w:line="293" w:lineRule="exact"/>
              <w:ind w:left="136"/>
              <w:rPr>
                <w:sz w:val="26"/>
              </w:rPr>
            </w:pPr>
            <w:r>
              <w:rPr>
                <w:sz w:val="26"/>
              </w:rPr>
              <w:t>кое-кто и кое у кого.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60" w:val="left" w:leader="none"/>
              </w:tabs>
              <w:spacing w:line="244" w:lineRule="auto" w:before="0" w:after="0"/>
              <w:ind w:left="134" w:right="122" w:hanging="2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В неопределённых местоимениях приставка HE- всегда находится </w:t>
            </w:r>
            <w:r>
              <w:rPr>
                <w:w w:val="105"/>
                <w:sz w:val="24"/>
                <w:u w:val="single"/>
              </w:rPr>
              <w:t>под</w:t>
            </w:r>
            <w:r>
              <w:rPr>
                <w:spacing w:val="-38"/>
                <w:w w:val="105"/>
                <w:sz w:val="24"/>
                <w:u w:val="single"/>
              </w:rPr>
              <w:t> </w:t>
            </w:r>
            <w:r>
              <w:rPr>
                <w:w w:val="105"/>
                <w:sz w:val="24"/>
                <w:u w:val="single"/>
              </w:rPr>
              <w:t>ударением</w:t>
            </w:r>
            <w:r>
              <w:rPr>
                <w:w w:val="105"/>
                <w:sz w:val="24"/>
              </w:rPr>
              <w:t>.</w:t>
            </w:r>
          </w:p>
        </w:tc>
      </w:tr>
      <w:tr>
        <w:trPr>
          <w:trHeight w:val="2540" w:hRule="atLeast"/>
        </w:trPr>
        <w:tc>
          <w:tcPr>
            <w:tcW w:w="1095" w:type="dxa"/>
          </w:tcPr>
          <w:p>
            <w:pPr>
              <w:pStyle w:val="TableParagraph"/>
              <w:spacing w:line="251" w:lineRule="exact"/>
              <w:ind w:left="63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6</w:t>
            </w:r>
          </w:p>
        </w:tc>
        <w:tc>
          <w:tcPr>
            <w:tcW w:w="3309" w:type="dxa"/>
          </w:tcPr>
          <w:p>
            <w:pPr>
              <w:pStyle w:val="TableParagraph"/>
              <w:spacing w:line="251" w:lineRule="exact"/>
              <w:ind w:left="136"/>
              <w:rPr>
                <w:sz w:val="25"/>
              </w:rPr>
            </w:pPr>
            <w:r>
              <w:rPr>
                <w:w w:val="105"/>
                <w:sz w:val="25"/>
              </w:rPr>
              <w:t>Отрицательные</w:t>
            </w:r>
          </w:p>
        </w:tc>
        <w:tc>
          <w:tcPr>
            <w:tcW w:w="5518" w:type="dxa"/>
          </w:tcPr>
          <w:p>
            <w:pPr>
              <w:pStyle w:val="TableParagraph"/>
              <w:spacing w:line="239" w:lineRule="exact"/>
              <w:ind w:left="134" w:hanging="2"/>
              <w:jc w:val="both"/>
              <w:rPr>
                <w:sz w:val="26"/>
              </w:rPr>
            </w:pPr>
            <w:r>
              <w:rPr>
                <w:b/>
                <w:w w:val="95"/>
                <w:sz w:val="26"/>
              </w:rPr>
              <w:t>Никто, ничто, никакой, ничей, некого,  </w:t>
            </w:r>
            <w:r>
              <w:rPr>
                <w:w w:val="95"/>
                <w:sz w:val="26"/>
              </w:rPr>
              <w:t>нечего.</w:t>
            </w:r>
          </w:p>
          <w:p>
            <w:pPr>
              <w:pStyle w:val="TableParagraph"/>
              <w:spacing w:line="252" w:lineRule="auto" w:before="4"/>
              <w:ind w:left="133" w:right="96" w:firstLine="1"/>
              <w:jc w:val="both"/>
              <w:rPr>
                <w:sz w:val="24"/>
              </w:rPr>
            </w:pPr>
            <w:r>
              <w:rPr>
                <w:sz w:val="24"/>
              </w:rPr>
              <w:t>В отрицательных местоимениях приставка НИ- пишется </w:t>
            </w:r>
            <w:r>
              <w:rPr>
                <w:sz w:val="24"/>
                <w:u w:val="single"/>
              </w:rPr>
              <w:t>в безударном положении,</w:t>
            </w:r>
            <w:r>
              <w:rPr>
                <w:sz w:val="24"/>
              </w:rPr>
              <w:t> а </w:t>
            </w:r>
            <w:r>
              <w:rPr>
                <w:sz w:val="24"/>
                <w:u w:val="single"/>
              </w:rPr>
              <w:t>под ударе-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нием</w:t>
            </w:r>
            <w:r>
              <w:rPr>
                <w:sz w:val="24"/>
              </w:rPr>
              <w:t>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НЕ.</w:t>
            </w:r>
          </w:p>
          <w:p>
            <w:pPr>
              <w:pStyle w:val="TableParagraph"/>
              <w:spacing w:line="263" w:lineRule="exact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Отрицательные    местоимения    употребляются   с</w:t>
            </w:r>
          </w:p>
          <w:p>
            <w:pPr>
              <w:pStyle w:val="TableParagraph"/>
              <w:spacing w:line="287" w:lineRule="exact"/>
              <w:ind w:left="138"/>
              <w:jc w:val="both"/>
              <w:rPr>
                <w:sz w:val="25"/>
              </w:rPr>
            </w:pPr>
            <w:r>
              <w:rPr>
                <w:w w:val="105"/>
                <w:sz w:val="25"/>
              </w:rPr>
              <w:t>НЕ и НИ  раздельно, если  при  них есть</w:t>
            </w:r>
            <w:r>
              <w:rPr>
                <w:spacing w:val="6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пред-</w:t>
            </w: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118" w:lineRule="exact"/>
              <w:ind w:left="13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67831" cy="75437"/>
                  <wp:effectExtent l="0" t="0" r="0" b="0"/>
                  <wp:docPr id="389" name="image1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193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1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line="249" w:lineRule="auto" w:before="53"/>
              <w:ind w:left="134" w:right="94" w:firstLine="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Никем, ни с кем, некого, никого, не у кого, ни у </w:t>
            </w:r>
            <w:r>
              <w:rPr>
                <w:i/>
                <w:sz w:val="24"/>
              </w:rPr>
              <w:t>кого, никакого,  ни у какого, несколько,  не к 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чему.</w:t>
            </w:r>
          </w:p>
        </w:tc>
      </w:tr>
      <w:tr>
        <w:trPr>
          <w:trHeight w:val="2800" w:hRule="atLeast"/>
        </w:trPr>
        <w:tc>
          <w:tcPr>
            <w:tcW w:w="1095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54" w:lineRule="exact"/>
              <w:ind w:left="72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7</w:t>
            </w:r>
          </w:p>
        </w:tc>
        <w:tc>
          <w:tcPr>
            <w:tcW w:w="330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4" w:lineRule="exact"/>
              <w:ind w:left="147"/>
              <w:rPr>
                <w:b/>
                <w:sz w:val="25"/>
              </w:rPr>
            </w:pPr>
            <w:r>
              <w:rPr>
                <w:b/>
                <w:sz w:val="25"/>
              </w:rPr>
              <w:t>Притяжательные</w:t>
            </w:r>
          </w:p>
        </w:tc>
        <w:tc>
          <w:tcPr>
            <w:tcW w:w="5518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50" w:lineRule="exact"/>
              <w:ind w:left="138"/>
              <w:jc w:val="both"/>
              <w:rPr>
                <w:sz w:val="25"/>
              </w:rPr>
            </w:pPr>
            <w:r>
              <w:rPr>
                <w:w w:val="105"/>
                <w:sz w:val="25"/>
              </w:rPr>
              <w:t>Мой, твой, свой, наш, ваш, его, её, их.</w:t>
            </w:r>
          </w:p>
          <w:p>
            <w:pPr>
              <w:pStyle w:val="TableParagraph"/>
              <w:spacing w:line="247" w:lineRule="auto" w:before="2"/>
              <w:ind w:left="137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Притяжательные местоимения указывают на принадлежность, отвечают на  вопрос  </w:t>
            </w:r>
            <w:r>
              <w:rPr>
                <w:b/>
                <w:sz w:val="24"/>
              </w:rPr>
              <w:t>ЧЕЙ? ЧЬЯ?  ЧЬЁ? ЧЬИ?</w:t>
            </w:r>
          </w:p>
          <w:p>
            <w:pPr>
              <w:pStyle w:val="TableParagraph"/>
              <w:spacing w:line="278" w:lineRule="exact"/>
              <w:ind w:left="137"/>
              <w:jc w:val="both"/>
              <w:rPr>
                <w:sz w:val="25"/>
              </w:rPr>
            </w:pPr>
            <w:r>
              <w:rPr>
                <w:w w:val="105"/>
                <w:sz w:val="25"/>
              </w:rPr>
              <w:t>Запомните:</w:t>
            </w:r>
          </w:p>
          <w:p>
            <w:pPr>
              <w:pStyle w:val="TableParagraph"/>
              <w:spacing w:line="247" w:lineRule="auto" w:before="3"/>
              <w:ind w:left="133" w:right="94" w:firstLine="1"/>
              <w:jc w:val="both"/>
              <w:rPr>
                <w:sz w:val="25"/>
              </w:rPr>
            </w:pPr>
            <w:r>
              <w:rPr>
                <w:w w:val="105"/>
                <w:sz w:val="24"/>
                <w:u w:val="single"/>
              </w:rPr>
              <w:t>Только притяжательные местоимения ЕГО, ЕЁ,</w:t>
            </w:r>
            <w:r>
              <w:rPr>
                <w:w w:val="105"/>
                <w:sz w:val="24"/>
              </w:rPr>
              <w:t> </w:t>
            </w:r>
            <w:r>
              <w:rPr>
                <w:w w:val="105"/>
                <w:sz w:val="24"/>
                <w:u w:val="single"/>
              </w:rPr>
              <w:t>ИХ используются для связи предложений в тек-</w:t>
            </w:r>
            <w:r>
              <w:rPr>
                <w:w w:val="105"/>
                <w:sz w:val="24"/>
              </w:rPr>
              <w:t> </w:t>
            </w:r>
            <w:r>
              <w:rPr>
                <w:w w:val="105"/>
                <w:sz w:val="25"/>
                <w:u w:val="single"/>
              </w:rPr>
              <w:t>сте.</w:t>
            </w:r>
          </w:p>
          <w:p>
            <w:pPr>
              <w:pStyle w:val="TableParagraph"/>
              <w:spacing w:line="274" w:lineRule="exact"/>
              <w:ind w:left="13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 </w:t>
            </w:r>
            <w:r>
              <w:rPr>
                <w:i/>
                <w:sz w:val="24"/>
                <w:u w:val="single"/>
              </w:rPr>
              <w:t>природы</w:t>
            </w:r>
            <w:r>
              <w:rPr>
                <w:i/>
                <w:sz w:val="24"/>
              </w:rPr>
              <w:t> много друзей. Eщe недругов значитель-</w:t>
            </w:r>
          </w:p>
          <w:p>
            <w:pPr>
              <w:pStyle w:val="TableParagraph"/>
              <w:spacing w:line="275" w:lineRule="exact" w:before="8"/>
              <w:ind w:left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 меньше.</w:t>
            </w:r>
          </w:p>
        </w:tc>
      </w:tr>
      <w:tr>
        <w:trPr>
          <w:trHeight w:val="480" w:hRule="atLeast"/>
        </w:trPr>
        <w:tc>
          <w:tcPr>
            <w:tcW w:w="1095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06" w:lineRule="exact"/>
              <w:ind w:left="75"/>
              <w:jc w:val="center"/>
              <w:rPr>
                <w:sz w:val="25"/>
              </w:rPr>
            </w:pPr>
            <w:r>
              <w:rPr>
                <w:w w:val="100"/>
                <w:sz w:val="25"/>
              </w:rPr>
              <w:t>8</w:t>
            </w:r>
          </w:p>
        </w:tc>
        <w:tc>
          <w:tcPr>
            <w:tcW w:w="3309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06" w:lineRule="exact"/>
              <w:ind w:left="145"/>
              <w:rPr>
                <w:sz w:val="25"/>
              </w:rPr>
            </w:pPr>
            <w:r>
              <w:rPr>
                <w:w w:val="105"/>
                <w:sz w:val="25"/>
              </w:rPr>
              <w:t>Указательные</w:t>
            </w:r>
          </w:p>
        </w:tc>
        <w:tc>
          <w:tcPr>
            <w:tcW w:w="5518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03" w:lineRule="exact"/>
              <w:ind w:left="135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Тот, этот, такой, </w:t>
            </w:r>
            <w:r>
              <w:rPr>
                <w:b/>
                <w:w w:val="105"/>
                <w:sz w:val="24"/>
              </w:rPr>
              <w:t>таков,</w:t>
            </w:r>
            <w:r>
              <w:rPr>
                <w:b/>
                <w:spacing w:val="56"/>
                <w:w w:val="105"/>
                <w:sz w:val="24"/>
              </w:rPr>
              <w:t> </w:t>
            </w:r>
            <w:r>
              <w:rPr>
                <w:b/>
                <w:w w:val="105"/>
                <w:sz w:val="24"/>
              </w:rPr>
              <w:t>столько.</w:t>
            </w:r>
          </w:p>
        </w:tc>
      </w:tr>
      <w:tr>
        <w:trPr>
          <w:trHeight w:val="3640" w:hRule="atLeast"/>
        </w:trPr>
        <w:tc>
          <w:tcPr>
            <w:tcW w:w="1095" w:type="dxa"/>
          </w:tcPr>
          <w:p>
            <w:pPr>
              <w:pStyle w:val="TableParagraph"/>
              <w:spacing w:line="230" w:lineRule="exact"/>
              <w:ind w:left="75"/>
              <w:jc w:val="center"/>
              <w:rPr>
                <w:sz w:val="26"/>
              </w:rPr>
            </w:pPr>
            <w:r>
              <w:rPr>
                <w:w w:val="94"/>
                <w:sz w:val="26"/>
              </w:rPr>
              <w:t>9</w:t>
            </w:r>
          </w:p>
        </w:tc>
        <w:tc>
          <w:tcPr>
            <w:tcW w:w="3309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0" w:lineRule="exact"/>
              <w:ind w:left="138"/>
              <w:rPr>
                <w:b/>
                <w:sz w:val="26"/>
              </w:rPr>
            </w:pPr>
            <w:r>
              <w:rPr>
                <w:b/>
                <w:sz w:val="26"/>
              </w:rPr>
              <w:t>Определительные</w:t>
            </w:r>
          </w:p>
        </w:tc>
        <w:tc>
          <w:tcPr>
            <w:tcW w:w="5518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8" w:lineRule="exact"/>
              <w:ind w:left="141"/>
              <w:jc w:val="both"/>
              <w:rPr>
                <w:sz w:val="25"/>
              </w:rPr>
            </w:pPr>
            <w:r>
              <w:rPr>
                <w:sz w:val="25"/>
              </w:rPr>
              <w:t>Весь  (вся, </w:t>
            </w:r>
            <w:r>
              <w:rPr>
                <w:b/>
                <w:sz w:val="25"/>
              </w:rPr>
              <w:t>всё,  все),  всякий,  каждый,  </w:t>
            </w:r>
            <w:r>
              <w:rPr>
                <w:sz w:val="25"/>
              </w:rPr>
              <w:t>сам, са-</w:t>
            </w:r>
          </w:p>
          <w:p>
            <w:pPr>
              <w:pStyle w:val="TableParagraph"/>
              <w:spacing w:before="6"/>
              <w:ind w:left="140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мый, любой, иной, другой.</w:t>
            </w:r>
          </w:p>
          <w:p>
            <w:pPr>
              <w:pStyle w:val="TableParagraph"/>
              <w:spacing w:line="242" w:lineRule="auto" w:before="11"/>
              <w:ind w:left="135" w:right="96" w:firstLine="1"/>
              <w:jc w:val="both"/>
              <w:rPr>
                <w:sz w:val="25"/>
              </w:rPr>
            </w:pPr>
            <w:r>
              <w:rPr>
                <w:w w:val="105"/>
                <w:sz w:val="24"/>
              </w:rPr>
              <w:t>Запомнить определительные местоимения по- зволяет следующая фраза: «Все сами и Лидка». Каждая буква в имени девочки является той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бук- вой, с которой начинаются основные определи- </w:t>
            </w:r>
            <w:r>
              <w:rPr>
                <w:w w:val="105"/>
                <w:sz w:val="25"/>
              </w:rPr>
              <w:t>тельные местоимения; кроме того, первые два </w:t>
            </w:r>
            <w:r>
              <w:rPr>
                <w:w w:val="105"/>
                <w:sz w:val="24"/>
              </w:rPr>
              <w:t>слова в этом предложении такне принадлежат к </w:t>
            </w:r>
            <w:r>
              <w:rPr>
                <w:sz w:val="25"/>
              </w:rPr>
              <w:t>данному разряду</w:t>
            </w:r>
            <w:r>
              <w:rPr>
                <w:spacing w:val="-47"/>
                <w:sz w:val="25"/>
              </w:rPr>
              <w:t> </w:t>
            </w:r>
            <w:r>
              <w:rPr>
                <w:sz w:val="25"/>
              </w:rPr>
              <w:t>местоимений:</w:t>
            </w:r>
          </w:p>
          <w:p>
            <w:pPr>
              <w:pStyle w:val="TableParagraph"/>
              <w:spacing w:line="281" w:lineRule="exact"/>
              <w:ind w:left="880"/>
              <w:rPr>
                <w:sz w:val="25"/>
              </w:rPr>
            </w:pPr>
            <w:r>
              <w:rPr>
                <w:sz w:val="25"/>
              </w:rPr>
              <w:t>Все сами  и</w:t>
            </w:r>
            <w:r>
              <w:rPr>
                <w:spacing w:val="57"/>
                <w:sz w:val="25"/>
              </w:rPr>
              <w:t> </w:t>
            </w:r>
            <w:r>
              <w:rPr>
                <w:sz w:val="25"/>
              </w:rPr>
              <w:t>Любой</w:t>
            </w:r>
          </w:p>
          <w:p>
            <w:pPr>
              <w:pStyle w:val="TableParagraph"/>
              <w:spacing w:before="10"/>
              <w:ind w:left="2425" w:hanging="192"/>
              <w:rPr>
                <w:sz w:val="24"/>
              </w:rPr>
            </w:pPr>
            <w:r>
              <w:rPr>
                <w:w w:val="105"/>
                <w:sz w:val="24"/>
              </w:rPr>
              <w:t>Иной</w:t>
            </w:r>
          </w:p>
          <w:p>
            <w:pPr>
              <w:pStyle w:val="TableParagraph"/>
              <w:spacing w:line="246" w:lineRule="exact" w:before="58"/>
              <w:ind w:left="1879" w:right="2189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РУК</w:t>
            </w:r>
          </w:p>
          <w:p>
            <w:pPr>
              <w:pStyle w:val="TableParagraph"/>
              <w:spacing w:line="246" w:lineRule="exact"/>
              <w:ind w:left="2026" w:right="21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Каждый</w:t>
            </w:r>
          </w:p>
        </w:tc>
      </w:tr>
    </w:tbl>
    <w:p>
      <w:pPr>
        <w:pStyle w:val="BodyText"/>
        <w:spacing w:before="9"/>
        <w:rPr>
          <w:sz w:val="13"/>
        </w:rPr>
      </w:pPr>
    </w:p>
    <w:p>
      <w:pPr>
        <w:pStyle w:val="BodyText"/>
        <w:spacing w:line="235" w:lineRule="auto" w:before="95"/>
        <w:ind w:left="128" w:right="103" w:firstLine="739"/>
        <w:jc w:val="both"/>
      </w:pPr>
      <w:r>
        <w:rPr/>
        <w:t>При подготовке к заданию «Средства связи предложений в тексте» следует повто- рить тему «Частицы», так как при помощи этой служебной части речи также осуществляет- ся смысловая и грамматическая связность частей текста.</w:t>
      </w:r>
    </w:p>
    <w:p>
      <w:pPr>
        <w:spacing w:after="0" w:line="235" w:lineRule="auto"/>
        <w:jc w:val="both"/>
        <w:sectPr>
          <w:footerReference w:type="default" r:id="rId292"/>
          <w:pgSz w:w="11120" w:h="16280"/>
          <w:pgMar w:footer="452" w:header="0" w:top="540" w:bottom="640" w:left="460" w:right="480"/>
          <w:pgNumType w:start="215"/>
        </w:sectPr>
      </w:pPr>
    </w:p>
    <w:p>
      <w:pPr>
        <w:spacing w:line="299" w:lineRule="exact" w:before="83"/>
        <w:ind w:left="729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УАСТШјА </w:t>
      </w:r>
      <w:r>
        <w:rPr>
          <w:rFonts w:ascii="Cambria" w:hAnsi="Cambria"/>
          <w:w w:val="95"/>
          <w:sz w:val="24"/>
        </w:rPr>
        <w:t>— </w:t>
      </w:r>
      <w:r>
        <w:rPr>
          <w:rFonts w:ascii="Cambria" w:hAnsi="Cambria"/>
          <w:sz w:val="24"/>
        </w:rPr>
        <w:t>служебнш  часть речи,  которая  вносит  различные  ошенки  значения </w:t>
      </w:r>
      <w:r>
        <w:rPr>
          <w:rFonts w:ascii="Cambria" w:hAnsi="Cambria"/>
          <w:position w:val="-1"/>
          <w:sz w:val="24"/>
        </w:rPr>
        <w:t>в</w:t>
      </w:r>
    </w:p>
    <w:p>
      <w:pPr>
        <w:pStyle w:val="BodyText"/>
        <w:spacing w:line="291" w:lineRule="exact"/>
        <w:ind w:left="130"/>
        <w:rPr>
          <w:rFonts w:ascii="Cambria" w:hAnsi="Cambria"/>
        </w:rPr>
      </w:pPr>
      <w:r>
        <w:rPr>
          <w:rFonts w:ascii="Cambria" w:hAnsi="Cambria"/>
          <w:w w:val="95"/>
        </w:rPr>
        <w:t>предложеше ши  служит для образования форм слова.</w:t>
      </w:r>
    </w:p>
    <w:p>
      <w:pPr>
        <w:pStyle w:val="BodyText"/>
        <w:spacing w:before="49"/>
        <w:ind w:left="715"/>
        <w:rPr>
          <w:rFonts w:ascii="Cambria" w:hAnsi="Cambria"/>
        </w:rPr>
      </w:pPr>
      <w:r>
        <w:rPr>
          <w:rFonts w:ascii="Cambria" w:hAnsi="Cambria"/>
          <w:w w:val="95"/>
        </w:rPr>
        <w:t>По значению частицы делятся на два разряда:</w:t>
      </w:r>
    </w:p>
    <w:p>
      <w:pPr>
        <w:pStyle w:val="ListParagraph"/>
        <w:numPr>
          <w:ilvl w:val="0"/>
          <w:numId w:val="174"/>
        </w:numPr>
        <w:tabs>
          <w:tab w:pos="1003" w:val="left" w:leader="none"/>
        </w:tabs>
        <w:spacing w:line="240" w:lineRule="auto" w:before="38" w:after="0"/>
        <w:ind w:left="1002" w:right="0" w:hanging="290"/>
        <w:jc w:val="left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формообразующие;</w:t>
      </w:r>
    </w:p>
    <w:p>
      <w:pPr>
        <w:pStyle w:val="ListParagraph"/>
        <w:numPr>
          <w:ilvl w:val="0"/>
          <w:numId w:val="174"/>
        </w:numPr>
        <w:tabs>
          <w:tab w:pos="1000" w:val="left" w:leader="none"/>
        </w:tabs>
        <w:spacing w:line="240" w:lineRule="auto" w:before="60" w:after="0"/>
        <w:ind w:left="999" w:right="0" w:hanging="286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смысловые.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 w:after="1"/>
        <w:rPr>
          <w:rFonts w:ascii="Cambria"/>
          <w:sz w:val="13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1"/>
        <w:gridCol w:w="4961"/>
      </w:tblGrid>
      <w:tr>
        <w:trPr>
          <w:trHeight w:val="320" w:hRule="atLeast"/>
        </w:trPr>
        <w:tc>
          <w:tcPr>
            <w:tcW w:w="4951" w:type="dxa"/>
          </w:tcPr>
          <w:p>
            <w:pPr>
              <w:pStyle w:val="TableParagraph"/>
              <w:spacing w:line="280" w:lineRule="exact"/>
              <w:ind w:left="885"/>
              <w:rPr>
                <w:sz w:val="27"/>
              </w:rPr>
            </w:pPr>
            <w:r>
              <w:rPr>
                <w:w w:val="95"/>
                <w:sz w:val="27"/>
              </w:rPr>
              <w:t>Формообразующие  частицы</w:t>
            </w:r>
          </w:p>
        </w:tc>
        <w:tc>
          <w:tcPr>
            <w:tcW w:w="4961" w:type="dxa"/>
          </w:tcPr>
          <w:p>
            <w:pPr>
              <w:pStyle w:val="TableParagraph"/>
              <w:spacing w:line="280" w:lineRule="exact"/>
              <w:ind w:left="1290"/>
              <w:rPr>
                <w:sz w:val="27"/>
              </w:rPr>
            </w:pPr>
            <w:r>
              <w:rPr>
                <w:sz w:val="27"/>
              </w:rPr>
              <w:t>Смышоаые  чашицы</w:t>
            </w:r>
          </w:p>
        </w:tc>
      </w:tr>
      <w:tr>
        <w:trPr>
          <w:trHeight w:val="1860" w:hRule="atLeast"/>
        </w:trPr>
        <w:tc>
          <w:tcPr>
            <w:tcW w:w="4951" w:type="dxa"/>
          </w:tcPr>
          <w:p>
            <w:pPr>
              <w:pStyle w:val="TableParagraph"/>
              <w:spacing w:line="253" w:lineRule="exact"/>
              <w:ind w:left="125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Служат для образования форм:</w:t>
            </w:r>
          </w:p>
          <w:p>
            <w:pPr>
              <w:pStyle w:val="TableParagraph"/>
              <w:spacing w:line="261" w:lineRule="auto" w:before="27"/>
              <w:ind w:left="120" w:right="87" w:firstLine="5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А) условного и повелительного нашоненіія глагола: </w:t>
            </w:r>
            <w:r>
              <w:rPr>
                <w:i/>
                <w:sz w:val="25"/>
              </w:rPr>
              <w:t>хотел бы прочесть книгу, да </w:t>
            </w:r>
            <w:r>
              <w:rPr>
                <w:i/>
                <w:sz w:val="25"/>
              </w:rPr>
              <w:t>здравствует солнце, да скроется тьма,</w:t>
            </w:r>
          </w:p>
          <w:p>
            <w:pPr>
              <w:pStyle w:val="TableParagraph"/>
              <w:spacing w:line="259" w:lineRule="auto"/>
              <w:ind w:left="122" w:right="104" w:firstLine="1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Б) степеней сравнения имен пршагатель- ных и наречий: doлer </w:t>
            </w:r>
            <w:r>
              <w:rPr>
                <w:i/>
                <w:sz w:val="25"/>
              </w:rPr>
              <w:t>аккуратный человек.</w:t>
            </w:r>
          </w:p>
        </w:tc>
        <w:tc>
          <w:tcPr>
            <w:tcW w:w="4961" w:type="dxa"/>
          </w:tcPr>
          <w:p>
            <w:pPr>
              <w:pStyle w:val="TableParagraph"/>
              <w:spacing w:line="253" w:lineRule="exact"/>
              <w:ind w:left="130"/>
              <w:jc w:val="both"/>
              <w:rPr>
                <w:sz w:val="26"/>
              </w:rPr>
            </w:pPr>
            <w:r>
              <w:rPr>
                <w:sz w:val="26"/>
              </w:rPr>
              <w:t>Служат для того, wобы</w:t>
            </w:r>
          </w:p>
          <w:p>
            <w:pPr>
              <w:pStyle w:val="TableParagraph"/>
              <w:spacing w:line="261" w:lineRule="auto" w:before="27"/>
              <w:ind w:left="131" w:right="93" w:hanging="1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А) внести различные смысловые ошенки в предложение: п    э  ела </w:t>
            </w:r>
            <w:r>
              <w:rPr>
                <w:i/>
                <w:sz w:val="25"/>
              </w:rPr>
              <w:t>завтра экзамен?</w:t>
            </w:r>
          </w:p>
          <w:p>
            <w:pPr>
              <w:pStyle w:val="TableParagraph"/>
              <w:spacing w:line="259" w:lineRule="auto"/>
              <w:ind w:left="123" w:right="106" w:hanging="6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Ъ) </w:t>
            </w:r>
            <w:r>
              <w:rPr>
                <w:sz w:val="25"/>
              </w:rPr>
              <w:t>выразить чувства и отношение говоря- щего к тому, о чём он сообщает в предло- жении: </w:t>
            </w:r>
            <w:r>
              <w:rPr>
                <w:i/>
                <w:sz w:val="25"/>
              </w:rPr>
              <w:t>вряд ли сегодня пойдёт дождь.</w:t>
            </w:r>
          </w:p>
        </w:tc>
      </w:tr>
    </w:tbl>
    <w:p>
      <w:pPr>
        <w:pStyle w:val="BodyText"/>
        <w:rPr>
          <w:rFonts w:ascii="Cambria"/>
          <w:sz w:val="26"/>
        </w:rPr>
      </w:pPr>
    </w:p>
    <w:p>
      <w:pPr>
        <w:pStyle w:val="Heading9"/>
        <w:ind w:left="859"/>
      </w:pPr>
      <w:r>
        <w:rPr>
          <w:w w:val="95"/>
        </w:rPr>
        <w:t>Необходимо знать </w:t>
      </w:r>
      <w:r>
        <w:rPr>
          <w:w w:val="95"/>
          <w:u w:val="single"/>
        </w:rPr>
        <w:t>разряды частиц по значению: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1"/>
          <w:numId w:val="172"/>
        </w:numPr>
        <w:tabs>
          <w:tab w:pos="1107" w:val="left" w:leader="none"/>
        </w:tabs>
        <w:spacing w:line="240" w:lineRule="auto" w:before="0" w:after="0"/>
        <w:ind w:left="1106" w:right="0" w:hanging="249"/>
        <w:jc w:val="left"/>
        <w:rPr>
          <w:b/>
          <w:sz w:val="26"/>
        </w:rPr>
      </w:pPr>
      <w:r>
        <w:rPr>
          <w:b/>
          <w:sz w:val="26"/>
        </w:rPr>
        <w:t>Указательные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75"/>
      </w:tblGrid>
      <w:tr>
        <w:trPr>
          <w:trHeight w:val="620" w:hRule="atLeast"/>
        </w:trPr>
        <w:tc>
          <w:tcPr>
            <w:tcW w:w="4937" w:type="dxa"/>
          </w:tcPr>
          <w:p>
            <w:pPr>
              <w:pStyle w:val="TableParagraph"/>
              <w:spacing w:line="269" w:lineRule="exact"/>
              <w:ind w:left="129"/>
              <w:rPr>
                <w:sz w:val="26"/>
              </w:rPr>
            </w:pPr>
            <w:r>
              <w:rPr>
                <w:sz w:val="26"/>
              </w:rPr>
              <w:t>ВОТ (А ВОТ)</w:t>
            </w:r>
          </w:p>
          <w:p>
            <w:pPr>
              <w:pStyle w:val="TableParagraph"/>
              <w:spacing w:before="10"/>
              <w:ind w:left="129"/>
              <w:rPr>
                <w:sz w:val="26"/>
              </w:rPr>
            </w:pPr>
            <w:r>
              <w:rPr>
                <w:sz w:val="26"/>
              </w:rPr>
              <w:t>ВОН (А ВОН)</w:t>
            </w:r>
          </w:p>
        </w:tc>
        <w:tc>
          <w:tcPr>
            <w:tcW w:w="4975" w:type="dxa"/>
          </w:tcPr>
          <w:p>
            <w:pPr>
              <w:pStyle w:val="TableParagraph"/>
              <w:spacing w:line="264" w:lineRule="exact"/>
              <w:ind w:left="141"/>
              <w:rPr>
                <w:sz w:val="25"/>
              </w:rPr>
            </w:pPr>
            <w:r>
              <w:rPr>
                <w:sz w:val="25"/>
              </w:rPr>
              <w:t>ВОТ мой дом родной.</w:t>
            </w:r>
          </w:p>
          <w:p>
            <w:pPr>
              <w:pStyle w:val="TableParagraph"/>
              <w:spacing w:before="25"/>
              <w:ind w:left="141"/>
              <w:rPr>
                <w:sz w:val="25"/>
              </w:rPr>
            </w:pPr>
            <w:r>
              <w:rPr>
                <w:sz w:val="25"/>
              </w:rPr>
              <w:t>ВОН там стоит мой дом.</w:t>
            </w:r>
          </w:p>
        </w:tc>
      </w:tr>
    </w:tbl>
    <w:p>
      <w:pPr>
        <w:pStyle w:val="BodyText"/>
        <w:spacing w:before="11"/>
        <w:rPr>
          <w:b/>
          <w:sz w:val="15"/>
        </w:rPr>
      </w:pPr>
    </w:p>
    <w:p>
      <w:pPr>
        <w:spacing w:after="0"/>
        <w:rPr>
          <w:sz w:val="15"/>
        </w:rPr>
        <w:sectPr>
          <w:pgSz w:w="11120" w:h="16280"/>
          <w:pgMar w:header="0" w:footer="452" w:top="400" w:bottom="700" w:left="440" w:right="460"/>
        </w:sectPr>
      </w:pPr>
    </w:p>
    <w:p>
      <w:pPr>
        <w:pStyle w:val="ListParagraph"/>
        <w:numPr>
          <w:ilvl w:val="1"/>
          <w:numId w:val="172"/>
        </w:numPr>
        <w:tabs>
          <w:tab w:pos="1106" w:val="left" w:leader="none"/>
        </w:tabs>
        <w:spacing w:line="240" w:lineRule="auto" w:before="88" w:after="0"/>
        <w:ind w:left="1105" w:right="0" w:hanging="251"/>
        <w:jc w:val="left"/>
        <w:rPr>
          <w:sz w:val="27"/>
        </w:rPr>
      </w:pPr>
      <w:r>
        <w:rPr>
          <w:sz w:val="27"/>
        </w:rPr>
        <w:t>Уточняютне</w:t>
      </w:r>
    </w:p>
    <w:p>
      <w:pPr>
        <w:pStyle w:val="BodyText"/>
        <w:spacing w:before="5"/>
      </w:pPr>
    </w:p>
    <w:p>
      <w:pPr>
        <w:spacing w:line="228" w:lineRule="auto" w:before="0"/>
        <w:ind w:left="257" w:right="1162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7971447">
            <wp:simplePos x="0" y="0"/>
            <wp:positionH relativeFrom="page">
              <wp:posOffset>349190</wp:posOffset>
            </wp:positionH>
            <wp:positionV relativeFrom="paragraph">
              <wp:posOffset>-9156</wp:posOffset>
            </wp:positionV>
            <wp:extent cx="6318853" cy="755280"/>
            <wp:effectExtent l="0" t="0" r="0" b="0"/>
            <wp:wrapNone/>
            <wp:docPr id="391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4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853" cy="75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HMEHHO КАК РАЗ ТОЧНО POBHO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6"/>
        <w:rPr>
          <w:sz w:val="30"/>
        </w:rPr>
      </w:pPr>
    </w:p>
    <w:p>
      <w:pPr>
        <w:spacing w:line="290" w:lineRule="exact" w:before="0"/>
        <w:ind w:left="257" w:right="0" w:firstLine="0"/>
        <w:jc w:val="left"/>
        <w:rPr>
          <w:sz w:val="26"/>
        </w:rPr>
      </w:pPr>
      <w:r>
        <w:rPr>
          <w:sz w:val="26"/>
        </w:rPr>
        <w:t>HMEHHO это я и хотел сказать.</w:t>
      </w:r>
    </w:p>
    <w:p>
      <w:pPr>
        <w:spacing w:line="281" w:lineRule="exact" w:before="0"/>
        <w:ind w:left="260" w:right="0" w:firstLine="0"/>
        <w:jc w:val="left"/>
        <w:rPr>
          <w:sz w:val="26"/>
        </w:rPr>
      </w:pPr>
      <w:r>
        <w:rPr>
          <w:sz w:val="26"/>
        </w:rPr>
        <w:t>КАК РАЗ эту книгу я и хотел купить себе сам.</w:t>
      </w:r>
    </w:p>
    <w:p>
      <w:pPr>
        <w:spacing w:line="225" w:lineRule="auto" w:before="9"/>
        <w:ind w:left="259" w:right="543" w:firstLine="5"/>
        <w:jc w:val="left"/>
        <w:rPr>
          <w:sz w:val="26"/>
        </w:rPr>
      </w:pPr>
      <w:r>
        <w:rPr>
          <w:sz w:val="26"/>
        </w:rPr>
        <w:t>Это</w:t>
      </w:r>
      <w:r>
        <w:rPr>
          <w:spacing w:val="-23"/>
          <w:sz w:val="26"/>
        </w:rPr>
        <w:t> </w:t>
      </w:r>
      <w:r>
        <w:rPr>
          <w:sz w:val="26"/>
        </w:rPr>
        <w:t>был</w:t>
      </w:r>
      <w:r>
        <w:rPr>
          <w:spacing w:val="-22"/>
          <w:sz w:val="26"/>
        </w:rPr>
        <w:t> </w:t>
      </w:r>
      <w:r>
        <w:rPr>
          <w:sz w:val="26"/>
        </w:rPr>
        <w:t>ТОЧНО</w:t>
      </w:r>
      <w:r>
        <w:rPr>
          <w:spacing w:val="-9"/>
          <w:sz w:val="26"/>
        </w:rPr>
        <w:t> </w:t>
      </w:r>
      <w:r>
        <w:rPr>
          <w:sz w:val="26"/>
        </w:rPr>
        <w:t>Вадим</w:t>
      </w:r>
      <w:r>
        <w:rPr>
          <w:spacing w:val="-14"/>
          <w:sz w:val="26"/>
        </w:rPr>
        <w:t> </w:t>
      </w:r>
      <w:r>
        <w:rPr>
          <w:sz w:val="26"/>
        </w:rPr>
        <w:t>Петрович,</w:t>
      </w:r>
      <w:r>
        <w:rPr>
          <w:spacing w:val="-8"/>
          <w:sz w:val="26"/>
        </w:rPr>
        <w:t> </w:t>
      </w:r>
      <w:r>
        <w:rPr>
          <w:sz w:val="26"/>
        </w:rPr>
        <w:t>но</w:t>
      </w:r>
      <w:r>
        <w:rPr>
          <w:spacing w:val="-22"/>
          <w:sz w:val="26"/>
        </w:rPr>
        <w:t> </w:t>
      </w:r>
      <w:r>
        <w:rPr>
          <w:sz w:val="26"/>
        </w:rPr>
        <w:t>как</w:t>
      </w:r>
      <w:r>
        <w:rPr>
          <w:spacing w:val="-21"/>
          <w:sz w:val="26"/>
        </w:rPr>
        <w:t> </w:t>
      </w:r>
      <w:r>
        <w:rPr>
          <w:sz w:val="26"/>
        </w:rPr>
        <w:t>он</w:t>
      </w:r>
      <w:r>
        <w:rPr>
          <w:spacing w:val="-21"/>
          <w:sz w:val="26"/>
        </w:rPr>
        <w:t> </w:t>
      </w:r>
      <w:r>
        <w:rPr>
          <w:sz w:val="26"/>
        </w:rPr>
        <w:t>изменшся. Завтра</w:t>
      </w:r>
      <w:r>
        <w:rPr>
          <w:spacing w:val="-28"/>
          <w:sz w:val="26"/>
        </w:rPr>
        <w:t> </w:t>
      </w:r>
      <w:r>
        <w:rPr>
          <w:sz w:val="26"/>
        </w:rPr>
        <w:t>POBHO</w:t>
      </w:r>
      <w:r>
        <w:rPr>
          <w:spacing w:val="-25"/>
          <w:sz w:val="26"/>
        </w:rPr>
        <w:t> </w:t>
      </w:r>
      <w:r>
        <w:rPr>
          <w:sz w:val="26"/>
        </w:rPr>
        <w:t>в</w:t>
      </w:r>
      <w:r>
        <w:rPr>
          <w:spacing w:val="-34"/>
          <w:sz w:val="26"/>
        </w:rPr>
        <w:t> </w:t>
      </w:r>
      <w:r>
        <w:rPr>
          <w:sz w:val="26"/>
        </w:rPr>
        <w:t>12</w:t>
      </w:r>
      <w:r>
        <w:rPr>
          <w:spacing w:val="-31"/>
          <w:sz w:val="26"/>
        </w:rPr>
        <w:t> </w:t>
      </w:r>
      <w:r>
        <w:rPr>
          <w:sz w:val="26"/>
        </w:rPr>
        <w:t>часов</w:t>
      </w:r>
      <w:r>
        <w:rPr>
          <w:spacing w:val="-29"/>
          <w:sz w:val="26"/>
        </w:rPr>
        <w:t> </w:t>
      </w:r>
      <w:r>
        <w:rPr>
          <w:sz w:val="26"/>
        </w:rPr>
        <w:t>отъезжаем.</w:t>
      </w:r>
    </w:p>
    <w:p>
      <w:pPr>
        <w:spacing w:after="0" w:line="225" w:lineRule="auto"/>
        <w:jc w:val="left"/>
        <w:rPr>
          <w:sz w:val="26"/>
        </w:rPr>
        <w:sectPr>
          <w:type w:val="continuous"/>
          <w:pgSz w:w="11120" w:h="16280"/>
          <w:pgMar w:top="380" w:bottom="280" w:left="440" w:right="460"/>
          <w:cols w:num="2" w:equalWidth="0">
            <w:col w:w="2581" w:space="74"/>
            <w:col w:w="7565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1"/>
          <w:numId w:val="172"/>
        </w:numPr>
        <w:tabs>
          <w:tab w:pos="1108" w:val="left" w:leader="none"/>
        </w:tabs>
        <w:spacing w:line="240" w:lineRule="auto" w:before="89" w:after="0"/>
        <w:ind w:left="1107" w:right="0" w:hanging="262"/>
        <w:jc w:val="left"/>
        <w:rPr>
          <w:sz w:val="27"/>
        </w:rPr>
      </w:pPr>
      <w:r>
        <w:rPr>
          <w:sz w:val="27"/>
        </w:rPr>
        <w:t>Вьщелительно-ограничнтельные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120" w:h="16280"/>
          <w:pgMar w:top="380" w:bottom="280" w:left="440" w:right="460"/>
        </w:sectPr>
      </w:pPr>
    </w:p>
    <w:p>
      <w:pPr>
        <w:spacing w:line="284" w:lineRule="exact" w:before="105"/>
        <w:ind w:left="257" w:right="0" w:firstLine="0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1" simplePos="0" relativeHeight="267971423">
            <wp:simplePos x="0" y="0"/>
            <wp:positionH relativeFrom="page">
              <wp:posOffset>349190</wp:posOffset>
            </wp:positionH>
            <wp:positionV relativeFrom="paragraph">
              <wp:posOffset>60320</wp:posOffset>
            </wp:positionV>
            <wp:extent cx="6312754" cy="1297368"/>
            <wp:effectExtent l="0" t="0" r="0" b="0"/>
            <wp:wrapNone/>
            <wp:docPr id="393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95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54" cy="129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ЛИШЬ</w:t>
      </w:r>
    </w:p>
    <w:p>
      <w:pPr>
        <w:spacing w:line="237" w:lineRule="auto" w:before="0"/>
        <w:ind w:left="256" w:right="0" w:hanging="3"/>
        <w:jc w:val="left"/>
        <w:rPr>
          <w:b/>
          <w:sz w:val="25"/>
        </w:rPr>
      </w:pPr>
      <w:r>
        <w:rPr>
          <w:w w:val="105"/>
          <w:sz w:val="25"/>
        </w:rPr>
        <w:t>ТОЛЬКО ИСКЛЮЧНТЕЛЬНО ЕДИНСТВЕННО </w:t>
      </w:r>
      <w:r>
        <w:rPr>
          <w:b/>
          <w:w w:val="105"/>
          <w:sz w:val="25"/>
        </w:rPr>
        <w:t>ТОЛЬКО ЛИШЬ ПОЧТИ</w:t>
      </w:r>
    </w:p>
    <w:p>
      <w:pPr>
        <w:spacing w:line="281" w:lineRule="exact" w:before="1"/>
        <w:ind w:left="263" w:right="0" w:firstLine="0"/>
        <w:jc w:val="left"/>
        <w:rPr>
          <w:b/>
          <w:sz w:val="25"/>
        </w:rPr>
      </w:pPr>
      <w:r>
        <w:rPr>
          <w:b/>
          <w:sz w:val="25"/>
        </w:rPr>
        <w:t>РАЗВЕ ЛИШЬ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1"/>
          <w:numId w:val="172"/>
        </w:numPr>
        <w:tabs>
          <w:tab w:pos="1102" w:val="left" w:leader="none"/>
        </w:tabs>
        <w:spacing w:line="240" w:lineRule="auto" w:before="0" w:after="0"/>
        <w:ind w:left="1101" w:right="0" w:hanging="245"/>
        <w:jc w:val="left"/>
        <w:rPr>
          <w:sz w:val="25"/>
        </w:rPr>
      </w:pPr>
      <w:r>
        <w:rPr>
          <w:w w:val="105"/>
          <w:sz w:val="25"/>
        </w:rPr>
        <w:t>Усилительные</w:t>
      </w:r>
    </w:p>
    <w:p>
      <w:pPr>
        <w:pStyle w:val="Heading9"/>
        <w:spacing w:line="225" w:lineRule="auto" w:before="107"/>
        <w:ind w:left="262" w:right="1286" w:hanging="4"/>
      </w:pPr>
      <w:r>
        <w:rPr/>
        <w:br w:type="column"/>
      </w:r>
      <w:r>
        <w:rPr>
          <w:b/>
        </w:rPr>
        <w:t>ЛИШЬ</w:t>
      </w:r>
      <w:r>
        <w:rPr>
          <w:b/>
          <w:spacing w:val="-22"/>
        </w:rPr>
        <w:t> </w:t>
      </w:r>
      <w:r>
        <w:rPr/>
        <w:t>это</w:t>
      </w:r>
      <w:r>
        <w:rPr>
          <w:spacing w:val="-29"/>
        </w:rPr>
        <w:t> </w:t>
      </w:r>
      <w:r>
        <w:rPr/>
        <w:t>задание</w:t>
      </w:r>
      <w:r>
        <w:rPr>
          <w:spacing w:val="-24"/>
        </w:rPr>
        <w:t> </w:t>
      </w:r>
      <w:r>
        <w:rPr/>
        <w:t>я</w:t>
      </w:r>
      <w:r>
        <w:rPr>
          <w:spacing w:val="-33"/>
        </w:rPr>
        <w:t> </w:t>
      </w:r>
      <w:r>
        <w:rPr/>
        <w:t>не</w:t>
      </w:r>
      <w:r>
        <w:rPr>
          <w:spacing w:val="-33"/>
        </w:rPr>
        <w:t> </w:t>
      </w:r>
      <w:r>
        <w:rPr/>
        <w:t>смог</w:t>
      </w:r>
      <w:r>
        <w:rPr>
          <w:spacing w:val="-27"/>
        </w:rPr>
        <w:t> </w:t>
      </w:r>
      <w:r>
        <w:rPr/>
        <w:t>выполнить</w:t>
      </w:r>
      <w:r>
        <w:rPr>
          <w:spacing w:val="-24"/>
        </w:rPr>
        <w:t> </w:t>
      </w:r>
      <w:r>
        <w:rPr/>
        <w:t>в</w:t>
      </w:r>
      <w:r>
        <w:rPr>
          <w:spacing w:val="-35"/>
        </w:rPr>
        <w:t> </w:t>
      </w:r>
      <w:r>
        <w:rPr/>
        <w:t>ходе</w:t>
      </w:r>
      <w:r>
        <w:rPr>
          <w:spacing w:val="-27"/>
        </w:rPr>
        <w:t> </w:t>
      </w:r>
      <w:r>
        <w:rPr/>
        <w:t>теста. Хочу</w:t>
      </w:r>
      <w:r>
        <w:rPr>
          <w:spacing w:val="-33"/>
        </w:rPr>
        <w:t> </w:t>
      </w:r>
      <w:r>
        <w:rPr/>
        <w:t>ТОЛЬКО</w:t>
      </w:r>
      <w:r>
        <w:rPr>
          <w:spacing w:val="-28"/>
        </w:rPr>
        <w:t> </w:t>
      </w:r>
      <w:r>
        <w:rPr/>
        <w:t>предупредить</w:t>
      </w:r>
      <w:r>
        <w:rPr>
          <w:spacing w:val="-21"/>
        </w:rPr>
        <w:t> </w:t>
      </w:r>
      <w:r>
        <w:rPr/>
        <w:t>тебя.</w:t>
      </w:r>
    </w:p>
    <w:p>
      <w:pPr>
        <w:spacing w:line="230" w:lineRule="auto" w:before="0"/>
        <w:ind w:left="254" w:right="1804" w:firstLine="4"/>
        <w:jc w:val="left"/>
        <w:rPr>
          <w:sz w:val="26"/>
        </w:rPr>
      </w:pPr>
      <w:r>
        <w:rPr>
          <w:w w:val="95"/>
          <w:sz w:val="26"/>
        </w:rPr>
        <w:t>Я это делаю </w:t>
      </w:r>
      <w:r>
        <w:rPr>
          <w:b/>
          <w:w w:val="95"/>
          <w:sz w:val="26"/>
        </w:rPr>
        <w:t>ИСКЛЮЧИТЕЛЬНО </w:t>
      </w:r>
      <w:r>
        <w:rPr>
          <w:w w:val="95"/>
          <w:sz w:val="26"/>
        </w:rPr>
        <w:t>ради тебя. </w:t>
      </w:r>
      <w:r>
        <w:rPr>
          <w:sz w:val="26"/>
        </w:rPr>
        <w:t>Это ЕДИНСТВЕННО правильное решение. Она </w:t>
      </w:r>
      <w:r>
        <w:rPr>
          <w:b/>
          <w:sz w:val="26"/>
        </w:rPr>
        <w:t>ТОЛЬЕО ЛНШЬ </w:t>
      </w:r>
      <w:r>
        <w:rPr>
          <w:sz w:val="26"/>
        </w:rPr>
        <w:t>о нём и говорит.</w:t>
      </w:r>
    </w:p>
    <w:p>
      <w:pPr>
        <w:spacing w:line="280" w:lineRule="exact" w:before="6"/>
        <w:ind w:left="254" w:right="0" w:firstLine="0"/>
        <w:jc w:val="left"/>
        <w:rPr>
          <w:sz w:val="26"/>
        </w:rPr>
      </w:pPr>
      <w:r>
        <w:rPr>
          <w:sz w:val="26"/>
        </w:rPr>
        <w:t>Он </w:t>
      </w:r>
      <w:r>
        <w:rPr>
          <w:b/>
          <w:sz w:val="26"/>
        </w:rPr>
        <w:t>ПОЧТИ </w:t>
      </w:r>
      <w:r>
        <w:rPr>
          <w:sz w:val="26"/>
        </w:rPr>
        <w:t>ничего не ест.</w:t>
      </w:r>
    </w:p>
    <w:p>
      <w:pPr>
        <w:spacing w:line="292" w:lineRule="exact" w:before="0"/>
        <w:ind w:left="258" w:right="0" w:firstLine="0"/>
        <w:jc w:val="left"/>
        <w:rPr>
          <w:sz w:val="26"/>
        </w:rPr>
      </w:pPr>
      <w:r>
        <w:rPr>
          <w:sz w:val="26"/>
        </w:rPr>
        <w:t>ОН ничего полезного не делает, </w:t>
      </w:r>
      <w:r>
        <w:rPr>
          <w:b/>
          <w:sz w:val="26"/>
        </w:rPr>
        <w:t>РАЗВЕ ЛИШЬ </w:t>
      </w:r>
      <w:r>
        <w:rPr>
          <w:sz w:val="26"/>
        </w:rPr>
        <w:t>молчит.</w:t>
      </w:r>
    </w:p>
    <w:p>
      <w:pPr>
        <w:spacing w:after="0" w:line="292" w:lineRule="exact"/>
        <w:jc w:val="left"/>
        <w:rPr>
          <w:sz w:val="26"/>
        </w:rPr>
        <w:sectPr>
          <w:type w:val="continuous"/>
          <w:pgSz w:w="11120" w:h="16280"/>
          <w:pgMar w:top="380" w:bottom="280" w:left="440" w:right="460"/>
          <w:cols w:num="2" w:equalWidth="0">
            <w:col w:w="2747" w:space="143"/>
            <w:col w:w="7330"/>
          </w:cols>
        </w:sectPr>
      </w:pP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2"/>
        <w:gridCol w:w="7170"/>
      </w:tblGrid>
      <w:tr>
        <w:trPr>
          <w:trHeight w:val="280" w:hRule="atLeast"/>
        </w:trPr>
        <w:tc>
          <w:tcPr>
            <w:tcW w:w="274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ДАЖЕ</w:t>
            </w:r>
          </w:p>
        </w:tc>
        <w:tc>
          <w:tcPr>
            <w:tcW w:w="717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32"/>
              <w:rPr>
                <w:sz w:val="25"/>
              </w:rPr>
            </w:pPr>
            <w:r>
              <w:rPr>
                <w:sz w:val="25"/>
              </w:rPr>
              <w:t>Вы ДАЖЕ представить себе не можете!</w:t>
            </w:r>
          </w:p>
        </w:tc>
      </w:tr>
      <w:tr>
        <w:trPr>
          <w:trHeight w:val="280" w:hRule="atLeast"/>
        </w:trPr>
        <w:tc>
          <w:tcPr>
            <w:tcW w:w="2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28"/>
              <w:rPr>
                <w:sz w:val="25"/>
              </w:rPr>
            </w:pPr>
            <w:r>
              <w:rPr>
                <w:w w:val="105"/>
                <w:sz w:val="25"/>
              </w:rPr>
              <w:t>ЖЕ</w:t>
            </w:r>
          </w:p>
        </w:tc>
        <w:tc>
          <w:tcPr>
            <w:tcW w:w="71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27"/>
              <w:rPr>
                <w:sz w:val="25"/>
              </w:rPr>
            </w:pPr>
            <w:r>
              <w:rPr>
                <w:sz w:val="25"/>
              </w:rPr>
              <w:t>Скажите ЖЕ что-нибудь!</w:t>
            </w:r>
          </w:p>
        </w:tc>
      </w:tr>
      <w:tr>
        <w:trPr>
          <w:trHeight w:val="560" w:hRule="atLeast"/>
        </w:trPr>
        <w:tc>
          <w:tcPr>
            <w:tcW w:w="2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2" w:lineRule="exact" w:before="5"/>
              <w:ind w:left="129"/>
              <w:rPr>
                <w:sz w:val="25"/>
              </w:rPr>
            </w:pPr>
            <w:r>
              <w:rPr>
                <w:w w:val="105"/>
                <w:sz w:val="25"/>
              </w:rPr>
              <w:t>ВЕДЬ</w:t>
            </w:r>
          </w:p>
          <w:p>
            <w:pPr>
              <w:pStyle w:val="TableParagraph"/>
              <w:spacing w:line="282" w:lineRule="exact"/>
              <w:ind w:left="128"/>
              <w:rPr>
                <w:b/>
                <w:sz w:val="25"/>
              </w:rPr>
            </w:pPr>
            <w:r>
              <w:rPr>
                <w:b/>
                <w:sz w:val="25"/>
              </w:rPr>
              <w:t>BCË-TARИ</w:t>
            </w:r>
          </w:p>
        </w:tc>
        <w:tc>
          <w:tcPr>
            <w:tcW w:w="71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31" w:right="3460"/>
              <w:rPr>
                <w:sz w:val="25"/>
              </w:rPr>
            </w:pPr>
            <w:r>
              <w:rPr>
                <w:sz w:val="25"/>
              </w:rPr>
              <w:t>ВЕДЬ вы ничего не выучили! Она ВСЁ-ТАКИ  не любит его.</w:t>
            </w:r>
          </w:p>
        </w:tc>
      </w:tr>
      <w:tr>
        <w:trPr>
          <w:trHeight w:val="860" w:hRule="atLeast"/>
        </w:trPr>
        <w:tc>
          <w:tcPr>
            <w:tcW w:w="2742" w:type="dxa"/>
            <w:tcBorders>
              <w:top w:val="nil"/>
            </w:tcBorders>
          </w:tcPr>
          <w:p>
            <w:pPr>
              <w:pStyle w:val="TableParagraph"/>
              <w:spacing w:line="230" w:lineRule="auto" w:before="8"/>
              <w:ind w:left="129" w:right="2092" w:hanging="2"/>
              <w:rPr>
                <w:sz w:val="25"/>
              </w:rPr>
            </w:pPr>
            <w:r>
              <w:rPr>
                <w:sz w:val="25"/>
              </w:rPr>
              <w:t>нИ ВСЁ</w:t>
            </w:r>
          </w:p>
          <w:p>
            <w:pPr>
              <w:pStyle w:val="TableParagraph"/>
              <w:spacing w:before="2"/>
              <w:ind w:left="130"/>
              <w:rPr>
                <w:sz w:val="24"/>
              </w:rPr>
            </w:pPr>
            <w:r>
              <w:rPr>
                <w:w w:val="110"/>
                <w:sz w:val="24"/>
              </w:rPr>
              <w:t>ВСЁ ЖЕ</w:t>
            </w:r>
          </w:p>
        </w:tc>
        <w:tc>
          <w:tcPr>
            <w:tcW w:w="717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35"/>
              <w:rPr>
                <w:sz w:val="25"/>
              </w:rPr>
            </w:pPr>
            <w:r>
              <w:rPr>
                <w:sz w:val="25"/>
              </w:rPr>
              <w:t>Куда НИ глянь, везде мусор.</w:t>
            </w:r>
          </w:p>
          <w:p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z w:val="24"/>
              </w:rPr>
              <w:t>Как волка  ни корми, он ВСЁ  в лес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смотрит.</w:t>
            </w:r>
          </w:p>
          <w:p>
            <w:pPr>
              <w:pStyle w:val="TableParagraph"/>
              <w:spacing w:line="287" w:lineRule="exact"/>
              <w:ind w:left="132"/>
              <w:rPr>
                <w:sz w:val="25"/>
              </w:rPr>
            </w:pPr>
            <w:r>
              <w:rPr>
                <w:sz w:val="25"/>
              </w:rPr>
              <w:t>Но ВСЁ ЖЕ я постараюсь хорошо закончить полугодие.</w:t>
            </w:r>
          </w:p>
        </w:tc>
      </w:tr>
    </w:tbl>
    <w:p>
      <w:pPr>
        <w:spacing w:after="0" w:line="287" w:lineRule="exact"/>
        <w:rPr>
          <w:sz w:val="25"/>
        </w:rPr>
        <w:sectPr>
          <w:type w:val="continuous"/>
          <w:pgSz w:w="11120" w:h="16280"/>
          <w:pgMar w:top="380" w:bottom="280" w:left="440" w:right="46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37" w:lineRule="auto"/>
        <w:ind w:left="251" w:right="-9" w:firstLine="1"/>
      </w:pPr>
      <w:r>
        <w:rPr/>
        <w:t>TAК АГА</w:t>
      </w:r>
    </w:p>
    <w:p>
      <w:pPr>
        <w:pStyle w:val="Heading9"/>
        <w:numPr>
          <w:ilvl w:val="1"/>
          <w:numId w:val="172"/>
        </w:numPr>
        <w:tabs>
          <w:tab w:pos="284" w:val="left" w:leader="none"/>
        </w:tabs>
        <w:spacing w:line="240" w:lineRule="auto" w:before="86" w:after="0"/>
        <w:ind w:left="283" w:right="0" w:hanging="259"/>
        <w:jc w:val="left"/>
        <w:rPr>
          <w:rFonts w:ascii="Cambria" w:hAnsi="Cambria"/>
        </w:rPr>
      </w:pPr>
      <w:r>
        <w:rPr>
          <w:rFonts w:ascii="Cambria" w:hAnsi="Cambria"/>
          <w:w w:val="94"/>
        </w:rPr>
        <w:br w:type="column"/>
      </w:r>
      <w:r>
        <w:rPr>
          <w:rFonts w:ascii="Cambria" w:hAnsi="Cambria"/>
        </w:rPr>
        <w:t>Утвердительные</w:t>
      </w:r>
    </w:p>
    <w:p>
      <w:pPr>
        <w:pStyle w:val="ListParagraph"/>
        <w:numPr>
          <w:ilvl w:val="2"/>
          <w:numId w:val="172"/>
        </w:numPr>
        <w:tabs>
          <w:tab w:pos="2369" w:val="left" w:leader="none"/>
        </w:tabs>
        <w:spacing w:line="304" w:lineRule="exact" w:before="239" w:after="0"/>
        <w:ind w:left="2368" w:right="0" w:hanging="209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7971567">
            <wp:simplePos x="0" y="0"/>
            <wp:positionH relativeFrom="page">
              <wp:posOffset>358339</wp:posOffset>
            </wp:positionH>
            <wp:positionV relativeFrom="paragraph">
              <wp:posOffset>146690</wp:posOffset>
            </wp:positionV>
            <wp:extent cx="6303605" cy="788780"/>
            <wp:effectExtent l="0" t="0" r="0" b="0"/>
            <wp:wrapNone/>
            <wp:docPr id="395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605" cy="78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Он сам тебе об этом сказал?  </w:t>
      </w:r>
      <w:r>
        <w:rPr>
          <w:w w:val="90"/>
          <w:sz w:val="25"/>
        </w:rPr>
        <w:t>— </w:t>
      </w:r>
      <w:r>
        <w:rPr>
          <w:sz w:val="25"/>
        </w:rPr>
        <w:t>ДА, я слышал  эту историю</w:t>
      </w:r>
      <w:r>
        <w:rPr>
          <w:spacing w:val="25"/>
          <w:sz w:val="25"/>
        </w:rPr>
        <w:t> </w:t>
      </w:r>
      <w:r>
        <w:rPr>
          <w:position w:val="2"/>
          <w:sz w:val="25"/>
        </w:rPr>
        <w:t>от</w:t>
      </w:r>
    </w:p>
    <w:p>
      <w:pPr>
        <w:spacing w:line="295" w:lineRule="exact" w:before="0"/>
        <w:ind w:left="2159" w:right="0" w:firstLine="0"/>
        <w:jc w:val="left"/>
        <w:rPr>
          <w:sz w:val="27"/>
        </w:rPr>
      </w:pPr>
      <w:r>
        <w:rPr>
          <w:sz w:val="27"/>
        </w:rPr>
        <w:t>него.</w:t>
      </w:r>
    </w:p>
    <w:p>
      <w:pPr>
        <w:pStyle w:val="Heading9"/>
        <w:numPr>
          <w:ilvl w:val="2"/>
          <w:numId w:val="172"/>
        </w:numPr>
        <w:tabs>
          <w:tab w:pos="2348" w:val="left" w:leader="none"/>
        </w:tabs>
        <w:spacing w:line="287" w:lineRule="exact" w:before="0" w:after="0"/>
        <w:ind w:left="2347" w:right="0" w:hanging="184"/>
        <w:jc w:val="left"/>
      </w:pPr>
      <w:r>
        <w:rPr>
          <w:w w:val="95"/>
        </w:rPr>
        <w:t>Посмотри,</w:t>
      </w:r>
      <w:r>
        <w:rPr>
          <w:spacing w:val="-2"/>
          <w:w w:val="95"/>
        </w:rPr>
        <w:t> </w:t>
      </w:r>
      <w:r>
        <w:rPr>
          <w:w w:val="95"/>
        </w:rPr>
        <w:t>я</w:t>
      </w:r>
      <w:r>
        <w:rPr>
          <w:spacing w:val="-20"/>
          <w:w w:val="95"/>
        </w:rPr>
        <w:t> </w:t>
      </w:r>
      <w:r>
        <w:rPr>
          <w:w w:val="95"/>
        </w:rPr>
        <w:t>правильно</w:t>
      </w:r>
      <w:r>
        <w:rPr>
          <w:spacing w:val="-1"/>
          <w:w w:val="95"/>
        </w:rPr>
        <w:t> </w:t>
      </w:r>
      <w:r>
        <w:rPr>
          <w:w w:val="95"/>
        </w:rPr>
        <w:t>нарисовал?</w:t>
      </w:r>
      <w:r>
        <w:rPr>
          <w:spacing w:val="-3"/>
          <w:w w:val="95"/>
        </w:rPr>
        <w:t> </w:t>
      </w:r>
      <w:r>
        <w:rPr>
          <w:w w:val="90"/>
        </w:rPr>
        <w:t>—</w:t>
      </w:r>
      <w:r>
        <w:rPr>
          <w:spacing w:val="-37"/>
          <w:w w:val="90"/>
        </w:rPr>
        <w:t> </w:t>
      </w:r>
      <w:r>
        <w:rPr>
          <w:w w:val="95"/>
        </w:rPr>
        <w:t>Верно,</w:t>
      </w:r>
      <w:r>
        <w:rPr>
          <w:spacing w:val="-16"/>
          <w:w w:val="95"/>
        </w:rPr>
        <w:t> </w:t>
      </w:r>
      <w:r>
        <w:rPr>
          <w:w w:val="95"/>
        </w:rPr>
        <w:t>ТАК.</w:t>
      </w:r>
    </w:p>
    <w:p>
      <w:pPr>
        <w:pStyle w:val="BodyText"/>
        <w:spacing w:before="1"/>
        <w:ind w:left="2348"/>
      </w:pPr>
      <w:r>
        <w:rPr>
          <w:w w:val="95"/>
        </w:rPr>
        <w:t>Напишешь письмо? </w:t>
      </w:r>
      <w:r>
        <w:rPr>
          <w:w w:val="90"/>
        </w:rPr>
        <w:t>— </w:t>
      </w:r>
      <w:r>
        <w:rPr>
          <w:w w:val="95"/>
        </w:rPr>
        <w:t>АГА!</w:t>
      </w:r>
    </w:p>
    <w:p>
      <w:pPr>
        <w:spacing w:after="0"/>
        <w:sectPr>
          <w:pgSz w:w="11120" w:h="16280"/>
          <w:pgMar w:header="0" w:footer="452" w:top="360" w:bottom="760" w:left="460" w:right="460"/>
          <w:cols w:num="2" w:equalWidth="0">
            <w:col w:w="768" w:space="40"/>
            <w:col w:w="9392"/>
          </w:cols>
        </w:sectPr>
      </w:pPr>
    </w:p>
    <w:p>
      <w:pPr>
        <w:pStyle w:val="BodyText"/>
        <w:rPr>
          <w:sz w:val="18"/>
        </w:rPr>
      </w:pPr>
    </w:p>
    <w:p>
      <w:pPr>
        <w:pStyle w:val="Heading9"/>
        <w:numPr>
          <w:ilvl w:val="1"/>
          <w:numId w:val="172"/>
        </w:numPr>
        <w:tabs>
          <w:tab w:pos="1103" w:val="left" w:leader="none"/>
        </w:tabs>
        <w:spacing w:line="240" w:lineRule="auto" w:before="89" w:after="0"/>
        <w:ind w:left="1102" w:right="0" w:hanging="255"/>
        <w:jc w:val="left"/>
      </w:pPr>
      <w:r>
        <w:rPr/>
        <w:t>Вопросительные</w:t>
      </w: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120" w:h="16280"/>
          <w:pgMar w:top="380" w:bottom="280" w:left="460" w:right="460"/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4" w:lineRule="exact" w:before="1"/>
        <w:ind w:left="252"/>
        <w:rPr>
          <w:rFonts w:ascii="Cambria" w:hAnsi="Cambria"/>
        </w:rPr>
      </w:pPr>
      <w:r>
        <w:rPr>
          <w:rFonts w:ascii="Cambria" w:hAnsi="Cambria"/>
          <w:w w:val="110"/>
        </w:rPr>
        <w:t>РАЗВЕ</w:t>
      </w:r>
    </w:p>
    <w:p>
      <w:pPr>
        <w:pStyle w:val="Heading9"/>
        <w:spacing w:line="296" w:lineRule="exact"/>
        <w:ind w:left="252"/>
        <w:rPr>
          <w:rFonts w:ascii="Cambria" w:hAnsi="Cambria"/>
        </w:rPr>
      </w:pPr>
      <w:r>
        <w:rPr>
          <w:rFonts w:ascii="Cambria" w:hAnsi="Cambria"/>
          <w:w w:val="115"/>
        </w:rPr>
        <w:t>ШУЖЕЛИ</w:t>
      </w:r>
    </w:p>
    <w:p>
      <w:pPr>
        <w:spacing w:before="3"/>
        <w:ind w:left="245" w:right="0" w:firstLine="0"/>
        <w:jc w:val="left"/>
        <w:rPr>
          <w:rFonts w:ascii="Cambria"/>
          <w:sz w:val="28"/>
        </w:rPr>
      </w:pPr>
      <w:r>
        <w:rPr>
          <w:rFonts w:ascii="Cambria"/>
          <w:w w:val="115"/>
          <w:sz w:val="28"/>
        </w:rPr>
        <w:t>ru</w:t>
      </w:r>
    </w:p>
    <w:p>
      <w:pPr>
        <w:tabs>
          <w:tab w:pos="1773" w:val="left" w:leader="none"/>
          <w:tab w:pos="2671" w:val="left" w:leader="none"/>
        </w:tabs>
        <w:spacing w:before="93"/>
        <w:ind w:left="420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]ЗОЧИТПЛИ</w:t>
        <w:tab/>
        <w:t>Ї</w:t>
      </w:r>
      <w:r>
        <w:rPr>
          <w:spacing w:val="35"/>
          <w:w w:val="105"/>
          <w:sz w:val="17"/>
        </w:rPr>
        <w:t> </w:t>
      </w:r>
      <w:r>
        <w:rPr>
          <w:w w:val="105"/>
          <w:sz w:val="17"/>
        </w:rPr>
        <w:t>ВЫ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3</w:t>
        <w:tab/>
        <w:t>ПOBeGTЬÈ</w:t>
      </w:r>
    </w:p>
    <w:p>
      <w:pPr>
        <w:pStyle w:val="BodyText"/>
        <w:spacing w:line="235" w:lineRule="auto" w:before="23"/>
        <w:ind w:left="249" w:right="2628"/>
      </w:pP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455159</wp:posOffset>
            </wp:positionH>
            <wp:positionV relativeFrom="paragraph">
              <wp:posOffset>-117211</wp:posOffset>
            </wp:positionV>
            <wp:extent cx="240159" cy="107351"/>
            <wp:effectExtent l="0" t="0" r="0" b="0"/>
            <wp:wrapNone/>
            <wp:docPr id="397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7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9" cy="10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971543">
            <wp:simplePos x="0" y="0"/>
            <wp:positionH relativeFrom="page">
              <wp:posOffset>364439</wp:posOffset>
            </wp:positionH>
            <wp:positionV relativeFrom="paragraph">
              <wp:posOffset>-188784</wp:posOffset>
            </wp:positionV>
            <wp:extent cx="6303605" cy="956279"/>
            <wp:effectExtent l="0" t="0" r="0" b="0"/>
            <wp:wrapNone/>
            <wp:docPr id="399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9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605" cy="95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РАЗВЕ ты не будешь обедать? НЕУЖЕЛИ ты совсем  не хочешь есть?</w:t>
      </w:r>
    </w:p>
    <w:p>
      <w:pPr>
        <w:pStyle w:val="ListParagraph"/>
        <w:numPr>
          <w:ilvl w:val="0"/>
          <w:numId w:val="175"/>
        </w:numPr>
        <w:tabs>
          <w:tab w:pos="435" w:val="left" w:leader="none"/>
        </w:tabs>
        <w:spacing w:line="284" w:lineRule="exact" w:before="3" w:after="0"/>
        <w:ind w:left="434" w:right="0" w:hanging="182"/>
        <w:jc w:val="left"/>
        <w:rPr>
          <w:sz w:val="25"/>
        </w:rPr>
      </w:pPr>
      <w:r>
        <w:rPr>
          <w:sz w:val="25"/>
        </w:rPr>
        <w:t>Тът</w:t>
      </w:r>
      <w:r>
        <w:rPr>
          <w:spacing w:val="-31"/>
          <w:sz w:val="25"/>
        </w:rPr>
        <w:t> </w:t>
      </w:r>
      <w:r>
        <w:rPr>
          <w:sz w:val="25"/>
        </w:rPr>
        <w:t>с</w:t>
      </w:r>
      <w:r>
        <w:rPr>
          <w:spacing w:val="-26"/>
          <w:sz w:val="25"/>
        </w:rPr>
        <w:t> </w:t>
      </w:r>
      <w:r>
        <w:rPr>
          <w:sz w:val="25"/>
        </w:rPr>
        <w:t>нами</w:t>
      </w:r>
      <w:r>
        <w:rPr>
          <w:spacing w:val="-19"/>
          <w:sz w:val="25"/>
        </w:rPr>
        <w:t> </w:t>
      </w:r>
      <w:r>
        <w:rPr>
          <w:sz w:val="25"/>
        </w:rPr>
        <w:t>поедешь?</w:t>
      </w:r>
      <w:r>
        <w:rPr>
          <w:spacing w:val="-23"/>
          <w:sz w:val="25"/>
        </w:rPr>
        <w:t> </w:t>
      </w:r>
      <w:r>
        <w:rPr>
          <w:sz w:val="25"/>
        </w:rPr>
        <w:t>ДА?</w:t>
      </w:r>
    </w:p>
    <w:p>
      <w:pPr>
        <w:pStyle w:val="ListParagraph"/>
        <w:numPr>
          <w:ilvl w:val="0"/>
          <w:numId w:val="175"/>
        </w:numPr>
        <w:tabs>
          <w:tab w:pos="433" w:val="left" w:leader="none"/>
        </w:tabs>
        <w:spacing w:line="284" w:lineRule="exact" w:before="0" w:after="0"/>
        <w:ind w:left="432" w:right="0" w:hanging="187"/>
        <w:jc w:val="left"/>
        <w:rPr>
          <w:sz w:val="25"/>
        </w:rPr>
      </w:pPr>
      <w:r>
        <w:rPr>
          <w:sz w:val="25"/>
        </w:rPr>
        <w:t>Она</w:t>
      </w:r>
      <w:r>
        <w:rPr>
          <w:spacing w:val="-6"/>
          <w:sz w:val="25"/>
        </w:rPr>
        <w:t> </w:t>
      </w:r>
      <w:r>
        <w:rPr>
          <w:sz w:val="25"/>
        </w:rPr>
        <w:t>уже</w:t>
      </w:r>
      <w:r>
        <w:rPr>
          <w:spacing w:val="-2"/>
          <w:sz w:val="25"/>
        </w:rPr>
        <w:t> </w:t>
      </w:r>
      <w:r>
        <w:rPr>
          <w:sz w:val="25"/>
        </w:rPr>
        <w:t>вернулась</w:t>
      </w:r>
      <w:r>
        <w:rPr>
          <w:spacing w:val="2"/>
          <w:sz w:val="25"/>
        </w:rPr>
        <w:t> </w:t>
      </w:r>
      <w:r>
        <w:rPr>
          <w:sz w:val="25"/>
        </w:rPr>
        <w:t>из</w:t>
      </w:r>
      <w:r>
        <w:rPr>
          <w:spacing w:val="-11"/>
          <w:sz w:val="25"/>
        </w:rPr>
        <w:t> </w:t>
      </w:r>
      <w:r>
        <w:rPr>
          <w:sz w:val="25"/>
        </w:rPr>
        <w:t>поездш.</w:t>
      </w:r>
      <w:r>
        <w:rPr>
          <w:spacing w:val="-1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3"/>
          <w:w w:val="90"/>
          <w:sz w:val="25"/>
        </w:rPr>
        <w:t> </w:t>
      </w:r>
      <w:r>
        <w:rPr>
          <w:sz w:val="25"/>
        </w:rPr>
        <w:t>ДА</w:t>
      </w:r>
      <w:r>
        <w:rPr>
          <w:spacing w:val="-10"/>
          <w:sz w:val="25"/>
        </w:rPr>
        <w:t> </w:t>
      </w:r>
      <w:r>
        <w:rPr>
          <w:sz w:val="25"/>
        </w:rPr>
        <w:t>НУ?</w:t>
      </w:r>
    </w:p>
    <w:p>
      <w:pPr>
        <w:spacing w:after="0" w:line="284" w:lineRule="exact"/>
        <w:jc w:val="left"/>
        <w:rPr>
          <w:sz w:val="25"/>
        </w:rPr>
        <w:sectPr>
          <w:type w:val="continuous"/>
          <w:pgSz w:w="11120" w:h="16280"/>
          <w:pgMar w:top="380" w:bottom="280" w:left="460" w:right="460"/>
          <w:cols w:num="2" w:equalWidth="0">
            <w:col w:w="1589" w:space="1248"/>
            <w:col w:w="7363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120" w:h="16280"/>
          <w:pgMar w:top="380" w:bottom="280" w:left="460" w:right="46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59" w:lineRule="auto"/>
        <w:ind w:left="266" w:right="-20"/>
      </w:pPr>
      <w:r>
        <w:rPr/>
        <w:drawing>
          <wp:anchor distT="0" distB="0" distL="0" distR="0" allowOverlap="1" layoutInCell="1" locked="0" behindDoc="1" simplePos="0" relativeHeight="267971615">
            <wp:simplePos x="0" y="0"/>
            <wp:positionH relativeFrom="page">
              <wp:posOffset>364439</wp:posOffset>
            </wp:positionH>
            <wp:positionV relativeFrom="paragraph">
              <wp:posOffset>-22342</wp:posOffset>
            </wp:positionV>
            <wp:extent cx="6303605" cy="648690"/>
            <wp:effectExtent l="0" t="0" r="0" b="0"/>
            <wp:wrapNone/>
            <wp:docPr id="401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99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605" cy="6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НЕ НЕТ</w:t>
      </w:r>
    </w:p>
    <w:p>
      <w:pPr>
        <w:pStyle w:val="Heading7"/>
        <w:spacing w:line="295" w:lineRule="exact"/>
        <w:ind w:left="266"/>
      </w:pPr>
      <w:r>
        <w:rPr>
          <w:w w:val="105"/>
        </w:rPr>
        <w:t>Ни</w:t>
      </w:r>
    </w:p>
    <w:p>
      <w:pPr>
        <w:pStyle w:val="Heading9"/>
        <w:numPr>
          <w:ilvl w:val="1"/>
          <w:numId w:val="172"/>
        </w:numPr>
        <w:tabs>
          <w:tab w:pos="288" w:val="left" w:leader="none"/>
        </w:tabs>
        <w:spacing w:line="240" w:lineRule="auto" w:before="89" w:after="0"/>
        <w:ind w:left="287" w:right="0" w:hanging="249"/>
        <w:jc w:val="left"/>
      </w:pPr>
      <w:r>
        <w:rPr>
          <w:w w:val="102"/>
        </w:rPr>
        <w:br w:type="column"/>
      </w:r>
      <w:r>
        <w:rPr/>
        <w:t>Отрицательные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0"/>
        <w:rPr>
          <w:sz w:val="28"/>
        </w:rPr>
      </w:pPr>
    </w:p>
    <w:p>
      <w:pPr>
        <w:spacing w:line="254" w:lineRule="auto" w:before="0"/>
        <w:ind w:left="57" w:right="1291" w:firstLine="0"/>
        <w:jc w:val="left"/>
        <w:rPr>
          <w:sz w:val="26"/>
        </w:rPr>
      </w:pPr>
      <w:r>
        <w:rPr>
          <w:sz w:val="26"/>
        </w:rPr>
        <w:t>НЕ</w:t>
      </w:r>
      <w:r>
        <w:rPr>
          <w:spacing w:val="-37"/>
          <w:sz w:val="26"/>
        </w:rPr>
        <w:t> </w:t>
      </w:r>
      <w:r>
        <w:rPr>
          <w:sz w:val="26"/>
        </w:rPr>
        <w:t>презирай</w:t>
      </w:r>
      <w:r>
        <w:rPr>
          <w:spacing w:val="-36"/>
          <w:sz w:val="26"/>
        </w:rPr>
        <w:t> </w:t>
      </w:r>
      <w:r>
        <w:rPr>
          <w:sz w:val="26"/>
        </w:rPr>
        <w:t>совета</w:t>
      </w:r>
      <w:r>
        <w:rPr>
          <w:spacing w:val="-35"/>
          <w:sz w:val="26"/>
        </w:rPr>
        <w:t> </w:t>
      </w:r>
      <w:r>
        <w:rPr>
          <w:sz w:val="26"/>
        </w:rPr>
        <w:t>нииьего,</w:t>
      </w:r>
      <w:r>
        <w:rPr>
          <w:spacing w:val="-35"/>
          <w:sz w:val="26"/>
        </w:rPr>
        <w:t> </w:t>
      </w:r>
      <w:r>
        <w:rPr>
          <w:sz w:val="26"/>
        </w:rPr>
        <w:t>но</w:t>
      </w:r>
      <w:r>
        <w:rPr>
          <w:spacing w:val="-39"/>
          <w:sz w:val="26"/>
        </w:rPr>
        <w:t> </w:t>
      </w:r>
      <w:r>
        <w:rPr>
          <w:sz w:val="26"/>
        </w:rPr>
        <w:t>прежде</w:t>
      </w:r>
      <w:r>
        <w:rPr>
          <w:spacing w:val="-35"/>
          <w:sz w:val="26"/>
        </w:rPr>
        <w:t> </w:t>
      </w:r>
      <w:r>
        <w:rPr>
          <w:sz w:val="26"/>
        </w:rPr>
        <w:t>рассмотри</w:t>
      </w:r>
      <w:r>
        <w:rPr>
          <w:spacing w:val="-32"/>
          <w:sz w:val="26"/>
        </w:rPr>
        <w:t> </w:t>
      </w:r>
      <w:r>
        <w:rPr>
          <w:sz w:val="26"/>
        </w:rPr>
        <w:t>его! НЕТ,</w:t>
      </w:r>
      <w:r>
        <w:rPr>
          <w:spacing w:val="-23"/>
          <w:sz w:val="26"/>
        </w:rPr>
        <w:t> </w:t>
      </w:r>
      <w:r>
        <w:rPr>
          <w:sz w:val="26"/>
        </w:rPr>
        <w:t>я</w:t>
      </w:r>
      <w:r>
        <w:rPr>
          <w:spacing w:val="-23"/>
          <w:sz w:val="26"/>
        </w:rPr>
        <w:t> </w:t>
      </w:r>
      <w:r>
        <w:rPr>
          <w:sz w:val="26"/>
        </w:rPr>
        <w:t>не</w:t>
      </w:r>
      <w:r>
        <w:rPr>
          <w:spacing w:val="-23"/>
          <w:sz w:val="26"/>
        </w:rPr>
        <w:t> </w:t>
      </w:r>
      <w:r>
        <w:rPr>
          <w:sz w:val="26"/>
        </w:rPr>
        <w:t>сдамся!</w:t>
      </w:r>
    </w:p>
    <w:p>
      <w:pPr>
        <w:spacing w:line="292" w:lineRule="exact" w:before="0"/>
        <w:ind w:left="57" w:right="0" w:firstLine="0"/>
        <w:jc w:val="left"/>
        <w:rPr>
          <w:sz w:val="26"/>
        </w:rPr>
      </w:pPr>
      <w:r>
        <w:rPr>
          <w:sz w:val="26"/>
        </w:rPr>
        <w:t>Вокруг НИ души! Не видно НИ кустика!</w:t>
      </w:r>
    </w:p>
    <w:p>
      <w:pPr>
        <w:spacing w:after="0" w:line="292" w:lineRule="exact"/>
        <w:jc w:val="left"/>
        <w:rPr>
          <w:sz w:val="26"/>
        </w:rPr>
        <w:sectPr>
          <w:type w:val="continuous"/>
          <w:pgSz w:w="11120" w:h="16280"/>
          <w:pgMar w:top="380" w:bottom="280" w:left="460" w:right="460"/>
          <w:cols w:num="3" w:equalWidth="0">
            <w:col w:w="777" w:space="40"/>
            <w:col w:w="2072" w:space="40"/>
            <w:col w:w="7271"/>
          </w:cols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172"/>
        </w:numPr>
        <w:tabs>
          <w:tab w:pos="1115" w:val="left" w:leader="none"/>
        </w:tabs>
        <w:spacing w:line="240" w:lineRule="auto" w:before="89" w:after="0"/>
        <w:ind w:left="1114" w:right="0" w:hanging="265"/>
        <w:jc w:val="left"/>
        <w:rPr>
          <w:sz w:val="26"/>
        </w:rPr>
      </w:pPr>
      <w:r>
        <w:rPr>
          <w:w w:val="105"/>
          <w:sz w:val="26"/>
        </w:rPr>
        <w:t>Частицы, вяражающие</w:t>
      </w:r>
      <w:r>
        <w:rPr>
          <w:spacing w:val="-52"/>
          <w:w w:val="105"/>
          <w:sz w:val="26"/>
        </w:rPr>
        <w:t> </w:t>
      </w:r>
      <w:r>
        <w:rPr>
          <w:w w:val="105"/>
          <w:sz w:val="26"/>
        </w:rPr>
        <w:t>сомнение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120" w:h="16280"/>
          <w:pgMar w:top="380" w:bottom="280" w:left="460" w:right="460"/>
        </w:sectPr>
      </w:pPr>
    </w:p>
    <w:p>
      <w:pPr>
        <w:spacing w:before="88"/>
        <w:ind w:left="264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7971591">
            <wp:simplePos x="0" y="0"/>
            <wp:positionH relativeFrom="page">
              <wp:posOffset>364439</wp:posOffset>
            </wp:positionH>
            <wp:positionV relativeFrom="paragraph">
              <wp:posOffset>58936</wp:posOffset>
            </wp:positionV>
            <wp:extent cx="6306655" cy="438555"/>
            <wp:effectExtent l="0" t="0" r="0" b="0"/>
            <wp:wrapNone/>
            <wp:docPr id="403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0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655" cy="4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вРЯД Ли</w:t>
      </w:r>
    </w:p>
    <w:p>
      <w:pPr>
        <w:pStyle w:val="BodyText"/>
        <w:spacing w:before="14"/>
        <w:ind w:left="266"/>
      </w:pPr>
      <w:r>
        <w:rPr/>
        <w:t>ЕДВА ЛИ</w:t>
      </w:r>
    </w:p>
    <w:p>
      <w:pPr>
        <w:pStyle w:val="Heading9"/>
        <w:spacing w:before="100"/>
        <w:ind w:left="265"/>
      </w:pPr>
      <w:r>
        <w:rPr/>
        <w:br w:type="column"/>
      </w:r>
      <w:r>
        <w:rPr/>
        <w:t>ВРЯД ЛИ это возможно.</w:t>
      </w:r>
    </w:p>
    <w:p>
      <w:pPr>
        <w:pStyle w:val="BodyText"/>
        <w:spacing w:before="23"/>
        <w:ind w:left="264"/>
      </w:pPr>
      <w:r>
        <w:rPr/>
        <w:t>ЕДВА ЛИ мы успеем.</w:t>
      </w:r>
    </w:p>
    <w:p>
      <w:pPr>
        <w:spacing w:after="0"/>
        <w:sectPr>
          <w:type w:val="continuous"/>
          <w:pgSz w:w="11120" w:h="16280"/>
          <w:pgMar w:top="380" w:bottom="280" w:left="460" w:right="460"/>
          <w:cols w:num="2" w:equalWidth="0">
            <w:col w:w="1383" w:space="1356"/>
            <w:col w:w="746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9"/>
        <w:numPr>
          <w:ilvl w:val="1"/>
          <w:numId w:val="172"/>
        </w:numPr>
        <w:tabs>
          <w:tab w:pos="1110" w:val="left" w:leader="none"/>
        </w:tabs>
        <w:spacing w:line="240" w:lineRule="auto" w:before="89" w:after="0"/>
        <w:ind w:left="1109" w:right="0" w:hanging="254"/>
        <w:jc w:val="left"/>
      </w:pPr>
      <w:r>
        <w:rPr>
          <w:w w:val="105"/>
        </w:rPr>
        <w:t>Восклицательные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120" w:h="16280"/>
          <w:pgMar w:top="380" w:bottom="280" w:left="460" w:right="460"/>
        </w:sectPr>
      </w:pPr>
    </w:p>
    <w:p>
      <w:pPr>
        <w:spacing w:before="89"/>
        <w:ind w:left="271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464308</wp:posOffset>
            </wp:positionH>
            <wp:positionV relativeFrom="paragraph">
              <wp:posOffset>302014</wp:posOffset>
            </wp:positionV>
            <wp:extent cx="338510" cy="111919"/>
            <wp:effectExtent l="0" t="0" r="0" b="0"/>
            <wp:wrapNone/>
            <wp:docPr id="405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01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0" cy="11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971495">
            <wp:simplePos x="0" y="0"/>
            <wp:positionH relativeFrom="page">
              <wp:posOffset>367488</wp:posOffset>
            </wp:positionH>
            <wp:positionV relativeFrom="paragraph">
              <wp:posOffset>39345</wp:posOffset>
            </wp:positionV>
            <wp:extent cx="6303605" cy="449208"/>
            <wp:effectExtent l="0" t="0" r="0" b="0"/>
            <wp:wrapNone/>
            <wp:docPr id="407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2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605" cy="449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ЧТО ЗА</w:t>
      </w:r>
    </w:p>
    <w:p>
      <w:pPr>
        <w:pStyle w:val="BodyText"/>
        <w:spacing w:line="261" w:lineRule="auto" w:before="94"/>
        <w:ind w:left="271" w:right="3648" w:firstLine="9"/>
      </w:pPr>
      <w:r>
        <w:rPr/>
        <w:br w:type="column"/>
      </w:r>
      <w:r>
        <w:rPr/>
        <w:t>ЧТО ЗА прелесть эти сказш! КАК жаль ее слёз!</w:t>
      </w:r>
    </w:p>
    <w:p>
      <w:pPr>
        <w:spacing w:after="0" w:line="261" w:lineRule="auto"/>
        <w:sectPr>
          <w:type w:val="continuous"/>
          <w:pgSz w:w="11120" w:h="16280"/>
          <w:pgMar w:top="380" w:bottom="280" w:left="460" w:right="460"/>
          <w:cols w:num="2" w:equalWidth="0">
            <w:col w:w="1177" w:space="1541"/>
            <w:col w:w="7482"/>
          </w:cols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Heading9"/>
        <w:numPr>
          <w:ilvl w:val="1"/>
          <w:numId w:val="172"/>
        </w:numPr>
        <w:tabs>
          <w:tab w:pos="1235" w:val="left" w:leader="none"/>
        </w:tabs>
        <w:spacing w:line="240" w:lineRule="auto" w:before="88" w:after="0"/>
        <w:ind w:left="1234" w:right="0" w:hanging="385"/>
        <w:jc w:val="left"/>
      </w:pPr>
      <w:r>
        <w:rPr/>
        <w:t>Формообразующие</w:t>
      </w: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7021"/>
      </w:tblGrid>
      <w:tr>
        <w:trPr>
          <w:trHeight w:val="280" w:hRule="atLeast"/>
        </w:trPr>
        <w:tc>
          <w:tcPr>
            <w:tcW w:w="28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8" w:lineRule="exact"/>
              <w:ind w:left="129"/>
              <w:rPr>
                <w:sz w:val="26"/>
              </w:rPr>
            </w:pPr>
            <w:r>
              <w:rPr>
                <w:sz w:val="26"/>
              </w:rPr>
              <w:t>А) </w:t>
            </w:r>
            <w:r>
              <w:rPr>
                <w:b/>
                <w:sz w:val="26"/>
              </w:rPr>
              <w:t>ПУСТЬ, </w:t>
            </w:r>
            <w:r>
              <w:rPr>
                <w:sz w:val="26"/>
              </w:rPr>
              <w:t>ПУСКАЙ,</w:t>
            </w:r>
          </w:p>
        </w:tc>
        <w:tc>
          <w:tcPr>
            <w:tcW w:w="702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8" w:lineRule="exact"/>
              <w:ind w:left="137"/>
              <w:rPr>
                <w:sz w:val="26"/>
              </w:rPr>
            </w:pPr>
            <w:r>
              <w:rPr>
                <w:sz w:val="26"/>
              </w:rPr>
              <w:t>ПУСТЬ всегда будет солнце, </w:t>
            </w:r>
            <w:r>
              <w:rPr>
                <w:b/>
                <w:sz w:val="26"/>
              </w:rPr>
              <w:t>IIУCTЬ </w:t>
            </w:r>
            <w:r>
              <w:rPr>
                <w:sz w:val="26"/>
              </w:rPr>
              <w:t>всегда будет мама,</w:t>
            </w:r>
          </w:p>
        </w:tc>
      </w:tr>
      <w:tr>
        <w:trPr>
          <w:trHeight w:val="300" w:hRule="atLeast"/>
        </w:trPr>
        <w:tc>
          <w:tcPr>
            <w:tcW w:w="2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121"/>
              <w:rPr>
                <w:sz w:val="26"/>
              </w:rPr>
            </w:pPr>
            <w:r>
              <w:rPr>
                <w:w w:val="95"/>
                <w:sz w:val="26"/>
              </w:rPr>
              <w:t>ДАВАЙ,  ДАВАЙТЕ,</w:t>
            </w:r>
          </w:p>
        </w:tc>
        <w:tc>
          <w:tcPr>
            <w:tcW w:w="70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26"/>
              </w:rPr>
            </w:pPr>
            <w:r>
              <w:rPr>
                <w:sz w:val="26"/>
              </w:rPr>
              <w:t>ПУСТЬ всегда буду я!</w:t>
            </w:r>
          </w:p>
        </w:tc>
      </w:tr>
      <w:tr>
        <w:trPr>
          <w:trHeight w:val="300" w:hRule="atLeast"/>
        </w:trPr>
        <w:tc>
          <w:tcPr>
            <w:tcW w:w="2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9" w:lineRule="exact"/>
              <w:ind w:left="121"/>
              <w:rPr>
                <w:sz w:val="26"/>
              </w:rPr>
            </w:pPr>
            <w:r>
              <w:rPr>
                <w:w w:val="95"/>
                <w:sz w:val="26"/>
              </w:rPr>
              <w:t>ДА, которые образуют</w:t>
            </w:r>
          </w:p>
        </w:tc>
        <w:tc>
          <w:tcPr>
            <w:tcW w:w="70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9" w:lineRule="exact"/>
              <w:ind w:left="131"/>
              <w:rPr>
                <w:sz w:val="26"/>
              </w:rPr>
            </w:pPr>
            <w:r>
              <w:rPr>
                <w:w w:val="95"/>
                <w:sz w:val="26"/>
              </w:rPr>
              <w:t>ДАВАЙТЕ  жить дружно!</w:t>
            </w:r>
          </w:p>
        </w:tc>
      </w:tr>
      <w:tr>
        <w:trPr>
          <w:trHeight w:val="300" w:hRule="atLeast"/>
        </w:trPr>
        <w:tc>
          <w:tcPr>
            <w:tcW w:w="2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24"/>
              <w:rPr>
                <w:sz w:val="26"/>
              </w:rPr>
            </w:pPr>
            <w:r>
              <w:rPr>
                <w:w w:val="95"/>
                <w:sz w:val="26"/>
              </w:rPr>
              <w:t>форму повелительного</w:t>
            </w:r>
          </w:p>
        </w:tc>
        <w:tc>
          <w:tcPr>
            <w:tcW w:w="70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28"/>
              <w:rPr>
                <w:sz w:val="26"/>
              </w:rPr>
            </w:pPr>
            <w:r>
              <w:rPr>
                <w:sz w:val="26"/>
              </w:rPr>
              <w:t>ДАВАЙ пожмём дpyr дpyry руш!</w:t>
            </w:r>
          </w:p>
        </w:tc>
      </w:tr>
      <w:tr>
        <w:trPr>
          <w:trHeight w:val="460" w:hRule="atLeast"/>
        </w:trPr>
        <w:tc>
          <w:tcPr>
            <w:tcW w:w="2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9" w:lineRule="exact"/>
              <w:ind w:left="129"/>
              <w:rPr>
                <w:sz w:val="26"/>
              </w:rPr>
            </w:pPr>
            <w:r>
              <w:rPr>
                <w:sz w:val="26"/>
              </w:rPr>
              <w:t>нашонения.</w:t>
            </w:r>
          </w:p>
        </w:tc>
        <w:tc>
          <w:tcPr>
            <w:tcW w:w="70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9" w:lineRule="exact"/>
              <w:ind w:left="131"/>
              <w:rPr>
                <w:sz w:val="26"/>
              </w:rPr>
            </w:pPr>
            <w:r>
              <w:rPr>
                <w:w w:val="95"/>
                <w:sz w:val="26"/>
              </w:rPr>
              <w:t>ДА здравствует солнце, ДА скроется тьма!</w:t>
            </w:r>
          </w:p>
        </w:tc>
      </w:tr>
      <w:tr>
        <w:trPr>
          <w:trHeight w:val="460" w:hRule="atLeast"/>
        </w:trPr>
        <w:tc>
          <w:tcPr>
            <w:tcW w:w="2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116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Б) БЫ, которая образует</w:t>
            </w:r>
          </w:p>
        </w:tc>
        <w:tc>
          <w:tcPr>
            <w:tcW w:w="70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6"/>
              <w:ind w:left="134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Ты хотел БЫ поехать в Штай?</w:t>
            </w:r>
          </w:p>
        </w:tc>
      </w:tr>
      <w:tr>
        <w:trPr>
          <w:trHeight w:val="300" w:hRule="atLeast"/>
        </w:trPr>
        <w:tc>
          <w:tcPr>
            <w:tcW w:w="2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2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форму  условного нашо-</w:t>
            </w:r>
          </w:p>
        </w:tc>
        <w:tc>
          <w:tcPr>
            <w:tcW w:w="70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28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1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нения.</w:t>
            </w:r>
          </w:p>
        </w:tc>
        <w:tc>
          <w:tcPr>
            <w:tcW w:w="70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sz w:val="24"/>
        </w:rPr>
      </w:pPr>
    </w:p>
    <w:p>
      <w:pPr>
        <w:spacing w:before="1"/>
        <w:ind w:left="871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ll.  Смягчение требования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tabs>
          <w:tab w:pos="2966" w:val="left" w:leader="none"/>
        </w:tabs>
        <w:spacing w:before="93" w:after="6"/>
        <w:ind w:left="257"/>
      </w:pPr>
      <w:r>
        <w:rPr/>
        <w:t>-КА</w:t>
        <w:tab/>
        <w:t>Скажи-КА, сколько</w:t>
      </w:r>
      <w:r>
        <w:rPr>
          <w:spacing w:val="-15"/>
        </w:rPr>
        <w:t> </w:t>
      </w:r>
      <w:r>
        <w:rPr/>
        <w:t>времени.</w:t>
      </w:r>
    </w:p>
    <w:p>
      <w:pPr>
        <w:pStyle w:val="BodyText"/>
        <w:spacing w:line="20" w:lineRule="exact"/>
        <w:ind w:left="149" w:right="-7"/>
        <w:rPr>
          <w:sz w:val="2"/>
        </w:rPr>
      </w:pPr>
      <w:r>
        <w:rPr>
          <w:sz w:val="2"/>
        </w:rPr>
        <w:drawing>
          <wp:inline distT="0" distB="0" distL="0" distR="0">
            <wp:extent cx="6355119" cy="12287"/>
            <wp:effectExtent l="0" t="0" r="0" b="0"/>
            <wp:docPr id="409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3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11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56" w:lineRule="auto" w:before="100"/>
        <w:ind w:left="114" w:firstLine="585"/>
        <w:rPr>
          <w:rFonts w:ascii="Cambria" w:hAnsi="Cambria"/>
        </w:rPr>
      </w:pPr>
      <w:r>
        <w:rPr>
          <w:rFonts w:ascii="Cambria" w:hAnsi="Cambria"/>
          <w:w w:val="95"/>
        </w:rPr>
        <w:t>Готовясь к выполнению задания 23 ЕГЭ по русскому языку, необходимо хорошо знать </w:t>
      </w:r>
      <w:r>
        <w:rPr>
          <w:rFonts w:ascii="Cambria" w:hAnsi="Cambria"/>
        </w:rPr>
        <w:t>не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только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разряды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местоимений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и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частиц,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но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сочинительные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и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подчинительные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союзы,</w:t>
      </w:r>
    </w:p>
    <w:p>
      <w:pPr>
        <w:spacing w:after="0" w:line="256" w:lineRule="auto"/>
        <w:rPr>
          <w:rFonts w:ascii="Cambria" w:hAnsi="Cambria"/>
        </w:rPr>
        <w:sectPr>
          <w:type w:val="continuous"/>
          <w:pgSz w:w="11120" w:h="16280"/>
          <w:pgMar w:top="380" w:bottom="280" w:left="460" w:right="460"/>
        </w:sectPr>
      </w:pPr>
    </w:p>
    <w:p>
      <w:pPr>
        <w:pStyle w:val="BodyText"/>
        <w:spacing w:line="252" w:lineRule="auto" w:before="73"/>
        <w:ind w:left="121"/>
      </w:pPr>
      <w:r>
        <w:rPr/>
        <w:t>так как союзная связь тоже востребована в текстах задания, проверяющего знание выпуск- никами средств связи предложений в тексте.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87" w:lineRule="exact"/>
        <w:ind w:left="77" w:right="92"/>
        <w:jc w:val="center"/>
        <w:rPr>
          <w:rFonts w:ascii="Cambria" w:hAnsi="Cambria"/>
        </w:rPr>
      </w:pPr>
      <w:r>
        <w:rPr>
          <w:rFonts w:ascii="Cambria" w:hAnsi="Cambria"/>
        </w:rPr>
        <w:t>Сочинительные союзы</w:t>
      </w:r>
    </w:p>
    <w:p>
      <w:pPr>
        <w:pStyle w:val="BodyText"/>
        <w:spacing w:line="235" w:lineRule="auto"/>
        <w:ind w:left="74" w:right="108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(Служат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для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связи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однородных</w:t>
      </w:r>
      <w:r>
        <w:rPr>
          <w:rFonts w:ascii="Cambria" w:hAnsi="Cambria"/>
          <w:spacing w:val="2"/>
          <w:w w:val="95"/>
        </w:rPr>
        <w:t> </w:t>
      </w:r>
      <w:r>
        <w:rPr>
          <w:rFonts w:ascii="Cambria" w:hAnsi="Cambria"/>
          <w:w w:val="95"/>
        </w:rPr>
        <w:t>членов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23"/>
          <w:w w:val="95"/>
        </w:rPr>
        <w:t> </w:t>
      </w:r>
      <w:r>
        <w:rPr>
          <w:rFonts w:ascii="Cambria" w:hAnsi="Cambria"/>
          <w:w w:val="95"/>
        </w:rPr>
        <w:t>простых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предложений</w:t>
      </w:r>
      <w:r>
        <w:rPr>
          <w:rFonts w:ascii="Cambria" w:hAnsi="Cambria"/>
          <w:spacing w:val="-7"/>
          <w:w w:val="95"/>
        </w:rPr>
        <w:t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24"/>
          <w:w w:val="95"/>
        </w:rPr>
        <w:t> </w:t>
      </w:r>
      <w:r>
        <w:rPr>
          <w:rFonts w:ascii="Cambria" w:hAnsi="Cambria"/>
          <w:w w:val="95"/>
        </w:rPr>
        <w:t>составе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сложного, </w:t>
      </w:r>
      <w:r>
        <w:rPr>
          <w:rFonts w:ascii="Cambria" w:hAnsi="Cambria"/>
        </w:rPr>
        <w:t>сложносочинённого.)</w:t>
      </w:r>
    </w:p>
    <w:p>
      <w:pPr>
        <w:pStyle w:val="BodyText"/>
        <w:rPr>
          <w:rFonts w:ascii="Cambria"/>
          <w:sz w:val="15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3295"/>
        <w:gridCol w:w="3347"/>
      </w:tblGrid>
      <w:tr>
        <w:trPr>
          <w:trHeight w:val="300" w:hRule="atLeast"/>
        </w:trPr>
        <w:tc>
          <w:tcPr>
            <w:tcW w:w="32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700"/>
              <w:rPr>
                <w:sz w:val="26"/>
              </w:rPr>
            </w:pPr>
            <w:r>
              <w:rPr>
                <w:w w:val="105"/>
                <w:sz w:val="26"/>
              </w:rPr>
              <w:t>Соединительные</w:t>
            </w:r>
          </w:p>
        </w:tc>
        <w:tc>
          <w:tcPr>
            <w:tcW w:w="3295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79" w:lineRule="exact"/>
              <w:ind w:left="748"/>
              <w:rPr>
                <w:sz w:val="25"/>
              </w:rPr>
            </w:pPr>
            <w:r>
              <w:rPr>
                <w:w w:val="105"/>
                <w:sz w:val="25"/>
              </w:rPr>
              <w:t>Разделительные</w:t>
            </w:r>
          </w:p>
        </w:tc>
        <w:tc>
          <w:tcPr>
            <w:tcW w:w="3347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83" w:lineRule="exact"/>
              <w:ind w:left="694"/>
              <w:rPr>
                <w:b/>
                <w:sz w:val="25"/>
              </w:rPr>
            </w:pPr>
            <w:r>
              <w:rPr>
                <w:b/>
                <w:sz w:val="25"/>
              </w:rPr>
              <w:t>Противительные</w:t>
            </w:r>
          </w:p>
        </w:tc>
      </w:tr>
      <w:tr>
        <w:trPr>
          <w:trHeight w:val="1300" w:hRule="atLeast"/>
        </w:trPr>
        <w:tc>
          <w:tcPr>
            <w:tcW w:w="32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3" w:lineRule="exact"/>
              <w:ind w:left="126"/>
              <w:rPr>
                <w:sz w:val="24"/>
              </w:rPr>
            </w:pPr>
            <w:r>
              <w:rPr>
                <w:sz w:val="24"/>
              </w:rPr>
              <w:t>И, ДА  (в значении И)</w:t>
            </w:r>
          </w:p>
          <w:p>
            <w:pPr>
              <w:pStyle w:val="TableParagraph"/>
              <w:spacing w:before="37"/>
              <w:ind w:left="130"/>
              <w:rPr>
                <w:sz w:val="24"/>
              </w:rPr>
            </w:pPr>
            <w:r>
              <w:rPr>
                <w:w w:val="105"/>
                <w:sz w:val="24"/>
              </w:rPr>
              <w:t>НИ—НИ, ТОЖЕ, ТАКЖЕ</w:t>
            </w:r>
          </w:p>
        </w:tc>
        <w:tc>
          <w:tcPr>
            <w:tcW w:w="329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8" w:lineRule="exact"/>
              <w:ind w:left="132"/>
              <w:rPr>
                <w:sz w:val="36"/>
              </w:rPr>
            </w:pPr>
            <w:r>
              <w:rPr>
                <w:w w:val="95"/>
                <w:sz w:val="36"/>
              </w:rPr>
              <w:t>или, ‹иль),</w:t>
            </w:r>
            <w:r>
              <w:rPr>
                <w:spacing w:val="-6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ливо,</w:t>
            </w:r>
          </w:p>
          <w:p>
            <w:pPr>
              <w:pStyle w:val="TableParagraph"/>
              <w:spacing w:line="319" w:lineRule="exact"/>
              <w:ind w:left="138"/>
              <w:rPr>
                <w:sz w:val="30"/>
              </w:rPr>
            </w:pPr>
            <w:r>
              <w:rPr>
                <w:w w:val="90"/>
                <w:sz w:val="30"/>
              </w:rPr>
              <w:t>тО </w:t>
            </w:r>
            <w:r>
              <w:rPr>
                <w:w w:val="80"/>
                <w:sz w:val="30"/>
              </w:rPr>
              <w:t>— </w:t>
            </w:r>
            <w:r>
              <w:rPr>
                <w:w w:val="90"/>
                <w:sz w:val="30"/>
              </w:rPr>
              <w:t>тО,</w:t>
            </w:r>
          </w:p>
          <w:p>
            <w:pPr>
              <w:pStyle w:val="TableParagraph"/>
              <w:spacing w:line="234" w:lineRule="exact" w:before="24"/>
              <w:ind w:left="136"/>
              <w:rPr>
                <w:sz w:val="24"/>
              </w:rPr>
            </w:pPr>
            <w:r>
              <w:rPr>
                <w:sz w:val="24"/>
              </w:rPr>
              <w:t>НЕ ТО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НЕ ТО,</w:t>
            </w:r>
          </w:p>
          <w:p>
            <w:pPr>
              <w:pStyle w:val="TableParagraph"/>
              <w:spacing w:line="383" w:lineRule="exact"/>
              <w:ind w:left="134"/>
              <w:rPr>
                <w:sz w:val="37"/>
              </w:rPr>
            </w:pPr>
            <w:r>
              <w:rPr>
                <w:w w:val="101"/>
                <w:sz w:val="37"/>
              </w:rPr>
              <w:t>то</w:t>
            </w:r>
            <w:r>
              <w:rPr>
                <w:spacing w:val="-26"/>
                <w:sz w:val="37"/>
              </w:rPr>
              <w:t> </w:t>
            </w:r>
            <w:r>
              <w:rPr>
                <w:w w:val="98"/>
                <w:sz w:val="37"/>
              </w:rPr>
              <w:t>ли</w:t>
            </w:r>
            <w:r>
              <w:rPr>
                <w:spacing w:val="-27"/>
                <w:sz w:val="37"/>
              </w:rPr>
              <w:t> </w:t>
            </w:r>
            <w:r>
              <w:rPr>
                <w:spacing w:val="21"/>
                <w:w w:val="34"/>
                <w:sz w:val="37"/>
              </w:rPr>
              <w:t>—</w:t>
            </w:r>
            <w:r>
              <w:rPr>
                <w:w w:val="101"/>
                <w:sz w:val="37"/>
              </w:rPr>
              <w:t>то</w:t>
            </w:r>
            <w:r>
              <w:rPr>
                <w:spacing w:val="-26"/>
                <w:sz w:val="37"/>
              </w:rPr>
              <w:t> </w:t>
            </w:r>
            <w:r>
              <w:rPr>
                <w:w w:val="97"/>
                <w:sz w:val="37"/>
              </w:rPr>
              <w:t>ли</w:t>
            </w:r>
          </w:p>
        </w:tc>
        <w:tc>
          <w:tcPr>
            <w:tcW w:w="3347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6" w:lineRule="exact"/>
              <w:ind w:left="132"/>
              <w:rPr>
                <w:sz w:val="25"/>
              </w:rPr>
            </w:pPr>
            <w:r>
              <w:rPr>
                <w:sz w:val="25"/>
              </w:rPr>
              <w:t>А, НО, ДА (в значении НО),</w:t>
            </w:r>
          </w:p>
          <w:p>
            <w:pPr>
              <w:pStyle w:val="TableParagraph"/>
              <w:spacing w:before="29"/>
              <w:ind w:left="129"/>
              <w:rPr>
                <w:sz w:val="25"/>
              </w:rPr>
            </w:pPr>
            <w:r>
              <w:rPr>
                <w:w w:val="105"/>
                <w:sz w:val="25"/>
              </w:rPr>
              <w:t>ОДНАКО, ЗАТО, ЖЕ</w:t>
            </w:r>
          </w:p>
        </w:tc>
      </w:tr>
      <w:tr>
        <w:trPr>
          <w:trHeight w:val="980" w:hRule="atLeast"/>
        </w:trPr>
        <w:tc>
          <w:tcPr>
            <w:tcW w:w="3290" w:type="dxa"/>
          </w:tcPr>
          <w:p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sz w:val="25"/>
                <w:u w:val="single"/>
              </w:rPr>
              <w:t>Выражают отношения пере-</w:t>
            </w:r>
          </w:p>
          <w:p>
            <w:pPr>
              <w:pStyle w:val="TableParagraph"/>
              <w:spacing w:before="29"/>
              <w:ind w:left="130"/>
              <w:rPr>
                <w:sz w:val="25"/>
              </w:rPr>
            </w:pPr>
            <w:r>
              <w:rPr>
                <w:sz w:val="25"/>
                <w:u w:val="single"/>
              </w:rPr>
              <w:t>числения</w:t>
            </w:r>
          </w:p>
        </w:tc>
        <w:tc>
          <w:tcPr>
            <w:tcW w:w="3295" w:type="dxa"/>
          </w:tcPr>
          <w:p>
            <w:pPr>
              <w:pStyle w:val="TableParagraph"/>
              <w:spacing w:line="250" w:lineRule="exact"/>
              <w:ind w:left="134" w:hanging="3"/>
              <w:rPr>
                <w:sz w:val="25"/>
              </w:rPr>
            </w:pPr>
            <w:r>
              <w:rPr>
                <w:sz w:val="25"/>
                <w:u w:val="single"/>
              </w:rPr>
              <w:t>Выражают значение взаимо-</w:t>
            </w:r>
          </w:p>
          <w:p>
            <w:pPr>
              <w:pStyle w:val="TableParagraph"/>
              <w:tabs>
                <w:tab w:pos="1800" w:val="left" w:leader="none"/>
              </w:tabs>
              <w:spacing w:line="259" w:lineRule="auto" w:before="22"/>
              <w:ind w:left="134" w:right="109"/>
              <w:rPr>
                <w:sz w:val="25"/>
              </w:rPr>
            </w:pPr>
            <w:r>
              <w:rPr>
                <w:sz w:val="25"/>
                <w:u w:val="single"/>
              </w:rPr>
              <w:t>исключения,</w:t>
              <w:tab/>
            </w:r>
            <w:r>
              <w:rPr>
                <w:w w:val="95"/>
                <w:sz w:val="25"/>
                <w:u w:val="single"/>
              </w:rPr>
              <w:t>чередования,</w:t>
            </w:r>
            <w:r>
              <w:rPr>
                <w:w w:val="95"/>
                <w:sz w:val="25"/>
              </w:rPr>
              <w:t> </w:t>
            </w:r>
            <w:r>
              <w:rPr>
                <w:sz w:val="25"/>
                <w:u w:val="single"/>
              </w:rPr>
              <w:t>выбора</w:t>
            </w:r>
          </w:p>
        </w:tc>
        <w:tc>
          <w:tcPr>
            <w:tcW w:w="3347" w:type="dxa"/>
          </w:tcPr>
          <w:p>
            <w:pPr>
              <w:pStyle w:val="TableParagraph"/>
              <w:spacing w:line="248" w:lineRule="exact"/>
              <w:ind w:left="130"/>
              <w:rPr>
                <w:sz w:val="24"/>
              </w:rPr>
            </w:pPr>
            <w:r>
              <w:rPr>
                <w:sz w:val="24"/>
                <w:u w:val="single"/>
              </w:rPr>
              <w:t>Выражают отношения сопо—</w:t>
            </w:r>
          </w:p>
          <w:p>
            <w:pPr>
              <w:pStyle w:val="TableParagraph"/>
              <w:tabs>
                <w:tab w:pos="1546" w:val="left" w:leader="none"/>
              </w:tabs>
              <w:spacing w:before="108"/>
              <w:ind w:left="128"/>
              <w:rPr>
                <w:sz w:val="16"/>
              </w:rPr>
            </w:pPr>
            <w:r>
              <w:rPr>
                <w:w w:val="110"/>
                <w:sz w:val="16"/>
                <w:u w:val="single"/>
              </w:rPr>
              <w:t>CTБBЛeHИЯ,</w:t>
              <w:tab/>
              <w:t>П]ЭОТИВОПОСТБВ-</w:t>
            </w:r>
          </w:p>
          <w:p>
            <w:pPr>
              <w:pStyle w:val="TableParagraph"/>
              <w:spacing w:before="54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ления, различия</w:t>
            </w:r>
          </w:p>
        </w:tc>
      </w:tr>
      <w:tr>
        <w:trPr>
          <w:trHeight w:val="260" w:hRule="atLeast"/>
        </w:trPr>
        <w:tc>
          <w:tcPr>
            <w:tcW w:w="3290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23"/>
              <w:rPr>
                <w:sz w:val="25"/>
              </w:rPr>
            </w:pPr>
            <w:r>
              <w:rPr>
                <w:sz w:val="25"/>
              </w:rPr>
              <w:t>Учитесь  на  своих ошибках,</w:t>
            </w:r>
          </w:p>
        </w:tc>
        <w:tc>
          <w:tcPr>
            <w:tcW w:w="3295" w:type="dxa"/>
            <w:tcBorders>
              <w:bottom w:val="nil"/>
            </w:tcBorders>
          </w:tcPr>
          <w:p>
            <w:pPr>
              <w:pStyle w:val="TableParagraph"/>
              <w:tabs>
                <w:tab w:pos="498" w:val="left" w:leader="none"/>
                <w:tab w:pos="1945" w:val="left" w:leader="none"/>
                <w:tab w:pos="2479" w:val="left" w:leader="none"/>
              </w:tabs>
              <w:spacing w:line="254" w:lineRule="exact"/>
              <w:ind w:left="132"/>
              <w:rPr>
                <w:sz w:val="25"/>
              </w:rPr>
            </w:pPr>
            <w:r>
              <w:rPr>
                <w:sz w:val="25"/>
              </w:rPr>
              <w:t>В</w:t>
              <w:tab/>
              <w:t>следующий</w:t>
              <w:tab/>
              <w:t>раз</w:t>
              <w:tab/>
              <w:t>сделай</w:t>
            </w:r>
          </w:p>
        </w:tc>
        <w:tc>
          <w:tcPr>
            <w:tcW w:w="3347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Старайтесь   стать  не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успеш-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25"/>
              <w:rPr>
                <w:sz w:val="25"/>
              </w:rPr>
            </w:pPr>
            <w:r>
              <w:rPr>
                <w:sz w:val="25"/>
              </w:rPr>
              <w:t>признайте  их  и  двигайтесь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31"/>
              <w:rPr>
                <w:sz w:val="25"/>
              </w:rPr>
            </w:pPr>
            <w:r>
              <w:rPr>
                <w:sz w:val="25"/>
              </w:rPr>
              <w:t>или  лучше, или по-другому</w:t>
            </w: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8"/>
              <w:ind w:left="128"/>
              <w:rPr>
                <w:sz w:val="24"/>
              </w:rPr>
            </w:pPr>
            <w:r>
              <w:rPr>
                <w:sz w:val="24"/>
              </w:rPr>
              <w:t>ным,   а   ценным   человеком</w:t>
            </w:r>
          </w:p>
        </w:tc>
      </w:tr>
      <w:tr>
        <w:trPr>
          <w:trHeight w:val="4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0"/>
              <w:rPr>
                <w:sz w:val="25"/>
              </w:rPr>
            </w:pPr>
            <w:r>
              <w:rPr>
                <w:sz w:val="25"/>
              </w:rPr>
              <w:t>дальше (Стив Джобс).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(Китайская  мудрость).</w:t>
            </w: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"/>
              <w:ind w:left="127"/>
              <w:rPr>
                <w:sz w:val="24"/>
              </w:rPr>
            </w:pPr>
            <w:r>
              <w:rPr>
                <w:sz w:val="24"/>
              </w:rPr>
              <w:t>(Альберт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Эйнштейн).</w:t>
            </w:r>
          </w:p>
        </w:tc>
      </w:tr>
      <w:tr>
        <w:trPr>
          <w:trHeight w:val="4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left="123"/>
              <w:rPr>
                <w:sz w:val="24"/>
              </w:rPr>
            </w:pPr>
            <w:r>
              <w:rPr>
                <w:sz w:val="24"/>
              </w:rPr>
              <w:t>Только    тот  по-настоящему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29"/>
              <w:rPr>
                <w:sz w:val="25"/>
              </w:rPr>
            </w:pPr>
            <w:r>
              <w:rPr>
                <w:sz w:val="25"/>
              </w:rPr>
              <w:t>Ты  либо  разобьёшься, либо</w:t>
            </w: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1090" w:val="left" w:leader="none"/>
                <w:tab w:pos="2023" w:val="left" w:leader="none"/>
              </w:tabs>
              <w:spacing w:before="119"/>
              <w:ind w:left="131"/>
              <w:rPr>
                <w:sz w:val="24"/>
              </w:rPr>
            </w:pPr>
            <w:r>
              <w:rPr>
                <w:sz w:val="24"/>
              </w:rPr>
              <w:t>Чудеса</w:t>
              <w:tab/>
              <w:t>иногда</w:t>
              <w:tab/>
              <w:t>случаются,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25"/>
              <w:rPr>
                <w:sz w:val="24"/>
              </w:rPr>
            </w:pPr>
            <w:r>
              <w:rPr>
                <w:sz w:val="24"/>
              </w:rPr>
              <w:t>счастлив   и   велик,   кому не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35"/>
              <w:rPr>
                <w:sz w:val="25"/>
              </w:rPr>
            </w:pPr>
            <w:r>
              <w:rPr>
                <w:sz w:val="25"/>
              </w:rPr>
              <w:t>у  тебя  за  спиной вырастут</w:t>
            </w: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635" w:val="left" w:leader="none"/>
                <w:tab w:pos="1231" w:val="left" w:leader="none"/>
                <w:tab w:pos="1975" w:val="left" w:leader="none"/>
              </w:tabs>
              <w:spacing w:before="87"/>
              <w:ind w:left="138"/>
              <w:rPr>
                <w:sz w:val="16"/>
              </w:rPr>
            </w:pPr>
            <w:r>
              <w:rPr>
                <w:w w:val="110"/>
                <w:sz w:val="16"/>
              </w:rPr>
              <w:t>НО</w:t>
              <w:tab/>
              <w:t>НіІД</w:t>
              <w:tab/>
              <w:t>ЭТИМ</w:t>
              <w:tab/>
              <w:t>П]ЗИХОДИТСЯ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127"/>
              <w:rPr>
                <w:sz w:val="16"/>
              </w:rPr>
            </w:pPr>
            <w:r>
              <w:rPr>
                <w:w w:val="110"/>
                <w:sz w:val="16"/>
              </w:rPr>
              <w:t>Н   ЖНО    НИ    ПОДЧИНЯТЬСЯ,   НИ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6" w:val="left" w:leader="none"/>
                <w:tab w:pos="2459" w:val="left" w:leader="none"/>
              </w:tabs>
              <w:spacing w:before="7"/>
              <w:ind w:left="134"/>
              <w:rPr>
                <w:sz w:val="25"/>
              </w:rPr>
            </w:pPr>
            <w:r>
              <w:rPr>
                <w:sz w:val="25"/>
              </w:rPr>
              <w:t>крылья...</w:t>
              <w:tab/>
              <w:t>(Мария</w:t>
              <w:tab/>
              <w:t>Эбнер-</w:t>
            </w: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1364" w:val="left" w:leader="none"/>
                <w:tab w:pos="2278" w:val="left" w:leader="none"/>
              </w:tabs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слишком</w:t>
              <w:tab/>
              <w:t>много</w:t>
              <w:tab/>
              <w:t>работать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25"/>
              <w:rPr>
                <w:sz w:val="24"/>
              </w:rPr>
            </w:pPr>
            <w:r>
              <w:rPr>
                <w:sz w:val="24"/>
              </w:rPr>
              <w:t>приказывать  для  того, чтобы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33"/>
              <w:rPr>
                <w:sz w:val="25"/>
              </w:rPr>
            </w:pPr>
            <w:r>
              <w:rPr>
                <w:sz w:val="25"/>
              </w:rPr>
              <w:t>Эшенбах).</w:t>
            </w: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1"/>
              <w:ind w:left="127"/>
              <w:rPr>
                <w:sz w:val="24"/>
              </w:rPr>
            </w:pPr>
            <w:r>
              <w:rPr>
                <w:sz w:val="24"/>
              </w:rPr>
              <w:t>(Хаим Вейцман).</w:t>
            </w:r>
          </w:p>
        </w:tc>
      </w:tr>
      <w:tr>
        <w:trPr>
          <w:trHeight w:val="82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4" w:val="left" w:leader="none"/>
                <w:tab w:pos="2525" w:val="left" w:leader="none"/>
              </w:tabs>
              <w:spacing w:line="271" w:lineRule="auto" w:before="14"/>
              <w:ind w:left="124" w:right="89" w:firstLine="4"/>
              <w:rPr>
                <w:sz w:val="24"/>
              </w:rPr>
            </w:pPr>
            <w:r>
              <w:rPr>
                <w:sz w:val="24"/>
              </w:rPr>
              <w:t>представлять</w:t>
              <w:tab/>
              <w:t>собой</w:t>
              <w:tab/>
              <w:t>что-то (Иоганн  Вольфганг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Гёте).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9"/>
              <w:ind w:left="129"/>
              <w:rPr>
                <w:sz w:val="24"/>
              </w:rPr>
            </w:pPr>
            <w:r>
              <w:rPr>
                <w:sz w:val="24"/>
              </w:rPr>
              <w:t>Душа   взвинтилась,   напряг-</w:t>
            </w:r>
          </w:p>
          <w:p>
            <w:pPr>
              <w:pStyle w:val="TableParagraph"/>
              <w:tabs>
                <w:tab w:pos="2360" w:val="left" w:leader="none"/>
              </w:tabs>
              <w:spacing w:before="111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ЛiIGЬ,     ЖДЕТ  </w:t>
            </w:r>
            <w:r>
              <w:rPr>
                <w:spacing w:val="3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Д  </w:t>
            </w:r>
            <w:r>
              <w:rPr>
                <w:spacing w:val="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ШіІ</w:t>
              <w:tab/>
              <w:t>ДП]ЗП,  </w:t>
            </w:r>
            <w:r>
              <w:rPr>
                <w:spacing w:val="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И</w:t>
            </w: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310" w:lineRule="atLeast" w:before="183"/>
              <w:ind w:left="126" w:hanging="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Конец жизни печален, cepe— </w:t>
            </w:r>
            <w:r>
              <w:rPr>
                <w:rFonts w:ascii="Cambria" w:hAnsi="Cambria"/>
                <w:sz w:val="24"/>
              </w:rPr>
              <w:t>дина  никуда  не гощітся, да</w:t>
            </w:r>
          </w:p>
        </w:tc>
      </w:tr>
      <w:tr>
        <w:trPr>
          <w:trHeight w:val="322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auto" w:before="120"/>
              <w:ind w:left="124" w:right="81" w:firstLine="4"/>
              <w:jc w:val="both"/>
              <w:rPr>
                <w:sz w:val="25"/>
              </w:rPr>
            </w:pPr>
            <w:r>
              <w:rPr>
                <w:sz w:val="25"/>
              </w:rPr>
              <w:t>Превозмогать себя и воз- вращаться к должному в ce- бе </w:t>
            </w:r>
            <w:r>
              <w:rPr>
                <w:w w:val="90"/>
                <w:sz w:val="25"/>
              </w:rPr>
              <w:t>— </w:t>
            </w:r>
            <w:r>
              <w:rPr>
                <w:sz w:val="25"/>
              </w:rPr>
              <w:t>тоже проявлять истин- ную человечность (По Кон- фуцию).</w:t>
            </w:r>
          </w:p>
          <w:p>
            <w:pPr>
              <w:pStyle w:val="TableParagraph"/>
              <w:spacing w:before="5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310" w:lineRule="atLeast" w:before="1"/>
              <w:ind w:left="132" w:right="78" w:firstLine="1"/>
              <w:jc w:val="both"/>
              <w:rPr>
                <w:sz w:val="25"/>
              </w:rPr>
            </w:pPr>
            <w:r>
              <w:rPr>
                <w:sz w:val="25"/>
              </w:rPr>
              <w:t>Вещи невидимые,  скрытые и непознанные порождают в нас большую веру, также сильнейший   страх  (Цезарь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auto" w:before="25"/>
              <w:ind w:left="135" w:right="77" w:firstLine="3"/>
              <w:jc w:val="both"/>
              <w:rPr>
                <w:sz w:val="24"/>
              </w:rPr>
            </w:pPr>
            <w:r>
              <w:rPr>
                <w:sz w:val="24"/>
              </w:rPr>
              <w:t>неизвестно, откуда занесен удар: то ли из тучи молнией судьба грозит, то ли кто-то незнакомый смотрит ей в спину сзади (По В. Шишко- ву).</w:t>
            </w:r>
          </w:p>
          <w:p>
            <w:pPr>
              <w:pStyle w:val="TableParagraph"/>
              <w:spacing w:line="261" w:lineRule="auto" w:before="198"/>
              <w:ind w:left="135" w:right="79" w:firstLine="4"/>
              <w:jc w:val="both"/>
              <w:rPr>
                <w:sz w:val="25"/>
              </w:rPr>
            </w:pPr>
            <w:r>
              <w:rPr>
                <w:sz w:val="25"/>
              </w:rPr>
              <w:t>Бабушка занята своим де- лом не то штопает, не то шьёт (Ю. Олеша).</w:t>
            </w: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4" w:after="94"/>
              <w:ind w:left="130" w:hanging="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начало  смешно (По Вольте-</w:t>
            </w:r>
          </w:p>
          <w:p>
            <w:pPr>
              <w:pStyle w:val="TableParagraph"/>
              <w:spacing w:line="223" w:lineRule="exact"/>
              <w:ind w:left="130"/>
              <w:rPr>
                <w:rFonts w:ascii="Cambria"/>
                <w:sz w:val="20"/>
              </w:rPr>
            </w:pPr>
            <w:r>
              <w:rPr>
                <w:rFonts w:ascii="Cambria"/>
                <w:position w:val="-3"/>
                <w:sz w:val="20"/>
              </w:rPr>
              <w:drawing>
                <wp:inline distT="0" distB="0" distL="0" distR="0">
                  <wp:extent cx="228916" cy="141732"/>
                  <wp:effectExtent l="0" t="0" r="0" b="0"/>
                  <wp:docPr id="411" name="image2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204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6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20"/>
              </w:rPr>
            </w:r>
          </w:p>
          <w:p>
            <w:pPr>
              <w:pStyle w:val="TableParagraph"/>
              <w:spacing w:line="259" w:lineRule="auto" w:before="230"/>
              <w:ind w:left="128" w:firstLine="2"/>
              <w:rPr>
                <w:sz w:val="25"/>
              </w:rPr>
            </w:pPr>
            <w:r>
              <w:rPr>
                <w:sz w:val="25"/>
              </w:rPr>
              <w:t>Тысячи путей ведут к за- блуждению, да к истине только один (По Жан-Жаку Pycco).</w:t>
            </w:r>
          </w:p>
          <w:p>
            <w:pPr>
              <w:pStyle w:val="TableParagraph"/>
              <w:spacing w:line="259" w:lineRule="auto" w:before="207"/>
              <w:ind w:left="135" w:right="133" w:firstLine="1"/>
              <w:jc w:val="both"/>
              <w:rPr>
                <w:sz w:val="25"/>
              </w:rPr>
            </w:pPr>
            <w:r>
              <w:rPr>
                <w:sz w:val="25"/>
              </w:rPr>
              <w:t>Многие люди считают, что</w:t>
            </w:r>
            <w:r>
              <w:rPr>
                <w:spacing w:val="-22"/>
                <w:sz w:val="25"/>
              </w:rPr>
              <w:t> </w:t>
            </w:r>
            <w:r>
              <w:rPr>
                <w:sz w:val="25"/>
              </w:rPr>
              <w:t>у них доброе сердце, однако на самом  деле  у них</w:t>
            </w:r>
            <w:r>
              <w:rPr>
                <w:spacing w:val="-15"/>
                <w:sz w:val="25"/>
              </w:rPr>
              <w:t> </w:t>
            </w:r>
            <w:r>
              <w:rPr>
                <w:sz w:val="25"/>
              </w:rPr>
              <w:t>просто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33"/>
              <w:rPr>
                <w:sz w:val="25"/>
              </w:rPr>
            </w:pPr>
            <w:r>
              <w:rPr>
                <w:sz w:val="25"/>
              </w:rPr>
              <w:t>Гай Юлий).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86" w:lineRule="exact"/>
              <w:ind w:left="136"/>
              <w:rPr>
                <w:sz w:val="25"/>
              </w:rPr>
            </w:pPr>
            <w:r>
              <w:rPr>
                <w:sz w:val="25"/>
              </w:rPr>
              <w:t>слабые  нервы...  (По Марии</w:t>
            </w:r>
          </w:p>
        </w:tc>
      </w:tr>
      <w:tr>
        <w:trPr>
          <w:trHeight w:val="46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left="137"/>
              <w:rPr>
                <w:sz w:val="25"/>
              </w:rPr>
            </w:pPr>
            <w:r>
              <w:rPr>
                <w:sz w:val="25"/>
              </w:rPr>
              <w:t>Эбнер-Эшенбах).</w:t>
            </w:r>
          </w:p>
        </w:tc>
      </w:tr>
      <w:tr>
        <w:trPr>
          <w:trHeight w:val="46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62"/>
              <w:ind w:left="144"/>
              <w:rPr>
                <w:sz w:val="25"/>
              </w:rPr>
            </w:pPr>
            <w:r>
              <w:rPr>
                <w:sz w:val="25"/>
              </w:rPr>
              <w:t>Великий  человек совершает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142"/>
              <w:rPr>
                <w:sz w:val="25"/>
              </w:rPr>
            </w:pPr>
            <w:r>
              <w:rPr>
                <w:sz w:val="25"/>
              </w:rPr>
              <w:t>великие  дела, зато хороший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141"/>
              <w:rPr>
                <w:sz w:val="25"/>
              </w:rPr>
            </w:pPr>
            <w:r>
              <w:rPr>
                <w:sz w:val="25"/>
              </w:rPr>
              <w:t>человек  делает  дела на века</w:t>
            </w:r>
          </w:p>
        </w:tc>
      </w:tr>
      <w:tr>
        <w:trPr>
          <w:trHeight w:val="46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5"/>
              <w:ind w:left="138"/>
              <w:rPr>
                <w:sz w:val="25"/>
              </w:rPr>
            </w:pPr>
            <w:r>
              <w:rPr>
                <w:w w:val="95"/>
                <w:sz w:val="25"/>
              </w:rPr>
              <w:t>(По  Марии Эбнер-Эшенбах).</w:t>
            </w:r>
          </w:p>
        </w:tc>
      </w:tr>
      <w:tr>
        <w:trPr>
          <w:trHeight w:val="46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1292" w:val="left" w:leader="none"/>
              </w:tabs>
              <w:spacing w:before="160"/>
              <w:ind w:left="139"/>
              <w:rPr>
                <w:sz w:val="25"/>
              </w:rPr>
            </w:pPr>
            <w:r>
              <w:rPr>
                <w:sz w:val="25"/>
              </w:rPr>
              <w:t>Огонек</w:t>
              <w:tab/>
              <w:t>интеллигентности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3"/>
              <w:ind w:left="146"/>
              <w:rPr>
                <w:sz w:val="25"/>
              </w:rPr>
            </w:pPr>
            <w:r>
              <w:rPr>
                <w:sz w:val="25"/>
              </w:rPr>
              <w:t>надо  поддерживать,  чтение</w:t>
            </w:r>
          </w:p>
        </w:tc>
      </w:tr>
      <w:tr>
        <w:trPr>
          <w:trHeight w:val="300" w:hRule="atLeast"/>
        </w:trPr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649" w:val="left" w:leader="none"/>
                <w:tab w:pos="1767" w:val="left" w:leader="none"/>
                <w:tab w:pos="2196" w:val="left" w:leader="none"/>
              </w:tabs>
              <w:spacing w:before="7"/>
              <w:ind w:left="142"/>
              <w:rPr>
                <w:sz w:val="25"/>
              </w:rPr>
            </w:pPr>
            <w:r>
              <w:rPr>
                <w:sz w:val="25"/>
              </w:rPr>
              <w:t>же</w:t>
              <w:tab/>
              <w:t>является</w:t>
              <w:tab/>
              <w:t>её</w:t>
              <w:tab/>
              <w:t>топливом</w:t>
            </w:r>
          </w:p>
        </w:tc>
      </w:tr>
      <w:tr>
        <w:trPr>
          <w:trHeight w:val="360" w:hRule="atLeast"/>
        </w:trPr>
        <w:tc>
          <w:tcPr>
            <w:tcW w:w="32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5"/>
              <w:ind w:left="145"/>
              <w:rPr>
                <w:sz w:val="25"/>
              </w:rPr>
            </w:pPr>
            <w:r>
              <w:rPr>
                <w:sz w:val="25"/>
              </w:rPr>
              <w:t>(По Д.С. Лихачёву).</w:t>
            </w:r>
          </w:p>
        </w:tc>
      </w:tr>
    </w:tbl>
    <w:p>
      <w:pPr>
        <w:spacing w:after="0"/>
        <w:rPr>
          <w:sz w:val="25"/>
        </w:rPr>
        <w:sectPr>
          <w:pgSz w:w="11120" w:h="16280"/>
          <w:pgMar w:header="0" w:footer="452" w:top="340" w:bottom="780" w:left="460" w:right="480"/>
        </w:sectPr>
      </w:pPr>
    </w:p>
    <w:p>
      <w:pPr>
        <w:pStyle w:val="BodyText"/>
        <w:spacing w:before="67"/>
        <w:ind w:left="77" w:right="55"/>
        <w:jc w:val="center"/>
      </w:pPr>
      <w:r>
        <w:rPr>
          <w:w w:val="105"/>
        </w:rPr>
        <w:t>Подчихителъхые союзы</w:t>
      </w:r>
    </w:p>
    <w:p>
      <w:pPr>
        <w:spacing w:before="6"/>
        <w:ind w:left="77" w:right="44" w:firstLine="0"/>
        <w:jc w:val="center"/>
        <w:rPr>
          <w:sz w:val="24"/>
        </w:rPr>
      </w:pPr>
      <w:r>
        <w:rPr>
          <w:sz w:val="24"/>
        </w:rPr>
        <w:t>(Служат  для связи  простых  предложений  в составе  сложного, сложноподчинённого.)</w:t>
      </w:r>
    </w:p>
    <w:p>
      <w:pPr>
        <w:pStyle w:val="BodyText"/>
        <w:spacing w:before="1"/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5"/>
        <w:gridCol w:w="6508"/>
      </w:tblGrid>
      <w:tr>
        <w:trPr>
          <w:trHeight w:val="660" w:hRule="atLeast"/>
        </w:trPr>
        <w:tc>
          <w:tcPr>
            <w:tcW w:w="3405" w:type="dxa"/>
          </w:tcPr>
          <w:p>
            <w:pPr>
              <w:pStyle w:val="TableParagraph"/>
              <w:spacing w:before="20"/>
              <w:ind w:left="138"/>
              <w:rPr>
                <w:sz w:val="26"/>
              </w:rPr>
            </w:pPr>
            <w:r>
              <w:rPr>
                <w:sz w:val="26"/>
              </w:rPr>
              <w:t>Временные</w:t>
            </w:r>
          </w:p>
        </w:tc>
        <w:tc>
          <w:tcPr>
            <w:tcW w:w="6508" w:type="dxa"/>
          </w:tcPr>
          <w:p>
            <w:pPr>
              <w:pStyle w:val="TableParagraph"/>
              <w:spacing w:line="235" w:lineRule="auto" w:before="36"/>
              <w:ind w:left="129"/>
              <w:rPr>
                <w:sz w:val="25"/>
              </w:rPr>
            </w:pPr>
            <w:r>
              <w:rPr>
                <w:w w:val="105"/>
                <w:sz w:val="25"/>
              </w:rPr>
              <w:t>КОГДА, ПOKA, В ТО ВРЕМЯ КАК, ПОСЛЕ ТОГО КАК, КАК ТОЛЬКО, ЕДВА, С ТЕХ ПОР КАК и др.</w:t>
            </w:r>
          </w:p>
        </w:tc>
      </w:tr>
      <w:tr>
        <w:trPr>
          <w:trHeight w:val="320" w:hRule="atLeast"/>
        </w:trPr>
        <w:tc>
          <w:tcPr>
            <w:tcW w:w="3405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before="6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Условные</w:t>
            </w:r>
          </w:p>
        </w:tc>
        <w:tc>
          <w:tcPr>
            <w:tcW w:w="6508" w:type="dxa"/>
          </w:tcPr>
          <w:p>
            <w:pPr>
              <w:pStyle w:val="TableParagraph"/>
              <w:spacing w:before="11"/>
              <w:ind w:left="129"/>
              <w:rPr>
                <w:sz w:val="25"/>
              </w:rPr>
            </w:pPr>
            <w:r>
              <w:rPr>
                <w:w w:val="105"/>
                <w:sz w:val="25"/>
              </w:rPr>
              <w:t>ЕСЛИ, КОЛИ, ЕЖЕЛИ, РАЗ и др.</w:t>
            </w:r>
          </w:p>
        </w:tc>
      </w:tr>
      <w:tr>
        <w:trPr>
          <w:trHeight w:val="880" w:hRule="atLeast"/>
        </w:trPr>
        <w:tc>
          <w:tcPr>
            <w:tcW w:w="3405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64" w:lineRule="exact"/>
              <w:ind w:left="127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Причинные</w:t>
            </w:r>
          </w:p>
        </w:tc>
        <w:tc>
          <w:tcPr>
            <w:tcW w:w="6508" w:type="dxa"/>
          </w:tcPr>
          <w:p>
            <w:pPr>
              <w:pStyle w:val="TableParagraph"/>
              <w:spacing w:line="217" w:lineRule="exact"/>
              <w:ind w:left="125"/>
              <w:rPr>
                <w:sz w:val="26"/>
              </w:rPr>
            </w:pPr>
            <w:r>
              <w:rPr>
                <w:sz w:val="26"/>
              </w:rPr>
              <w:t>ИБО,  ТАК  КАК,  ПOTOMУ  ЧТО,  ПОСКОЛЬКУ, OТ-</w:t>
            </w:r>
          </w:p>
          <w:p>
            <w:pPr>
              <w:pStyle w:val="TableParagraph"/>
              <w:spacing w:line="320" w:lineRule="exact"/>
              <w:ind w:left="132"/>
              <w:rPr>
                <w:sz w:val="35"/>
              </w:rPr>
            </w:pPr>
            <w:r>
              <w:rPr>
                <w:w w:val="105"/>
                <w:sz w:val="35"/>
              </w:rPr>
              <w:t>того</w:t>
            </w:r>
            <w:r>
              <w:rPr>
                <w:spacing w:val="-24"/>
                <w:w w:val="105"/>
                <w:sz w:val="35"/>
              </w:rPr>
              <w:t> </w:t>
            </w:r>
            <w:r>
              <w:rPr>
                <w:w w:val="105"/>
                <w:sz w:val="35"/>
              </w:rPr>
              <w:t>что,</w:t>
            </w:r>
            <w:r>
              <w:rPr>
                <w:spacing w:val="-34"/>
                <w:w w:val="105"/>
                <w:sz w:val="35"/>
              </w:rPr>
              <w:t> </w:t>
            </w:r>
            <w:r>
              <w:rPr>
                <w:w w:val="105"/>
                <w:sz w:val="35"/>
              </w:rPr>
              <w:t>ввидv</w:t>
            </w:r>
            <w:r>
              <w:rPr>
                <w:spacing w:val="-16"/>
                <w:w w:val="105"/>
                <w:sz w:val="35"/>
              </w:rPr>
              <w:t> </w:t>
            </w:r>
            <w:r>
              <w:rPr>
                <w:w w:val="105"/>
                <w:sz w:val="35"/>
              </w:rPr>
              <w:t>того</w:t>
            </w:r>
            <w:r>
              <w:rPr>
                <w:spacing w:val="-24"/>
                <w:w w:val="105"/>
                <w:sz w:val="35"/>
              </w:rPr>
              <w:t> </w:t>
            </w:r>
            <w:r>
              <w:rPr>
                <w:w w:val="105"/>
                <w:sz w:val="35"/>
              </w:rPr>
              <w:t>что,</w:t>
            </w:r>
            <w:r>
              <w:rPr>
                <w:spacing w:val="-35"/>
                <w:w w:val="105"/>
                <w:sz w:val="35"/>
              </w:rPr>
              <w:t> </w:t>
            </w:r>
            <w:r>
              <w:rPr>
                <w:w w:val="105"/>
                <w:sz w:val="35"/>
              </w:rPr>
              <w:t>вллгодп</w:t>
            </w:r>
            <w:r>
              <w:rPr>
                <w:spacing w:val="53"/>
                <w:w w:val="105"/>
                <w:sz w:val="35"/>
              </w:rPr>
              <w:t> </w:t>
            </w:r>
            <w:r>
              <w:rPr>
                <w:w w:val="105"/>
                <w:sz w:val="35"/>
              </w:rPr>
              <w:t>я</w:t>
            </w:r>
            <w:r>
              <w:rPr>
                <w:spacing w:val="-14"/>
                <w:w w:val="105"/>
                <w:sz w:val="35"/>
              </w:rPr>
              <w:t> </w:t>
            </w:r>
            <w:r>
              <w:rPr>
                <w:w w:val="105"/>
                <w:sz w:val="35"/>
              </w:rPr>
              <w:t>томг</w:t>
            </w:r>
          </w:p>
          <w:p>
            <w:pPr>
              <w:pStyle w:val="TableParagraph"/>
              <w:spacing w:line="302" w:lineRule="exact"/>
              <w:ind w:left="126"/>
              <w:rPr>
                <w:sz w:val="29"/>
              </w:rPr>
            </w:pPr>
            <w:r>
              <w:rPr>
                <w:sz w:val="29"/>
              </w:rPr>
              <w:t>чТо и др.</w:t>
            </w:r>
          </w:p>
        </w:tc>
      </w:tr>
      <w:tr>
        <w:trPr>
          <w:trHeight w:val="360" w:hRule="atLeast"/>
        </w:trPr>
        <w:tc>
          <w:tcPr>
            <w:tcW w:w="3405" w:type="dxa"/>
          </w:tcPr>
          <w:p>
            <w:pPr>
              <w:pStyle w:val="TableParagraph"/>
              <w:spacing w:before="12"/>
              <w:ind w:left="13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Уступнтельные</w:t>
            </w:r>
          </w:p>
        </w:tc>
        <w:tc>
          <w:tcPr>
            <w:tcW w:w="6508" w:type="dxa"/>
          </w:tcPr>
          <w:p>
            <w:pPr>
              <w:pStyle w:val="TableParagraph"/>
              <w:spacing w:before="11"/>
              <w:ind w:left="128"/>
              <w:rPr>
                <w:sz w:val="26"/>
              </w:rPr>
            </w:pPr>
            <w:r>
              <w:rPr>
                <w:sz w:val="26"/>
              </w:rPr>
              <w:t>ХОТЯ, НЕСМОТРЯ  НА ТО ЧТО, ПУСКАИ и </w:t>
            </w:r>
            <w:r>
              <w:rPr>
                <w:position w:val="-2"/>
                <w:sz w:val="26"/>
              </w:rPr>
              <w:t>пр.</w:t>
            </w:r>
          </w:p>
        </w:tc>
      </w:tr>
      <w:tr>
        <w:trPr>
          <w:trHeight w:val="340" w:hRule="atLeast"/>
        </w:trPr>
        <w:tc>
          <w:tcPr>
            <w:tcW w:w="3405" w:type="dxa"/>
          </w:tcPr>
          <w:p>
            <w:pPr>
              <w:pStyle w:val="TableParagraph"/>
              <w:spacing w:line="290" w:lineRule="exact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Следствия</w:t>
            </w:r>
          </w:p>
        </w:tc>
        <w:tc>
          <w:tcPr>
            <w:tcW w:w="6508" w:type="dxa"/>
          </w:tcPr>
          <w:p>
            <w:pPr>
              <w:pStyle w:val="TableParagraph"/>
              <w:spacing w:before="5"/>
              <w:ind w:left="126"/>
              <w:rPr>
                <w:sz w:val="25"/>
              </w:rPr>
            </w:pPr>
            <w:r>
              <w:rPr>
                <w:w w:val="105"/>
                <w:sz w:val="25"/>
              </w:rPr>
              <w:t>ТАК ЧТО</w:t>
            </w:r>
          </w:p>
        </w:tc>
      </w:tr>
      <w:tr>
        <w:trPr>
          <w:trHeight w:val="620" w:hRule="atLeast"/>
        </w:trPr>
        <w:tc>
          <w:tcPr>
            <w:tcW w:w="3405" w:type="dxa"/>
          </w:tcPr>
          <w:p>
            <w:pPr>
              <w:pStyle w:val="TableParagraph"/>
              <w:spacing w:before="10"/>
              <w:ind w:left="120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Целевые</w:t>
            </w:r>
          </w:p>
        </w:tc>
        <w:tc>
          <w:tcPr>
            <w:tcW w:w="6508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before="2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ЧТОБЫ, ДАБЫ, ДЛЯ ТОГО  ЧТОБЫ,  </w:t>
            </w:r>
            <w:r>
              <w:rPr>
                <w:sz w:val="24"/>
              </w:rPr>
              <w:t>С  ТЕМ  </w:t>
            </w:r>
            <w:r>
              <w:rPr>
                <w:b/>
                <w:sz w:val="24"/>
              </w:rPr>
              <w:t>ЧТОБЫ</w:t>
            </w:r>
          </w:p>
        </w:tc>
      </w:tr>
      <w:tr>
        <w:trPr>
          <w:trHeight w:val="620" w:hRule="atLeast"/>
        </w:trPr>
        <w:tc>
          <w:tcPr>
            <w:tcW w:w="3405" w:type="dxa"/>
          </w:tcPr>
          <w:p>
            <w:pPr>
              <w:pStyle w:val="TableParagraph"/>
              <w:spacing w:line="272" w:lineRule="exact"/>
              <w:ind w:left="124"/>
              <w:rPr>
                <w:b/>
                <w:sz w:val="26"/>
              </w:rPr>
            </w:pPr>
            <w:r>
              <w:rPr>
                <w:b/>
                <w:sz w:val="26"/>
              </w:rPr>
              <w:t>Сравнительные</w:t>
            </w:r>
          </w:p>
        </w:tc>
        <w:tc>
          <w:tcPr>
            <w:tcW w:w="6508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25" w:lineRule="auto"/>
              <w:ind w:left="116" w:firstLine="5"/>
              <w:rPr>
                <w:sz w:val="26"/>
              </w:rPr>
            </w:pPr>
            <w:r>
              <w:rPr>
                <w:sz w:val="26"/>
              </w:rPr>
              <w:t>КАК, БУДТО, КАК БУДТО, СЛОВНО, ТОЧНО, ПО- ДОБНО TOMУ КАК и др.</w:t>
            </w:r>
          </w:p>
        </w:tc>
      </w:tr>
      <w:tr>
        <w:trPr>
          <w:trHeight w:val="340" w:hRule="atLeast"/>
        </w:trPr>
        <w:tc>
          <w:tcPr>
            <w:tcW w:w="3405" w:type="dxa"/>
          </w:tcPr>
          <w:p>
            <w:pPr>
              <w:pStyle w:val="TableParagraph"/>
              <w:spacing w:line="285" w:lineRule="exact"/>
              <w:ind w:left="128"/>
              <w:rPr>
                <w:b/>
                <w:sz w:val="25"/>
              </w:rPr>
            </w:pPr>
            <w:r>
              <w:rPr>
                <w:b/>
                <w:sz w:val="25"/>
              </w:rPr>
              <w:t>Изъяснительные</w:t>
            </w:r>
          </w:p>
        </w:tc>
        <w:tc>
          <w:tcPr>
            <w:tcW w:w="6508" w:type="dxa"/>
          </w:tcPr>
          <w:p>
            <w:pPr>
              <w:pStyle w:val="TableParagraph"/>
              <w:spacing w:before="8"/>
              <w:ind w:left="125"/>
              <w:rPr>
                <w:sz w:val="25"/>
              </w:rPr>
            </w:pPr>
            <w:r>
              <w:rPr>
                <w:b/>
                <w:sz w:val="25"/>
              </w:rPr>
              <w:t>ЧТО, ЧТОБЫ, </w:t>
            </w:r>
            <w:r>
              <w:rPr>
                <w:sz w:val="25"/>
              </w:rPr>
              <w:t>КАК</w:t>
            </w:r>
          </w:p>
        </w:tc>
      </w:tr>
    </w:tbl>
    <w:p>
      <w:pPr>
        <w:pStyle w:val="BodyText"/>
        <w:spacing w:before="10"/>
        <w:rPr>
          <w:sz w:val="20"/>
        </w:rPr>
      </w:pPr>
    </w:p>
    <w:p>
      <w:pPr>
        <w:spacing w:before="0"/>
        <w:ind w:left="77" w:right="70" w:firstLine="0"/>
        <w:jc w:val="center"/>
        <w:rPr>
          <w:b/>
          <w:sz w:val="26"/>
        </w:rPr>
      </w:pPr>
      <w:r>
        <w:rPr>
          <w:b/>
          <w:w w:val="95"/>
          <w:sz w:val="26"/>
        </w:rPr>
        <w:t>Алгоритм выполнения задания: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176"/>
        </w:numPr>
        <w:tabs>
          <w:tab w:pos="1023" w:val="left" w:leader="none"/>
        </w:tabs>
        <w:spacing w:line="228" w:lineRule="auto" w:before="1" w:after="0"/>
        <w:ind w:left="114" w:right="115" w:firstLine="612"/>
        <w:jc w:val="both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Помните,</w:t>
      </w:r>
      <w:r>
        <w:rPr>
          <w:rFonts w:ascii="Cambria" w:hAnsi="Cambria"/>
          <w:spacing w:val="-5"/>
          <w:sz w:val="25"/>
        </w:rPr>
        <w:t> </w:t>
      </w:r>
      <w:r>
        <w:rPr>
          <w:rFonts w:ascii="Cambria" w:hAnsi="Cambria"/>
          <w:sz w:val="25"/>
        </w:rPr>
        <w:t>что</w:t>
      </w:r>
      <w:r>
        <w:rPr>
          <w:rFonts w:ascii="Cambria" w:hAnsi="Cambria"/>
          <w:spacing w:val="-17"/>
          <w:sz w:val="25"/>
        </w:rPr>
        <w:t> </w:t>
      </w:r>
      <w:r>
        <w:rPr>
          <w:rFonts w:ascii="Cambria" w:hAnsi="Cambria"/>
          <w:sz w:val="25"/>
        </w:rPr>
        <w:t>вы</w:t>
      </w:r>
      <w:r>
        <w:rPr>
          <w:rFonts w:ascii="Cambria" w:hAnsi="Cambria"/>
          <w:spacing w:val="-15"/>
          <w:sz w:val="25"/>
        </w:rPr>
        <w:t> </w:t>
      </w:r>
      <w:r>
        <w:rPr>
          <w:rFonts w:ascii="Cambria" w:hAnsi="Cambria"/>
          <w:sz w:val="25"/>
        </w:rPr>
        <w:t>должны</w:t>
      </w:r>
      <w:r>
        <w:rPr>
          <w:rFonts w:ascii="Cambria" w:hAnsi="Cambria"/>
          <w:spacing w:val="-13"/>
          <w:sz w:val="25"/>
        </w:rPr>
        <w:t> </w:t>
      </w:r>
      <w:r>
        <w:rPr>
          <w:rFonts w:ascii="Cambria" w:hAnsi="Cambria"/>
          <w:sz w:val="25"/>
        </w:rPr>
        <w:t>определить</w:t>
      </w:r>
      <w:r>
        <w:rPr>
          <w:rFonts w:ascii="Cambria" w:hAnsi="Cambria"/>
          <w:spacing w:val="-6"/>
          <w:sz w:val="25"/>
        </w:rPr>
        <w:t> </w:t>
      </w:r>
      <w:r>
        <w:rPr>
          <w:rFonts w:ascii="Cambria" w:hAnsi="Cambria"/>
          <w:sz w:val="25"/>
        </w:rPr>
        <w:t>связь</w:t>
      </w:r>
      <w:r>
        <w:rPr>
          <w:rFonts w:ascii="Cambria" w:hAnsi="Cambria"/>
          <w:spacing w:val="-11"/>
          <w:sz w:val="25"/>
        </w:rPr>
        <w:t> </w:t>
      </w:r>
      <w:r>
        <w:rPr>
          <w:rFonts w:ascii="Cambria" w:hAnsi="Cambria"/>
          <w:sz w:val="25"/>
        </w:rPr>
        <w:t>данного</w:t>
      </w:r>
      <w:r>
        <w:rPr>
          <w:rFonts w:ascii="Cambria" w:hAnsi="Cambria"/>
          <w:spacing w:val="-9"/>
          <w:sz w:val="25"/>
        </w:rPr>
        <w:t> </w:t>
      </w:r>
      <w:r>
        <w:rPr>
          <w:rFonts w:ascii="Cambria" w:hAnsi="Cambria"/>
          <w:sz w:val="25"/>
        </w:rPr>
        <w:t>предложения</w:t>
      </w:r>
      <w:r>
        <w:rPr>
          <w:rFonts w:ascii="Cambria" w:hAnsi="Cambria"/>
          <w:spacing w:val="-15"/>
          <w:sz w:val="25"/>
        </w:rPr>
        <w:t> </w:t>
      </w:r>
      <w:r>
        <w:rPr>
          <w:rFonts w:ascii="Cambria" w:hAnsi="Cambria"/>
          <w:sz w:val="25"/>
        </w:rPr>
        <w:t>с</w:t>
      </w:r>
      <w:r>
        <w:rPr>
          <w:rFonts w:ascii="Cambria" w:hAnsi="Cambria"/>
          <w:spacing w:val="-15"/>
          <w:sz w:val="25"/>
        </w:rPr>
        <w:t> </w:t>
      </w:r>
      <w:r>
        <w:rPr>
          <w:rFonts w:ascii="Cambria" w:hAnsi="Cambria"/>
          <w:sz w:val="25"/>
        </w:rPr>
        <w:t>ПРЕДЬ@У— </w:t>
      </w:r>
      <w:r>
        <w:rPr>
          <w:rFonts w:ascii="Cambria" w:hAnsi="Cambria"/>
          <w:w w:val="95"/>
          <w:sz w:val="25"/>
        </w:rPr>
        <w:t>ЩИМ, то есть рассматриваемое Вами предложение должно быть связано с тем, что ВПЕРЕ- ДИ,</w:t>
      </w:r>
      <w:r>
        <w:rPr>
          <w:rFonts w:ascii="Cambria" w:hAnsi="Cambria"/>
          <w:spacing w:val="-27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—</w:t>
      </w:r>
      <w:r>
        <w:rPr>
          <w:rFonts w:ascii="Cambria" w:hAnsi="Cambria"/>
          <w:spacing w:val="-39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с</w:t>
      </w:r>
      <w:r>
        <w:rPr>
          <w:rFonts w:ascii="Cambria" w:hAnsi="Cambria"/>
          <w:spacing w:val="-25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тем,</w:t>
      </w:r>
      <w:r>
        <w:rPr>
          <w:rFonts w:ascii="Cambria" w:hAnsi="Cambria"/>
          <w:spacing w:val="-20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которое</w:t>
      </w:r>
      <w:r>
        <w:rPr>
          <w:rFonts w:ascii="Cambria" w:hAnsi="Cambria"/>
          <w:spacing w:val="-16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находится</w:t>
      </w:r>
      <w:r>
        <w:rPr>
          <w:rFonts w:ascii="Cambria" w:hAnsi="Cambria"/>
          <w:spacing w:val="-1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до</w:t>
      </w:r>
      <w:r>
        <w:rPr>
          <w:rFonts w:ascii="Cambria" w:hAnsi="Cambria"/>
          <w:spacing w:val="-28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этого</w:t>
      </w:r>
      <w:r>
        <w:rPr>
          <w:rFonts w:ascii="Cambria" w:hAnsi="Cambria"/>
          <w:spacing w:val="-23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предложения.</w:t>
      </w:r>
    </w:p>
    <w:p>
      <w:pPr>
        <w:pStyle w:val="BodyText"/>
        <w:spacing w:before="1"/>
        <w:rPr>
          <w:rFonts w:ascii="Cambria"/>
          <w:sz w:val="24"/>
        </w:rPr>
      </w:pPr>
    </w:p>
    <w:p>
      <w:pPr>
        <w:pStyle w:val="ListParagraph"/>
        <w:numPr>
          <w:ilvl w:val="0"/>
          <w:numId w:val="176"/>
        </w:numPr>
        <w:tabs>
          <w:tab w:pos="960" w:val="left" w:leader="none"/>
        </w:tabs>
        <w:spacing w:line="240" w:lineRule="auto" w:before="0" w:after="0"/>
        <w:ind w:left="959" w:right="0" w:hanging="245"/>
        <w:jc w:val="left"/>
        <w:rPr>
          <w:sz w:val="25"/>
        </w:rPr>
      </w:pPr>
      <w:r>
        <w:rPr>
          <w:sz w:val="25"/>
        </w:rPr>
        <w:t>Само</w:t>
      </w:r>
      <w:r>
        <w:rPr>
          <w:spacing w:val="-7"/>
          <w:sz w:val="25"/>
        </w:rPr>
        <w:t> </w:t>
      </w:r>
      <w:r>
        <w:rPr>
          <w:sz w:val="25"/>
        </w:rPr>
        <w:t>средство</w:t>
      </w:r>
      <w:r>
        <w:rPr>
          <w:spacing w:val="-3"/>
          <w:sz w:val="25"/>
        </w:rPr>
        <w:t> </w:t>
      </w:r>
      <w:r>
        <w:rPr>
          <w:sz w:val="25"/>
        </w:rPr>
        <w:t>связи</w:t>
      </w:r>
      <w:r>
        <w:rPr>
          <w:spacing w:val="-3"/>
          <w:sz w:val="25"/>
        </w:rPr>
        <w:t> </w:t>
      </w:r>
      <w:r>
        <w:rPr>
          <w:sz w:val="25"/>
        </w:rPr>
        <w:t>может</w:t>
      </w:r>
      <w:r>
        <w:rPr>
          <w:spacing w:val="-10"/>
          <w:sz w:val="25"/>
        </w:rPr>
        <w:t> </w:t>
      </w:r>
      <w:r>
        <w:rPr>
          <w:sz w:val="25"/>
        </w:rPr>
        <w:t>быть как</w:t>
      </w:r>
      <w:r>
        <w:rPr>
          <w:spacing w:val="-7"/>
          <w:sz w:val="25"/>
        </w:rPr>
        <w:t> </w:t>
      </w:r>
      <w:r>
        <w:rPr>
          <w:sz w:val="25"/>
        </w:rPr>
        <w:t>в</w:t>
      </w:r>
      <w:r>
        <w:rPr>
          <w:spacing w:val="-14"/>
          <w:sz w:val="25"/>
        </w:rPr>
        <w:t> </w:t>
      </w:r>
      <w:r>
        <w:rPr>
          <w:sz w:val="25"/>
        </w:rPr>
        <w:t>начале,</w:t>
      </w:r>
      <w:r>
        <w:rPr>
          <w:spacing w:val="-3"/>
          <w:sz w:val="25"/>
        </w:rPr>
        <w:t> </w:t>
      </w:r>
      <w:r>
        <w:rPr>
          <w:sz w:val="25"/>
        </w:rPr>
        <w:t>так</w:t>
      </w:r>
      <w:r>
        <w:rPr>
          <w:spacing w:val="-6"/>
          <w:sz w:val="25"/>
        </w:rPr>
        <w:t> </w:t>
      </w:r>
      <w:r>
        <w:rPr>
          <w:sz w:val="25"/>
        </w:rPr>
        <w:t>и</w:t>
      </w:r>
      <w:r>
        <w:rPr>
          <w:spacing w:val="-13"/>
          <w:sz w:val="25"/>
        </w:rPr>
        <w:t> </w:t>
      </w:r>
      <w:r>
        <w:rPr>
          <w:sz w:val="25"/>
        </w:rPr>
        <w:t>в</w:t>
      </w:r>
      <w:r>
        <w:rPr>
          <w:spacing w:val="-16"/>
          <w:sz w:val="25"/>
        </w:rPr>
        <w:t> </w:t>
      </w:r>
      <w:r>
        <w:rPr>
          <w:sz w:val="25"/>
        </w:rPr>
        <w:t>середине</w:t>
      </w:r>
      <w:r>
        <w:rPr>
          <w:spacing w:val="5"/>
          <w:sz w:val="25"/>
        </w:rPr>
        <w:t> </w:t>
      </w:r>
      <w:r>
        <w:rPr>
          <w:sz w:val="25"/>
        </w:rPr>
        <w:t>предложения.</w:t>
      </w:r>
    </w:p>
    <w:p>
      <w:pPr>
        <w:spacing w:after="0" w:line="240" w:lineRule="auto"/>
        <w:jc w:val="left"/>
        <w:rPr>
          <w:sz w:val="25"/>
        </w:rPr>
        <w:sectPr>
          <w:pgSz w:w="11120" w:h="16280"/>
          <w:pgMar w:header="0" w:footer="452" w:top="400" w:bottom="720" w:left="440" w:right="500"/>
        </w:sectPr>
      </w:pPr>
    </w:p>
    <w:p>
      <w:pPr>
        <w:pStyle w:val="BodyText"/>
        <w:spacing w:line="276" w:lineRule="exact" w:before="61"/>
        <w:ind w:left="77" w:right="43"/>
        <w:jc w:val="center"/>
      </w:pPr>
      <w:r>
        <w:rPr/>
        <w:t>ЗАДАНИЕ 24.</w:t>
      </w:r>
    </w:p>
    <w:p>
      <w:pPr>
        <w:pStyle w:val="BodyText"/>
        <w:spacing w:line="230" w:lineRule="auto"/>
        <w:ind w:left="2553" w:right="2540"/>
        <w:jc w:val="center"/>
      </w:pPr>
      <w:r>
        <w:rPr>
          <w:w w:val="105"/>
          <w:position w:val="3"/>
        </w:rPr>
        <w:t>ИЗОБ</w:t>
      </w:r>
      <w:r>
        <w:rPr>
          <w:w w:val="105"/>
          <w:position w:val="2"/>
        </w:rPr>
        <w:t>РА</w:t>
      </w:r>
      <w:r>
        <w:rPr>
          <w:w w:val="105"/>
          <w:position w:val="1"/>
        </w:rPr>
        <w:t>ЗИТЕЛЬНО-ВЫРАЗИТЕЛЬН</w:t>
      </w:r>
      <w:r>
        <w:rPr>
          <w:w w:val="105"/>
        </w:rPr>
        <w:t>ЫЕ СРЕДСТВА РУССКОГО ЯЗЫКА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30" w:lineRule="auto"/>
        <w:ind w:left="116" w:firstLine="586"/>
      </w:pPr>
      <w:r>
        <w:rPr>
          <w:b/>
        </w:rPr>
        <w:t>Формулнровка задания: </w:t>
      </w:r>
      <w:r>
        <w:rPr/>
        <w:t>восстановите пропущенные в тексте рецензии термины, с помощью которых охарактеризованы языковые особенности данного текста.</w:t>
      </w:r>
    </w:p>
    <w:p>
      <w:pPr>
        <w:pStyle w:val="BodyText"/>
        <w:spacing w:before="2"/>
      </w:pPr>
    </w:p>
    <w:p>
      <w:pPr>
        <w:spacing w:line="235" w:lineRule="auto" w:before="0"/>
        <w:ind w:left="114" w:right="0" w:firstLine="595"/>
        <w:jc w:val="left"/>
        <w:rPr>
          <w:sz w:val="25"/>
        </w:rPr>
      </w:pPr>
      <w:r>
        <w:rPr>
          <w:sz w:val="25"/>
        </w:rPr>
        <w:t>Что следует </w:t>
      </w:r>
      <w:r>
        <w:rPr>
          <w:b/>
          <w:sz w:val="25"/>
        </w:rPr>
        <w:t>знать учащимся для правильного выполнения </w:t>
      </w:r>
      <w:r>
        <w:rPr>
          <w:i/>
          <w:sz w:val="25"/>
        </w:rPr>
        <w:t>эvoro </w:t>
      </w:r>
      <w:r>
        <w:rPr>
          <w:sz w:val="25"/>
        </w:rPr>
        <w:t>задания: лекси- ческие и синтаксические средства выразительности речи.</w:t>
      </w:r>
    </w:p>
    <w:p>
      <w:pPr>
        <w:pStyle w:val="BodyText"/>
        <w:spacing w:before="7"/>
      </w:pPr>
    </w:p>
    <w:p>
      <w:pPr>
        <w:spacing w:line="235" w:lineRule="auto" w:before="0"/>
        <w:ind w:left="102" w:right="0" w:firstLine="592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Следует отличать </w:t>
      </w:r>
      <w:r>
        <w:rPr>
          <w:rFonts w:ascii="Cambria" w:hAnsi="Cambria"/>
          <w:sz w:val="24"/>
          <w:u w:val="single"/>
        </w:rPr>
        <w:t>лексические</w:t>
      </w:r>
      <w:r>
        <w:rPr>
          <w:rFonts w:ascii="Cambria" w:hAnsi="Cambria"/>
          <w:sz w:val="24"/>
        </w:rPr>
        <w:t> и </w:t>
      </w:r>
      <w:r>
        <w:rPr>
          <w:rFonts w:ascii="Cambria" w:hAnsi="Cambria"/>
          <w:sz w:val="24"/>
          <w:u w:val="single"/>
        </w:rPr>
        <w:t>синтаксические</w:t>
      </w:r>
      <w:r>
        <w:rPr>
          <w:rFonts w:ascii="Cambria" w:hAnsi="Cambria"/>
          <w:sz w:val="24"/>
        </w:rPr>
        <w:t> средства выразительности </w:t>
      </w:r>
      <w:r>
        <w:rPr>
          <w:rFonts w:ascii="Cambria" w:hAnsi="Cambria"/>
          <w:sz w:val="24"/>
          <w:u w:val="single"/>
        </w:rPr>
        <w:t>Лексиче-</w:t>
      </w:r>
      <w:r>
        <w:rPr>
          <w:rFonts w:ascii="Cambria" w:hAnsi="Cambria"/>
          <w:sz w:val="24"/>
        </w:rPr>
        <w:t> </w:t>
      </w:r>
      <w:r>
        <w:rPr>
          <w:rFonts w:ascii="Cambria" w:hAnsi="Cambria"/>
          <w:w w:val="95"/>
          <w:position w:val="1"/>
          <w:sz w:val="24"/>
          <w:u w:val="single"/>
        </w:rPr>
        <w:t>ские средства</w:t>
      </w:r>
      <w:r>
        <w:rPr>
          <w:rFonts w:ascii="Cambria" w:hAnsi="Cambria"/>
          <w:w w:val="95"/>
          <w:position w:val="1"/>
          <w:sz w:val="24"/>
        </w:rPr>
        <w:t> — это </w:t>
      </w:r>
      <w:r>
        <w:rPr>
          <w:rFonts w:ascii="Cambria" w:hAnsi="Cambria"/>
          <w:w w:val="95"/>
          <w:position w:val="1"/>
          <w:sz w:val="24"/>
          <w:u w:val="single"/>
        </w:rPr>
        <w:t>тропы</w:t>
      </w:r>
      <w:r>
        <w:rPr>
          <w:rFonts w:ascii="Cambria" w:hAnsi="Cambria"/>
          <w:w w:val="95"/>
          <w:position w:val="1"/>
          <w:sz w:val="24"/>
        </w:rPr>
        <w:t>, а </w:t>
      </w:r>
      <w:r>
        <w:rPr>
          <w:rFonts w:ascii="Cambria" w:hAnsi="Cambria"/>
          <w:w w:val="95"/>
          <w:position w:val="1"/>
          <w:sz w:val="24"/>
          <w:u w:val="single"/>
        </w:rPr>
        <w:t>синтаксические</w:t>
      </w:r>
      <w:r>
        <w:rPr>
          <w:rFonts w:ascii="Cambria" w:hAnsi="Cambria"/>
          <w:w w:val="95"/>
          <w:position w:val="1"/>
          <w:sz w:val="24"/>
        </w:rPr>
        <w:t> — </w:t>
      </w:r>
      <w:r>
        <w:rPr>
          <w:rFonts w:ascii="Cambria" w:hAnsi="Cambria"/>
          <w:w w:val="95"/>
          <w:position w:val="2"/>
          <w:sz w:val="24"/>
          <w:u w:val="single"/>
        </w:rPr>
        <w:t>сига</w:t>
      </w:r>
      <w:r>
        <w:rPr>
          <w:rFonts w:ascii="Cambria" w:hAnsi="Cambria"/>
          <w:w w:val="95"/>
          <w:position w:val="1"/>
          <w:sz w:val="24"/>
          <w:u w:val="single"/>
        </w:rPr>
        <w:t>ры </w:t>
      </w:r>
      <w:r>
        <w:rPr>
          <w:rFonts w:ascii="Cambria" w:hAnsi="Cambria"/>
          <w:w w:val="95"/>
          <w:sz w:val="24"/>
          <w:u w:val="single"/>
        </w:rPr>
        <w:t>м</w:t>
      </w:r>
      <w:r>
        <w:rPr>
          <w:rFonts w:ascii="Cambria" w:hAnsi="Cambria"/>
          <w:w w:val="95"/>
          <w:position w:val="2"/>
          <w:sz w:val="24"/>
          <w:u w:val="single"/>
        </w:rPr>
        <w:t>ечи</w:t>
      </w:r>
      <w:r>
        <w:rPr>
          <w:rFonts w:ascii="Cambria" w:hAnsi="Cambria"/>
          <w:w w:val="95"/>
          <w:position w:val="2"/>
          <w:sz w:val="24"/>
        </w:rPr>
        <w:t>.</w:t>
      </w:r>
    </w:p>
    <w:p>
      <w:pPr>
        <w:pStyle w:val="BodyText"/>
        <w:spacing w:before="6"/>
        <w:rPr>
          <w:rFonts w:ascii="Cambria"/>
          <w:sz w:val="23"/>
        </w:rPr>
      </w:pPr>
    </w:p>
    <w:p>
      <w:pPr>
        <w:pStyle w:val="ListParagraph"/>
        <w:numPr>
          <w:ilvl w:val="0"/>
          <w:numId w:val="177"/>
        </w:numPr>
        <w:tabs>
          <w:tab w:pos="947" w:val="left" w:leader="none"/>
        </w:tabs>
        <w:spacing w:line="240" w:lineRule="auto" w:before="0" w:after="0"/>
        <w:ind w:left="113" w:right="0" w:firstLine="582"/>
        <w:jc w:val="left"/>
        <w:rPr>
          <w:rFonts w:ascii="Cambria" w:hAnsi="Cambria"/>
          <w:sz w:val="24"/>
        </w:rPr>
      </w:pPr>
      <w:r>
        <w:rPr/>
        <w:drawing>
          <wp:anchor distT="0" distB="0" distL="0" distR="0" allowOverlap="1" layoutInCell="1" locked="0" behindDoc="1" simplePos="0" relativeHeight="267971639">
            <wp:simplePos x="0" y="0"/>
            <wp:positionH relativeFrom="page">
              <wp:posOffset>1907553</wp:posOffset>
            </wp:positionH>
            <wp:positionV relativeFrom="paragraph">
              <wp:posOffset>361796</wp:posOffset>
            </wp:positionV>
            <wp:extent cx="4726447" cy="6696075"/>
            <wp:effectExtent l="0" t="0" r="0" b="0"/>
            <wp:wrapNone/>
            <wp:docPr id="413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447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4"/>
        </w:rPr>
        <w:t>Тропы — слова и выражения,  используемые  автором текста в  переносном</w:t>
      </w:r>
      <w:r>
        <w:rPr>
          <w:rFonts w:ascii="Cambria" w:hAnsi="Cambria"/>
          <w:spacing w:val="5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значении.</w:t>
      </w:r>
    </w:p>
    <w:p>
      <w:pPr>
        <w:pStyle w:val="BodyText"/>
        <w:spacing w:before="3"/>
        <w:rPr>
          <w:rFonts w:ascii="Cambria"/>
        </w:rPr>
      </w:pP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3"/>
      </w:tblGrid>
      <w:tr>
        <w:trPr>
          <w:trHeight w:val="740" w:hRule="atLeast"/>
        </w:trPr>
        <w:tc>
          <w:tcPr>
            <w:tcW w:w="9903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3368" w:val="left" w:leader="none"/>
                <w:tab w:pos="6422" w:val="left" w:leader="none"/>
              </w:tabs>
              <w:spacing w:before="39"/>
              <w:ind w:left="336"/>
              <w:rPr>
                <w:sz w:val="26"/>
              </w:rPr>
            </w:pPr>
            <w:r>
              <w:rPr>
                <w:position w:val="1"/>
                <w:sz w:val="25"/>
              </w:rPr>
              <w:t>Название</w:t>
            </w:r>
            <w:r>
              <w:rPr>
                <w:spacing w:val="50"/>
                <w:position w:val="1"/>
                <w:sz w:val="25"/>
              </w:rPr>
              <w:t> </w:t>
            </w:r>
            <w:r>
              <w:rPr>
                <w:position w:val="1"/>
                <w:sz w:val="25"/>
              </w:rPr>
              <w:t>тропа</w:t>
              <w:tab/>
            </w:r>
            <w:r>
              <w:rPr>
                <w:b/>
                <w:sz w:val="26"/>
              </w:rPr>
              <w:t>Что</w:t>
            </w:r>
            <w:r>
              <w:rPr>
                <w:b/>
                <w:spacing w:val="-32"/>
                <w:sz w:val="26"/>
              </w:rPr>
              <w:t> </w:t>
            </w:r>
            <w:r>
              <w:rPr>
                <w:b/>
                <w:sz w:val="26"/>
              </w:rPr>
              <w:t>понимается</w:t>
              <w:tab/>
            </w:r>
            <w:r>
              <w:rPr>
                <w:b/>
                <w:w w:val="95"/>
                <w:sz w:val="26"/>
              </w:rPr>
              <w:t>Пример употребления</w:t>
            </w:r>
            <w:r>
              <w:rPr>
                <w:b/>
                <w:spacing w:val="28"/>
                <w:w w:val="95"/>
                <w:sz w:val="26"/>
              </w:rPr>
              <w:t> </w:t>
            </w:r>
            <w:r>
              <w:rPr>
                <w:w w:val="95"/>
                <w:sz w:val="26"/>
              </w:rPr>
              <w:t>этого</w:t>
            </w:r>
          </w:p>
          <w:p>
            <w:pPr>
              <w:pStyle w:val="TableParagraph"/>
              <w:tabs>
                <w:tab w:pos="6235" w:val="left" w:leader="none"/>
              </w:tabs>
              <w:spacing w:before="10"/>
              <w:ind w:left="3338"/>
              <w:rPr>
                <w:sz w:val="26"/>
              </w:rPr>
            </w:pPr>
            <w:r>
              <w:rPr>
                <w:sz w:val="26"/>
              </w:rPr>
              <w:t>под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этим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тропом</w:t>
              <w:tab/>
              <w:t>тропа  в художественном</w:t>
            </w:r>
            <w:r>
              <w:rPr>
                <w:spacing w:val="-45"/>
                <w:sz w:val="26"/>
              </w:rPr>
              <w:t> </w:t>
            </w:r>
            <w:r>
              <w:rPr>
                <w:sz w:val="26"/>
              </w:rPr>
              <w:t>тексте</w:t>
            </w:r>
          </w:p>
        </w:tc>
      </w:tr>
      <w:tr>
        <w:trPr>
          <w:trHeight w:val="1980" w:hRule="atLeast"/>
        </w:trPr>
        <w:tc>
          <w:tcPr>
            <w:tcW w:w="9903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2500" w:val="left" w:leader="none"/>
                <w:tab w:pos="4451" w:val="left" w:leader="none"/>
              </w:tabs>
              <w:spacing w:before="3"/>
              <w:ind w:left="67"/>
              <w:rPr>
                <w:i/>
                <w:sz w:val="24"/>
              </w:rPr>
            </w:pPr>
            <w:r>
              <w:rPr>
                <w:rFonts w:ascii="Courier New" w:hAnsi="Courier New"/>
                <w:b/>
                <w:position w:val="1"/>
                <w:sz w:val="29"/>
              </w:rPr>
              <w:t>ЭNИТЕТ</w:t>
              <w:tab/>
            </w:r>
            <w:r>
              <w:rPr>
                <w:sz w:val="24"/>
              </w:rPr>
              <w:t>Обратное,</w:t>
              <w:tab/>
              <w:t>эмоционально-   </w:t>
            </w:r>
            <w:r>
              <w:rPr>
                <w:i/>
                <w:sz w:val="24"/>
              </w:rPr>
              <w:t>Сквозь   вопнистые   туманы  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npo-</w:t>
            </w:r>
          </w:p>
          <w:p>
            <w:pPr>
              <w:pStyle w:val="TableParagraph"/>
              <w:tabs>
                <w:tab w:pos="3862" w:val="left" w:leader="none"/>
                <w:tab w:pos="5508" w:val="left" w:leader="none"/>
              </w:tabs>
              <w:spacing w:before="7"/>
              <w:ind w:left="2504"/>
              <w:rPr>
                <w:i/>
                <w:sz w:val="24"/>
              </w:rPr>
            </w:pPr>
            <w:r>
              <w:rPr>
                <w:sz w:val="24"/>
              </w:rPr>
              <w:t>оценочное</w:t>
              <w:tab/>
              <w:t>определение,</w:t>
              <w:tab/>
              <w:t>отве-   </w:t>
            </w:r>
            <w:r>
              <w:rPr>
                <w:i/>
                <w:sz w:val="24"/>
              </w:rPr>
              <w:t>бирается   луна,  на  печальные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no-</w:t>
            </w:r>
          </w:p>
          <w:p>
            <w:pPr>
              <w:pStyle w:val="TableParagraph"/>
              <w:spacing w:before="32"/>
              <w:ind w:left="2413"/>
              <w:rPr>
                <w:i/>
                <w:sz w:val="24"/>
              </w:rPr>
            </w:pPr>
            <w:r>
              <w:rPr>
                <w:w w:val="80"/>
                <w:sz w:val="24"/>
              </w:rPr>
              <w:t>! </w:t>
            </w:r>
            <w:r>
              <w:rPr>
                <w:sz w:val="24"/>
              </w:rPr>
              <w:t>чающее   на  вопросы  </w:t>
            </w:r>
            <w:r>
              <w:rPr>
                <w:i/>
                <w:sz w:val="24"/>
              </w:rPr>
              <w:t>какай?  </w:t>
            </w:r>
            <w:r>
              <w:rPr>
                <w:sz w:val="24"/>
              </w:rPr>
              <w:t>ка-  </w:t>
            </w:r>
            <w:r>
              <w:rPr>
                <w:i/>
                <w:sz w:val="24"/>
              </w:rPr>
              <w:t>ляны льёт  печально  свет она.</w:t>
            </w:r>
          </w:p>
          <w:p>
            <w:pPr>
              <w:pStyle w:val="TableParagraph"/>
              <w:tabs>
                <w:tab w:pos="4070" w:val="left" w:leader="none"/>
                <w:tab w:pos="5136" w:val="left" w:leader="none"/>
              </w:tabs>
              <w:spacing w:line="261" w:lineRule="auto" w:before="30"/>
              <w:ind w:left="2503" w:right="2090" w:hanging="157"/>
              <w:rPr>
                <w:sz w:val="25"/>
              </w:rPr>
            </w:pPr>
            <w:r>
              <w:rPr>
                <w:spacing w:val="12"/>
                <w:w w:val="8"/>
                <w:sz w:val="25"/>
              </w:rPr>
              <w:t>Ј</w:t>
            </w:r>
            <w:r>
              <w:rPr>
                <w:w w:val="88"/>
                <w:sz w:val="25"/>
              </w:rPr>
              <w:t>казz?</w:t>
            </w:r>
            <w:r>
              <w:rPr>
                <w:sz w:val="25"/>
              </w:rPr>
              <w:t> </w:t>
            </w:r>
            <w:r>
              <w:rPr>
                <w:spacing w:val="22"/>
                <w:sz w:val="25"/>
              </w:rPr>
              <w:t> </w:t>
            </w:r>
            <w:r>
              <w:rPr>
                <w:i/>
                <w:w w:val="100"/>
                <w:sz w:val="25"/>
              </w:rPr>
              <w:t>какое?</w:t>
            </w:r>
            <w:r>
              <w:rPr>
                <w:i/>
                <w:sz w:val="25"/>
              </w:rPr>
              <w:t>  </w:t>
            </w:r>
            <w:r>
              <w:rPr>
                <w:i/>
                <w:spacing w:val="-25"/>
                <w:sz w:val="25"/>
              </w:rPr>
              <w:t> </w:t>
            </w:r>
            <w:r>
              <w:rPr>
                <w:i/>
                <w:w w:val="102"/>
                <w:sz w:val="25"/>
              </w:rPr>
              <w:t>какие?</w:t>
            </w:r>
            <w:r>
              <w:rPr>
                <w:i/>
                <w:sz w:val="25"/>
              </w:rPr>
              <w:t>  </w:t>
            </w:r>
            <w:r>
              <w:rPr>
                <w:i/>
                <w:spacing w:val="-19"/>
                <w:sz w:val="25"/>
              </w:rPr>
              <w:t> </w:t>
            </w:r>
            <w:r>
              <w:rPr>
                <w:w w:val="92"/>
                <w:sz w:val="25"/>
              </w:rPr>
              <w:t>и</w:t>
            </w:r>
            <w:r>
              <w:rPr>
                <w:sz w:val="25"/>
              </w:rPr>
              <w:t> </w:t>
            </w:r>
            <w:r>
              <w:rPr>
                <w:spacing w:val="25"/>
                <w:sz w:val="25"/>
              </w:rPr>
              <w:t> </w:t>
            </w:r>
            <w:r>
              <w:rPr>
                <w:w w:val="97"/>
                <w:sz w:val="25"/>
              </w:rPr>
              <w:t>обычно</w:t>
            </w:r>
            <w:r>
              <w:rPr>
                <w:sz w:val="25"/>
              </w:rPr>
              <w:t> </w:t>
            </w:r>
            <w:r>
              <w:rPr>
                <w:spacing w:val="2"/>
                <w:sz w:val="25"/>
              </w:rPr>
              <w:t> </w:t>
            </w:r>
            <w:r>
              <w:rPr>
                <w:w w:val="98"/>
                <w:sz w:val="25"/>
              </w:rPr>
              <w:t>(</w:t>
            </w:r>
            <w:r>
              <w:rPr>
                <w:w w:val="97"/>
                <w:sz w:val="25"/>
              </w:rPr>
              <w:t>А.С.</w:t>
            </w:r>
            <w:r>
              <w:rPr>
                <w:spacing w:val="10"/>
                <w:sz w:val="25"/>
              </w:rPr>
              <w:t> </w:t>
            </w:r>
            <w:r>
              <w:rPr>
                <w:w w:val="98"/>
                <w:sz w:val="25"/>
              </w:rPr>
              <w:t>Пушкин.</w:t>
            </w:r>
            <w:r>
              <w:rPr>
                <w:w w:val="98"/>
                <w:sz w:val="25"/>
              </w:rPr>
              <w:t>) </w:t>
            </w:r>
            <w:r>
              <w:rPr>
                <w:sz w:val="25"/>
              </w:rPr>
              <w:t>выраженное</w:t>
              <w:tab/>
              <w:t>именем</w:t>
              <w:tab/>
              <w:t>прилага-</w:t>
            </w:r>
          </w:p>
          <w:p>
            <w:pPr>
              <w:pStyle w:val="TableParagraph"/>
              <w:spacing w:before="5"/>
              <w:ind w:left="2504"/>
              <w:rPr>
                <w:sz w:val="24"/>
              </w:rPr>
            </w:pPr>
            <w:r>
              <w:rPr>
                <w:sz w:val="24"/>
              </w:rPr>
              <w:t>тельным.</w:t>
            </w:r>
          </w:p>
        </w:tc>
      </w:tr>
      <w:tr>
        <w:trPr>
          <w:trHeight w:val="1960" w:hRule="atLeast"/>
        </w:trPr>
        <w:tc>
          <w:tcPr>
            <w:tcW w:w="9903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960" w:val="left" w:leader="none"/>
                <w:tab w:pos="2502" w:val="left" w:leader="none"/>
                <w:tab w:pos="3138" w:val="left" w:leader="none"/>
                <w:tab w:pos="4304" w:val="left" w:leader="none"/>
                <w:tab w:pos="5212" w:val="left" w:leader="none"/>
                <w:tab w:pos="5376" w:val="left" w:leader="none"/>
                <w:tab w:pos="7708" w:val="left" w:leader="none"/>
              </w:tabs>
              <w:spacing w:line="259" w:lineRule="auto" w:before="17"/>
              <w:ind w:left="69" w:right="47" w:hanging="9"/>
              <w:jc w:val="right"/>
              <w:rPr>
                <w:i/>
                <w:sz w:val="25"/>
              </w:rPr>
            </w:pPr>
            <w:r>
              <w:rPr>
                <w:b/>
                <w:sz w:val="25"/>
              </w:rPr>
              <w:t>ОЛИЦЕТВОРЕ-</w:t>
              <w:tab/>
              <w:tab/>
            </w:r>
            <w:r>
              <w:rPr>
                <w:sz w:val="25"/>
              </w:rPr>
              <w:t>Приписывание</w:t>
              <w:tab/>
              <w:t>качеств,</w:t>
              <w:tab/>
              <w:tab/>
              <w:t>дейст- </w:t>
            </w:r>
            <w:r>
              <w:rPr>
                <w:spacing w:val="1"/>
                <w:sz w:val="25"/>
              </w:rPr>
              <w:t> </w:t>
            </w:r>
            <w:r>
              <w:rPr>
                <w:i/>
                <w:sz w:val="24"/>
              </w:rPr>
              <w:t>Буря</w:t>
              <w:tab/>
              <w:t>небо  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кроет,  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вихри</w:t>
            </w:r>
            <w:r>
              <w:rPr>
                <w:i/>
                <w:w w:val="102"/>
                <w:sz w:val="24"/>
              </w:rPr>
              <w:t> </w:t>
            </w:r>
            <w:r>
              <w:rPr>
                <w:sz w:val="25"/>
              </w:rPr>
              <w:t>НИЕ</w:t>
              <w:tab/>
              <w:tab/>
              <w:t>вий, </w:t>
            </w:r>
            <w:r>
              <w:rPr>
                <w:spacing w:val="35"/>
                <w:sz w:val="25"/>
              </w:rPr>
              <w:t> </w:t>
            </w:r>
            <w:r>
              <w:rPr>
                <w:sz w:val="25"/>
              </w:rPr>
              <w:t>эмоций </w:t>
            </w:r>
            <w:r>
              <w:rPr>
                <w:spacing w:val="46"/>
                <w:sz w:val="25"/>
              </w:rPr>
              <w:t> </w:t>
            </w:r>
            <w:r>
              <w:rPr>
                <w:sz w:val="25"/>
              </w:rPr>
              <w:t>человека</w:t>
              <w:tab/>
              <w:t>предме-  </w:t>
            </w:r>
            <w:r>
              <w:rPr>
                <w:i/>
                <w:sz w:val="24"/>
              </w:rPr>
              <w:t>снежные крутя.“ то как</w:t>
            </w:r>
            <w:r>
              <w:rPr>
                <w:i/>
                <w:spacing w:val="-25"/>
                <w:sz w:val="24"/>
              </w:rPr>
              <w:t> </w:t>
            </w:r>
            <w:r>
              <w:rPr>
                <w:i/>
                <w:sz w:val="24"/>
              </w:rPr>
              <w:t>зверь, она</w:t>
            </w:r>
            <w:r>
              <w:rPr>
                <w:i/>
                <w:w w:val="101"/>
                <w:sz w:val="24"/>
              </w:rPr>
              <w:t> </w:t>
            </w:r>
            <w:r>
              <w:rPr>
                <w:spacing w:val="5"/>
                <w:w w:val="10"/>
                <w:sz w:val="25"/>
              </w:rPr>
              <w:t>т</w:t>
            </w:r>
            <w:r>
              <w:rPr>
                <w:w w:val="97"/>
                <w:sz w:val="25"/>
              </w:rPr>
              <w:t>там,</w:t>
            </w:r>
            <w:r>
              <w:rPr>
                <w:sz w:val="25"/>
              </w:rPr>
              <w:t>  </w:t>
            </w:r>
            <w:r>
              <w:rPr>
                <w:spacing w:val="7"/>
                <w:sz w:val="25"/>
              </w:rPr>
              <w:t> </w:t>
            </w:r>
            <w:r>
              <w:rPr>
                <w:w w:val="96"/>
                <w:sz w:val="25"/>
              </w:rPr>
              <w:t>явлениям</w:t>
            </w:r>
            <w:r>
              <w:rPr>
                <w:sz w:val="25"/>
              </w:rPr>
              <w:tab/>
            </w:r>
            <w:r>
              <w:rPr>
                <w:w w:val="97"/>
                <w:sz w:val="25"/>
              </w:rPr>
              <w:t>природы,</w:t>
            </w:r>
            <w:r>
              <w:rPr>
                <w:sz w:val="25"/>
              </w:rPr>
              <w:tab/>
            </w:r>
            <w:r>
              <w:rPr>
                <w:w w:val="97"/>
                <w:sz w:val="25"/>
              </w:rPr>
              <w:t>абст-</w:t>
            </w:r>
            <w:r>
              <w:rPr>
                <w:sz w:val="25"/>
              </w:rPr>
              <w:t> </w:t>
            </w:r>
            <w:r>
              <w:rPr>
                <w:spacing w:val="3"/>
                <w:sz w:val="25"/>
              </w:rPr>
              <w:t> </w:t>
            </w:r>
            <w:r>
              <w:rPr>
                <w:i/>
                <w:w w:val="97"/>
                <w:sz w:val="25"/>
              </w:rPr>
              <w:t>завоет,</w:t>
            </w:r>
            <w:r>
              <w:rPr>
                <w:i/>
                <w:sz w:val="25"/>
              </w:rPr>
              <w:t> </w:t>
            </w:r>
            <w:r>
              <w:rPr>
                <w:i/>
                <w:spacing w:val="16"/>
                <w:sz w:val="25"/>
              </w:rPr>
              <w:t> </w:t>
            </w:r>
            <w:r>
              <w:rPr>
                <w:i/>
                <w:w w:val="98"/>
                <w:sz w:val="25"/>
              </w:rPr>
              <w:t>то</w:t>
            </w:r>
            <w:r>
              <w:rPr>
                <w:i/>
                <w:sz w:val="25"/>
              </w:rPr>
              <w:t> </w:t>
            </w:r>
            <w:r>
              <w:rPr>
                <w:i/>
                <w:spacing w:val="3"/>
                <w:sz w:val="25"/>
              </w:rPr>
              <w:t> </w:t>
            </w:r>
            <w:r>
              <w:rPr>
                <w:i/>
                <w:w w:val="103"/>
                <w:sz w:val="25"/>
              </w:rPr>
              <w:t>зажачет,</w:t>
            </w:r>
            <w:r>
              <w:rPr>
                <w:i/>
                <w:sz w:val="25"/>
              </w:rPr>
              <w:t> </w:t>
            </w:r>
            <w:r>
              <w:rPr>
                <w:i/>
                <w:spacing w:val="10"/>
                <w:sz w:val="25"/>
              </w:rPr>
              <w:t> </w:t>
            </w:r>
            <w:r>
              <w:rPr>
                <w:i/>
                <w:w w:val="97"/>
                <w:sz w:val="25"/>
              </w:rPr>
              <w:t>как</w:t>
            </w:r>
            <w:r>
              <w:rPr>
                <w:i/>
                <w:sz w:val="25"/>
              </w:rPr>
              <w:t> </w:t>
            </w:r>
            <w:r>
              <w:rPr>
                <w:i/>
                <w:spacing w:val="2"/>
                <w:sz w:val="25"/>
              </w:rPr>
              <w:t> </w:t>
            </w:r>
            <w:r>
              <w:rPr>
                <w:i/>
                <w:w w:val="97"/>
                <w:sz w:val="25"/>
              </w:rPr>
              <w:t>дитя.</w:t>
            </w:r>
          </w:p>
          <w:p>
            <w:pPr>
              <w:pStyle w:val="TableParagraph"/>
              <w:tabs>
                <w:tab w:pos="6165" w:val="left" w:leader="none"/>
              </w:tabs>
              <w:spacing w:before="3"/>
              <w:ind w:left="2506"/>
              <w:rPr>
                <w:sz w:val="25"/>
              </w:rPr>
            </w:pPr>
            <w:r>
              <w:rPr>
                <w:sz w:val="25"/>
              </w:rPr>
              <w:t>рактным</w:t>
            </w:r>
            <w:r>
              <w:rPr>
                <w:spacing w:val="2"/>
                <w:sz w:val="25"/>
              </w:rPr>
              <w:t> </w:t>
            </w:r>
            <w:r>
              <w:rPr>
                <w:sz w:val="25"/>
              </w:rPr>
              <w:t>понятиям.</w:t>
              <w:tab/>
              <w:t>(А.С.</w:t>
            </w:r>
            <w:r>
              <w:rPr>
                <w:spacing w:val="-22"/>
                <w:sz w:val="25"/>
              </w:rPr>
              <w:t> </w:t>
            </w:r>
            <w:r>
              <w:rPr>
                <w:sz w:val="25"/>
              </w:rPr>
              <w:t>Пушкин.)</w:t>
            </w:r>
          </w:p>
          <w:p>
            <w:pPr>
              <w:pStyle w:val="TableParagraph"/>
              <w:spacing w:before="6"/>
              <w:rPr>
                <w:rFonts w:ascii="Cambria"/>
                <w:sz w:val="29"/>
              </w:rPr>
            </w:pPr>
          </w:p>
          <w:p>
            <w:pPr>
              <w:pStyle w:val="TableParagraph"/>
              <w:spacing w:before="1"/>
              <w:ind w:left="615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(М.Ю. Лермонтов.)</w:t>
            </w:r>
          </w:p>
        </w:tc>
      </w:tr>
      <w:tr>
        <w:trPr>
          <w:trHeight w:val="2220" w:hRule="atLeast"/>
        </w:trPr>
        <w:tc>
          <w:tcPr>
            <w:tcW w:w="99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495" w:val="left" w:leader="none"/>
                <w:tab w:pos="4326" w:val="left" w:leader="none"/>
                <w:tab w:pos="4659" w:val="left" w:leader="none"/>
                <w:tab w:pos="5555" w:val="left" w:leader="none"/>
                <w:tab w:pos="6707" w:val="left" w:leader="none"/>
                <w:tab w:pos="9360" w:val="left" w:leader="none"/>
              </w:tabs>
              <w:spacing w:before="21"/>
              <w:ind w:left="65"/>
              <w:rPr>
                <w:i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position w:val="1"/>
                <w:sz w:val="24"/>
              </w:rPr>
              <w:t>РАВНЕНИЕ</w:t>
              <w:tab/>
            </w:r>
            <w:r>
              <w:rPr>
                <w:rFonts w:ascii="Cambria" w:hAnsi="Cambria"/>
                <w:position w:val="1"/>
                <w:sz w:val="24"/>
              </w:rPr>
              <w:t>Сопоставление</w:t>
              <w:tab/>
              <w:t>в</w:t>
              <w:tab/>
              <w:t>тексте</w:t>
              <w:tab/>
              <w:t>двух</w:t>
              <w:tab/>
            </w:r>
            <w:r>
              <w:rPr>
                <w:i/>
                <w:position w:val="1"/>
                <w:sz w:val="24"/>
              </w:rPr>
              <w:t>неокрепший </w:t>
            </w:r>
            <w:r>
              <w:rPr>
                <w:i/>
                <w:spacing w:val="52"/>
                <w:position w:val="1"/>
                <w:sz w:val="24"/>
              </w:rPr>
              <w:t> </w:t>
            </w:r>
            <w:r>
              <w:rPr>
                <w:i/>
                <w:position w:val="1"/>
                <w:sz w:val="24"/>
              </w:rPr>
              <w:t>на </w:t>
            </w:r>
            <w:r>
              <w:rPr>
                <w:i/>
                <w:spacing w:val="31"/>
                <w:position w:val="1"/>
                <w:sz w:val="24"/>
              </w:rPr>
              <w:t> </w:t>
            </w:r>
            <w:r>
              <w:rPr>
                <w:i/>
                <w:position w:val="1"/>
                <w:sz w:val="24"/>
              </w:rPr>
              <w:t>речке</w:t>
              <w:tab/>
              <w:t>cmy-</w:t>
            </w:r>
          </w:p>
          <w:p>
            <w:pPr>
              <w:pStyle w:val="TableParagraph"/>
              <w:spacing w:before="18"/>
              <w:ind w:left="2500"/>
              <w:jc w:val="both"/>
              <w:rPr>
                <w:i/>
                <w:sz w:val="24"/>
              </w:rPr>
            </w:pPr>
            <w:r>
              <w:rPr>
                <w:rFonts w:ascii="Cambria" w:hAnsi="Cambria"/>
                <w:sz w:val="24"/>
              </w:rPr>
              <w:t>предметов или явлений, для того </w:t>
            </w:r>
            <w:r>
              <w:rPr>
                <w:i/>
                <w:sz w:val="24"/>
              </w:rPr>
              <w:t>дёной,</w:t>
            </w:r>
          </w:p>
          <w:p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>
            <w:pPr>
              <w:pStyle w:val="TableParagraph"/>
              <w:ind w:left="249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помощи другого.</w:t>
            </w:r>
          </w:p>
          <w:p>
            <w:pPr>
              <w:pStyle w:val="TableParagraph"/>
              <w:spacing w:line="268" w:lineRule="auto" w:before="39"/>
              <w:ind w:left="2496" w:right="3826" w:firstLine="9"/>
              <w:jc w:val="both"/>
              <w:rPr>
                <w:sz w:val="20"/>
              </w:rPr>
            </w:pPr>
            <w:r>
              <w:rPr>
                <w:sz w:val="24"/>
              </w:rPr>
              <w:t>Чаще всего сравнения вводятся в </w:t>
            </w:r>
            <w:r>
              <w:rPr>
                <w:rFonts w:ascii="Cambria" w:hAnsi="Cambria"/>
                <w:sz w:val="24"/>
              </w:rPr>
              <w:t>предложение с помощью</w:t>
            </w:r>
            <w:r>
              <w:rPr>
                <w:rFonts w:ascii="Cambria" w:hAnsi="Cambria"/>
                <w:spacing w:val="-17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союзов </w:t>
            </w:r>
            <w:r>
              <w:rPr>
                <w:sz w:val="20"/>
              </w:rPr>
              <w:t>КАК,  ТОЧНО,  СЛОВНО, 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БУДТО.</w:t>
            </w:r>
          </w:p>
        </w:tc>
      </w:tr>
      <w:tr>
        <w:trPr>
          <w:trHeight w:val="3520" w:hRule="atLeast"/>
        </w:trPr>
        <w:tc>
          <w:tcPr>
            <w:tcW w:w="9903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2427" w:val="left" w:leader="none"/>
                <w:tab w:pos="6154" w:val="left" w:leader="none"/>
              </w:tabs>
              <w:spacing w:line="264" w:lineRule="auto" w:before="13"/>
              <w:ind w:left="2499" w:right="59" w:hanging="2433"/>
              <w:rPr>
                <w:rFonts w:ascii="Cambria" w:hAnsi="Cambria"/>
                <w:sz w:val="24"/>
              </w:rPr>
            </w:pPr>
            <w:r>
              <w:rPr>
                <w:w w:val="108"/>
                <w:sz w:val="24"/>
              </w:rPr>
              <w:t>МЕТАФОРА</w:t>
            </w:r>
            <w:r>
              <w:rPr>
                <w:sz w:val="24"/>
              </w:rPr>
              <w:tab/>
            </w:r>
            <w:r>
              <w:rPr>
                <w:rFonts w:ascii="Cambria" w:hAnsi="Cambria"/>
                <w:spacing w:val="13"/>
                <w:w w:val="28"/>
                <w:sz w:val="24"/>
              </w:rPr>
              <w:t>'</w:t>
            </w:r>
            <w:r>
              <w:rPr>
                <w:rFonts w:ascii="Cambria" w:hAnsi="Cambria"/>
                <w:w w:val="97"/>
                <w:sz w:val="24"/>
              </w:rPr>
              <w:t>Перенос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11"/>
                <w:sz w:val="24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свойств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9"/>
                <w:sz w:val="24"/>
              </w:rPr>
              <w:t> </w:t>
            </w:r>
            <w:r>
              <w:rPr>
                <w:rFonts w:ascii="Cambria" w:hAnsi="Cambria"/>
                <w:w w:val="104"/>
                <w:sz w:val="24"/>
              </w:rPr>
              <w:t>с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-5"/>
                <w:sz w:val="24"/>
              </w:rPr>
              <w:t> </w:t>
            </w:r>
            <w:r>
              <w:rPr>
                <w:rFonts w:ascii="Cambria" w:hAnsi="Cambria"/>
                <w:w w:val="94"/>
                <w:sz w:val="24"/>
              </w:rPr>
              <w:t>одного</w:t>
            </w:r>
            <w:r>
              <w:rPr>
                <w:rFonts w:ascii="Cambria" w:hAnsi="Cambria"/>
                <w:sz w:val="24"/>
              </w:rPr>
              <w:t> </w:t>
            </w:r>
            <w:r>
              <w:rPr>
                <w:rFonts w:ascii="Cambria" w:hAnsi="Cambria"/>
                <w:spacing w:val="6"/>
                <w:sz w:val="24"/>
              </w:rPr>
              <w:t> </w:t>
            </w:r>
            <w:r>
              <w:rPr>
                <w:w w:val="97"/>
                <w:sz w:val="25"/>
              </w:rPr>
              <w:t>пред-</w:t>
            </w:r>
            <w:r>
              <w:rPr>
                <w:sz w:val="25"/>
              </w:rPr>
              <w:t> </w:t>
            </w:r>
            <w:r>
              <w:rPr>
                <w:spacing w:val="-2"/>
                <w:sz w:val="25"/>
              </w:rPr>
              <w:t> </w:t>
            </w:r>
            <w:r>
              <w:rPr>
                <w:i/>
                <w:w w:val="100"/>
                <w:position w:val="1"/>
                <w:sz w:val="24"/>
              </w:rPr>
              <w:t>Иустых</w:t>
            </w:r>
            <w:r>
              <w:rPr>
                <w:i/>
                <w:position w:val="1"/>
                <w:sz w:val="24"/>
              </w:rPr>
              <w:t> </w:t>
            </w:r>
            <w:r>
              <w:rPr>
                <w:i/>
                <w:spacing w:val="-29"/>
                <w:position w:val="1"/>
                <w:sz w:val="24"/>
              </w:rPr>
              <w:t> </w:t>
            </w:r>
            <w:r>
              <w:rPr>
                <w:i/>
                <w:w w:val="101"/>
                <w:position w:val="1"/>
                <w:sz w:val="24"/>
              </w:rPr>
              <w:t>нedec</w:t>
            </w:r>
            <w:r>
              <w:rPr>
                <w:i/>
                <w:spacing w:val="28"/>
                <w:position w:val="1"/>
                <w:sz w:val="24"/>
              </w:rPr>
              <w:t> </w:t>
            </w:r>
            <w:r>
              <w:rPr>
                <w:i/>
                <w:w w:val="101"/>
                <w:position w:val="1"/>
                <w:sz w:val="24"/>
              </w:rPr>
              <w:t>прозрачное</w:t>
            </w:r>
            <w:r>
              <w:rPr>
                <w:i/>
                <w:spacing w:val="27"/>
                <w:position w:val="1"/>
                <w:sz w:val="24"/>
              </w:rPr>
              <w:t> </w:t>
            </w:r>
            <w:r>
              <w:rPr>
                <w:i/>
                <w:w w:val="101"/>
                <w:position w:val="1"/>
                <w:sz w:val="24"/>
              </w:rPr>
              <w:t>стекло;</w:t>
            </w:r>
            <w:r>
              <w:rPr>
                <w:i/>
                <w:w w:val="101"/>
                <w:position w:val="1"/>
                <w:sz w:val="24"/>
              </w:rPr>
              <w:t> </w:t>
            </w:r>
            <w:r>
              <w:rPr>
                <w:sz w:val="24"/>
              </w:rPr>
              <w:t>мета  на  другой  на  основании  их  </w:t>
            </w:r>
            <w:r>
              <w:rPr>
                <w:i/>
                <w:sz w:val="24"/>
              </w:rPr>
              <w:t>Багровый  костёр  заката. </w:t>
            </w:r>
            <w:r>
              <w:rPr>
                <w:rFonts w:ascii="Cambria" w:hAnsi="Cambria"/>
                <w:sz w:val="25"/>
              </w:rPr>
              <w:t>сходства.</w:t>
              <w:tab/>
            </w:r>
            <w:r>
              <w:rPr>
                <w:rFonts w:ascii="Cambria" w:hAnsi="Cambria"/>
                <w:sz w:val="24"/>
              </w:rPr>
              <w:t>(И.А. </w:t>
            </w:r>
            <w:r>
              <w:rPr>
                <w:rFonts w:ascii="Cambria" w:hAnsi="Cambria"/>
                <w:spacing w:val="11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Бунин.)</w:t>
            </w:r>
          </w:p>
          <w:p>
            <w:pPr>
              <w:pStyle w:val="TableParagraph"/>
              <w:tabs>
                <w:tab w:pos="3724" w:val="left" w:leader="none"/>
                <w:tab w:pos="5540" w:val="left" w:leader="none"/>
              </w:tabs>
              <w:spacing w:line="261" w:lineRule="auto"/>
              <w:ind w:left="2496" w:right="59" w:hanging="2"/>
              <w:rPr>
                <w:sz w:val="23"/>
              </w:rPr>
            </w:pPr>
            <w:r>
              <w:rPr>
                <w:rFonts w:ascii="Cambria" w:hAnsi="Cambria"/>
                <w:sz w:val="25"/>
              </w:rPr>
              <w:t>В основе метафоры лежит срав- </w:t>
            </w:r>
            <w:r>
              <w:rPr>
                <w:sz w:val="25"/>
              </w:rPr>
              <w:t>(He6eca </w:t>
            </w:r>
            <w:r>
              <w:rPr>
                <w:rFonts w:ascii="Cambria" w:hAnsi="Cambria"/>
                <w:sz w:val="25"/>
              </w:rPr>
              <w:t>прозрачны как стешо = нение, но  оно  не  оформлено  с  </w:t>
            </w:r>
            <w:r>
              <w:rPr>
                <w:i/>
                <w:sz w:val="24"/>
              </w:rPr>
              <w:t>нedec прозрачное стекло, </w:t>
            </w:r>
            <w:r>
              <w:rPr>
                <w:sz w:val="25"/>
              </w:rPr>
              <w:t>помощью</w:t>
              <w:tab/>
              <w:t>сравнительных</w:t>
              <w:tab/>
              <w:t>сою-  Закат  подобно  костру </w:t>
            </w:r>
            <w:r>
              <w:rPr>
                <w:spacing w:val="5"/>
                <w:sz w:val="25"/>
              </w:rPr>
              <w:t> </w:t>
            </w:r>
            <w:r>
              <w:rPr>
                <w:sz w:val="25"/>
              </w:rPr>
              <w:t>багрового</w:t>
            </w:r>
            <w:r>
              <w:rPr>
                <w:w w:val="98"/>
                <w:sz w:val="25"/>
              </w:rPr>
              <w:t> </w:t>
            </w:r>
            <w:r>
              <w:rPr>
                <w:sz w:val="24"/>
              </w:rPr>
              <w:t>зов, поэтому метафору называют цвета = </w:t>
            </w:r>
            <w:r>
              <w:rPr>
                <w:i/>
                <w:sz w:val="24"/>
              </w:rPr>
              <w:t>багровый костёр заката) </w:t>
            </w:r>
            <w:r>
              <w:rPr>
                <w:sz w:val="23"/>
              </w:rPr>
              <w:t>скрытым    сравнением.  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Метафору</w:t>
            </w:r>
          </w:p>
          <w:p>
            <w:pPr>
              <w:pStyle w:val="TableParagraph"/>
              <w:spacing w:before="20"/>
              <w:ind w:left="2507"/>
              <w:rPr>
                <w:sz w:val="25"/>
              </w:rPr>
            </w:pPr>
            <w:r>
              <w:rPr>
                <w:sz w:val="25"/>
              </w:rPr>
              <w:t>легко  переделать  в  сравнение с</w:t>
            </w:r>
          </w:p>
          <w:p>
            <w:pPr>
              <w:pStyle w:val="TableParagraph"/>
              <w:tabs>
                <w:tab w:pos="677" w:val="left" w:leader="none"/>
                <w:tab w:pos="1452" w:val="left" w:leader="none"/>
              </w:tabs>
              <w:spacing w:before="34"/>
              <w:ind w:left="-1" w:right="100"/>
              <w:jc w:val="center"/>
              <w:rPr>
                <w:sz w:val="24"/>
              </w:rPr>
            </w:pPr>
            <w:r>
              <w:rPr>
                <w:sz w:val="24"/>
              </w:rPr>
              <w:t>слов</w:t>
              <w:tab/>
              <w:t>КАК,</w:t>
              <w:tab/>
              <w:t>ВРОДЕ,</w:t>
            </w:r>
          </w:p>
          <w:p>
            <w:pPr>
              <w:pStyle w:val="TableParagraph"/>
              <w:spacing w:before="34"/>
              <w:ind w:left="2507"/>
              <w:rPr>
                <w:sz w:val="25"/>
              </w:rPr>
            </w:pPr>
            <w:r>
              <w:rPr>
                <w:sz w:val="25"/>
              </w:rPr>
              <w:t>ПОДОБНО.</w:t>
            </w:r>
          </w:p>
        </w:tc>
      </w:tr>
    </w:tbl>
    <w:p>
      <w:pPr>
        <w:spacing w:after="0"/>
        <w:rPr>
          <w:sz w:val="25"/>
        </w:rPr>
        <w:sectPr>
          <w:footerReference w:type="default" r:id="rId305"/>
          <w:pgSz w:w="11120" w:h="16280"/>
          <w:pgMar w:footer="539" w:header="0" w:top="420" w:bottom="720" w:left="440" w:right="500"/>
        </w:sectPr>
      </w:pPr>
    </w:p>
    <w:tbl>
      <w:tblPr>
        <w:tblW w:w="0" w:type="auto"/>
        <w:jc w:val="left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3660"/>
        <w:gridCol w:w="3775"/>
      </w:tblGrid>
      <w:tr>
        <w:trPr>
          <w:trHeight w:val="780" w:hRule="atLeast"/>
        </w:trPr>
        <w:tc>
          <w:tcPr>
            <w:tcW w:w="9913" w:type="dxa"/>
            <w:gridSpan w:val="3"/>
          </w:tcPr>
          <w:p>
            <w:pPr>
              <w:pStyle w:val="TableParagraph"/>
              <w:tabs>
                <w:tab w:pos="3369" w:val="left" w:leader="none"/>
                <w:tab w:pos="6414" w:val="left" w:leader="none"/>
              </w:tabs>
              <w:spacing w:line="320" w:lineRule="exact" w:before="39"/>
              <w:ind w:left="337"/>
              <w:rPr>
                <w:rFonts w:ascii="Cambria" w:hAnsi="Cambria"/>
                <w:sz w:val="26"/>
              </w:rPr>
            </w:pPr>
            <w:r>
              <w:rPr>
                <w:b/>
                <w:position w:val="-1"/>
                <w:sz w:val="26"/>
              </w:rPr>
              <w:t>Название</w:t>
            </w:r>
            <w:r>
              <w:rPr>
                <w:b/>
                <w:spacing w:val="-22"/>
                <w:position w:val="-1"/>
                <w:sz w:val="26"/>
              </w:rPr>
              <w:t> </w:t>
            </w:r>
            <w:r>
              <w:rPr>
                <w:b/>
                <w:position w:val="-1"/>
                <w:sz w:val="26"/>
              </w:rPr>
              <w:t>тропа</w:t>
              <w:tab/>
            </w:r>
            <w:r>
              <w:rPr>
                <w:rFonts w:ascii="Cambria" w:hAnsi="Cambria"/>
                <w:sz w:val="26"/>
              </w:rPr>
              <w:t>Что</w:t>
            </w:r>
            <w:r>
              <w:rPr>
                <w:rFonts w:ascii="Cambria" w:hAnsi="Cambria"/>
                <w:spacing w:val="-24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поиимается</w:t>
              <w:tab/>
            </w:r>
            <w:r>
              <w:rPr>
                <w:rFonts w:ascii="Cambria" w:hAnsi="Cambria"/>
                <w:w w:val="95"/>
                <w:sz w:val="26"/>
              </w:rPr>
              <w:t>Пример употребления</w:t>
            </w:r>
            <w:r>
              <w:rPr>
                <w:rFonts w:ascii="Cambria" w:hAnsi="Cambria"/>
                <w:spacing w:val="-23"/>
                <w:w w:val="95"/>
                <w:sz w:val="26"/>
              </w:rPr>
              <w:t> </w:t>
            </w:r>
            <w:r>
              <w:rPr>
                <w:rFonts w:ascii="Cambria" w:hAnsi="Cambria"/>
                <w:w w:val="95"/>
                <w:sz w:val="26"/>
              </w:rPr>
              <w:t>этого</w:t>
            </w:r>
          </w:p>
          <w:p>
            <w:pPr>
              <w:pStyle w:val="TableParagraph"/>
              <w:tabs>
                <w:tab w:pos="6232" w:val="left" w:leader="none"/>
              </w:tabs>
              <w:spacing w:line="395" w:lineRule="exact"/>
              <w:ind w:left="2439"/>
              <w:rPr>
                <w:rFonts w:ascii="Cambria" w:hAnsi="Cambria"/>
                <w:sz w:val="26"/>
              </w:rPr>
            </w:pPr>
            <w:r>
              <w:rPr>
                <w:position w:val="-14"/>
              </w:rPr>
              <w:drawing>
                <wp:inline distT="0" distB="0" distL="0" distR="0">
                  <wp:extent cx="6867" cy="198881"/>
                  <wp:effectExtent l="0" t="0" r="0" b="0"/>
                  <wp:docPr id="415" name="image2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206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" cy="19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4"/>
              </w:rPr>
            </w:r>
            <w:r>
              <w:rPr>
                <w:sz w:val="20"/>
              </w:rPr>
              <w:t>                 </w:t>
            </w:r>
            <w:r>
              <w:rPr>
                <w:spacing w:val="-17"/>
                <w:sz w:val="20"/>
              </w:rPr>
              <w:t> </w:t>
            </w:r>
            <w:r>
              <w:rPr>
                <w:rFonts w:ascii="Cambria" w:hAnsi="Cambria"/>
                <w:sz w:val="26"/>
              </w:rPr>
              <w:t>под</w:t>
            </w:r>
            <w:r>
              <w:rPr>
                <w:rFonts w:ascii="Cambria" w:hAnsi="Cambria"/>
                <w:spacing w:val="-21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этим</w:t>
            </w:r>
            <w:r>
              <w:rPr>
                <w:rFonts w:ascii="Cambria" w:hAnsi="Cambria"/>
                <w:spacing w:val="-17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тропом</w:t>
              <w:tab/>
            </w:r>
            <w:r>
              <w:rPr>
                <w:rFonts w:ascii="Cambria" w:hAnsi="Cambria"/>
                <w:w w:val="95"/>
                <w:sz w:val="26"/>
              </w:rPr>
              <w:t>тропа в художествеином</w:t>
            </w:r>
            <w:r>
              <w:rPr>
                <w:rFonts w:ascii="Cambria" w:hAnsi="Cambria"/>
                <w:spacing w:val="-37"/>
                <w:w w:val="95"/>
                <w:sz w:val="26"/>
              </w:rPr>
              <w:t> </w:t>
            </w:r>
            <w:r>
              <w:rPr>
                <w:rFonts w:ascii="Cambria" w:hAnsi="Cambria"/>
                <w:w w:val="95"/>
                <w:sz w:val="26"/>
              </w:rPr>
              <w:t>тексте</w:t>
            </w:r>
          </w:p>
        </w:tc>
      </w:tr>
      <w:tr>
        <w:trPr>
          <w:trHeight w:val="1280" w:hRule="atLeast"/>
        </w:trPr>
        <w:tc>
          <w:tcPr>
            <w:tcW w:w="6138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2433" w:val="left" w:leader="none"/>
                <w:tab w:pos="4789" w:val="left" w:leader="none"/>
              </w:tabs>
              <w:spacing w:line="269" w:lineRule="exact"/>
              <w:ind w:left="79"/>
              <w:rPr>
                <w:sz w:val="25"/>
              </w:rPr>
            </w:pPr>
            <w:r>
              <w:rPr>
                <w:w w:val="103"/>
                <w:position w:val="-1"/>
                <w:sz w:val="25"/>
              </w:rPr>
              <w:t>МЕТОНИМНЯ</w:t>
            </w:r>
            <w:r>
              <w:rPr>
                <w:position w:val="-1"/>
                <w:sz w:val="25"/>
              </w:rPr>
              <w:tab/>
            </w:r>
            <w:r>
              <w:rPr>
                <w:spacing w:val="10"/>
                <w:w w:val="16"/>
                <w:position w:val="-1"/>
                <w:sz w:val="25"/>
              </w:rPr>
              <w:t>)</w:t>
            </w:r>
            <w:r>
              <w:rPr>
                <w:w w:val="94"/>
                <w:sz w:val="25"/>
              </w:rPr>
              <w:t>Нносказательное</w:t>
            </w:r>
            <w:r>
              <w:rPr>
                <w:sz w:val="25"/>
              </w:rPr>
              <w:tab/>
            </w:r>
            <w:r>
              <w:rPr>
                <w:w w:val="97"/>
                <w:sz w:val="25"/>
              </w:rPr>
              <w:t>оФзначение</w:t>
            </w:r>
          </w:p>
          <w:p>
            <w:pPr>
              <w:pStyle w:val="TableParagraph"/>
              <w:spacing w:line="235" w:lineRule="auto"/>
              <w:ind w:left="2509" w:right="58"/>
              <w:jc w:val="both"/>
              <w:rPr>
                <w:sz w:val="25"/>
              </w:rPr>
            </w:pPr>
            <w:r>
              <w:rPr>
                <w:sz w:val="25"/>
              </w:rPr>
              <w:t>предмет речи, «перешеноваше», замена одного понятия другим, </w:t>
            </w:r>
            <w:r>
              <w:rPr>
                <w:w w:val="95"/>
                <w:sz w:val="25"/>
              </w:rPr>
              <w:t>имеющим с ним причинную связь:</w:t>
            </w:r>
          </w:p>
        </w:tc>
        <w:tc>
          <w:tcPr>
            <w:tcW w:w="3775" w:type="dxa"/>
            <w:tcBorders>
              <w:top w:val="thinThickMediumGap" w:sz="17" w:space="0" w:color="000000"/>
              <w:left w:val="nil"/>
              <w:bottom w:val="nil"/>
            </w:tcBorders>
          </w:tcPr>
          <w:p>
            <w:pPr>
              <w:pStyle w:val="TableParagraph"/>
              <w:spacing w:line="257" w:lineRule="exact"/>
              <w:ind w:left="41" w:firstLine="1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Все  флаги  в  гости  будут  к нам</w:t>
            </w:r>
          </w:p>
          <w:p>
            <w:pPr>
              <w:pStyle w:val="TableParagraph"/>
              <w:spacing w:line="230" w:lineRule="auto" w:before="16"/>
              <w:ind w:left="44" w:right="37" w:hanging="4"/>
              <w:jc w:val="both"/>
              <w:rPr>
                <w:sz w:val="25"/>
              </w:rPr>
            </w:pPr>
            <w:r>
              <w:rPr>
                <w:position w:val="1"/>
                <w:sz w:val="25"/>
              </w:rPr>
              <w:t>(А.С. </w:t>
            </w:r>
            <w:r>
              <w:rPr>
                <w:sz w:val="25"/>
              </w:rPr>
              <w:t>П</w:t>
            </w:r>
            <w:r>
              <w:rPr>
                <w:position w:val="1"/>
                <w:sz w:val="25"/>
              </w:rPr>
              <w:t>ушкин), то есть город- </w:t>
            </w:r>
            <w:r>
              <w:rPr>
                <w:sz w:val="25"/>
              </w:rPr>
              <w:t>порт будет принимать корабли с флагами всех стран мира.</w:t>
            </w:r>
          </w:p>
        </w:tc>
      </w:tr>
      <w:tr>
        <w:trPr>
          <w:trHeight w:val="140" w:hRule="atLeast"/>
        </w:trPr>
        <w:tc>
          <w:tcPr>
            <w:tcW w:w="2478" w:type="dxa"/>
            <w:vMerge w:val="restart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34" w:type="dxa"/>
            <w:gridSpan w:val="2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2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36" w:lineRule="exact"/>
              <w:ind w:left="4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А)  название  сосуда используется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26" w:lineRule="exact"/>
              <w:ind w:left="48"/>
              <w:rPr>
                <w:sz w:val="25"/>
              </w:rPr>
            </w:pPr>
            <w:r>
              <w:rPr>
                <w:i/>
                <w:sz w:val="25"/>
              </w:rPr>
              <w:t>Я  три  тарелки  съел.  </w:t>
            </w:r>
            <w:r>
              <w:rPr>
                <w:sz w:val="25"/>
              </w:rPr>
              <w:t>(И.А. Кры-</w:t>
            </w:r>
          </w:p>
        </w:tc>
      </w:tr>
      <w:tr>
        <w:trPr>
          <w:trHeight w:val="26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69" w:lineRule="exact"/>
              <w:ind w:left="2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 значении того, что содержится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66" w:lineRule="exact"/>
              <w:ind w:left="44"/>
              <w:rPr>
                <w:sz w:val="25"/>
              </w:rPr>
            </w:pPr>
            <w:r>
              <w:rPr>
                <w:sz w:val="25"/>
              </w:rPr>
              <w:t>лов.)</w:t>
            </w:r>
          </w:p>
        </w:tc>
      </w:tr>
      <w:tr>
        <w:trPr>
          <w:trHeight w:val="40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/>
              <w:ind w:left="3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 этом сосуде;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68" w:lineRule="exact"/>
              <w:ind w:left="47"/>
              <w:rPr>
                <w:i/>
                <w:sz w:val="25"/>
              </w:rPr>
            </w:pPr>
            <w:r>
              <w:rPr>
                <w:i/>
                <w:sz w:val="25"/>
              </w:rPr>
              <w:t>Выпил всю бутылку.</w:t>
            </w:r>
          </w:p>
        </w:tc>
      </w:tr>
      <w:tr>
        <w:trPr>
          <w:trHeight w:val="40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23"/>
              <w:ind w:left="41"/>
              <w:rPr>
                <w:sz w:val="25"/>
              </w:rPr>
            </w:pPr>
            <w:r>
              <w:rPr>
                <w:sz w:val="25"/>
              </w:rPr>
              <w:t>Б) имя автора заменяет название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20"/>
              <w:ind w:left="49"/>
              <w:rPr>
                <w:i/>
                <w:sz w:val="25"/>
              </w:rPr>
            </w:pPr>
            <w:r>
              <w:rPr>
                <w:i/>
                <w:sz w:val="25"/>
              </w:rPr>
              <w:t>Читал охотно  Апулея, а</w:t>
            </w:r>
            <w:r>
              <w:rPr>
                <w:i/>
                <w:spacing w:val="53"/>
                <w:sz w:val="25"/>
              </w:rPr>
              <w:t> </w:t>
            </w:r>
            <w:r>
              <w:rPr>
                <w:i/>
                <w:sz w:val="25"/>
              </w:rPr>
              <w:t>Цицеро-</w:t>
            </w:r>
          </w:p>
        </w:tc>
      </w:tr>
      <w:tr>
        <w:trPr>
          <w:trHeight w:val="26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67" w:lineRule="exact"/>
              <w:ind w:left="36"/>
              <w:rPr>
                <w:sz w:val="25"/>
              </w:rPr>
            </w:pPr>
            <w:r>
              <w:rPr>
                <w:sz w:val="25"/>
              </w:rPr>
              <w:t>его произведения;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65" w:lineRule="exact"/>
              <w:ind w:left="47"/>
              <w:rPr>
                <w:sz w:val="25"/>
              </w:rPr>
            </w:pPr>
            <w:r>
              <w:rPr>
                <w:i/>
                <w:sz w:val="25"/>
              </w:rPr>
              <w:t>на не читал. </w:t>
            </w:r>
            <w:r>
              <w:rPr>
                <w:sz w:val="25"/>
              </w:rPr>
              <w:t>(А.С. Пушкин.)</w:t>
            </w:r>
          </w:p>
        </w:tc>
      </w:tr>
      <w:tr>
        <w:trPr>
          <w:trHeight w:val="40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63" w:lineRule="exact"/>
              <w:ind w:left="51"/>
              <w:rPr>
                <w:i/>
                <w:sz w:val="25"/>
              </w:rPr>
            </w:pPr>
            <w:r>
              <w:rPr>
                <w:i/>
                <w:sz w:val="25"/>
              </w:rPr>
              <w:t>Я прочитал всего Тургенева.</w:t>
            </w:r>
          </w:p>
        </w:tc>
      </w:tr>
      <w:tr>
        <w:trPr>
          <w:trHeight w:val="40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26"/>
              <w:ind w:left="41"/>
              <w:rPr>
                <w:sz w:val="25"/>
              </w:rPr>
            </w:pPr>
            <w:r>
              <w:rPr>
                <w:sz w:val="25"/>
              </w:rPr>
              <w:t>В)  название  места  действия</w:t>
            </w:r>
            <w:r>
              <w:rPr>
                <w:spacing w:val="50"/>
                <w:sz w:val="25"/>
              </w:rPr>
              <w:t> </w:t>
            </w:r>
            <w:r>
              <w:rPr>
                <w:sz w:val="25"/>
              </w:rPr>
              <w:t>за-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19"/>
              <w:ind w:left="47"/>
              <w:rPr>
                <w:sz w:val="25"/>
              </w:rPr>
            </w:pPr>
            <w:r>
              <w:rPr>
                <w:i/>
                <w:sz w:val="25"/>
              </w:rPr>
              <w:t>Ликует  буйный  Рим. </w:t>
            </w:r>
            <w:r>
              <w:rPr>
                <w:sz w:val="25"/>
              </w:rPr>
              <w:t>(М.Ю. Лер-</w:t>
            </w:r>
          </w:p>
        </w:tc>
      </w:tr>
      <w:tr>
        <w:trPr>
          <w:trHeight w:val="26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0" w:lineRule="exact"/>
              <w:ind w:left="40"/>
              <w:rPr>
                <w:sz w:val="25"/>
              </w:rPr>
            </w:pPr>
            <w:r>
              <w:rPr>
                <w:sz w:val="25"/>
              </w:rPr>
              <w:t>меняет название людей,  находя-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67" w:lineRule="exact"/>
              <w:ind w:left="50"/>
              <w:rPr>
                <w:sz w:val="25"/>
              </w:rPr>
            </w:pPr>
            <w:r>
              <w:rPr>
                <w:sz w:val="25"/>
              </w:rPr>
              <w:t>монтов.)</w:t>
            </w:r>
          </w:p>
        </w:tc>
      </w:tr>
      <w:tr>
        <w:trPr>
          <w:trHeight w:val="40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67" w:lineRule="exact"/>
              <w:ind w:left="43"/>
              <w:rPr>
                <w:sz w:val="25"/>
              </w:rPr>
            </w:pPr>
            <w:r>
              <w:rPr>
                <w:sz w:val="25"/>
              </w:rPr>
              <w:t>щихся в этом месте;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94" w:lineRule="exact" w:before="116"/>
              <w:ind w:left="44"/>
              <w:rPr>
                <w:sz w:val="26"/>
              </w:rPr>
            </w:pPr>
            <w:r>
              <w:rPr>
                <w:sz w:val="26"/>
              </w:rPr>
              <w:t>Г) деталь внешности  или одеж-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22"/>
              <w:ind w:left="46"/>
              <w:rPr>
                <w:i/>
                <w:sz w:val="25"/>
              </w:rPr>
            </w:pPr>
            <w:r>
              <w:rPr>
                <w:i/>
                <w:sz w:val="25"/>
              </w:rPr>
              <w:t>Серые  шлемы  с  красной звездою</w:t>
            </w:r>
          </w:p>
        </w:tc>
      </w:tr>
      <w:tr>
        <w:trPr>
          <w:trHeight w:val="26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67" w:lineRule="exact"/>
              <w:ind w:left="38"/>
              <w:rPr>
                <w:sz w:val="26"/>
              </w:rPr>
            </w:pPr>
            <w:r>
              <w:rPr>
                <w:w w:val="95"/>
                <w:sz w:val="26"/>
              </w:rPr>
              <w:t>ды употребляется  вместо наиме-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tabs>
                <w:tab w:pos="2805" w:val="left" w:leader="none"/>
              </w:tabs>
              <w:spacing w:line="267" w:lineRule="exact"/>
              <w:ind w:left="47"/>
              <w:rPr>
                <w:i/>
                <w:sz w:val="25"/>
              </w:rPr>
            </w:pPr>
            <w:r>
              <w:rPr>
                <w:i/>
                <w:sz w:val="25"/>
              </w:rPr>
              <w:t>белой </w:t>
            </w:r>
            <w:r>
              <w:rPr>
                <w:i/>
                <w:spacing w:val="46"/>
                <w:sz w:val="25"/>
              </w:rPr>
              <w:t> </w:t>
            </w:r>
            <w:r>
              <w:rPr>
                <w:i/>
                <w:sz w:val="25"/>
              </w:rPr>
              <w:t>ораве </w:t>
            </w:r>
            <w:r>
              <w:rPr>
                <w:i/>
                <w:spacing w:val="52"/>
                <w:sz w:val="25"/>
              </w:rPr>
              <w:t> </w:t>
            </w:r>
            <w:r>
              <w:rPr>
                <w:i/>
                <w:sz w:val="25"/>
              </w:rPr>
              <w:t>крикнули.</w:t>
              <w:tab/>
            </w:r>
            <w:r>
              <w:rPr>
                <w:i/>
                <w:w w:val="95"/>
                <w:sz w:val="25"/>
              </w:rPr>
              <w:t>«Стой!»</w:t>
            </w:r>
          </w:p>
        </w:tc>
      </w:tr>
      <w:tr>
        <w:trPr>
          <w:trHeight w:val="340" w:hRule="atLeast"/>
        </w:trPr>
        <w:tc>
          <w:tcPr>
            <w:tcW w:w="2478" w:type="dxa"/>
            <w:vMerge/>
            <w:tcBorders>
              <w:top w:val="nil"/>
              <w:right w:val="single" w:sz="2" w:space="0" w:color="000000"/>
            </w:tcBorders>
          </w:tcPr>
          <w:p>
            <w:pPr/>
          </w:p>
        </w:tc>
        <w:tc>
          <w:tcPr>
            <w:tcW w:w="3660" w:type="dxa"/>
            <w:tcBorders>
              <w:top w:val="nil"/>
              <w:left w:val="single" w:sz="2" w:space="0" w:color="000000"/>
              <w:bottom w:val="thickThinMediumGap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72" w:lineRule="exact"/>
              <w:ind w:left="43"/>
              <w:rPr>
                <w:sz w:val="26"/>
              </w:rPr>
            </w:pPr>
            <w:r>
              <w:rPr>
                <w:w w:val="95"/>
                <w:sz w:val="26"/>
              </w:rPr>
              <w:t>нования человека.</w:t>
            </w:r>
          </w:p>
        </w:tc>
        <w:tc>
          <w:tcPr>
            <w:tcW w:w="3775" w:type="dxa"/>
            <w:tcBorders>
              <w:top w:val="nil"/>
              <w:left w:val="single" w:sz="2" w:space="0" w:color="000000"/>
              <w:bottom w:val="thickThinMediumGap" w:sz="12" w:space="0" w:color="000000"/>
            </w:tcBorders>
          </w:tcPr>
          <w:p>
            <w:pPr>
              <w:pStyle w:val="TableParagraph"/>
              <w:spacing w:line="270" w:lineRule="exact"/>
              <w:ind w:left="46"/>
              <w:rPr>
                <w:sz w:val="25"/>
              </w:rPr>
            </w:pPr>
            <w:r>
              <w:rPr>
                <w:sz w:val="25"/>
              </w:rPr>
              <w:t>(В.В. Маяковский.)</w:t>
            </w:r>
          </w:p>
        </w:tc>
      </w:tr>
      <w:tr>
        <w:trPr>
          <w:trHeight w:val="4580" w:hRule="atLeast"/>
        </w:trPr>
        <w:tc>
          <w:tcPr>
            <w:tcW w:w="2478" w:type="dxa"/>
            <w:tcBorders>
              <w:bottom w:val="thickThinMediumGap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72" w:lineRule="exact"/>
              <w:ind w:left="81"/>
              <w:rPr>
                <w:sz w:val="25"/>
              </w:rPr>
            </w:pPr>
            <w:r>
              <w:rPr>
                <w:w w:val="105"/>
                <w:sz w:val="25"/>
              </w:rPr>
              <w:t>СИНЕКДОХА</w:t>
            </w:r>
          </w:p>
        </w:tc>
        <w:tc>
          <w:tcPr>
            <w:tcW w:w="3660" w:type="dxa"/>
            <w:tcBorders>
              <w:top w:val="thinThickMediumGap" w:sz="12" w:space="0" w:color="000000"/>
              <w:left w:val="single" w:sz="2" w:space="0" w:color="000000"/>
              <w:bottom w:val="thickThinMediumGap" w:sz="9" w:space="0" w:color="000000"/>
              <w:right w:val="single" w:sz="2" w:space="0" w:color="000000"/>
            </w:tcBorders>
          </w:tcPr>
          <w:p>
            <w:pPr>
              <w:pStyle w:val="TableParagraph"/>
              <w:spacing w:line="237" w:lineRule="auto"/>
              <w:ind w:left="36" w:right="66" w:firstLine="8"/>
              <w:jc w:val="both"/>
              <w:rPr>
                <w:sz w:val="25"/>
              </w:rPr>
            </w:pPr>
            <w:r>
              <w:rPr>
                <w:sz w:val="25"/>
              </w:rPr>
              <w:t>Разновидность метонимии,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5"/>
              </w:rPr>
              <w:t>когда название части употребляется вместо названия целого или на- оборот:</w:t>
            </w:r>
          </w:p>
          <w:p>
            <w:pPr>
              <w:pStyle w:val="TableParagraph"/>
              <w:spacing w:line="237" w:lineRule="auto" w:before="12"/>
              <w:ind w:left="40" w:right="73" w:firstLine="3"/>
              <w:jc w:val="both"/>
              <w:rPr>
                <w:sz w:val="25"/>
              </w:rPr>
            </w:pPr>
            <w:r>
              <w:rPr>
                <w:sz w:val="25"/>
              </w:rPr>
              <w:t>А) единственное число употреб- ляется  вместо множественного;</w:t>
            </w:r>
          </w:p>
          <w:p>
            <w:pPr>
              <w:pStyle w:val="TableParagraph"/>
              <w:rPr>
                <w:rFonts w:ascii="Cambria"/>
                <w:sz w:val="28"/>
              </w:rPr>
            </w:pPr>
          </w:p>
          <w:p>
            <w:pPr>
              <w:pStyle w:val="TableParagraph"/>
              <w:spacing w:before="233"/>
              <w:ind w:left="31" w:right="66" w:firstLine="13"/>
              <w:jc w:val="both"/>
              <w:rPr>
                <w:sz w:val="25"/>
              </w:rPr>
            </w:pPr>
            <w:r>
              <w:rPr>
                <w:sz w:val="25"/>
              </w:rPr>
              <w:t>Б) множественное число упот- ребпяется вместо</w:t>
            </w:r>
            <w:r>
              <w:rPr>
                <w:spacing w:val="-20"/>
                <w:sz w:val="25"/>
              </w:rPr>
              <w:t> </w:t>
            </w:r>
            <w:r>
              <w:rPr>
                <w:sz w:val="25"/>
              </w:rPr>
              <w:t>единственного;</w:t>
            </w:r>
          </w:p>
          <w:p>
            <w:pPr>
              <w:pStyle w:val="TableParagraph"/>
              <w:spacing w:before="4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36" w:right="68" w:hanging="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В)</w:t>
            </w:r>
            <w:r>
              <w:rPr>
                <w:rFonts w:ascii="Cambria" w:hAnsi="Cambria"/>
                <w:spacing w:val="-15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родовое</w:t>
            </w:r>
            <w:r>
              <w:rPr>
                <w:rFonts w:ascii="Cambria" w:hAnsi="Cambria"/>
                <w:spacing w:val="-15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понятие</w:t>
            </w:r>
            <w:r>
              <w:rPr>
                <w:rFonts w:ascii="Cambria" w:hAnsi="Cambria"/>
                <w:spacing w:val="-20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вместо</w:t>
            </w:r>
            <w:r>
              <w:rPr>
                <w:rFonts w:ascii="Cambria" w:hAnsi="Cambria"/>
                <w:spacing w:val="-22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видо- вого;</w:t>
            </w:r>
          </w:p>
          <w:p>
            <w:pPr>
              <w:pStyle w:val="TableParagraph"/>
              <w:spacing w:before="4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before="1"/>
              <w:ind w:left="31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Г) видовое понятие вместо родо-</w:t>
            </w:r>
          </w:p>
          <w:p>
            <w:pPr>
              <w:pStyle w:val="TableParagraph"/>
              <w:spacing w:before="9"/>
              <w:ind w:left="31"/>
              <w:jc w:val="both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ВоГо.</w:t>
            </w:r>
          </w:p>
        </w:tc>
        <w:tc>
          <w:tcPr>
            <w:tcW w:w="3775" w:type="dxa"/>
            <w:tcBorders>
              <w:top w:val="thinThickMediumGap" w:sz="12" w:space="0" w:color="000000"/>
              <w:left w:val="single" w:sz="2" w:space="0" w:color="000000"/>
              <w:bottom w:val="thickThinMediumGap" w:sz="9" w:space="0" w:color="000000"/>
            </w:tcBorders>
          </w:tcPr>
          <w:p>
            <w:pPr>
              <w:pStyle w:val="TableParagraph"/>
              <w:rPr>
                <w:rFonts w:ascii="Cambria"/>
                <w:sz w:val="28"/>
              </w:rPr>
            </w:pPr>
          </w:p>
          <w:p>
            <w:pPr>
              <w:pStyle w:val="TableParagraph"/>
              <w:rPr>
                <w:rFonts w:ascii="Cambria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Cambria"/>
                <w:sz w:val="40"/>
              </w:rPr>
            </w:pPr>
          </w:p>
          <w:p>
            <w:pPr>
              <w:pStyle w:val="TableParagraph"/>
              <w:spacing w:line="235" w:lineRule="auto"/>
              <w:ind w:left="45" w:right="34" w:firstLine="2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И слышно было до рассвета, как </w:t>
            </w:r>
            <w:r>
              <w:rPr>
                <w:i/>
                <w:sz w:val="25"/>
              </w:rPr>
              <w:t>ликовал француз. </w:t>
            </w:r>
            <w:r>
              <w:rPr>
                <w:sz w:val="25"/>
              </w:rPr>
              <w:t>(М.Ю. Лермон- тов.)</w:t>
            </w:r>
          </w:p>
          <w:p>
            <w:pPr>
              <w:pStyle w:val="TableParagraph"/>
              <w:spacing w:before="7"/>
              <w:rPr>
                <w:rFonts w:ascii="Cambria"/>
                <w:sz w:val="23"/>
              </w:rPr>
            </w:pPr>
          </w:p>
          <w:p>
            <w:pPr>
              <w:pStyle w:val="TableParagraph"/>
              <w:ind w:left="52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Мы все глядим в Наполеоны.</w:t>
            </w:r>
          </w:p>
          <w:p>
            <w:pPr>
              <w:pStyle w:val="TableParagraph"/>
              <w:ind w:left="46"/>
              <w:jc w:val="both"/>
              <w:rPr>
                <w:sz w:val="25"/>
              </w:rPr>
            </w:pPr>
            <w:r>
              <w:rPr>
                <w:sz w:val="25"/>
              </w:rPr>
              <w:t>(А.С. Пушшн.)</w:t>
            </w:r>
          </w:p>
          <w:p>
            <w:pPr>
              <w:pStyle w:val="TableParagraph"/>
              <w:spacing w:before="5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35" w:lineRule="auto"/>
              <w:ind w:left="43" w:right="35" w:firstLine="4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Ну что ж, садись, светило </w:t>
            </w:r>
            <w:r>
              <w:rPr>
                <w:sz w:val="25"/>
              </w:rPr>
              <w:t>(т.е. солнце). (В. Маяковский.)</w:t>
            </w:r>
          </w:p>
          <w:p>
            <w:pPr>
              <w:pStyle w:val="TableParagraph"/>
              <w:spacing w:before="1"/>
              <w:rPr>
                <w:rFonts w:ascii="Cambria"/>
                <w:sz w:val="24"/>
              </w:rPr>
            </w:pPr>
          </w:p>
          <w:p>
            <w:pPr>
              <w:pStyle w:val="TableParagraph"/>
              <w:spacing w:line="237" w:lineRule="auto" w:before="1"/>
              <w:ind w:left="42" w:right="35" w:firstLine="6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Пуще всего береги копейку </w:t>
            </w:r>
            <w:r>
              <w:rPr>
                <w:sz w:val="25"/>
              </w:rPr>
              <w:t>(т.е. деньги). (Н.В. Гоголь.)</w:t>
            </w:r>
          </w:p>
        </w:tc>
      </w:tr>
      <w:tr>
        <w:trPr>
          <w:trHeight w:val="1440" w:hRule="atLeast"/>
        </w:trPr>
        <w:tc>
          <w:tcPr>
            <w:tcW w:w="2478" w:type="dxa"/>
            <w:tcBorders>
              <w:top w:val="thinThickMediumGap" w:sz="12" w:space="0" w:color="000000"/>
              <w:bottom w:val="thickThinMediumGap" w:sz="17" w:space="0" w:color="000000"/>
              <w:right w:val="single" w:sz="2" w:space="0" w:color="000000"/>
            </w:tcBorders>
          </w:tcPr>
          <w:p>
            <w:pPr>
              <w:pStyle w:val="TableParagraph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ГИПЕРБОЛА</w:t>
            </w:r>
          </w:p>
        </w:tc>
        <w:tc>
          <w:tcPr>
            <w:tcW w:w="3660" w:type="dxa"/>
            <w:tcBorders>
              <w:top w:val="thinThickMediumGap" w:sz="9" w:space="0" w:color="000000"/>
              <w:left w:val="single" w:sz="2" w:space="0" w:color="000000"/>
              <w:bottom w:val="thickThinMediumGap" w:sz="9" w:space="0" w:color="000000"/>
              <w:right w:val="single" w:sz="2" w:space="0" w:color="000000"/>
            </w:tcBorders>
          </w:tcPr>
          <w:p>
            <w:pPr>
              <w:pStyle w:val="TableParagraph"/>
              <w:spacing w:line="237" w:lineRule="auto"/>
              <w:ind w:left="40" w:right="71" w:hanging="3"/>
              <w:jc w:val="both"/>
              <w:rPr>
                <w:sz w:val="25"/>
              </w:rPr>
            </w:pPr>
            <w:r>
              <w:rPr>
                <w:sz w:val="25"/>
              </w:rPr>
              <w:t>Излишнее преувеличение тех или иных свойств изображаемо- го</w:t>
            </w:r>
            <w:r>
              <w:rPr>
                <w:spacing w:val="-26"/>
                <w:sz w:val="25"/>
              </w:rPr>
              <w:t> </w:t>
            </w:r>
            <w:r>
              <w:rPr>
                <w:sz w:val="25"/>
              </w:rPr>
              <w:t>предмета.</w:t>
            </w:r>
          </w:p>
        </w:tc>
        <w:tc>
          <w:tcPr>
            <w:tcW w:w="3775" w:type="dxa"/>
            <w:tcBorders>
              <w:top w:val="thinThickMediumGap" w:sz="9" w:space="0" w:color="000000"/>
              <w:left w:val="single" w:sz="2" w:space="0" w:color="000000"/>
              <w:bottom w:val="thickThinMediumGap" w:sz="9" w:space="0" w:color="000000"/>
            </w:tcBorders>
          </w:tcPr>
          <w:p>
            <w:pPr>
              <w:pStyle w:val="TableParagraph"/>
              <w:ind w:left="42" w:right="38" w:firstLine="5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Раздирает рот зевота шире Мек- </w:t>
            </w:r>
            <w:r>
              <w:rPr>
                <w:i/>
                <w:sz w:val="25"/>
              </w:rPr>
              <w:t>сиканского лалива. </w:t>
            </w:r>
            <w:r>
              <w:rPr>
                <w:sz w:val="25"/>
              </w:rPr>
              <w:t>(В.В. Mawoв- ский )</w:t>
            </w:r>
          </w:p>
          <w:p>
            <w:pPr>
              <w:pStyle w:val="TableParagraph"/>
              <w:spacing w:line="274" w:lineRule="exact" w:before="2"/>
              <w:ind w:left="47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В сто тысяч  солнц  закат пылал.</w:t>
            </w:r>
          </w:p>
          <w:p>
            <w:pPr>
              <w:pStyle w:val="TableParagraph"/>
              <w:spacing w:line="284" w:lineRule="exact"/>
              <w:ind w:left="42"/>
              <w:jc w:val="both"/>
              <w:rPr>
                <w:sz w:val="25"/>
              </w:rPr>
            </w:pPr>
            <w:r>
              <w:rPr>
                <w:sz w:val="25"/>
              </w:rPr>
              <w:t>(В.В. Маяковский.)</w:t>
            </w:r>
          </w:p>
        </w:tc>
      </w:tr>
      <w:tr>
        <w:trPr>
          <w:trHeight w:val="980" w:hRule="atLeast"/>
        </w:trPr>
        <w:tc>
          <w:tcPr>
            <w:tcW w:w="2478" w:type="dxa"/>
            <w:tcBorders>
              <w:top w:val="thinThickMediumGap" w:sz="17" w:space="0" w:color="000000"/>
              <w:bottom w:val="thickThinMediumGap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w w:val="110"/>
                <w:sz w:val="24"/>
              </w:rPr>
              <w:t>ЛИТОТА</w:t>
            </w:r>
          </w:p>
        </w:tc>
        <w:tc>
          <w:tcPr>
            <w:tcW w:w="3660" w:type="dxa"/>
            <w:tcBorders>
              <w:top w:val="thinThickMediumGap" w:sz="9" w:space="0" w:color="000000"/>
              <w:left w:val="single" w:sz="2" w:space="0" w:color="000000"/>
              <w:bottom w:val="thickThinMediumGap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56" w:lineRule="auto"/>
              <w:ind w:left="33" w:right="79" w:firstLine="2"/>
              <w:jc w:val="both"/>
              <w:rPr>
                <w:sz w:val="25"/>
              </w:rPr>
            </w:pPr>
            <w:r>
              <w:rPr>
                <w:sz w:val="25"/>
              </w:rPr>
              <w:t>Чрезмерное преуменьшение свойств изображаемого предме- та или явления.</w:t>
            </w:r>
          </w:p>
        </w:tc>
        <w:tc>
          <w:tcPr>
            <w:tcW w:w="3775" w:type="dxa"/>
            <w:tcBorders>
              <w:top w:val="thinThickMediumGap" w:sz="9" w:space="0" w:color="000000"/>
              <w:left w:val="single" w:sz="2" w:space="0" w:color="000000"/>
              <w:bottom w:val="thickThinMediumGap" w:sz="12" w:space="0" w:color="000000"/>
            </w:tcBorders>
          </w:tcPr>
          <w:p>
            <w:pPr>
              <w:pStyle w:val="TableParagraph"/>
              <w:spacing w:line="287" w:lineRule="exact"/>
              <w:ind w:left="44"/>
              <w:rPr>
                <w:i/>
                <w:sz w:val="25"/>
              </w:rPr>
            </w:pPr>
            <w:r>
              <w:rPr>
                <w:i/>
                <w:sz w:val="25"/>
              </w:rPr>
              <w:t>Ваш  шпиц,  прелестный  шпиц, не</w:t>
            </w:r>
          </w:p>
          <w:p>
            <w:pPr>
              <w:pStyle w:val="TableParagraph"/>
              <w:spacing w:before="24"/>
              <w:ind w:left="40"/>
              <w:rPr>
                <w:sz w:val="24"/>
              </w:rPr>
            </w:pPr>
            <w:r>
              <w:rPr>
                <w:i/>
                <w:sz w:val="24"/>
              </w:rPr>
              <w:t>более   напёрстка!    </w:t>
            </w:r>
            <w:r>
              <w:rPr>
                <w:sz w:val="24"/>
              </w:rPr>
              <w:t>(А.С.  Грибое-</w:t>
            </w:r>
          </w:p>
        </w:tc>
      </w:tr>
      <w:tr>
        <w:trPr>
          <w:trHeight w:val="1000" w:hRule="atLeast"/>
        </w:trPr>
        <w:tc>
          <w:tcPr>
            <w:tcW w:w="2478" w:type="dxa"/>
            <w:tcBorders>
              <w:top w:val="thinThickMediumGap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57" w:lineRule="exact"/>
              <w:ind w:left="75"/>
              <w:rPr>
                <w:sz w:val="24"/>
              </w:rPr>
            </w:pPr>
            <w:r>
              <w:rPr>
                <w:w w:val="110"/>
                <w:sz w:val="24"/>
              </w:rPr>
              <w:t>ИРОННЯ</w:t>
            </w:r>
          </w:p>
        </w:tc>
        <w:tc>
          <w:tcPr>
            <w:tcW w:w="3660" w:type="dxa"/>
            <w:tcBorders>
              <w:top w:val="thinThickMediumGap" w:sz="1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414" w:val="left" w:leader="none"/>
              </w:tabs>
              <w:spacing w:line="270" w:lineRule="exact"/>
              <w:ind w:left="36" w:hanging="4"/>
              <w:rPr>
                <w:sz w:val="25"/>
              </w:rPr>
            </w:pPr>
            <w:r>
              <w:rPr>
                <w:sz w:val="25"/>
              </w:rPr>
              <w:t>Скрытая </w:t>
            </w:r>
            <w:r>
              <w:rPr>
                <w:spacing w:val="36"/>
                <w:sz w:val="25"/>
              </w:rPr>
              <w:t> </w:t>
            </w:r>
            <w:r>
              <w:rPr>
                <w:sz w:val="25"/>
              </w:rPr>
              <w:t>насмешка;</w:t>
              <w:tab/>
              <w:t>употребле-</w:t>
            </w:r>
          </w:p>
          <w:p>
            <w:pPr>
              <w:pStyle w:val="TableParagraph"/>
              <w:tabs>
                <w:tab w:pos="634" w:val="left" w:leader="none"/>
                <w:tab w:pos="1444" w:val="left" w:leader="none"/>
                <w:tab w:pos="2060" w:val="left" w:leader="none"/>
                <w:tab w:pos="3464" w:val="left" w:leader="none"/>
              </w:tabs>
              <w:spacing w:line="261" w:lineRule="auto" w:before="22"/>
              <w:ind w:left="29" w:right="70" w:firstLine="6"/>
              <w:rPr>
                <w:sz w:val="25"/>
              </w:rPr>
            </w:pPr>
            <w:r>
              <w:rPr>
                <w:sz w:val="25"/>
              </w:rPr>
              <w:t>ние</w:t>
              <w:tab/>
              <w:t>слова</w:t>
              <w:tab/>
              <w:t>или</w:t>
              <w:tab/>
              <w:t>выражения</w:t>
              <w:tab/>
              <w:t>в смысле, обратном</w:t>
            </w:r>
            <w:r>
              <w:rPr>
                <w:spacing w:val="-32"/>
                <w:sz w:val="25"/>
              </w:rPr>
              <w:t> </w:t>
            </w:r>
            <w:r>
              <w:rPr>
                <w:sz w:val="25"/>
              </w:rPr>
              <w:t>буквальному.</w:t>
            </w:r>
          </w:p>
        </w:tc>
        <w:tc>
          <w:tcPr>
            <w:tcW w:w="3775" w:type="dxa"/>
            <w:tcBorders>
              <w:top w:val="thinThickMediumGap" w:sz="12" w:space="0" w:color="000000"/>
              <w:left w:val="single" w:sz="2" w:space="0" w:color="000000"/>
            </w:tcBorders>
          </w:tcPr>
          <w:p>
            <w:pPr>
              <w:pStyle w:val="TableParagraph"/>
              <w:spacing w:line="259" w:lineRule="auto"/>
              <w:ind w:left="26" w:right="43" w:firstLine="11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Отколе, умная, бредёшь ты, го- </w:t>
            </w:r>
            <w:r>
              <w:rPr>
                <w:sz w:val="25"/>
              </w:rPr>
              <w:t>лова? (обращение к ослу в басне </w:t>
            </w:r>
            <w:r>
              <w:rPr>
                <w:w w:val="95"/>
                <w:sz w:val="25"/>
              </w:rPr>
              <w:t>И. Крьшова)</w:t>
            </w:r>
          </w:p>
        </w:tc>
      </w:tr>
    </w:tbl>
    <w:p>
      <w:pPr>
        <w:spacing w:after="0" w:line="259" w:lineRule="auto"/>
        <w:jc w:val="both"/>
        <w:rPr>
          <w:sz w:val="25"/>
        </w:rPr>
        <w:sectPr>
          <w:footerReference w:type="default" r:id="rId307"/>
          <w:pgSz w:w="11120" w:h="16280"/>
          <w:pgMar w:footer="393" w:header="0" w:top="540" w:bottom="580" w:left="720" w:right="240"/>
          <w:pgNumType w:start="221"/>
        </w:sect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5"/>
        <w:gridCol w:w="3664"/>
        <w:gridCol w:w="3813"/>
      </w:tblGrid>
      <w:tr>
        <w:trPr>
          <w:trHeight w:val="680" w:hRule="atLeast"/>
        </w:trPr>
        <w:tc>
          <w:tcPr>
            <w:tcW w:w="2435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before="34"/>
              <w:ind w:left="33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Название тропа</w:t>
            </w:r>
          </w:p>
        </w:tc>
        <w:tc>
          <w:tcPr>
            <w:tcW w:w="3664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line="242" w:lineRule="auto" w:before="42"/>
              <w:ind w:left="902" w:right="524" w:firstLine="32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Что понимается под этим тропом</w:t>
            </w:r>
          </w:p>
        </w:tc>
        <w:tc>
          <w:tcPr>
            <w:tcW w:w="3813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42" w:lineRule="auto" w:before="42"/>
              <w:ind w:left="140" w:firstLine="186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5"/>
                <w:sz w:val="26"/>
              </w:rPr>
              <w:t>Пример употребления этого тропа в художественном тексте</w:t>
            </w:r>
          </w:p>
        </w:tc>
      </w:tr>
      <w:tr>
        <w:trPr>
          <w:trHeight w:val="1980" w:hRule="atLeast"/>
        </w:trPr>
        <w:tc>
          <w:tcPr>
            <w:tcW w:w="2435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92" w:lineRule="exact"/>
              <w:ind w:left="78"/>
              <w:rPr>
                <w:sz w:val="26"/>
              </w:rPr>
            </w:pPr>
            <w:r>
              <w:rPr>
                <w:sz w:val="26"/>
              </w:rPr>
              <w:t>ПЕРИФРАЗА</w:t>
            </w:r>
          </w:p>
        </w:tc>
        <w:tc>
          <w:tcPr>
            <w:tcW w:w="3664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61" w:lineRule="auto" w:before="13"/>
              <w:ind w:left="67" w:right="29" w:firstLine="4"/>
              <w:jc w:val="both"/>
              <w:rPr>
                <w:sz w:val="25"/>
              </w:rPr>
            </w:pPr>
            <w:r>
              <w:rPr>
                <w:sz w:val="25"/>
              </w:rPr>
              <w:t>Замена названия предмета или явления описанием их отличи- тельных признаков или указани- ем на характерные черты. Ис- пользуется для того, чтобы из- бежать речевого повтора.</w:t>
            </w:r>
          </w:p>
        </w:tc>
        <w:tc>
          <w:tcPr>
            <w:tcW w:w="3813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13"/>
              <w:ind w:left="74"/>
              <w:rPr>
                <w:sz w:val="25"/>
              </w:rPr>
            </w:pPr>
            <w:r>
              <w:rPr>
                <w:i/>
                <w:sz w:val="25"/>
              </w:rPr>
              <w:t>Царь зверей </w:t>
            </w:r>
            <w:r>
              <w:rPr>
                <w:sz w:val="25"/>
              </w:rPr>
              <w:t>(вместо лев).</w:t>
            </w:r>
          </w:p>
          <w:p>
            <w:pPr>
              <w:pStyle w:val="TableParagraph"/>
              <w:tabs>
                <w:tab w:pos="1064" w:val="left" w:leader="none"/>
                <w:tab w:pos="2932" w:val="left" w:leader="none"/>
              </w:tabs>
              <w:spacing w:line="261" w:lineRule="auto" w:before="29"/>
              <w:ind w:left="72" w:right="64" w:firstLine="2"/>
              <w:rPr>
                <w:sz w:val="25"/>
              </w:rPr>
            </w:pPr>
            <w:r>
              <w:rPr>
                <w:i/>
                <w:sz w:val="25"/>
              </w:rPr>
              <w:t>Братья</w:t>
              <w:tab/>
              <w:t>наши </w:t>
            </w:r>
            <w:r>
              <w:rPr>
                <w:i/>
                <w:spacing w:val="56"/>
                <w:sz w:val="25"/>
              </w:rPr>
              <w:t> </w:t>
            </w:r>
            <w:r>
              <w:rPr>
                <w:i/>
                <w:sz w:val="25"/>
              </w:rPr>
              <w:t>меньшие</w:t>
              <w:tab/>
            </w:r>
            <w:r>
              <w:rPr>
                <w:w w:val="95"/>
                <w:sz w:val="25"/>
              </w:rPr>
              <w:t>(вместо </w:t>
            </w:r>
            <w:r>
              <w:rPr>
                <w:sz w:val="25"/>
              </w:rPr>
              <w:t>животные).</w:t>
            </w:r>
          </w:p>
          <w:p>
            <w:pPr>
              <w:pStyle w:val="TableParagraph"/>
              <w:ind w:left="73"/>
              <w:rPr>
                <w:i/>
                <w:sz w:val="25"/>
              </w:rPr>
            </w:pPr>
            <w:r>
              <w:rPr>
                <w:i/>
                <w:sz w:val="25"/>
              </w:rPr>
              <w:t>Автор  «Героя  нашего  времени»</w:t>
            </w:r>
          </w:p>
          <w:p>
            <w:pPr>
              <w:pStyle w:val="TableParagraph"/>
              <w:spacing w:before="21"/>
              <w:ind w:left="68"/>
              <w:rPr>
                <w:sz w:val="25"/>
              </w:rPr>
            </w:pPr>
            <w:r>
              <w:rPr>
                <w:sz w:val="25"/>
              </w:rPr>
              <w:t>(вместо М.Ю. Лермонтов).</w:t>
            </w:r>
          </w:p>
        </w:tc>
      </w:tr>
    </w:tbl>
    <w:p>
      <w:pPr>
        <w:pStyle w:val="BodyText"/>
        <w:spacing w:before="8"/>
        <w:rPr>
          <w:rFonts w:ascii="Cambria"/>
          <w:sz w:val="12"/>
        </w:rPr>
      </w:pPr>
    </w:p>
    <w:p>
      <w:pPr>
        <w:pStyle w:val="Heading9"/>
        <w:numPr>
          <w:ilvl w:val="0"/>
          <w:numId w:val="177"/>
        </w:numPr>
        <w:tabs>
          <w:tab w:pos="1136" w:val="left" w:leader="none"/>
          <w:tab w:pos="9232" w:val="left" w:leader="none"/>
        </w:tabs>
        <w:spacing w:line="230" w:lineRule="auto" w:before="101" w:after="0"/>
        <w:ind w:left="113" w:right="98" w:firstLine="738"/>
        <w:jc w:val="left"/>
      </w:pPr>
      <w:r>
        <w:rPr/>
        <w:t>Фигуры речи </w:t>
      </w:r>
      <w:r>
        <w:rPr>
          <w:w w:val="90"/>
        </w:rPr>
        <w:t>— </w:t>
      </w:r>
      <w:r>
        <w:rPr/>
        <w:t>особые синтаксические</w:t>
      </w:r>
      <w:r>
        <w:rPr>
          <w:spacing w:val="-46"/>
        </w:rPr>
        <w:t> </w:t>
      </w:r>
      <w:r>
        <w:rPr/>
        <w:t>конструкции, придающие</w:t>
      </w:r>
      <w:r>
        <w:rPr>
          <w:spacing w:val="1"/>
        </w:rPr>
        <w:t> </w:t>
      </w:r>
      <w:r>
        <w:rPr/>
        <w:t>речи</w:t>
        <w:tab/>
      </w:r>
      <w:r>
        <w:rPr>
          <w:w w:val="90"/>
        </w:rPr>
        <w:t>вырази- </w:t>
      </w:r>
      <w:r>
        <w:rPr/>
        <w:t>тельность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0"/>
        <w:gridCol w:w="3650"/>
        <w:gridCol w:w="3832"/>
      </w:tblGrid>
      <w:tr>
        <w:trPr>
          <w:trHeight w:val="1060" w:hRule="atLeast"/>
        </w:trPr>
        <w:tc>
          <w:tcPr>
            <w:tcW w:w="2430" w:type="dxa"/>
          </w:tcPr>
          <w:p>
            <w:pPr>
              <w:pStyle w:val="TableParagraph"/>
              <w:spacing w:before="25"/>
              <w:ind w:left="197" w:right="177"/>
              <w:jc w:val="center"/>
              <w:rPr>
                <w:b/>
                <w:sz w:val="27"/>
              </w:rPr>
            </w:pPr>
            <w:r>
              <w:rPr>
                <w:w w:val="95"/>
                <w:sz w:val="27"/>
              </w:rPr>
              <w:t>Название </w:t>
            </w:r>
            <w:r>
              <w:rPr>
                <w:b/>
                <w:w w:val="95"/>
                <w:sz w:val="27"/>
              </w:rPr>
              <w:t>фигуры</w:t>
            </w:r>
          </w:p>
          <w:p>
            <w:pPr>
              <w:pStyle w:val="TableParagraph"/>
              <w:spacing w:before="1"/>
              <w:ind w:left="197" w:right="165"/>
              <w:jc w:val="center"/>
              <w:rPr>
                <w:sz w:val="27"/>
              </w:rPr>
            </w:pPr>
            <w:r>
              <w:rPr>
                <w:sz w:val="27"/>
              </w:rPr>
              <w:t>речи</w:t>
            </w:r>
          </w:p>
        </w:tc>
        <w:tc>
          <w:tcPr>
            <w:tcW w:w="3650" w:type="dxa"/>
          </w:tcPr>
          <w:p>
            <w:pPr>
              <w:pStyle w:val="TableParagraph"/>
              <w:spacing w:line="242" w:lineRule="auto" w:before="25"/>
              <w:ind w:left="1057" w:right="370" w:hanging="632"/>
              <w:rPr>
                <w:b/>
                <w:sz w:val="27"/>
              </w:rPr>
            </w:pPr>
            <w:r>
              <w:rPr>
                <w:b/>
                <w:w w:val="95"/>
                <w:sz w:val="27"/>
              </w:rPr>
              <w:t>Что</w:t>
            </w:r>
            <w:r>
              <w:rPr>
                <w:b/>
                <w:spacing w:val="-37"/>
                <w:w w:val="95"/>
                <w:sz w:val="27"/>
              </w:rPr>
              <w:t> </w:t>
            </w:r>
            <w:r>
              <w:rPr>
                <w:b/>
                <w:w w:val="95"/>
                <w:sz w:val="27"/>
              </w:rPr>
              <w:t>понимается</w:t>
            </w:r>
            <w:r>
              <w:rPr>
                <w:b/>
                <w:spacing w:val="-28"/>
                <w:w w:val="95"/>
                <w:sz w:val="27"/>
              </w:rPr>
              <w:t> </w:t>
            </w:r>
            <w:r>
              <w:rPr>
                <w:b/>
                <w:w w:val="95"/>
                <w:sz w:val="27"/>
              </w:rPr>
              <w:t>под</w:t>
            </w:r>
            <w:r>
              <w:rPr>
                <w:b/>
                <w:spacing w:val="-36"/>
                <w:w w:val="95"/>
                <w:sz w:val="27"/>
              </w:rPr>
              <w:t> </w:t>
            </w:r>
            <w:r>
              <w:rPr>
                <w:b/>
                <w:w w:val="95"/>
                <w:sz w:val="27"/>
              </w:rPr>
              <w:t>этой </w:t>
            </w:r>
            <w:r>
              <w:rPr>
                <w:b/>
                <w:w w:val="90"/>
                <w:sz w:val="27"/>
              </w:rPr>
              <w:t>фигурой</w:t>
            </w:r>
            <w:r>
              <w:rPr>
                <w:b/>
                <w:spacing w:val="20"/>
                <w:w w:val="90"/>
                <w:sz w:val="27"/>
              </w:rPr>
              <w:t> </w:t>
            </w:r>
            <w:r>
              <w:rPr>
                <w:b/>
                <w:w w:val="90"/>
                <w:sz w:val="27"/>
              </w:rPr>
              <w:t>речи</w:t>
            </w:r>
          </w:p>
        </w:tc>
        <w:tc>
          <w:tcPr>
            <w:tcW w:w="3832" w:type="dxa"/>
          </w:tcPr>
          <w:p>
            <w:pPr>
              <w:pStyle w:val="TableParagraph"/>
              <w:spacing w:before="25"/>
              <w:ind w:left="123" w:right="97" w:hanging="15"/>
              <w:jc w:val="center"/>
              <w:rPr>
                <w:b/>
                <w:sz w:val="27"/>
              </w:rPr>
            </w:pPr>
            <w:r>
              <w:rPr>
                <w:b/>
                <w:w w:val="95"/>
                <w:sz w:val="27"/>
              </w:rPr>
              <w:t>Пример употребления этой фигуры </w:t>
            </w:r>
            <w:r>
              <w:rPr>
                <w:w w:val="95"/>
                <w:sz w:val="27"/>
              </w:rPr>
              <w:t>речи в художественном </w:t>
            </w:r>
            <w:r>
              <w:rPr>
                <w:b/>
                <w:sz w:val="27"/>
              </w:rPr>
              <w:t>тексте</w:t>
            </w:r>
          </w:p>
        </w:tc>
      </w:tr>
      <w:tr>
        <w:trPr>
          <w:trHeight w:val="1200" w:hRule="atLeast"/>
        </w:trPr>
        <w:tc>
          <w:tcPr>
            <w:tcW w:w="2430" w:type="dxa"/>
          </w:tcPr>
          <w:p>
            <w:pPr>
              <w:pStyle w:val="TableParagraph"/>
              <w:spacing w:before="32"/>
              <w:ind w:left="67"/>
              <w:rPr>
                <w:sz w:val="24"/>
              </w:rPr>
            </w:pPr>
            <w:r>
              <w:rPr>
                <w:w w:val="110"/>
                <w:sz w:val="24"/>
              </w:rPr>
              <w:t>АНТИТЕЗА</w:t>
            </w:r>
          </w:p>
        </w:tc>
        <w:tc>
          <w:tcPr>
            <w:tcW w:w="3650" w:type="dxa"/>
          </w:tcPr>
          <w:p>
            <w:pPr>
              <w:pStyle w:val="TableParagraph"/>
              <w:spacing w:line="237" w:lineRule="auto" w:before="22"/>
              <w:ind w:left="72" w:hanging="3"/>
              <w:rPr>
                <w:sz w:val="25"/>
              </w:rPr>
            </w:pPr>
            <w:r>
              <w:rPr>
                <w:sz w:val="25"/>
              </w:rPr>
              <w:t>Резкое противопоставление no- нятий, мыслей, образов.</w:t>
            </w:r>
          </w:p>
          <w:p>
            <w:pPr>
              <w:pStyle w:val="TableParagraph"/>
              <w:spacing w:line="237" w:lineRule="auto" w:before="3"/>
              <w:ind w:left="72" w:hanging="1"/>
              <w:rPr>
                <w:sz w:val="25"/>
              </w:rPr>
            </w:pPr>
            <w:r>
              <w:rPr>
                <w:sz w:val="25"/>
              </w:rPr>
              <w:t>Антитеза часто создается с по- мощью </w:t>
            </w:r>
            <w:r>
              <w:rPr>
                <w:sz w:val="25"/>
                <w:u w:val="single"/>
              </w:rPr>
              <w:t>антонимов.</w:t>
            </w:r>
          </w:p>
        </w:tc>
        <w:tc>
          <w:tcPr>
            <w:tcW w:w="383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37" w:lineRule="auto" w:before="22"/>
              <w:ind w:left="72" w:right="55" w:firstLine="1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Ты и убогая, Ты и обильная, Ты и </w:t>
            </w:r>
            <w:r>
              <w:rPr>
                <w:i/>
                <w:sz w:val="25"/>
              </w:rPr>
              <w:t>могучая, Ты и бессильная, Ma- тушка-Русь! </w:t>
            </w:r>
            <w:r>
              <w:rPr>
                <w:sz w:val="25"/>
              </w:rPr>
              <w:t>(Н. Некрасов.)</w:t>
            </w:r>
          </w:p>
        </w:tc>
      </w:tr>
      <w:tr>
        <w:trPr>
          <w:trHeight w:val="640" w:hRule="atLeast"/>
        </w:trPr>
        <w:tc>
          <w:tcPr>
            <w:tcW w:w="2430" w:type="dxa"/>
          </w:tcPr>
          <w:p>
            <w:pPr>
              <w:pStyle w:val="TableParagraph"/>
              <w:spacing w:line="301" w:lineRule="exact"/>
              <w:ind w:left="64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110"/>
                <w:sz w:val="26"/>
              </w:rPr>
              <w:t>ИНВЕРСНЯ</w:t>
            </w:r>
          </w:p>
        </w:tc>
        <w:tc>
          <w:tcPr>
            <w:tcW w:w="3650" w:type="dxa"/>
          </w:tcPr>
          <w:p>
            <w:pPr>
              <w:pStyle w:val="TableParagraph"/>
              <w:spacing w:before="2"/>
              <w:ind w:left="68"/>
              <w:rPr>
                <w:sz w:val="25"/>
              </w:rPr>
            </w:pPr>
            <w:r>
              <w:rPr>
                <w:sz w:val="25"/>
              </w:rPr>
              <w:t>Обратный порядок слов.</w:t>
            </w:r>
          </w:p>
        </w:tc>
        <w:tc>
          <w:tcPr>
            <w:tcW w:w="383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83" w:lineRule="exact"/>
              <w:ind w:left="73"/>
              <w:rPr>
                <w:i/>
                <w:sz w:val="25"/>
              </w:rPr>
            </w:pPr>
            <w:r>
              <w:rPr>
                <w:i/>
                <w:sz w:val="25"/>
              </w:rPr>
              <w:t>Досадно было, боя ждали.</w:t>
            </w:r>
          </w:p>
          <w:p>
            <w:pPr>
              <w:pStyle w:val="TableParagraph"/>
              <w:spacing w:line="284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(М.Ю.</w:t>
            </w:r>
            <w:r>
              <w:rPr>
                <w:spacing w:val="58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Лермонтов)</w:t>
            </w:r>
          </w:p>
        </w:tc>
      </w:tr>
      <w:tr>
        <w:trPr>
          <w:trHeight w:val="300" w:hRule="atLeast"/>
        </w:trPr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73" w:lineRule="exact" w:before="46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ГРАДАЦИЯ</w:t>
            </w:r>
          </w:p>
        </w:tc>
        <w:tc>
          <w:tcPr>
            <w:tcW w:w="3650" w:type="dxa"/>
            <w:tcBorders>
              <w:bottom w:val="nil"/>
            </w:tcBorders>
          </w:tcPr>
          <w:p>
            <w:pPr>
              <w:pStyle w:val="TableParagraph"/>
              <w:spacing w:line="278" w:lineRule="exact" w:before="41"/>
              <w:ind w:left="77"/>
              <w:rPr>
                <w:sz w:val="25"/>
              </w:rPr>
            </w:pPr>
            <w:r>
              <w:rPr>
                <w:sz w:val="25"/>
              </w:rPr>
              <w:t>Расположение  слов или выраже-</w:t>
            </w:r>
          </w:p>
        </w:tc>
        <w:tc>
          <w:tcPr>
            <w:tcW w:w="3832" w:type="dxa"/>
            <w:vMerge w:val="restart"/>
          </w:tcPr>
          <w:p>
            <w:pPr>
              <w:pStyle w:val="TableParagraph"/>
              <w:spacing w:line="199" w:lineRule="auto" w:before="73"/>
              <w:ind w:left="71" w:right="76" w:firstLine="2"/>
              <w:jc w:val="both"/>
              <w:rPr>
                <w:i/>
                <w:sz w:val="25"/>
              </w:rPr>
            </w:pPr>
            <w:r>
              <w:rPr>
                <w:i/>
                <w:position w:val="1"/>
                <w:sz w:val="25"/>
              </w:rPr>
              <w:t>Светили</w:t>
            </w:r>
            <w:r>
              <w:rPr>
                <w:i/>
                <w:position w:val="-3"/>
                <w:sz w:val="25"/>
              </w:rPr>
              <w:t>••• R • • </w:t>
            </w:r>
            <w:r>
              <w:rPr>
                <w:i/>
                <w:position w:val="1"/>
                <w:sz w:val="25"/>
              </w:rPr>
              <w:t>иИПИ </w:t>
            </w:r>
            <w:r>
              <w:rPr>
                <w:i/>
                <w:w w:val="95"/>
                <w:sz w:val="25"/>
              </w:rPr>
              <w:t>O2]9OA4- </w:t>
            </w:r>
            <w:r>
              <w:rPr>
                <w:i/>
                <w:sz w:val="25"/>
              </w:rPr>
              <w:t>ные голубые глаза.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06" w:lineRule="auto" w:before="237"/>
              <w:ind w:left="73" w:right="51" w:hanging="10"/>
              <w:jc w:val="both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i/>
                <w:sz w:val="25"/>
              </w:rPr>
              <w:t>Все </w:t>
            </w:r>
            <w:r>
              <w:rPr>
                <w:rFonts w:ascii="Cambria" w:hAnsi="Cambria"/>
                <w:i/>
                <w:position w:val="-3"/>
                <w:sz w:val="25"/>
              </w:rPr>
              <w:t>R••••• *R•••</w:t>
            </w:r>
            <w:r>
              <w:rPr>
                <w:rFonts w:ascii="Cambria" w:hAnsi="Cambria"/>
                <w:i/>
                <w:position w:val="1"/>
                <w:sz w:val="25"/>
              </w:rPr>
              <w:t>ue, </w:t>
            </w:r>
            <w:r>
              <w:rPr>
                <w:rFonts w:ascii="Cambria" w:hAnsi="Cambria"/>
                <w:i/>
                <w:sz w:val="25"/>
              </w:rPr>
              <w:t>вся п</w:t>
            </w:r>
            <w:r>
              <w:rPr>
                <w:rFonts w:ascii="Cambria" w:hAnsi="Cambria"/>
                <w:i/>
                <w:position w:val="-3"/>
                <w:sz w:val="25"/>
              </w:rPr>
              <w:t>R</w:t>
            </w:r>
            <w:r>
              <w:rPr>
                <w:rFonts w:ascii="Cambria" w:hAnsi="Cambria"/>
                <w:i/>
                <w:sz w:val="25"/>
              </w:rPr>
              <w:t>елесть, </w:t>
            </w:r>
            <w:r>
              <w:rPr>
                <w:rFonts w:ascii="Cambria" w:hAnsi="Cambria"/>
                <w:sz w:val="23"/>
              </w:rPr>
              <w:t>ac </w:t>
            </w:r>
            <w:r>
              <w:rPr>
                <w:rFonts w:ascii="Cambria" w:hAnsi="Cambria"/>
                <w:i/>
                <w:position w:val="-3"/>
                <w:sz w:val="23"/>
              </w:rPr>
              <w:t>R </w:t>
            </w:r>
            <w:r>
              <w:rPr>
                <w:rFonts w:ascii="Cambria" w:hAnsi="Cambria"/>
                <w:i/>
                <w:position w:val="-2"/>
                <w:sz w:val="23"/>
              </w:rPr>
              <w:t>• </w:t>
            </w:r>
            <w:r>
              <w:rPr>
                <w:rFonts w:ascii="Cambria" w:hAnsi="Cambria"/>
                <w:i/>
                <w:position w:val="2"/>
                <w:sz w:val="23"/>
              </w:rPr>
              <w:t>та </w:t>
            </w:r>
            <w:r>
              <w:rPr>
                <w:rFonts w:ascii="Cambria" w:hAnsi="Cambria"/>
                <w:i/>
                <w:sz w:val="23"/>
              </w:rPr>
              <w:t>жизни спагаются из </w:t>
            </w:r>
            <w:r>
              <w:rPr>
                <w:rFonts w:ascii="Cambria" w:hAnsi="Cambria"/>
                <w:i/>
                <w:sz w:val="23"/>
              </w:rPr>
              <w:t>света и тени.  </w:t>
            </w:r>
            <w:r>
              <w:rPr>
                <w:rFonts w:ascii="Cambria" w:hAnsi="Cambria"/>
                <w:sz w:val="23"/>
              </w:rPr>
              <w:t>(Л.  Толстой.)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75" w:lineRule="exact" w:before="1"/>
              <w:ind w:left="7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Все  грани  чувств,  все  грани прав-</w:t>
            </w:r>
          </w:p>
          <w:p>
            <w:pPr>
              <w:pStyle w:val="TableParagraph"/>
              <w:spacing w:line="266" w:lineRule="exact"/>
              <w:ind w:left="70"/>
              <w:jc w:val="both"/>
              <w:rPr>
                <w:sz w:val="25"/>
              </w:rPr>
            </w:pPr>
            <w:r>
              <w:rPr>
                <w:sz w:val="25"/>
              </w:rPr>
              <w:t>бы</w:t>
            </w:r>
          </w:p>
          <w:p>
            <w:pPr>
              <w:pStyle w:val="TableParagraph"/>
              <w:spacing w:line="324" w:lineRule="exact"/>
              <w:ind w:left="71"/>
              <w:jc w:val="both"/>
              <w:rPr>
                <w:i/>
                <w:sz w:val="29"/>
              </w:rPr>
            </w:pPr>
            <w:r>
              <w:rPr>
                <w:i/>
                <w:w w:val="95"/>
                <w:position w:val="4"/>
                <w:sz w:val="29"/>
              </w:rPr>
              <w:t>Стёрты  </w:t>
            </w:r>
            <w:r>
              <w:rPr>
                <w:i/>
                <w:w w:val="95"/>
                <w:sz w:val="29"/>
              </w:rPr>
              <w:t>•     R   •  •  ••*••••  •</w:t>
            </w:r>
            <w:r>
              <w:rPr>
                <w:i/>
                <w:spacing w:val="52"/>
                <w:w w:val="95"/>
                <w:sz w:val="29"/>
              </w:rPr>
              <w:t> </w:t>
            </w:r>
            <w:r>
              <w:rPr>
                <w:i/>
                <w:w w:val="95"/>
                <w:sz w:val="29"/>
              </w:rPr>
              <w:t>-</w:t>
            </w:r>
          </w:p>
          <w:p>
            <w:pPr>
              <w:pStyle w:val="TableParagraph"/>
              <w:spacing w:line="258" w:lineRule="exact"/>
              <w:ind w:left="71"/>
              <w:jc w:val="both"/>
              <w:rPr>
                <w:sz w:val="25"/>
              </w:rPr>
            </w:pPr>
            <w:r>
              <w:rPr>
                <w:sz w:val="25"/>
              </w:rPr>
              <w:t>с‹ік (А. Белый.)</w:t>
            </w:r>
          </w:p>
        </w:tc>
      </w:tr>
      <w:tr>
        <w:trPr>
          <w:trHeight w:val="260" w:hRule="atLeast"/>
        </w:trPr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75"/>
              <w:rPr>
                <w:sz w:val="25"/>
              </w:rPr>
            </w:pPr>
            <w:r>
              <w:rPr>
                <w:sz w:val="25"/>
              </w:rPr>
              <w:t>ний  по  нарастанию  или убыва-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00" w:hRule="atLeast"/>
        </w:trPr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72"/>
              <w:rPr>
                <w:sz w:val="25"/>
              </w:rPr>
            </w:pPr>
            <w:r>
              <w:rPr>
                <w:sz w:val="25"/>
              </w:rPr>
              <w:t>нию   их   значения (смыслового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60" w:hRule="atLeast"/>
        </w:trPr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ИЛИ  ЭМОЦИОНdЛЬНОГО  .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20" w:hRule="atLeast"/>
        </w:trPr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 w:before="143"/>
              <w:ind w:left="7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115"/>
                <w:sz w:val="25"/>
              </w:rPr>
              <w:t>А) ВОСХОДЯЩАЯ</w:t>
            </w:r>
          </w:p>
        </w:tc>
        <w:tc>
          <w:tcPr>
            <w:tcW w:w="3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 w:before="143"/>
              <w:ind w:left="62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>Цепь</w:t>
            </w:r>
            <w:r>
              <w:rPr>
                <w:rFonts w:ascii="Cambria" w:hAnsi="Cambria"/>
                <w:spacing w:val="-21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понятий</w:t>
            </w:r>
            <w:r>
              <w:rPr>
                <w:rFonts w:ascii="Cambria" w:hAnsi="Cambria"/>
                <w:spacing w:val="-20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или</w:t>
            </w:r>
            <w:r>
              <w:rPr>
                <w:rFonts w:ascii="Cambria" w:hAnsi="Cambria"/>
                <w:spacing w:val="-22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определений</w:t>
            </w:r>
            <w:r>
              <w:rPr>
                <w:rFonts w:ascii="Cambria" w:hAnsi="Cambria"/>
                <w:spacing w:val="-18"/>
                <w:w w:val="95"/>
                <w:sz w:val="25"/>
              </w:rPr>
              <w:t> </w:t>
            </w:r>
            <w:r>
              <w:rPr>
                <w:rFonts w:ascii="Cambria" w:hAnsi="Cambria"/>
                <w:w w:val="95"/>
                <w:sz w:val="25"/>
              </w:rPr>
              <w:t>с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40" w:hRule="atLeast"/>
        </w:trPr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6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постепенным  возрастанием  зна-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76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чимости.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400" w:hRule="atLeast"/>
        </w:trPr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135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Б)  НИСХОДЯЩАЯ</w:t>
            </w:r>
          </w:p>
        </w:tc>
        <w:tc>
          <w:tcPr>
            <w:tcW w:w="3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135"/>
              <w:ind w:left="73"/>
              <w:rPr>
                <w:sz w:val="24"/>
              </w:rPr>
            </w:pPr>
            <w:r>
              <w:rPr>
                <w:sz w:val="24"/>
              </w:rPr>
              <w:t>Цепь  понятий  или определений с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40" w:hRule="atLeast"/>
        </w:trPr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75"/>
              <w:rPr>
                <w:sz w:val="25"/>
              </w:rPr>
            </w:pPr>
            <w:r>
              <w:rPr>
                <w:sz w:val="25"/>
              </w:rPr>
              <w:t>постепенным  убыванием значи-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640" w:hRule="atLeast"/>
        </w:trPr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tcBorders>
              <w:top w:val="nil"/>
            </w:tcBorders>
          </w:tcPr>
          <w:p>
            <w:pPr>
              <w:pStyle w:val="TableParagraph"/>
              <w:spacing w:line="301" w:lineRule="exact"/>
              <w:ind w:left="74"/>
              <w:rPr>
                <w:sz w:val="29"/>
              </w:rPr>
            </w:pPr>
            <w:r>
              <w:rPr>
                <w:w w:val="95"/>
                <w:sz w:val="29"/>
              </w:rPr>
              <w:t>мости.</w:t>
            </w:r>
          </w:p>
        </w:tc>
        <w:tc>
          <w:tcPr>
            <w:tcW w:w="3832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960" w:hRule="atLeast"/>
        </w:trPr>
        <w:tc>
          <w:tcPr>
            <w:tcW w:w="2430" w:type="dxa"/>
          </w:tcPr>
          <w:p>
            <w:pPr>
              <w:pStyle w:val="TableParagraph"/>
              <w:spacing w:before="20"/>
              <w:ind w:left="74"/>
              <w:rPr>
                <w:sz w:val="25"/>
              </w:rPr>
            </w:pPr>
            <w:r>
              <w:rPr>
                <w:w w:val="105"/>
                <w:sz w:val="25"/>
              </w:rPr>
              <w:t>ОКСЮМОРОН</w:t>
            </w:r>
          </w:p>
        </w:tc>
        <w:tc>
          <w:tcPr>
            <w:tcW w:w="3650" w:type="dxa"/>
          </w:tcPr>
          <w:p>
            <w:pPr>
              <w:pStyle w:val="TableParagraph"/>
              <w:tabs>
                <w:tab w:pos="1714" w:val="left" w:leader="none"/>
                <w:tab w:pos="3072" w:val="left" w:leader="none"/>
              </w:tabs>
              <w:spacing w:line="237" w:lineRule="auto" w:before="23"/>
              <w:ind w:left="79" w:right="29" w:hanging="3"/>
              <w:rPr>
                <w:sz w:val="25"/>
              </w:rPr>
            </w:pPr>
            <w:r>
              <w:rPr>
                <w:sz w:val="25"/>
              </w:rPr>
              <w:t>Контрастное</w:t>
              <w:tab/>
              <w:t>сочетание</w:t>
              <w:tab/>
            </w:r>
            <w:r>
              <w:rPr>
                <w:w w:val="95"/>
                <w:sz w:val="25"/>
              </w:rPr>
              <w:t>слов, </w:t>
            </w:r>
            <w:r>
              <w:rPr>
                <w:sz w:val="25"/>
              </w:rPr>
              <w:t>противоположных по</w:t>
            </w:r>
            <w:r>
              <w:rPr>
                <w:spacing w:val="-29"/>
                <w:sz w:val="25"/>
              </w:rPr>
              <w:t> </w:t>
            </w:r>
            <w:r>
              <w:rPr>
                <w:sz w:val="25"/>
              </w:rPr>
              <w:t>смыслу.</w:t>
            </w:r>
          </w:p>
        </w:tc>
        <w:tc>
          <w:tcPr>
            <w:tcW w:w="3832" w:type="dxa"/>
          </w:tcPr>
          <w:p>
            <w:pPr>
              <w:pStyle w:val="TableParagraph"/>
              <w:spacing w:line="235" w:lineRule="auto" w:before="26"/>
              <w:ind w:left="76" w:right="52" w:firstLine="2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Мёртвые души, живой mpyn, гpy- </w:t>
            </w:r>
            <w:r>
              <w:rPr>
                <w:i/>
                <w:sz w:val="25"/>
              </w:rPr>
              <w:t>стная радость, сладкая горечь воспоминаний.</w:t>
            </w:r>
          </w:p>
        </w:tc>
      </w:tr>
      <w:tr>
        <w:trPr>
          <w:trHeight w:val="2660" w:hRule="atLeast"/>
        </w:trPr>
        <w:tc>
          <w:tcPr>
            <w:tcW w:w="2430" w:type="dxa"/>
          </w:tcPr>
          <w:p>
            <w:pPr>
              <w:pStyle w:val="TableParagraph"/>
              <w:spacing w:before="20"/>
              <w:ind w:left="78"/>
              <w:rPr>
                <w:b/>
                <w:sz w:val="25"/>
              </w:rPr>
            </w:pPr>
            <w:r>
              <w:rPr>
                <w:b/>
                <w:sz w:val="25"/>
              </w:rPr>
              <w:t>ПАРЦЕЛЛЯЦНЯ</w:t>
            </w:r>
          </w:p>
        </w:tc>
        <w:tc>
          <w:tcPr>
            <w:tcW w:w="3650" w:type="dxa"/>
          </w:tcPr>
          <w:p>
            <w:pPr>
              <w:pStyle w:val="TableParagraph"/>
              <w:spacing w:before="17"/>
              <w:ind w:left="79" w:right="20" w:hanging="3"/>
              <w:jc w:val="both"/>
              <w:rPr>
                <w:sz w:val="25"/>
              </w:rPr>
            </w:pPr>
            <w:r>
              <w:rPr>
                <w:sz w:val="25"/>
              </w:rPr>
              <w:t>Намеренное нарушение границ предложения; разделение одного предложения с помощью точек </w:t>
            </w:r>
            <w:r>
              <w:rPr>
                <w:sz w:val="24"/>
              </w:rPr>
              <w:t>на несколько частей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две и бо- </w:t>
            </w:r>
            <w:r>
              <w:rPr>
                <w:sz w:val="25"/>
              </w:rPr>
              <w:t>лее.</w:t>
            </w:r>
          </w:p>
        </w:tc>
        <w:tc>
          <w:tcPr>
            <w:tcW w:w="3832" w:type="dxa"/>
          </w:tcPr>
          <w:p>
            <w:pPr>
              <w:pStyle w:val="TableParagraph"/>
              <w:spacing w:before="17"/>
              <w:ind w:left="76" w:right="61" w:firstLine="5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А всё Кузнецкий мост и вечные </w:t>
            </w:r>
            <w:r>
              <w:rPr>
                <w:i/>
                <w:sz w:val="25"/>
              </w:rPr>
              <w:t>французы....</w:t>
            </w:r>
          </w:p>
          <w:p>
            <w:pPr>
              <w:pStyle w:val="TableParagraph"/>
              <w:spacing w:line="284" w:lineRule="exact"/>
              <w:ind w:left="82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Губители карманов и сердец!</w:t>
            </w:r>
          </w:p>
          <w:p>
            <w:pPr>
              <w:pStyle w:val="TableParagraph"/>
              <w:spacing w:line="274" w:lineRule="exact" w:before="2"/>
              <w:ind w:lef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Когда  избавит нас творец</w:t>
            </w:r>
          </w:p>
          <w:p>
            <w:pPr>
              <w:pStyle w:val="TableParagraph"/>
              <w:spacing w:line="242" w:lineRule="auto"/>
              <w:ind w:left="67" w:right="48" w:firstLine="17"/>
              <w:jc w:val="both"/>
              <w:rPr>
                <w:i/>
                <w:sz w:val="24"/>
              </w:rPr>
            </w:pPr>
            <w:r>
              <w:rPr>
                <w:sz w:val="25"/>
              </w:rPr>
              <w:t>От </w:t>
            </w:r>
            <w:r>
              <w:rPr>
                <w:b/>
                <w:sz w:val="25"/>
              </w:rPr>
              <w:t>шляпвк ях/ Veпqвв/ И шпu- </w:t>
            </w:r>
            <w:r>
              <w:rPr>
                <w:b/>
                <w:sz w:val="24"/>
              </w:rPr>
              <w:t>лек/ If #улвввк/ </w:t>
            </w:r>
            <w:r>
              <w:rPr>
                <w:sz w:val="24"/>
              </w:rPr>
              <w:t>(А.С. Грибоедов.) </w:t>
            </w:r>
            <w:r>
              <w:rPr>
                <w:i/>
                <w:sz w:val="24"/>
              </w:rPr>
              <w:t>Случилось это давно. Очень  дав- </w:t>
            </w:r>
            <w:r>
              <w:rPr>
                <w:i/>
                <w:sz w:val="24"/>
              </w:rPr>
              <w:t>но.  У Анны  беда  стряслась. Боль-</w:t>
            </w:r>
          </w:p>
        </w:tc>
      </w:tr>
    </w:tbl>
    <w:p>
      <w:pPr>
        <w:spacing w:after="0" w:line="242" w:lineRule="auto"/>
        <w:jc w:val="both"/>
        <w:rPr>
          <w:sz w:val="24"/>
        </w:rPr>
        <w:sectPr>
          <w:pgSz w:w="11120" w:h="16280"/>
          <w:pgMar w:header="0" w:footer="393" w:top="540" w:bottom="600" w:left="440" w:right="520"/>
        </w:sectPr>
      </w:pPr>
    </w:p>
    <w:tbl>
      <w:tblPr>
        <w:tblW w:w="0" w:type="auto"/>
        <w:jc w:val="left"/>
        <w:tblInd w:w="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5"/>
        <w:gridCol w:w="3655"/>
        <w:gridCol w:w="3808"/>
      </w:tblGrid>
      <w:tr>
        <w:trPr>
          <w:trHeight w:val="1080" w:hRule="atLeast"/>
        </w:trPr>
        <w:tc>
          <w:tcPr>
            <w:tcW w:w="2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66"/>
              <w:ind w:left="962" w:hanging="748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Названне фигуры речи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402" w:right="375"/>
              <w:jc w:val="center"/>
              <w:rPr>
                <w:sz w:val="25"/>
              </w:rPr>
            </w:pPr>
            <w:r>
              <w:rPr>
                <w:b/>
                <w:sz w:val="25"/>
              </w:rPr>
              <w:t>Что понимается под </w:t>
            </w:r>
            <w:r>
              <w:rPr>
                <w:sz w:val="25"/>
              </w:rPr>
              <w:t>этой</w:t>
            </w:r>
          </w:p>
          <w:p>
            <w:pPr>
              <w:pStyle w:val="TableParagraph"/>
              <w:spacing w:before="25"/>
              <w:ind w:left="397" w:right="37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фигурой речи</w:t>
            </w:r>
          </w:p>
        </w:tc>
        <w:tc>
          <w:tcPr>
            <w:tcW w:w="38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auto" w:before="34"/>
              <w:ind w:left="113" w:right="81" w:hanging="17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z w:val="25"/>
              </w:rPr>
              <w:t>Прнмер употребления этой фигуры речи в</w:t>
            </w:r>
            <w:r>
              <w:rPr>
                <w:rFonts w:ascii="Cambria" w:hAnsi="Cambria"/>
                <w:spacing w:val="-35"/>
                <w:sz w:val="25"/>
              </w:rPr>
              <w:t> </w:t>
            </w:r>
            <w:r>
              <w:rPr>
                <w:rFonts w:ascii="Cambria" w:hAnsi="Cambria"/>
                <w:sz w:val="25"/>
              </w:rPr>
              <w:t>художественном тексте</w:t>
            </w:r>
          </w:p>
        </w:tc>
      </w:tr>
      <w:tr>
        <w:trPr>
          <w:trHeight w:val="1780" w:hRule="atLeas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79"/>
              <w:rPr>
                <w:sz w:val="24"/>
              </w:rPr>
            </w:pPr>
            <w:r>
              <w:rPr>
                <w:w w:val="105"/>
                <w:sz w:val="24"/>
              </w:rPr>
              <w:t>АНАФОРА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24"/>
              <w:ind w:left="71" w:right="37"/>
              <w:jc w:val="both"/>
              <w:rPr>
                <w:sz w:val="25"/>
              </w:rPr>
            </w:pPr>
            <w:r>
              <w:rPr>
                <w:sz w:val="25"/>
              </w:rPr>
              <w:t>Единоначатие, повторение сход- ных слов в начале строф или близко расположенных фраз.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13"/>
              <w:ind w:left="71" w:right="33" w:hanging="5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Жди меня, и я вернусь. Только </w:t>
            </w:r>
            <w:r>
              <w:rPr>
                <w:i/>
                <w:sz w:val="25"/>
              </w:rPr>
              <w:t>очень жди. Жди, когда наводят грусть Жёлтые дожди, Жди, ко- гда снега метут, Жди, когда жа- ра, Жди, когда других не ждут, Иозабыв вчера. (К.</w:t>
            </w:r>
            <w:r>
              <w:rPr>
                <w:i/>
                <w:spacing w:val="-52"/>
                <w:sz w:val="25"/>
              </w:rPr>
              <w:t> </w:t>
            </w:r>
            <w:r>
              <w:rPr>
                <w:sz w:val="25"/>
              </w:rPr>
              <w:t>Симонов.)</w:t>
            </w:r>
          </w:p>
        </w:tc>
      </w:tr>
      <w:tr>
        <w:trPr>
          <w:trHeight w:val="2340" w:hRule="atLeas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4" w:lineRule="exact"/>
              <w:ind w:left="81"/>
              <w:rPr>
                <w:sz w:val="25"/>
              </w:rPr>
            </w:pPr>
            <w:r>
              <w:rPr>
                <w:w w:val="105"/>
                <w:sz w:val="25"/>
              </w:rPr>
              <w:t>ЭПИФОРА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/>
              <w:ind w:left="79" w:right="14" w:hanging="3"/>
              <w:rPr>
                <w:sz w:val="24"/>
              </w:rPr>
            </w:pPr>
            <w:r>
              <w:rPr>
                <w:sz w:val="24"/>
              </w:rPr>
              <w:t>Повторение одних и тех же слов или фраз в конце  нескольких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ря-</w:t>
            </w:r>
          </w:p>
          <w:p>
            <w:pPr>
              <w:pStyle w:val="TableParagraph"/>
              <w:spacing w:before="80"/>
              <w:ind w:left="75"/>
              <w:rPr>
                <w:sz w:val="16"/>
              </w:rPr>
            </w:pPr>
            <w:r>
              <w:rPr>
                <w:w w:val="110"/>
                <w:sz w:val="16"/>
              </w:rPr>
              <w:t>ДОМ  GТОЯЩИХ  KOHGTQ КЦИЙ.</w:t>
            </w:r>
          </w:p>
        </w:tc>
        <w:tc>
          <w:tcPr>
            <w:tcW w:w="3808" w:type="dxa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1" w:lineRule="exact"/>
              <w:ind w:left="78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Я  не   знаю,   где  </w:t>
            </w:r>
            <w:r>
              <w:rPr>
                <w:i/>
                <w:position w:val="-3"/>
                <w:sz w:val="25"/>
              </w:rPr>
              <w:t>•R•  </w:t>
            </w:r>
            <w:r>
              <w:rPr>
                <w:i/>
                <w:position w:val="-2"/>
                <w:sz w:val="25"/>
              </w:rPr>
              <w:t>• </w:t>
            </w:r>
            <w:r>
              <w:rPr>
                <w:i/>
                <w:position w:val="2"/>
                <w:sz w:val="25"/>
              </w:rPr>
              <w:t>ца </w:t>
            </w:r>
            <w:r>
              <w:rPr>
                <w:i/>
                <w:sz w:val="25"/>
              </w:rPr>
              <w:t>Между</w:t>
            </w:r>
          </w:p>
          <w:p>
            <w:pPr>
              <w:pStyle w:val="TableParagraph"/>
              <w:spacing w:line="254" w:lineRule="exact"/>
              <w:ind w:left="71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Севером  и  Югом,  Я  не  знаю,  где</w:t>
            </w:r>
          </w:p>
          <w:p>
            <w:pPr>
              <w:pStyle w:val="TableParagraph"/>
              <w:spacing w:line="249" w:lineRule="auto" w:before="11"/>
              <w:ind w:left="75" w:right="38" w:hanging="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граница Меж товарищем и дру- </w:t>
            </w:r>
            <w:r>
              <w:rPr>
                <w:i/>
                <w:sz w:val="24"/>
              </w:rPr>
              <w:t>гом!  </w:t>
            </w:r>
            <w:r>
              <w:rPr>
                <w:sz w:val="24"/>
              </w:rPr>
              <w:t>(М. Светлов.)</w:t>
            </w:r>
          </w:p>
          <w:p>
            <w:pPr>
              <w:pStyle w:val="TableParagraph"/>
              <w:spacing w:line="225" w:lineRule="auto" w:before="9"/>
              <w:ind w:left="75" w:right="29" w:firstLine="6"/>
              <w:jc w:val="both"/>
              <w:rPr>
                <w:sz w:val="25"/>
              </w:rPr>
            </w:pPr>
            <w:r>
              <w:rPr>
                <w:i/>
                <w:sz w:val="24"/>
              </w:rPr>
              <w:t>Мне бы хотелось знать, отчего я </w:t>
            </w:r>
            <w:r>
              <w:rPr>
                <w:i/>
                <w:sz w:val="24"/>
              </w:rPr>
              <w:t>титулярный советник? Почему </w:t>
            </w:r>
            <w:r>
              <w:rPr>
                <w:i/>
                <w:sz w:val="26"/>
              </w:rPr>
              <w:t>именно ти</w:t>
            </w:r>
            <w:r>
              <w:rPr>
                <w:i/>
                <w:position w:val="-3"/>
                <w:sz w:val="26"/>
              </w:rPr>
              <w:t>••л R *••“ </w:t>
            </w:r>
            <w:r>
              <w:rPr>
                <w:i/>
                <w:position w:val="1"/>
                <w:sz w:val="26"/>
              </w:rPr>
              <w:t>советник? </w:t>
            </w:r>
            <w:r>
              <w:rPr>
                <w:sz w:val="25"/>
              </w:rPr>
              <w:t>(Н. Гоголь.)</w:t>
            </w:r>
          </w:p>
        </w:tc>
      </w:tr>
      <w:tr>
        <w:trPr>
          <w:trHeight w:val="1800" w:hRule="atLeas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27"/>
              <w:ind w:left="86" w:hanging="5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РИТОРИЧЕСКИЙ </w:t>
            </w:r>
            <w:r>
              <w:rPr>
                <w:b/>
                <w:sz w:val="25"/>
              </w:rPr>
              <w:t>BOПPOC</w:t>
            </w:r>
          </w:p>
        </w:tc>
        <w:tc>
          <w:tcPr>
            <w:tcW w:w="36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19"/>
              <w:ind w:left="76" w:right="23" w:firstLine="4"/>
              <w:jc w:val="both"/>
              <w:rPr>
                <w:sz w:val="25"/>
              </w:rPr>
            </w:pPr>
            <w:r>
              <w:rPr>
                <w:sz w:val="25"/>
              </w:rPr>
              <w:t>Вопрос, который ставится не с целью получения ответа, а для того, чтобы привлечь внимание  к тому или иному явлению. Во- прос, на который не ожщается ответа.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Что день  грядущий  нам готовит?</w:t>
            </w:r>
          </w:p>
        </w:tc>
      </w:tr>
      <w:tr>
        <w:trPr>
          <w:trHeight w:val="1520" w:hRule="atLeast"/>
        </w:trPr>
        <w:tc>
          <w:tcPr>
            <w:tcW w:w="2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4" w:lineRule="exact" w:before="25"/>
              <w:ind w:left="84"/>
              <w:rPr>
                <w:sz w:val="25"/>
              </w:rPr>
            </w:pPr>
            <w:r>
              <w:rPr>
                <w:w w:val="105"/>
                <w:sz w:val="25"/>
              </w:rPr>
              <w:t>РНТОРИЧЕСКОЕ</w:t>
            </w:r>
          </w:p>
          <w:p>
            <w:pPr>
              <w:pStyle w:val="TableParagraph"/>
              <w:spacing w:line="284" w:lineRule="exact"/>
              <w:ind w:left="79"/>
              <w:rPr>
                <w:b/>
                <w:sz w:val="25"/>
              </w:rPr>
            </w:pPr>
            <w:r>
              <w:rPr>
                <w:b/>
                <w:sz w:val="25"/>
              </w:rPr>
              <w:t>ОБРАЩЕНИЕ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28"/>
              <w:ind w:left="76" w:right="24" w:firstLine="5"/>
              <w:jc w:val="both"/>
              <w:rPr>
                <w:sz w:val="25"/>
              </w:rPr>
            </w:pPr>
            <w:r>
              <w:rPr>
                <w:sz w:val="25"/>
              </w:rPr>
              <w:t>Эмоциональное обращение к людям, непосредственно не уча- ствующим в общении, или к не- одушевленным объектам.</w:t>
            </w:r>
          </w:p>
        </w:tc>
        <w:tc>
          <w:tcPr>
            <w:tcW w:w="38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31"/>
              <w:ind w:left="81" w:right="43" w:hanging="5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Люди мира, бережно относитесь </w:t>
            </w:r>
            <w:r>
              <w:rPr>
                <w:i/>
                <w:sz w:val="25"/>
              </w:rPr>
              <w:t>к природе!</w:t>
            </w:r>
          </w:p>
          <w:p>
            <w:pPr>
              <w:pStyle w:val="TableParagraph"/>
              <w:spacing w:line="235" w:lineRule="auto" w:before="9"/>
              <w:ind w:left="74" w:right="38" w:firstLine="4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Звёздочки ясные, звёзды высокие! </w:t>
            </w:r>
            <w:r>
              <w:rPr>
                <w:i/>
                <w:sz w:val="25"/>
              </w:rPr>
              <w:t>Что</w:t>
            </w:r>
            <w:r>
              <w:rPr>
                <w:i/>
                <w:spacing w:val="-12"/>
                <w:sz w:val="25"/>
              </w:rPr>
              <w:t> </w:t>
            </w:r>
            <w:r>
              <w:rPr>
                <w:i/>
                <w:sz w:val="25"/>
              </w:rPr>
              <w:t>вы</w:t>
            </w:r>
            <w:r>
              <w:rPr>
                <w:i/>
                <w:spacing w:val="-10"/>
                <w:sz w:val="25"/>
              </w:rPr>
              <w:t> </w:t>
            </w:r>
            <w:r>
              <w:rPr>
                <w:i/>
                <w:sz w:val="25"/>
              </w:rPr>
              <w:t>xpawume</w:t>
            </w:r>
            <w:r>
              <w:rPr>
                <w:i/>
                <w:spacing w:val="-10"/>
                <w:sz w:val="25"/>
              </w:rPr>
              <w:t> </w:t>
            </w:r>
            <w:r>
              <w:rPr>
                <w:i/>
                <w:sz w:val="25"/>
              </w:rPr>
              <w:t>в</w:t>
            </w:r>
            <w:r>
              <w:rPr>
                <w:i/>
                <w:spacing w:val="-18"/>
                <w:sz w:val="25"/>
              </w:rPr>
              <w:t> </w:t>
            </w:r>
            <w:r>
              <w:rPr>
                <w:i/>
                <w:sz w:val="25"/>
              </w:rPr>
              <w:t>себе,</w:t>
            </w:r>
            <w:r>
              <w:rPr>
                <w:i/>
                <w:spacing w:val="-8"/>
                <w:sz w:val="25"/>
              </w:rPr>
              <w:t> </w:t>
            </w:r>
            <w:r>
              <w:rPr>
                <w:i/>
                <w:sz w:val="25"/>
              </w:rPr>
              <w:t>что</w:t>
            </w:r>
            <w:r>
              <w:rPr>
                <w:i/>
                <w:spacing w:val="-13"/>
                <w:sz w:val="25"/>
              </w:rPr>
              <w:t> </w:t>
            </w:r>
            <w:r>
              <w:rPr>
                <w:i/>
                <w:sz w:val="25"/>
              </w:rPr>
              <w:t>скры- ваете! </w:t>
            </w:r>
            <w:r>
              <w:rPr>
                <w:sz w:val="25"/>
              </w:rPr>
              <w:t>(С.</w:t>
            </w:r>
            <w:r>
              <w:rPr>
                <w:spacing w:val="-27"/>
                <w:sz w:val="25"/>
              </w:rPr>
              <w:t> </w:t>
            </w:r>
            <w:r>
              <w:rPr>
                <w:sz w:val="25"/>
              </w:rPr>
              <w:t>Есенин.)</w:t>
            </w:r>
          </w:p>
        </w:tc>
      </w:tr>
      <w:tr>
        <w:trPr>
          <w:trHeight w:val="680" w:hRule="atLeas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76" w:lineRule="exact"/>
              <w:ind w:left="9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927110" cy="112013"/>
                  <wp:effectExtent l="0" t="0" r="0" b="0"/>
                  <wp:docPr id="417" name="image2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207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1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7"/>
              </w:rPr>
            </w:pP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thinThickMediumGap" w:sz="17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32" w:val="left" w:leader="none"/>
                <w:tab w:pos="2723" w:val="left" w:leader="none"/>
              </w:tabs>
              <w:spacing w:line="235" w:lineRule="auto" w:before="24"/>
              <w:ind w:left="83" w:right="40" w:hanging="3"/>
              <w:rPr>
                <w:sz w:val="25"/>
              </w:rPr>
            </w:pPr>
            <w:r>
              <w:rPr>
                <w:sz w:val="25"/>
              </w:rPr>
              <w:t>Пропуск</w:t>
              <w:tab/>
              <w:t>сказуемого,</w:t>
              <w:tab/>
            </w:r>
            <w:r>
              <w:rPr>
                <w:w w:val="95"/>
                <w:sz w:val="25"/>
              </w:rPr>
              <w:t>придаю- </w:t>
            </w:r>
            <w:r>
              <w:rPr>
                <w:sz w:val="25"/>
              </w:rPr>
              <w:t>щий речи</w:t>
            </w:r>
            <w:r>
              <w:rPr>
                <w:spacing w:val="-34"/>
                <w:sz w:val="25"/>
              </w:rPr>
              <w:t> </w:t>
            </w:r>
            <w:r>
              <w:rPr>
                <w:sz w:val="25"/>
              </w:rPr>
              <w:t>динамизм.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4" w:lineRule="exact" w:before="18"/>
              <w:ind w:left="82"/>
              <w:rPr>
                <w:i/>
                <w:sz w:val="25"/>
              </w:rPr>
            </w:pPr>
            <w:r>
              <w:rPr>
                <w:i/>
                <w:sz w:val="25"/>
              </w:rPr>
              <w:t>Мы</w:t>
            </w:r>
            <w:r>
              <w:rPr>
                <w:i/>
                <w:spacing w:val="5"/>
                <w:sz w:val="25"/>
              </w:rPr>
              <w:t> </w:t>
            </w:r>
            <w:r>
              <w:rPr>
                <w:i/>
                <w:sz w:val="25"/>
              </w:rPr>
              <w:t>сёла</w:t>
            </w:r>
            <w:r>
              <w:rPr>
                <w:i/>
                <w:spacing w:val="-24"/>
                <w:sz w:val="25"/>
              </w:rPr>
              <w:t> </w:t>
            </w:r>
            <w:r>
              <w:rPr>
                <w:i/>
                <w:w w:val="95"/>
                <w:sz w:val="25"/>
              </w:rPr>
              <w:t>—</w:t>
            </w:r>
            <w:r>
              <w:rPr>
                <w:i/>
                <w:spacing w:val="-40"/>
                <w:w w:val="95"/>
                <w:sz w:val="25"/>
              </w:rPr>
              <w:t> </w:t>
            </w:r>
            <w:r>
              <w:rPr>
                <w:i/>
                <w:sz w:val="25"/>
              </w:rPr>
              <w:t>в</w:t>
            </w:r>
            <w:r>
              <w:rPr>
                <w:i/>
                <w:spacing w:val="-28"/>
                <w:sz w:val="25"/>
              </w:rPr>
              <w:t> </w:t>
            </w:r>
            <w:r>
              <w:rPr>
                <w:i/>
                <w:sz w:val="25"/>
              </w:rPr>
              <w:t>пепел,</w:t>
            </w:r>
            <w:r>
              <w:rPr>
                <w:i/>
                <w:spacing w:val="-18"/>
                <w:sz w:val="25"/>
              </w:rPr>
              <w:t> </w:t>
            </w:r>
            <w:r>
              <w:rPr>
                <w:i/>
                <w:sz w:val="25"/>
              </w:rPr>
              <w:t>zрады</w:t>
            </w:r>
            <w:r>
              <w:rPr>
                <w:i/>
                <w:spacing w:val="-22"/>
                <w:sz w:val="25"/>
              </w:rPr>
              <w:t> </w:t>
            </w:r>
            <w:r>
              <w:rPr>
                <w:i/>
                <w:w w:val="95"/>
                <w:sz w:val="25"/>
              </w:rPr>
              <w:t>—</w:t>
            </w:r>
            <w:r>
              <w:rPr>
                <w:i/>
                <w:spacing w:val="-39"/>
                <w:w w:val="95"/>
                <w:sz w:val="25"/>
              </w:rPr>
              <w:t> </w:t>
            </w:r>
            <w:r>
              <w:rPr>
                <w:i/>
                <w:sz w:val="25"/>
              </w:rPr>
              <w:t>в</w:t>
            </w:r>
            <w:r>
              <w:rPr>
                <w:i/>
                <w:spacing w:val="-29"/>
                <w:sz w:val="25"/>
              </w:rPr>
              <w:t> </w:t>
            </w:r>
            <w:r>
              <w:rPr>
                <w:i/>
                <w:sz w:val="25"/>
              </w:rPr>
              <w:t>прах.</w:t>
            </w:r>
          </w:p>
          <w:p>
            <w:pPr>
              <w:pStyle w:val="TableParagraph"/>
              <w:spacing w:line="284" w:lineRule="exact"/>
              <w:ind w:left="75"/>
              <w:rPr>
                <w:sz w:val="25"/>
              </w:rPr>
            </w:pPr>
            <w:r>
              <w:rPr>
                <w:sz w:val="25"/>
              </w:rPr>
              <w:t>(В. Жуковский.)</w:t>
            </w:r>
          </w:p>
        </w:tc>
      </w:tr>
      <w:tr>
        <w:trPr>
          <w:trHeight w:val="1480" w:hRule="atLeas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9" w:hanging="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ЛЕКСИЧЕСКИЙ </w:t>
            </w:r>
            <w:r>
              <w:rPr>
                <w:b/>
                <w:sz w:val="25"/>
              </w:rPr>
              <w:t>ПOBTOP</w:t>
            </w:r>
          </w:p>
        </w:tc>
        <w:tc>
          <w:tcPr>
            <w:tcW w:w="3655" w:type="dxa"/>
            <w:tcBorders>
              <w:top w:val="thickThinMediumGap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76" w:right="35"/>
              <w:jc w:val="both"/>
              <w:rPr>
                <w:sz w:val="25"/>
              </w:rPr>
            </w:pPr>
            <w:r>
              <w:rPr>
                <w:sz w:val="25"/>
              </w:rPr>
              <w:t>Намеренное повторение  одного и того же слова или словосоче- тания для усиления эмоциональ-</w:t>
            </w:r>
          </w:p>
          <w:p>
            <w:pPr>
              <w:pStyle w:val="TableParagraph"/>
              <w:spacing w:before="87"/>
              <w:ind w:left="82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HOGTИ,     BЫ]3ЫЗИTeЛЬHOGTИ   ВЫСКіІ-</w:t>
            </w:r>
          </w:p>
          <w:p>
            <w:pPr>
              <w:pStyle w:val="TableParagraph"/>
              <w:spacing w:before="12"/>
              <w:ind w:left="78"/>
              <w:jc w:val="both"/>
              <w:rPr>
                <w:sz w:val="25"/>
              </w:rPr>
            </w:pPr>
            <w:r>
              <w:rPr>
                <w:sz w:val="25"/>
              </w:rPr>
              <w:t>зывания.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75" w:right="27" w:firstLine="3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Казалось, всё в природе уснуло: </w:t>
            </w:r>
            <w:r>
              <w:rPr>
                <w:i/>
                <w:sz w:val="25"/>
              </w:rPr>
              <w:t>cnwa трава, спали деревья,  спа- ли облака!</w:t>
            </w:r>
          </w:p>
        </w:tc>
      </w:tr>
      <w:tr>
        <w:trPr>
          <w:trHeight w:val="880" w:hRule="atLeas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4" w:lineRule="exact"/>
              <w:ind w:left="77"/>
              <w:rPr>
                <w:sz w:val="32"/>
              </w:rPr>
            </w:pPr>
            <w:r>
              <w:rPr>
                <w:sz w:val="32"/>
              </w:rPr>
              <w:t>вопяосно-</w:t>
            </w:r>
          </w:p>
          <w:p>
            <w:pPr>
              <w:pStyle w:val="TableParagraph"/>
              <w:spacing w:line="237" w:lineRule="auto"/>
              <w:ind w:left="76" w:hanging="1"/>
              <w:rPr>
                <w:sz w:val="23"/>
              </w:rPr>
            </w:pPr>
            <w:r>
              <w:rPr>
                <w:w w:val="105"/>
                <w:sz w:val="23"/>
              </w:rPr>
              <w:t>ОТВЕТНАЯ ФОРМА</w:t>
            </w:r>
            <w:r>
              <w:rPr>
                <w:w w:val="103"/>
                <w:sz w:val="23"/>
              </w:rPr>
              <w:t> </w:t>
            </w:r>
            <w:r>
              <w:rPr>
                <w:w w:val="105"/>
                <w:sz w:val="23"/>
              </w:rPr>
              <w:t>ИЗЛОЖЕНИЯ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28"/>
              <w:ind w:left="77" w:right="14" w:hanging="2"/>
              <w:rPr>
                <w:sz w:val="25"/>
              </w:rPr>
            </w:pPr>
            <w:r>
              <w:rPr>
                <w:sz w:val="25"/>
              </w:rPr>
              <w:t>Форма изложения, при которой чередуются вопросы и ответы.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28"/>
              <w:ind w:left="72" w:firstLine="3"/>
              <w:rPr>
                <w:i/>
                <w:sz w:val="25"/>
              </w:rPr>
            </w:pPr>
            <w:r>
              <w:rPr>
                <w:i/>
                <w:sz w:val="25"/>
              </w:rPr>
              <w:t>Что делать? Не знаю. У кого </w:t>
            </w:r>
            <w:r>
              <w:rPr>
                <w:i/>
                <w:sz w:val="25"/>
              </w:rPr>
              <w:t>спросить совета? Неизвестно.</w:t>
            </w:r>
          </w:p>
        </w:tc>
      </w:tr>
      <w:tr>
        <w:trPr>
          <w:trHeight w:val="1780" w:hRule="atLeas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70" w:val="left" w:leader="none"/>
              </w:tabs>
              <w:spacing w:line="235" w:lineRule="auto" w:before="27"/>
              <w:ind w:left="75" w:right="49" w:hanging="1"/>
              <w:rPr>
                <w:sz w:val="25"/>
              </w:rPr>
            </w:pPr>
            <w:r>
              <w:rPr>
                <w:w w:val="105"/>
                <w:sz w:val="25"/>
              </w:rPr>
              <w:t>СННТАКСИЧЕ- СКНЙ</w:t>
              <w:tab/>
            </w:r>
            <w:r>
              <w:rPr>
                <w:sz w:val="25"/>
              </w:rPr>
              <w:t>ПАРАЛЛЕ- </w:t>
            </w:r>
            <w:r>
              <w:rPr>
                <w:w w:val="105"/>
                <w:sz w:val="25"/>
              </w:rPr>
              <w:t>ЛИЗМ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auto" w:before="34"/>
              <w:ind w:left="72" w:right="24"/>
              <w:jc w:val="both"/>
              <w:rPr>
                <w:sz w:val="25"/>
              </w:rPr>
            </w:pPr>
            <w:r>
              <w:rPr>
                <w:sz w:val="25"/>
              </w:rPr>
              <w:t>Одинаковое синтаксическое по- строение соседних предложе- ний, одинаковое расположение в них сходных членов предложе- Ния.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 w:before="38"/>
              <w:ind w:left="76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Гляжу на будущность с боязнью, </w:t>
            </w:r>
            <w:r>
              <w:rPr>
                <w:i/>
                <w:sz w:val="24"/>
              </w:rPr>
              <w:t>Гляжу  на прошлое с тоской.</w:t>
            </w:r>
          </w:p>
          <w:p>
            <w:pPr>
              <w:pStyle w:val="TableParagraph"/>
              <w:spacing w:line="275" w:lineRule="exact"/>
              <w:ind w:left="1253"/>
              <w:rPr>
                <w:sz w:val="25"/>
              </w:rPr>
            </w:pPr>
            <w:r>
              <w:rPr>
                <w:sz w:val="25"/>
              </w:rPr>
              <w:t>(М.Ю. Лермонтов.)</w:t>
            </w:r>
          </w:p>
          <w:p>
            <w:pPr>
              <w:pStyle w:val="TableParagraph"/>
              <w:spacing w:before="2"/>
              <w:ind w:left="73" w:right="591" w:firstLine="3"/>
              <w:rPr>
                <w:i/>
                <w:sz w:val="24"/>
              </w:rPr>
            </w:pPr>
            <w:r>
              <w:rPr>
                <w:i/>
                <w:sz w:val="24"/>
              </w:rPr>
              <w:t>В синем небе звёзды блещут, </w:t>
            </w:r>
            <w:r>
              <w:rPr>
                <w:i/>
                <w:sz w:val="24"/>
              </w:rPr>
              <w:t>В синем   море  волны хлещут.</w:t>
            </w:r>
          </w:p>
          <w:p>
            <w:pPr>
              <w:pStyle w:val="TableParagraph"/>
              <w:spacing w:before="2"/>
              <w:ind w:left="1754"/>
              <w:rPr>
                <w:sz w:val="25"/>
              </w:rPr>
            </w:pPr>
            <w:r>
              <w:rPr>
                <w:sz w:val="25"/>
              </w:rPr>
              <w:t>(А.С. Пушкин.)</w:t>
            </w:r>
          </w:p>
        </w:tc>
      </w:tr>
      <w:tr>
        <w:trPr>
          <w:trHeight w:val="940" w:hRule="atLeast"/>
        </w:trPr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17" w:val="left" w:leader="none"/>
              </w:tabs>
              <w:spacing w:line="235" w:lineRule="auto" w:before="3"/>
              <w:ind w:left="72" w:right="47"/>
              <w:rPr>
                <w:sz w:val="25"/>
              </w:rPr>
            </w:pPr>
            <w:r>
              <w:rPr>
                <w:sz w:val="25"/>
              </w:rPr>
              <w:t>ОДНОРОДНЫЕ </w:t>
            </w:r>
            <w:r>
              <w:rPr>
                <w:b/>
                <w:sz w:val="25"/>
              </w:rPr>
              <w:t>ЧЛЕНЫ</w:t>
              <w:tab/>
            </w:r>
            <w:r>
              <w:rPr>
                <w:b/>
                <w:w w:val="95"/>
                <w:sz w:val="25"/>
              </w:rPr>
              <w:t>ПРЕД- </w:t>
            </w:r>
            <w:r>
              <w:rPr>
                <w:sz w:val="25"/>
              </w:rPr>
              <w:t>ЛОЖЕННЯ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 w:before="13"/>
              <w:ind w:left="72" w:right="14" w:hanging="3"/>
              <w:rPr>
                <w:sz w:val="25"/>
              </w:rPr>
            </w:pPr>
            <w:r>
              <w:rPr>
                <w:sz w:val="25"/>
              </w:rPr>
              <w:t>Перечисляемые действия, пред- меты, признаки.</w:t>
            </w:r>
          </w:p>
        </w:tc>
        <w:tc>
          <w:tcPr>
            <w:tcW w:w="3808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14"/>
              <w:ind w:left="71" w:hanging="4"/>
              <w:rPr>
                <w:sz w:val="25"/>
              </w:rPr>
            </w:pPr>
            <w:r>
              <w:rPr>
                <w:i/>
                <w:sz w:val="25"/>
              </w:rPr>
              <w:t>Были это весёлые, сильные и сме- </w:t>
            </w:r>
            <w:r>
              <w:rPr>
                <w:i/>
                <w:sz w:val="25"/>
              </w:rPr>
              <w:t>лые люди! </w:t>
            </w:r>
            <w:r>
              <w:rPr>
                <w:sz w:val="25"/>
              </w:rPr>
              <w:t>(М. Горький.)</w:t>
            </w:r>
          </w:p>
        </w:tc>
      </w:tr>
    </w:tbl>
    <w:p>
      <w:pPr>
        <w:spacing w:after="0" w:line="235" w:lineRule="auto"/>
        <w:rPr>
          <w:sz w:val="25"/>
        </w:rPr>
        <w:sectPr>
          <w:pgSz w:w="11120" w:h="16280"/>
          <w:pgMar w:header="0" w:footer="393" w:top="480" w:bottom="640" w:left="520" w:right="460"/>
        </w:sectPr>
      </w:pPr>
    </w:p>
    <w:p>
      <w:pPr>
        <w:pStyle w:val="ListParagraph"/>
        <w:numPr>
          <w:ilvl w:val="0"/>
          <w:numId w:val="177"/>
        </w:numPr>
        <w:tabs>
          <w:tab w:pos="1135" w:val="left" w:leader="none"/>
        </w:tabs>
        <w:spacing w:line="240" w:lineRule="auto" w:before="63" w:after="0"/>
        <w:ind w:left="1134" w:right="0" w:hanging="251"/>
        <w:jc w:val="left"/>
        <w:rPr>
          <w:sz w:val="25"/>
        </w:rPr>
      </w:pPr>
      <w:r>
        <w:rPr>
          <w:b/>
          <w:sz w:val="25"/>
        </w:rPr>
        <w:t>Заукопнсь</w:t>
      </w:r>
      <w:r>
        <w:rPr>
          <w:b/>
          <w:spacing w:val="0"/>
          <w:sz w:val="25"/>
        </w:rPr>
        <w:t> </w:t>
      </w:r>
      <w:r>
        <w:rPr>
          <w:w w:val="90"/>
          <w:sz w:val="25"/>
        </w:rPr>
        <w:t>—</w:t>
      </w:r>
      <w:r>
        <w:rPr>
          <w:spacing w:val="-36"/>
          <w:w w:val="90"/>
          <w:sz w:val="25"/>
        </w:rPr>
        <w:t> </w:t>
      </w:r>
      <w:r>
        <w:rPr>
          <w:sz w:val="25"/>
        </w:rPr>
        <w:t>иrpa</w:t>
      </w:r>
      <w:r>
        <w:rPr>
          <w:spacing w:val="-14"/>
          <w:sz w:val="25"/>
        </w:rPr>
        <w:t> </w:t>
      </w:r>
      <w:r>
        <w:rPr>
          <w:sz w:val="25"/>
        </w:rPr>
        <w:t>звуками</w:t>
      </w:r>
      <w:r>
        <w:rPr>
          <w:spacing w:val="-6"/>
          <w:sz w:val="25"/>
        </w:rPr>
        <w:t> </w:t>
      </w:r>
      <w:r>
        <w:rPr>
          <w:sz w:val="25"/>
        </w:rPr>
        <w:t>для</w:t>
      </w:r>
      <w:r>
        <w:rPr>
          <w:spacing w:val="-14"/>
          <w:sz w:val="25"/>
        </w:rPr>
        <w:t> </w:t>
      </w:r>
      <w:r>
        <w:rPr>
          <w:sz w:val="25"/>
        </w:rPr>
        <w:t>усшения</w:t>
      </w:r>
      <w:r>
        <w:rPr>
          <w:spacing w:val="-7"/>
          <w:sz w:val="25"/>
        </w:rPr>
        <w:t> </w:t>
      </w:r>
      <w:r>
        <w:rPr>
          <w:sz w:val="25"/>
        </w:rPr>
        <w:t>выразительности.</w:t>
      </w: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5"/>
        <w:gridCol w:w="3727"/>
        <w:gridCol w:w="3856"/>
      </w:tblGrid>
      <w:tr>
        <w:trPr>
          <w:trHeight w:val="980" w:hRule="atLeast"/>
        </w:trPr>
        <w:tc>
          <w:tcPr>
            <w:tcW w:w="2435" w:type="dxa"/>
          </w:tcPr>
          <w:p>
            <w:pPr>
              <w:pStyle w:val="TableParagraph"/>
              <w:spacing w:before="40"/>
              <w:ind w:left="83"/>
              <w:rPr>
                <w:rFonts w:ascii="Courier New"/>
                <w:b/>
                <w:sz w:val="29"/>
              </w:rPr>
            </w:pPr>
            <w:r>
              <w:rPr>
                <w:rFonts w:ascii="Courier New"/>
                <w:b/>
                <w:w w:val="105"/>
                <w:sz w:val="29"/>
              </w:rPr>
              <w:t>ACCOHAHC</w:t>
            </w:r>
          </w:p>
        </w:tc>
        <w:tc>
          <w:tcPr>
            <w:tcW w:w="3727" w:type="dxa"/>
          </w:tcPr>
          <w:p>
            <w:pPr>
              <w:pStyle w:val="TableParagraph"/>
              <w:spacing w:line="275" w:lineRule="exact" w:before="68"/>
              <w:ind w:left="83"/>
              <w:rPr>
                <w:sz w:val="24"/>
              </w:rPr>
            </w:pPr>
            <w:r>
              <w:rPr>
                <w:sz w:val="24"/>
              </w:rPr>
              <w:t>Повторение  в  стихотворной  речи</w:t>
            </w:r>
          </w:p>
          <w:p>
            <w:pPr>
              <w:pStyle w:val="TableParagraph"/>
              <w:spacing w:line="287" w:lineRule="exact"/>
              <w:ind w:left="79"/>
              <w:rPr>
                <w:sz w:val="25"/>
              </w:rPr>
            </w:pPr>
            <w:r>
              <w:rPr>
                <w:sz w:val="25"/>
              </w:rPr>
              <w:t>одинаковых гласных звуков.</w:t>
            </w:r>
          </w:p>
        </w:tc>
        <w:tc>
          <w:tcPr>
            <w:tcW w:w="3856" w:type="dxa"/>
          </w:tcPr>
          <w:p>
            <w:pPr>
              <w:pStyle w:val="TableParagraph"/>
              <w:spacing w:line="237" w:lineRule="auto" w:before="71"/>
              <w:ind w:left="73" w:right="47" w:firstLine="8"/>
              <w:jc w:val="both"/>
              <w:rPr>
                <w:sz w:val="25"/>
              </w:rPr>
            </w:pPr>
            <w:r>
              <w:rPr>
                <w:i/>
                <w:sz w:val="24"/>
              </w:rPr>
              <w:t>Быстро лечу я по рельсам чугун- </w:t>
            </w:r>
            <w:r>
              <w:rPr>
                <w:sz w:val="25"/>
              </w:rPr>
              <w:t>ньья. </w:t>
            </w:r>
            <w:r>
              <w:rPr>
                <w:i/>
                <w:sz w:val="25"/>
              </w:rPr>
              <w:t>Думаю думу свою. </w:t>
            </w:r>
            <w:r>
              <w:rPr>
                <w:sz w:val="25"/>
              </w:rPr>
              <w:t>(Н. He- красов.)</w:t>
            </w:r>
          </w:p>
        </w:tc>
      </w:tr>
      <w:tr>
        <w:trPr>
          <w:trHeight w:val="960" w:hRule="atLeast"/>
        </w:trPr>
        <w:tc>
          <w:tcPr>
            <w:tcW w:w="2435" w:type="dxa"/>
          </w:tcPr>
          <w:p>
            <w:pPr>
              <w:pStyle w:val="TableParagraph"/>
              <w:spacing w:before="26"/>
              <w:ind w:left="72"/>
              <w:rPr>
                <w:sz w:val="25"/>
              </w:rPr>
            </w:pPr>
            <w:r>
              <w:rPr>
                <w:w w:val="105"/>
                <w:sz w:val="25"/>
              </w:rPr>
              <w:t>АЛЛИТЕРАЦНЯ</w:t>
            </w:r>
          </w:p>
        </w:tc>
        <w:tc>
          <w:tcPr>
            <w:tcW w:w="3727" w:type="dxa"/>
          </w:tcPr>
          <w:p>
            <w:pPr>
              <w:pStyle w:val="TableParagraph"/>
              <w:spacing w:line="237" w:lineRule="auto" w:before="29"/>
              <w:ind w:left="76" w:firstLine="4"/>
              <w:rPr>
                <w:sz w:val="25"/>
              </w:rPr>
            </w:pPr>
            <w:r>
              <w:rPr>
                <w:sz w:val="25"/>
              </w:rPr>
              <w:t>Повторение в стихотворной речи одинаковых согласных.</w:t>
            </w:r>
          </w:p>
        </w:tc>
        <w:tc>
          <w:tcPr>
            <w:tcW w:w="3856" w:type="dxa"/>
          </w:tcPr>
          <w:p>
            <w:pPr>
              <w:pStyle w:val="TableParagraph"/>
              <w:spacing w:line="237" w:lineRule="auto" w:before="29"/>
              <w:ind w:left="72" w:right="53" w:firstLine="6"/>
              <w:jc w:val="both"/>
              <w:rPr>
                <w:sz w:val="25"/>
              </w:rPr>
            </w:pPr>
            <w:r>
              <w:rPr>
                <w:i/>
                <w:sz w:val="25"/>
              </w:rPr>
              <w:t>Морозом выпитые лужи xpy- </w:t>
            </w:r>
            <w:r>
              <w:rPr>
                <w:i/>
                <w:sz w:val="25"/>
              </w:rPr>
              <w:t>стят  и  хрупки,  как  хрусталь. </w:t>
            </w:r>
            <w:r>
              <w:rPr>
                <w:sz w:val="25"/>
              </w:rPr>
              <w:t>(И. Северянин.)</w:t>
            </w:r>
          </w:p>
        </w:tc>
      </w:tr>
    </w:tbl>
    <w:p>
      <w:pPr>
        <w:spacing w:line="286" w:lineRule="exact" w:before="236"/>
        <w:ind w:left="720" w:right="0" w:firstLine="0"/>
        <w:jc w:val="left"/>
        <w:rPr>
          <w:b/>
          <w:sz w:val="25"/>
        </w:rPr>
      </w:pPr>
      <w:r>
        <w:rPr>
          <w:b/>
          <w:sz w:val="25"/>
        </w:rPr>
        <w:t>Прнмечания:</w:t>
      </w:r>
    </w:p>
    <w:p>
      <w:pPr>
        <w:pStyle w:val="BodyText"/>
        <w:spacing w:line="286" w:lineRule="exact"/>
        <w:ind w:left="713"/>
      </w:pPr>
      <w:r>
        <w:rPr/>
        <w:t>В широком смысле к средствам выразительности также относятся:</w:t>
      </w:r>
    </w:p>
    <w:p>
      <w:pPr>
        <w:spacing w:before="6"/>
        <w:ind w:left="712" w:right="0" w:firstLine="0"/>
        <w:jc w:val="left"/>
        <w:rPr>
          <w:i/>
          <w:sz w:val="24"/>
        </w:rPr>
      </w:pPr>
      <w:r>
        <w:rPr>
          <w:sz w:val="24"/>
          <w:u w:val="single"/>
        </w:rPr>
        <w:t>Синонимы  </w:t>
      </w:r>
      <w:r>
        <w:rPr>
          <w:w w:val="90"/>
          <w:sz w:val="24"/>
        </w:rPr>
        <w:t>— </w:t>
      </w:r>
      <w:r>
        <w:rPr>
          <w:sz w:val="24"/>
        </w:rPr>
        <w:t>близкие  по значению  слова: </w:t>
      </w:r>
      <w:r>
        <w:rPr>
          <w:i/>
          <w:sz w:val="24"/>
        </w:rPr>
        <w:t>Мой пасковый  и нежный зверь.</w:t>
      </w:r>
    </w:p>
    <w:p>
      <w:pPr>
        <w:spacing w:line="242" w:lineRule="auto" w:before="2"/>
        <w:ind w:left="118" w:right="204" w:firstLine="594"/>
        <w:jc w:val="both"/>
        <w:rPr>
          <w:i/>
          <w:sz w:val="24"/>
        </w:rPr>
      </w:pPr>
      <w:r>
        <w:rPr>
          <w:sz w:val="25"/>
          <w:u w:val="single"/>
        </w:rPr>
        <w:t>Контекстные (= индивидуально-авторскиеј синонимы</w:t>
      </w:r>
      <w:r>
        <w:rPr>
          <w:sz w:val="25"/>
        </w:rPr>
        <w:t> </w:t>
      </w:r>
      <w:r>
        <w:rPr>
          <w:w w:val="90"/>
          <w:sz w:val="25"/>
        </w:rPr>
        <w:t>— </w:t>
      </w:r>
      <w:r>
        <w:rPr>
          <w:sz w:val="25"/>
        </w:rPr>
        <w:t>слова, сходные по значению только в данном тексте (вне текста они не имеют сходства в лексическом значении).</w:t>
      </w:r>
      <w:r>
        <w:rPr>
          <w:spacing w:val="-17"/>
          <w:sz w:val="25"/>
        </w:rPr>
        <w:t> </w:t>
      </w:r>
      <w:r>
        <w:rPr>
          <w:i/>
          <w:sz w:val="25"/>
        </w:rPr>
        <w:t>Грузное </w:t>
      </w:r>
      <w:r>
        <w:rPr>
          <w:i/>
          <w:sz w:val="24"/>
        </w:rPr>
        <w:t>тело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его</w:t>
      </w:r>
      <w:r>
        <w:rPr>
          <w:i/>
          <w:spacing w:val="-29"/>
          <w:sz w:val="24"/>
        </w:rPr>
        <w:t> </w:t>
      </w:r>
      <w:r>
        <w:rPr>
          <w:i/>
          <w:sz w:val="24"/>
        </w:rPr>
        <w:t>исполнено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гибкой,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звериной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грации.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(М.</w:t>
      </w:r>
      <w:r>
        <w:rPr>
          <w:i/>
          <w:spacing w:val="-31"/>
          <w:sz w:val="24"/>
        </w:rPr>
        <w:t> </w:t>
      </w:r>
      <w:r>
        <w:rPr>
          <w:i/>
          <w:sz w:val="24"/>
        </w:rPr>
        <w:t>Шолохов.)</w:t>
      </w:r>
    </w:p>
    <w:p>
      <w:pPr>
        <w:tabs>
          <w:tab w:pos="7061" w:val="left" w:leader="none"/>
        </w:tabs>
        <w:spacing w:line="280" w:lineRule="exact" w:before="0"/>
        <w:ind w:left="712" w:right="0" w:firstLine="0"/>
        <w:jc w:val="left"/>
        <w:rPr>
          <w:i/>
          <w:sz w:val="25"/>
        </w:rPr>
      </w:pPr>
      <w:r>
        <w:rPr>
          <w:w w:val="95"/>
          <w:sz w:val="25"/>
          <w:u w:val="single"/>
        </w:rPr>
        <w:t>Антонимы</w:t>
      </w:r>
      <w:r>
        <w:rPr>
          <w:spacing w:val="-9"/>
          <w:w w:val="95"/>
          <w:sz w:val="25"/>
          <w:u w:val="single"/>
        </w:rPr>
        <w:t> </w:t>
      </w:r>
      <w:r>
        <w:rPr>
          <w:w w:val="90"/>
          <w:sz w:val="25"/>
        </w:rPr>
        <w:t>—</w:t>
      </w:r>
      <w:r>
        <w:rPr>
          <w:spacing w:val="-34"/>
          <w:w w:val="90"/>
          <w:sz w:val="25"/>
        </w:rPr>
        <w:t> </w:t>
      </w:r>
      <w:r>
        <w:rPr>
          <w:w w:val="95"/>
          <w:sz w:val="25"/>
        </w:rPr>
        <w:t>слова</w:t>
      </w:r>
      <w:r>
        <w:rPr>
          <w:spacing w:val="-10"/>
          <w:w w:val="95"/>
          <w:sz w:val="25"/>
        </w:rPr>
        <w:t> </w:t>
      </w:r>
      <w:r>
        <w:rPr>
          <w:w w:val="95"/>
          <w:sz w:val="25"/>
        </w:rPr>
        <w:t>с</w:t>
      </w:r>
      <w:r>
        <w:rPr>
          <w:spacing w:val="-8"/>
          <w:w w:val="95"/>
          <w:sz w:val="25"/>
        </w:rPr>
        <w:t> </w:t>
      </w:r>
      <w:r>
        <w:rPr>
          <w:w w:val="95"/>
          <w:sz w:val="25"/>
        </w:rPr>
        <w:t>протюоположным</w:t>
      </w:r>
      <w:r>
        <w:rPr>
          <w:spacing w:val="-21"/>
          <w:w w:val="95"/>
          <w:sz w:val="25"/>
        </w:rPr>
        <w:t> </w:t>
      </w:r>
      <w:r>
        <w:rPr>
          <w:w w:val="95"/>
          <w:sz w:val="25"/>
        </w:rPr>
        <w:t>значением:</w:t>
      </w:r>
      <w:r>
        <w:rPr>
          <w:spacing w:val="0"/>
          <w:w w:val="95"/>
          <w:sz w:val="25"/>
        </w:rPr>
        <w:t> </w:t>
      </w:r>
      <w:r>
        <w:rPr>
          <w:w w:val="95"/>
          <w:sz w:val="25"/>
        </w:rPr>
        <w:t>Ты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к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no</w:t>
        <w:tab/>
      </w:r>
      <w:r>
        <w:rPr>
          <w:sz w:val="25"/>
        </w:rPr>
        <w:t>яя,</w:t>
      </w:r>
      <w:r>
        <w:rPr>
          <w:spacing w:val="-30"/>
          <w:sz w:val="25"/>
        </w:rPr>
        <w:t> </w:t>
      </w:r>
      <w:r>
        <w:rPr>
          <w:i/>
          <w:sz w:val="25"/>
        </w:rPr>
        <w:t>Ты</w:t>
      </w:r>
      <w:r>
        <w:rPr>
          <w:i/>
          <w:spacing w:val="-36"/>
          <w:sz w:val="25"/>
        </w:rPr>
        <w:t> </w:t>
      </w:r>
      <w:r>
        <w:rPr>
          <w:i/>
          <w:sz w:val="25"/>
        </w:rPr>
        <w:t>и</w:t>
      </w:r>
      <w:r>
        <w:rPr>
          <w:i/>
          <w:spacing w:val="-41"/>
          <w:sz w:val="25"/>
        </w:rPr>
        <w:t> </w:t>
      </w:r>
      <w:r>
        <w:rPr>
          <w:i/>
          <w:sz w:val="25"/>
        </w:rPr>
        <w:t>бессиньная,</w:t>
      </w:r>
      <w:r>
        <w:rPr>
          <w:i/>
          <w:spacing w:val="-31"/>
          <w:sz w:val="25"/>
        </w:rPr>
        <w:t> </w:t>
      </w:r>
      <w:r>
        <w:rPr>
          <w:i/>
          <w:sz w:val="25"/>
        </w:rPr>
        <w:t>Матуш-</w:t>
      </w:r>
    </w:p>
    <w:p>
      <w:pPr>
        <w:spacing w:before="6"/>
        <w:ind w:left="123" w:right="0" w:firstLine="0"/>
        <w:jc w:val="left"/>
        <w:rPr>
          <w:i/>
          <w:sz w:val="24"/>
        </w:rPr>
      </w:pPr>
      <w:r>
        <w:rPr>
          <w:i/>
          <w:sz w:val="24"/>
        </w:rPr>
        <w:t>ка-Русь! (Н.А. Некрасов.)</w:t>
      </w:r>
    </w:p>
    <w:p>
      <w:pPr>
        <w:spacing w:line="230" w:lineRule="auto" w:before="15"/>
        <w:ind w:left="121" w:right="171" w:firstLine="592"/>
        <w:jc w:val="both"/>
        <w:rPr>
          <w:i/>
          <w:sz w:val="25"/>
        </w:rPr>
      </w:pPr>
      <w:r>
        <w:rPr>
          <w:position w:val="1"/>
          <w:sz w:val="25"/>
          <w:u w:val="single"/>
        </w:rPr>
        <w:t>Контекстные</w:t>
      </w:r>
      <w:r>
        <w:rPr>
          <w:spacing w:val="-11"/>
          <w:position w:val="1"/>
          <w:sz w:val="25"/>
          <w:u w:val="single"/>
        </w:rPr>
        <w:t> </w:t>
      </w:r>
      <w:r>
        <w:rPr>
          <w:position w:val="1"/>
          <w:sz w:val="25"/>
          <w:u w:val="single"/>
        </w:rPr>
        <w:t>I=</w:t>
      </w:r>
      <w:r>
        <w:rPr>
          <w:spacing w:val="-27"/>
          <w:position w:val="1"/>
          <w:sz w:val="25"/>
          <w:u w:val="single"/>
        </w:rPr>
        <w:t> </w:t>
      </w:r>
      <w:r>
        <w:rPr>
          <w:position w:val="1"/>
          <w:sz w:val="25"/>
          <w:u w:val="single"/>
        </w:rPr>
        <w:t>ию</w:t>
      </w:r>
      <w:r>
        <w:rPr>
          <w:spacing w:val="-22"/>
          <w:position w:val="1"/>
          <w:sz w:val="25"/>
          <w:u w:val="single"/>
        </w:rPr>
        <w:t> </w:t>
      </w:r>
      <w:r>
        <w:rPr>
          <w:position w:val="1"/>
          <w:sz w:val="25"/>
          <w:u w:val="single"/>
        </w:rPr>
        <w:t>ивидvально-авто</w:t>
      </w:r>
      <w:r>
        <w:rPr>
          <w:spacing w:val="-52"/>
          <w:position w:val="1"/>
          <w:sz w:val="25"/>
          <w:u w:val="single"/>
        </w:rPr>
        <w:t> </w:t>
      </w:r>
      <w:r>
        <w:rPr>
          <w:sz w:val="25"/>
          <w:u w:val="single"/>
        </w:rPr>
        <w:t>D</w:t>
      </w:r>
      <w:r>
        <w:rPr>
          <w:position w:val="1"/>
          <w:sz w:val="25"/>
          <w:u w:val="single"/>
        </w:rPr>
        <w:t>скиеЗ</w:t>
      </w:r>
      <w:r>
        <w:rPr>
          <w:spacing w:val="-26"/>
          <w:position w:val="1"/>
          <w:sz w:val="25"/>
          <w:u w:val="single"/>
        </w:rPr>
        <w:t> </w:t>
      </w:r>
      <w:r>
        <w:rPr>
          <w:position w:val="1"/>
          <w:sz w:val="25"/>
          <w:u w:val="single"/>
        </w:rPr>
        <w:t>антонимы</w:t>
      </w:r>
      <w:r>
        <w:rPr>
          <w:spacing w:val="-13"/>
          <w:position w:val="1"/>
          <w:sz w:val="25"/>
        </w:rPr>
        <w:t> </w:t>
      </w:r>
      <w:r>
        <w:rPr>
          <w:w w:val="90"/>
          <w:position w:val="1"/>
          <w:sz w:val="25"/>
        </w:rPr>
        <w:t>—</w:t>
      </w:r>
      <w:r>
        <w:rPr>
          <w:spacing w:val="-40"/>
          <w:w w:val="90"/>
          <w:position w:val="1"/>
          <w:sz w:val="25"/>
        </w:rPr>
        <w:t> </w:t>
      </w:r>
      <w:r>
        <w:rPr>
          <w:position w:val="1"/>
          <w:sz w:val="25"/>
        </w:rPr>
        <w:t>слова,</w:t>
      </w:r>
      <w:r>
        <w:rPr>
          <w:spacing w:val="-22"/>
          <w:position w:val="1"/>
          <w:sz w:val="25"/>
        </w:rPr>
        <w:t> </w:t>
      </w:r>
      <w:r>
        <w:rPr>
          <w:position w:val="1"/>
          <w:sz w:val="25"/>
        </w:rPr>
        <w:t>которые</w:t>
      </w:r>
      <w:r>
        <w:rPr>
          <w:spacing w:val="-21"/>
          <w:position w:val="1"/>
          <w:sz w:val="25"/>
        </w:rPr>
        <w:t> </w:t>
      </w:r>
      <w:r>
        <w:rPr>
          <w:position w:val="1"/>
          <w:sz w:val="25"/>
        </w:rPr>
        <w:t>противопостав- </w:t>
      </w:r>
      <w:r>
        <w:rPr>
          <w:sz w:val="25"/>
        </w:rPr>
        <w:t>лены по значению только в данном тексте: </w:t>
      </w:r>
      <w:r>
        <w:rPr>
          <w:i/>
          <w:sz w:val="25"/>
        </w:rPr>
        <w:t>Мжьоны 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вас. Нас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тьмы, и тьмы, и тьмы. </w:t>
      </w:r>
      <w:r>
        <w:rPr>
          <w:i/>
          <w:sz w:val="25"/>
        </w:rPr>
        <w:t>(А. Блок.). Для вас </w:t>
      </w:r>
      <w:r>
        <w:rPr>
          <w:i/>
          <w:w w:val="90"/>
          <w:sz w:val="25"/>
        </w:rPr>
        <w:t>— </w:t>
      </w:r>
      <w:r>
        <w:rPr>
          <w:i/>
          <w:sz w:val="25"/>
        </w:rPr>
        <w:t>века, для нan   единый час. (А.</w:t>
      </w:r>
      <w:r>
        <w:rPr>
          <w:i/>
          <w:spacing w:val="-39"/>
          <w:sz w:val="25"/>
        </w:rPr>
        <w:t> </w:t>
      </w:r>
      <w:r>
        <w:rPr>
          <w:i/>
          <w:sz w:val="25"/>
        </w:rPr>
        <w:t>Блок.)</w:t>
      </w:r>
    </w:p>
    <w:p>
      <w:pPr>
        <w:pStyle w:val="BodyText"/>
        <w:spacing w:line="284" w:lineRule="exact"/>
        <w:ind w:left="712"/>
      </w:pPr>
      <w:r>
        <w:rPr>
          <w:u w:val="single"/>
        </w:rPr>
        <w:t>Фразеологизмы </w:t>
      </w:r>
      <w:r>
        <w:rPr>
          <w:w w:val="90"/>
          <w:u w:val="single"/>
        </w:rPr>
        <w:t>—</w:t>
      </w:r>
      <w:r>
        <w:rPr>
          <w:w w:val="90"/>
        </w:rPr>
        <w:t> </w:t>
      </w:r>
      <w:r>
        <w:rPr/>
        <w:t>устойчивые сочетания слов, понимаемые не буквально, а в перенос-</w:t>
      </w:r>
    </w:p>
    <w:p>
      <w:pPr>
        <w:spacing w:line="275" w:lineRule="exact" w:before="6"/>
        <w:ind w:left="122" w:right="0" w:firstLine="0"/>
        <w:jc w:val="left"/>
        <w:rPr>
          <w:i/>
          <w:sz w:val="24"/>
        </w:rPr>
      </w:pPr>
      <w:r>
        <w:rPr>
          <w:sz w:val="24"/>
        </w:rPr>
        <w:t>ном смысле: зп </w:t>
      </w:r>
      <w:r>
        <w:rPr>
          <w:i/>
          <w:sz w:val="24"/>
        </w:rPr>
        <w:t>тридевять  земель,  работать  спустя рукава.</w:t>
      </w:r>
    </w:p>
    <w:p>
      <w:pPr>
        <w:pStyle w:val="BodyText"/>
        <w:spacing w:line="237" w:lineRule="auto" w:before="2"/>
        <w:ind w:left="117" w:firstLine="590"/>
        <w:rPr>
          <w:sz w:val="26"/>
        </w:rPr>
      </w:pPr>
      <w:r>
        <w:rPr>
          <w:u w:val="single"/>
        </w:rPr>
        <w:t>Диaлeктизмы </w:t>
      </w:r>
      <w:r>
        <w:rPr>
          <w:w w:val="90"/>
        </w:rPr>
        <w:t>— </w:t>
      </w:r>
      <w:r>
        <w:rPr/>
        <w:t>слова, употребляемые только жителями той или иной местности (диа- лект в переводе с греческого означает «местный говор»): в некоторых российских деревнях полотенце по-другому называют </w:t>
      </w:r>
      <w:r>
        <w:rPr>
          <w:b/>
        </w:rPr>
        <w:t>рушником, </w:t>
      </w:r>
      <w:r>
        <w:rPr/>
        <w:t>белку </w:t>
      </w:r>
      <w:r>
        <w:rPr>
          <w:w w:val="90"/>
        </w:rPr>
        <w:t>— </w:t>
      </w:r>
      <w:r>
        <w:rPr>
          <w:b/>
        </w:rPr>
        <w:t>векшей, </w:t>
      </w:r>
      <w:r>
        <w:rPr/>
        <w:t>зайца </w:t>
      </w:r>
      <w:r>
        <w:rPr>
          <w:w w:val="90"/>
        </w:rPr>
        <w:t>— </w:t>
      </w:r>
      <w:r>
        <w:rPr>
          <w:b/>
        </w:rPr>
        <w:t>ушканом, </w:t>
      </w:r>
      <w:r>
        <w:rPr/>
        <w:t>волка </w:t>
      </w:r>
      <w:r>
        <w:rPr>
          <w:sz w:val="26"/>
        </w:rPr>
        <w:t>бирюком.</w:t>
      </w:r>
    </w:p>
    <w:p>
      <w:pPr>
        <w:pStyle w:val="BodyText"/>
        <w:rPr>
          <w:sz w:val="15"/>
        </w:rPr>
      </w:pPr>
    </w:p>
    <w:p>
      <w:pPr>
        <w:spacing w:before="89"/>
        <w:ind w:left="3273" w:right="0" w:firstLine="0"/>
        <w:jc w:val="left"/>
        <w:rPr>
          <w:b/>
          <w:sz w:val="26"/>
        </w:rPr>
      </w:pPr>
      <w:r>
        <w:rPr>
          <w:w w:val="95"/>
          <w:sz w:val="26"/>
        </w:rPr>
        <w:t>Алгоритм  </w:t>
      </w:r>
      <w:r>
        <w:rPr>
          <w:b/>
          <w:w w:val="95"/>
          <w:sz w:val="26"/>
        </w:rPr>
        <w:t>выполнения задания: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178"/>
        </w:numPr>
        <w:tabs>
          <w:tab w:pos="1010" w:val="left" w:leader="none"/>
        </w:tabs>
        <w:spacing w:line="237" w:lineRule="auto" w:before="1" w:after="0"/>
        <w:ind w:left="125" w:right="191" w:firstLine="589"/>
        <w:jc w:val="both"/>
        <w:rPr>
          <w:sz w:val="25"/>
        </w:rPr>
      </w:pPr>
      <w:r>
        <w:rPr>
          <w:sz w:val="25"/>
        </w:rPr>
        <w:t>Внимательно прочитайте список изобразительно-выразительных средств языка, представленных в выборке</w:t>
      </w:r>
      <w:r>
        <w:rPr>
          <w:spacing w:val="-41"/>
          <w:sz w:val="25"/>
        </w:rPr>
        <w:t> </w:t>
      </w:r>
      <w:r>
        <w:rPr>
          <w:sz w:val="25"/>
        </w:rPr>
        <w:t>ответов.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78"/>
        </w:numPr>
        <w:tabs>
          <w:tab w:pos="1006" w:val="left" w:leader="none"/>
        </w:tabs>
        <w:spacing w:line="240" w:lineRule="auto" w:before="0" w:after="0"/>
        <w:ind w:left="1005" w:right="0" w:hanging="292"/>
        <w:jc w:val="left"/>
        <w:rPr>
          <w:sz w:val="24"/>
        </w:rPr>
      </w:pPr>
      <w:r>
        <w:rPr>
          <w:sz w:val="24"/>
        </w:rPr>
        <w:t>Вспомните,  что означает  каждый  из этих</w:t>
      </w:r>
      <w:r>
        <w:rPr>
          <w:spacing w:val="-6"/>
          <w:sz w:val="24"/>
        </w:rPr>
        <w:t> </w:t>
      </w:r>
      <w:r>
        <w:rPr>
          <w:sz w:val="24"/>
        </w:rPr>
        <w:t>терминов.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78"/>
        </w:numPr>
        <w:tabs>
          <w:tab w:pos="1006" w:val="left" w:leader="none"/>
        </w:tabs>
        <w:spacing w:line="247" w:lineRule="auto" w:before="0" w:after="0"/>
        <w:ind w:left="121" w:right="179" w:firstLine="590"/>
        <w:jc w:val="both"/>
        <w:rPr>
          <w:sz w:val="25"/>
        </w:rPr>
      </w:pPr>
      <w:r>
        <w:rPr>
          <w:sz w:val="25"/>
        </w:rPr>
        <w:t>Прочитайте текст рецензии еще раз и подумайте, какие средства выразительности пропущены в</w:t>
      </w:r>
      <w:r>
        <w:rPr>
          <w:spacing w:val="-20"/>
          <w:sz w:val="25"/>
        </w:rPr>
        <w:t> </w:t>
      </w:r>
      <w:r>
        <w:rPr>
          <w:sz w:val="25"/>
        </w:rPr>
        <w:t>нём.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78"/>
        </w:numPr>
        <w:tabs>
          <w:tab w:pos="1006" w:val="left" w:leader="none"/>
        </w:tabs>
        <w:spacing w:line="235" w:lineRule="auto" w:before="0" w:after="0"/>
        <w:ind w:left="121" w:right="182" w:firstLine="586"/>
        <w:jc w:val="both"/>
        <w:rPr>
          <w:sz w:val="25"/>
        </w:rPr>
      </w:pPr>
      <w:r>
        <w:rPr>
          <w:sz w:val="25"/>
        </w:rPr>
        <w:t>В случае затруднения можно воспользоваться приёмом исшючения (вычеркивания) из списка тех терминов, которые по смыслу не могут быть на месте пропусков в тексте рецензии («Это точно не эпитет, не риторичесшй</w:t>
      </w:r>
      <w:r>
        <w:rPr>
          <w:spacing w:val="10"/>
          <w:sz w:val="25"/>
        </w:rPr>
        <w:t> </w:t>
      </w:r>
      <w:r>
        <w:rPr>
          <w:sz w:val="25"/>
        </w:rPr>
        <w:t>вопрос...»).</w:t>
      </w:r>
    </w:p>
    <w:sectPr>
      <w:pgSz w:w="11120" w:h="16280"/>
      <w:pgMar w:header="0" w:footer="393" w:top="400" w:bottom="660" w:left="4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  <w:font w:name="Arial Black">
    <w:altName w:val="Arial Black"/>
    <w:charset w:val="CC"/>
    <w:family w:val="swiss"/>
    <w:pitch w:val="variable"/>
  </w:font>
  <w:font w:name="Consolas">
    <w:altName w:val="Consolas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3.372711pt;margin-top:777.778442pt;width:14.15pt;height:15.85pt;mso-position-horizontal-relative:page;mso-position-vertical-relative:page;z-index:-46753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12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590607pt;margin-top:777.315491pt;width:13.6pt;height:14.2pt;mso-position-horizontal-relative:page;mso-position-vertical-relative:page;z-index:-467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5"/>
                    <w:sz w:val="22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510010pt;margin-top:774.892029pt;width:17.650pt;height:15.35pt;mso-position-horizontal-relative:page;mso-position-vertical-relative:page;z-index:-467368" type="#_x0000_t202" filled="false" stroked="false">
          <v:textbox inset="0,0,0,0">
            <w:txbxContent>
              <w:p>
                <w:pPr>
                  <w:spacing w:before="3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402496pt;margin-top:772.819275pt;width:18pt;height:18.45pt;mso-position-horizontal-relative:page;mso-position-vertical-relative:page;z-index:-467344" type="#_x0000_t202" filled="false" stroked="false">
          <v:textbox inset="0,0,0,0">
            <w:txbxContent>
              <w:p>
                <w:pPr>
                  <w:spacing w:before="40"/>
                  <w:ind w:left="40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0.391693pt;margin-top:762.405823pt;width:17.650pt;height:16.5pt;mso-position-horizontal-relative:page;mso-position-vertical-relative:page;z-index:-467512" type="#_x0000_t202" filled="false" stroked="false">
          <v:textbox inset="0,0,0,0">
            <w:txbxContent>
              <w:p>
                <w:pPr>
                  <w:spacing w:before="8"/>
                  <w:ind w:left="67" w:right="0" w:firstLine="0"/>
                  <w:jc w:val="left"/>
                  <w:rPr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312408pt;margin-top:777.495361pt;width:13.6pt;height:14.2pt;mso-position-horizontal-relative:page;mso-position-vertical-relative:page;z-index:-4673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w w:val="105"/>
                    <w:sz w:val="22"/>
                  </w:rPr>
                  <w:t>0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013885pt;margin-top:774.977478pt;width:17.45pt;height:19.95pt;mso-position-horizontal-relative:page;mso-position-vertical-relative:page;z-index:-467296" type="#_x0000_t202" filled="false" stroked="false">
          <v:textbox inset="0,0,0,0">
            <w:txbxContent>
              <w:p>
                <w:pPr>
                  <w:spacing w:before="10"/>
                  <w:ind w:left="54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113403pt;margin-top:764.726135pt;width:13.6pt;height:14.2pt;mso-position-horizontal-relative:page;mso-position-vertical-relative:page;z-index:-4672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5"/>
                    <w:sz w:val="22"/>
                  </w:rPr>
                  <w:t>65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293488pt;margin-top:774.977478pt;width:16.1500pt;height:17.05pt;mso-position-horizontal-relative:page;mso-position-vertical-relative:page;z-index:-467248" type="#_x0000_t202" filled="false" stroked="false">
          <v:textbox inset="0,0,0,0">
            <w:txbxContent>
              <w:p>
                <w:pPr>
                  <w:spacing w:before="68"/>
                  <w:ind w:left="47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1.125397pt;margin-top:780.533569pt;width:14pt;height:13.9pt;mso-position-horizontal-relative:page;mso-position-vertical-relative:page;z-index:-4672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 w:hAnsi="Courier New"/>
                    <w:sz w:val="21"/>
                  </w:rPr>
                </w:pPr>
                <w:r>
                  <w:rPr>
                    <w:rFonts w:ascii="Courier New" w:hAnsi="Courier New"/>
                    <w:sz w:val="21"/>
                  </w:rPr>
                  <w:t>7П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719696pt;margin-top:776.05658pt;width:16.45pt;height:18.7pt;mso-position-horizontal-relative:page;mso-position-vertical-relative:page;z-index:-467200" type="#_x0000_t202" filled="false" stroked="false">
          <v:textbox inset="0,0,0,0">
            <w:txbxContent>
              <w:p>
                <w:pPr>
                  <w:spacing w:before="92"/>
                  <w:ind w:left="42" w:right="0" w:firstLine="0"/>
                  <w:jc w:val="left"/>
                  <w:rPr>
                    <w:rFonts w:ascii="Courier New"/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w w:val="9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832214pt;margin-top:775.62146pt;width:20.25pt;height:16.45pt;mso-position-horizontal-relative:page;mso-position-vertical-relative:page;z-index:-467176" type="#_x0000_t202" filled="false" stroked="false">
          <v:textbox inset="0,0,0,0">
            <w:txbxContent>
              <w:p>
                <w:pPr>
                  <w:spacing w:before="37"/>
                  <w:ind w:left="133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1.727203pt;margin-top:773.538696pt;width:13.35pt;height:14.2pt;mso-position-horizontal-relative:page;mso-position-vertical-relative:page;z-index:-4671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5"/>
                    <w:sz w:val="22"/>
                  </w:rPr>
                  <w:t>80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106415pt;margin-top:774.532288pt;width:16pt;height:17.150pt;mso-position-horizontal-relative:page;mso-position-vertical-relative:page;z-index:-467128" type="#_x0000_t202" filled="false" stroked="false">
          <v:textbox inset="0,0,0,0">
            <w:txbxContent>
              <w:p>
                <w:pPr>
                  <w:spacing w:before="69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245911pt;margin-top:775.337158pt;width:18.4pt;height:14.9pt;mso-position-horizontal-relative:page;mso-position-vertical-relative:page;z-index:-467104" type="#_x0000_t202" filled="false" stroked="false">
          <v:textbox inset="0,0,0,0">
            <w:txbxContent>
              <w:p>
                <w:pPr>
                  <w:spacing w:before="25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165314pt;margin-top:764.905945pt;width:13.45pt;height:14.2pt;mso-position-horizontal-relative:page;mso-position-vertical-relative:page;z-index:-4670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5"/>
                    <w:sz w:val="22"/>
                  </w:rPr>
                  <w:t>94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907806pt;margin-top:773.016907pt;width:22.55pt;height:19.1pt;mso-position-horizontal-relative:page;mso-position-vertical-relative:page;z-index:-467488" type="#_x0000_t202" filled="false" stroked="false">
          <v:textbox inset="0,0,0,0">
            <w:txbxContent>
              <w:p>
                <w:pPr>
                  <w:spacing w:before="85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245911pt;margin-top:773.538696pt;width:16.850pt;height:22.1pt;mso-position-horizontal-relative:page;mso-position-vertical-relative:page;z-index:-467056" type="#_x0000_t202" filled="false" stroked="false">
          <v:textbox inset="0,0,0,0">
            <w:txbxContent>
              <w:p>
                <w:pPr>
                  <w:spacing w:before="10"/>
                  <w:ind w:left="65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506592pt;margin-top:776.59613pt;width:20.75pt;height:16.55pt;mso-position-horizontal-relative:page;mso-position-vertical-relative:page;z-index:-467032" type="#_x0000_t202" filled="false" stroked="false">
          <v:textbox inset="0,0,0,0">
            <w:txbxContent>
              <w:p>
                <w:pPr>
                  <w:spacing w:before="57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84015pt;margin-top:777.589722pt;width:18.75pt;height:14.75pt;mso-position-horizontal-relative:page;mso-position-vertical-relative:page;z-index:-4670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sz w:val="23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869202pt;margin-top:774.977478pt;width:21.6pt;height:16.1500pt;mso-position-horizontal-relative:page;mso-position-vertical-relative:page;z-index:-466984" type="#_x0000_t202" filled="false" stroked="false">
          <v:textbox inset="0,0,0,0">
            <w:txbxContent>
              <w:p>
                <w:pPr>
                  <w:spacing w:before="10"/>
                  <w:ind w:left="54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97314pt;margin-top:774.977478pt;width:26.1pt;height:17pt;mso-position-horizontal-relative:page;mso-position-vertical-relative:page;z-index:-466960" type="#_x0000_t202" filled="false" stroked="false">
          <v:textbox inset="0,0,0,0">
            <w:txbxContent>
              <w:p>
                <w:pPr>
                  <w:spacing w:before="55"/>
                  <w:ind w:left="139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049286pt;margin-top:774.977478pt;width:21.95pt;height:16.1500pt;mso-position-horizontal-relative:page;mso-position-vertical-relative:page;z-index:-466936" type="#_x0000_t202" filled="false" stroked="false">
          <v:textbox inset="0,0,0,0">
            <w:txbxContent>
              <w:p>
                <w:pPr>
                  <w:spacing w:before="50"/>
                  <w:ind w:left="5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3.143188pt;margin-top:784.792542pt;width:21pt;height:16.1pt;mso-position-horizontal-relative:page;mso-position-vertical-relative:page;z-index:-4674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 style="position:absolute;margin-left:266.372711pt;margin-top:776.979919pt;width:21.9pt;height:18.150pt;mso-position-horizontal-relative:page;mso-position-vertical-relative:page;z-index:-466912" type="#_x0000_t202" filled="false" stroked="false">
          <v:textbox inset="0,0,0,0">
            <w:txbxContent>
              <w:p>
                <w:pPr>
                  <w:spacing w:before="89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509003pt;margin-top:776.41626pt;width:18.7pt;height:14.2pt;mso-position-horizontal-relative:page;mso-position-vertical-relative:page;z-index:-4668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049286pt;margin-top:780.912476pt;width:18.55pt;height:14.2pt;mso-position-horizontal-relative:page;mso-position-vertical-relative:page;z-index:-4668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121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65.60849pt;margin-top:767.253906pt;width:31.7pt;height:27.4pt;mso-position-horizontal-relative:page;mso-position-vertical-relative:page;z-index:-466840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3"/>
                  </w:rPr>
                </w:pPr>
              </w:p>
              <w:p>
                <w:pPr>
                  <w:spacing w:before="0"/>
                  <w:ind w:left="65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65.428406pt;margin-top:773.992737pt;width:28.65pt;height:17.55pt;mso-position-horizontal-relative:page;mso-position-vertical-relative:page;z-index:-466816" type="#_x0000_t202" filled="false" stroked="false">
          <v:textbox inset="0,0,0,0">
            <w:txbxContent>
              <w:p>
                <w:pPr>
                  <w:spacing w:before="7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409485pt;margin-top:774.892029pt;width:29.15pt;height:15.35pt;mso-position-horizontal-relative:page;mso-position-vertical-relative:page;z-index:-466792" type="#_x0000_t202" filled="false" stroked="false">
          <v:textbox inset="0,0,0,0">
            <w:txbxContent>
              <w:p>
                <w:pPr>
                  <w:spacing w:before="3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996094pt;margin-top:781.546387pt;width:18.6pt;height:14.75pt;mso-position-horizontal-relative:page;mso-position-vertical-relative:page;z-index:-466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sz w:val="23"/>
                  </w:rPr>
                  <w:t>139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409485pt;margin-top:780.193115pt;width:18.850pt;height:14.2pt;mso-position-horizontal-relative:page;mso-position-vertical-relative:page;z-index:-4667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148804pt;margin-top:776.59613pt;width:31.5pt;height:18.6pt;mso-position-horizontal-relative:page;mso-position-vertical-relative:page;z-index:-466720" type="#_x0000_t202" filled="false" stroked="false">
          <v:textbox inset="0,0,0,0">
            <w:txbxContent>
              <w:p>
                <w:pPr>
                  <w:spacing w:before="58"/>
                  <w:ind w:left="74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 style="position:absolute;margin-left:265.428406pt;margin-top:776.51062pt;width:23.4pt;height:18.6pt;mso-position-horizontal-relative:page;mso-position-vertical-relative:page;z-index:-466696" type="#_x0000_t202" filled="false" stroked="false">
          <v:textbox inset="0,0,0,0">
            <w:txbxContent>
              <w:p>
                <w:pPr>
                  <w:spacing w:before="98"/>
                  <w:ind w:left="94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409485pt;margin-top:776.41626pt;width:18.850pt;height:14.2pt;mso-position-horizontal-relative:page;mso-position-vertical-relative:page;z-index:-4666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150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8"/>
      </w:rPr>
    </w:pPr>
    <w:r>
      <w:rPr/>
      <w:pict>
        <v:shape style="position:absolute;margin-left:265.550415pt;margin-top:774.977478pt;width:24.75pt;height:23.85pt;mso-position-horizontal-relative:page;mso-position-vertical-relative:page;z-index:-466648" type="#_x0000_t202" filled="false" stroked="false">
          <v:textbox inset="0,0,0,0">
            <w:txbxContent>
              <w:p>
                <w:pPr>
                  <w:spacing w:before="191"/>
                  <w:ind w:left="72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037201pt;margin-top:777.135681pt;width:26.7pt;height:19.55pt;mso-position-horizontal-relative:page;mso-position-vertical-relative:page;z-index:-467440" type="#_x0000_t202" filled="false" stroked="false">
          <v:textbox inset="0,0,0,0">
            <w:txbxContent>
              <w:p>
                <w:pPr>
                  <w:pStyle w:val="BodyText"/>
                  <w:spacing w:before="83"/>
                  <w:ind w:left="243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167694pt;margin-top:775.971069pt;width:26.1pt;height:18.05pt;mso-position-horizontal-relative:page;mso-position-vertical-relative:page;z-index:-466624" type="#_x0000_t202" filled="false" stroked="false">
          <v:textbox inset="0,0,0,0">
            <w:txbxContent>
              <w:p>
                <w:pPr>
                  <w:spacing w:before="31"/>
                  <w:ind w:left="146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898987pt;margin-top:776.608948pt;width:18.150pt;height:13pt;mso-position-horizontal-relative:page;mso-position-vertical-relative:page;z-index:-466600" type="#_x0000_t202" filled="false" stroked="false">
          <v:textbox inset="0,0,0,0">
            <w:txbxContent>
              <w:p>
                <w:pPr>
                  <w:spacing w:line="238" w:lineRule="exact" w:before="0"/>
                  <w:ind w:left="20" w:right="0" w:firstLine="0"/>
                  <w:jc w:val="left"/>
                  <w:rPr>
                    <w:rFonts w:ascii="Consolas"/>
                    <w:sz w:val="22"/>
                  </w:rPr>
                </w:pPr>
                <w:r>
                  <w:rPr>
                    <w:rFonts w:ascii="Consolas"/>
                    <w:w w:val="90"/>
                    <w:sz w:val="22"/>
                  </w:rPr>
                  <w:t>187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527893pt;margin-top:777.315491pt;width:18.850pt;height:14.2pt;mso-position-horizontal-relative:page;mso-position-vertical-relative:page;z-index:-4665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168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910614pt;margin-top:774.532288pt;width:23.65pt;height:16.3500pt;mso-position-horizontal-relative:page;mso-position-vertical-relative:page;z-index:-466552" type="#_x0000_t202" filled="false" stroked="false">
          <v:textbox inset="0,0,0,0">
            <w:txbxContent>
              <w:p>
                <w:pPr>
                  <w:spacing w:before="42"/>
                  <w:ind w:left="40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910614pt;margin-top:773.992737pt;width:23.6pt;height:20.150pt;mso-position-horizontal-relative:page;mso-position-vertical-relative:page;z-index:-466528" type="#_x0000_t202" filled="false" stroked="false">
          <v:textbox inset="0,0,0,0">
            <w:txbxContent>
              <w:p>
                <w:pPr>
                  <w:spacing w:before="23"/>
                  <w:ind w:left="95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966309pt;margin-top:775.696899pt;width:17.4pt;height:14.55pt;mso-position-horizontal-relative:page;mso-position-vertical-relative:page;z-index:-467416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270813pt;margin-top:759.964539pt;width:18.95pt;height:14.75pt;mso-position-horizontal-relative:page;mso-position-vertical-relative:page;z-index:-466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sz w:val="23"/>
                  </w:rPr>
                  <w:t>195</w:t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9.066986pt;margin-top:771.617981pt;width:29.95pt;height:18.8pt;mso-position-horizontal-relative:page;mso-position-vertical-relative:page;z-index:-466480" type="#_x0000_t202" filled="false" stroked="false">
          <v:textbox inset="0,0,0,0">
            <w:txbxContent>
              <w:p>
                <w:pPr>
                  <w:spacing w:before="103"/>
                  <w:ind w:left="228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2.469788pt;margin-top:770.40332pt;width:33.15pt;height:14.3pt;mso-position-horizontal-relative:page;mso-position-vertical-relative:page;z-index:-466456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014313pt;margin-top:780.372925pt;width:18.850pt;height:14.2pt;mso-position-horizontal-relative:page;mso-position-vertical-relative:page;z-index:-466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200</w:t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65.743103pt;margin-top:774.977478pt;width:24.7pt;height:19.25pt;mso-position-horizontal-relative:page;mso-position-vertical-relative:page;z-index:-466408" type="#_x0000_t202" filled="false" stroked="false">
          <v:textbox inset="0,0,0,0">
            <w:txbxContent>
              <w:p>
                <w:pPr>
                  <w:spacing w:before="111"/>
                  <w:ind w:left="69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482391pt;margin-top:773.358826pt;width:24.1pt;height:20.85pt;mso-position-horizontal-relative:page;mso-position-vertical-relative:page;z-index:-466384" type="#_x0000_t202" filled="false" stroked="false">
          <v:textbox inset="0,0,0,0">
            <w:txbxContent>
              <w:p>
                <w:pPr>
                  <w:spacing w:before="143"/>
                  <w:ind w:left="101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620209pt;margin-top:775.651917pt;width:19.6pt;height:15.5pt;mso-position-horizontal-relative:page;mso-position-vertical-relative:page;z-index:-4663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3"/>
                  </w:rPr>
                </w:pPr>
                <w:r>
                  <w:rPr>
                    <w:rFonts w:ascii="Cambria"/>
                    <w:w w:val="95"/>
                    <w:sz w:val="23"/>
                  </w:rPr>
                  <w:t>220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743103pt;margin-top:775.611389pt;width:34.65pt;height:19.05pt;mso-position-horizontal-relative:page;mso-position-vertical-relative:page;z-index:-466336" type="#_x0000_t202" filled="false" stroked="false">
          <v:textbox inset="0,0,0,0">
            <w:txbxContent>
              <w:p>
                <w:pPr>
                  <w:spacing w:before="89"/>
                  <w:ind w:left="58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7">
    <w:multiLevelType w:val="hybridMultilevel"/>
    <w:lvl w:ilvl="0">
      <w:start w:val="1"/>
      <w:numFmt w:val="decimal"/>
      <w:lvlText w:val="%1)"/>
      <w:lvlJc w:val="left"/>
      <w:pPr>
        <w:ind w:left="125" w:hanging="295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133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6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9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2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86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99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2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25" w:hanging="295"/>
      </w:pPr>
      <w:rPr>
        <w:rFonts w:hint="default"/>
      </w:rPr>
    </w:lvl>
  </w:abstractNum>
  <w:abstractNum w:abstractNumId="176">
    <w:multiLevelType w:val="hybridMultilevel"/>
    <w:lvl w:ilvl="0">
      <w:start w:val="1"/>
      <w:numFmt w:val="decimal"/>
      <w:lvlText w:val="%1."/>
      <w:lvlJc w:val="left"/>
      <w:pPr>
        <w:ind w:left="113" w:hanging="251"/>
        <w:jc w:val="righ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125" w:hanging="2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51"/>
      </w:pPr>
      <w:rPr>
        <w:rFonts w:hint="default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114" w:hanging="296"/>
        <w:jc w:val="left"/>
      </w:pPr>
      <w:rPr>
        <w:rFonts w:hint="default"/>
        <w:w w:val="86"/>
      </w:rPr>
    </w:lvl>
    <w:lvl w:ilvl="1">
      <w:start w:val="0"/>
      <w:numFmt w:val="bullet"/>
      <w:lvlText w:val="•"/>
      <w:lvlJc w:val="left"/>
      <w:pPr>
        <w:ind w:left="1125" w:hanging="2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96"/>
      </w:pPr>
      <w:rPr>
        <w:rFonts w:hint="default"/>
      </w:rPr>
    </w:lvl>
  </w:abstractNum>
  <w:abstractNum w:abstractNumId="174">
    <w:multiLevelType w:val="hybridMultilevel"/>
    <w:lvl w:ilvl="0">
      <w:start w:val="0"/>
      <w:numFmt w:val="bullet"/>
      <w:lvlText w:val="—"/>
      <w:lvlJc w:val="left"/>
      <w:pPr>
        <w:ind w:left="434" w:hanging="182"/>
      </w:pPr>
      <w:rPr>
        <w:rFonts w:hint="default" w:ascii="Times New Roman" w:hAnsi="Times New Roman" w:eastAsia="Times New Roman" w:cs="Times New Roman"/>
        <w:w w:val="48"/>
        <w:sz w:val="25"/>
        <w:szCs w:val="25"/>
      </w:rPr>
    </w:lvl>
    <w:lvl w:ilvl="1">
      <w:start w:val="0"/>
      <w:numFmt w:val="bullet"/>
      <w:lvlText w:val="•"/>
      <w:lvlJc w:val="left"/>
      <w:pPr>
        <w:ind w:left="1131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2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14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05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97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88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80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71" w:hanging="182"/>
      </w:pPr>
      <w:rPr>
        <w:rFonts w:hint="default"/>
      </w:rPr>
    </w:lvl>
  </w:abstractNum>
  <w:abstractNum w:abstractNumId="173">
    <w:multiLevelType w:val="hybridMultilevel"/>
    <w:lvl w:ilvl="0">
      <w:start w:val="0"/>
      <w:numFmt w:val="bullet"/>
      <w:lvlText w:val="•"/>
      <w:lvlJc w:val="left"/>
      <w:pPr>
        <w:ind w:left="1002" w:hanging="291"/>
      </w:pPr>
      <w:rPr>
        <w:rFonts w:hint="default"/>
        <w:w w:val="84"/>
      </w:rPr>
    </w:lvl>
    <w:lvl w:ilvl="1">
      <w:start w:val="0"/>
      <w:numFmt w:val="bullet"/>
      <w:lvlText w:val="•"/>
      <w:lvlJc w:val="left"/>
      <w:pPr>
        <w:ind w:left="1921" w:hanging="2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42" w:hanging="2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3" w:hanging="2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4" w:hanging="2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06" w:hanging="2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7" w:hanging="2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8" w:hanging="2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9" w:hanging="291"/>
      </w:pPr>
      <w:rPr>
        <w:rFonts w:hint="default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134" w:hanging="283"/>
        <w:jc w:val="left"/>
      </w:pPr>
      <w:rPr>
        <w:rFonts w:hint="default"/>
        <w:w w:val="93"/>
        <w:position w:val="1"/>
      </w:rPr>
    </w:lvl>
    <w:lvl w:ilvl="1">
      <w:start w:val="0"/>
      <w:numFmt w:val="bullet"/>
      <w:lvlText w:val="•"/>
      <w:lvlJc w:val="left"/>
      <w:pPr>
        <w:ind w:left="676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12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8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85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21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57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94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30" w:hanging="283"/>
      </w:pPr>
      <w:rPr>
        <w:rFonts w:hint="default"/>
      </w:rPr>
    </w:lvl>
  </w:abstractNum>
  <w:abstractNum w:abstractNumId="171">
    <w:multiLevelType w:val="hybridMultilevel"/>
    <w:lvl w:ilvl="0">
      <w:start w:val="1"/>
      <w:numFmt w:val="decimal"/>
      <w:lvlText w:val="%1."/>
      <w:lvlJc w:val="left"/>
      <w:pPr>
        <w:ind w:left="947" w:hanging="249"/>
        <w:jc w:val="left"/>
      </w:pPr>
      <w:rPr>
        <w:rFonts w:hint="default" w:ascii="Times New Roman" w:hAnsi="Times New Roman" w:eastAsia="Times New Roman" w:cs="Times New Roman"/>
        <w:w w:val="95"/>
        <w:sz w:val="25"/>
        <w:szCs w:val="25"/>
      </w:rPr>
    </w:lvl>
    <w:lvl w:ilvl="1">
      <w:start w:val="1"/>
      <w:numFmt w:val="decimal"/>
      <w:lvlText w:val="%2."/>
      <w:lvlJc w:val="left"/>
      <w:pPr>
        <w:ind w:left="1106" w:hanging="249"/>
        <w:jc w:val="right"/>
      </w:pPr>
      <w:rPr>
        <w:rFonts w:hint="default"/>
        <w:b/>
        <w:bCs/>
        <w:w w:val="93"/>
      </w:rPr>
    </w:lvl>
    <w:lvl w:ilvl="2">
      <w:start w:val="0"/>
      <w:numFmt w:val="bullet"/>
      <w:lvlText w:val="—"/>
      <w:lvlJc w:val="left"/>
      <w:pPr>
        <w:ind w:left="2368" w:hanging="209"/>
      </w:pPr>
      <w:rPr>
        <w:rFonts w:hint="default"/>
        <w:w w:val="50"/>
      </w:rPr>
    </w:lvl>
    <w:lvl w:ilvl="3">
      <w:start w:val="0"/>
      <w:numFmt w:val="bullet"/>
      <w:lvlText w:val="•"/>
      <w:lvlJc w:val="left"/>
      <w:pPr>
        <w:ind w:left="3235" w:hanging="2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11" w:hanging="2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6" w:hanging="2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2" w:hanging="2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37" w:hanging="2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13" w:hanging="209"/>
      </w:pPr>
      <w:rPr>
        <w:rFonts w:hint="default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945" w:hanging="245"/>
        <w:jc w:val="left"/>
      </w:pPr>
      <w:rPr>
        <w:rFonts w:hint="default"/>
        <w:w w:val="89"/>
      </w:rPr>
    </w:lvl>
    <w:lvl w:ilvl="1">
      <w:start w:val="0"/>
      <w:numFmt w:val="bullet"/>
      <w:lvlText w:val="•"/>
      <w:lvlJc w:val="left"/>
      <w:pPr>
        <w:ind w:left="1863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6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9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2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6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9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02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5" w:hanging="245"/>
      </w:pPr>
      <w:rPr>
        <w:rFonts w:hint="default"/>
      </w:rPr>
    </w:lvl>
  </w:abstractNum>
  <w:abstractNum w:abstractNumId="169">
    <w:multiLevelType w:val="hybridMultilevel"/>
    <w:lvl w:ilvl="0">
      <w:start w:val="1"/>
      <w:numFmt w:val="decimal"/>
      <w:lvlText w:val="%1)"/>
      <w:lvlJc w:val="left"/>
      <w:pPr>
        <w:ind w:left="971" w:hanging="271"/>
        <w:jc w:val="left"/>
      </w:pPr>
      <w:rPr>
        <w:rFonts w:hint="default" w:ascii="Times New Roman" w:hAnsi="Times New Roman" w:eastAsia="Times New Roman" w:cs="Times New Roman"/>
        <w:i/>
        <w:w w:val="96"/>
        <w:sz w:val="25"/>
        <w:szCs w:val="25"/>
      </w:rPr>
    </w:lvl>
    <w:lvl w:ilvl="1">
      <w:start w:val="1"/>
      <w:numFmt w:val="upperRoman"/>
      <w:lvlText w:val="%2)"/>
      <w:lvlJc w:val="left"/>
      <w:pPr>
        <w:ind w:left="119" w:hanging="252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2">
      <w:start w:val="0"/>
      <w:numFmt w:val="bullet"/>
      <w:lvlText w:val="•"/>
      <w:lvlJc w:val="left"/>
      <w:pPr>
        <w:ind w:left="2001" w:hanging="2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2" w:hanging="2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4" w:hanging="2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5" w:hanging="2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6" w:hanging="2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8" w:hanging="2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9" w:hanging="252"/>
      </w:pPr>
      <w:rPr>
        <w:rFonts w:hint="default"/>
      </w:rPr>
    </w:lvl>
  </w:abstractNum>
  <w:abstractNum w:abstractNumId="168">
    <w:multiLevelType w:val="hybridMultilevel"/>
    <w:lvl w:ilvl="0">
      <w:start w:val="20"/>
      <w:numFmt w:val="decimal"/>
      <w:lvlText w:val="(%1)"/>
      <w:lvlJc w:val="left"/>
      <w:pPr>
        <w:ind w:left="128" w:hanging="410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1"/>
      <w:numFmt w:val="decimal"/>
      <w:lvlText w:val="%2)"/>
      <w:lvlJc w:val="left"/>
      <w:pPr>
        <w:ind w:left="1166" w:hanging="355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2">
      <w:start w:val="0"/>
      <w:numFmt w:val="bullet"/>
      <w:lvlText w:val="•"/>
      <w:lvlJc w:val="left"/>
      <w:pPr>
        <w:ind w:left="2161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2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4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5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6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8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9" w:hanging="355"/>
      </w:pPr>
      <w:rPr>
        <w:rFonts w:hint="default"/>
      </w:rPr>
    </w:lvl>
  </w:abstractNum>
  <w:abstractNum w:abstractNumId="167">
    <w:multiLevelType w:val="hybridMultilevel"/>
    <w:lvl w:ilvl="0">
      <w:start w:val="1"/>
      <w:numFmt w:val="decimal"/>
      <w:lvlText w:val="%1."/>
      <w:lvlJc w:val="left"/>
      <w:pPr>
        <w:ind w:left="109" w:hanging="298"/>
        <w:jc w:val="left"/>
      </w:pPr>
      <w:rPr>
        <w:rFonts w:hint="default" w:ascii="Times New Roman" w:hAnsi="Times New Roman" w:eastAsia="Times New Roman" w:cs="Times New Roman"/>
        <w:w w:val="93"/>
        <w:sz w:val="25"/>
        <w:szCs w:val="25"/>
      </w:rPr>
    </w:lvl>
    <w:lvl w:ilvl="1">
      <w:start w:val="0"/>
      <w:numFmt w:val="bullet"/>
      <w:lvlText w:val="•"/>
      <w:lvlJc w:val="left"/>
      <w:pPr>
        <w:ind w:left="1107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4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1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8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3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0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7" w:hanging="298"/>
      </w:pPr>
      <w:rPr>
        <w:rFonts w:hint="default"/>
      </w:rPr>
    </w:lvl>
  </w:abstractNum>
  <w:abstractNum w:abstractNumId="166">
    <w:multiLevelType w:val="hybridMultilevel"/>
    <w:lvl w:ilvl="0">
      <w:start w:val="2"/>
      <w:numFmt w:val="decimal"/>
      <w:lvlText w:val="%1."/>
      <w:lvlJc w:val="left"/>
      <w:pPr>
        <w:ind w:left="925" w:hanging="246"/>
        <w:jc w:val="left"/>
      </w:pPr>
      <w:rPr>
        <w:rFonts w:hint="default" w:ascii="Times New Roman" w:hAnsi="Times New Roman" w:eastAsia="Times New Roman" w:cs="Times New Roman"/>
        <w:b/>
        <w:bCs/>
        <w:w w:val="93"/>
        <w:sz w:val="26"/>
        <w:szCs w:val="26"/>
      </w:rPr>
    </w:lvl>
    <w:lvl w:ilvl="1">
      <w:start w:val="1"/>
      <w:numFmt w:val="decimal"/>
      <w:lvlText w:val="%2."/>
      <w:lvlJc w:val="left"/>
      <w:pPr>
        <w:ind w:left="1151" w:hanging="371"/>
        <w:jc w:val="left"/>
      </w:pPr>
      <w:rPr>
        <w:rFonts w:hint="default" w:ascii="Times New Roman" w:hAnsi="Times New Roman" w:eastAsia="Times New Roman" w:cs="Times New Roman"/>
        <w:w w:val="95"/>
        <w:position w:val="3"/>
        <w:sz w:val="25"/>
        <w:szCs w:val="25"/>
      </w:rPr>
    </w:lvl>
    <w:lvl w:ilvl="2">
      <w:start w:val="0"/>
      <w:numFmt w:val="bullet"/>
      <w:lvlText w:val="•"/>
      <w:lvlJc w:val="left"/>
      <w:pPr>
        <w:ind w:left="2159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8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7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4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3" w:hanging="371"/>
      </w:pPr>
      <w:rPr>
        <w:rFonts w:hint="default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112" w:hanging="26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</w:rPr>
    </w:lvl>
    <w:lvl w:ilvl="1">
      <w:start w:val="0"/>
      <w:numFmt w:val="bullet"/>
      <w:lvlText w:val="•"/>
      <w:lvlJc w:val="left"/>
      <w:pPr>
        <w:ind w:left="1125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67"/>
      </w:pPr>
      <w:rPr>
        <w:rFonts w:hint="default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104" w:hanging="251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1109" w:hanging="2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8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7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6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4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3" w:hanging="251"/>
      </w:pPr>
      <w:rPr>
        <w:rFonts w:hint="default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110" w:hanging="281"/>
        <w:jc w:val="left"/>
      </w:pPr>
      <w:rPr>
        <w:rFonts w:hint="default" w:ascii="Times New Roman" w:hAnsi="Times New Roman" w:eastAsia="Times New Roman" w:cs="Times New Roman"/>
        <w:w w:val="95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81"/>
      </w:pPr>
      <w:rPr>
        <w:rFonts w:hint="default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123" w:hanging="360"/>
        <w:jc w:val="left"/>
      </w:pPr>
      <w:rPr>
        <w:rFonts w:hint="default" w:ascii="Cambria" w:hAnsi="Cambria" w:eastAsia="Cambria" w:cs="Cambria"/>
        <w:w w:val="106"/>
        <w:sz w:val="24"/>
        <w:szCs w:val="24"/>
      </w:rPr>
    </w:lvl>
    <w:lvl w:ilvl="1">
      <w:start w:val="0"/>
      <w:numFmt w:val="bullet"/>
      <w:lvlText w:val="•"/>
      <w:lvlJc w:val="left"/>
      <w:pPr>
        <w:ind w:left="112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131" w:hanging="311"/>
        <w:jc w:val="left"/>
      </w:pPr>
      <w:rPr>
        <w:rFonts w:hint="default" w:ascii="Times New Roman" w:hAnsi="Times New Roman" w:eastAsia="Times New Roman" w:cs="Times New Roman"/>
        <w:w w:val="95"/>
        <w:sz w:val="25"/>
        <w:szCs w:val="25"/>
      </w:rPr>
    </w:lvl>
    <w:lvl w:ilvl="1">
      <w:start w:val="0"/>
      <w:numFmt w:val="bullet"/>
      <w:lvlText w:val="•"/>
      <w:lvlJc w:val="left"/>
      <w:pPr>
        <w:ind w:left="1145" w:hanging="3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3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3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3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3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3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3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311"/>
      </w:pPr>
      <w:rPr>
        <w:rFonts w:hint="default"/>
      </w:rPr>
    </w:lvl>
  </w:abstractNum>
  <w:abstractNum w:abstractNumId="160">
    <w:multiLevelType w:val="hybridMultilevel"/>
    <w:lvl w:ilvl="0">
      <w:start w:val="1"/>
      <w:numFmt w:val="decimal"/>
      <w:lvlText w:val="%1)"/>
      <w:lvlJc w:val="left"/>
      <w:pPr>
        <w:ind w:left="105" w:hanging="27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107" w:hanging="2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4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1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8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3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0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7" w:hanging="277"/>
      </w:pPr>
      <w:rPr>
        <w:rFonts w:hint="default"/>
      </w:rPr>
    </w:lvl>
  </w:abstractNum>
  <w:abstractNum w:abstractNumId="159">
    <w:multiLevelType w:val="hybridMultilevel"/>
    <w:lvl w:ilvl="0">
      <w:start w:val="4"/>
      <w:numFmt w:val="decimal"/>
      <w:lvlText w:val="(%1)"/>
      <w:lvlJc w:val="left"/>
      <w:pPr>
        <w:ind w:left="479" w:hanging="356"/>
        <w:jc w:val="left"/>
      </w:pPr>
      <w:rPr>
        <w:rFonts w:hint="default" w:ascii="Times New Roman" w:hAnsi="Times New Roman" w:eastAsia="Times New Roman" w:cs="Times New Roman"/>
        <w:b/>
        <w:bCs/>
        <w:w w:val="94"/>
        <w:sz w:val="26"/>
        <w:szCs w:val="26"/>
      </w:rPr>
    </w:lvl>
    <w:lvl w:ilvl="1">
      <w:start w:val="0"/>
      <w:numFmt w:val="bullet"/>
      <w:lvlText w:val="•"/>
      <w:lvlJc w:val="left"/>
      <w:pPr>
        <w:ind w:left="119" w:hanging="290"/>
      </w:pPr>
      <w:rPr>
        <w:rFonts w:hint="default"/>
        <w:w w:val="98"/>
      </w:rPr>
    </w:lvl>
    <w:lvl w:ilvl="2">
      <w:start w:val="0"/>
      <w:numFmt w:val="bullet"/>
      <w:lvlText w:val="•"/>
      <w:lvlJc w:val="left"/>
      <w:pPr>
        <w:ind w:left="1554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9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04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78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3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28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2" w:hanging="290"/>
      </w:pPr>
      <w:rPr>
        <w:rFonts w:hint="default"/>
      </w:rPr>
    </w:lvl>
  </w:abstractNum>
  <w:abstractNum w:abstractNumId="158">
    <w:multiLevelType w:val="hybridMultilevel"/>
    <w:lvl w:ilvl="0">
      <w:start w:val="0"/>
      <w:numFmt w:val="bullet"/>
      <w:lvlText w:val="—"/>
      <w:lvlJc w:val="left"/>
      <w:pPr>
        <w:ind w:left="924" w:hanging="191"/>
      </w:pPr>
      <w:rPr>
        <w:rFonts w:hint="default"/>
        <w:w w:val="48"/>
      </w:rPr>
    </w:lvl>
    <w:lvl w:ilvl="1">
      <w:start w:val="0"/>
      <w:numFmt w:val="bullet"/>
      <w:lvlText w:val="•"/>
      <w:lvlJc w:val="left"/>
      <w:pPr>
        <w:ind w:left="1845" w:hanging="1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70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5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20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46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1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6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1" w:hanging="191"/>
      </w:pPr>
      <w:rPr>
        <w:rFonts w:hint="default"/>
      </w:rPr>
    </w:lvl>
  </w:abstractNum>
  <w:abstractNum w:abstractNumId="157">
    <w:multiLevelType w:val="hybridMultilevel"/>
    <w:lvl w:ilvl="0">
      <w:start w:val="0"/>
      <w:numFmt w:val="bullet"/>
      <w:lvlText w:val="—"/>
      <w:lvlJc w:val="left"/>
      <w:pPr>
        <w:ind w:left="114" w:hanging="348"/>
      </w:pPr>
      <w:rPr>
        <w:rFonts w:hint="default" w:ascii="Cambria" w:hAnsi="Cambria" w:eastAsia="Cambria" w:cs="Cambria"/>
        <w:w w:val="53"/>
        <w:sz w:val="25"/>
        <w:szCs w:val="25"/>
      </w:rPr>
    </w:lvl>
    <w:lvl w:ilvl="1">
      <w:start w:val="0"/>
      <w:numFmt w:val="bullet"/>
      <w:lvlText w:val="•"/>
      <w:lvlJc w:val="left"/>
      <w:pPr>
        <w:ind w:left="1125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348"/>
      </w:pPr>
      <w:rPr>
        <w:rFonts w:hint="default"/>
      </w:rPr>
    </w:lvl>
  </w:abstractNum>
  <w:abstractNum w:abstractNumId="156">
    <w:multiLevelType w:val="hybridMultilevel"/>
    <w:lvl w:ilvl="0">
      <w:start w:val="1"/>
      <w:numFmt w:val="decimal"/>
      <w:lvlText w:val="%1)"/>
      <w:lvlJc w:val="left"/>
      <w:pPr>
        <w:ind w:left="117" w:hanging="263"/>
        <w:jc w:val="left"/>
      </w:pPr>
      <w:rPr>
        <w:rFonts w:hint="default"/>
        <w:w w:val="86"/>
      </w:rPr>
    </w:lvl>
    <w:lvl w:ilvl="1">
      <w:start w:val="0"/>
      <w:numFmt w:val="bullet"/>
      <w:lvlText w:val="•"/>
      <w:lvlJc w:val="left"/>
      <w:pPr>
        <w:ind w:left="1125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63"/>
      </w:pPr>
      <w:rPr>
        <w:rFonts w:hint="default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111" w:hanging="295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1127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95"/>
      </w:pPr>
      <w:rPr>
        <w:rFonts w:hint="default"/>
      </w:rPr>
    </w:lvl>
  </w:abstractNum>
  <w:abstractNum w:abstractNumId="154">
    <w:multiLevelType w:val="hybridMultilevel"/>
    <w:lvl w:ilvl="0">
      <w:start w:val="0"/>
      <w:numFmt w:val="bullet"/>
      <w:lvlText w:val="—"/>
      <w:lvlJc w:val="left"/>
      <w:pPr>
        <w:ind w:left="112" w:hanging="189"/>
      </w:pPr>
      <w:rPr>
        <w:rFonts w:hint="default" w:ascii="Cambria" w:hAnsi="Cambria" w:eastAsia="Cambria" w:cs="Cambria"/>
        <w:w w:val="53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1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189"/>
      </w:pPr>
      <w:rPr>
        <w:rFonts w:hint="default"/>
      </w:rPr>
    </w:lvl>
  </w:abstractNum>
  <w:abstractNum w:abstractNumId="153">
    <w:multiLevelType w:val="hybridMultilevel"/>
    <w:lvl w:ilvl="0">
      <w:start w:val="4"/>
      <w:numFmt w:val="decimal"/>
      <w:lvlText w:val="(%1)"/>
      <w:lvlJc w:val="left"/>
      <w:pPr>
        <w:ind w:left="490" w:hanging="373"/>
        <w:jc w:val="left"/>
      </w:pPr>
      <w:rPr>
        <w:rFonts w:hint="default" w:ascii="Cambria" w:hAnsi="Cambria" w:eastAsia="Cambria" w:cs="Cambria"/>
        <w:w w:val="93"/>
        <w:sz w:val="25"/>
        <w:szCs w:val="25"/>
      </w:rPr>
    </w:lvl>
    <w:lvl w:ilvl="1">
      <w:start w:val="1"/>
      <w:numFmt w:val="decimal"/>
      <w:lvlText w:val="%2)"/>
      <w:lvlJc w:val="left"/>
      <w:pPr>
        <w:ind w:left="109" w:hanging="280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</w:rPr>
    </w:lvl>
    <w:lvl w:ilvl="2">
      <w:start w:val="0"/>
      <w:numFmt w:val="bullet"/>
      <w:lvlText w:val="•"/>
      <w:lvlJc w:val="left"/>
      <w:pPr>
        <w:ind w:left="1572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44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7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9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2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4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7" w:hanging="280"/>
      </w:pPr>
      <w:rPr>
        <w:rFonts w:hint="default"/>
      </w:rPr>
    </w:lvl>
  </w:abstractNum>
  <w:abstractNum w:abstractNumId="152">
    <w:multiLevelType w:val="hybridMultilevel"/>
    <w:lvl w:ilvl="0">
      <w:start w:val="2"/>
      <w:numFmt w:val="decimal"/>
      <w:lvlText w:val="%1)"/>
      <w:lvlJc w:val="left"/>
      <w:pPr>
        <w:ind w:left="138" w:hanging="274"/>
        <w:jc w:val="left"/>
      </w:pPr>
      <w:rPr>
        <w:rFonts w:hint="default" w:ascii="Times New Roman" w:hAnsi="Times New Roman" w:eastAsia="Times New Roman" w:cs="Times New Roman"/>
        <w:w w:val="93"/>
        <w:sz w:val="26"/>
        <w:szCs w:val="26"/>
      </w:rPr>
    </w:lvl>
    <w:lvl w:ilvl="1">
      <w:start w:val="0"/>
      <w:numFmt w:val="bullet"/>
      <w:lvlText w:val="•"/>
      <w:lvlJc w:val="left"/>
      <w:pPr>
        <w:ind w:left="1145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274"/>
      </w:pPr>
      <w:rPr>
        <w:rFonts w:hint="default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114" w:hanging="266"/>
        <w:jc w:val="left"/>
      </w:pPr>
      <w:rPr>
        <w:rFonts w:hint="default"/>
        <w:w w:val="106"/>
        <w:position w:val="-1"/>
      </w:rPr>
    </w:lvl>
    <w:lvl w:ilvl="1">
      <w:start w:val="0"/>
      <w:numFmt w:val="bullet"/>
      <w:lvlText w:val="•"/>
      <w:lvlJc w:val="left"/>
      <w:pPr>
        <w:ind w:left="1129" w:hanging="2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8" w:hanging="2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7" w:hanging="2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6" w:hanging="2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5" w:hanging="2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4" w:hanging="2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3" w:hanging="266"/>
      </w:pPr>
      <w:rPr>
        <w:rFonts w:hint="default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121" w:hanging="263"/>
        <w:jc w:val="left"/>
      </w:pPr>
      <w:rPr>
        <w:rFonts w:hint="default"/>
        <w:b/>
        <w:bCs/>
        <w:w w:val="93"/>
      </w:rPr>
    </w:lvl>
    <w:lvl w:ilvl="1">
      <w:start w:val="0"/>
      <w:numFmt w:val="bullet"/>
      <w:lvlText w:val="•"/>
      <w:lvlJc w:val="left"/>
      <w:pPr>
        <w:ind w:left="1127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63"/>
      </w:pPr>
      <w:rPr>
        <w:rFonts w:hint="default"/>
      </w:rPr>
    </w:lvl>
  </w:abstractNum>
  <w:abstractNum w:abstractNumId="149">
    <w:multiLevelType w:val="hybridMultilevel"/>
    <w:lvl w:ilvl="0">
      <w:start w:val="1"/>
      <w:numFmt w:val="decimal"/>
      <w:lvlText w:val="%1)"/>
      <w:lvlJc w:val="left"/>
      <w:pPr>
        <w:ind w:left="126" w:hanging="270"/>
        <w:jc w:val="left"/>
      </w:pPr>
      <w:rPr>
        <w:rFonts w:hint="default"/>
        <w:w w:val="90"/>
      </w:rPr>
    </w:lvl>
    <w:lvl w:ilvl="1">
      <w:start w:val="0"/>
      <w:numFmt w:val="bullet"/>
      <w:lvlText w:val="•"/>
      <w:lvlJc w:val="left"/>
      <w:pPr>
        <w:ind w:left="1127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70"/>
      </w:pPr>
      <w:rPr>
        <w:rFonts w:hint="default"/>
      </w:rPr>
    </w:lvl>
  </w:abstractNum>
  <w:abstractNum w:abstractNumId="148">
    <w:multiLevelType w:val="hybridMultilevel"/>
    <w:lvl w:ilvl="0">
      <w:start w:val="2"/>
      <w:numFmt w:val="decimal"/>
      <w:lvlText w:val="%1)"/>
      <w:lvlJc w:val="left"/>
      <w:pPr>
        <w:ind w:left="114" w:hanging="265"/>
        <w:jc w:val="left"/>
      </w:pPr>
      <w:rPr>
        <w:rFonts w:hint="default" w:ascii="Times New Roman" w:hAnsi="Times New Roman" w:eastAsia="Times New Roman" w:cs="Times New Roman"/>
        <w:w w:val="97"/>
        <w:sz w:val="25"/>
        <w:szCs w:val="25"/>
      </w:rPr>
    </w:lvl>
    <w:lvl w:ilvl="1">
      <w:start w:val="0"/>
      <w:numFmt w:val="bullet"/>
      <w:lvlText w:val="•"/>
      <w:lvlJc w:val="left"/>
      <w:pPr>
        <w:ind w:left="1125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65"/>
      </w:pPr>
      <w:rPr>
        <w:rFonts w:hint="default"/>
      </w:rPr>
    </w:lvl>
  </w:abstractNum>
  <w:abstractNum w:abstractNumId="147">
    <w:multiLevelType w:val="hybridMultilevel"/>
    <w:lvl w:ilvl="0">
      <w:start w:val="1"/>
      <w:numFmt w:val="decimal"/>
      <w:lvlText w:val="%1)"/>
      <w:lvlJc w:val="left"/>
      <w:pPr>
        <w:ind w:left="105" w:hanging="266"/>
        <w:jc w:val="right"/>
      </w:pPr>
      <w:rPr>
        <w:rFonts w:hint="default"/>
        <w:w w:val="96"/>
      </w:rPr>
    </w:lvl>
    <w:lvl w:ilvl="1">
      <w:start w:val="1"/>
      <w:numFmt w:val="decimal"/>
      <w:lvlText w:val="%2)"/>
      <w:lvlJc w:val="left"/>
      <w:pPr>
        <w:ind w:left="111" w:hanging="269"/>
        <w:jc w:val="left"/>
      </w:pPr>
      <w:rPr>
        <w:rFonts w:hint="default"/>
        <w:w w:val="94"/>
      </w:rPr>
    </w:lvl>
    <w:lvl w:ilvl="2">
      <w:start w:val="0"/>
      <w:numFmt w:val="bullet"/>
      <w:lvlText w:val="•"/>
      <w:lvlJc w:val="left"/>
      <w:pPr>
        <w:ind w:left="1236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53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70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87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04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1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8" w:hanging="269"/>
      </w:pPr>
      <w:rPr>
        <w:rFonts w:hint="default"/>
      </w:rPr>
    </w:lvl>
  </w:abstractNum>
  <w:abstractNum w:abstractNumId="146">
    <w:multiLevelType w:val="hybridMultilevel"/>
    <w:lvl w:ilvl="0">
      <w:start w:val="1"/>
      <w:numFmt w:val="decimal"/>
      <w:lvlText w:val="%1)"/>
      <w:lvlJc w:val="left"/>
      <w:pPr>
        <w:ind w:left="105" w:hanging="272"/>
        <w:jc w:val="left"/>
      </w:pPr>
      <w:rPr>
        <w:rFonts w:hint="default" w:ascii="Times New Roman" w:hAnsi="Times New Roman" w:eastAsia="Times New Roman" w:cs="Times New Roman"/>
        <w:w w:val="94"/>
        <w:sz w:val="25"/>
        <w:szCs w:val="25"/>
      </w:rPr>
    </w:lvl>
    <w:lvl w:ilvl="1">
      <w:start w:val="0"/>
      <w:numFmt w:val="bullet"/>
      <w:lvlText w:val="•"/>
      <w:lvlJc w:val="left"/>
      <w:pPr>
        <w:ind w:left="1107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4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1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8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3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0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7" w:hanging="272"/>
      </w:pPr>
      <w:rPr>
        <w:rFonts w:hint="default"/>
      </w:rPr>
    </w:lvl>
  </w:abstractNum>
  <w:abstractNum w:abstractNumId="145">
    <w:multiLevelType w:val="hybridMultilevel"/>
    <w:lvl w:ilvl="0">
      <w:start w:val="1"/>
      <w:numFmt w:val="decimal"/>
      <w:lvlText w:val="%1)"/>
      <w:lvlJc w:val="left"/>
      <w:pPr>
        <w:ind w:left="111" w:hanging="307"/>
        <w:jc w:val="left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1125" w:hanging="3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3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3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3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3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3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3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307"/>
      </w:pPr>
      <w:rPr>
        <w:rFonts w:hint="default"/>
      </w:rPr>
    </w:lvl>
  </w:abstractNum>
  <w:abstractNum w:abstractNumId="144">
    <w:multiLevelType w:val="hybridMultilevel"/>
    <w:lvl w:ilvl="0">
      <w:start w:val="1"/>
      <w:numFmt w:val="decimal"/>
      <w:lvlText w:val="%1)"/>
      <w:lvlJc w:val="left"/>
      <w:pPr>
        <w:ind w:left="105" w:hanging="265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1109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8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7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6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4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3" w:hanging="265"/>
      </w:pPr>
      <w:rPr>
        <w:rFonts w:hint="default"/>
      </w:rPr>
    </w:lvl>
  </w:abstractNum>
  <w:abstractNum w:abstractNumId="143">
    <w:multiLevelType w:val="hybridMultilevel"/>
    <w:lvl w:ilvl="0">
      <w:start w:val="1"/>
      <w:numFmt w:val="decimal"/>
      <w:lvlText w:val="%1)"/>
      <w:lvlJc w:val="left"/>
      <w:pPr>
        <w:ind w:left="119" w:hanging="270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70"/>
      </w:pPr>
      <w:rPr>
        <w:rFonts w:hint="default"/>
      </w:rPr>
    </w:lvl>
  </w:abstractNum>
  <w:abstractNum w:abstractNumId="142">
    <w:multiLevelType w:val="hybridMultilevel"/>
    <w:lvl w:ilvl="0">
      <w:start w:val="1"/>
      <w:numFmt w:val="decimal"/>
      <w:lvlText w:val="%1)"/>
      <w:lvlJc w:val="left"/>
      <w:pPr>
        <w:ind w:left="123" w:hanging="286"/>
        <w:jc w:val="right"/>
      </w:pPr>
      <w:rPr>
        <w:rFonts w:hint="default" w:ascii="Times New Roman" w:hAnsi="Times New Roman" w:eastAsia="Times New Roman" w:cs="Times New Roman"/>
        <w:w w:val="92"/>
        <w:sz w:val="26"/>
        <w:szCs w:val="26"/>
      </w:rPr>
    </w:lvl>
    <w:lvl w:ilvl="1">
      <w:start w:val="0"/>
      <w:numFmt w:val="bullet"/>
      <w:lvlText w:val="•"/>
      <w:lvlJc w:val="left"/>
      <w:pPr>
        <w:ind w:left="1127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86"/>
      </w:pPr>
      <w:rPr>
        <w:rFonts w:hint="default"/>
      </w:rPr>
    </w:lvl>
  </w:abstractNum>
  <w:abstractNum w:abstractNumId="141">
    <w:multiLevelType w:val="hybridMultilevel"/>
    <w:lvl w:ilvl="0">
      <w:start w:val="1"/>
      <w:numFmt w:val="decimal"/>
      <w:lvlText w:val="%1)"/>
      <w:lvlJc w:val="left"/>
      <w:pPr>
        <w:ind w:left="116" w:hanging="267"/>
        <w:jc w:val="left"/>
      </w:pPr>
      <w:rPr>
        <w:rFonts w:hint="default" w:ascii="Times New Roman" w:hAnsi="Times New Roman" w:eastAsia="Times New Roman" w:cs="Times New Roman"/>
        <w:w w:val="92"/>
        <w:sz w:val="26"/>
        <w:szCs w:val="26"/>
      </w:rPr>
    </w:lvl>
    <w:lvl w:ilvl="1">
      <w:start w:val="0"/>
      <w:numFmt w:val="bullet"/>
      <w:lvlText w:val="•"/>
      <w:lvlJc w:val="left"/>
      <w:pPr>
        <w:ind w:left="1127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67"/>
      </w:pPr>
      <w:rPr>
        <w:rFonts w:hint="default"/>
      </w:rPr>
    </w:lvl>
  </w:abstractNum>
  <w:abstractNum w:abstractNumId="140">
    <w:multiLevelType w:val="hybridMultilevel"/>
    <w:lvl w:ilvl="0">
      <w:start w:val="1"/>
      <w:numFmt w:val="decimal"/>
      <w:lvlText w:val="%1)"/>
      <w:lvlJc w:val="left"/>
      <w:pPr>
        <w:ind w:left="976" w:hanging="270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899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8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7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6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6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5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14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33" w:hanging="270"/>
      </w:pPr>
      <w:rPr>
        <w:rFonts w:hint="default"/>
      </w:rPr>
    </w:lvl>
  </w:abstractNum>
  <w:abstractNum w:abstractNumId="139">
    <w:multiLevelType w:val="hybridMultilevel"/>
    <w:lvl w:ilvl="0">
      <w:start w:val="0"/>
      <w:numFmt w:val="bullet"/>
      <w:lvlText w:val="•"/>
      <w:lvlJc w:val="left"/>
      <w:pPr>
        <w:ind w:left="114" w:hanging="290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125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90"/>
      </w:pPr>
      <w:rPr>
        <w:rFonts w:hint="default"/>
      </w:rPr>
    </w:lvl>
  </w:abstractNum>
  <w:abstractNum w:abstractNumId="138">
    <w:multiLevelType w:val="hybridMultilevel"/>
    <w:lvl w:ilvl="0">
      <w:start w:val="0"/>
      <w:numFmt w:val="bullet"/>
      <w:lvlText w:val="•"/>
      <w:lvlJc w:val="left"/>
      <w:pPr>
        <w:ind w:left="117" w:hanging="287"/>
      </w:pPr>
      <w:rPr>
        <w:rFonts w:hint="default" w:ascii="Cambria" w:hAnsi="Cambria" w:eastAsia="Cambria" w:cs="Cambria"/>
        <w:w w:val="79"/>
        <w:sz w:val="25"/>
        <w:szCs w:val="25"/>
      </w:rPr>
    </w:lvl>
    <w:lvl w:ilvl="1">
      <w:start w:val="0"/>
      <w:numFmt w:val="bullet"/>
      <w:lvlText w:val="•"/>
      <w:lvlJc w:val="left"/>
      <w:pPr>
        <w:ind w:left="1125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87"/>
      </w:pPr>
      <w:rPr>
        <w:rFonts w:hint="default"/>
      </w:rPr>
    </w:lvl>
  </w:abstractNum>
  <w:abstractNum w:abstractNumId="137">
    <w:multiLevelType w:val="hybridMultilevel"/>
    <w:lvl w:ilvl="0">
      <w:start w:val="2"/>
      <w:numFmt w:val="decimal"/>
      <w:lvlText w:val="%1)"/>
      <w:lvlJc w:val="left"/>
      <w:pPr>
        <w:ind w:left="1008" w:hanging="293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917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4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1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8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6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03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0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37" w:hanging="293"/>
      </w:pPr>
      <w:rPr>
        <w:rFonts w:hint="default"/>
      </w:rPr>
    </w:lvl>
  </w:abstractNum>
  <w:abstractNum w:abstractNumId="136">
    <w:multiLevelType w:val="hybridMultilevel"/>
    <w:lvl w:ilvl="0">
      <w:start w:val="0"/>
      <w:numFmt w:val="bullet"/>
      <w:lvlText w:val="•"/>
      <w:lvlJc w:val="left"/>
      <w:pPr>
        <w:ind w:left="121" w:hanging="290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125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90"/>
      </w:pPr>
      <w:rPr>
        <w:rFonts w:hint="default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943" w:hanging="381"/>
        <w:jc w:val="righ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869" w:hanging="3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98" w:hanging="3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7" w:hanging="3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6" w:hanging="3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6" w:hanging="3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15" w:hanging="3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4" w:hanging="3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73" w:hanging="381"/>
      </w:pPr>
      <w:rPr>
        <w:rFonts w:hint="default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107" w:hanging="324"/>
        <w:jc w:val="left"/>
      </w:pPr>
      <w:rPr>
        <w:rFonts w:hint="default" w:ascii="Times New Roman" w:hAnsi="Times New Roman" w:eastAsia="Times New Roman" w:cs="Times New Roman"/>
        <w:w w:val="93"/>
        <w:sz w:val="25"/>
        <w:szCs w:val="25"/>
      </w:rPr>
    </w:lvl>
    <w:lvl w:ilvl="1">
      <w:start w:val="1"/>
      <w:numFmt w:val="decimal"/>
      <w:lvlText w:val="%2."/>
      <w:lvlJc w:val="left"/>
      <w:pPr>
        <w:ind w:left="100" w:hanging="285"/>
        <w:jc w:val="right"/>
      </w:pPr>
      <w:rPr>
        <w:rFonts w:hint="default"/>
        <w:w w:val="108"/>
      </w:rPr>
    </w:lvl>
    <w:lvl w:ilvl="2">
      <w:start w:val="0"/>
      <w:numFmt w:val="bullet"/>
      <w:lvlText w:val="•"/>
      <w:lvlJc w:val="left"/>
      <w:pPr>
        <w:ind w:left="2118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7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6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4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3" w:hanging="285"/>
      </w:pPr>
      <w:rPr>
        <w:rFonts w:hint="default"/>
      </w:rPr>
    </w:lvl>
  </w:abstractNum>
  <w:abstractNum w:abstractNumId="133">
    <w:multiLevelType w:val="hybridMultilevel"/>
    <w:lvl w:ilvl="0">
      <w:start w:val="1"/>
      <w:numFmt w:val="decimal"/>
      <w:lvlText w:val="%1)"/>
      <w:lvlJc w:val="left"/>
      <w:pPr>
        <w:ind w:left="118" w:hanging="366"/>
        <w:jc w:val="left"/>
      </w:pPr>
      <w:rPr>
        <w:rFonts w:hint="default" w:ascii="Times New Roman" w:hAnsi="Times New Roman" w:eastAsia="Times New Roman" w:cs="Times New Roman"/>
        <w:w w:val="96"/>
        <w:position w:val="2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3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366"/>
      </w:pPr>
      <w:rPr>
        <w:rFonts w:hint="default"/>
      </w:rPr>
    </w:lvl>
  </w:abstractNum>
  <w:abstractNum w:abstractNumId="132">
    <w:multiLevelType w:val="hybridMultilevel"/>
    <w:lvl w:ilvl="0">
      <w:start w:val="2"/>
      <w:numFmt w:val="decimal"/>
      <w:lvlText w:val="%1."/>
      <w:lvlJc w:val="left"/>
      <w:pPr>
        <w:ind w:left="245" w:hanging="257"/>
        <w:jc w:val="right"/>
      </w:pPr>
      <w:rPr>
        <w:rFonts w:hint="default"/>
        <w:b/>
        <w:bCs/>
        <w:w w:val="99"/>
      </w:rPr>
    </w:lvl>
    <w:lvl w:ilvl="1">
      <w:start w:val="0"/>
      <w:numFmt w:val="bullet"/>
      <w:lvlText w:val="•"/>
      <w:lvlJc w:val="left"/>
      <w:pPr>
        <w:ind w:left="1259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8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7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6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6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55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4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93" w:hanging="257"/>
      </w:pPr>
      <w:rPr>
        <w:rFonts w:hint="default"/>
      </w:rPr>
    </w:lvl>
  </w:abstractNum>
  <w:abstractNum w:abstractNumId="131">
    <w:multiLevelType w:val="hybridMultilevel"/>
    <w:lvl w:ilvl="0">
      <w:start w:val="1"/>
      <w:numFmt w:val="decimal"/>
      <w:lvlText w:val="%1)"/>
      <w:lvlJc w:val="left"/>
      <w:pPr>
        <w:ind w:left="134" w:hanging="310"/>
        <w:jc w:val="righ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147" w:hanging="3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4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1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8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6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3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0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7" w:hanging="310"/>
      </w:pPr>
      <w:rPr>
        <w:rFonts w:hint="default"/>
      </w:rPr>
    </w:lvl>
  </w:abstractNum>
  <w:abstractNum w:abstractNumId="130">
    <w:multiLevelType w:val="hybridMultilevel"/>
    <w:lvl w:ilvl="0">
      <w:start w:val="1"/>
      <w:numFmt w:val="decimal"/>
      <w:lvlText w:val="%1)"/>
      <w:lvlJc w:val="left"/>
      <w:pPr>
        <w:ind w:left="401" w:hanging="269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856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13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69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6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82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39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95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52" w:hanging="269"/>
      </w:pPr>
      <w:rPr>
        <w:rFonts w:hint="default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104" w:hanging="281"/>
        <w:jc w:val="righ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105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0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5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0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6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1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6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1" w:hanging="281"/>
      </w:pPr>
      <w:rPr>
        <w:rFonts w:hint="default"/>
      </w:rPr>
    </w:lvl>
  </w:abstractNum>
  <w:abstractNum w:abstractNumId="128">
    <w:multiLevelType w:val="hybridMultilevel"/>
    <w:lvl w:ilvl="0">
      <w:start w:val="1"/>
      <w:numFmt w:val="decimal"/>
      <w:lvlText w:val="%1)"/>
      <w:lvlJc w:val="left"/>
      <w:pPr>
        <w:ind w:left="1061" w:hanging="329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1971" w:hanging="3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2" w:hanging="3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4" w:hanging="3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6" w:hanging="3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7" w:hanging="3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38" w:hanging="3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9" w:hanging="329"/>
      </w:pPr>
      <w:rPr>
        <w:rFonts w:hint="default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21" w:hanging="244"/>
        <w:jc w:val="lef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125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44"/>
      </w:pPr>
      <w:rPr>
        <w:rFonts w:hint="default"/>
      </w:rPr>
    </w:lvl>
  </w:abstractNum>
  <w:abstractNum w:abstractNumId="126">
    <w:multiLevelType w:val="hybridMultilevel"/>
    <w:lvl w:ilvl="0">
      <w:start w:val="1"/>
      <w:numFmt w:val="decimal"/>
      <w:lvlText w:val="%1)"/>
      <w:lvlJc w:val="left"/>
      <w:pPr>
        <w:ind w:left="389" w:hanging="258"/>
        <w:jc w:val="left"/>
      </w:pPr>
      <w:rPr>
        <w:rFonts w:hint="default" w:ascii="Times New Roman" w:hAnsi="Times New Roman" w:eastAsia="Times New Roman" w:cs="Times New Roman"/>
        <w:w w:val="94"/>
        <w:sz w:val="25"/>
        <w:szCs w:val="25"/>
      </w:rPr>
    </w:lvl>
    <w:lvl w:ilvl="1">
      <w:start w:val="0"/>
      <w:numFmt w:val="bullet"/>
      <w:lvlText w:val="•"/>
      <w:lvlJc w:val="left"/>
      <w:pPr>
        <w:ind w:left="667" w:hanging="2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2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41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28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15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02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89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76" w:hanging="258"/>
      </w:pPr>
      <w:rPr>
        <w:rFonts w:hint="default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126" w:hanging="309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436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2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9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85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02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18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35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51" w:hanging="309"/>
      </w:pPr>
      <w:rPr>
        <w:rFonts w:hint="default"/>
      </w:rPr>
    </w:lvl>
  </w:abstractNum>
  <w:abstractNum w:abstractNumId="124">
    <w:multiLevelType w:val="hybridMultilevel"/>
    <w:lvl w:ilvl="0">
      <w:start w:val="1"/>
      <w:numFmt w:val="decimal"/>
      <w:lvlText w:val="%1)"/>
      <w:lvlJc w:val="left"/>
      <w:pPr>
        <w:ind w:left="140" w:hanging="343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620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1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81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62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3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23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4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84" w:hanging="343"/>
      </w:pPr>
      <w:rPr>
        <w:rFonts w:hint="default"/>
      </w:rPr>
    </w:lvl>
  </w:abstractNum>
  <w:abstractNum w:abstractNumId="123">
    <w:multiLevelType w:val="hybridMultilevel"/>
    <w:lvl w:ilvl="0">
      <w:start w:val="1"/>
      <w:numFmt w:val="decimal"/>
      <w:lvlText w:val="%1)"/>
      <w:lvlJc w:val="left"/>
      <w:pPr>
        <w:ind w:left="124" w:hanging="30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00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0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60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40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21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01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81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1" w:hanging="309"/>
      </w:pPr>
      <w:rPr>
        <w:rFonts w:hint="default"/>
      </w:rPr>
    </w:lvl>
  </w:abstractNum>
  <w:abstractNum w:abstractNumId="122">
    <w:multiLevelType w:val="hybridMultilevel"/>
    <w:lvl w:ilvl="0">
      <w:start w:val="0"/>
      <w:numFmt w:val="bullet"/>
      <w:lvlText w:val="•"/>
      <w:lvlJc w:val="left"/>
      <w:pPr>
        <w:ind w:left="118" w:hanging="283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127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83"/>
      </w:pPr>
      <w:rPr>
        <w:rFonts w:hint="default"/>
      </w:rPr>
    </w:lvl>
  </w:abstractNum>
  <w:abstractNum w:abstractNumId="121">
    <w:multiLevelType w:val="hybridMultilevel"/>
    <w:lvl w:ilvl="0">
      <w:start w:val="1"/>
      <w:numFmt w:val="decimal"/>
      <w:lvlText w:val="%1)"/>
      <w:lvlJc w:val="left"/>
      <w:pPr>
        <w:ind w:left="129" w:hanging="312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127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312"/>
      </w:pPr>
      <w:rPr>
        <w:rFonts w:hint="default"/>
      </w:rPr>
    </w:lvl>
  </w:abstractNum>
  <w:abstractNum w:abstractNumId="120">
    <w:multiLevelType w:val="hybridMultilevel"/>
    <w:lvl w:ilvl="0">
      <w:start w:val="2"/>
      <w:numFmt w:val="decimal"/>
      <w:lvlText w:val="%1)"/>
      <w:lvlJc w:val="left"/>
      <w:pPr>
        <w:ind w:left="132" w:hanging="387"/>
        <w:jc w:val="lef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802" w:hanging="3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5" w:hanging="3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7" w:hanging="3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0" w:hanging="3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3" w:hanging="3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15" w:hanging="3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78" w:hanging="3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41" w:hanging="387"/>
      </w:pPr>
      <w:rPr>
        <w:rFonts w:hint="default"/>
      </w:rPr>
    </w:lvl>
  </w:abstractNum>
  <w:abstractNum w:abstractNumId="119">
    <w:multiLevelType w:val="hybridMultilevel"/>
    <w:lvl w:ilvl="0">
      <w:start w:val="1"/>
      <w:numFmt w:val="decimal"/>
      <w:lvlText w:val="%1)"/>
      <w:lvlJc w:val="left"/>
      <w:pPr>
        <w:ind w:left="116" w:hanging="350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599" w:hanging="3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79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59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38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18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98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78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57" w:hanging="350"/>
      </w:pPr>
      <w:rPr>
        <w:rFonts w:hint="default"/>
      </w:rPr>
    </w:lvl>
  </w:abstractNum>
  <w:abstractNum w:abstractNumId="118">
    <w:multiLevelType w:val="hybridMultilevel"/>
    <w:lvl w:ilvl="0">
      <w:start w:val="1"/>
      <w:numFmt w:val="decimal"/>
      <w:lvlText w:val="%1)"/>
      <w:lvlJc w:val="left"/>
      <w:pPr>
        <w:ind w:left="111" w:hanging="319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605" w:hanging="3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90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5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60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5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30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15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00" w:hanging="319"/>
      </w:pPr>
      <w:rPr>
        <w:rFonts w:hint="default"/>
      </w:rPr>
    </w:lvl>
  </w:abstractNum>
  <w:abstractNum w:abstractNumId="117">
    <w:multiLevelType w:val="hybridMultilevel"/>
    <w:lvl w:ilvl="0">
      <w:start w:val="1"/>
      <w:numFmt w:val="decimal"/>
      <w:lvlText w:val="%1)"/>
      <w:lvlJc w:val="left"/>
      <w:pPr>
        <w:ind w:left="139" w:hanging="284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61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9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5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3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09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8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5" w:hanging="284"/>
      </w:pPr>
      <w:rPr>
        <w:rFonts w:hint="default"/>
      </w:rPr>
    </w:lvl>
  </w:abstractNum>
  <w:abstractNum w:abstractNumId="116">
    <w:multiLevelType w:val="hybridMultilevel"/>
    <w:lvl w:ilvl="0">
      <w:start w:val="1"/>
      <w:numFmt w:val="decimal"/>
      <w:lvlText w:val="%1)"/>
      <w:lvlJc w:val="left"/>
      <w:pPr>
        <w:ind w:left="129" w:hanging="292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604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8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2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56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0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24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8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92" w:hanging="292"/>
      </w:pPr>
      <w:rPr>
        <w:rFonts w:hint="default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126" w:hanging="265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2"/>
      <w:numFmt w:val="decimal"/>
      <w:lvlText w:val="%2."/>
      <w:lvlJc w:val="left"/>
      <w:pPr>
        <w:ind w:left="2614" w:hanging="254"/>
        <w:jc w:val="right"/>
      </w:pPr>
      <w:rPr>
        <w:rFonts w:hint="default"/>
        <w:b/>
        <w:bCs/>
        <w:w w:val="95"/>
      </w:rPr>
    </w:lvl>
    <w:lvl w:ilvl="2">
      <w:start w:val="0"/>
      <w:numFmt w:val="bullet"/>
      <w:lvlText w:val="•"/>
      <w:lvlJc w:val="left"/>
      <w:pPr>
        <w:ind w:left="3459" w:hanging="2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8" w:hanging="2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7" w:hanging="2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76" w:hanging="2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5" w:hanging="2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4" w:hanging="2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3" w:hanging="254"/>
      </w:pPr>
      <w:rPr>
        <w:rFonts w:hint="default"/>
      </w:rPr>
    </w:lvl>
  </w:abstractNum>
  <w:abstractNum w:abstractNumId="114">
    <w:multiLevelType w:val="hybridMultilevel"/>
    <w:lvl w:ilvl="0">
      <w:start w:val="1"/>
      <w:numFmt w:val="decimal"/>
      <w:lvlText w:val="%1)"/>
      <w:lvlJc w:val="left"/>
      <w:pPr>
        <w:ind w:left="114" w:hanging="269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123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9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2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2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5" w:hanging="269"/>
      </w:pPr>
      <w:rPr>
        <w:rFonts w:hint="default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126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488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56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24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93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61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29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98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66" w:hanging="294"/>
      </w:pPr>
      <w:rPr>
        <w:rFonts w:hint="default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415" w:hanging="281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735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50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65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81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96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11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26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42" w:hanging="281"/>
      </w:pPr>
      <w:rPr>
        <w:rFonts w:hint="default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142" w:hanging="255"/>
        <w:jc w:val="left"/>
      </w:pPr>
      <w:rPr>
        <w:rFonts w:hint="default" w:ascii="Times New Roman" w:hAnsi="Times New Roman" w:eastAsia="Times New Roman" w:cs="Times New Roman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506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2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38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05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71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37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04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70" w:hanging="255"/>
      </w:pPr>
      <w:rPr>
        <w:rFonts w:hint="default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42" w:hanging="323"/>
        <w:jc w:val="left"/>
      </w:pPr>
      <w:rPr>
        <w:rFonts w:hint="default" w:ascii="Times New Roman" w:hAnsi="Times New Roman" w:eastAsia="Times New Roman" w:cs="Times New Roman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483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26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69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13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56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99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42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86" w:hanging="323"/>
      </w:pPr>
      <w:rPr>
        <w:rFonts w:hint="default"/>
      </w:rPr>
    </w:lvl>
  </w:abstractNum>
  <w:abstractNum w:abstractNumId="109">
    <w:multiLevelType w:val="hybridMultilevel"/>
    <w:lvl w:ilvl="0">
      <w:start w:val="8"/>
      <w:numFmt w:val="decimal"/>
      <w:lvlText w:val="%1."/>
      <w:lvlJc w:val="left"/>
      <w:pPr>
        <w:ind w:left="125" w:hanging="312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486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53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20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7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54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21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88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54" w:hanging="312"/>
      </w:pPr>
      <w:rPr>
        <w:rFonts w:hint="default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63" w:hanging="359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526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93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60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26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93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60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26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93" w:hanging="359"/>
      </w:pPr>
      <w:rPr>
        <w:rFonts w:hint="default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19" w:hanging="319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461" w:hanging="3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2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43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84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25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67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08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49" w:hanging="319"/>
      </w:pPr>
      <w:rPr>
        <w:rFonts w:hint="default"/>
      </w:rPr>
    </w:lvl>
  </w:abstractNum>
  <w:abstractNum w:abstractNumId="106">
    <w:multiLevelType w:val="hybridMultilevel"/>
    <w:lvl w:ilvl="0">
      <w:start w:val="0"/>
      <w:numFmt w:val="bullet"/>
      <w:lvlText w:val="•"/>
      <w:lvlJc w:val="left"/>
      <w:pPr>
        <w:ind w:left="805" w:hanging="379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1146" w:hanging="377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2054" w:hanging="3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9" w:hanging="3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3" w:hanging="3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8" w:hanging="3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13" w:hanging="3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27" w:hanging="3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2" w:hanging="377"/>
      </w:pPr>
      <w:rPr>
        <w:rFonts w:hint="default"/>
      </w:rPr>
    </w:lvl>
  </w:abstractNum>
  <w:abstractNum w:abstractNumId="105">
    <w:multiLevelType w:val="hybridMultilevel"/>
    <w:lvl w:ilvl="0">
      <w:start w:val="1"/>
      <w:numFmt w:val="decimal"/>
      <w:lvlText w:val="%1)"/>
      <w:lvlJc w:val="left"/>
      <w:pPr>
        <w:ind w:left="122" w:hanging="274"/>
        <w:jc w:val="righ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582" w:hanging="372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2534" w:hanging="3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89" w:hanging="3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4" w:hanging="3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8" w:hanging="3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53" w:hanging="3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8" w:hanging="3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2" w:hanging="372"/>
      </w:pPr>
      <w:rPr>
        <w:rFonts w:hint="default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57" w:hanging="306"/>
        <w:jc w:val="righ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167" w:hanging="3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4" w:hanging="3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1" w:hanging="3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8" w:hanging="3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6" w:hanging="3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03" w:hanging="3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0" w:hanging="3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7" w:hanging="306"/>
      </w:pPr>
      <w:rPr>
        <w:rFonts w:hint="default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38" w:hanging="294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145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294"/>
      </w:pPr>
      <w:rPr>
        <w:rFonts w:hint="default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952" w:hanging="246"/>
        <w:jc w:val="left"/>
      </w:pPr>
      <w:rPr>
        <w:rFonts w:hint="default" w:ascii="Times New Roman" w:hAnsi="Times New Roman" w:eastAsia="Times New Roman" w:cs="Times New Roman"/>
        <w:b/>
        <w:bCs/>
        <w:w w:val="95"/>
        <w:sz w:val="25"/>
        <w:szCs w:val="25"/>
      </w:rPr>
    </w:lvl>
    <w:lvl w:ilvl="1">
      <w:start w:val="1"/>
      <w:numFmt w:val="decimal"/>
      <w:lvlText w:val="%2"/>
      <w:lvlJc w:val="left"/>
      <w:pPr>
        <w:ind w:left="1086" w:hanging="187"/>
        <w:jc w:val="left"/>
      </w:pPr>
      <w:rPr>
        <w:rFonts w:hint="default" w:ascii="Times New Roman" w:hAnsi="Times New Roman" w:eastAsia="Times New Roman" w:cs="Times New Roman"/>
        <w:w w:val="83"/>
        <w:sz w:val="26"/>
        <w:szCs w:val="26"/>
      </w:rPr>
    </w:lvl>
    <w:lvl w:ilvl="2">
      <w:start w:val="0"/>
      <w:numFmt w:val="bullet"/>
      <w:lvlText w:val="•"/>
      <w:lvlJc w:val="left"/>
      <w:pPr>
        <w:ind w:left="1260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92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25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58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91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24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57" w:hanging="187"/>
      </w:pPr>
      <w:rPr>
        <w:rFonts w:hint="default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19" w:hanging="242"/>
        <w:jc w:val="left"/>
      </w:pPr>
      <w:rPr>
        <w:rFonts w:hint="default"/>
        <w:w w:val="86"/>
      </w:rPr>
    </w:lvl>
    <w:lvl w:ilvl="1">
      <w:start w:val="0"/>
      <w:numFmt w:val="bullet"/>
      <w:lvlText w:val="•"/>
      <w:lvlJc w:val="left"/>
      <w:pPr>
        <w:ind w:left="1127" w:hanging="2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42"/>
      </w:pPr>
      <w:rPr>
        <w:rFonts w:hint="default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129" w:hanging="282"/>
        <w:jc w:val="left"/>
      </w:pPr>
      <w:rPr>
        <w:rFonts w:hint="default" w:ascii="Times New Roman" w:hAnsi="Times New Roman" w:eastAsia="Times New Roman" w:cs="Times New Roman"/>
        <w:w w:val="94"/>
        <w:sz w:val="25"/>
        <w:szCs w:val="25"/>
      </w:rPr>
    </w:lvl>
    <w:lvl w:ilvl="1">
      <w:start w:val="1"/>
      <w:numFmt w:val="decimal"/>
      <w:lvlText w:val="%2."/>
      <w:lvlJc w:val="left"/>
      <w:pPr>
        <w:ind w:left="2447" w:hanging="253"/>
        <w:jc w:val="right"/>
      </w:pPr>
      <w:rPr>
        <w:rFonts w:hint="default"/>
        <w:b/>
        <w:bCs/>
        <w:w w:val="97"/>
      </w:rPr>
    </w:lvl>
    <w:lvl w:ilvl="2">
      <w:start w:val="0"/>
      <w:numFmt w:val="bullet"/>
      <w:lvlText w:val="•"/>
      <w:lvlJc w:val="left"/>
      <w:pPr>
        <w:ind w:left="3294" w:hanging="2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49" w:hanging="2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04" w:hanging="2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8" w:hanging="2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3" w:hanging="2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8" w:hanging="2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2" w:hanging="253"/>
      </w:pPr>
      <w:rPr>
        <w:rFonts w:hint="default"/>
      </w:rPr>
    </w:lvl>
  </w:abstractNum>
  <w:abstractNum w:abstractNumId="99">
    <w:multiLevelType w:val="hybridMultilevel"/>
    <w:lvl w:ilvl="0">
      <w:start w:val="2"/>
      <w:numFmt w:val="decimal"/>
      <w:lvlText w:val="%1)"/>
      <w:lvlJc w:val="left"/>
      <w:pPr>
        <w:ind w:left="131" w:hanging="292"/>
        <w:jc w:val="left"/>
      </w:pPr>
      <w:rPr>
        <w:rFonts w:hint="default" w:ascii="Times New Roman" w:hAnsi="Times New Roman" w:eastAsia="Times New Roman" w:cs="Times New Roman"/>
        <w:w w:val="97"/>
        <w:sz w:val="25"/>
        <w:szCs w:val="25"/>
      </w:rPr>
    </w:lvl>
    <w:lvl w:ilvl="1">
      <w:start w:val="0"/>
      <w:numFmt w:val="bullet"/>
      <w:lvlText w:val="•"/>
      <w:lvlJc w:val="left"/>
      <w:pPr>
        <w:ind w:left="645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51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56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62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7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73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79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84" w:hanging="292"/>
      </w:pPr>
      <w:rPr>
        <w:rFonts w:hint="default"/>
      </w:rPr>
    </w:lvl>
  </w:abstractNum>
  <w:abstractNum w:abstractNumId="98">
    <w:multiLevelType w:val="hybridMultilevel"/>
    <w:lvl w:ilvl="0">
      <w:start w:val="2"/>
      <w:numFmt w:val="decimal"/>
      <w:lvlText w:val="%1)"/>
      <w:lvlJc w:val="left"/>
      <w:pPr>
        <w:ind w:left="125" w:hanging="421"/>
        <w:jc w:val="left"/>
      </w:pPr>
      <w:rPr>
        <w:rFonts w:hint="default" w:ascii="Times New Roman" w:hAnsi="Times New Roman" w:eastAsia="Times New Roman" w:cs="Times New Roman"/>
        <w:w w:val="99"/>
        <w:sz w:val="25"/>
        <w:szCs w:val="25"/>
      </w:rPr>
    </w:lvl>
    <w:lvl w:ilvl="1">
      <w:start w:val="0"/>
      <w:numFmt w:val="bullet"/>
      <w:lvlText w:val="•"/>
      <w:lvlJc w:val="left"/>
      <w:pPr>
        <w:ind w:left="576" w:hanging="4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3" w:hanging="4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90" w:hanging="4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46" w:hanging="4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03" w:hanging="4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0" w:hanging="4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16" w:hanging="4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73" w:hanging="421"/>
      </w:pPr>
      <w:rPr>
        <w:rFonts w:hint="default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134" w:hanging="327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600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61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2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83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44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05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66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27" w:hanging="327"/>
      </w:pPr>
      <w:rPr>
        <w:rFonts w:hint="default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903" w:hanging="347"/>
        <w:jc w:val="left"/>
      </w:pPr>
      <w:rPr>
        <w:rFonts w:hint="default"/>
        <w:b/>
        <w:bCs/>
        <w:w w:val="99"/>
      </w:rPr>
    </w:lvl>
    <w:lvl w:ilvl="1">
      <w:start w:val="0"/>
      <w:numFmt w:val="bullet"/>
      <w:lvlText w:val="•"/>
      <w:lvlJc w:val="left"/>
      <w:pPr>
        <w:ind w:left="1307" w:hanging="3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4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1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28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35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42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49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6" w:hanging="347"/>
      </w:pPr>
      <w:rPr>
        <w:rFonts w:hint="default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135" w:hanging="273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620" w:hanging="2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0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80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60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0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20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0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81" w:hanging="273"/>
      </w:pPr>
      <w:rPr>
        <w:rFonts w:hint="default"/>
      </w:rPr>
    </w:lvl>
  </w:abstractNum>
  <w:abstractNum w:abstractNumId="94">
    <w:multiLevelType w:val="hybridMultilevel"/>
    <w:lvl w:ilvl="0">
      <w:start w:val="1"/>
      <w:numFmt w:val="decimal"/>
      <w:lvlText w:val="%1)"/>
      <w:lvlJc w:val="left"/>
      <w:pPr>
        <w:ind w:left="131" w:hanging="384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640" w:hanging="3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40" w:hanging="3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0" w:hanging="3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1" w:hanging="3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41" w:hanging="3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1" w:hanging="3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42" w:hanging="3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42" w:hanging="384"/>
      </w:pPr>
      <w:rPr>
        <w:rFonts w:hint="default"/>
      </w:rPr>
    </w:lvl>
  </w:abstractNum>
  <w:abstractNum w:abstractNumId="93">
    <w:multiLevelType w:val="hybridMultilevel"/>
    <w:lvl w:ilvl="0">
      <w:start w:val="2"/>
      <w:numFmt w:val="decimal"/>
      <w:lvlText w:val="%1."/>
      <w:lvlJc w:val="left"/>
      <w:pPr>
        <w:ind w:left="139" w:hanging="306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640" w:hanging="3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40" w:hanging="3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0" w:hanging="3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1" w:hanging="3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41" w:hanging="3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1" w:hanging="3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42" w:hanging="3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42" w:hanging="306"/>
      </w:pPr>
      <w:rPr>
        <w:rFonts w:hint="default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138" w:hanging="278"/>
        <w:jc w:val="right"/>
      </w:pPr>
      <w:rPr>
        <w:rFonts w:hint="default"/>
        <w:w w:val="84"/>
      </w:rPr>
    </w:lvl>
    <w:lvl w:ilvl="1">
      <w:start w:val="0"/>
      <w:numFmt w:val="bullet"/>
      <w:lvlText w:val="•"/>
      <w:lvlJc w:val="left"/>
      <w:pPr>
        <w:ind w:left="640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40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0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1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41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1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42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42" w:hanging="278"/>
      </w:pPr>
      <w:rPr>
        <w:rFonts w:hint="default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437" w:hanging="312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908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6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45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13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81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50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18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87" w:hanging="312"/>
      </w:pPr>
      <w:rPr>
        <w:rFonts w:hint="default"/>
      </w:rPr>
    </w:lvl>
  </w:abstractNum>
  <w:abstractNum w:abstractNumId="90">
    <w:multiLevelType w:val="hybridMultilevel"/>
    <w:lvl w:ilvl="0">
      <w:start w:val="9"/>
      <w:numFmt w:val="decimal"/>
      <w:lvlText w:val="%1."/>
      <w:lvlJc w:val="left"/>
      <w:pPr>
        <w:ind w:left="111" w:hanging="279"/>
        <w:jc w:val="left"/>
      </w:pPr>
      <w:rPr>
        <w:rFonts w:hint="default"/>
        <w:w w:val="97"/>
      </w:rPr>
    </w:lvl>
    <w:lvl w:ilvl="1">
      <w:start w:val="1"/>
      <w:numFmt w:val="decimal"/>
      <w:lvlText w:val="%2."/>
      <w:lvlJc w:val="left"/>
      <w:pPr>
        <w:ind w:left="2243" w:hanging="250"/>
        <w:jc w:val="right"/>
      </w:pPr>
      <w:rPr>
        <w:rFonts w:hint="default"/>
        <w:b/>
        <w:bCs/>
        <w:w w:val="97"/>
      </w:rPr>
    </w:lvl>
    <w:lvl w:ilvl="2">
      <w:start w:val="0"/>
      <w:numFmt w:val="bullet"/>
      <w:lvlText w:val="•"/>
      <w:lvlJc w:val="left"/>
      <w:pPr>
        <w:ind w:left="3105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1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37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3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8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34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00" w:hanging="250"/>
      </w:pPr>
      <w:rPr>
        <w:rFonts w:hint="default"/>
      </w:rPr>
    </w:lvl>
  </w:abstractNum>
  <w:abstractNum w:abstractNumId="89">
    <w:multiLevelType w:val="hybridMultilevel"/>
    <w:lvl w:ilvl="0">
      <w:start w:val="3"/>
      <w:numFmt w:val="decimal"/>
      <w:lvlText w:val="%1."/>
      <w:lvlJc w:val="left"/>
      <w:pPr>
        <w:ind w:left="109" w:hanging="281"/>
        <w:jc w:val="left"/>
      </w:pPr>
      <w:rPr>
        <w:rFonts w:hint="default"/>
        <w:w w:val="97"/>
        <w:position w:val="-2"/>
      </w:rPr>
    </w:lvl>
    <w:lvl w:ilvl="1">
      <w:start w:val="0"/>
      <w:numFmt w:val="bullet"/>
      <w:lvlText w:val="•"/>
      <w:lvlJc w:val="left"/>
      <w:pPr>
        <w:ind w:left="1109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8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7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6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4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3" w:hanging="281"/>
      </w:pPr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33" w:hanging="276"/>
        <w:jc w:val="left"/>
      </w:pPr>
      <w:rPr>
        <w:rFonts w:hint="default" w:ascii="Times New Roman" w:hAnsi="Times New Roman" w:eastAsia="Times New Roman" w:cs="Times New Roman"/>
        <w:w w:val="95"/>
        <w:sz w:val="25"/>
        <w:szCs w:val="25"/>
      </w:rPr>
    </w:lvl>
    <w:lvl w:ilvl="1">
      <w:start w:val="0"/>
      <w:numFmt w:val="bullet"/>
      <w:lvlText w:val="•"/>
      <w:lvlJc w:val="left"/>
      <w:pPr>
        <w:ind w:left="1145" w:hanging="2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2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2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2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2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276"/>
      </w:pPr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117" w:hanging="324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3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3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3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3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3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3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3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324"/>
      </w:pPr>
      <w:rPr>
        <w:rFonts w:hint="default"/>
      </w:rPr>
    </w:lvl>
  </w:abstractNum>
  <w:abstractNum w:abstractNumId="86">
    <w:multiLevelType w:val="hybridMultilevel"/>
    <w:lvl w:ilvl="0">
      <w:start w:val="2"/>
      <w:numFmt w:val="decimal"/>
      <w:lvlText w:val="%1)"/>
      <w:lvlJc w:val="left"/>
      <w:pPr>
        <w:ind w:left="54" w:hanging="272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302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5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8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30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73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16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59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01" w:hanging="272"/>
      </w:pPr>
      <w:rPr>
        <w:rFonts w:hint="default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72" w:hanging="273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318" w:hanging="2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56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4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33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71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09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48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86" w:hanging="273"/>
      </w:pPr>
      <w:rPr>
        <w:rFonts w:hint="default"/>
      </w:rPr>
    </w:lvl>
  </w:abstractNum>
  <w:abstractNum w:abstractNumId="84">
    <w:multiLevelType w:val="hybridMultilevel"/>
    <w:lvl w:ilvl="0">
      <w:start w:val="0"/>
      <w:numFmt w:val="bullet"/>
      <w:lvlText w:val="—"/>
      <w:lvlJc w:val="left"/>
      <w:pPr>
        <w:ind w:left="129" w:hanging="189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128" w:hanging="298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2122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3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4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6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7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28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9" w:hanging="298"/>
      </w:pPr>
      <w:rPr>
        <w:rFonts w:hint="default"/>
      </w:rPr>
    </w:lvl>
  </w:abstractNum>
  <w:abstractNum w:abstractNumId="83">
    <w:multiLevelType w:val="hybridMultilevel"/>
    <w:lvl w:ilvl="0">
      <w:start w:val="0"/>
      <w:numFmt w:val="bullet"/>
      <w:lvlText w:val="•"/>
      <w:lvlJc w:val="left"/>
      <w:pPr>
        <w:ind w:left="1131" w:hanging="370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2043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46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49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2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6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59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2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5" w:hanging="370"/>
      </w:pPr>
      <w:rPr>
        <w:rFonts w:hint="default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102" w:hanging="328"/>
        <w:jc w:val="left"/>
      </w:pPr>
      <w:rPr>
        <w:rFonts w:hint="default"/>
        <w:w w:val="94"/>
      </w:rPr>
    </w:lvl>
    <w:lvl w:ilvl="1">
      <w:start w:val="1"/>
      <w:numFmt w:val="decimal"/>
      <w:lvlText w:val="%2."/>
      <w:lvlJc w:val="left"/>
      <w:pPr>
        <w:ind w:left="944" w:hanging="263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1491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2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94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45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96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48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99" w:hanging="263"/>
      </w:pPr>
      <w:rPr>
        <w:rFonts w:hint="default"/>
      </w:rPr>
    </w:lvl>
  </w:abstractNum>
  <w:abstractNum w:abstractNumId="81">
    <w:multiLevelType w:val="hybridMultilevel"/>
    <w:lvl w:ilvl="0">
      <w:start w:val="4"/>
      <w:numFmt w:val="decimal"/>
      <w:lvlText w:val="%1)"/>
      <w:lvlJc w:val="left"/>
      <w:pPr>
        <w:ind w:left="213" w:hanging="27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701" w:hanging="2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2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3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4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5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6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87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68" w:hanging="277"/>
      </w:pPr>
      <w:rPr>
        <w:rFonts w:hint="default"/>
      </w:rPr>
    </w:lvl>
  </w:abstractNum>
  <w:abstractNum w:abstractNumId="80">
    <w:multiLevelType w:val="hybridMultilevel"/>
    <w:lvl w:ilvl="0">
      <w:start w:val="4"/>
      <w:numFmt w:val="decimal"/>
      <w:lvlText w:val="%1)"/>
      <w:lvlJc w:val="left"/>
      <w:pPr>
        <w:ind w:left="220" w:hanging="370"/>
        <w:jc w:val="left"/>
      </w:pPr>
      <w:rPr>
        <w:rFonts w:hint="default" w:ascii="Times New Roman" w:hAnsi="Times New Roman" w:eastAsia="Times New Roman" w:cs="Times New Roman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703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7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70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4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37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21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04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88" w:hanging="370"/>
      </w:pPr>
      <w:rPr>
        <w:rFonts w:hint="default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230" w:hanging="301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721" w:hanging="3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3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4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66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47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29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10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92" w:hanging="301"/>
      </w:pPr>
      <w:rPr>
        <w:rFonts w:hint="default"/>
      </w:rPr>
    </w:lvl>
  </w:abstractNum>
  <w:abstractNum w:abstractNumId="78">
    <w:multiLevelType w:val="hybridMultilevel"/>
    <w:lvl w:ilvl="0">
      <w:start w:val="2"/>
      <w:numFmt w:val="decimal"/>
      <w:lvlText w:val="%1)"/>
      <w:lvlJc w:val="left"/>
      <w:pPr>
        <w:ind w:left="206" w:hanging="295"/>
        <w:jc w:val="left"/>
      </w:pPr>
      <w:rPr>
        <w:rFonts w:hint="default" w:ascii="Times New Roman" w:hAnsi="Times New Roman" w:eastAsia="Times New Roman" w:cs="Times New Roman"/>
        <w:w w:val="101"/>
        <w:sz w:val="25"/>
        <w:szCs w:val="25"/>
      </w:rPr>
    </w:lvl>
    <w:lvl w:ilvl="1">
      <w:start w:val="0"/>
      <w:numFmt w:val="bullet"/>
      <w:lvlText w:val="•"/>
      <w:lvlJc w:val="left"/>
      <w:pPr>
        <w:ind w:left="682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4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6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28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11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3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75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57" w:hanging="295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203" w:hanging="276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682" w:hanging="2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5" w:hanging="2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7" w:hanging="2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30" w:hanging="2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13" w:hanging="2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5" w:hanging="2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78" w:hanging="2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60" w:hanging="276"/>
      </w:pPr>
      <w:rPr>
        <w:rFonts w:hint="default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225" w:hanging="508"/>
        <w:jc w:val="left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700" w:hanging="5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1" w:hanging="5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2" w:hanging="5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3" w:hanging="5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4" w:hanging="5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05" w:hanging="5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86" w:hanging="5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67" w:hanging="508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215" w:hanging="287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702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5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8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1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34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17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99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82" w:hanging="287"/>
      </w:pPr>
      <w:rPr>
        <w:rFonts w:hint="default"/>
      </w:rPr>
    </w:lvl>
  </w:abstractNum>
  <w:abstractNum w:abstractNumId="74">
    <w:multiLevelType w:val="hybridMultilevel"/>
    <w:lvl w:ilvl="0">
      <w:start w:val="1"/>
      <w:numFmt w:val="decimal"/>
      <w:lvlText w:val="%1)"/>
      <w:lvlJc w:val="left"/>
      <w:pPr>
        <w:ind w:left="193" w:hanging="283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680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0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0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21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01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81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61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42" w:hanging="283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%1)"/>
      <w:lvlJc w:val="left"/>
      <w:pPr>
        <w:ind w:left="205" w:hanging="403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682" w:hanging="4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5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8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31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14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7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79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62" w:hanging="403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302" w:hanging="313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782" w:hanging="3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4" w:hanging="3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7" w:hanging="3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9" w:hanging="3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2" w:hanging="3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94" w:hanging="3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76" w:hanging="3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9" w:hanging="313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07" w:hanging="312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109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8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7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6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4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3" w:hanging="312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583" w:hanging="461"/>
        <w:jc w:val="left"/>
      </w:pPr>
      <w:rPr>
        <w:rFonts w:hint="default"/>
        <w:w w:val="96"/>
      </w:rPr>
    </w:lvl>
    <w:lvl w:ilvl="1">
      <w:start w:val="1"/>
      <w:numFmt w:val="decimal"/>
      <w:lvlText w:val="%2)"/>
      <w:lvlJc w:val="left"/>
      <w:pPr>
        <w:ind w:left="1055" w:hanging="464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2">
      <w:start w:val="0"/>
      <w:numFmt w:val="bullet"/>
      <w:lvlText w:val="•"/>
      <w:lvlJc w:val="left"/>
      <w:pPr>
        <w:ind w:left="1919" w:hanging="4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8" w:hanging="4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37" w:hanging="4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6" w:hanging="4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55" w:hanging="4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14" w:hanging="4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73" w:hanging="464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592" w:hanging="462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419" w:hanging="4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8" w:hanging="4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7" w:hanging="4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6" w:hanging="4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6" w:hanging="4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15" w:hanging="4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4" w:hanging="4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53" w:hanging="462"/>
      </w:pPr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601" w:hanging="464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419" w:hanging="4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8" w:hanging="4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7" w:hanging="4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6" w:hanging="4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6" w:hanging="4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15" w:hanging="4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4" w:hanging="4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53" w:hanging="464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608" w:hanging="467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419" w:hanging="4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8" w:hanging="4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7" w:hanging="4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6" w:hanging="4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6" w:hanging="4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15" w:hanging="4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4" w:hanging="4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53" w:hanging="467"/>
      </w:pPr>
      <w:rPr>
        <w:rFonts w:hint="default"/>
      </w:rPr>
    </w:lvl>
  </w:abstractNum>
  <w:abstractNum w:abstractNumId="66">
    <w:multiLevelType w:val="hybridMultilevel"/>
    <w:lvl w:ilvl="0">
      <w:start w:val="2"/>
      <w:numFmt w:val="decimal"/>
      <w:lvlText w:val="%1)"/>
      <w:lvlJc w:val="left"/>
      <w:pPr>
        <w:ind w:left="741" w:hanging="472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545" w:hanging="4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50" w:hanging="4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4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0" w:hanging="4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6" w:hanging="4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1" w:hanging="4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76" w:hanging="4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81" w:hanging="472"/>
      </w:pPr>
      <w:rPr>
        <w:rFonts w:hint="default"/>
      </w:rPr>
    </w:lvl>
  </w:abstractNum>
  <w:abstractNum w:abstractNumId="65">
    <w:multiLevelType w:val="hybridMultilevel"/>
    <w:lvl w:ilvl="0">
      <w:start w:val="2"/>
      <w:numFmt w:val="decimal"/>
      <w:lvlText w:val="%1)"/>
      <w:lvlJc w:val="left"/>
      <w:pPr>
        <w:ind w:left="791" w:hanging="526"/>
        <w:jc w:val="left"/>
      </w:pPr>
      <w:rPr>
        <w:rFonts w:hint="default" w:ascii="Times New Roman" w:hAnsi="Times New Roman" w:eastAsia="Times New Roman" w:cs="Times New Roman"/>
        <w:w w:val="99"/>
        <w:sz w:val="25"/>
        <w:szCs w:val="25"/>
      </w:rPr>
    </w:lvl>
    <w:lvl w:ilvl="1">
      <w:start w:val="0"/>
      <w:numFmt w:val="bullet"/>
      <w:lvlText w:val="•"/>
      <w:lvlJc w:val="left"/>
      <w:pPr>
        <w:ind w:left="1599" w:hanging="5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8" w:hanging="5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5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96" w:hanging="5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6" w:hanging="5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95" w:hanging="5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4" w:hanging="5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93" w:hanging="526"/>
      </w:pPr>
      <w:rPr>
        <w:rFonts w:hint="default"/>
      </w:rPr>
    </w:lvl>
  </w:abstractNum>
  <w:abstractNum w:abstractNumId="64">
    <w:multiLevelType w:val="hybridMultilevel"/>
    <w:lvl w:ilvl="0">
      <w:start w:val="2"/>
      <w:numFmt w:val="decimal"/>
      <w:lvlText w:val="%1)"/>
      <w:lvlJc w:val="left"/>
      <w:pPr>
        <w:ind w:left="763" w:hanging="483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563" w:hanging="4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6" w:hanging="4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9" w:hanging="4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72" w:hanging="4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76" w:hanging="4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9" w:hanging="4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82" w:hanging="4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85" w:hanging="483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1198" w:hanging="451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2097" w:hanging="4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94" w:hanging="4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1" w:hanging="4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8" w:hanging="4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6" w:hanging="4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3" w:hanging="4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80" w:hanging="4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77" w:hanging="451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1177" w:hanging="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79" w:hanging="4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78" w:hanging="4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77" w:hanging="4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76" w:hanging="4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6" w:hanging="4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75" w:hanging="4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74" w:hanging="4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73" w:hanging="441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32" w:hanging="310"/>
        <w:jc w:val="right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ind w:left="121" w:hanging="539"/>
        <w:jc w:val="left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140" w:hanging="5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0" w:hanging="5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0" w:hanging="5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92" w:hanging="5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4" w:hanging="5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76" w:hanging="5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8" w:hanging="539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997" w:hanging="258"/>
        <w:jc w:val="left"/>
      </w:pPr>
      <w:rPr>
        <w:rFonts w:hint="default"/>
        <w:w w:val="94"/>
      </w:rPr>
    </w:lvl>
    <w:lvl w:ilvl="1">
      <w:start w:val="1"/>
      <w:numFmt w:val="decimal"/>
      <w:lvlText w:val="%1.%2."/>
      <w:lvlJc w:val="left"/>
      <w:pPr>
        <w:ind w:left="117" w:hanging="474"/>
        <w:jc w:val="left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2014" w:hanging="4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9" w:hanging="4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4" w:hanging="4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8" w:hanging="4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73" w:hanging="4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88" w:hanging="4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2" w:hanging="474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124" w:hanging="332"/>
        <w:jc w:val="left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602" w:hanging="3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4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66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48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30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12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4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77" w:hanging="332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1285" w:hanging="294"/>
      </w:pPr>
      <w:rPr>
        <w:rFonts w:hint="default" w:ascii="Cambria" w:hAnsi="Cambria" w:eastAsia="Cambria" w:cs="Cambria"/>
        <w:w w:val="84"/>
        <w:sz w:val="25"/>
        <w:szCs w:val="25"/>
      </w:rPr>
    </w:lvl>
    <w:lvl w:ilvl="1">
      <w:start w:val="0"/>
      <w:numFmt w:val="bullet"/>
      <w:lvlText w:val="•"/>
      <w:lvlJc w:val="left"/>
      <w:pPr>
        <w:ind w:left="2173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66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59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2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6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2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5" w:hanging="294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01" w:hanging="367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973" w:hanging="294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1420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16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13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09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06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2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9" w:hanging="294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27" w:hanging="298"/>
        <w:jc w:val="left"/>
      </w:pPr>
      <w:rPr>
        <w:rFonts w:hint="default" w:ascii="Times New Roman" w:hAnsi="Times New Roman" w:eastAsia="Times New Roman" w:cs="Times New Roman"/>
        <w:w w:val="95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98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25" w:hanging="263"/>
        <w:jc w:val="lef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240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2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24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17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09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02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4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7" w:hanging="263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129" w:hanging="328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3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3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3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3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3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3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3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328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124" w:hanging="300"/>
        <w:jc w:val="left"/>
      </w:pPr>
      <w:rPr>
        <w:rFonts w:hint="default" w:ascii="Times New Roman" w:hAnsi="Times New Roman" w:eastAsia="Times New Roman" w:cs="Times New Roman"/>
        <w:w w:val="98"/>
        <w:position w:val="1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300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175" w:hanging="272"/>
      </w:pPr>
      <w:rPr>
        <w:rFonts w:hint="default" w:ascii="Times New Roman" w:hAnsi="Times New Roman" w:eastAsia="Times New Roman" w:cs="Times New Roman"/>
        <w:w w:val="88"/>
        <w:sz w:val="25"/>
        <w:szCs w:val="25"/>
      </w:rPr>
    </w:lvl>
    <w:lvl w:ilvl="1">
      <w:start w:val="0"/>
      <w:numFmt w:val="bullet"/>
      <w:lvlText w:val="•"/>
      <w:lvlJc w:val="left"/>
      <w:pPr>
        <w:ind w:left="2085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90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0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6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11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16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1" w:hanging="272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153" w:hanging="315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167" w:hanging="3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4" w:hanging="3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1" w:hanging="3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8" w:hanging="3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6" w:hanging="3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03" w:hanging="3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0" w:hanging="3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7" w:hanging="315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3" w:hanging="247"/>
        <w:jc w:val="left"/>
      </w:pPr>
      <w:rPr>
        <w:rFonts w:hint="default" w:ascii="Times New Roman" w:hAnsi="Times New Roman" w:eastAsia="Times New Roman" w:cs="Times New Roman"/>
        <w:w w:val="95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2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47"/>
      </w:pPr>
      <w:rPr>
        <w:rFonts w:hint="default"/>
      </w:rPr>
    </w:lvl>
  </w:abstractNum>
  <w:abstractNum w:abstractNumId="49">
    <w:multiLevelType w:val="hybridMultilevel"/>
    <w:lvl w:ilvl="0">
      <w:start w:val="3"/>
      <w:numFmt w:val="decimal"/>
      <w:lvlText w:val="%1."/>
      <w:lvlJc w:val="left"/>
      <w:pPr>
        <w:ind w:left="110" w:hanging="277"/>
        <w:jc w:val="left"/>
      </w:pPr>
      <w:rPr>
        <w:rFonts w:hint="default"/>
        <w:w w:val="104"/>
      </w:rPr>
    </w:lvl>
    <w:lvl w:ilvl="1">
      <w:start w:val="1"/>
      <w:numFmt w:val="decimal"/>
      <w:lvlText w:val="%1.%2."/>
      <w:lvlJc w:val="left"/>
      <w:pPr>
        <w:ind w:left="1143" w:hanging="438"/>
        <w:jc w:val="left"/>
      </w:pPr>
      <w:rPr>
        <w:rFonts w:hint="default"/>
        <w:b/>
        <w:bCs/>
        <w:w w:val="98"/>
      </w:rPr>
    </w:lvl>
    <w:lvl w:ilvl="2">
      <w:start w:val="0"/>
      <w:numFmt w:val="bullet"/>
      <w:lvlText w:val="•"/>
      <w:lvlJc w:val="left"/>
      <w:pPr>
        <w:ind w:left="2145" w:hanging="4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1" w:hanging="4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7" w:hanging="4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3" w:hanging="4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8" w:hanging="4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4" w:hanging="4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0" w:hanging="438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132" w:hanging="290"/>
      </w:pPr>
      <w:rPr>
        <w:rFonts w:hint="default" w:ascii="Times New Roman" w:hAnsi="Times New Roman" w:eastAsia="Times New Roman" w:cs="Times New Roman"/>
        <w:w w:val="100"/>
        <w:sz w:val="26"/>
        <w:szCs w:val="26"/>
      </w:rPr>
    </w:lvl>
    <w:lvl w:ilvl="1">
      <w:start w:val="0"/>
      <w:numFmt w:val="bullet"/>
      <w:lvlText w:val="•"/>
      <w:lvlJc w:val="left"/>
      <w:pPr>
        <w:ind w:left="1145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290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1080" w:hanging="357"/>
        <w:jc w:val="left"/>
      </w:pPr>
      <w:rPr>
        <w:rFonts w:hint="default" w:ascii="Cambria" w:hAnsi="Cambria" w:eastAsia="Cambria" w:cs="Cambria"/>
        <w:w w:val="88"/>
        <w:sz w:val="24"/>
        <w:szCs w:val="24"/>
      </w:rPr>
    </w:lvl>
    <w:lvl w:ilvl="1">
      <w:start w:val="0"/>
      <w:numFmt w:val="bullet"/>
      <w:lvlText w:val="•"/>
      <w:lvlJc w:val="left"/>
      <w:pPr>
        <w:ind w:left="1989" w:hanging="3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98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7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16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6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5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44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3" w:hanging="357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05" w:hanging="253"/>
        <w:jc w:val="left"/>
      </w:pPr>
      <w:rPr>
        <w:rFonts w:hint="default"/>
        <w:w w:val="91"/>
      </w:rPr>
    </w:lvl>
    <w:lvl w:ilvl="1">
      <w:start w:val="0"/>
      <w:numFmt w:val="bullet"/>
      <w:lvlText w:val="•"/>
      <w:lvlJc w:val="left"/>
      <w:pPr>
        <w:ind w:left="1107" w:hanging="2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4" w:hanging="2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1" w:hanging="2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8" w:hanging="2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2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3" w:hanging="2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0" w:hanging="2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7" w:hanging="253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09" w:hanging="316"/>
        <w:jc w:val="left"/>
      </w:pPr>
      <w:rPr>
        <w:rFonts w:hint="default"/>
        <w:w w:val="94"/>
      </w:rPr>
    </w:lvl>
    <w:lvl w:ilvl="1">
      <w:start w:val="1"/>
      <w:numFmt w:val="decimal"/>
      <w:lvlText w:val="%2)"/>
      <w:lvlJc w:val="left"/>
      <w:pPr>
        <w:ind w:left="1429" w:hanging="274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2">
      <w:start w:val="0"/>
      <w:numFmt w:val="bullet"/>
      <w:lvlText w:val="•"/>
      <w:lvlJc w:val="left"/>
      <w:pPr>
        <w:ind w:left="2390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0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30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0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1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1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1" w:hanging="274"/>
      </w:pPr>
      <w:rPr>
        <w:rFonts w:hint="default"/>
      </w:rPr>
    </w:lvl>
  </w:abstractNum>
  <w:abstractNum w:abstractNumId="44">
    <w:multiLevelType w:val="hybridMultilevel"/>
    <w:lvl w:ilvl="0">
      <w:start w:val="2"/>
      <w:numFmt w:val="decimal"/>
      <w:lvlText w:val="%1)"/>
      <w:lvlJc w:val="left"/>
      <w:pPr>
        <w:ind w:left="398" w:hanging="278"/>
        <w:jc w:val="left"/>
      </w:pPr>
      <w:rPr>
        <w:rFonts w:hint="default" w:ascii="Cambria" w:hAnsi="Cambria" w:eastAsia="Cambria" w:cs="Cambria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09" w:hanging="349"/>
        <w:jc w:val="left"/>
      </w:pPr>
      <w:rPr>
        <w:rFonts w:hint="default" w:ascii="Times New Roman" w:hAnsi="Times New Roman" w:eastAsia="Times New Roman" w:cs="Times New Roman"/>
        <w:w w:val="109"/>
        <w:sz w:val="26"/>
        <w:szCs w:val="26"/>
      </w:rPr>
    </w:lvl>
    <w:lvl w:ilvl="2">
      <w:start w:val="0"/>
      <w:numFmt w:val="bullet"/>
      <w:lvlText w:val="•"/>
      <w:lvlJc w:val="left"/>
      <w:pPr>
        <w:ind w:left="1485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1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7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43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8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4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0" w:hanging="349"/>
      </w:pPr>
      <w:rPr>
        <w:rFonts w:hint="default"/>
      </w:rPr>
    </w:lvl>
  </w:abstractNum>
  <w:abstractNum w:abstractNumId="43">
    <w:multiLevelType w:val="hybridMultilevel"/>
    <w:lvl w:ilvl="0">
      <w:start w:val="2"/>
      <w:numFmt w:val="decimal"/>
      <w:lvlText w:val="%1)"/>
      <w:lvlJc w:val="left"/>
      <w:pPr>
        <w:ind w:left="133" w:hanging="309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145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309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698" w:hanging="273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649" w:hanging="2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8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7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6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6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5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44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3" w:hanging="273"/>
      </w:pPr>
      <w:rPr>
        <w:rFonts w:hint="default"/>
      </w:rPr>
    </w:lvl>
  </w:abstractNum>
  <w:abstractNum w:abstractNumId="41">
    <w:multiLevelType w:val="hybridMultilevel"/>
    <w:lvl w:ilvl="0">
      <w:start w:val="4"/>
      <w:numFmt w:val="decimal"/>
      <w:lvlText w:val="%1)"/>
      <w:lvlJc w:val="left"/>
      <w:pPr>
        <w:ind w:left="957" w:hanging="273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560" w:hanging="2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1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62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3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64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65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66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67" w:hanging="273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843" w:hanging="228"/>
      </w:pPr>
      <w:rPr>
        <w:rFonts w:hint="default" w:ascii="Times New Roman" w:hAnsi="Times New Roman" w:eastAsia="Times New Roman" w:cs="Times New Roman"/>
        <w:w w:val="94"/>
        <w:sz w:val="25"/>
        <w:szCs w:val="25"/>
      </w:rPr>
    </w:lvl>
    <w:lvl w:ilvl="1">
      <w:start w:val="0"/>
      <w:numFmt w:val="bullet"/>
      <w:lvlText w:val="•"/>
      <w:lvlJc w:val="left"/>
      <w:pPr>
        <w:ind w:left="1773" w:hanging="2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6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39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2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06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39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2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05" w:hanging="228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17" w:hanging="264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125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64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12" w:hanging="310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1123" w:hanging="3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9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2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2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5" w:hanging="31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38" w:hanging="278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145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278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1" w:hanging="282"/>
        <w:jc w:val="left"/>
      </w:pPr>
      <w:rPr>
        <w:rFonts w:hint="default" w:ascii="Times New Roman" w:hAnsi="Times New Roman" w:eastAsia="Times New Roman" w:cs="Times New Roman"/>
        <w:w w:val="103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31" w:hanging="260"/>
        <w:jc w:val="left"/>
      </w:pPr>
      <w:rPr>
        <w:rFonts w:hint="default"/>
        <w:w w:val="90"/>
      </w:rPr>
    </w:lvl>
    <w:lvl w:ilvl="1">
      <w:start w:val="0"/>
      <w:numFmt w:val="bullet"/>
      <w:lvlText w:val="•"/>
      <w:lvlJc w:val="left"/>
      <w:pPr>
        <w:ind w:left="1145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2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39" w:hanging="303"/>
        <w:jc w:val="left"/>
      </w:pPr>
      <w:rPr>
        <w:rFonts w:hint="default" w:ascii="Times New Roman" w:hAnsi="Times New Roman" w:eastAsia="Times New Roman" w:cs="Times New Roman"/>
        <w:w w:val="92"/>
        <w:sz w:val="26"/>
        <w:szCs w:val="26"/>
      </w:rPr>
    </w:lvl>
    <w:lvl w:ilvl="1">
      <w:start w:val="0"/>
      <w:numFmt w:val="bullet"/>
      <w:lvlText w:val="•"/>
      <w:lvlJc w:val="left"/>
      <w:pPr>
        <w:ind w:left="1147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4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1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8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6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3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0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7" w:hanging="303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35" w:hanging="287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</w:rPr>
    </w:lvl>
    <w:lvl w:ilvl="1">
      <w:start w:val="0"/>
      <w:numFmt w:val="bullet"/>
      <w:lvlText w:val="•"/>
      <w:lvlJc w:val="left"/>
      <w:pPr>
        <w:ind w:left="1147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4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1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8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6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3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0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7" w:hanging="287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lvlText w:val="%1)"/>
      <w:lvlJc w:val="left"/>
      <w:pPr>
        <w:ind w:left="759" w:hanging="267"/>
        <w:jc w:val="left"/>
      </w:pPr>
      <w:rPr>
        <w:rFonts w:hint="default" w:ascii="Times New Roman" w:hAnsi="Times New Roman" w:eastAsia="Times New Roman" w:cs="Times New Roman"/>
        <w:w w:val="97"/>
        <w:sz w:val="25"/>
        <w:szCs w:val="25"/>
      </w:rPr>
    </w:lvl>
    <w:lvl w:ilvl="1">
      <w:start w:val="0"/>
      <w:numFmt w:val="bullet"/>
      <w:lvlText w:val="•"/>
      <w:lvlJc w:val="left"/>
      <w:pPr>
        <w:ind w:left="1705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0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5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0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86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31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6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1" w:hanging="267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843" w:hanging="288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1797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4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11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8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6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3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0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7" w:hanging="288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44" w:hanging="286"/>
        <w:jc w:val="righ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257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4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1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08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6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43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0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77" w:hanging="286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877" w:hanging="291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833" w:hanging="2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6" w:hanging="2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2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2" w:hanging="2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6" w:hanging="2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9" w:hanging="2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2" w:hanging="2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5" w:hanging="291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)"/>
      <w:lvlJc w:val="left"/>
      <w:pPr>
        <w:ind w:left="721" w:hanging="290"/>
        <w:jc w:val="lef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665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0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5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0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6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1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6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1" w:hanging="29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8" w:hanging="280"/>
        <w:jc w:val="righ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107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4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1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8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3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0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7" w:hanging="280"/>
      </w:pPr>
      <w:rPr>
        <w:rFonts w:hint="default"/>
      </w:rPr>
    </w:lvl>
  </w:abstractNum>
  <w:abstractNum w:abstractNumId="26">
    <w:multiLevelType w:val="hybridMultilevel"/>
    <w:lvl w:ilvl="0">
      <w:start w:val="2"/>
      <w:numFmt w:val="decimal"/>
      <w:lvlText w:val="%1)"/>
      <w:lvlJc w:val="left"/>
      <w:pPr>
        <w:ind w:left="744" w:hanging="325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683" w:hanging="3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6" w:hanging="3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9" w:hanging="3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2" w:hanging="3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6" w:hanging="3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9" w:hanging="3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42" w:hanging="3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5" w:hanging="325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25" w:hanging="283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125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83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20" w:hanging="289"/>
        <w:jc w:val="righ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125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89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979" w:hanging="277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899" w:hanging="2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8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7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6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6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5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14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33" w:hanging="277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743" w:hanging="296"/>
        <w:jc w:val="left"/>
      </w:pPr>
      <w:rPr>
        <w:rFonts w:hint="default" w:ascii="Times New Roman" w:hAnsi="Times New Roman" w:eastAsia="Times New Roman" w:cs="Times New Roman"/>
        <w:w w:val="96"/>
        <w:sz w:val="26"/>
        <w:szCs w:val="26"/>
      </w:rPr>
    </w:lvl>
    <w:lvl w:ilvl="1">
      <w:start w:val="0"/>
      <w:numFmt w:val="bullet"/>
      <w:lvlText w:val="•"/>
      <w:lvlJc w:val="left"/>
      <w:pPr>
        <w:ind w:left="1683" w:hanging="2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6" w:hanging="2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9" w:hanging="2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2" w:hanging="2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6" w:hanging="2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9" w:hanging="2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42" w:hanging="2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5" w:hanging="296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3" w:hanging="280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125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80"/>
      </w:pPr>
      <w:rPr>
        <w:rFonts w:hint="default"/>
      </w:rPr>
    </w:lvl>
  </w:abstractNum>
  <w:abstractNum w:abstractNumId="20">
    <w:multiLevelType w:val="hybridMultilevel"/>
    <w:lvl w:ilvl="0">
      <w:start w:val="2"/>
      <w:numFmt w:val="decimal"/>
      <w:lvlText w:val="%1)"/>
      <w:lvlJc w:val="left"/>
      <w:pPr>
        <w:ind w:left="737" w:hanging="283"/>
        <w:jc w:val="left"/>
      </w:pPr>
      <w:rPr>
        <w:rFonts w:hint="default" w:ascii="Times New Roman" w:hAnsi="Times New Roman" w:eastAsia="Times New Roman" w:cs="Times New Roman"/>
        <w:w w:val="99"/>
        <w:sz w:val="25"/>
        <w:szCs w:val="25"/>
      </w:rPr>
    </w:lvl>
    <w:lvl w:ilvl="1">
      <w:start w:val="0"/>
      <w:numFmt w:val="bullet"/>
      <w:lvlText w:val="•"/>
      <w:lvlJc w:val="left"/>
      <w:pPr>
        <w:ind w:left="1683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6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9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2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6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9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42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5" w:hanging="283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705" w:hanging="315"/>
        <w:jc w:val="left"/>
      </w:pPr>
      <w:rPr>
        <w:rFonts w:hint="default" w:ascii="Times New Roman" w:hAnsi="Times New Roman" w:eastAsia="Times New Roman" w:cs="Times New Roman"/>
        <w:w w:val="92"/>
        <w:sz w:val="26"/>
        <w:szCs w:val="26"/>
      </w:rPr>
    </w:lvl>
    <w:lvl w:ilvl="1">
      <w:start w:val="0"/>
      <w:numFmt w:val="bullet"/>
      <w:lvlText w:val="•"/>
      <w:lvlJc w:val="left"/>
      <w:pPr>
        <w:ind w:left="1647" w:hanging="3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4" w:hanging="3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1" w:hanging="3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8" w:hanging="3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6" w:hanging="3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3" w:hanging="3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0" w:hanging="3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15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3" w:hanging="280"/>
        <w:jc w:val="righ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125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0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5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1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1" w:hanging="28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779" w:hanging="288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1719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8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7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6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76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5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4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3" w:hanging="288"/>
      </w:pPr>
      <w:rPr>
        <w:rFonts w:hint="default"/>
      </w:rPr>
    </w:lvl>
  </w:abstractNum>
  <w:abstractNum w:abstractNumId="16">
    <w:multiLevelType w:val="hybridMultilevel"/>
    <w:lvl w:ilvl="0">
      <w:start w:val="2"/>
      <w:numFmt w:val="decimal"/>
      <w:lvlText w:val="%1)"/>
      <w:lvlJc w:val="left"/>
      <w:pPr>
        <w:ind w:left="708" w:hanging="271"/>
        <w:jc w:val="left"/>
      </w:pPr>
      <w:rPr>
        <w:rFonts w:hint="default" w:ascii="Times New Roman" w:hAnsi="Times New Roman" w:eastAsia="Times New Roman" w:cs="Times New Roman"/>
        <w:w w:val="93"/>
        <w:sz w:val="26"/>
        <w:szCs w:val="26"/>
      </w:rPr>
    </w:lvl>
    <w:lvl w:ilvl="1">
      <w:start w:val="0"/>
      <w:numFmt w:val="bullet"/>
      <w:lvlText w:val="•"/>
      <w:lvlJc w:val="left"/>
      <w:pPr>
        <w:ind w:left="1649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8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7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6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6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5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44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3" w:hanging="271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22" w:hanging="280"/>
        <w:jc w:val="right"/>
      </w:pPr>
      <w:rPr>
        <w:rFonts w:hint="default" w:ascii="Times New Roman" w:hAnsi="Times New Roman" w:eastAsia="Times New Roman" w:cs="Times New Roman"/>
        <w:w w:val="99"/>
        <w:sz w:val="26"/>
        <w:szCs w:val="26"/>
      </w:rPr>
    </w:lvl>
    <w:lvl w:ilvl="1">
      <w:start w:val="0"/>
      <w:numFmt w:val="bullet"/>
      <w:lvlText w:val="•"/>
      <w:lvlJc w:val="left"/>
      <w:pPr>
        <w:ind w:left="1127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8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25" w:hanging="290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129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8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7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6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5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4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3" w:hanging="29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5" w:hanging="287"/>
        <w:jc w:val="right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903" w:hanging="278"/>
        <w:jc w:val="left"/>
      </w:pPr>
      <w:rPr>
        <w:rFonts w:hint="default" w:ascii="Times New Roman" w:hAnsi="Times New Roman" w:eastAsia="Times New Roman" w:cs="Times New Roman"/>
        <w:w w:val="92"/>
        <w:sz w:val="26"/>
        <w:szCs w:val="26"/>
      </w:rPr>
    </w:lvl>
    <w:lvl w:ilvl="2">
      <w:start w:val="0"/>
      <w:numFmt w:val="bullet"/>
      <w:lvlText w:val="•"/>
      <w:lvlJc w:val="left"/>
      <w:pPr>
        <w:ind w:left="1934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9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4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8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73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8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2" w:hanging="278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32" w:hanging="264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1141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2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3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4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7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8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9" w:hanging="264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)"/>
      <w:lvlJc w:val="left"/>
      <w:pPr>
        <w:ind w:left="678" w:hanging="319"/>
        <w:jc w:val="left"/>
      </w:pPr>
      <w:rPr>
        <w:rFonts w:hint="default" w:ascii="Times New Roman" w:hAnsi="Times New Roman" w:eastAsia="Times New Roman" w:cs="Times New Roman"/>
        <w:w w:val="97"/>
        <w:sz w:val="25"/>
        <w:szCs w:val="25"/>
      </w:rPr>
    </w:lvl>
    <w:lvl w:ilvl="1">
      <w:start w:val="0"/>
      <w:numFmt w:val="bullet"/>
      <w:lvlText w:val="•"/>
      <w:lvlJc w:val="left"/>
      <w:pPr>
        <w:ind w:left="1627" w:hanging="3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74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1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8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16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3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0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7" w:hanging="319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4" w:hanging="280"/>
        <w:jc w:val="righ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123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6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2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2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5" w:hanging="28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66" w:hanging="252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436" w:hanging="376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2">
      <w:start w:val="0"/>
      <w:numFmt w:val="bullet"/>
      <w:lvlText w:val="•"/>
      <w:lvlJc w:val="left"/>
      <w:pPr>
        <w:ind w:left="2412" w:hanging="3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84" w:hanging="3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7" w:hanging="3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9" w:hanging="3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2" w:hanging="3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74" w:hanging="3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7" w:hanging="376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45" w:hanging="289"/>
        <w:jc w:val="left"/>
      </w:pPr>
      <w:rPr>
        <w:rFonts w:hint="default" w:ascii="Times New Roman" w:hAnsi="Times New Roman" w:eastAsia="Times New Roman" w:cs="Times New Roman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145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289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123" w:hanging="404"/>
      </w:pPr>
      <w:rPr>
        <w:rFonts w:hint="default" w:ascii="Cambria" w:hAnsi="Cambria" w:eastAsia="Cambria" w:cs="Cambria"/>
        <w:i/>
        <w:w w:val="92"/>
        <w:sz w:val="25"/>
        <w:szCs w:val="25"/>
      </w:rPr>
    </w:lvl>
    <w:lvl w:ilvl="1">
      <w:start w:val="0"/>
      <w:numFmt w:val="bullet"/>
      <w:lvlText w:val="•"/>
      <w:lvlJc w:val="left"/>
      <w:pPr>
        <w:ind w:left="2027" w:hanging="4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4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41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48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6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3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70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77" w:hanging="404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61" w:hanging="381"/>
      </w:pPr>
      <w:rPr>
        <w:rFonts w:hint="default"/>
        <w:i/>
        <w:w w:val="98"/>
      </w:rPr>
    </w:lvl>
    <w:lvl w:ilvl="1">
      <w:start w:val="0"/>
      <w:numFmt w:val="bullet"/>
      <w:lvlText w:val="•"/>
      <w:lvlJc w:val="left"/>
      <w:pPr>
        <w:ind w:left="1971" w:hanging="3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2" w:hanging="3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3" w:hanging="3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4" w:hanging="3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6" w:hanging="3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7" w:hanging="3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38" w:hanging="3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9" w:hanging="38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12" w:hanging="252"/>
        <w:jc w:val="left"/>
      </w:pPr>
      <w:rPr>
        <w:rFonts w:hint="default"/>
        <w:w w:val="90"/>
      </w:rPr>
    </w:lvl>
    <w:lvl w:ilvl="1">
      <w:start w:val="0"/>
      <w:numFmt w:val="bullet"/>
      <w:lvlText w:val="•"/>
      <w:lvlJc w:val="left"/>
      <w:pPr>
        <w:ind w:left="1308" w:hanging="380"/>
      </w:pPr>
      <w:rPr>
        <w:rFonts w:hint="default"/>
        <w:w w:val="94"/>
      </w:rPr>
    </w:lvl>
    <w:lvl w:ilvl="2">
      <w:start w:val="0"/>
      <w:numFmt w:val="bullet"/>
      <w:lvlText w:val="•"/>
      <w:lvlJc w:val="left"/>
      <w:pPr>
        <w:ind w:left="2288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6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64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52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0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8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6" w:hanging="380"/>
      </w:pPr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1)"/>
      <w:lvlJc w:val="left"/>
      <w:pPr>
        <w:ind w:left="127" w:hanging="300"/>
        <w:jc w:val="left"/>
      </w:pPr>
      <w:rPr>
        <w:rFonts w:hint="default" w:ascii="Times New Roman" w:hAnsi="Times New Roman" w:eastAsia="Times New Roman" w:cs="Times New Roman"/>
        <w:w w:val="97"/>
        <w:sz w:val="25"/>
        <w:szCs w:val="25"/>
      </w:rPr>
    </w:lvl>
    <w:lvl w:ilvl="1">
      <w:start w:val="0"/>
      <w:numFmt w:val="bullet"/>
      <w:lvlText w:val="•"/>
      <w:lvlJc w:val="left"/>
      <w:pPr>
        <w:ind w:left="1241" w:hanging="344"/>
      </w:pPr>
      <w:rPr>
        <w:rFonts w:hint="default"/>
        <w:w w:val="98"/>
      </w:rPr>
    </w:lvl>
    <w:lvl w:ilvl="2">
      <w:start w:val="0"/>
      <w:numFmt w:val="bullet"/>
      <w:lvlText w:val="•"/>
      <w:lvlJc w:val="left"/>
      <w:pPr>
        <w:ind w:left="4920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79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38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97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6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5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4" w:hanging="34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21" w:hanging="281"/>
        <w:jc w:val="left"/>
      </w:pPr>
      <w:rPr>
        <w:rFonts w:hint="default" w:ascii="Times New Roman" w:hAnsi="Times New Roman" w:eastAsia="Times New Roman" w:cs="Times New Roman"/>
        <w:w w:val="96"/>
        <w:sz w:val="25"/>
        <w:szCs w:val="25"/>
      </w:rPr>
    </w:lvl>
    <w:lvl w:ilvl="1">
      <w:start w:val="0"/>
      <w:numFmt w:val="bullet"/>
      <w:lvlText w:val="•"/>
      <w:lvlJc w:val="left"/>
      <w:pPr>
        <w:ind w:left="1127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8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31" w:hanging="289"/>
        <w:jc w:val="left"/>
      </w:pPr>
      <w:rPr>
        <w:rFonts w:hint="default" w:ascii="Times New Roman" w:hAnsi="Times New Roman" w:eastAsia="Times New Roman" w:cs="Times New Roman"/>
        <w:w w:val="94"/>
        <w:sz w:val="26"/>
        <w:szCs w:val="26"/>
      </w:rPr>
    </w:lvl>
    <w:lvl w:ilvl="1">
      <w:start w:val="0"/>
      <w:numFmt w:val="bullet"/>
      <w:lvlText w:val="•"/>
      <w:lvlJc w:val="left"/>
      <w:pPr>
        <w:ind w:left="1145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0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5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1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1" w:hanging="28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5" w:hanging="248"/>
        <w:jc w:val="left"/>
      </w:pPr>
      <w:rPr>
        <w:rFonts w:hint="default"/>
        <w:w w:val="98"/>
      </w:rPr>
    </w:lvl>
    <w:lvl w:ilvl="1">
      <w:start w:val="0"/>
      <w:numFmt w:val="bullet"/>
      <w:lvlText w:val="—"/>
      <w:lvlJc w:val="left"/>
      <w:pPr>
        <w:ind w:left="1335" w:hanging="367"/>
      </w:pPr>
      <w:rPr>
        <w:rFonts w:hint="default" w:ascii="Times New Roman" w:hAnsi="Times New Roman" w:eastAsia="Times New Roman" w:cs="Times New Roman"/>
        <w:w w:val="49"/>
        <w:sz w:val="26"/>
        <w:szCs w:val="26"/>
      </w:rPr>
    </w:lvl>
    <w:lvl w:ilvl="2">
      <w:start w:val="0"/>
      <w:numFmt w:val="bullet"/>
      <w:lvlText w:val="•"/>
      <w:lvlJc w:val="left"/>
      <w:pPr>
        <w:ind w:left="1340" w:hanging="3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46" w:hanging="3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3" w:hanging="3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9" w:hanging="3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6" w:hanging="3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72" w:hanging="3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79" w:hanging="36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24" w:hanging="278"/>
        <w:jc w:val="left"/>
      </w:pPr>
      <w:rPr>
        <w:rFonts w:hint="default" w:ascii="Times New Roman" w:hAnsi="Times New Roman" w:eastAsia="Times New Roman" w:cs="Times New Roman"/>
        <w:w w:val="94"/>
        <w:sz w:val="26"/>
        <w:szCs w:val="26"/>
      </w:rPr>
    </w:lvl>
    <w:lvl w:ilvl="1">
      <w:start w:val="0"/>
      <w:numFmt w:val="bullet"/>
      <w:lvlText w:val="•"/>
      <w:lvlJc w:val="left"/>
      <w:pPr>
        <w:ind w:left="1127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4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6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7" w:hanging="278"/>
      </w:pPr>
      <w:rPr>
        <w:rFonts w:hint="default"/>
      </w:rPr>
    </w:lvl>
  </w:abstract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</w:rPr>
  </w:style>
  <w:style w:styleId="Heading1" w:type="paragraph">
    <w:name w:val="Heading 1"/>
    <w:basedOn w:val="Normal"/>
    <w:uiPriority w:val="1"/>
    <w:qFormat/>
    <w:pPr>
      <w:spacing w:line="401" w:lineRule="exact"/>
      <w:ind w:left="716"/>
      <w:outlineLvl w:val="1"/>
    </w:pPr>
    <w:rPr>
      <w:rFonts w:ascii="Times New Roman" w:hAnsi="Times New Roman" w:eastAsia="Times New Roman" w:cs="Times New Roman"/>
      <w:sz w:val="39"/>
      <w:szCs w:val="39"/>
    </w:rPr>
  </w:style>
  <w:style w:styleId="Heading2" w:type="paragraph">
    <w:name w:val="Heading 2"/>
    <w:basedOn w:val="Normal"/>
    <w:uiPriority w:val="1"/>
    <w:qFormat/>
    <w:pPr>
      <w:spacing w:line="272" w:lineRule="exact"/>
      <w:ind w:left="76"/>
      <w:outlineLvl w:val="2"/>
    </w:pPr>
    <w:rPr>
      <w:rFonts w:ascii="Times New Roman" w:hAnsi="Times New Roman" w:eastAsia="Times New Roman" w:cs="Times New Roman"/>
      <w:sz w:val="37"/>
      <w:szCs w:val="37"/>
    </w:rPr>
  </w:style>
  <w:style w:styleId="Heading3" w:type="paragraph">
    <w:name w:val="Heading 3"/>
    <w:basedOn w:val="Normal"/>
    <w:uiPriority w:val="1"/>
    <w:qFormat/>
    <w:pPr>
      <w:spacing w:line="343" w:lineRule="exact"/>
      <w:ind w:left="120"/>
      <w:outlineLvl w:val="3"/>
    </w:pPr>
    <w:rPr>
      <w:rFonts w:ascii="Times New Roman" w:hAnsi="Times New Roman" w:eastAsia="Times New Roman" w:cs="Times New Roman"/>
      <w:sz w:val="34"/>
      <w:szCs w:val="34"/>
    </w:rPr>
  </w:style>
  <w:style w:styleId="Heading4" w:type="paragraph">
    <w:name w:val="Heading 4"/>
    <w:basedOn w:val="Normal"/>
    <w:uiPriority w:val="1"/>
    <w:qFormat/>
    <w:pPr>
      <w:spacing w:before="69"/>
      <w:ind w:left="77"/>
      <w:outlineLvl w:val="4"/>
    </w:pPr>
    <w:rPr>
      <w:rFonts w:ascii="Cambria" w:hAnsi="Cambria" w:eastAsia="Cambria" w:cs="Cambria"/>
      <w:sz w:val="29"/>
      <w:szCs w:val="29"/>
    </w:rPr>
  </w:style>
  <w:style w:styleId="Heading5" w:type="paragraph">
    <w:name w:val="Heading 5"/>
    <w:basedOn w:val="Normal"/>
    <w:uiPriority w:val="1"/>
    <w:qFormat/>
    <w:pPr>
      <w:ind w:left="245"/>
      <w:outlineLvl w:val="5"/>
    </w:pPr>
    <w:rPr>
      <w:rFonts w:ascii="Cambria" w:hAnsi="Cambria" w:eastAsia="Cambria" w:cs="Cambria"/>
      <w:sz w:val="28"/>
      <w:szCs w:val="28"/>
    </w:rPr>
  </w:style>
  <w:style w:styleId="Heading6" w:type="paragraph">
    <w:name w:val="Heading 6"/>
    <w:basedOn w:val="Normal"/>
    <w:uiPriority w:val="1"/>
    <w:qFormat/>
    <w:pPr>
      <w:spacing w:before="64"/>
      <w:ind w:left="591"/>
      <w:outlineLvl w:val="6"/>
    </w:pPr>
    <w:rPr>
      <w:rFonts w:ascii="Times New Roman" w:hAnsi="Times New Roman" w:eastAsia="Times New Roman" w:cs="Times New Roman"/>
      <w:b/>
      <w:bCs/>
      <w:sz w:val="27"/>
      <w:szCs w:val="27"/>
    </w:rPr>
  </w:style>
  <w:style w:styleId="Heading7" w:type="paragraph">
    <w:name w:val="Heading 7"/>
    <w:basedOn w:val="Normal"/>
    <w:uiPriority w:val="1"/>
    <w:qFormat/>
    <w:pPr>
      <w:ind w:left="123"/>
      <w:outlineLvl w:val="7"/>
    </w:pPr>
    <w:rPr>
      <w:rFonts w:ascii="Times New Roman" w:hAnsi="Times New Roman" w:eastAsia="Times New Roman" w:cs="Times New Roman"/>
      <w:sz w:val="27"/>
      <w:szCs w:val="27"/>
    </w:rPr>
  </w:style>
  <w:style w:styleId="Heading8" w:type="paragraph">
    <w:name w:val="Heading 8"/>
    <w:basedOn w:val="Normal"/>
    <w:uiPriority w:val="1"/>
    <w:qFormat/>
    <w:pPr>
      <w:ind w:left="125"/>
      <w:outlineLvl w:val="8"/>
    </w:pPr>
    <w:rPr>
      <w:rFonts w:ascii="Times New Roman" w:hAnsi="Times New Roman" w:eastAsia="Times New Roman" w:cs="Times New Roman"/>
      <w:b/>
      <w:bCs/>
      <w:sz w:val="26"/>
      <w:szCs w:val="26"/>
    </w:rPr>
  </w:style>
  <w:style w:styleId="Heading9" w:type="paragraph">
    <w:name w:val="Heading 9"/>
    <w:basedOn w:val="Normal"/>
    <w:uiPriority w:val="1"/>
    <w:qFormat/>
    <w:pPr>
      <w:ind w:left="113"/>
      <w:outlineLvl w:val="9"/>
    </w:pPr>
    <w:rPr>
      <w:rFonts w:ascii="Times New Roman" w:hAnsi="Times New Roman" w:eastAsia="Times New Roman" w:cs="Times New Roman"/>
      <w:sz w:val="26"/>
      <w:szCs w:val="26"/>
    </w:rPr>
  </w:style>
  <w:style w:styleId="ListParagraph" w:type="paragraph">
    <w:name w:val="List Paragraph"/>
    <w:basedOn w:val="Normal"/>
    <w:uiPriority w:val="1"/>
    <w:qFormat/>
    <w:pPr>
      <w:ind w:left="114" w:firstLine="589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footer" Target="footer6.xml"/><Relationship Id="rId37" Type="http://schemas.openxmlformats.org/officeDocument/2006/relationships/footer" Target="footer7.xml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footer" Target="footer8.xml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footer" Target="footer9.xml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footer" Target="footer10.xml"/><Relationship Id="rId53" Type="http://schemas.openxmlformats.org/officeDocument/2006/relationships/image" Target="media/image39.png"/><Relationship Id="rId54" Type="http://schemas.openxmlformats.org/officeDocument/2006/relationships/footer" Target="footer11.xml"/><Relationship Id="rId55" Type="http://schemas.openxmlformats.org/officeDocument/2006/relationships/footer" Target="footer12.xml"/><Relationship Id="rId56" Type="http://schemas.openxmlformats.org/officeDocument/2006/relationships/footer" Target="footer13.xml"/><Relationship Id="rId57" Type="http://schemas.openxmlformats.org/officeDocument/2006/relationships/footer" Target="footer14.xml"/><Relationship Id="rId58" Type="http://schemas.openxmlformats.org/officeDocument/2006/relationships/footer" Target="footer15.xml"/><Relationship Id="rId59" Type="http://schemas.openxmlformats.org/officeDocument/2006/relationships/footer" Target="footer16.xml"/><Relationship Id="rId60" Type="http://schemas.openxmlformats.org/officeDocument/2006/relationships/image" Target="media/image40.png"/><Relationship Id="rId61" Type="http://schemas.openxmlformats.org/officeDocument/2006/relationships/image" Target="media/image41.png"/><Relationship Id="rId62" Type="http://schemas.openxmlformats.org/officeDocument/2006/relationships/footer" Target="footer17.xml"/><Relationship Id="rId63" Type="http://schemas.openxmlformats.org/officeDocument/2006/relationships/footer" Target="footer18.xml"/><Relationship Id="rId64" Type="http://schemas.openxmlformats.org/officeDocument/2006/relationships/footer" Target="footer19.xml"/><Relationship Id="rId65" Type="http://schemas.openxmlformats.org/officeDocument/2006/relationships/footer" Target="footer20.xml"/><Relationship Id="rId66" Type="http://schemas.openxmlformats.org/officeDocument/2006/relationships/image" Target="media/image42.png"/><Relationship Id="rId67" Type="http://schemas.openxmlformats.org/officeDocument/2006/relationships/footer" Target="footer21.xml"/><Relationship Id="rId68" Type="http://schemas.openxmlformats.org/officeDocument/2006/relationships/footer" Target="footer22.xml"/><Relationship Id="rId69" Type="http://schemas.openxmlformats.org/officeDocument/2006/relationships/footer" Target="footer23.xml"/><Relationship Id="rId70" Type="http://schemas.openxmlformats.org/officeDocument/2006/relationships/footer" Target="footer24.xml"/><Relationship Id="rId71" Type="http://schemas.openxmlformats.org/officeDocument/2006/relationships/footer" Target="footer25.xml"/><Relationship Id="rId72" Type="http://schemas.openxmlformats.org/officeDocument/2006/relationships/footer" Target="footer26.xml"/><Relationship Id="rId73" Type="http://schemas.openxmlformats.org/officeDocument/2006/relationships/footer" Target="footer27.xml"/><Relationship Id="rId74" Type="http://schemas.openxmlformats.org/officeDocument/2006/relationships/footer" Target="footer28.xml"/><Relationship Id="rId75" Type="http://schemas.openxmlformats.org/officeDocument/2006/relationships/image" Target="media/image43.png"/><Relationship Id="rId76" Type="http://schemas.openxmlformats.org/officeDocument/2006/relationships/image" Target="media/image44.png"/><Relationship Id="rId77" Type="http://schemas.openxmlformats.org/officeDocument/2006/relationships/image" Target="media/image45.png"/><Relationship Id="rId78" Type="http://schemas.openxmlformats.org/officeDocument/2006/relationships/footer" Target="footer29.xml"/><Relationship Id="rId79" Type="http://schemas.openxmlformats.org/officeDocument/2006/relationships/footer" Target="footer30.xml"/><Relationship Id="rId80" Type="http://schemas.openxmlformats.org/officeDocument/2006/relationships/image" Target="media/image46.png"/><Relationship Id="rId81" Type="http://schemas.openxmlformats.org/officeDocument/2006/relationships/image" Target="media/image47.png"/><Relationship Id="rId82" Type="http://schemas.openxmlformats.org/officeDocument/2006/relationships/image" Target="media/image48.png"/><Relationship Id="rId83" Type="http://schemas.openxmlformats.org/officeDocument/2006/relationships/image" Target="media/image49.png"/><Relationship Id="rId84" Type="http://schemas.openxmlformats.org/officeDocument/2006/relationships/image" Target="media/image50.png"/><Relationship Id="rId85" Type="http://schemas.openxmlformats.org/officeDocument/2006/relationships/image" Target="media/image51.png"/><Relationship Id="rId86" Type="http://schemas.openxmlformats.org/officeDocument/2006/relationships/image" Target="media/image52.png"/><Relationship Id="rId87" Type="http://schemas.openxmlformats.org/officeDocument/2006/relationships/image" Target="media/image53.png"/><Relationship Id="rId88" Type="http://schemas.openxmlformats.org/officeDocument/2006/relationships/footer" Target="footer31.xml"/><Relationship Id="rId89" Type="http://schemas.openxmlformats.org/officeDocument/2006/relationships/image" Target="media/image54.png"/><Relationship Id="rId90" Type="http://schemas.openxmlformats.org/officeDocument/2006/relationships/footer" Target="footer32.xml"/><Relationship Id="rId91" Type="http://schemas.openxmlformats.org/officeDocument/2006/relationships/image" Target="media/image55.png"/><Relationship Id="rId92" Type="http://schemas.openxmlformats.org/officeDocument/2006/relationships/image" Target="media/image56.png"/><Relationship Id="rId93" Type="http://schemas.openxmlformats.org/officeDocument/2006/relationships/image" Target="media/image57.png"/><Relationship Id="rId94" Type="http://schemas.openxmlformats.org/officeDocument/2006/relationships/footer" Target="footer33.xml"/><Relationship Id="rId95" Type="http://schemas.openxmlformats.org/officeDocument/2006/relationships/image" Target="media/image58.png"/><Relationship Id="rId96" Type="http://schemas.openxmlformats.org/officeDocument/2006/relationships/image" Target="media/image59.png"/><Relationship Id="rId97" Type="http://schemas.openxmlformats.org/officeDocument/2006/relationships/image" Target="media/image60.png"/><Relationship Id="rId98" Type="http://schemas.openxmlformats.org/officeDocument/2006/relationships/image" Target="media/image61.png"/><Relationship Id="rId99" Type="http://schemas.openxmlformats.org/officeDocument/2006/relationships/image" Target="media/image62.png"/><Relationship Id="rId100" Type="http://schemas.openxmlformats.org/officeDocument/2006/relationships/image" Target="media/image63.png"/><Relationship Id="rId101" Type="http://schemas.openxmlformats.org/officeDocument/2006/relationships/image" Target="media/image64.png"/><Relationship Id="rId102" Type="http://schemas.openxmlformats.org/officeDocument/2006/relationships/image" Target="media/image65.png"/><Relationship Id="rId103" Type="http://schemas.openxmlformats.org/officeDocument/2006/relationships/image" Target="media/image66.png"/><Relationship Id="rId104" Type="http://schemas.openxmlformats.org/officeDocument/2006/relationships/image" Target="media/image67.png"/><Relationship Id="rId105" Type="http://schemas.openxmlformats.org/officeDocument/2006/relationships/image" Target="media/image68.png"/><Relationship Id="rId106" Type="http://schemas.openxmlformats.org/officeDocument/2006/relationships/footer" Target="footer34.xml"/><Relationship Id="rId107" Type="http://schemas.openxmlformats.org/officeDocument/2006/relationships/footer" Target="footer35.xml"/><Relationship Id="rId108" Type="http://schemas.openxmlformats.org/officeDocument/2006/relationships/footer" Target="footer36.xml"/><Relationship Id="rId109" Type="http://schemas.openxmlformats.org/officeDocument/2006/relationships/image" Target="media/image69.png"/><Relationship Id="rId110" Type="http://schemas.openxmlformats.org/officeDocument/2006/relationships/image" Target="media/image70.png"/><Relationship Id="rId111" Type="http://schemas.openxmlformats.org/officeDocument/2006/relationships/image" Target="media/image71.png"/><Relationship Id="rId112" Type="http://schemas.openxmlformats.org/officeDocument/2006/relationships/footer" Target="footer37.xml"/><Relationship Id="rId113" Type="http://schemas.openxmlformats.org/officeDocument/2006/relationships/image" Target="media/image72.png"/><Relationship Id="rId114" Type="http://schemas.openxmlformats.org/officeDocument/2006/relationships/image" Target="media/image73.png"/><Relationship Id="rId115" Type="http://schemas.openxmlformats.org/officeDocument/2006/relationships/footer" Target="footer38.xml"/><Relationship Id="rId116" Type="http://schemas.openxmlformats.org/officeDocument/2006/relationships/footer" Target="footer39.xml"/><Relationship Id="rId117" Type="http://schemas.openxmlformats.org/officeDocument/2006/relationships/footer" Target="footer40.xml"/><Relationship Id="rId118" Type="http://schemas.openxmlformats.org/officeDocument/2006/relationships/image" Target="media/image74.png"/><Relationship Id="rId119" Type="http://schemas.openxmlformats.org/officeDocument/2006/relationships/footer" Target="footer41.xml"/><Relationship Id="rId120" Type="http://schemas.openxmlformats.org/officeDocument/2006/relationships/footer" Target="footer42.xml"/><Relationship Id="rId121" Type="http://schemas.openxmlformats.org/officeDocument/2006/relationships/footer" Target="footer43.xml"/><Relationship Id="rId122" Type="http://schemas.openxmlformats.org/officeDocument/2006/relationships/image" Target="media/image75.png"/><Relationship Id="rId123" Type="http://schemas.openxmlformats.org/officeDocument/2006/relationships/image" Target="media/image76.png"/><Relationship Id="rId124" Type="http://schemas.openxmlformats.org/officeDocument/2006/relationships/footer" Target="footer44.xml"/><Relationship Id="rId125" Type="http://schemas.openxmlformats.org/officeDocument/2006/relationships/footer" Target="footer45.xml"/><Relationship Id="rId126" Type="http://schemas.openxmlformats.org/officeDocument/2006/relationships/footer" Target="footer46.xml"/><Relationship Id="rId127" Type="http://schemas.openxmlformats.org/officeDocument/2006/relationships/footer" Target="footer47.xml"/><Relationship Id="rId128" Type="http://schemas.openxmlformats.org/officeDocument/2006/relationships/footer" Target="footer48.xml"/><Relationship Id="rId129" Type="http://schemas.openxmlformats.org/officeDocument/2006/relationships/footer" Target="footer49.xml"/><Relationship Id="rId130" Type="http://schemas.openxmlformats.org/officeDocument/2006/relationships/image" Target="media/image77.png"/><Relationship Id="rId131" Type="http://schemas.openxmlformats.org/officeDocument/2006/relationships/footer" Target="footer50.xml"/><Relationship Id="rId132" Type="http://schemas.openxmlformats.org/officeDocument/2006/relationships/image" Target="media/image78.png"/><Relationship Id="rId133" Type="http://schemas.openxmlformats.org/officeDocument/2006/relationships/footer" Target="footer51.xml"/><Relationship Id="rId134" Type="http://schemas.openxmlformats.org/officeDocument/2006/relationships/image" Target="media/image79.png"/><Relationship Id="rId135" Type="http://schemas.openxmlformats.org/officeDocument/2006/relationships/image" Target="media/image80.png"/><Relationship Id="rId136" Type="http://schemas.openxmlformats.org/officeDocument/2006/relationships/image" Target="media/image81.png"/><Relationship Id="rId137" Type="http://schemas.openxmlformats.org/officeDocument/2006/relationships/image" Target="media/image82.png"/><Relationship Id="rId138" Type="http://schemas.openxmlformats.org/officeDocument/2006/relationships/footer" Target="footer52.xml"/><Relationship Id="rId139" Type="http://schemas.openxmlformats.org/officeDocument/2006/relationships/image" Target="media/image83.png"/><Relationship Id="rId140" Type="http://schemas.openxmlformats.org/officeDocument/2006/relationships/image" Target="media/image84.png"/><Relationship Id="rId141" Type="http://schemas.openxmlformats.org/officeDocument/2006/relationships/footer" Target="footer53.xml"/><Relationship Id="rId142" Type="http://schemas.openxmlformats.org/officeDocument/2006/relationships/image" Target="media/image85.png"/><Relationship Id="rId143" Type="http://schemas.openxmlformats.org/officeDocument/2006/relationships/image" Target="media/image86.png"/><Relationship Id="rId144" Type="http://schemas.openxmlformats.org/officeDocument/2006/relationships/footer" Target="footer54.xml"/><Relationship Id="rId145" Type="http://schemas.openxmlformats.org/officeDocument/2006/relationships/image" Target="media/image87.png"/><Relationship Id="rId146" Type="http://schemas.openxmlformats.org/officeDocument/2006/relationships/image" Target="media/image88.png"/><Relationship Id="rId147" Type="http://schemas.openxmlformats.org/officeDocument/2006/relationships/image" Target="media/image89.png"/><Relationship Id="rId148" Type="http://schemas.openxmlformats.org/officeDocument/2006/relationships/footer" Target="footer55.xml"/><Relationship Id="rId149" Type="http://schemas.openxmlformats.org/officeDocument/2006/relationships/image" Target="media/image90.png"/><Relationship Id="rId150" Type="http://schemas.openxmlformats.org/officeDocument/2006/relationships/image" Target="media/image91.png"/><Relationship Id="rId151" Type="http://schemas.openxmlformats.org/officeDocument/2006/relationships/image" Target="media/image92.png"/><Relationship Id="rId152" Type="http://schemas.openxmlformats.org/officeDocument/2006/relationships/image" Target="media/image93.png"/><Relationship Id="rId153" Type="http://schemas.openxmlformats.org/officeDocument/2006/relationships/image" Target="media/image94.png"/><Relationship Id="rId154" Type="http://schemas.openxmlformats.org/officeDocument/2006/relationships/image" Target="media/image95.png"/><Relationship Id="rId155" Type="http://schemas.openxmlformats.org/officeDocument/2006/relationships/footer" Target="footer56.xml"/><Relationship Id="rId156" Type="http://schemas.openxmlformats.org/officeDocument/2006/relationships/image" Target="media/image96.png"/><Relationship Id="rId157" Type="http://schemas.openxmlformats.org/officeDocument/2006/relationships/image" Target="media/image97.png"/><Relationship Id="rId158" Type="http://schemas.openxmlformats.org/officeDocument/2006/relationships/image" Target="media/image98.png"/><Relationship Id="rId159" Type="http://schemas.openxmlformats.org/officeDocument/2006/relationships/image" Target="media/image99.png"/><Relationship Id="rId160" Type="http://schemas.openxmlformats.org/officeDocument/2006/relationships/image" Target="media/image100.png"/><Relationship Id="rId161" Type="http://schemas.openxmlformats.org/officeDocument/2006/relationships/footer" Target="footer57.xml"/><Relationship Id="rId162" Type="http://schemas.openxmlformats.org/officeDocument/2006/relationships/image" Target="media/image101.png"/><Relationship Id="rId163" Type="http://schemas.openxmlformats.org/officeDocument/2006/relationships/image" Target="media/image102.png"/><Relationship Id="rId164" Type="http://schemas.openxmlformats.org/officeDocument/2006/relationships/image" Target="media/image103.png"/><Relationship Id="rId165" Type="http://schemas.openxmlformats.org/officeDocument/2006/relationships/image" Target="media/image104.png"/><Relationship Id="rId166" Type="http://schemas.openxmlformats.org/officeDocument/2006/relationships/image" Target="media/image105.png"/><Relationship Id="rId167" Type="http://schemas.openxmlformats.org/officeDocument/2006/relationships/image" Target="media/image106.png"/><Relationship Id="rId168" Type="http://schemas.openxmlformats.org/officeDocument/2006/relationships/image" Target="media/image107.png"/><Relationship Id="rId169" Type="http://schemas.openxmlformats.org/officeDocument/2006/relationships/image" Target="media/image108.png"/><Relationship Id="rId170" Type="http://schemas.openxmlformats.org/officeDocument/2006/relationships/image" Target="media/image109.png"/><Relationship Id="rId171" Type="http://schemas.openxmlformats.org/officeDocument/2006/relationships/footer" Target="footer58.xml"/><Relationship Id="rId172" Type="http://schemas.openxmlformats.org/officeDocument/2006/relationships/image" Target="media/image110.png"/><Relationship Id="rId173" Type="http://schemas.openxmlformats.org/officeDocument/2006/relationships/footer" Target="footer59.xml"/><Relationship Id="rId174" Type="http://schemas.openxmlformats.org/officeDocument/2006/relationships/image" Target="media/image111.png"/><Relationship Id="rId175" Type="http://schemas.openxmlformats.org/officeDocument/2006/relationships/image" Target="media/image112.jpeg"/><Relationship Id="rId176" Type="http://schemas.openxmlformats.org/officeDocument/2006/relationships/footer" Target="footer60.xml"/><Relationship Id="rId177" Type="http://schemas.openxmlformats.org/officeDocument/2006/relationships/image" Target="media/image113.png"/><Relationship Id="rId178" Type="http://schemas.openxmlformats.org/officeDocument/2006/relationships/footer" Target="footer61.xml"/><Relationship Id="rId179" Type="http://schemas.openxmlformats.org/officeDocument/2006/relationships/image" Target="media/image114.png"/><Relationship Id="rId180" Type="http://schemas.openxmlformats.org/officeDocument/2006/relationships/footer" Target="footer62.xml"/><Relationship Id="rId181" Type="http://schemas.openxmlformats.org/officeDocument/2006/relationships/image" Target="media/image115.png"/><Relationship Id="rId182" Type="http://schemas.openxmlformats.org/officeDocument/2006/relationships/image" Target="media/image116.png"/><Relationship Id="rId183" Type="http://schemas.openxmlformats.org/officeDocument/2006/relationships/image" Target="media/image117.png"/><Relationship Id="rId184" Type="http://schemas.openxmlformats.org/officeDocument/2006/relationships/image" Target="media/image118.png"/><Relationship Id="rId185" Type="http://schemas.openxmlformats.org/officeDocument/2006/relationships/footer" Target="footer63.xml"/><Relationship Id="rId186" Type="http://schemas.openxmlformats.org/officeDocument/2006/relationships/image" Target="media/image119.png"/><Relationship Id="rId187" Type="http://schemas.openxmlformats.org/officeDocument/2006/relationships/image" Target="media/image120.png"/><Relationship Id="rId188" Type="http://schemas.openxmlformats.org/officeDocument/2006/relationships/image" Target="media/image121.png"/><Relationship Id="rId189" Type="http://schemas.openxmlformats.org/officeDocument/2006/relationships/image" Target="media/image122.png"/><Relationship Id="rId190" Type="http://schemas.openxmlformats.org/officeDocument/2006/relationships/footer" Target="footer64.xml"/><Relationship Id="rId191" Type="http://schemas.openxmlformats.org/officeDocument/2006/relationships/image" Target="media/image123.png"/><Relationship Id="rId192" Type="http://schemas.openxmlformats.org/officeDocument/2006/relationships/footer" Target="footer65.xml"/><Relationship Id="rId193" Type="http://schemas.openxmlformats.org/officeDocument/2006/relationships/image" Target="media/image124.png"/><Relationship Id="rId194" Type="http://schemas.openxmlformats.org/officeDocument/2006/relationships/footer" Target="footer66.xml"/><Relationship Id="rId195" Type="http://schemas.openxmlformats.org/officeDocument/2006/relationships/image" Target="media/image125.png"/><Relationship Id="rId196" Type="http://schemas.openxmlformats.org/officeDocument/2006/relationships/footer" Target="footer67.xml"/><Relationship Id="rId197" Type="http://schemas.openxmlformats.org/officeDocument/2006/relationships/image" Target="media/image126.png"/><Relationship Id="rId198" Type="http://schemas.openxmlformats.org/officeDocument/2006/relationships/footer" Target="footer68.xml"/><Relationship Id="rId199" Type="http://schemas.openxmlformats.org/officeDocument/2006/relationships/image" Target="media/image127.png"/><Relationship Id="rId200" Type="http://schemas.openxmlformats.org/officeDocument/2006/relationships/footer" Target="footer69.xml"/><Relationship Id="rId201" Type="http://schemas.openxmlformats.org/officeDocument/2006/relationships/image" Target="media/image128.png"/><Relationship Id="rId202" Type="http://schemas.openxmlformats.org/officeDocument/2006/relationships/image" Target="media/image129.png"/><Relationship Id="rId203" Type="http://schemas.openxmlformats.org/officeDocument/2006/relationships/image" Target="media/image130.png"/><Relationship Id="rId204" Type="http://schemas.openxmlformats.org/officeDocument/2006/relationships/image" Target="media/image131.png"/><Relationship Id="rId205" Type="http://schemas.openxmlformats.org/officeDocument/2006/relationships/image" Target="media/image132.png"/><Relationship Id="rId206" Type="http://schemas.openxmlformats.org/officeDocument/2006/relationships/footer" Target="footer70.xml"/><Relationship Id="rId207" Type="http://schemas.openxmlformats.org/officeDocument/2006/relationships/image" Target="media/image133.png"/><Relationship Id="rId208" Type="http://schemas.openxmlformats.org/officeDocument/2006/relationships/image" Target="media/image134.png"/><Relationship Id="rId209" Type="http://schemas.openxmlformats.org/officeDocument/2006/relationships/image" Target="media/image135.png"/><Relationship Id="rId210" Type="http://schemas.openxmlformats.org/officeDocument/2006/relationships/image" Target="media/image136.png"/><Relationship Id="rId211" Type="http://schemas.openxmlformats.org/officeDocument/2006/relationships/image" Target="media/image137.png"/><Relationship Id="rId212" Type="http://schemas.openxmlformats.org/officeDocument/2006/relationships/image" Target="media/image138.png"/><Relationship Id="rId213" Type="http://schemas.openxmlformats.org/officeDocument/2006/relationships/image" Target="media/image139.png"/><Relationship Id="rId214" Type="http://schemas.openxmlformats.org/officeDocument/2006/relationships/image" Target="media/image140.png"/><Relationship Id="rId215" Type="http://schemas.openxmlformats.org/officeDocument/2006/relationships/image" Target="media/image141.png"/><Relationship Id="rId216" Type="http://schemas.openxmlformats.org/officeDocument/2006/relationships/footer" Target="footer71.xml"/><Relationship Id="rId217" Type="http://schemas.openxmlformats.org/officeDocument/2006/relationships/image" Target="media/image142.png"/><Relationship Id="rId218" Type="http://schemas.openxmlformats.org/officeDocument/2006/relationships/footer" Target="footer72.xml"/><Relationship Id="rId219" Type="http://schemas.openxmlformats.org/officeDocument/2006/relationships/image" Target="media/image143.png"/><Relationship Id="rId220" Type="http://schemas.openxmlformats.org/officeDocument/2006/relationships/image" Target="media/image144.png"/><Relationship Id="rId221" Type="http://schemas.openxmlformats.org/officeDocument/2006/relationships/image" Target="media/image145.png"/><Relationship Id="rId222" Type="http://schemas.openxmlformats.org/officeDocument/2006/relationships/image" Target="media/image146.png"/><Relationship Id="rId223" Type="http://schemas.openxmlformats.org/officeDocument/2006/relationships/image" Target="media/image147.png"/><Relationship Id="rId224" Type="http://schemas.openxmlformats.org/officeDocument/2006/relationships/image" Target="media/image148.png"/><Relationship Id="rId225" Type="http://schemas.openxmlformats.org/officeDocument/2006/relationships/footer" Target="footer73.xml"/><Relationship Id="rId226" Type="http://schemas.openxmlformats.org/officeDocument/2006/relationships/footer" Target="footer74.xml"/><Relationship Id="rId227" Type="http://schemas.openxmlformats.org/officeDocument/2006/relationships/image" Target="media/image149.png"/><Relationship Id="rId228" Type="http://schemas.openxmlformats.org/officeDocument/2006/relationships/footer" Target="footer75.xml"/><Relationship Id="rId229" Type="http://schemas.openxmlformats.org/officeDocument/2006/relationships/image" Target="media/image150.png"/><Relationship Id="rId230" Type="http://schemas.openxmlformats.org/officeDocument/2006/relationships/footer" Target="footer76.xml"/><Relationship Id="rId231" Type="http://schemas.openxmlformats.org/officeDocument/2006/relationships/footer" Target="footer77.xml"/><Relationship Id="rId232" Type="http://schemas.openxmlformats.org/officeDocument/2006/relationships/image" Target="media/image151.png"/><Relationship Id="rId233" Type="http://schemas.openxmlformats.org/officeDocument/2006/relationships/footer" Target="footer78.xml"/><Relationship Id="rId234" Type="http://schemas.openxmlformats.org/officeDocument/2006/relationships/image" Target="media/image152.png"/><Relationship Id="rId235" Type="http://schemas.openxmlformats.org/officeDocument/2006/relationships/footer" Target="footer79.xml"/><Relationship Id="rId236" Type="http://schemas.openxmlformats.org/officeDocument/2006/relationships/image" Target="media/image153.png"/><Relationship Id="rId237" Type="http://schemas.openxmlformats.org/officeDocument/2006/relationships/image" Target="media/image154.png"/><Relationship Id="rId238" Type="http://schemas.openxmlformats.org/officeDocument/2006/relationships/image" Target="media/image155.png"/><Relationship Id="rId239" Type="http://schemas.openxmlformats.org/officeDocument/2006/relationships/image" Target="media/image156.png"/><Relationship Id="rId240" Type="http://schemas.openxmlformats.org/officeDocument/2006/relationships/image" Target="media/image157.png"/><Relationship Id="rId241" Type="http://schemas.openxmlformats.org/officeDocument/2006/relationships/image" Target="media/image158.png"/><Relationship Id="rId242" Type="http://schemas.openxmlformats.org/officeDocument/2006/relationships/footer" Target="footer80.xml"/><Relationship Id="rId243" Type="http://schemas.openxmlformats.org/officeDocument/2006/relationships/image" Target="media/image159.png"/><Relationship Id="rId244" Type="http://schemas.openxmlformats.org/officeDocument/2006/relationships/footer" Target="footer81.xml"/><Relationship Id="rId245" Type="http://schemas.openxmlformats.org/officeDocument/2006/relationships/image" Target="media/image160.png"/><Relationship Id="rId246" Type="http://schemas.openxmlformats.org/officeDocument/2006/relationships/image" Target="media/image161.png"/><Relationship Id="rId247" Type="http://schemas.openxmlformats.org/officeDocument/2006/relationships/image" Target="media/image162.png"/><Relationship Id="rId248" Type="http://schemas.openxmlformats.org/officeDocument/2006/relationships/footer" Target="footer82.xml"/><Relationship Id="rId249" Type="http://schemas.openxmlformats.org/officeDocument/2006/relationships/footer" Target="footer83.xml"/><Relationship Id="rId250" Type="http://schemas.openxmlformats.org/officeDocument/2006/relationships/footer" Target="footer84.xml"/><Relationship Id="rId251" Type="http://schemas.openxmlformats.org/officeDocument/2006/relationships/image" Target="media/image163.png"/><Relationship Id="rId252" Type="http://schemas.openxmlformats.org/officeDocument/2006/relationships/image" Target="media/image164.png"/><Relationship Id="rId253" Type="http://schemas.openxmlformats.org/officeDocument/2006/relationships/image" Target="media/image165.png"/><Relationship Id="rId254" Type="http://schemas.openxmlformats.org/officeDocument/2006/relationships/image" Target="media/image166.png"/><Relationship Id="rId255" Type="http://schemas.openxmlformats.org/officeDocument/2006/relationships/footer" Target="footer85.xml"/><Relationship Id="rId256" Type="http://schemas.openxmlformats.org/officeDocument/2006/relationships/footer" Target="footer86.xml"/><Relationship Id="rId257" Type="http://schemas.openxmlformats.org/officeDocument/2006/relationships/image" Target="media/image167.png"/><Relationship Id="rId258" Type="http://schemas.openxmlformats.org/officeDocument/2006/relationships/image" Target="media/image168.png"/><Relationship Id="rId259" Type="http://schemas.openxmlformats.org/officeDocument/2006/relationships/image" Target="media/image169.png"/><Relationship Id="rId260" Type="http://schemas.openxmlformats.org/officeDocument/2006/relationships/image" Target="media/image170.png"/><Relationship Id="rId261" Type="http://schemas.openxmlformats.org/officeDocument/2006/relationships/image" Target="media/image171.png"/><Relationship Id="rId262" Type="http://schemas.openxmlformats.org/officeDocument/2006/relationships/image" Target="media/image172.png"/><Relationship Id="rId263" Type="http://schemas.openxmlformats.org/officeDocument/2006/relationships/image" Target="media/image173.png"/><Relationship Id="rId264" Type="http://schemas.openxmlformats.org/officeDocument/2006/relationships/footer" Target="footer87.xml"/><Relationship Id="rId265" Type="http://schemas.openxmlformats.org/officeDocument/2006/relationships/footer" Target="footer88.xml"/><Relationship Id="rId266" Type="http://schemas.openxmlformats.org/officeDocument/2006/relationships/image" Target="media/image174.png"/><Relationship Id="rId267" Type="http://schemas.openxmlformats.org/officeDocument/2006/relationships/footer" Target="footer89.xml"/><Relationship Id="rId268" Type="http://schemas.openxmlformats.org/officeDocument/2006/relationships/footer" Target="footer90.xml"/><Relationship Id="rId269" Type="http://schemas.openxmlformats.org/officeDocument/2006/relationships/footer" Target="footer91.xml"/><Relationship Id="rId270" Type="http://schemas.openxmlformats.org/officeDocument/2006/relationships/image" Target="media/image175.png"/><Relationship Id="rId271" Type="http://schemas.openxmlformats.org/officeDocument/2006/relationships/image" Target="media/image176.png"/><Relationship Id="rId272" Type="http://schemas.openxmlformats.org/officeDocument/2006/relationships/image" Target="media/image177.png"/><Relationship Id="rId273" Type="http://schemas.openxmlformats.org/officeDocument/2006/relationships/image" Target="media/image178.png"/><Relationship Id="rId274" Type="http://schemas.openxmlformats.org/officeDocument/2006/relationships/footer" Target="footer92.xml"/><Relationship Id="rId275" Type="http://schemas.openxmlformats.org/officeDocument/2006/relationships/image" Target="media/image179.png"/><Relationship Id="rId276" Type="http://schemas.openxmlformats.org/officeDocument/2006/relationships/image" Target="media/image180.png"/><Relationship Id="rId277" Type="http://schemas.openxmlformats.org/officeDocument/2006/relationships/footer" Target="footer93.xml"/><Relationship Id="rId278" Type="http://schemas.openxmlformats.org/officeDocument/2006/relationships/image" Target="media/image181.png"/><Relationship Id="rId279" Type="http://schemas.openxmlformats.org/officeDocument/2006/relationships/footer" Target="footer94.xml"/><Relationship Id="rId280" Type="http://schemas.openxmlformats.org/officeDocument/2006/relationships/image" Target="media/image182.png"/><Relationship Id="rId281" Type="http://schemas.openxmlformats.org/officeDocument/2006/relationships/image" Target="media/image183.png"/><Relationship Id="rId282" Type="http://schemas.openxmlformats.org/officeDocument/2006/relationships/image" Target="media/image184.png"/><Relationship Id="rId283" Type="http://schemas.openxmlformats.org/officeDocument/2006/relationships/image" Target="media/image185.png"/><Relationship Id="rId284" Type="http://schemas.openxmlformats.org/officeDocument/2006/relationships/image" Target="media/image186.png"/><Relationship Id="rId285" Type="http://schemas.openxmlformats.org/officeDocument/2006/relationships/image" Target="media/image187.png"/><Relationship Id="rId286" Type="http://schemas.openxmlformats.org/officeDocument/2006/relationships/image" Target="media/image188.png"/><Relationship Id="rId287" Type="http://schemas.openxmlformats.org/officeDocument/2006/relationships/image" Target="media/image189.png"/><Relationship Id="rId288" Type="http://schemas.openxmlformats.org/officeDocument/2006/relationships/image" Target="media/image190.png"/><Relationship Id="rId289" Type="http://schemas.openxmlformats.org/officeDocument/2006/relationships/image" Target="media/image191.png"/><Relationship Id="rId290" Type="http://schemas.openxmlformats.org/officeDocument/2006/relationships/image" Target="media/image192.png"/><Relationship Id="rId291" Type="http://schemas.openxmlformats.org/officeDocument/2006/relationships/footer" Target="footer95.xml"/><Relationship Id="rId292" Type="http://schemas.openxmlformats.org/officeDocument/2006/relationships/footer" Target="footer96.xml"/><Relationship Id="rId293" Type="http://schemas.openxmlformats.org/officeDocument/2006/relationships/image" Target="media/image193.png"/><Relationship Id="rId294" Type="http://schemas.openxmlformats.org/officeDocument/2006/relationships/image" Target="media/image194.png"/><Relationship Id="rId295" Type="http://schemas.openxmlformats.org/officeDocument/2006/relationships/image" Target="media/image195.png"/><Relationship Id="rId296" Type="http://schemas.openxmlformats.org/officeDocument/2006/relationships/image" Target="media/image196.png"/><Relationship Id="rId297" Type="http://schemas.openxmlformats.org/officeDocument/2006/relationships/image" Target="media/image197.png"/><Relationship Id="rId298" Type="http://schemas.openxmlformats.org/officeDocument/2006/relationships/image" Target="media/image198.png"/><Relationship Id="rId299" Type="http://schemas.openxmlformats.org/officeDocument/2006/relationships/image" Target="media/image199.png"/><Relationship Id="rId300" Type="http://schemas.openxmlformats.org/officeDocument/2006/relationships/image" Target="media/image200.png"/><Relationship Id="rId301" Type="http://schemas.openxmlformats.org/officeDocument/2006/relationships/image" Target="media/image201.png"/><Relationship Id="rId302" Type="http://schemas.openxmlformats.org/officeDocument/2006/relationships/image" Target="media/image202.png"/><Relationship Id="rId303" Type="http://schemas.openxmlformats.org/officeDocument/2006/relationships/image" Target="media/image203.png"/><Relationship Id="rId304" Type="http://schemas.openxmlformats.org/officeDocument/2006/relationships/image" Target="media/image204.png"/><Relationship Id="rId305" Type="http://schemas.openxmlformats.org/officeDocument/2006/relationships/footer" Target="footer97.xml"/><Relationship Id="rId306" Type="http://schemas.openxmlformats.org/officeDocument/2006/relationships/image" Target="media/image205.png"/><Relationship Id="rId307" Type="http://schemas.openxmlformats.org/officeDocument/2006/relationships/footer" Target="footer98.xml"/><Relationship Id="rId308" Type="http://schemas.openxmlformats.org/officeDocument/2006/relationships/image" Target="media/image206.png"/><Relationship Id="rId309" Type="http://schemas.openxmlformats.org/officeDocument/2006/relationships/image" Target="media/image207.png"/><Relationship Id="rId3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2018-02-25T13:11:07Z</dcterms:created>
  <dcterms:modified xsi:type="dcterms:W3CDTF">2018-02-25T13:11:07Z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2017-08-11T00:00:00Z</vt:filetime>
  </property>
  <property fmtid="{D5CDD505-2E9C-101B-9397-08002B2CF9AE}" pid="3" name="LastSaved">
    <vt:filetime>2018-02-25T00:00:00Z</vt:filetime>
  </property>
</Properties>
</file>