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6" w:lineRule="auto" w:before="69"/>
        <w:ind w:left="2863" w:right="2974"/>
        <w:jc w:val="center"/>
      </w:pPr>
      <w:r>
        <w:rPr/>
        <w:t>Всероссийская олимпиада по технологии Школьный   этап</w:t>
      </w:r>
    </w:p>
    <w:p>
      <w:pPr>
        <w:pStyle w:val="BodyText"/>
        <w:spacing w:before="5"/>
        <w:ind w:left="1304" w:right="1423"/>
        <w:jc w:val="center"/>
      </w:pPr>
      <w:r>
        <w:rPr>
          <w:w w:val="105"/>
        </w:rPr>
        <w:t>Номинация «Культура дома и декоративно-прикладное творчество»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863" w:right="2961"/>
        <w:jc w:val="center"/>
      </w:pPr>
      <w:r>
        <w:rPr/>
        <w:t>6 класс</w:t>
      </w:r>
    </w:p>
    <w:p>
      <w:pPr>
        <w:pStyle w:val="BodyText"/>
        <w:spacing w:before="28"/>
        <w:ind w:left="1313" w:right="1423"/>
        <w:jc w:val="center"/>
      </w:pPr>
      <w:r>
        <w:rPr/>
        <w:t>(Тестовые  задания 1-14 оцениваются  в 1 балл, задание 15 </w:t>
      </w:r>
      <w:r>
        <w:rPr>
          <w:w w:val="90"/>
        </w:rPr>
        <w:t>— </w:t>
      </w:r>
      <w:r>
        <w:rPr/>
        <w:t>в 6 баллов)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66" w:lineRule="auto" w:before="146" w:after="0"/>
        <w:ind w:left="658" w:right="1194" w:hanging="547"/>
        <w:jc w:val="left"/>
        <w:rPr>
          <w:sz w:val="23"/>
        </w:rPr>
      </w:pPr>
      <w:r>
        <w:rPr>
          <w:sz w:val="23"/>
        </w:rPr>
        <w:t>R какому виду технологий относится процесс  создания  электронных документов?  </w:t>
      </w:r>
      <w:r>
        <w:rPr>
          <w:w w:val="95"/>
          <w:sz w:val="23"/>
        </w:rPr>
        <w:t>а)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материальным;</w:t>
      </w:r>
    </w:p>
    <w:p>
      <w:pPr>
        <w:pStyle w:val="BodyText"/>
        <w:spacing w:line="271" w:lineRule="auto" w:before="10"/>
        <w:ind w:left="656" w:right="7139"/>
      </w:pPr>
      <w:r>
        <w:rPr>
          <w:w w:val="95"/>
        </w:rPr>
        <w:t>6) информационным; в) социальным.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5" w:right="0" w:hanging="232"/>
        <w:jc w:val="left"/>
        <w:rPr>
          <w:sz w:val="23"/>
        </w:rPr>
      </w:pPr>
      <w:r>
        <w:rPr>
          <w:w w:val="105"/>
          <w:sz w:val="23"/>
        </w:rPr>
        <w:t>Отметьте знаком «+» правильный  вариант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ответа.</w:t>
      </w:r>
    </w:p>
    <w:p>
      <w:pPr>
        <w:pStyle w:val="BodyText"/>
        <w:spacing w:line="266" w:lineRule="auto" w:before="32"/>
        <w:ind w:left="123" w:firstLine="534"/>
      </w:pPr>
      <w:r>
        <w:rPr/>
        <w:t>Слово «бутерброд» образовано от сочетания двух слов: butter </w:t>
      </w:r>
      <w:r>
        <w:rPr>
          <w:w w:val="90"/>
        </w:rPr>
        <w:t>— </w:t>
      </w:r>
      <w:r>
        <w:rPr/>
        <w:t>масло и bread </w:t>
      </w:r>
      <w:r>
        <w:rPr>
          <w:w w:val="90"/>
        </w:rPr>
        <w:t>— </w:t>
      </w:r>
      <w:r>
        <w:rPr/>
        <w:t>хлеб. Из какого языка оно заимствовано?</w:t>
      </w:r>
    </w:p>
    <w:p>
      <w:pPr>
        <w:pStyle w:val="BodyText"/>
        <w:spacing w:before="4"/>
        <w:ind w:left="802"/>
      </w:pPr>
      <w:r>
        <w:rPr>
          <w:w w:val="95"/>
        </w:rPr>
        <w:t>а) английского;</w:t>
      </w:r>
    </w:p>
    <w:p>
      <w:pPr>
        <w:pStyle w:val="ListParagraph"/>
        <w:numPr>
          <w:ilvl w:val="1"/>
          <w:numId w:val="1"/>
        </w:numPr>
        <w:tabs>
          <w:tab w:pos="1052" w:val="left" w:leader="none"/>
        </w:tabs>
        <w:spacing w:line="266" w:lineRule="auto" w:before="37" w:after="0"/>
        <w:ind w:left="800" w:right="7559" w:firstLine="0"/>
        <w:jc w:val="left"/>
        <w:rPr>
          <w:sz w:val="23"/>
        </w:rPr>
      </w:pPr>
      <w:r>
        <w:rPr>
          <w:w w:val="95"/>
          <w:sz w:val="23"/>
        </w:rPr>
        <w:t>голландского; в)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немецкого;</w:t>
      </w:r>
    </w:p>
    <w:p>
      <w:pPr>
        <w:pStyle w:val="BodyText"/>
        <w:spacing w:before="4"/>
        <w:ind w:left="802"/>
      </w:pPr>
      <w:r>
        <w:rPr>
          <w:w w:val="95"/>
        </w:rPr>
        <w:t>г) французского.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71" w:lineRule="auto" w:before="0" w:after="0"/>
        <w:ind w:left="125" w:right="225" w:hanging="6"/>
        <w:jc w:val="left"/>
        <w:rPr>
          <w:sz w:val="23"/>
        </w:rPr>
      </w:pPr>
      <w:r>
        <w:rPr>
          <w:w w:val="105"/>
          <w:sz w:val="23"/>
        </w:rPr>
        <w:t>На рисунке представлена схема строения куриного яйца. Напишите названия частей в соответствии с указанной</w:t>
      </w:r>
      <w:r>
        <w:rPr>
          <w:spacing w:val="-36"/>
          <w:w w:val="105"/>
          <w:sz w:val="23"/>
        </w:rPr>
        <w:t> </w:t>
      </w:r>
      <w:r>
        <w:rPr>
          <w:w w:val="105"/>
          <w:sz w:val="23"/>
        </w:rPr>
        <w:t>цифрой.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1513332</wp:posOffset>
            </wp:positionH>
            <wp:positionV relativeFrom="paragraph">
              <wp:posOffset>142384</wp:posOffset>
            </wp:positionV>
            <wp:extent cx="1731263" cy="9144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tabs>
          <w:tab w:pos="3682" w:val="left" w:leader="none"/>
          <w:tab w:pos="8542" w:val="left" w:leader="none"/>
        </w:tabs>
        <w:spacing w:before="102"/>
        <w:ind w:left="800"/>
        <w:rPr>
          <w:rFonts w:ascii="Courier New"/>
          <w:sz w:val="23"/>
        </w:rPr>
      </w:pPr>
      <w:r>
        <w:rPr/>
        <w:t>2</w:t>
      </w:r>
      <w:r>
        <w:rPr>
          <w:u w:val="single" w:color="1F1F1F"/>
        </w:rPr>
        <w:t> </w:t>
        <w:tab/>
      </w:r>
      <w:r>
        <w:rPr/>
        <w:tab/>
      </w:r>
      <w:r>
        <w:rPr>
          <w:rFonts w:ascii="Courier New"/>
          <w:position w:val="-5"/>
          <w:sz w:val="23"/>
        </w:rPr>
        <w:t>2</w:t>
      </w:r>
    </w:p>
    <w:p>
      <w:pPr>
        <w:pStyle w:val="BodyText"/>
        <w:spacing w:before="1"/>
        <w:rPr>
          <w:rFonts w:ascii="Courier New"/>
          <w:sz w:val="2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1513332</wp:posOffset>
            </wp:positionH>
            <wp:positionV relativeFrom="paragraph">
              <wp:posOffset>177034</wp:posOffset>
            </wp:positionV>
            <wp:extent cx="1658111" cy="914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567" w:val="left" w:leader="none"/>
        </w:tabs>
        <w:spacing w:before="107"/>
        <w:ind w:left="801" w:right="0" w:firstLine="0"/>
        <w:jc w:val="left"/>
        <w:rPr>
          <w:sz w:val="24"/>
        </w:rPr>
      </w:pPr>
      <w:r>
        <w:rPr>
          <w:spacing w:val="15"/>
          <w:sz w:val="24"/>
        </w:rPr>
        <w:t>4</w:t>
      </w:r>
      <w:r>
        <w:rPr>
          <w:sz w:val="24"/>
          <w:u w:val="single" w:color="1F1F1F"/>
        </w:rPr>
        <w:t> </w:t>
        <w:tab/>
      </w:r>
    </w:p>
    <w:p>
      <w:pPr>
        <w:pStyle w:val="BodyText"/>
        <w:tabs>
          <w:tab w:pos="3564" w:val="left" w:leader="none"/>
        </w:tabs>
        <w:spacing w:before="127"/>
        <w:ind w:left="804"/>
      </w:pPr>
      <w:r>
        <w:rPr/>
        <w:drawing>
          <wp:anchor distT="0" distB="0" distL="0" distR="0" allowOverlap="1" layoutInCell="1" locked="0" behindDoc="1" simplePos="0" relativeHeight="268429151">
            <wp:simplePos x="0" y="0"/>
            <wp:positionH relativeFrom="page">
              <wp:posOffset>4568952</wp:posOffset>
            </wp:positionH>
            <wp:positionV relativeFrom="paragraph">
              <wp:posOffset>-529763</wp:posOffset>
            </wp:positionV>
            <wp:extent cx="1874520" cy="1072896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5</w:t>
      </w:r>
      <w:r>
        <w:rPr>
          <w:spacing w:val="-38"/>
        </w:rPr>
        <w:t> </w:t>
      </w:r>
      <w:r>
        <w:rPr>
          <w:u w:val="single" w:color="1F1F1F"/>
        </w:rPr>
        <w:t> </w:t>
        <w:tab/>
      </w:r>
    </w:p>
    <w:p>
      <w:pPr>
        <w:pStyle w:val="BodyText"/>
        <w:tabs>
          <w:tab w:pos="3564" w:val="left" w:leader="none"/>
        </w:tabs>
        <w:spacing w:before="124"/>
        <w:ind w:left="800"/>
      </w:pPr>
      <w:r>
        <w:rPr>
          <w:spacing w:val="15"/>
        </w:rPr>
        <w:t>6</w:t>
      </w:r>
      <w:r>
        <w:rPr>
          <w:u w:val="single" w:color="1F1F1F"/>
        </w:rPr>
        <w:t> </w:t>
        <w:tab/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155" w:after="0"/>
        <w:ind w:left="356" w:right="0" w:hanging="231"/>
        <w:jc w:val="left"/>
        <w:rPr>
          <w:sz w:val="22"/>
        </w:rPr>
      </w:pPr>
      <w:r>
        <w:rPr>
          <w:w w:val="110"/>
          <w:sz w:val="22"/>
        </w:rPr>
        <w:t>Отметьте знаком «+» все правильные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ответы.</w:t>
      </w:r>
    </w:p>
    <w:p>
      <w:pPr>
        <w:pStyle w:val="BodyText"/>
        <w:spacing w:line="271" w:lineRule="auto" w:before="30"/>
        <w:ind w:left="802" w:right="2936" w:hanging="2"/>
      </w:pPr>
      <w:r>
        <w:rPr/>
        <w:t>К</w:t>
      </w:r>
      <w:r>
        <w:rPr>
          <w:spacing w:val="-34"/>
        </w:rPr>
        <w:t> </w:t>
      </w:r>
      <w:r>
        <w:rPr/>
        <w:t>столовым</w:t>
      </w:r>
      <w:r>
        <w:rPr>
          <w:spacing w:val="-27"/>
        </w:rPr>
        <w:t> </w:t>
      </w:r>
      <w:r>
        <w:rPr/>
        <w:t>приборам</w:t>
      </w:r>
      <w:r>
        <w:rPr>
          <w:spacing w:val="-25"/>
        </w:rPr>
        <w:t> </w:t>
      </w:r>
      <w:r>
        <w:rPr/>
        <w:t>индивидуального</w:t>
      </w:r>
      <w:r>
        <w:rPr>
          <w:spacing w:val="-37"/>
        </w:rPr>
        <w:t> </w:t>
      </w:r>
      <w:r>
        <w:rPr/>
        <w:t>пользования</w:t>
      </w:r>
      <w:r>
        <w:rPr>
          <w:spacing w:val="-25"/>
        </w:rPr>
        <w:t> </w:t>
      </w:r>
      <w:r>
        <w:rPr/>
        <w:t>относятся: а)</w:t>
      </w:r>
      <w:r>
        <w:rPr>
          <w:spacing w:val="-36"/>
        </w:rPr>
        <w:t> </w:t>
      </w:r>
      <w:r>
        <w:rPr/>
        <w:t>вилка;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71" w:lineRule="auto" w:before="4" w:after="0"/>
        <w:ind w:left="800" w:right="7083" w:firstLine="0"/>
        <w:jc w:val="left"/>
        <w:rPr>
          <w:sz w:val="23"/>
        </w:rPr>
      </w:pPr>
      <w:r>
        <w:rPr>
          <w:w w:val="95"/>
          <w:sz w:val="23"/>
        </w:rPr>
        <w:t>вилочка лимонная; в)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ложка;</w:t>
      </w:r>
    </w:p>
    <w:p>
      <w:pPr>
        <w:pStyle w:val="BodyText"/>
        <w:ind w:left="802"/>
      </w:pPr>
      <w:r>
        <w:rPr/>
        <w:t>г) ложка для салата;</w:t>
      </w:r>
    </w:p>
    <w:p>
      <w:pPr>
        <w:pStyle w:val="BodyText"/>
        <w:spacing w:before="33"/>
        <w:ind w:left="798"/>
      </w:pPr>
      <w:r>
        <w:rPr/>
        <w:t>д) ложка разливательная.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5" w:right="0" w:hanging="233"/>
        <w:jc w:val="left"/>
        <w:rPr>
          <w:sz w:val="23"/>
        </w:rPr>
      </w:pPr>
      <w:r>
        <w:rPr>
          <w:sz w:val="23"/>
        </w:rPr>
        <w:t>Верны  ли  следующие</w:t>
      </w:r>
      <w:r>
        <w:rPr>
          <w:spacing w:val="-24"/>
          <w:sz w:val="23"/>
        </w:rPr>
        <w:t> </w:t>
      </w:r>
      <w:r>
        <w:rPr>
          <w:sz w:val="23"/>
        </w:rPr>
        <w:t>утверждения?</w:t>
      </w:r>
    </w:p>
    <w:p>
      <w:pPr>
        <w:pStyle w:val="BodyText"/>
        <w:spacing w:before="8" w:after="1"/>
        <w:rPr>
          <w:sz w:val="27"/>
        </w:rPr>
      </w:pPr>
    </w:p>
    <w:tbl>
      <w:tblPr>
        <w:tblW w:w="0" w:type="auto"/>
        <w:jc w:val="left"/>
        <w:tblInd w:w="50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0"/>
        <w:gridCol w:w="787"/>
        <w:gridCol w:w="821"/>
      </w:tblGrid>
      <w:tr>
        <w:trPr>
          <w:trHeight w:val="500" w:hRule="atLeast"/>
        </w:trPr>
        <w:tc>
          <w:tcPr>
            <w:tcW w:w="7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3158" w:right="3161"/>
              <w:jc w:val="center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</w:p>
        </w:tc>
        <w:tc>
          <w:tcPr>
            <w:tcW w:w="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270"/>
              <w:rPr>
                <w:sz w:val="22"/>
              </w:rPr>
            </w:pPr>
            <w:r>
              <w:rPr>
                <w:w w:val="105"/>
                <w:sz w:val="22"/>
              </w:rPr>
              <w:t>Да</w:t>
            </w:r>
          </w:p>
        </w:tc>
        <w:tc>
          <w:tcPr>
            <w:tcW w:w="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231"/>
              <w:rPr>
                <w:sz w:val="22"/>
              </w:rPr>
            </w:pPr>
            <w:r>
              <w:rPr>
                <w:w w:val="105"/>
                <w:sz w:val="22"/>
              </w:rPr>
              <w:t>Нет</w:t>
            </w:r>
          </w:p>
        </w:tc>
      </w:tr>
      <w:tr>
        <w:trPr>
          <w:trHeight w:val="280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exact"/>
              <w:ind w:left="102"/>
              <w:rPr>
                <w:sz w:val="23"/>
              </w:rPr>
            </w:pPr>
            <w:r>
              <w:rPr>
                <w:sz w:val="23"/>
              </w:rPr>
              <w:t>1. Хлопок выращивают в странах с теплым климатом.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exact"/>
              <w:ind w:left="100"/>
              <w:rPr>
                <w:sz w:val="23"/>
              </w:rPr>
            </w:pPr>
            <w:r>
              <w:rPr>
                <w:sz w:val="23"/>
              </w:rPr>
              <w:t>2.   Все  натуральные   волокна  делятся   на  четыре   вида:   растительного,</w:t>
            </w:r>
          </w:p>
          <w:p>
            <w:pPr>
              <w:pStyle w:val="TableParagraph"/>
              <w:spacing w:before="38"/>
              <w:ind w:left="102"/>
              <w:rPr>
                <w:sz w:val="23"/>
              </w:rPr>
            </w:pPr>
            <w:r>
              <w:rPr>
                <w:sz w:val="23"/>
              </w:rPr>
              <w:t>животного, минерального и органического происхождения.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00"/>
              <w:rPr>
                <w:sz w:val="23"/>
              </w:rPr>
            </w:pPr>
            <w:r>
              <w:rPr>
                <w:sz w:val="23"/>
              </w:rPr>
              <w:t>3. Лён - это многолетнее травянистое растение.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460" w:bottom="280" w:left="1460" w:right="840"/>
        </w:sect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66" w:lineRule="auto" w:before="69" w:after="0"/>
        <w:ind w:left="655" w:right="4912" w:hanging="532"/>
        <w:jc w:val="left"/>
        <w:rPr>
          <w:sz w:val="23"/>
        </w:rPr>
      </w:pPr>
      <w:r>
        <w:rPr>
          <w:sz w:val="23"/>
        </w:rPr>
        <w:t>Вычеркните лишние слова в каждой строке. Шелк, шерсть, лен, вискоза, хлопок. Ножницы, игла, булавка, напёрсток, утюг. Сатин,</w:t>
      </w:r>
      <w:r>
        <w:rPr>
          <w:spacing w:val="-27"/>
          <w:sz w:val="23"/>
        </w:rPr>
        <w:t> </w:t>
      </w:r>
      <w:r>
        <w:rPr>
          <w:sz w:val="23"/>
        </w:rPr>
        <w:t>пэчворк,</w:t>
      </w:r>
      <w:r>
        <w:rPr>
          <w:spacing w:val="-23"/>
          <w:sz w:val="23"/>
        </w:rPr>
        <w:t> </w:t>
      </w:r>
      <w:r>
        <w:rPr>
          <w:sz w:val="23"/>
        </w:rPr>
        <w:t>габардин,</w:t>
      </w:r>
      <w:r>
        <w:rPr>
          <w:spacing w:val="-23"/>
          <w:sz w:val="23"/>
        </w:rPr>
        <w:t> </w:t>
      </w:r>
      <w:r>
        <w:rPr>
          <w:sz w:val="23"/>
        </w:rPr>
        <w:t>шелк,</w:t>
      </w:r>
      <w:r>
        <w:rPr>
          <w:spacing w:val="-27"/>
          <w:sz w:val="23"/>
        </w:rPr>
        <w:t> </w:t>
      </w:r>
      <w:r>
        <w:rPr>
          <w:sz w:val="23"/>
        </w:rPr>
        <w:t>бархат.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5" w:right="0" w:hanging="230"/>
        <w:jc w:val="left"/>
        <w:rPr>
          <w:sz w:val="23"/>
        </w:rPr>
      </w:pPr>
      <w:r>
        <w:rPr>
          <w:sz w:val="23"/>
        </w:rPr>
        <w:t>Впишите в предложение  нужное слово  из</w:t>
      </w:r>
      <w:r>
        <w:rPr>
          <w:spacing w:val="6"/>
          <w:sz w:val="23"/>
        </w:rPr>
        <w:t> </w:t>
      </w:r>
      <w:r>
        <w:rPr>
          <w:sz w:val="23"/>
        </w:rPr>
        <w:t>скобок.</w:t>
      </w:r>
    </w:p>
    <w:p>
      <w:pPr>
        <w:pStyle w:val="BodyText"/>
        <w:tabs>
          <w:tab w:pos="8297" w:val="left" w:leader="none"/>
        </w:tabs>
        <w:spacing w:line="271" w:lineRule="auto" w:before="23"/>
        <w:ind w:left="123" w:right="107" w:firstLine="533"/>
        <w:jc w:val="both"/>
      </w:pPr>
      <w:r>
        <w:rPr/>
        <w:t>Чистота, комфортная температура и влажность воздуха, хорошее освещение различных</w:t>
      </w:r>
      <w:r>
        <w:rPr>
          <w:spacing w:val="-34"/>
        </w:rPr>
        <w:t> </w:t>
      </w:r>
      <w:r>
        <w:rPr/>
        <w:t>зои, изоляция     шума     в    кухне  </w:t>
      </w:r>
      <w:r>
        <w:rPr>
          <w:spacing w:val="13"/>
        </w:rPr>
        <w:t> </w:t>
      </w:r>
      <w:r>
        <w:rPr/>
        <w:t>относятся   </w:t>
      </w:r>
      <w:r>
        <w:rPr>
          <w:spacing w:val="31"/>
        </w:rPr>
        <w:t> </w:t>
      </w:r>
      <w:r>
        <w:rPr/>
        <w:t>к</w:t>
      </w:r>
      <w:r>
        <w:rPr>
          <w:u w:val="single" w:color="1F1F1F"/>
        </w:rPr>
        <w:tab/>
      </w:r>
      <w:r>
        <w:rPr/>
        <w:t>требованиям</w:t>
      </w:r>
      <w:r>
        <w:rPr>
          <w:w w:val="95"/>
        </w:rPr>
        <w:t> </w:t>
      </w:r>
      <w:r>
        <w:rPr>
          <w:w w:val="95"/>
        </w:rPr>
        <w:t>(эстетическим,   санитарно-гигиеническим, </w:t>
      </w:r>
      <w:r>
        <w:rPr>
          <w:spacing w:val="21"/>
          <w:w w:val="95"/>
        </w:rPr>
        <w:t> </w:t>
      </w:r>
      <w:r>
        <w:rPr>
          <w:w w:val="95"/>
        </w:rPr>
        <w:t>эргономическим).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5" w:right="0" w:hanging="236"/>
        <w:jc w:val="left"/>
        <w:rPr>
          <w:sz w:val="23"/>
        </w:rPr>
      </w:pPr>
      <w:r>
        <w:rPr>
          <w:w w:val="105"/>
          <w:sz w:val="23"/>
        </w:rPr>
        <w:t>Определите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названия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машинных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операций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обработке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следующих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узлов:</w:t>
      </w:r>
    </w:p>
    <w:p>
      <w:pPr>
        <w:pStyle w:val="ListParagraph"/>
        <w:numPr>
          <w:ilvl w:val="0"/>
          <w:numId w:val="2"/>
        </w:numPr>
        <w:tabs>
          <w:tab w:pos="1052" w:val="left" w:leader="none"/>
          <w:tab w:pos="6247" w:val="left" w:leader="none"/>
        </w:tabs>
        <w:spacing w:line="240" w:lineRule="auto" w:before="33" w:after="0"/>
        <w:ind w:left="1051" w:right="0" w:hanging="249"/>
        <w:jc w:val="left"/>
        <w:rPr>
          <w:sz w:val="23"/>
        </w:rPr>
      </w:pPr>
      <w:r>
        <w:rPr>
          <w:w w:val="95"/>
          <w:sz w:val="23"/>
        </w:rPr>
        <w:t>Нижний  срез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фартука</w:t>
      </w:r>
      <w:r>
        <w:rPr>
          <w:sz w:val="23"/>
        </w:rPr>
        <w:t> </w:t>
      </w:r>
      <w:r>
        <w:rPr>
          <w:spacing w:val="25"/>
          <w:sz w:val="23"/>
        </w:rPr>
        <w:t> </w:t>
      </w:r>
      <w:r>
        <w:rPr>
          <w:sz w:val="23"/>
          <w:u w:val="single" w:color="1F1F1F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6281" w:val="left" w:leader="none"/>
        </w:tabs>
        <w:spacing w:line="240" w:lineRule="auto" w:before="38" w:after="0"/>
        <w:ind w:left="1050" w:right="0" w:hanging="250"/>
        <w:jc w:val="left"/>
        <w:rPr>
          <w:sz w:val="23"/>
        </w:rPr>
      </w:pPr>
      <w:r>
        <w:rPr>
          <w:sz w:val="23"/>
        </w:rPr>
        <w:t>Карман</w:t>
      </w:r>
      <w:r>
        <w:rPr>
          <w:spacing w:val="-29"/>
          <w:sz w:val="23"/>
        </w:rPr>
        <w:t> </w:t>
      </w:r>
      <w:r>
        <w:rPr>
          <w:sz w:val="23"/>
        </w:rPr>
        <w:t>на</w:t>
      </w:r>
      <w:r>
        <w:rPr>
          <w:spacing w:val="-34"/>
          <w:sz w:val="23"/>
        </w:rPr>
        <w:t> </w:t>
      </w:r>
      <w:r>
        <w:rPr>
          <w:sz w:val="23"/>
        </w:rPr>
        <w:t>фартук</w:t>
      </w:r>
      <w:r>
        <w:rPr>
          <w:spacing w:val="27"/>
          <w:sz w:val="23"/>
        </w:rPr>
        <w:t> </w:t>
      </w:r>
      <w:r>
        <w:rPr>
          <w:sz w:val="23"/>
          <w:u w:val="single" w:color="1F1F1F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1052" w:val="left" w:leader="none"/>
          <w:tab w:pos="5705" w:val="left" w:leader="none"/>
        </w:tabs>
        <w:spacing w:line="240" w:lineRule="auto" w:before="38" w:after="0"/>
        <w:ind w:left="1051" w:right="0" w:hanging="250"/>
        <w:jc w:val="left"/>
        <w:rPr>
          <w:sz w:val="23"/>
        </w:rPr>
      </w:pPr>
      <w:r>
        <w:rPr>
          <w:w w:val="95"/>
          <w:sz w:val="23"/>
        </w:rPr>
        <w:t>Бретели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фартука</w:t>
      </w:r>
      <w:r>
        <w:rPr>
          <w:spacing w:val="22"/>
          <w:sz w:val="23"/>
        </w:rPr>
        <w:t> </w:t>
      </w:r>
      <w:r>
        <w:rPr>
          <w:sz w:val="23"/>
          <w:u w:val="single" w:color="1F1F1F"/>
        </w:rPr>
        <w:t> </w:t>
        <w:tab/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57" w:lineRule="exact" w:before="208" w:after="0"/>
        <w:ind w:left="355" w:right="0" w:hanging="236"/>
        <w:jc w:val="left"/>
        <w:rPr>
          <w:sz w:val="23"/>
        </w:rPr>
      </w:pPr>
      <w:r>
        <w:rPr>
          <w:w w:val="105"/>
          <w:sz w:val="23"/>
        </w:rPr>
        <w:t>О какой ручной строчке идет речь? Напишите ее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название.</w:t>
      </w:r>
    </w:p>
    <w:p>
      <w:pPr>
        <w:pStyle w:val="BodyText"/>
        <w:spacing w:line="237" w:lineRule="auto"/>
        <w:ind w:left="121" w:right="112" w:firstLine="537"/>
        <w:jc w:val="both"/>
      </w:pPr>
      <w:r>
        <w:rPr/>
        <w:t>Две детали сложить лицевыми сторонами внутрь, уравнивая срезы. По намеченной линии проложить прямые стежки, не затягивая их, а оставляя петельки высотой 0,5-1,0 см. Детали развернуть</w:t>
      </w:r>
      <w:r>
        <w:rPr>
          <w:spacing w:val="-11"/>
        </w:rPr>
        <w:t> </w:t>
      </w:r>
      <w:r>
        <w:rPr/>
        <w:t>так,</w:t>
      </w:r>
      <w:r>
        <w:rPr>
          <w:spacing w:val="-14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нитки</w:t>
      </w:r>
      <w:r>
        <w:rPr>
          <w:spacing w:val="-14"/>
        </w:rPr>
        <w:t> </w:t>
      </w:r>
      <w:r>
        <w:rPr/>
        <w:t>стежков</w:t>
      </w:r>
      <w:r>
        <w:rPr>
          <w:spacing w:val="-9"/>
        </w:rPr>
        <w:t> </w:t>
      </w:r>
      <w:r>
        <w:rPr/>
        <w:t>натянулись,</w:t>
      </w:r>
      <w:r>
        <w:rPr>
          <w:spacing w:val="-1"/>
        </w:rPr>
        <w:t> </w:t>
      </w:r>
      <w:r>
        <w:rPr/>
        <w:t>и</w:t>
      </w:r>
      <w:r>
        <w:rPr>
          <w:spacing w:val="-19"/>
        </w:rPr>
        <w:t> </w:t>
      </w:r>
      <w:r>
        <w:rPr/>
        <w:t>разрезать</w:t>
      </w:r>
      <w:r>
        <w:rPr>
          <w:spacing w:val="-8"/>
        </w:rPr>
        <w:t> </w:t>
      </w:r>
      <w:r>
        <w:rPr/>
        <w:t>их</w:t>
      </w:r>
      <w:r>
        <w:rPr>
          <w:spacing w:val="-17"/>
        </w:rPr>
        <w:t> </w:t>
      </w:r>
      <w:r>
        <w:rPr/>
        <w:t>посередине</w:t>
      </w:r>
      <w:r>
        <w:rPr>
          <w:spacing w:val="-9"/>
        </w:rPr>
        <w:t> </w:t>
      </w:r>
      <w:r>
        <w:rPr/>
        <w:t>между</w:t>
      </w:r>
      <w:r>
        <w:rPr>
          <w:spacing w:val="-19"/>
        </w:rPr>
        <w:t> </w:t>
      </w:r>
      <w:r>
        <w:rPr/>
        <w:t>двумя</w:t>
      </w:r>
      <w:r>
        <w:rPr>
          <w:spacing w:val="-14"/>
        </w:rPr>
        <w:t> </w:t>
      </w:r>
      <w:r>
        <w:rPr/>
        <w:t>срезами деталей.</w:t>
      </w:r>
    </w:p>
    <w:p>
      <w:pPr>
        <w:pStyle w:val="BodyText"/>
        <w:tabs>
          <w:tab w:pos="7798" w:val="left" w:leader="none"/>
        </w:tabs>
        <w:spacing w:line="259" w:lineRule="exact" w:before="5"/>
        <w:ind w:left="657"/>
      </w:pPr>
      <w:r>
        <w:rPr>
          <w:w w:val="95"/>
        </w:rPr>
        <w:t>Название</w:t>
      </w:r>
      <w:r>
        <w:rPr>
          <w:spacing w:val="35"/>
          <w:w w:val="95"/>
        </w:rPr>
        <w:t> </w:t>
      </w:r>
      <w:r>
        <w:rPr>
          <w:w w:val="95"/>
        </w:rPr>
        <w:t>строчки</w:t>
      </w:r>
      <w:r>
        <w:rPr>
          <w:spacing w:val="25"/>
        </w:rPr>
        <w:t> </w:t>
      </w:r>
      <w:r>
        <w:rPr>
          <w:u w:val="single" w:color="1F1F1F"/>
        </w:rPr>
        <w:t> </w:t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1" w:after="0"/>
        <w:ind w:left="465" w:right="0" w:hanging="353"/>
        <w:jc w:val="left"/>
        <w:rPr>
          <w:sz w:val="22"/>
        </w:rPr>
      </w:pPr>
      <w:r>
        <w:rPr>
          <w:w w:val="110"/>
          <w:sz w:val="22"/>
        </w:rPr>
        <w:t>Выполнение творческого проекта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завершается:</w:t>
      </w:r>
    </w:p>
    <w:p>
      <w:pPr>
        <w:pStyle w:val="BodyText"/>
        <w:spacing w:before="30"/>
        <w:ind w:left="658"/>
      </w:pPr>
      <w:r>
        <w:rPr>
          <w:w w:val="95"/>
        </w:rPr>
        <w:t>а)  изготовлением изделия;</w:t>
      </w:r>
    </w:p>
    <w:p>
      <w:pPr>
        <w:pStyle w:val="BodyText"/>
        <w:spacing w:line="273" w:lineRule="auto" w:before="32"/>
        <w:ind w:left="656" w:right="4224"/>
      </w:pPr>
      <w:r>
        <w:rPr/>
        <w:t>6)</w:t>
      </w:r>
      <w:r>
        <w:rPr>
          <w:spacing w:val="-31"/>
        </w:rPr>
        <w:t> </w:t>
      </w:r>
      <w:r>
        <w:rPr/>
        <w:t>оформлением</w:t>
      </w:r>
      <w:r>
        <w:rPr>
          <w:spacing w:val="-19"/>
        </w:rPr>
        <w:t> </w:t>
      </w:r>
      <w:r>
        <w:rPr/>
        <w:t>пояснительной</w:t>
      </w:r>
      <w:r>
        <w:rPr>
          <w:spacing w:val="-15"/>
        </w:rPr>
        <w:t> </w:t>
      </w:r>
      <w:r>
        <w:rPr/>
        <w:t>записки</w:t>
      </w:r>
      <w:r>
        <w:rPr>
          <w:spacing w:val="-26"/>
        </w:rPr>
        <w:t> </w:t>
      </w:r>
      <w:r>
        <w:rPr/>
        <w:t>к</w:t>
      </w:r>
      <w:r>
        <w:rPr>
          <w:spacing w:val="-29"/>
        </w:rPr>
        <w:t> </w:t>
      </w:r>
      <w:r>
        <w:rPr/>
        <w:t>проекту; в)</w:t>
      </w:r>
      <w:r>
        <w:rPr>
          <w:spacing w:val="-24"/>
        </w:rPr>
        <w:t> </w:t>
      </w:r>
      <w:r>
        <w:rPr/>
        <w:t>оценкой</w:t>
      </w:r>
      <w:r>
        <w:rPr>
          <w:spacing w:val="-21"/>
        </w:rPr>
        <w:t> </w:t>
      </w:r>
      <w:r>
        <w:rPr/>
        <w:t>и</w:t>
      </w:r>
      <w:r>
        <w:rPr>
          <w:spacing w:val="-27"/>
        </w:rPr>
        <w:t> </w:t>
      </w:r>
      <w:r>
        <w:rPr/>
        <w:t>самооценкой</w:t>
      </w:r>
      <w:r>
        <w:rPr>
          <w:spacing w:val="-18"/>
        </w:rPr>
        <w:t> </w:t>
      </w:r>
      <w:r>
        <w:rPr/>
        <w:t>проекта;</w:t>
      </w:r>
    </w:p>
    <w:p>
      <w:pPr>
        <w:pStyle w:val="BodyText"/>
        <w:spacing w:line="257" w:lineRule="exact"/>
        <w:ind w:left="658"/>
      </w:pPr>
      <w:r>
        <w:rPr/>
        <w:t>г) презентацией (защитой) проекта.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199" w:after="0"/>
        <w:ind w:left="465" w:right="0" w:hanging="354"/>
        <w:jc w:val="left"/>
        <w:rPr>
          <w:sz w:val="23"/>
        </w:rPr>
      </w:pPr>
      <w:r>
        <w:rPr>
          <w:sz w:val="23"/>
        </w:rPr>
        <w:t>Вставьте  пропущенное</w:t>
      </w:r>
      <w:r>
        <w:rPr>
          <w:spacing w:val="40"/>
          <w:sz w:val="23"/>
        </w:rPr>
        <w:t> </w:t>
      </w:r>
      <w:r>
        <w:rPr>
          <w:sz w:val="23"/>
        </w:rPr>
        <w:t>слово.</w:t>
      </w:r>
    </w:p>
    <w:p>
      <w:pPr>
        <w:pStyle w:val="BodyText"/>
        <w:tabs>
          <w:tab w:pos="3339" w:val="left" w:leader="none"/>
        </w:tabs>
        <w:spacing w:before="153"/>
        <w:ind w:left="138"/>
      </w:pPr>
      <w:r>
        <w:rPr>
          <w:u w:val="single" w:color="0C0C0C"/>
        </w:rPr>
        <w:t> </w:t>
        <w:tab/>
      </w:r>
      <w:r>
        <w:rPr/>
        <w:t>может</w:t>
      </w:r>
      <w:r>
        <w:rPr>
          <w:spacing w:val="-32"/>
        </w:rPr>
        <w:t> </w:t>
      </w:r>
      <w:r>
        <w:rPr/>
        <w:t>быть</w:t>
      </w:r>
      <w:r>
        <w:rPr>
          <w:spacing w:val="-36"/>
        </w:rPr>
        <w:t> </w:t>
      </w:r>
      <w:r>
        <w:rPr/>
        <w:t>растительным,</w:t>
      </w:r>
      <w:r>
        <w:rPr>
          <w:spacing w:val="-22"/>
        </w:rPr>
        <w:t> </w:t>
      </w:r>
      <w:r>
        <w:rPr/>
        <w:t>символьным,</w:t>
      </w:r>
      <w:r>
        <w:rPr>
          <w:spacing w:val="-30"/>
        </w:rPr>
        <w:t> </w:t>
      </w:r>
      <w:r>
        <w:rPr/>
        <w:t>геометрическим.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0" w:after="0"/>
        <w:ind w:left="466" w:right="0" w:hanging="355"/>
        <w:jc w:val="left"/>
        <w:rPr>
          <w:sz w:val="23"/>
        </w:rPr>
      </w:pPr>
      <w:r>
        <w:rPr>
          <w:sz w:val="23"/>
        </w:rPr>
        <w:t>Установите  соответствие  между элементами  правого  и левого</w:t>
      </w:r>
      <w:r>
        <w:rPr>
          <w:spacing w:val="10"/>
          <w:sz w:val="23"/>
        </w:rPr>
        <w:t> </w:t>
      </w:r>
      <w:r>
        <w:rPr>
          <w:sz w:val="23"/>
        </w:rPr>
        <w:t>столбцов</w:t>
      </w:r>
    </w:p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8"/>
        <w:gridCol w:w="3317"/>
      </w:tblGrid>
      <w:tr>
        <w:trPr>
          <w:trHeight w:val="300" w:hRule="atLeast"/>
        </w:trPr>
        <w:tc>
          <w:tcPr>
            <w:tcW w:w="2818" w:type="dxa"/>
          </w:tcPr>
          <w:p>
            <w:pPr>
              <w:pStyle w:val="TableParagraph"/>
              <w:spacing w:before="8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Группы цветов</w:t>
            </w:r>
          </w:p>
        </w:tc>
        <w:tc>
          <w:tcPr>
            <w:tcW w:w="3317" w:type="dxa"/>
          </w:tcPr>
          <w:p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Цвета</w:t>
            </w:r>
          </w:p>
        </w:tc>
      </w:tr>
      <w:tr>
        <w:trPr>
          <w:trHeight w:val="280" w:hRule="atLeast"/>
        </w:trPr>
        <w:tc>
          <w:tcPr>
            <w:tcW w:w="2818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w w:val="95"/>
                <w:sz w:val="23"/>
              </w:rPr>
              <w:t>1) хроматические</w:t>
            </w:r>
          </w:p>
        </w:tc>
        <w:tc>
          <w:tcPr>
            <w:tcW w:w="3317" w:type="dxa"/>
          </w:tcPr>
          <w:p>
            <w:pPr>
              <w:pStyle w:val="TableParagraph"/>
              <w:spacing w:line="244" w:lineRule="exact"/>
              <w:ind w:left="121"/>
              <w:rPr>
                <w:sz w:val="23"/>
              </w:rPr>
            </w:pPr>
            <w:r>
              <w:rPr>
                <w:sz w:val="23"/>
              </w:rPr>
              <w:t>а) белый</w:t>
            </w:r>
          </w:p>
        </w:tc>
      </w:tr>
      <w:tr>
        <w:trPr>
          <w:trHeight w:val="280" w:hRule="atLeast"/>
        </w:trPr>
        <w:tc>
          <w:tcPr>
            <w:tcW w:w="2818" w:type="dxa"/>
          </w:tcPr>
          <w:p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2) ахроматические</w:t>
            </w:r>
          </w:p>
        </w:tc>
        <w:tc>
          <w:tcPr>
            <w:tcW w:w="3317" w:type="dxa"/>
          </w:tcPr>
          <w:p>
            <w:pPr>
              <w:pStyle w:val="TableParagraph"/>
              <w:spacing w:line="254" w:lineRule="exact"/>
              <w:ind w:left="119"/>
              <w:rPr>
                <w:sz w:val="23"/>
              </w:rPr>
            </w:pPr>
            <w:r>
              <w:rPr>
                <w:sz w:val="23"/>
              </w:rPr>
              <w:t>6) красный</w:t>
            </w:r>
          </w:p>
        </w:tc>
      </w:tr>
      <w:tr>
        <w:trPr>
          <w:trHeight w:val="280" w:hRule="atLeast"/>
        </w:trPr>
        <w:tc>
          <w:tcPr>
            <w:tcW w:w="28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spacing w:line="249" w:lineRule="exact"/>
              <w:ind w:left="118"/>
              <w:rPr>
                <w:sz w:val="23"/>
              </w:rPr>
            </w:pPr>
            <w:r>
              <w:rPr>
                <w:w w:val="95"/>
                <w:sz w:val="23"/>
              </w:rPr>
              <w:t>в) чёрный</w:t>
            </w:r>
          </w:p>
        </w:tc>
      </w:tr>
      <w:tr>
        <w:trPr>
          <w:trHeight w:val="280" w:hRule="atLeast"/>
        </w:trPr>
        <w:tc>
          <w:tcPr>
            <w:tcW w:w="28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г) желтый</w:t>
            </w:r>
          </w:p>
        </w:tc>
      </w:tr>
    </w:tbl>
    <w:p>
      <w:pPr>
        <w:pStyle w:val="Heading1"/>
        <w:tabs>
          <w:tab w:pos="2390" w:val="left" w:leader="none"/>
          <w:tab w:pos="4176" w:val="left" w:leader="none"/>
        </w:tabs>
      </w:pPr>
      <w:r>
        <w:rPr>
          <w:position w:val="-4"/>
        </w:rPr>
        <w:drawing>
          <wp:inline distT="0" distB="0" distL="0" distR="0">
            <wp:extent cx="179831" cy="128016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</w:t>
      </w:r>
      <w:r>
        <w:rPr>
          <w:spacing w:val="-24"/>
          <w:sz w:val="20"/>
        </w:rPr>
        <w:t> </w:t>
      </w:r>
      <w:r>
        <w:rPr>
          <w:u w:val="single" w:color="1F1F1F"/>
        </w:rPr>
        <w:t> </w:t>
        <w:tab/>
      </w:r>
      <w:r>
        <w:rPr/>
        <w:t>, 2)</w:t>
      </w:r>
      <w:r>
        <w:rPr>
          <w:spacing w:val="-43"/>
        </w:rPr>
        <w:t> </w:t>
      </w:r>
      <w:r>
        <w:rPr/>
        <w:t>-</w:t>
      </w:r>
      <w:r>
        <w:rPr>
          <w:spacing w:val="5"/>
        </w:rPr>
        <w:t> </w:t>
      </w:r>
      <w:r>
        <w:rPr>
          <w:u w:val="single" w:color="1F1F1F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590" w:lineRule="exact" w:before="37" w:after="0"/>
        <w:ind w:left="658" w:right="110" w:hanging="547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268429175">
            <wp:simplePos x="0" y="0"/>
            <wp:positionH relativeFrom="page">
              <wp:posOffset>1011936</wp:posOffset>
            </wp:positionH>
            <wp:positionV relativeFrom="paragraph">
              <wp:posOffset>445134</wp:posOffset>
            </wp:positionV>
            <wp:extent cx="966215" cy="91439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Искусство соединения  небольших  разноцветных  кусочков ткани в единое целое путём их  </w:t>
      </w:r>
      <w:r>
        <w:rPr>
          <w:w w:val="95"/>
          <w:sz w:val="23"/>
        </w:rPr>
        <w:t>а)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коллаж;</w:t>
      </w:r>
    </w:p>
    <w:p>
      <w:pPr>
        <w:pStyle w:val="BodyText"/>
        <w:spacing w:line="229" w:lineRule="exact"/>
        <w:ind w:left="656"/>
      </w:pPr>
      <w:r>
        <w:rPr>
          <w:w w:val="95"/>
        </w:rPr>
        <w:t>6) вышивка;</w:t>
      </w:r>
    </w:p>
    <w:p>
      <w:pPr>
        <w:pStyle w:val="BodyText"/>
        <w:spacing w:before="37"/>
        <w:ind w:left="656"/>
      </w:pPr>
      <w:r>
        <w:rPr>
          <w:w w:val="95"/>
        </w:rPr>
        <w:t>в) мозаика;</w:t>
      </w:r>
    </w:p>
    <w:p>
      <w:pPr>
        <w:pStyle w:val="BodyText"/>
        <w:spacing w:before="32"/>
        <w:ind w:left="658"/>
      </w:pPr>
      <w:r>
        <w:rPr/>
        <w:t>г) лоскутное шитье.</w:t>
      </w:r>
    </w:p>
    <w:p>
      <w:pPr>
        <w:spacing w:after="0"/>
        <w:sectPr>
          <w:pgSz w:w="12240" w:h="15840"/>
          <w:pgMar w:top="460" w:bottom="280" w:left="1460" w:right="960"/>
        </w:sectPr>
      </w:pPr>
    </w:p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40" w:lineRule="auto" w:before="74" w:after="0"/>
        <w:ind w:left="570" w:right="0" w:hanging="354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1252727</wp:posOffset>
            </wp:positionH>
            <wp:positionV relativeFrom="paragraph">
              <wp:posOffset>238205</wp:posOffset>
            </wp:positionV>
            <wp:extent cx="2246314" cy="298703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14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1258824</wp:posOffset>
            </wp:positionH>
            <wp:positionV relativeFrom="paragraph">
              <wp:posOffset>731981</wp:posOffset>
            </wp:positionV>
            <wp:extent cx="2036064" cy="329183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Впишите в клетки названия профессий, связанных с</w:t>
      </w:r>
      <w:r>
        <w:rPr>
          <w:spacing w:val="-47"/>
          <w:w w:val="105"/>
          <w:sz w:val="23"/>
        </w:rPr>
        <w:t> </w:t>
      </w:r>
      <w:r>
        <w:rPr>
          <w:w w:val="105"/>
          <w:sz w:val="23"/>
        </w:rPr>
        <w:t>изготовлением одежды.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240" w:lineRule="auto" w:before="183" w:after="0"/>
        <w:ind w:left="574" w:right="0" w:hanging="350"/>
        <w:jc w:val="left"/>
        <w:rPr>
          <w:rFonts w:ascii="Palatino Linotype" w:hAnsi="Palatino Linotype"/>
          <w:sz w:val="23"/>
        </w:rPr>
      </w:pPr>
      <w:r>
        <w:rPr>
          <w:rFonts w:ascii="Palatino Linotype" w:hAnsi="Palatino Linotype"/>
          <w:w w:val="95"/>
          <w:sz w:val="23"/>
        </w:rPr>
        <w:t>Творческое</w:t>
      </w:r>
      <w:r>
        <w:rPr>
          <w:rFonts w:ascii="Palatino Linotype" w:hAnsi="Palatino Linotype"/>
          <w:spacing w:val="-3"/>
          <w:w w:val="95"/>
          <w:sz w:val="23"/>
        </w:rPr>
        <w:t> </w:t>
      </w:r>
      <w:r>
        <w:rPr>
          <w:rFonts w:ascii="Palatino Linotype" w:hAnsi="Palatino Linotype"/>
          <w:w w:val="95"/>
          <w:sz w:val="23"/>
        </w:rPr>
        <w:t>задание.</w:t>
      </w:r>
    </w:p>
    <w:p>
      <w:pPr>
        <w:pStyle w:val="ListParagraph"/>
        <w:numPr>
          <w:ilvl w:val="0"/>
          <w:numId w:val="3"/>
        </w:numPr>
        <w:tabs>
          <w:tab w:pos="629" w:val="left" w:leader="none"/>
        </w:tabs>
        <w:spacing w:line="264" w:lineRule="exact" w:before="134" w:after="0"/>
        <w:ind w:left="224" w:right="0" w:firstLine="136"/>
        <w:jc w:val="left"/>
        <w:rPr>
          <w:sz w:val="23"/>
        </w:rPr>
      </w:pPr>
      <w:r>
        <w:rPr>
          <w:sz w:val="23"/>
        </w:rPr>
        <w:t>Выполните</w:t>
      </w:r>
      <w:r>
        <w:rPr>
          <w:spacing w:val="-16"/>
          <w:sz w:val="23"/>
        </w:rPr>
        <w:t> </w:t>
      </w:r>
      <w:r>
        <w:rPr>
          <w:sz w:val="23"/>
        </w:rPr>
        <w:t>эскизы</w:t>
      </w:r>
      <w:r>
        <w:rPr>
          <w:spacing w:val="-25"/>
          <w:sz w:val="23"/>
        </w:rPr>
        <w:t> </w:t>
      </w:r>
      <w:r>
        <w:rPr>
          <w:sz w:val="23"/>
        </w:rPr>
        <w:t>трех</w:t>
      </w:r>
      <w:r>
        <w:rPr>
          <w:spacing w:val="-28"/>
          <w:sz w:val="23"/>
        </w:rPr>
        <w:t> </w:t>
      </w:r>
      <w:r>
        <w:rPr>
          <w:sz w:val="23"/>
        </w:rPr>
        <w:t>разных</w:t>
      </w:r>
      <w:r>
        <w:rPr>
          <w:spacing w:val="-24"/>
          <w:sz w:val="23"/>
        </w:rPr>
        <w:t> </w:t>
      </w:r>
      <w:r>
        <w:rPr>
          <w:sz w:val="23"/>
        </w:rPr>
        <w:t>моделей</w:t>
      </w:r>
      <w:r>
        <w:rPr>
          <w:spacing w:val="-24"/>
          <w:sz w:val="23"/>
        </w:rPr>
        <w:t> </w:t>
      </w:r>
      <w:r>
        <w:rPr>
          <w:sz w:val="23"/>
        </w:rPr>
        <w:t>фартука.</w:t>
      </w:r>
    </w:p>
    <w:p>
      <w:pPr>
        <w:pStyle w:val="ListParagraph"/>
        <w:numPr>
          <w:ilvl w:val="0"/>
          <w:numId w:val="3"/>
        </w:numPr>
        <w:tabs>
          <w:tab w:pos="630" w:val="left" w:leader="none"/>
        </w:tabs>
        <w:spacing w:line="230" w:lineRule="auto" w:before="10" w:after="0"/>
        <w:ind w:left="224" w:right="104" w:firstLine="134"/>
        <w:jc w:val="left"/>
        <w:rPr>
          <w:sz w:val="23"/>
        </w:rPr>
      </w:pPr>
      <w:r>
        <w:rPr>
          <w:sz w:val="23"/>
        </w:rPr>
        <w:t>Дополните каждый фартук какими-либо отделочными элементами: карманами, оборками, бейками и</w:t>
      </w:r>
      <w:r>
        <w:rPr>
          <w:spacing w:val="-35"/>
          <w:sz w:val="23"/>
        </w:rPr>
        <w:t> </w:t>
      </w:r>
      <w:r>
        <w:rPr>
          <w:sz w:val="23"/>
        </w:rPr>
        <w:t>др.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460" w:bottom="280" w:left="1360" w:right="980"/>
        </w:sectPr>
      </w:pPr>
    </w:p>
    <w:p>
      <w:pPr>
        <w:pStyle w:val="BodyText"/>
        <w:spacing w:before="90"/>
        <w:ind w:left="695" w:right="-15" w:firstLine="453"/>
      </w:pPr>
      <w:r>
        <w:rPr/>
        <w:drawing>
          <wp:anchor distT="0" distB="0" distL="0" distR="0" allowOverlap="1" layoutInCell="1" locked="0" behindDoc="1" simplePos="0" relativeHeight="268429247">
            <wp:simplePos x="0" y="0"/>
            <wp:positionH relativeFrom="page">
              <wp:posOffset>938783</wp:posOffset>
            </wp:positionH>
            <wp:positionV relativeFrom="paragraph">
              <wp:posOffset>-4360210</wp:posOffset>
            </wp:positionV>
            <wp:extent cx="5718047" cy="4925567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047" cy="492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Эскиз №1 Фартук</w:t>
      </w:r>
      <w:r>
        <w:rPr>
          <w:spacing w:val="-26"/>
        </w:rPr>
        <w:t> </w:t>
      </w:r>
      <w:r>
        <w:rPr/>
        <w:t>с</w:t>
      </w:r>
      <w:r>
        <w:rPr>
          <w:spacing w:val="-33"/>
        </w:rPr>
        <w:t> </w:t>
      </w:r>
      <w:r>
        <w:rPr/>
        <w:t>отрезным</w:t>
      </w:r>
    </w:p>
    <w:p>
      <w:pPr>
        <w:pStyle w:val="BodyText"/>
        <w:tabs>
          <w:tab w:pos="2999" w:val="left" w:leader="none"/>
        </w:tabs>
        <w:spacing w:line="262" w:lineRule="exact" w:before="90"/>
        <w:ind w:right="367"/>
        <w:jc w:val="center"/>
      </w:pPr>
      <w:r>
        <w:rPr/>
        <w:br w:type="column"/>
      </w:r>
      <w:r>
        <w:rPr/>
        <w:t>Эскиз</w:t>
      </w:r>
      <w:r>
        <w:rPr>
          <w:spacing w:val="-4"/>
        </w:rPr>
        <w:t> </w:t>
      </w:r>
      <w:r>
        <w:rPr/>
        <w:t>№2</w:t>
        <w:tab/>
        <w:t>Эскиз</w:t>
      </w:r>
      <w:r>
        <w:rPr>
          <w:spacing w:val="-33"/>
        </w:rPr>
        <w:t> </w:t>
      </w:r>
      <w:r>
        <w:rPr/>
        <w:t>№3</w:t>
      </w:r>
    </w:p>
    <w:p>
      <w:pPr>
        <w:pStyle w:val="BodyText"/>
        <w:tabs>
          <w:tab w:pos="3100" w:val="left" w:leader="none"/>
        </w:tabs>
        <w:spacing w:line="262" w:lineRule="exact"/>
        <w:ind w:right="486"/>
        <w:jc w:val="center"/>
      </w:pPr>
      <w:r>
        <w:rPr/>
        <w:t>Фартук</w:t>
      </w:r>
      <w:r>
        <w:rPr>
          <w:spacing w:val="-11"/>
        </w:rPr>
        <w:t> </w:t>
      </w:r>
      <w:r>
        <w:rPr/>
        <w:t>с</w:t>
      </w:r>
      <w:r>
        <w:rPr>
          <w:spacing w:val="-22"/>
        </w:rPr>
        <w:t> </w:t>
      </w:r>
      <w:r>
        <w:rPr/>
        <w:t>цельнокроеным</w:t>
        <w:tab/>
      </w:r>
      <w:r>
        <w:rPr>
          <w:w w:val="95"/>
        </w:rPr>
        <w:t>Фартук  без</w:t>
      </w:r>
      <w:r>
        <w:rPr>
          <w:spacing w:val="-9"/>
          <w:w w:val="95"/>
        </w:rPr>
        <w:t> </w:t>
      </w:r>
      <w:r>
        <w:rPr>
          <w:w w:val="95"/>
        </w:rPr>
        <w:t>нагрудника</w:t>
      </w:r>
    </w:p>
    <w:sectPr>
      <w:type w:val="continuous"/>
      <w:pgSz w:w="12240" w:h="15840"/>
      <w:pgMar w:top="460" w:bottom="280" w:left="1360" w:right="980"/>
      <w:cols w:num="2" w:equalWidth="0">
        <w:col w:w="2531" w:space="176"/>
        <w:col w:w="71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Palatino Linotype">
    <w:altName w:val="Palatino Linotype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24" w:hanging="268"/>
        <w:jc w:val="left"/>
      </w:pPr>
      <w:rPr>
        <w:rFonts w:hint="default" w:ascii="Times New Roman" w:hAnsi="Times New Roman" w:eastAsia="Times New Roman" w:cs="Times New Roman"/>
        <w:w w:val="94"/>
        <w:sz w:val="23"/>
        <w:szCs w:val="23"/>
      </w:rPr>
    </w:lvl>
    <w:lvl w:ilvl="1">
      <w:start w:val="0"/>
      <w:numFmt w:val="bullet"/>
      <w:lvlText w:val="•"/>
      <w:lvlJc w:val="left"/>
      <w:pPr>
        <w:ind w:left="1188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4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2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6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6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51" w:hanging="249"/>
        <w:jc w:val="left"/>
      </w:pPr>
      <w:rPr>
        <w:rFonts w:hint="default" w:ascii="Times New Roman" w:hAnsi="Times New Roman" w:eastAsia="Times New Roman" w:cs="Times New Roman"/>
        <w:w w:val="97"/>
        <w:sz w:val="23"/>
        <w:szCs w:val="23"/>
      </w:rPr>
    </w:lvl>
    <w:lvl w:ilvl="1">
      <w:start w:val="0"/>
      <w:numFmt w:val="bullet"/>
      <w:lvlText w:val="•"/>
      <w:lvlJc w:val="left"/>
      <w:pPr>
        <w:ind w:left="1936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2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8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4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24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8" w:hanging="244"/>
        <w:jc w:val="right"/>
      </w:pPr>
      <w:rPr>
        <w:rFonts w:hint="default"/>
        <w:w w:val="109"/>
      </w:rPr>
    </w:lvl>
    <w:lvl w:ilvl="1">
      <w:start w:val="6"/>
      <w:numFmt w:val="decimal"/>
      <w:lvlText w:val="%2)"/>
      <w:lvlJc w:val="left"/>
      <w:pPr>
        <w:ind w:left="800" w:hanging="252"/>
        <w:jc w:val="left"/>
      </w:pPr>
      <w:rPr>
        <w:rFonts w:hint="default" w:ascii="Times New Roman" w:hAnsi="Times New Roman" w:eastAsia="Times New Roman" w:cs="Times New Roman"/>
        <w:w w:val="98"/>
        <w:sz w:val="23"/>
        <w:szCs w:val="23"/>
      </w:rPr>
    </w:lvl>
    <w:lvl w:ilvl="2">
      <w:start w:val="0"/>
      <w:numFmt w:val="bullet"/>
      <w:lvlText w:val="•"/>
      <w:lvlJc w:val="left"/>
      <w:pPr>
        <w:ind w:left="1815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1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2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7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5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685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355" w:hanging="54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2018-02-25T11:40:17Z</dcterms:created>
  <dcterms:modified xsi:type="dcterms:W3CDTF">2018-02-25T11:40:17Z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2017-12-01T00:00:00Z</vt:filetime>
  </property>
</Properties>
</file>