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181"/>
        <w:gridCol w:w="1210"/>
        <w:gridCol w:w="1186"/>
        <w:gridCol w:w="1205"/>
        <w:gridCol w:w="1200"/>
      </w:tblGrid>
      <w:tr>
        <w:trPr>
          <w:trHeight w:val="720" w:hRule="atLeast"/>
        </w:trPr>
        <w:tc>
          <w:tcPr>
            <w:tcW w:w="1608" w:type="dxa"/>
          </w:tcPr>
          <w:p>
            <w:pPr>
              <w:pStyle w:val="TableParagraph"/>
              <w:spacing w:before="0"/>
              <w:ind w:left="18" w:right="-3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96601" cy="4434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01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81" w:type="dxa"/>
          </w:tcPr>
          <w:p>
            <w:pPr>
              <w:pStyle w:val="TableParagraph"/>
              <w:spacing w:before="200"/>
              <w:ind w:left="43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spacing w:before="200"/>
              <w:ind w:left="42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7</w:t>
            </w:r>
          </w:p>
        </w:tc>
        <w:tc>
          <w:tcPr>
            <w:tcW w:w="1186" w:type="dxa"/>
          </w:tcPr>
          <w:p>
            <w:pPr>
              <w:pStyle w:val="TableParagraph"/>
              <w:spacing w:before="200"/>
              <w:ind w:left="44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8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0"/>
              <w:ind w:left="39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9</w:t>
            </w:r>
          </w:p>
        </w:tc>
        <w:tc>
          <w:tcPr>
            <w:tcW w:w="1200" w:type="dxa"/>
          </w:tcPr>
          <w:p>
            <w:pPr>
              <w:pStyle w:val="TableParagraph"/>
              <w:spacing w:before="200"/>
              <w:ind w:left="355" w:right="352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61"/>
              <w:ind w:left="33"/>
              <w:rPr>
                <w:b w:val="0"/>
                <w:sz w:val="23"/>
              </w:rPr>
            </w:pPr>
            <w:r>
              <w:rPr>
                <w:b w:val="0"/>
                <w:w w:val="79"/>
                <w:sz w:val="23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left="257" w:right="205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—8,75</w:t>
            </w:r>
          </w:p>
        </w:tc>
        <w:tc>
          <w:tcPr>
            <w:tcW w:w="1210" w:type="dxa"/>
          </w:tcPr>
          <w:p>
            <w:pPr>
              <w:pStyle w:val="TableParagraph"/>
              <w:spacing w:before="61"/>
              <w:ind w:left="117" w:right="8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48000</w:t>
            </w:r>
          </w:p>
        </w:tc>
        <w:tc>
          <w:tcPr>
            <w:tcW w:w="1186" w:type="dxa"/>
          </w:tcPr>
          <w:p>
            <w:pPr>
              <w:pStyle w:val="TableParagraph"/>
              <w:spacing w:before="61"/>
              <w:ind w:left="83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0,1</w:t>
            </w:r>
          </w:p>
        </w:tc>
        <w:tc>
          <w:tcPr>
            <w:tcW w:w="1205" w:type="dxa"/>
          </w:tcPr>
          <w:p>
            <w:pPr>
              <w:pStyle w:val="TableParagraph"/>
              <w:spacing w:before="61"/>
              <w:ind w:left="45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33,6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right="358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17,5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ind w:left="37"/>
              <w:rPr>
                <w:b w:val="0"/>
                <w:sz w:val="23"/>
              </w:rPr>
            </w:pPr>
            <w:r>
              <w:rPr>
                <w:b w:val="0"/>
                <w:w w:val="92"/>
                <w:sz w:val="23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ind w:left="43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ind w:left="3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ind w:left="5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205" w:type="dxa"/>
          </w:tcPr>
          <w:p>
            <w:pPr>
              <w:pStyle w:val="TableParagraph"/>
              <w:ind w:left="42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ind w:left="2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61"/>
              <w:ind w:left="37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spacing w:before="61"/>
              <w:ind w:left="50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spacing w:before="61"/>
              <w:ind w:left="52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before="61"/>
              <w:ind w:left="5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before="61"/>
              <w:ind w:left="3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61"/>
              <w:ind w:left="33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3"/>
              <w:ind w:left="37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4</w:t>
            </w:r>
          </w:p>
        </w:tc>
        <w:tc>
          <w:tcPr>
            <w:tcW w:w="1181" w:type="dxa"/>
          </w:tcPr>
          <w:p>
            <w:pPr>
              <w:pStyle w:val="TableParagraph"/>
              <w:spacing w:before="53"/>
              <w:ind w:left="259" w:right="200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—8</w:t>
            </w:r>
          </w:p>
        </w:tc>
        <w:tc>
          <w:tcPr>
            <w:tcW w:w="1210" w:type="dxa"/>
          </w:tcPr>
          <w:p>
            <w:pPr>
              <w:pStyle w:val="TableParagraph"/>
              <w:spacing w:before="53"/>
              <w:ind w:left="132" w:right="87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—1,2</w:t>
            </w:r>
          </w:p>
        </w:tc>
        <w:tc>
          <w:tcPr>
            <w:tcW w:w="1186" w:type="dxa"/>
          </w:tcPr>
          <w:p>
            <w:pPr>
              <w:pStyle w:val="TableParagraph"/>
              <w:spacing w:before="53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1205" w:type="dxa"/>
          </w:tcPr>
          <w:p>
            <w:pPr>
              <w:pStyle w:val="TableParagraph"/>
              <w:spacing w:before="53"/>
              <w:ind w:left="55" w:right="15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—1,8</w:t>
            </w:r>
          </w:p>
        </w:tc>
        <w:tc>
          <w:tcPr>
            <w:tcW w:w="1200" w:type="dxa"/>
          </w:tcPr>
          <w:p>
            <w:pPr>
              <w:pStyle w:val="TableParagraph"/>
              <w:spacing w:before="53"/>
              <w:ind w:left="364" w:right="34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0,4</w:t>
            </w:r>
          </w:p>
        </w:tc>
      </w:tr>
      <w:tr>
        <w:trPr>
          <w:trHeight w:val="380" w:hRule="atLeast"/>
        </w:trPr>
        <w:tc>
          <w:tcPr>
            <w:tcW w:w="1608" w:type="dxa"/>
          </w:tcPr>
          <w:p>
            <w:pPr>
              <w:pStyle w:val="TableParagraph"/>
              <w:spacing w:before="51"/>
              <w:ind w:left="32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5</w:t>
            </w:r>
          </w:p>
        </w:tc>
        <w:tc>
          <w:tcPr>
            <w:tcW w:w="1181" w:type="dxa"/>
          </w:tcPr>
          <w:p>
            <w:pPr>
              <w:pStyle w:val="TableParagraph"/>
              <w:spacing w:before="51"/>
              <w:ind w:left="253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231</w:t>
            </w:r>
          </w:p>
        </w:tc>
        <w:tc>
          <w:tcPr>
            <w:tcW w:w="1210" w:type="dxa"/>
          </w:tcPr>
          <w:p>
            <w:pPr>
              <w:pStyle w:val="TableParagraph"/>
              <w:spacing w:before="51"/>
              <w:ind w:left="110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132</w:t>
            </w:r>
          </w:p>
        </w:tc>
        <w:tc>
          <w:tcPr>
            <w:tcW w:w="1186" w:type="dxa"/>
          </w:tcPr>
          <w:p>
            <w:pPr>
              <w:pStyle w:val="TableParagraph"/>
              <w:spacing w:before="51"/>
              <w:ind w:left="83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213</w:t>
            </w:r>
          </w:p>
        </w:tc>
        <w:tc>
          <w:tcPr>
            <w:tcW w:w="1205" w:type="dxa"/>
          </w:tcPr>
          <w:p>
            <w:pPr>
              <w:pStyle w:val="TableParagraph"/>
              <w:spacing w:before="51"/>
              <w:ind w:left="54" w:right="1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213</w:t>
            </w:r>
          </w:p>
        </w:tc>
        <w:tc>
          <w:tcPr>
            <w:tcW w:w="1200" w:type="dxa"/>
          </w:tcPr>
          <w:p>
            <w:pPr>
              <w:pStyle w:val="TableParagraph"/>
              <w:spacing w:before="51"/>
              <w:ind w:left="364" w:right="352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123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9"/>
              <w:ind w:left="31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6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left="259" w:right="204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—6</w:t>
            </w:r>
          </w:p>
        </w:tc>
        <w:tc>
          <w:tcPr>
            <w:tcW w:w="1210" w:type="dxa"/>
          </w:tcPr>
          <w:p>
            <w:pPr>
              <w:pStyle w:val="TableParagraph"/>
              <w:spacing w:before="59"/>
              <w:ind w:left="135" w:right="87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—5</w:t>
            </w:r>
          </w:p>
        </w:tc>
        <w:tc>
          <w:tcPr>
            <w:tcW w:w="1186" w:type="dxa"/>
          </w:tcPr>
          <w:p>
            <w:pPr>
              <w:pStyle w:val="TableParagraph"/>
              <w:spacing w:before="59"/>
              <w:ind w:left="83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595</w:t>
            </w:r>
          </w:p>
        </w:tc>
        <w:tc>
          <w:tcPr>
            <w:tcW w:w="1205" w:type="dxa"/>
          </w:tcPr>
          <w:p>
            <w:pPr>
              <w:pStyle w:val="TableParagraph"/>
              <w:spacing w:before="59"/>
              <w:ind w:left="51" w:right="1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342</w:t>
            </w:r>
          </w:p>
        </w:tc>
        <w:tc>
          <w:tcPr>
            <w:tcW w:w="1200" w:type="dxa"/>
          </w:tcPr>
          <w:p>
            <w:pPr>
              <w:pStyle w:val="TableParagraph"/>
              <w:spacing w:before="59"/>
              <w:ind w:right="332"/>
              <w:jc w:val="right"/>
              <w:rPr>
                <w:b w:val="0"/>
                <w:sz w:val="23"/>
              </w:rPr>
            </w:pPr>
            <w:r>
              <w:rPr>
                <w:b w:val="0"/>
                <w:w w:val="70"/>
                <w:sz w:val="23"/>
              </w:rPr>
              <w:t>—250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9"/>
              <w:ind w:left="38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7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left="234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1210" w:type="dxa"/>
          </w:tcPr>
          <w:p>
            <w:pPr>
              <w:pStyle w:val="TableParagraph"/>
              <w:spacing w:before="59"/>
              <w:ind w:left="131" w:right="8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9"/>
              <w:ind w:left="91" w:right="43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—6,5</w:t>
            </w:r>
          </w:p>
        </w:tc>
        <w:tc>
          <w:tcPr>
            <w:tcW w:w="1205" w:type="dxa"/>
          </w:tcPr>
          <w:p>
            <w:pPr>
              <w:pStyle w:val="TableParagraph"/>
              <w:spacing w:before="59"/>
              <w:ind w:left="62" w:right="15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—9</w:t>
            </w:r>
          </w:p>
        </w:tc>
        <w:tc>
          <w:tcPr>
            <w:tcW w:w="1200" w:type="dxa"/>
          </w:tcPr>
          <w:p>
            <w:pPr>
              <w:pStyle w:val="TableParagraph"/>
              <w:spacing w:before="59"/>
              <w:ind w:left="364" w:right="325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—8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6"/>
              <w:ind w:left="37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8</w:t>
            </w:r>
          </w:p>
        </w:tc>
        <w:tc>
          <w:tcPr>
            <w:tcW w:w="1181" w:type="dxa"/>
          </w:tcPr>
          <w:p>
            <w:pPr>
              <w:pStyle w:val="TableParagraph"/>
              <w:spacing w:before="56"/>
              <w:ind w:left="5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before="56"/>
              <w:ind w:left="59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1186" w:type="dxa"/>
          </w:tcPr>
          <w:p>
            <w:pPr>
              <w:pStyle w:val="TableParagraph"/>
              <w:spacing w:before="56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before="56"/>
              <w:ind w:left="52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56"/>
              <w:ind w:left="3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ind w:left="46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9</w:t>
            </w:r>
          </w:p>
        </w:tc>
        <w:tc>
          <w:tcPr>
            <w:tcW w:w="1181" w:type="dxa"/>
          </w:tcPr>
          <w:p>
            <w:pPr>
              <w:pStyle w:val="TableParagraph"/>
              <w:ind w:left="251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69</w:t>
            </w:r>
          </w:p>
        </w:tc>
        <w:tc>
          <w:tcPr>
            <w:tcW w:w="1210" w:type="dxa"/>
          </w:tcPr>
          <w:p>
            <w:pPr>
              <w:pStyle w:val="TableParagraph"/>
              <w:ind w:left="141" w:right="8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27</w:t>
            </w:r>
          </w:p>
        </w:tc>
        <w:tc>
          <w:tcPr>
            <w:tcW w:w="1186" w:type="dxa"/>
          </w:tcPr>
          <w:p>
            <w:pPr>
              <w:pStyle w:val="TableParagraph"/>
              <w:ind w:left="91" w:right="38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37</w:t>
            </w:r>
          </w:p>
        </w:tc>
        <w:tc>
          <w:tcPr>
            <w:tcW w:w="1205" w:type="dxa"/>
          </w:tcPr>
          <w:p>
            <w:pPr>
              <w:pStyle w:val="TableParagraph"/>
              <w:ind w:left="42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17</w:t>
            </w:r>
          </w:p>
        </w:tc>
        <w:tc>
          <w:tcPr>
            <w:tcW w:w="1200" w:type="dxa"/>
          </w:tcPr>
          <w:p>
            <w:pPr>
              <w:pStyle w:val="TableParagraph"/>
              <w:ind w:left="362" w:right="352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2"/>
              <w:ind w:left="621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1181" w:type="dxa"/>
          </w:tcPr>
          <w:p>
            <w:pPr>
              <w:pStyle w:val="TableParagraph"/>
              <w:spacing w:before="52"/>
              <w:ind w:left="237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155</w:t>
            </w:r>
          </w:p>
        </w:tc>
        <w:tc>
          <w:tcPr>
            <w:tcW w:w="1210" w:type="dxa"/>
          </w:tcPr>
          <w:p>
            <w:pPr>
              <w:pStyle w:val="TableParagraph"/>
              <w:spacing w:before="52"/>
              <w:ind w:left="135" w:right="8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1186" w:type="dxa"/>
          </w:tcPr>
          <w:p>
            <w:pPr>
              <w:pStyle w:val="TableParagraph"/>
              <w:spacing w:before="52"/>
              <w:ind w:left="80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2"/>
              <w:ind w:left="34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114</w:t>
            </w:r>
          </w:p>
        </w:tc>
        <w:tc>
          <w:tcPr>
            <w:tcW w:w="1200" w:type="dxa"/>
          </w:tcPr>
          <w:p>
            <w:pPr>
              <w:pStyle w:val="TableParagraph"/>
              <w:spacing w:before="52"/>
              <w:ind w:left="406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142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ind w:left="628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</w:t>
            </w:r>
          </w:p>
        </w:tc>
        <w:tc>
          <w:tcPr>
            <w:tcW w:w="1181" w:type="dxa"/>
          </w:tcPr>
          <w:p>
            <w:pPr>
              <w:pStyle w:val="TableParagraph"/>
              <w:ind w:left="255" w:right="20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50</w:t>
            </w:r>
          </w:p>
        </w:tc>
        <w:tc>
          <w:tcPr>
            <w:tcW w:w="1210" w:type="dxa"/>
          </w:tcPr>
          <w:p>
            <w:pPr>
              <w:pStyle w:val="TableParagraph"/>
              <w:ind w:left="133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8,5</w:t>
            </w:r>
          </w:p>
        </w:tc>
        <w:tc>
          <w:tcPr>
            <w:tcW w:w="1186" w:type="dxa"/>
          </w:tcPr>
          <w:p>
            <w:pPr>
              <w:pStyle w:val="TableParagraph"/>
              <w:ind w:left="80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1205" w:type="dxa"/>
          </w:tcPr>
          <w:p>
            <w:pPr>
              <w:pStyle w:val="TableParagraph"/>
              <w:ind w:left="42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109</w:t>
            </w:r>
          </w:p>
        </w:tc>
        <w:tc>
          <w:tcPr>
            <w:tcW w:w="1200" w:type="dxa"/>
          </w:tcPr>
          <w:p>
            <w:pPr>
              <w:pStyle w:val="TableParagraph"/>
              <w:ind w:left="364" w:right="333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96</w:t>
            </w:r>
          </w:p>
        </w:tc>
      </w:tr>
      <w:tr>
        <w:trPr>
          <w:trHeight w:val="420" w:hRule="atLeast"/>
        </w:trPr>
        <w:tc>
          <w:tcPr>
            <w:tcW w:w="1608" w:type="dxa"/>
          </w:tcPr>
          <w:p>
            <w:pPr>
              <w:pStyle w:val="TableParagraph"/>
              <w:spacing w:before="64"/>
              <w:ind w:left="642" w:right="593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22</w:t>
            </w:r>
          </w:p>
        </w:tc>
        <w:tc>
          <w:tcPr>
            <w:tcW w:w="1181" w:type="dxa"/>
          </w:tcPr>
          <w:p>
            <w:pPr>
              <w:pStyle w:val="TableParagraph"/>
              <w:spacing w:before="64"/>
              <w:ind w:left="51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spacing w:before="64"/>
              <w:ind w:left="127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1186" w:type="dxa"/>
          </w:tcPr>
          <w:p>
            <w:pPr>
              <w:pStyle w:val="TableParagraph"/>
              <w:spacing w:before="64"/>
              <w:ind w:left="5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9</w:t>
            </w:r>
          </w:p>
        </w:tc>
        <w:tc>
          <w:tcPr>
            <w:tcW w:w="1205" w:type="dxa"/>
          </w:tcPr>
          <w:p>
            <w:pPr>
              <w:pStyle w:val="TableParagraph"/>
              <w:spacing w:before="64"/>
              <w:ind w:left="60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before="64"/>
              <w:ind w:left="364" w:right="34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2"/>
              <w:ind w:left="627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1181" w:type="dxa"/>
          </w:tcPr>
          <w:p>
            <w:pPr>
              <w:pStyle w:val="TableParagraph"/>
              <w:spacing w:before="52"/>
              <w:ind w:left="259" w:right="202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52"/>
              <w:ind w:left="5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before="52"/>
              <w:ind w:left="82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1205" w:type="dxa"/>
          </w:tcPr>
          <w:p>
            <w:pPr>
              <w:pStyle w:val="TableParagraph"/>
              <w:spacing w:before="52"/>
              <w:ind w:left="5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before="52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1"/>
              <w:ind w:left="621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1181" w:type="dxa"/>
          </w:tcPr>
          <w:p>
            <w:pPr>
              <w:pStyle w:val="TableParagraph"/>
              <w:spacing w:before="51"/>
              <w:ind w:left="5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before="51"/>
              <w:ind w:left="57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before="51"/>
              <w:ind w:left="5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205" w:type="dxa"/>
          </w:tcPr>
          <w:p>
            <w:pPr>
              <w:pStyle w:val="TableParagraph"/>
              <w:spacing w:before="51"/>
              <w:ind w:left="52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2</w:t>
            </w:r>
          </w:p>
        </w:tc>
        <w:tc>
          <w:tcPr>
            <w:tcW w:w="1200" w:type="dxa"/>
          </w:tcPr>
          <w:p>
            <w:pPr>
              <w:pStyle w:val="TableParagraph"/>
              <w:spacing w:before="51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49"/>
              <w:ind w:left="621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1181" w:type="dxa"/>
          </w:tcPr>
          <w:p>
            <w:pPr>
              <w:pStyle w:val="TableParagraph"/>
              <w:spacing w:before="49"/>
              <w:ind w:left="6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before="49"/>
              <w:ind w:left="57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before="49"/>
              <w:ind w:left="91" w:right="3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49"/>
              <w:ind w:left="65" w:right="1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30</w:t>
            </w:r>
          </w:p>
        </w:tc>
        <w:tc>
          <w:tcPr>
            <w:tcW w:w="1200" w:type="dxa"/>
          </w:tcPr>
          <w:p>
            <w:pPr>
              <w:pStyle w:val="TableParagraph"/>
              <w:spacing w:before="49"/>
              <w:ind w:left="364" w:right="33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9"/>
              <w:ind w:left="625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  <w:tc>
          <w:tcPr>
            <w:tcW w:w="1181" w:type="dxa"/>
          </w:tcPr>
          <w:p>
            <w:pPr>
              <w:pStyle w:val="TableParagraph"/>
              <w:spacing w:before="59"/>
              <w:ind w:left="239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1665</w:t>
            </w:r>
          </w:p>
        </w:tc>
        <w:tc>
          <w:tcPr>
            <w:tcW w:w="1210" w:type="dxa"/>
          </w:tcPr>
          <w:p>
            <w:pPr>
              <w:pStyle w:val="TableParagraph"/>
              <w:spacing w:before="59"/>
              <w:ind w:left="136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640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9"/>
              <w:ind w:left="88" w:right="43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500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9"/>
              <w:ind w:left="59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332,8</w:t>
            </w:r>
          </w:p>
        </w:tc>
        <w:tc>
          <w:tcPr>
            <w:tcW w:w="1200" w:type="dxa"/>
          </w:tcPr>
          <w:p>
            <w:pPr>
              <w:pStyle w:val="TableParagraph"/>
              <w:spacing w:before="59"/>
              <w:ind w:left="424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805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7"/>
              <w:ind w:left="624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17</w:t>
            </w:r>
          </w:p>
        </w:tc>
        <w:tc>
          <w:tcPr>
            <w:tcW w:w="1181" w:type="dxa"/>
          </w:tcPr>
          <w:p>
            <w:pPr>
              <w:pStyle w:val="TableParagraph"/>
              <w:spacing w:before="57"/>
              <w:ind w:left="250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1,5</w:t>
            </w:r>
          </w:p>
        </w:tc>
        <w:tc>
          <w:tcPr>
            <w:tcW w:w="1210" w:type="dxa"/>
          </w:tcPr>
          <w:p>
            <w:pPr>
              <w:pStyle w:val="TableParagraph"/>
              <w:spacing w:before="57"/>
              <w:ind w:left="144" w:right="8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20</w:t>
            </w:r>
          </w:p>
        </w:tc>
        <w:tc>
          <w:tcPr>
            <w:tcW w:w="1186" w:type="dxa"/>
          </w:tcPr>
          <w:p>
            <w:pPr>
              <w:pStyle w:val="TableParagraph"/>
              <w:spacing w:before="57"/>
              <w:ind w:left="91" w:right="42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1205" w:type="dxa"/>
          </w:tcPr>
          <w:p>
            <w:pPr>
              <w:pStyle w:val="TableParagraph"/>
              <w:spacing w:before="57"/>
              <w:ind w:left="45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1,4</w:t>
            </w:r>
          </w:p>
        </w:tc>
        <w:tc>
          <w:tcPr>
            <w:tcW w:w="1200" w:type="dxa"/>
          </w:tcPr>
          <w:p>
            <w:pPr>
              <w:pStyle w:val="TableParagraph"/>
              <w:spacing w:before="57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55"/>
              <w:ind w:left="627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1181" w:type="dxa"/>
          </w:tcPr>
          <w:p>
            <w:pPr>
              <w:pStyle w:val="TableParagraph"/>
              <w:spacing w:before="55"/>
              <w:ind w:left="5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1210" w:type="dxa"/>
          </w:tcPr>
          <w:p>
            <w:pPr>
              <w:pStyle w:val="TableParagraph"/>
              <w:spacing w:before="55"/>
              <w:ind w:left="57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left="62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54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1200" w:type="dxa"/>
          </w:tcPr>
          <w:p>
            <w:pPr>
              <w:pStyle w:val="TableParagraph"/>
              <w:spacing w:before="55"/>
              <w:ind w:left="364" w:right="340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</w:tr>
      <w:tr>
        <w:trPr>
          <w:trHeight w:val="420" w:hRule="atLeast"/>
        </w:trPr>
        <w:tc>
          <w:tcPr>
            <w:tcW w:w="1608" w:type="dxa"/>
          </w:tcPr>
          <w:p>
            <w:pPr>
              <w:pStyle w:val="TableParagraph"/>
              <w:spacing w:before="57"/>
              <w:ind w:left="628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spacing w:before="57"/>
              <w:ind w:left="259" w:right="20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0,7</w:t>
            </w:r>
          </w:p>
        </w:tc>
        <w:tc>
          <w:tcPr>
            <w:tcW w:w="1210" w:type="dxa"/>
          </w:tcPr>
          <w:p>
            <w:pPr>
              <w:pStyle w:val="TableParagraph"/>
              <w:spacing w:before="57"/>
              <w:ind w:left="143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0,2</w:t>
            </w:r>
          </w:p>
        </w:tc>
        <w:tc>
          <w:tcPr>
            <w:tcW w:w="1186" w:type="dxa"/>
          </w:tcPr>
          <w:p>
            <w:pPr>
              <w:pStyle w:val="TableParagraph"/>
              <w:spacing w:before="57"/>
              <w:ind w:left="91" w:right="3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0,8</w:t>
            </w:r>
          </w:p>
        </w:tc>
        <w:tc>
          <w:tcPr>
            <w:tcW w:w="1205" w:type="dxa"/>
          </w:tcPr>
          <w:p>
            <w:pPr>
              <w:pStyle w:val="TableParagraph"/>
              <w:spacing w:before="57"/>
              <w:ind w:left="56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0,65</w:t>
            </w:r>
          </w:p>
        </w:tc>
        <w:tc>
          <w:tcPr>
            <w:tcW w:w="1200" w:type="dxa"/>
          </w:tcPr>
          <w:p>
            <w:pPr>
              <w:pStyle w:val="TableParagraph"/>
              <w:spacing w:before="57"/>
              <w:ind w:left="364" w:right="33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0,4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45"/>
              <w:ind w:left="636" w:right="59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20</w:t>
            </w:r>
          </w:p>
        </w:tc>
        <w:tc>
          <w:tcPr>
            <w:tcW w:w="1181" w:type="dxa"/>
          </w:tcPr>
          <w:p>
            <w:pPr>
              <w:pStyle w:val="TableParagraph"/>
              <w:spacing w:before="45"/>
              <w:ind w:left="69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7</w:t>
            </w:r>
          </w:p>
        </w:tc>
        <w:tc>
          <w:tcPr>
            <w:tcW w:w="1210" w:type="dxa"/>
          </w:tcPr>
          <w:p>
            <w:pPr>
              <w:pStyle w:val="TableParagraph"/>
              <w:spacing w:before="45"/>
              <w:ind w:left="126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1186" w:type="dxa"/>
          </w:tcPr>
          <w:p>
            <w:pPr>
              <w:pStyle w:val="TableParagraph"/>
              <w:spacing w:before="45"/>
              <w:ind w:left="63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9</w:t>
            </w:r>
          </w:p>
        </w:tc>
        <w:tc>
          <w:tcPr>
            <w:tcW w:w="1205" w:type="dxa"/>
          </w:tcPr>
          <w:p>
            <w:pPr>
              <w:pStyle w:val="TableParagraph"/>
              <w:spacing w:before="45"/>
              <w:ind w:left="57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364" w:right="32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65</w:t>
            </w:r>
          </w:p>
        </w:tc>
      </w:tr>
      <w:tr>
        <w:trPr>
          <w:trHeight w:val="840" w:hRule="atLeast"/>
        </w:trPr>
        <w:tc>
          <w:tcPr>
            <w:tcW w:w="1608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162" w:lineRule="exact" w:before="0"/>
              <w:ind w:left="69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48575" cy="10286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5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254" w:right="20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63" w:right="87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—4; —2; 2</w:t>
            </w:r>
          </w:p>
        </w:tc>
        <w:tc>
          <w:tcPr>
            <w:tcW w:w="1186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91" w:right="30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—1</w:t>
            </w:r>
          </w:p>
        </w:tc>
        <w:tc>
          <w:tcPr>
            <w:tcW w:w="1205" w:type="dxa"/>
          </w:tcPr>
          <w:p>
            <w:pPr>
              <w:pStyle w:val="TableParagraph"/>
              <w:spacing w:before="143"/>
              <w:ind w:left="68" w:right="14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—4;</w:t>
            </w:r>
          </w:p>
          <w:p>
            <w:pPr>
              <w:pStyle w:val="TableParagraph"/>
              <w:spacing w:before="29"/>
              <w:ind w:left="68" w:right="3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—3: 3</w:t>
            </w:r>
          </w:p>
        </w:tc>
        <w:tc>
          <w:tcPr>
            <w:tcW w:w="1200" w:type="dxa"/>
          </w:tcPr>
          <w:p>
            <w:pPr>
              <w:pStyle w:val="TableParagraph"/>
              <w:spacing w:before="66"/>
              <w:ind w:left="259"/>
              <w:jc w:val="left"/>
              <w:rPr>
                <w:b w:val="0"/>
                <w:sz w:val="22"/>
              </w:rPr>
            </w:pPr>
            <w:r>
              <w:rPr>
                <w:b w:val="0"/>
                <w:position w:val="3"/>
                <w:sz w:val="22"/>
              </w:rPr>
              <w:t>(2; </w:t>
            </w:r>
            <w:r>
              <w:rPr>
                <w:b w:val="0"/>
                <w:sz w:val="22"/>
              </w:rPr>
              <w:t>10);</w:t>
            </w:r>
          </w:p>
          <w:p>
            <w:pPr>
              <w:pStyle w:val="TableParagraph"/>
              <w:spacing w:before="76"/>
              <w:ind w:left="191"/>
              <w:jc w:val="lef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(0,75; 0)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58" w:lineRule="exact" w:before="0"/>
              <w:ind w:left="69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50861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181" w:type="dxa"/>
          </w:tcPr>
          <w:p>
            <w:pPr>
              <w:pStyle w:val="TableParagraph"/>
              <w:spacing w:before="52"/>
              <w:ind w:left="253" w:right="20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54</w:t>
            </w:r>
          </w:p>
        </w:tc>
        <w:tc>
          <w:tcPr>
            <w:tcW w:w="1210" w:type="dxa"/>
          </w:tcPr>
          <w:p>
            <w:pPr>
              <w:pStyle w:val="TableParagraph"/>
              <w:spacing w:before="52"/>
              <w:ind w:left="147" w:right="8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93</w:t>
            </w:r>
          </w:p>
        </w:tc>
        <w:tc>
          <w:tcPr>
            <w:tcW w:w="1186" w:type="dxa"/>
          </w:tcPr>
          <w:p>
            <w:pPr>
              <w:pStyle w:val="TableParagraph"/>
              <w:spacing w:before="52"/>
              <w:ind w:left="91" w:right="35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86</w:t>
            </w:r>
          </w:p>
        </w:tc>
        <w:tc>
          <w:tcPr>
            <w:tcW w:w="1205" w:type="dxa"/>
          </w:tcPr>
          <w:p>
            <w:pPr>
              <w:pStyle w:val="TableParagraph"/>
              <w:spacing w:before="61"/>
              <w:ind w:left="68" w:right="11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65</w:t>
            </w:r>
          </w:p>
        </w:tc>
        <w:tc>
          <w:tcPr>
            <w:tcW w:w="1200" w:type="dxa"/>
          </w:tcPr>
          <w:p>
            <w:pPr>
              <w:pStyle w:val="TableParagraph"/>
              <w:spacing w:before="65"/>
              <w:ind w:left="364" w:right="326"/>
              <w:rPr>
                <w:rFonts w:ascii="Courier New"/>
                <w:sz w:val="25"/>
              </w:rPr>
            </w:pPr>
            <w:r>
              <w:rPr>
                <w:rFonts w:ascii="Courier New"/>
                <w:w w:val="90"/>
                <w:sz w:val="25"/>
              </w:rPr>
              <w:t>TO</w:t>
            </w:r>
          </w:p>
        </w:tc>
      </w:tr>
      <w:tr>
        <w:trPr>
          <w:trHeight w:val="660" w:hRule="atLeast"/>
        </w:trPr>
        <w:tc>
          <w:tcPr>
            <w:tcW w:w="16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8" w:lineRule="exact" w:before="0"/>
              <w:ind w:left="69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50861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48"/>
              <w:ind w:left="259" w:right="205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—2,</w:t>
            </w:r>
            <w:r>
              <w:rPr>
                <w:b w:val="0"/>
                <w:spacing w:val="-53"/>
                <w:w w:val="85"/>
                <w:sz w:val="22"/>
              </w:rPr>
              <w:t> </w:t>
            </w:r>
            <w:r>
              <w:rPr>
                <w:b w:val="0"/>
                <w:w w:val="85"/>
                <w:sz w:val="22"/>
              </w:rPr>
              <w:t>25;</w:t>
            </w:r>
          </w:p>
          <w:p>
            <w:pPr>
              <w:pStyle w:val="TableParagraph"/>
              <w:spacing w:before="14"/>
              <w:ind w:left="52"/>
              <w:rPr>
                <w:b w:val="0"/>
                <w:sz w:val="22"/>
              </w:rPr>
            </w:pPr>
            <w:r>
              <w:rPr>
                <w:b w:val="0"/>
                <w:w w:val="92"/>
                <w:sz w:val="22"/>
              </w:rPr>
              <w:t>0</w:t>
            </w:r>
          </w:p>
        </w:tc>
        <w:tc>
          <w:tcPr>
            <w:tcW w:w="1210" w:type="dxa"/>
          </w:tcPr>
          <w:p>
            <w:pPr>
              <w:pStyle w:val="TableParagraph"/>
              <w:spacing w:before="48"/>
              <w:ind w:left="295"/>
              <w:jc w:val="lef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—2,25;</w:t>
            </w:r>
          </w:p>
          <w:p>
            <w:pPr>
              <w:pStyle w:val="TableParagraph"/>
              <w:spacing w:before="14"/>
              <w:ind w:left="314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12,25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2"/>
              <w:ind w:left="91" w:right="37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—1; 0; 1</w:t>
            </w:r>
          </w:p>
        </w:tc>
        <w:tc>
          <w:tcPr>
            <w:tcW w:w="1205" w:type="dxa"/>
          </w:tcPr>
          <w:p>
            <w:pPr>
              <w:pStyle w:val="TableParagraph"/>
              <w:spacing w:before="192"/>
              <w:ind w:left="68" w:right="15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—16; 0; 16</w:t>
            </w:r>
          </w:p>
        </w:tc>
        <w:tc>
          <w:tcPr>
            <w:tcW w:w="1200" w:type="dxa"/>
          </w:tcPr>
          <w:p>
            <w:pPr>
              <w:pStyle w:val="TableParagraph"/>
              <w:spacing w:before="0" w:after="1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8590" cy="17145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</w:tc>
      </w:tr>
      <w:tr>
        <w:trPr>
          <w:trHeight w:val="420" w:hRule="atLeast"/>
        </w:trPr>
        <w:tc>
          <w:tcPr>
            <w:tcW w:w="1608" w:type="dxa"/>
          </w:tcPr>
          <w:p>
            <w:pPr>
              <w:pStyle w:val="TableParagraph"/>
              <w:spacing w:before="44"/>
              <w:ind w:left="642" w:right="597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24</w:t>
            </w:r>
          </w:p>
        </w:tc>
        <w:tc>
          <w:tcPr>
            <w:tcW w:w="1181" w:type="dxa"/>
          </w:tcPr>
          <w:p>
            <w:pPr>
              <w:pStyle w:val="TableParagraph"/>
              <w:spacing w:before="62"/>
              <w:ind w:left="259" w:right="19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32</w:t>
            </w:r>
          </w:p>
        </w:tc>
        <w:tc>
          <w:tcPr>
            <w:tcW w:w="1210" w:type="dxa"/>
          </w:tcPr>
          <w:p>
            <w:pPr>
              <w:pStyle w:val="TableParagraph"/>
              <w:spacing w:before="62"/>
              <w:ind w:left="119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1186" w:type="dxa"/>
          </w:tcPr>
          <w:p>
            <w:pPr>
              <w:pStyle w:val="TableParagraph"/>
              <w:spacing w:before="62"/>
              <w:ind w:left="91" w:right="43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60°, 120º</w:t>
            </w:r>
          </w:p>
        </w:tc>
        <w:tc>
          <w:tcPr>
            <w:tcW w:w="1205" w:type="dxa"/>
          </w:tcPr>
          <w:p>
            <w:pPr>
              <w:pStyle w:val="TableParagraph"/>
              <w:spacing w:before="62"/>
              <w:ind w:left="64" w:right="1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7,5</w:t>
            </w:r>
          </w:p>
        </w:tc>
        <w:tc>
          <w:tcPr>
            <w:tcW w:w="1200" w:type="dxa"/>
          </w:tcPr>
          <w:p>
            <w:pPr>
              <w:pStyle w:val="TableParagraph"/>
              <w:spacing w:before="62"/>
              <w:ind w:left="30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8</w:t>
            </w:r>
          </w:p>
        </w:tc>
      </w:tr>
      <w:tr>
        <w:trPr>
          <w:trHeight w:val="400" w:hRule="atLeast"/>
        </w:trPr>
        <w:tc>
          <w:tcPr>
            <w:tcW w:w="1608" w:type="dxa"/>
          </w:tcPr>
          <w:p>
            <w:pPr>
              <w:pStyle w:val="TableParagraph"/>
              <w:spacing w:before="30"/>
              <w:ind w:left="630" w:right="597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26</w:t>
            </w:r>
          </w:p>
        </w:tc>
        <w:tc>
          <w:tcPr>
            <w:tcW w:w="1181" w:type="dxa"/>
          </w:tcPr>
          <w:p>
            <w:pPr>
              <w:pStyle w:val="TableParagraph"/>
              <w:spacing w:before="55"/>
              <w:ind w:left="256" w:right="20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26</w:t>
            </w:r>
          </w:p>
        </w:tc>
        <w:tc>
          <w:tcPr>
            <w:tcW w:w="1210" w:type="dxa"/>
          </w:tcPr>
          <w:p>
            <w:pPr>
              <w:pStyle w:val="TableParagraph"/>
              <w:spacing w:before="55"/>
              <w:ind w:left="136" w:right="8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42</w:t>
            </w:r>
          </w:p>
        </w:tc>
        <w:tc>
          <w:tcPr>
            <w:tcW w:w="1186" w:type="dxa"/>
          </w:tcPr>
          <w:p>
            <w:pPr>
              <w:pStyle w:val="TableParagraph"/>
              <w:spacing w:before="55"/>
              <w:ind w:left="73" w:right="43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1205" w:type="dxa"/>
          </w:tcPr>
          <w:p>
            <w:pPr>
              <w:pStyle w:val="TableParagraph"/>
              <w:spacing w:before="55"/>
              <w:ind w:left="39" w:right="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  <w:tc>
          <w:tcPr>
            <w:tcW w:w="1200" w:type="dxa"/>
          </w:tcPr>
          <w:p>
            <w:pPr>
              <w:pStyle w:val="TableParagraph"/>
              <w:spacing w:before="55"/>
              <w:ind w:right="359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37,1</w:t>
            </w:r>
          </w:p>
        </w:tc>
      </w:tr>
    </w:tbl>
    <w:p>
      <w:pPr>
        <w:pStyle w:val="BodyText"/>
      </w:pPr>
      <w:r>
        <w:rPr>
          <w:w w:val="90"/>
        </w:rPr>
        <w:t>91</w:t>
      </w:r>
    </w:p>
    <w:sectPr>
      <w:type w:val="continuous"/>
      <w:pgSz w:w="9080" w:h="14460"/>
      <w:pgMar w:top="980" w:bottom="280" w:left="3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spacing w:before="103"/>
      <w:ind w:right="125"/>
      <w:jc w:val="right"/>
    </w:pPr>
    <w:rPr>
      <w:rFonts w:ascii="Consolas" w:hAnsi="Consolas" w:eastAsia="Consolas" w:cs="Consola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8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2018-02-25T11:44:24Z</dcterms:created>
  <dcterms:modified xsi:type="dcterms:W3CDTF">2018-02-25T11:44:24Z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