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25"/>
        </w:rPr>
      </w:pPr>
    </w:p>
    <w:p>
      <w:pPr>
        <w:pStyle w:val="Heading1"/>
        <w:ind w:right="3359"/>
      </w:pPr>
      <w:r>
        <w:rPr>
          <w:w w:val="90"/>
        </w:rPr>
        <w:t>ВАРИАНТ </w:t>
      </w:r>
      <w:r>
        <w:rPr>
          <w:color w:val="131313"/>
          <w:w w:val="90"/>
        </w:rPr>
        <w:t>5</w:t>
      </w:r>
    </w:p>
    <w:p>
      <w:pPr>
        <w:pStyle w:val="BodyText"/>
        <w:spacing w:before="110"/>
        <w:ind w:left="3278" w:right="3359"/>
        <w:jc w:val="center"/>
        <w:rPr>
          <w:rFonts w:ascii="Arial" w:hAnsi="Arial"/>
        </w:rPr>
      </w:pPr>
      <w:r>
        <w:rPr>
          <w:rFonts w:ascii="Arial" w:hAnsi="Arial"/>
          <w:color w:val="111111"/>
        </w:rPr>
        <w:t>Часть </w:t>
      </w:r>
      <w:r>
        <w:rPr>
          <w:rFonts w:ascii="Arial" w:hAnsi="Arial"/>
          <w:color w:val="131313"/>
        </w:rPr>
        <w:t>1</w:t>
      </w:r>
    </w:p>
    <w:p>
      <w:pPr>
        <w:pStyle w:val="BodyText"/>
        <w:spacing w:before="5"/>
        <w:rPr>
          <w:rFonts w:ascii="Arial"/>
          <w:sz w:val="12"/>
        </w:rPr>
      </w:pPr>
    </w:p>
    <w:tbl>
      <w:tblPr>
        <w:tblW w:w="0" w:type="auto"/>
        <w:jc w:val="left"/>
        <w:tblInd w:w="106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341"/>
        <w:gridCol w:w="331"/>
        <w:gridCol w:w="341"/>
        <w:gridCol w:w="341"/>
        <w:gridCol w:w="341"/>
        <w:gridCol w:w="341"/>
        <w:gridCol w:w="350"/>
        <w:gridCol w:w="341"/>
        <w:gridCol w:w="451"/>
        <w:gridCol w:w="466"/>
        <w:gridCol w:w="456"/>
        <w:gridCol w:w="451"/>
        <w:gridCol w:w="470"/>
        <w:gridCol w:w="451"/>
        <w:gridCol w:w="475"/>
        <w:gridCol w:w="456"/>
        <w:gridCol w:w="461"/>
        <w:gridCol w:w="475"/>
      </w:tblGrid>
      <w:tr>
        <w:trPr>
          <w:trHeight w:val="340" w:hRule="atLeast"/>
        </w:trPr>
        <w:tc>
          <w:tcPr>
            <w:tcW w:w="336" w:type="dxa"/>
          </w:tcPr>
          <w:p>
            <w:pPr>
              <w:pStyle w:val="TableParagraph"/>
              <w:spacing w:before="28"/>
              <w:ind w:left="44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color w:val="1A1A1A"/>
                <w:w w:val="96"/>
                <w:sz w:val="21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spacing w:before="28"/>
              <w:ind w:right="96"/>
              <w:jc w:val="right"/>
              <w:rPr>
                <w:rFonts w:ascii="Book Antiqua"/>
                <w:sz w:val="21"/>
              </w:rPr>
            </w:pPr>
            <w:r>
              <w:rPr>
                <w:rFonts w:ascii="Book Antiqua"/>
                <w:color w:val="131313"/>
                <w:w w:val="97"/>
                <w:sz w:val="21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spacing w:before="28"/>
              <w:ind w:right="81"/>
              <w:jc w:val="right"/>
              <w:rPr>
                <w:rFonts w:ascii="Book Antiqua"/>
                <w:sz w:val="21"/>
              </w:rPr>
            </w:pPr>
            <w:r>
              <w:rPr>
                <w:rFonts w:ascii="Book Antiqua"/>
                <w:color w:val="0F0F0F"/>
                <w:w w:val="106"/>
                <w:sz w:val="21"/>
              </w:rPr>
              <w:t>3</w:t>
            </w:r>
          </w:p>
        </w:tc>
        <w:tc>
          <w:tcPr>
            <w:tcW w:w="341" w:type="dxa"/>
          </w:tcPr>
          <w:p>
            <w:pPr>
              <w:pStyle w:val="TableParagraph"/>
              <w:spacing w:before="28"/>
              <w:ind w:left="42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color w:val="151515"/>
                <w:w w:val="105"/>
                <w:sz w:val="21"/>
              </w:rPr>
              <w:t>4</w:t>
            </w:r>
          </w:p>
        </w:tc>
        <w:tc>
          <w:tcPr>
            <w:tcW w:w="341" w:type="dxa"/>
          </w:tcPr>
          <w:p>
            <w:pPr>
              <w:pStyle w:val="TableParagraph"/>
              <w:spacing w:before="28"/>
              <w:ind w:left="42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color w:val="0C0C0C"/>
                <w:sz w:val="21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spacing w:before="28"/>
              <w:ind w:left="33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color w:val="131313"/>
                <w:w w:val="109"/>
                <w:sz w:val="21"/>
              </w:rPr>
              <w:t>6</w:t>
            </w:r>
          </w:p>
        </w:tc>
        <w:tc>
          <w:tcPr>
            <w:tcW w:w="341" w:type="dxa"/>
          </w:tcPr>
          <w:p>
            <w:pPr>
              <w:pStyle w:val="TableParagraph"/>
              <w:spacing w:before="28"/>
              <w:ind w:right="95"/>
              <w:jc w:val="right"/>
              <w:rPr>
                <w:rFonts w:ascii="Book Antiqua"/>
                <w:sz w:val="21"/>
              </w:rPr>
            </w:pPr>
            <w:r>
              <w:rPr>
                <w:rFonts w:ascii="Book Antiqua"/>
                <w:color w:val="0F0F0F"/>
                <w:w w:val="103"/>
                <w:sz w:val="21"/>
              </w:rPr>
              <w:t>7</w:t>
            </w:r>
          </w:p>
        </w:tc>
        <w:tc>
          <w:tcPr>
            <w:tcW w:w="350" w:type="dxa"/>
          </w:tcPr>
          <w:p>
            <w:pPr>
              <w:pStyle w:val="TableParagraph"/>
              <w:spacing w:before="28"/>
              <w:ind w:left="20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color w:val="181818"/>
                <w:w w:val="103"/>
                <w:sz w:val="21"/>
              </w:rPr>
              <w:t>8</w:t>
            </w:r>
          </w:p>
        </w:tc>
        <w:tc>
          <w:tcPr>
            <w:tcW w:w="341" w:type="dxa"/>
          </w:tcPr>
          <w:p>
            <w:pPr>
              <w:pStyle w:val="TableParagraph"/>
              <w:spacing w:before="28"/>
              <w:ind w:left="23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color w:val="161616"/>
                <w:w w:val="107"/>
                <w:sz w:val="21"/>
              </w:rPr>
              <w:t>9</w:t>
            </w:r>
          </w:p>
        </w:tc>
        <w:tc>
          <w:tcPr>
            <w:tcW w:w="451" w:type="dxa"/>
          </w:tcPr>
          <w:p>
            <w:pPr>
              <w:pStyle w:val="TableParagraph"/>
              <w:spacing w:before="28"/>
              <w:ind w:left="107" w:right="59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105"/>
                <w:sz w:val="21"/>
              </w:rPr>
              <w:t>10</w:t>
            </w:r>
          </w:p>
        </w:tc>
        <w:tc>
          <w:tcPr>
            <w:tcW w:w="466" w:type="dxa"/>
          </w:tcPr>
          <w:p>
            <w:pPr>
              <w:pStyle w:val="TableParagraph"/>
              <w:spacing w:before="28"/>
              <w:ind w:left="116" w:right="73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color w:val="0F0F0F"/>
                <w:w w:val="105"/>
                <w:sz w:val="21"/>
              </w:rPr>
              <w:t>11</w:t>
            </w:r>
          </w:p>
        </w:tc>
        <w:tc>
          <w:tcPr>
            <w:tcW w:w="456" w:type="dxa"/>
          </w:tcPr>
          <w:p>
            <w:pPr>
              <w:pStyle w:val="TableParagraph"/>
              <w:spacing w:before="28"/>
              <w:ind w:left="114" w:right="77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sz w:val="21"/>
              </w:rPr>
              <w:t>12</w:t>
            </w:r>
          </w:p>
        </w:tc>
        <w:tc>
          <w:tcPr>
            <w:tcW w:w="451" w:type="dxa"/>
          </w:tcPr>
          <w:p>
            <w:pPr>
              <w:pStyle w:val="TableParagraph"/>
              <w:spacing w:before="28"/>
              <w:ind w:left="111" w:right="55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105"/>
                <w:sz w:val="21"/>
              </w:rPr>
              <w:t>13</w:t>
            </w:r>
          </w:p>
        </w:tc>
        <w:tc>
          <w:tcPr>
            <w:tcW w:w="470" w:type="dxa"/>
          </w:tcPr>
          <w:p>
            <w:pPr>
              <w:pStyle w:val="TableParagraph"/>
              <w:spacing w:before="28"/>
              <w:ind w:left="126" w:right="68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105"/>
                <w:sz w:val="21"/>
              </w:rPr>
              <w:t>14</w:t>
            </w:r>
          </w:p>
        </w:tc>
        <w:tc>
          <w:tcPr>
            <w:tcW w:w="451" w:type="dxa"/>
          </w:tcPr>
          <w:p>
            <w:pPr>
              <w:pStyle w:val="TableParagraph"/>
              <w:spacing w:before="28"/>
              <w:ind w:left="109" w:right="59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105"/>
                <w:sz w:val="21"/>
              </w:rPr>
              <w:t>15</w:t>
            </w:r>
          </w:p>
        </w:tc>
        <w:tc>
          <w:tcPr>
            <w:tcW w:w="475" w:type="dxa"/>
          </w:tcPr>
          <w:p>
            <w:pPr>
              <w:pStyle w:val="TableParagraph"/>
              <w:spacing w:before="28"/>
              <w:ind w:right="95"/>
              <w:jc w:val="right"/>
              <w:rPr>
                <w:rFonts w:ascii="Book Antiqua"/>
                <w:sz w:val="21"/>
              </w:rPr>
            </w:pPr>
            <w:r>
              <w:rPr>
                <w:rFonts w:ascii="Book Antiqua"/>
                <w:sz w:val="21"/>
              </w:rPr>
              <w:t>16</w:t>
            </w:r>
          </w:p>
        </w:tc>
        <w:tc>
          <w:tcPr>
            <w:tcW w:w="456" w:type="dxa"/>
          </w:tcPr>
          <w:p>
            <w:pPr>
              <w:pStyle w:val="TableParagraph"/>
              <w:spacing w:before="28"/>
              <w:ind w:right="97"/>
              <w:jc w:val="right"/>
              <w:rPr>
                <w:rFonts w:ascii="Book Antiqua"/>
                <w:sz w:val="21"/>
              </w:rPr>
            </w:pPr>
            <w:r>
              <w:rPr>
                <w:rFonts w:ascii="Book Antiqua"/>
                <w:sz w:val="21"/>
              </w:rPr>
              <w:t>17</w:t>
            </w:r>
          </w:p>
        </w:tc>
        <w:tc>
          <w:tcPr>
            <w:tcW w:w="461" w:type="dxa"/>
          </w:tcPr>
          <w:p>
            <w:pPr>
              <w:pStyle w:val="TableParagraph"/>
              <w:spacing w:before="28"/>
              <w:ind w:left="56" w:right="15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105"/>
                <w:sz w:val="21"/>
              </w:rPr>
              <w:t>18</w:t>
            </w:r>
          </w:p>
        </w:tc>
        <w:tc>
          <w:tcPr>
            <w:tcW w:w="475" w:type="dxa"/>
          </w:tcPr>
          <w:p>
            <w:pPr>
              <w:pStyle w:val="TableParagraph"/>
              <w:spacing w:before="28"/>
              <w:ind w:left="132"/>
              <w:rPr>
                <w:rFonts w:ascii="Book Antiqua"/>
                <w:sz w:val="21"/>
              </w:rPr>
            </w:pPr>
            <w:r>
              <w:rPr>
                <w:rFonts w:ascii="Book Antiqua"/>
                <w:w w:val="105"/>
                <w:sz w:val="21"/>
              </w:rPr>
              <w:t>19</w:t>
            </w:r>
          </w:p>
        </w:tc>
      </w:tr>
      <w:tr>
        <w:trPr>
          <w:trHeight w:val="320" w:hRule="atLeast"/>
        </w:trPr>
        <w:tc>
          <w:tcPr>
            <w:tcW w:w="336" w:type="dxa"/>
          </w:tcPr>
          <w:p>
            <w:pPr>
              <w:pStyle w:val="TableParagraph"/>
              <w:spacing w:before="4"/>
              <w:ind w:left="51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85"/>
                <w:sz w:val="21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spacing w:before="4"/>
              <w:ind w:right="97"/>
              <w:jc w:val="right"/>
              <w:rPr>
                <w:rFonts w:ascii="Book Antiqua"/>
                <w:sz w:val="21"/>
              </w:rPr>
            </w:pPr>
            <w:r>
              <w:rPr>
                <w:rFonts w:ascii="Book Antiqua"/>
                <w:w w:val="87"/>
                <w:sz w:val="21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spacing w:before="4"/>
              <w:ind w:right="90"/>
              <w:jc w:val="right"/>
              <w:rPr>
                <w:rFonts w:ascii="Book Antiqua"/>
                <w:sz w:val="21"/>
              </w:rPr>
            </w:pPr>
            <w:r>
              <w:rPr>
                <w:rFonts w:ascii="Book Antiqua"/>
                <w:color w:val="1C1C1C"/>
                <w:w w:val="90"/>
                <w:sz w:val="21"/>
              </w:rPr>
              <w:t>4</w:t>
            </w:r>
          </w:p>
        </w:tc>
        <w:tc>
          <w:tcPr>
            <w:tcW w:w="341" w:type="dxa"/>
          </w:tcPr>
          <w:p>
            <w:pPr>
              <w:pStyle w:val="TableParagraph"/>
              <w:spacing w:before="4"/>
              <w:ind w:left="41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color w:val="151515"/>
                <w:w w:val="95"/>
                <w:sz w:val="21"/>
              </w:rPr>
              <w:t>4</w:t>
            </w:r>
          </w:p>
        </w:tc>
        <w:tc>
          <w:tcPr>
            <w:tcW w:w="341" w:type="dxa"/>
          </w:tcPr>
          <w:p>
            <w:pPr>
              <w:pStyle w:val="TableParagraph"/>
              <w:spacing w:before="4"/>
              <w:ind w:left="41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color w:val="232323"/>
                <w:w w:val="95"/>
                <w:sz w:val="21"/>
              </w:rPr>
              <w:t>4</w:t>
            </w:r>
          </w:p>
        </w:tc>
        <w:tc>
          <w:tcPr>
            <w:tcW w:w="341" w:type="dxa"/>
          </w:tcPr>
          <w:p>
            <w:pPr>
              <w:pStyle w:val="TableParagraph"/>
              <w:spacing w:before="4"/>
              <w:ind w:left="42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color w:val="111111"/>
                <w:w w:val="90"/>
                <w:sz w:val="21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spacing w:before="4"/>
              <w:ind w:right="86"/>
              <w:jc w:val="right"/>
              <w:rPr>
                <w:rFonts w:ascii="Book Antiqua"/>
                <w:sz w:val="21"/>
              </w:rPr>
            </w:pPr>
            <w:r>
              <w:rPr>
                <w:rFonts w:ascii="Book Antiqua"/>
                <w:color w:val="111111"/>
                <w:w w:val="101"/>
                <w:sz w:val="21"/>
              </w:rPr>
              <w:t>3</w:t>
            </w:r>
          </w:p>
        </w:tc>
        <w:tc>
          <w:tcPr>
            <w:tcW w:w="350" w:type="dxa"/>
          </w:tcPr>
          <w:p>
            <w:pPr>
              <w:pStyle w:val="TableParagraph"/>
              <w:spacing w:before="4"/>
              <w:ind w:left="37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color w:val="1A1A1A"/>
                <w:w w:val="96"/>
                <w:sz w:val="21"/>
              </w:rPr>
              <w:t>3</w:t>
            </w:r>
          </w:p>
        </w:tc>
        <w:tc>
          <w:tcPr>
            <w:tcW w:w="341" w:type="dxa"/>
          </w:tcPr>
          <w:p>
            <w:pPr>
              <w:pStyle w:val="TableParagraph"/>
              <w:spacing w:before="4"/>
              <w:ind w:left="33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color w:val="1A1A1A"/>
                <w:w w:val="90"/>
                <w:sz w:val="21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before="4"/>
              <w:ind w:left="35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color w:val="161616"/>
                <w:w w:val="92"/>
                <w:sz w:val="21"/>
              </w:rPr>
              <w:t>2</w:t>
            </w:r>
          </w:p>
        </w:tc>
        <w:tc>
          <w:tcPr>
            <w:tcW w:w="466" w:type="dxa"/>
          </w:tcPr>
          <w:p>
            <w:pPr>
              <w:pStyle w:val="TableParagraph"/>
              <w:spacing w:before="4"/>
              <w:ind w:left="47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color w:val="111111"/>
                <w:w w:val="85"/>
                <w:sz w:val="21"/>
              </w:rPr>
              <w:t>1</w:t>
            </w:r>
          </w:p>
        </w:tc>
        <w:tc>
          <w:tcPr>
            <w:tcW w:w="456" w:type="dxa"/>
          </w:tcPr>
          <w:p>
            <w:pPr>
              <w:pStyle w:val="TableParagraph"/>
              <w:spacing w:before="4"/>
              <w:ind w:left="37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color w:val="161616"/>
                <w:w w:val="96"/>
                <w:sz w:val="21"/>
              </w:rPr>
              <w:t>3</w:t>
            </w:r>
          </w:p>
        </w:tc>
        <w:tc>
          <w:tcPr>
            <w:tcW w:w="451" w:type="dxa"/>
          </w:tcPr>
          <w:p>
            <w:pPr>
              <w:pStyle w:val="TableParagraph"/>
              <w:spacing w:before="4"/>
              <w:ind w:left="57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90"/>
                <w:sz w:val="21"/>
              </w:rPr>
              <w:t>1</w:t>
            </w:r>
          </w:p>
        </w:tc>
        <w:tc>
          <w:tcPr>
            <w:tcW w:w="470" w:type="dxa"/>
          </w:tcPr>
          <w:p>
            <w:pPr>
              <w:pStyle w:val="TableParagraph"/>
              <w:spacing w:before="4"/>
              <w:ind w:left="45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color w:val="151515"/>
                <w:w w:val="92"/>
                <w:sz w:val="21"/>
              </w:rPr>
              <w:t>2</w:t>
            </w:r>
          </w:p>
        </w:tc>
        <w:tc>
          <w:tcPr>
            <w:tcW w:w="451" w:type="dxa"/>
          </w:tcPr>
          <w:p>
            <w:pPr>
              <w:pStyle w:val="TableParagraph"/>
              <w:spacing w:before="4"/>
              <w:ind w:left="47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101"/>
                <w:sz w:val="21"/>
              </w:rPr>
              <w:t>3</w:t>
            </w:r>
          </w:p>
        </w:tc>
        <w:tc>
          <w:tcPr>
            <w:tcW w:w="475" w:type="dxa"/>
          </w:tcPr>
          <w:p>
            <w:pPr>
              <w:pStyle w:val="TableParagraph"/>
              <w:spacing w:before="4"/>
              <w:ind w:right="99"/>
              <w:jc w:val="right"/>
              <w:rPr>
                <w:rFonts w:ascii="Book Antiqua"/>
                <w:sz w:val="21"/>
              </w:rPr>
            </w:pPr>
            <w:r>
              <w:rPr>
                <w:rFonts w:ascii="Book Antiqua"/>
                <w:color w:val="111111"/>
                <w:sz w:val="21"/>
              </w:rPr>
              <w:t>25</w:t>
            </w:r>
          </w:p>
        </w:tc>
        <w:tc>
          <w:tcPr>
            <w:tcW w:w="456" w:type="dxa"/>
          </w:tcPr>
          <w:p>
            <w:pPr>
              <w:pStyle w:val="TableParagraph"/>
              <w:spacing w:before="4"/>
              <w:ind w:right="92"/>
              <w:jc w:val="right"/>
              <w:rPr>
                <w:rFonts w:ascii="Book Antiqua"/>
                <w:sz w:val="21"/>
              </w:rPr>
            </w:pPr>
            <w:r>
              <w:rPr>
                <w:rFonts w:ascii="Book Antiqua"/>
                <w:sz w:val="21"/>
              </w:rPr>
              <w:t>14</w:t>
            </w:r>
          </w:p>
        </w:tc>
        <w:tc>
          <w:tcPr>
            <w:tcW w:w="461" w:type="dxa"/>
          </w:tcPr>
          <w:p>
            <w:pPr>
              <w:pStyle w:val="TableParagraph"/>
              <w:spacing w:before="4"/>
              <w:ind w:left="56" w:right="19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105"/>
                <w:sz w:val="21"/>
              </w:rPr>
              <w:t>131</w:t>
            </w:r>
          </w:p>
        </w:tc>
        <w:tc>
          <w:tcPr>
            <w:tcW w:w="475" w:type="dxa"/>
          </w:tcPr>
          <w:p>
            <w:pPr>
              <w:pStyle w:val="TableParagraph"/>
              <w:spacing w:before="4"/>
              <w:ind w:left="71"/>
              <w:rPr>
                <w:rFonts w:ascii="Book Antiqua"/>
                <w:sz w:val="21"/>
              </w:rPr>
            </w:pPr>
            <w:r>
              <w:rPr>
                <w:rFonts w:ascii="Book Antiqua"/>
                <w:w w:val="105"/>
                <w:sz w:val="21"/>
              </w:rPr>
              <w:t>424</w:t>
            </w:r>
          </w:p>
        </w:tc>
      </w:tr>
    </w:tbl>
    <w:p>
      <w:pPr>
        <w:pStyle w:val="Heading1"/>
        <w:spacing w:before="93"/>
        <w:rPr>
          <w:rFonts w:ascii="Times New Roman" w:hAnsi="Times New Roman"/>
        </w:rPr>
      </w:pPr>
      <w:r>
        <w:rPr>
          <w:rFonts w:ascii="Times New Roman" w:hAnsi="Times New Roman"/>
          <w:color w:val="0C0C0C"/>
        </w:rPr>
        <w:t>Нacть </w:t>
      </w:r>
      <w:r>
        <w:rPr>
          <w:rFonts w:ascii="Times New Roman" w:hAnsi="Times New Roman"/>
        </w:rPr>
        <w:t>2</w:t>
      </w:r>
    </w:p>
    <w:p>
      <w:pPr>
        <w:pStyle w:val="BodyText"/>
        <w:spacing w:line="189" w:lineRule="auto" w:before="107"/>
        <w:ind w:left="719" w:right="178" w:hanging="590"/>
      </w:pPr>
      <w:r>
        <w:rPr>
          <w:position w:val="-11"/>
        </w:rPr>
        <w:drawing>
          <wp:inline distT="0" distB="0" distL="0" distR="0">
            <wp:extent cx="307847" cy="22555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7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0"/>
          <w:sz w:val="20"/>
        </w:rPr>
        <w:t> </w:t>
      </w:r>
      <w:r>
        <w:rPr>
          <w:w w:val="105"/>
        </w:rPr>
        <w:t>Используя метод электронного баланса, расставьте  коэффициен- ты  </w:t>
      </w:r>
      <w:r>
        <w:rPr>
          <w:color w:val="161616"/>
          <w:w w:val="105"/>
        </w:rPr>
        <w:t>в  </w:t>
      </w:r>
      <w:r>
        <w:rPr>
          <w:color w:val="0E0E0E"/>
          <w:w w:val="105"/>
        </w:rPr>
        <w:t>уравнении   </w:t>
      </w:r>
      <w:r>
        <w:rPr>
          <w:w w:val="105"/>
        </w:rPr>
        <w:t>реакции,   схема</w:t>
      </w:r>
      <w:r>
        <w:rPr>
          <w:spacing w:val="-4"/>
          <w:w w:val="105"/>
        </w:rPr>
        <w:t> </w:t>
      </w:r>
      <w:r>
        <w:rPr>
          <w:color w:val="0C0C0C"/>
          <w:w w:val="105"/>
        </w:rPr>
        <w:t>которой</w:t>
      </w:r>
    </w:p>
    <w:p>
      <w:pPr>
        <w:tabs>
          <w:tab w:pos="4870" w:val="left" w:leader="none"/>
        </w:tabs>
        <w:spacing w:before="180"/>
        <w:ind w:left="2464" w:right="0" w:firstLine="0"/>
        <w:jc w:val="left"/>
        <w:rPr>
          <w:sz w:val="19"/>
        </w:rPr>
      </w:pPr>
      <w:r>
        <w:rPr>
          <w:position w:val="1"/>
          <w:sz w:val="19"/>
        </w:rPr>
        <w:t>Н </w:t>
      </w:r>
      <w:r>
        <w:rPr>
          <w:position w:val="-3"/>
          <w:sz w:val="17"/>
        </w:rPr>
        <w:t>2</w:t>
      </w:r>
      <w:r>
        <w:rPr>
          <w:position w:val="1"/>
          <w:sz w:val="19"/>
        </w:rPr>
        <w:t>Ѕ О </w:t>
      </w:r>
      <w:r>
        <w:rPr>
          <w:position w:val="-3"/>
          <w:sz w:val="15"/>
        </w:rPr>
        <w:t>4 </w:t>
      </w:r>
      <w:r>
        <w:rPr>
          <w:position w:val="-3"/>
          <w:sz w:val="19"/>
        </w:rPr>
        <w:t>(конц.)  </w:t>
      </w:r>
      <w:r>
        <w:rPr>
          <w:color w:val="1D1D1D"/>
          <w:sz w:val="19"/>
        </w:rPr>
        <w:t>+</w:t>
      </w:r>
      <w:r>
        <w:rPr>
          <w:color w:val="1D1D1D"/>
          <w:spacing w:val="12"/>
          <w:sz w:val="19"/>
        </w:rPr>
        <w:t> </w:t>
      </w:r>
      <w:r>
        <w:rPr>
          <w:sz w:val="19"/>
        </w:rPr>
        <w:t>S </w:t>
      </w:r>
      <w:r>
        <w:rPr>
          <w:spacing w:val="10"/>
          <w:sz w:val="19"/>
        </w:rPr>
        <w:t> </w:t>
      </w:r>
      <w:r>
        <w:rPr>
          <w:sz w:val="19"/>
        </w:rPr>
        <w:t>-------</w:t>
        <w:tab/>
      </w:r>
      <w:r>
        <w:rPr>
          <w:color w:val="0E0E0E"/>
          <w:position w:val="2"/>
          <w:sz w:val="19"/>
        </w:rPr>
        <w:t>ЅО </w:t>
      </w:r>
      <w:r>
        <w:rPr>
          <w:color w:val="0E0E0E"/>
          <w:position w:val="-2"/>
          <w:sz w:val="17"/>
        </w:rPr>
        <w:t>2  </w:t>
      </w:r>
      <w:r>
        <w:rPr>
          <w:color w:val="181818"/>
          <w:sz w:val="19"/>
        </w:rPr>
        <w:t>+   </w:t>
      </w:r>
      <w:r>
        <w:rPr>
          <w:position w:val="2"/>
          <w:sz w:val="19"/>
        </w:rPr>
        <w:t>Н</w:t>
      </w:r>
      <w:r>
        <w:rPr>
          <w:spacing w:val="-4"/>
          <w:position w:val="2"/>
          <w:sz w:val="19"/>
        </w:rPr>
        <w:t> </w:t>
      </w:r>
      <w:r>
        <w:rPr>
          <w:spacing w:val="2"/>
          <w:position w:val="-2"/>
          <w:sz w:val="16"/>
        </w:rPr>
        <w:t>2</w:t>
      </w:r>
      <w:r>
        <w:rPr>
          <w:spacing w:val="2"/>
          <w:position w:val="2"/>
          <w:sz w:val="19"/>
        </w:rPr>
        <w:t>О</w:t>
      </w:r>
    </w:p>
    <w:p>
      <w:pPr>
        <w:pStyle w:val="BodyText"/>
        <w:spacing w:before="69"/>
        <w:ind w:left="712"/>
      </w:pPr>
      <w:r>
        <w:rPr>
          <w:w w:val="105"/>
        </w:rPr>
        <w:t>Определите   окислитель   и восстановитель.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9"/>
        <w:gridCol w:w="936"/>
      </w:tblGrid>
      <w:tr>
        <w:trPr>
          <w:trHeight w:val="600" w:hRule="atLeast"/>
        </w:trPr>
        <w:tc>
          <w:tcPr>
            <w:tcW w:w="6749" w:type="dxa"/>
          </w:tcPr>
          <w:p>
            <w:pPr>
              <w:pStyle w:val="TableParagraph"/>
              <w:spacing w:line="232" w:lineRule="auto" w:before="60"/>
              <w:ind w:left="138" w:firstLine="41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color w:val="0C0C0C"/>
                <w:sz w:val="20"/>
              </w:rPr>
              <w:t>Содержание </w:t>
            </w:r>
            <w:r>
              <w:rPr>
                <w:rFonts w:ascii="Book Antiqua" w:hAnsi="Book Antiqua"/>
                <w:sz w:val="20"/>
              </w:rPr>
              <w:t>веряого ответа и указания по оцеяивавию (допускаются   </w:t>
            </w:r>
            <w:r>
              <w:rPr>
                <w:rFonts w:ascii="Book Antiqua" w:hAnsi="Book Antiqua"/>
                <w:color w:val="0C0C0C"/>
                <w:sz w:val="20"/>
              </w:rPr>
              <w:t>иные  </w:t>
            </w:r>
            <w:r>
              <w:rPr>
                <w:rFonts w:ascii="Book Antiqua" w:hAnsi="Book Antiqua"/>
                <w:sz w:val="20"/>
              </w:rPr>
              <w:t>формулировки,   </w:t>
            </w:r>
            <w:r>
              <w:rPr>
                <w:rFonts w:ascii="Book Antiqua" w:hAnsi="Book Antiqua"/>
                <w:color w:val="0F0F0F"/>
                <w:sz w:val="20"/>
              </w:rPr>
              <w:t>не  </w:t>
            </w:r>
            <w:r>
              <w:rPr>
                <w:rFonts w:ascii="Book Antiqua" w:hAnsi="Book Antiqua"/>
                <w:sz w:val="20"/>
              </w:rPr>
              <w:t>искажающие   его смысла)</w:t>
            </w:r>
          </w:p>
        </w:tc>
        <w:tc>
          <w:tcPr>
            <w:tcW w:w="936" w:type="dxa"/>
          </w:tcPr>
          <w:p>
            <w:pPr>
              <w:pStyle w:val="TableParagraph"/>
              <w:spacing w:before="173"/>
              <w:ind w:left="115" w:right="115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Баллы</w:t>
            </w:r>
          </w:p>
        </w:tc>
      </w:tr>
      <w:tr>
        <w:trPr>
          <w:trHeight w:val="2260" w:hRule="atLeast"/>
        </w:trPr>
        <w:tc>
          <w:tcPr>
            <w:tcW w:w="6749" w:type="dxa"/>
          </w:tcPr>
          <w:p>
            <w:pPr>
              <w:pStyle w:val="TableParagraph"/>
              <w:spacing w:before="43"/>
              <w:ind w:left="119"/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w w:val="105"/>
                <w:sz w:val="19"/>
              </w:rPr>
              <w:t>Элементы </w:t>
            </w:r>
            <w:r>
              <w:rPr>
                <w:rFonts w:ascii="Book Antiqua" w:hAnsi="Book Antiqua"/>
                <w:color w:val="0F0F0F"/>
                <w:w w:val="105"/>
                <w:sz w:val="19"/>
              </w:rPr>
              <w:t>ответа: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1" w:val="left" w:leader="none"/>
                <w:tab w:pos="448" w:val="left" w:leader="none"/>
              </w:tabs>
              <w:spacing w:line="240" w:lineRule="auto" w:before="4" w:after="0"/>
              <w:ind w:left="132" w:right="3207" w:firstLine="5"/>
              <w:jc w:val="left"/>
              <w:rPr>
                <w:rFonts w:ascii="Book Antiqua" w:hAnsi="Book Antiqua"/>
                <w:color w:val="131313"/>
                <w:sz w:val="19"/>
              </w:rPr>
            </w:pPr>
            <w:r>
              <w:rPr>
                <w:rFonts w:ascii="Book Antiqua" w:hAnsi="Book Antiqua"/>
                <w:sz w:val="19"/>
              </w:rPr>
              <w:t>Составлен   электронный   </w:t>
            </w:r>
            <w:r>
              <w:rPr>
                <w:rFonts w:ascii="Book Antiqua" w:hAnsi="Book Antiqua"/>
                <w:color w:val="0E0E0E"/>
                <w:sz w:val="19"/>
              </w:rPr>
              <w:t>баланс:</w:t>
            </w:r>
            <w:r>
              <w:rPr>
                <w:rFonts w:ascii="Book Antiqua" w:hAnsi="Book Antiqua"/>
                <w:color w:val="0C0C0C"/>
                <w:sz w:val="19"/>
              </w:rPr>
              <w:t> 1</w:t>
              <w:tab/>
            </w:r>
            <w:r>
              <w:rPr>
                <w:rFonts w:ascii="Book Antiqua" w:hAnsi="Book Antiqua"/>
                <w:color w:val="1C1C1C"/>
                <w:sz w:val="19"/>
              </w:rPr>
              <w:t>S’ </w:t>
            </w:r>
            <w:r>
              <w:rPr>
                <w:rFonts w:ascii="Book Antiqua" w:hAnsi="Book Antiqua"/>
                <w:color w:val="343434"/>
                <w:sz w:val="19"/>
              </w:rPr>
              <w:t>— </w:t>
            </w:r>
            <w:r>
              <w:rPr>
                <w:rFonts w:ascii="Book Antiqua" w:hAnsi="Book Antiqua"/>
                <w:color w:val="1A1A1A"/>
                <w:sz w:val="19"/>
              </w:rPr>
              <w:t>4 </w:t>
            </w:r>
            <w:r>
              <w:rPr>
                <w:rFonts w:ascii="Book Antiqua" w:hAnsi="Book Antiqua"/>
                <w:color w:val="161616"/>
                <w:w w:val="80"/>
                <w:sz w:val="19"/>
              </w:rPr>
              <w:t>——г</w:t>
            </w:r>
            <w:r>
              <w:rPr>
                <w:rFonts w:ascii="Book Antiqua" w:hAnsi="Book Antiqua"/>
                <w:color w:val="161616"/>
                <w:spacing w:val="2"/>
                <w:w w:val="80"/>
                <w:sz w:val="19"/>
              </w:rPr>
              <w:t> </w:t>
            </w:r>
            <w:r>
              <w:rPr>
                <w:rFonts w:ascii="Book Antiqua" w:hAnsi="Book Antiqua"/>
                <w:position w:val="-1"/>
                <w:sz w:val="19"/>
              </w:rPr>
              <w:t>S+</w:t>
            </w:r>
            <w:r>
              <w:rPr>
                <w:rFonts w:ascii="Book Antiqua" w:hAnsi="Book Antiqua"/>
                <w:position w:val="4"/>
                <w:sz w:val="14"/>
              </w:rPr>
              <w:t>4</w:t>
            </w:r>
          </w:p>
          <w:p>
            <w:pPr>
              <w:pStyle w:val="TableParagraph"/>
              <w:tabs>
                <w:tab w:pos="453" w:val="left" w:leader="none"/>
              </w:tabs>
              <w:spacing w:line="232" w:lineRule="exact"/>
              <w:ind w:left="130"/>
              <w:rPr>
                <w:rFonts w:ascii="Book Antiqua" w:hAnsi="Book Antiqua"/>
                <w:sz w:val="14"/>
              </w:rPr>
            </w:pPr>
            <w:r>
              <w:rPr>
                <w:rFonts w:ascii="Book Antiqua" w:hAnsi="Book Antiqua"/>
                <w:color w:val="1D1D1D"/>
                <w:sz w:val="19"/>
              </w:rPr>
              <w:t>2</w:t>
              <w:tab/>
            </w:r>
            <w:r>
              <w:rPr>
                <w:rFonts w:ascii="Book Antiqua" w:hAnsi="Book Antiqua"/>
                <w:color w:val="111111"/>
                <w:position w:val="-1"/>
                <w:sz w:val="19"/>
              </w:rPr>
              <w:t>5+</w:t>
            </w:r>
            <w:r>
              <w:rPr>
                <w:rFonts w:ascii="Book Antiqua" w:hAnsi="Book Antiqua"/>
                <w:color w:val="111111"/>
                <w:position w:val="4"/>
                <w:sz w:val="15"/>
              </w:rPr>
              <w:t>6  </w:t>
            </w:r>
            <w:r>
              <w:rPr>
                <w:rFonts w:ascii="Book Antiqua" w:hAnsi="Book Antiqua"/>
                <w:color w:val="232323"/>
                <w:sz w:val="19"/>
              </w:rPr>
              <w:t>+  </w:t>
            </w:r>
            <w:r>
              <w:rPr>
                <w:rFonts w:ascii="Book Antiqua" w:hAnsi="Book Antiqua"/>
                <w:color w:val="161616"/>
                <w:sz w:val="19"/>
              </w:rPr>
              <w:t>2° </w:t>
            </w:r>
            <w:r>
              <w:rPr>
                <w:rFonts w:ascii="Book Antiqua" w:hAnsi="Book Antiqua"/>
                <w:color w:val="131313"/>
                <w:w w:val="70"/>
                <w:sz w:val="19"/>
              </w:rPr>
              <w:t>——г</w:t>
            </w:r>
            <w:r>
              <w:rPr>
                <w:rFonts w:ascii="Book Antiqua" w:hAnsi="Book Antiqua"/>
                <w:color w:val="131313"/>
                <w:spacing w:val="-14"/>
                <w:w w:val="70"/>
                <w:sz w:val="19"/>
              </w:rPr>
              <w:t> </w:t>
            </w:r>
            <w:r>
              <w:rPr>
                <w:rFonts w:ascii="Book Antiqua" w:hAnsi="Book Antiqua"/>
                <w:color w:val="0C0C0C"/>
                <w:spacing w:val="3"/>
                <w:position w:val="-1"/>
                <w:sz w:val="19"/>
              </w:rPr>
              <w:t>S“</w:t>
            </w:r>
            <w:r>
              <w:rPr>
                <w:rFonts w:ascii="Book Antiqua" w:hAnsi="Book Antiqua"/>
                <w:color w:val="0C0C0C"/>
                <w:spacing w:val="3"/>
                <w:position w:val="5"/>
                <w:sz w:val="14"/>
              </w:rPr>
              <w:t>4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4" w:val="left" w:leader="none"/>
              </w:tabs>
              <w:spacing w:line="214" w:lineRule="exact" w:before="0" w:after="0"/>
              <w:ind w:left="393" w:right="0" w:hanging="263"/>
              <w:jc w:val="left"/>
              <w:rPr>
                <w:rFonts w:ascii="Book Antiqua" w:hAnsi="Book Antiqua"/>
                <w:color w:val="0F0F0F"/>
                <w:sz w:val="19"/>
              </w:rPr>
            </w:pPr>
            <w:r>
              <w:rPr>
                <w:rFonts w:ascii="Book Antiqua" w:hAnsi="Book Antiqua"/>
                <w:color w:val="0F0F0F"/>
                <w:w w:val="105"/>
                <w:sz w:val="19"/>
              </w:rPr>
              <w:t>Расставлены  коэффициенты  </w:t>
            </w:r>
            <w:r>
              <w:rPr>
                <w:rFonts w:ascii="Book Antiqua" w:hAnsi="Book Antiqua"/>
                <w:color w:val="131313"/>
                <w:w w:val="105"/>
                <w:sz w:val="19"/>
              </w:rPr>
              <w:t>в  </w:t>
            </w:r>
            <w:r>
              <w:rPr>
                <w:rFonts w:ascii="Book Antiqua" w:hAnsi="Book Antiqua"/>
                <w:w w:val="105"/>
                <w:sz w:val="19"/>
              </w:rPr>
              <w:t>уравнении </w:t>
            </w:r>
            <w:r>
              <w:rPr>
                <w:rFonts w:ascii="Book Antiqua" w:hAnsi="Book Antiqua"/>
                <w:spacing w:val="25"/>
                <w:w w:val="105"/>
                <w:sz w:val="19"/>
              </w:rPr>
              <w:t> </w:t>
            </w:r>
            <w:r>
              <w:rPr>
                <w:rFonts w:ascii="Book Antiqua" w:hAnsi="Book Antiqua"/>
                <w:w w:val="105"/>
                <w:sz w:val="19"/>
              </w:rPr>
              <w:t>реакции:</w:t>
            </w:r>
          </w:p>
          <w:p>
            <w:pPr>
              <w:pStyle w:val="TableParagraph"/>
              <w:spacing w:line="290" w:lineRule="exact"/>
              <w:ind w:left="13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w w:val="95"/>
                <w:position w:val="2"/>
                <w:sz w:val="20"/>
              </w:rPr>
              <w:t>2</w:t>
            </w:r>
            <w:r>
              <w:rPr>
                <w:rFonts w:ascii="Book Antiqua" w:hAnsi="Book Antiqua"/>
                <w:spacing w:val="13"/>
                <w:w w:val="95"/>
                <w:position w:val="2"/>
                <w:sz w:val="20"/>
              </w:rPr>
              <w:t>H</w:t>
            </w:r>
            <w:r>
              <w:rPr>
                <w:rFonts w:ascii="Book Antiqua" w:hAnsi="Book Antiqua"/>
                <w:spacing w:val="10"/>
                <w:w w:val="88"/>
                <w:position w:val="-2"/>
                <w:sz w:val="15"/>
              </w:rPr>
              <w:t>2</w:t>
            </w:r>
            <w:r>
              <w:rPr>
                <w:rFonts w:ascii="Book Antiqua" w:hAnsi="Book Antiqua"/>
                <w:w w:val="91"/>
                <w:sz w:val="20"/>
              </w:rPr>
              <w:t>SO</w:t>
            </w:r>
            <w:r>
              <w:rPr>
                <w:rFonts w:ascii="Book Antiqua" w:hAnsi="Book Antiqua"/>
                <w:spacing w:val="-30"/>
                <w:sz w:val="20"/>
              </w:rPr>
              <w:t> </w:t>
            </w:r>
            <w:r>
              <w:rPr>
                <w:rFonts w:ascii="Book Antiqua" w:hAnsi="Book Antiqua"/>
                <w:spacing w:val="-50"/>
                <w:w w:val="93"/>
                <w:position w:val="-2"/>
                <w:sz w:val="14"/>
              </w:rPr>
              <w:t>4</w:t>
            </w:r>
            <w:r>
              <w:rPr>
                <w:rFonts w:ascii="Book Antiqua" w:hAnsi="Book Antiqua"/>
                <w:w w:val="16"/>
                <w:sz w:val="20"/>
              </w:rPr>
              <w:t>(</w:t>
            </w:r>
            <w:r>
              <w:rPr>
                <w:rFonts w:ascii="Book Antiqua" w:hAnsi="Book Antiqua"/>
                <w:spacing w:val="-35"/>
                <w:sz w:val="20"/>
              </w:rPr>
              <w:t> </w:t>
            </w:r>
            <w:r>
              <w:rPr>
                <w:rFonts w:ascii="Book Antiqua" w:hAnsi="Book Antiqua"/>
                <w:w w:val="100"/>
                <w:sz w:val="20"/>
              </w:rPr>
              <w:t>g„g</w:t>
            </w:r>
            <w:r>
              <w:rPr>
                <w:rFonts w:ascii="Book Antiqua" w:hAnsi="Book Antiqua"/>
                <w:sz w:val="20"/>
              </w:rPr>
              <w:t>   </w:t>
            </w:r>
            <w:r>
              <w:rPr>
                <w:rFonts w:ascii="Book Antiqua" w:hAnsi="Book Antiqua"/>
                <w:spacing w:val="-6"/>
                <w:sz w:val="20"/>
              </w:rPr>
              <w:t> </w:t>
            </w:r>
            <w:r>
              <w:rPr>
                <w:rFonts w:ascii="Book Antiqua" w:hAnsi="Book Antiqua"/>
                <w:color w:val="2B2B2B"/>
                <w:w w:val="100"/>
                <w:sz w:val="20"/>
              </w:rPr>
              <w:t>+</w:t>
            </w:r>
            <w:r>
              <w:rPr>
                <w:rFonts w:ascii="Book Antiqua" w:hAnsi="Book Antiqua"/>
                <w:color w:val="2B2B2B"/>
                <w:sz w:val="20"/>
              </w:rPr>
              <w:t> </w:t>
            </w:r>
            <w:r>
              <w:rPr>
                <w:rFonts w:ascii="Book Antiqua" w:hAnsi="Book Antiqua"/>
                <w:color w:val="2B2B2B"/>
                <w:spacing w:val="11"/>
                <w:sz w:val="20"/>
              </w:rPr>
              <w:t> </w:t>
            </w:r>
            <w:r>
              <w:rPr>
                <w:rFonts w:ascii="Book Antiqua" w:hAnsi="Book Antiqua"/>
                <w:color w:val="131313"/>
                <w:w w:val="98"/>
                <w:sz w:val="21"/>
              </w:rPr>
              <w:t>S</w:t>
            </w:r>
            <w:r>
              <w:rPr>
                <w:rFonts w:ascii="Book Antiqua" w:hAnsi="Book Antiqua"/>
                <w:color w:val="131313"/>
                <w:sz w:val="21"/>
              </w:rPr>
              <w:t> </w:t>
            </w:r>
            <w:r>
              <w:rPr>
                <w:rFonts w:ascii="Book Antiqua" w:hAnsi="Book Antiqua"/>
                <w:color w:val="131313"/>
                <w:spacing w:val="-7"/>
                <w:sz w:val="21"/>
              </w:rPr>
              <w:t> </w:t>
            </w:r>
            <w:r>
              <w:rPr>
                <w:rFonts w:ascii="Book Antiqua" w:hAnsi="Book Antiqua"/>
                <w:color w:val="262626"/>
                <w:w w:val="98"/>
                <w:sz w:val="20"/>
              </w:rPr>
              <w:t>=</w:t>
            </w:r>
            <w:r>
              <w:rPr>
                <w:rFonts w:ascii="Book Antiqua" w:hAnsi="Book Antiqua"/>
                <w:color w:val="262626"/>
                <w:sz w:val="20"/>
              </w:rPr>
              <w:t> </w:t>
            </w:r>
            <w:r>
              <w:rPr>
                <w:rFonts w:ascii="Book Antiqua" w:hAnsi="Book Antiqua"/>
                <w:color w:val="262626"/>
                <w:spacing w:val="23"/>
                <w:sz w:val="20"/>
              </w:rPr>
              <w:t> </w:t>
            </w:r>
            <w:r>
              <w:rPr>
                <w:rFonts w:ascii="Book Antiqua" w:hAnsi="Book Antiqua"/>
                <w:color w:val="131313"/>
                <w:w w:val="97"/>
                <w:position w:val="1"/>
                <w:sz w:val="20"/>
              </w:rPr>
              <w:t>3S</w:t>
            </w:r>
            <w:r>
              <w:rPr>
                <w:rFonts w:ascii="Book Antiqua" w:hAnsi="Book Antiqua"/>
                <w:color w:val="131313"/>
                <w:spacing w:val="15"/>
                <w:w w:val="97"/>
                <w:position w:val="1"/>
                <w:sz w:val="20"/>
              </w:rPr>
              <w:t>O</w:t>
            </w:r>
            <w:r>
              <w:rPr>
                <w:rFonts w:ascii="Book Antiqua" w:hAnsi="Book Antiqua"/>
                <w:color w:val="131313"/>
                <w:w w:val="47"/>
                <w:position w:val="-2"/>
                <w:sz w:val="27"/>
              </w:rPr>
              <w:t>z</w:t>
            </w:r>
            <w:r>
              <w:rPr>
                <w:rFonts w:ascii="Book Antiqua" w:hAnsi="Book Antiqua"/>
                <w:color w:val="131313"/>
                <w:spacing w:val="6"/>
                <w:position w:val="-2"/>
                <w:sz w:val="27"/>
              </w:rPr>
              <w:t> </w:t>
            </w:r>
            <w:r>
              <w:rPr>
                <w:rFonts w:ascii="Book Antiqua" w:hAnsi="Book Antiqua"/>
                <w:color w:val="2B2B2B"/>
                <w:w w:val="46"/>
                <w:sz w:val="20"/>
              </w:rPr>
              <w:t>+</w:t>
            </w:r>
            <w:r>
              <w:rPr>
                <w:rFonts w:ascii="Book Antiqua" w:hAnsi="Book Antiqua"/>
                <w:color w:val="2B2B2B"/>
                <w:sz w:val="20"/>
              </w:rPr>
              <w:t> </w:t>
            </w:r>
            <w:r>
              <w:rPr>
                <w:rFonts w:ascii="Book Antiqua" w:hAnsi="Book Antiqua"/>
                <w:color w:val="2B2B2B"/>
                <w:spacing w:val="-9"/>
                <w:sz w:val="20"/>
              </w:rPr>
              <w:t> </w:t>
            </w:r>
            <w:r>
              <w:rPr>
                <w:rFonts w:ascii="Book Antiqua" w:hAnsi="Book Antiqua"/>
                <w:color w:val="0F0F0F"/>
                <w:w w:val="97"/>
                <w:position w:val="1"/>
                <w:sz w:val="20"/>
              </w:rPr>
              <w:t>2</w:t>
            </w:r>
            <w:r>
              <w:rPr>
                <w:rFonts w:ascii="Book Antiqua" w:hAnsi="Book Antiqua"/>
                <w:color w:val="0F0F0F"/>
                <w:spacing w:val="10"/>
                <w:w w:val="97"/>
                <w:position w:val="1"/>
                <w:sz w:val="20"/>
              </w:rPr>
              <w:t>H</w:t>
            </w:r>
            <w:r>
              <w:rPr>
                <w:rFonts w:ascii="Book Antiqua" w:hAnsi="Book Antiqua"/>
                <w:color w:val="0F0F0F"/>
                <w:spacing w:val="5"/>
                <w:w w:val="49"/>
                <w:position w:val="-2"/>
                <w:sz w:val="27"/>
              </w:rPr>
              <w:t>z</w:t>
            </w:r>
            <w:r>
              <w:rPr>
                <w:rFonts w:ascii="Book Antiqua" w:hAnsi="Book Antiqua"/>
                <w:color w:val="0F0F0F"/>
                <w:w w:val="88"/>
                <w:position w:val="1"/>
                <w:sz w:val="20"/>
              </w:rPr>
              <w:t>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6" w:val="left" w:leader="none"/>
              </w:tabs>
              <w:spacing w:line="209" w:lineRule="exact" w:before="0" w:after="0"/>
              <w:ind w:left="395" w:right="0" w:hanging="264"/>
              <w:jc w:val="left"/>
              <w:rPr>
                <w:rFonts w:ascii="Book Antiqua" w:hAnsi="Book Antiqua"/>
                <w:color w:val="181818"/>
                <w:sz w:val="19"/>
              </w:rPr>
            </w:pPr>
            <w:r>
              <w:rPr>
                <w:rFonts w:ascii="Book Antiqua" w:hAnsi="Book Antiqua"/>
                <w:color w:val="0F0F0F"/>
                <w:w w:val="105"/>
                <w:sz w:val="19"/>
              </w:rPr>
              <w:t>Указано,   </w:t>
            </w:r>
            <w:r>
              <w:rPr>
                <w:rFonts w:ascii="Book Antiqua" w:hAnsi="Book Antiqua"/>
                <w:color w:val="1A1A1A"/>
                <w:w w:val="105"/>
                <w:sz w:val="19"/>
              </w:rPr>
              <w:t>что  </w:t>
            </w:r>
            <w:r>
              <w:rPr>
                <w:rFonts w:ascii="Book Antiqua" w:hAnsi="Book Antiqua"/>
                <w:color w:val="0F0F0F"/>
                <w:w w:val="105"/>
                <w:sz w:val="19"/>
              </w:rPr>
              <w:t>cepa  </w:t>
            </w:r>
            <w:r>
              <w:rPr>
                <w:rFonts w:ascii="Book Antiqua" w:hAnsi="Book Antiqua"/>
                <w:color w:val="131313"/>
                <w:w w:val="105"/>
                <w:sz w:val="19"/>
              </w:rPr>
              <w:t>в  </w:t>
            </w:r>
            <w:r>
              <w:rPr>
                <w:rFonts w:ascii="Book Antiqua" w:hAnsi="Book Antiqua"/>
                <w:w w:val="105"/>
                <w:sz w:val="19"/>
              </w:rPr>
              <w:t>степени  окисления   +   </w:t>
            </w:r>
            <w:r>
              <w:rPr>
                <w:rFonts w:ascii="Book Antiqua" w:hAnsi="Book Antiqua"/>
                <w:color w:val="151515"/>
                <w:w w:val="105"/>
                <w:sz w:val="19"/>
              </w:rPr>
              <w:t>6  </w:t>
            </w:r>
            <w:r>
              <w:rPr>
                <w:rFonts w:ascii="Book Antiqua" w:hAnsi="Book Antiqua"/>
                <w:w w:val="105"/>
                <w:sz w:val="19"/>
              </w:rPr>
              <w:t>(или  серная</w:t>
            </w:r>
            <w:r>
              <w:rPr>
                <w:rFonts w:ascii="Book Antiqua" w:hAnsi="Book Antiqua"/>
                <w:spacing w:val="15"/>
                <w:w w:val="105"/>
                <w:sz w:val="19"/>
              </w:rPr>
              <w:t> </w:t>
            </w:r>
            <w:r>
              <w:rPr>
                <w:rFonts w:ascii="Book Antiqua" w:hAnsi="Book Antiqua"/>
                <w:w w:val="105"/>
                <w:sz w:val="19"/>
              </w:rPr>
              <w:t>ки-</w:t>
            </w:r>
          </w:p>
          <w:p>
            <w:pPr>
              <w:pStyle w:val="TableParagraph"/>
              <w:spacing w:line="244" w:lineRule="auto" w:before="4"/>
              <w:ind w:left="129" w:right="143" w:hanging="5"/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color w:val="131313"/>
                <w:w w:val="105"/>
                <w:sz w:val="19"/>
              </w:rPr>
              <w:t>слота </w:t>
            </w:r>
            <w:r>
              <w:rPr>
                <w:rFonts w:ascii="Book Antiqua" w:hAnsi="Book Antiqua"/>
                <w:color w:val="0C0C0C"/>
                <w:w w:val="105"/>
                <w:sz w:val="19"/>
              </w:rPr>
              <w:t>за </w:t>
            </w:r>
            <w:r>
              <w:rPr>
                <w:rFonts w:ascii="Book Antiqua" w:hAnsi="Book Antiqua"/>
                <w:color w:val="161616"/>
                <w:w w:val="105"/>
                <w:sz w:val="19"/>
              </w:rPr>
              <w:t>счет </w:t>
            </w:r>
            <w:r>
              <w:rPr>
                <w:rFonts w:ascii="Book Antiqua" w:hAnsi="Book Antiqua"/>
                <w:color w:val="0C0C0C"/>
                <w:w w:val="105"/>
                <w:sz w:val="19"/>
              </w:rPr>
              <w:t>серы </w:t>
            </w:r>
            <w:r>
              <w:rPr>
                <w:rFonts w:ascii="Book Antiqua" w:hAnsi="Book Antiqua"/>
                <w:color w:val="161616"/>
                <w:w w:val="105"/>
                <w:sz w:val="19"/>
              </w:rPr>
              <w:t>в  </w:t>
            </w:r>
            <w:r>
              <w:rPr>
                <w:rFonts w:ascii="Book Antiqua" w:hAnsi="Book Antiqua"/>
                <w:w w:val="105"/>
                <w:sz w:val="19"/>
              </w:rPr>
              <w:t>степени  окисления </w:t>
            </w:r>
            <w:r>
              <w:rPr>
                <w:rFonts w:ascii="Book Antiqua" w:hAnsi="Book Antiqua"/>
                <w:color w:val="0C0C0C"/>
                <w:w w:val="105"/>
                <w:sz w:val="19"/>
              </w:rPr>
              <w:t>+6) </w:t>
            </w:r>
            <w:r>
              <w:rPr>
                <w:rFonts w:ascii="Book Antiqua" w:hAnsi="Book Antiqua"/>
                <w:color w:val="0E0E0E"/>
                <w:w w:val="105"/>
                <w:sz w:val="19"/>
              </w:rPr>
              <w:t>является </w:t>
            </w:r>
            <w:r>
              <w:rPr>
                <w:rFonts w:ascii="Book Antiqua" w:hAnsi="Book Antiqua"/>
                <w:w w:val="105"/>
                <w:sz w:val="19"/>
              </w:rPr>
              <w:t>окислите- </w:t>
            </w:r>
            <w:r>
              <w:rPr>
                <w:rFonts w:ascii="Book Antiqua" w:hAnsi="Book Antiqua"/>
                <w:color w:val="131313"/>
                <w:w w:val="105"/>
                <w:sz w:val="19"/>
              </w:rPr>
              <w:t>лем,   </w:t>
            </w:r>
            <w:r>
              <w:rPr>
                <w:rFonts w:ascii="Book Antiqua" w:hAnsi="Book Antiqua"/>
                <w:color w:val="1F1F1F"/>
                <w:w w:val="105"/>
                <w:sz w:val="19"/>
              </w:rPr>
              <w:t>а  </w:t>
            </w:r>
            <w:r>
              <w:rPr>
                <w:rFonts w:ascii="Book Antiqua" w:hAnsi="Book Antiqua"/>
                <w:color w:val="131313"/>
                <w:w w:val="105"/>
                <w:sz w:val="19"/>
              </w:rPr>
              <w:t>cepa  </w:t>
            </w:r>
            <w:r>
              <w:rPr>
                <w:rFonts w:ascii="Book Antiqua" w:hAnsi="Book Antiqua"/>
                <w:color w:val="1C1C1C"/>
                <w:w w:val="105"/>
                <w:sz w:val="19"/>
              </w:rPr>
              <w:t>в  </w:t>
            </w:r>
            <w:r>
              <w:rPr>
                <w:rFonts w:ascii="Book Antiqua" w:hAnsi="Book Antiqua"/>
                <w:w w:val="105"/>
                <w:sz w:val="19"/>
              </w:rPr>
              <w:t>степени   окисления   </w:t>
            </w:r>
            <w:r>
              <w:rPr>
                <w:rFonts w:ascii="Book Antiqua" w:hAnsi="Book Antiqua"/>
                <w:color w:val="131313"/>
                <w:w w:val="105"/>
                <w:sz w:val="19"/>
              </w:rPr>
              <w:t>0   </w:t>
            </w:r>
            <w:r>
              <w:rPr>
                <w:rFonts w:ascii="Book Antiqua" w:hAnsi="Book Antiqua"/>
                <w:w w:val="105"/>
                <w:sz w:val="19"/>
              </w:rPr>
              <w:t>является восстановителем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6749" w:type="dxa"/>
          </w:tcPr>
          <w:p>
            <w:pPr>
              <w:pStyle w:val="TableParagraph"/>
              <w:spacing w:before="29"/>
              <w:ind w:left="126" w:right="143" w:hanging="10"/>
              <w:rPr>
                <w:sz w:val="21"/>
              </w:rPr>
            </w:pPr>
            <w:r>
              <w:rPr>
                <w:w w:val="105"/>
                <w:sz w:val="21"/>
              </w:rPr>
              <w:t>Ответ правильный </w:t>
            </w:r>
            <w:r>
              <w:rPr>
                <w:color w:val="181818"/>
                <w:w w:val="105"/>
                <w:sz w:val="21"/>
              </w:rPr>
              <w:t>и </w:t>
            </w:r>
            <w:r>
              <w:rPr>
                <w:w w:val="105"/>
                <w:sz w:val="21"/>
              </w:rPr>
              <w:t>полный, включает </w:t>
            </w:r>
            <w:r>
              <w:rPr>
                <w:color w:val="151515"/>
                <w:w w:val="105"/>
                <w:sz w:val="21"/>
              </w:rPr>
              <w:t>все </w:t>
            </w:r>
            <w:r>
              <w:rPr>
                <w:w w:val="105"/>
                <w:sz w:val="21"/>
              </w:rPr>
              <w:t>названные выше элементы</w:t>
            </w:r>
          </w:p>
        </w:tc>
        <w:tc>
          <w:tcPr>
            <w:tcW w:w="936" w:type="dxa"/>
          </w:tcPr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line="144" w:lineRule="exact"/>
              <w:ind w:left="41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0960" cy="91439"/>
                  <wp:effectExtent l="0" t="0" r="0" b="0"/>
                  <wp:docPr id="3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6749" w:type="dxa"/>
          </w:tcPr>
          <w:p>
            <w:pPr>
              <w:pStyle w:val="TableParagraph"/>
              <w:spacing w:before="34"/>
              <w:ind w:left="126"/>
              <w:rPr>
                <w:sz w:val="21"/>
              </w:rPr>
            </w:pPr>
            <w:r>
              <w:rPr>
                <w:w w:val="105"/>
                <w:sz w:val="21"/>
              </w:rPr>
              <w:t>Допущена  ошибка  только  </w:t>
            </w:r>
            <w:r>
              <w:rPr>
                <w:color w:val="161616"/>
                <w:w w:val="105"/>
                <w:sz w:val="21"/>
              </w:rPr>
              <w:t>в  </w:t>
            </w:r>
            <w:r>
              <w:rPr>
                <w:w w:val="105"/>
                <w:sz w:val="21"/>
              </w:rPr>
              <w:t>одном  </w:t>
            </w:r>
            <w:r>
              <w:rPr>
                <w:color w:val="111111"/>
                <w:w w:val="105"/>
                <w:sz w:val="21"/>
              </w:rPr>
              <w:t>из </w:t>
            </w:r>
            <w:r>
              <w:rPr>
                <w:w w:val="105"/>
                <w:sz w:val="21"/>
              </w:rPr>
              <w:t>элементов</w:t>
            </w:r>
          </w:p>
        </w:tc>
        <w:tc>
          <w:tcPr>
            <w:tcW w:w="936" w:type="dxa"/>
          </w:tcPr>
          <w:p>
            <w:pPr>
              <w:pStyle w:val="TableParagraph"/>
              <w:spacing w:before="23"/>
              <w:ind w:left="8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color w:val="0F0F0F"/>
                <w:w w:val="96"/>
                <w:sz w:val="22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6749" w:type="dxa"/>
          </w:tcPr>
          <w:p>
            <w:pPr>
              <w:pStyle w:val="TableParagraph"/>
              <w:spacing w:before="29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Допущена  </w:t>
            </w:r>
            <w:r>
              <w:rPr>
                <w:color w:val="131313"/>
                <w:w w:val="105"/>
                <w:sz w:val="21"/>
              </w:rPr>
              <w:t>ошибка  </w:t>
            </w:r>
            <w:r>
              <w:rPr>
                <w:w w:val="105"/>
                <w:sz w:val="21"/>
              </w:rPr>
              <w:t>в  двух элементах</w:t>
            </w:r>
          </w:p>
        </w:tc>
        <w:tc>
          <w:tcPr>
            <w:tcW w:w="936" w:type="dxa"/>
          </w:tcPr>
          <w:p>
            <w:pPr>
              <w:pStyle w:val="TableParagraph"/>
              <w:spacing w:before="18"/>
              <w:ind w:left="5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color w:val="0F0F0F"/>
                <w:w w:val="75"/>
                <w:sz w:val="22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6749" w:type="dxa"/>
          </w:tcPr>
          <w:p>
            <w:pPr>
              <w:pStyle w:val="TableParagraph"/>
              <w:spacing w:before="34"/>
              <w:ind w:left="125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Все  </w:t>
            </w:r>
            <w:r>
              <w:rPr>
                <w:w w:val="105"/>
                <w:sz w:val="21"/>
              </w:rPr>
              <w:t>элементы  </w:t>
            </w:r>
            <w:r>
              <w:rPr>
                <w:color w:val="0C0C0C"/>
                <w:w w:val="105"/>
                <w:sz w:val="21"/>
              </w:rPr>
              <w:t>ответа  </w:t>
            </w:r>
            <w:r>
              <w:rPr>
                <w:color w:val="0F0F0F"/>
                <w:w w:val="105"/>
                <w:sz w:val="21"/>
              </w:rPr>
              <w:t>записаны </w:t>
            </w:r>
            <w:r>
              <w:rPr>
                <w:w w:val="105"/>
                <w:sz w:val="21"/>
              </w:rPr>
              <w:t>неверно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left="11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color w:val="131313"/>
                <w:w w:val="96"/>
                <w:sz w:val="22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6749" w:type="dxa"/>
          </w:tcPr>
          <w:p>
            <w:pPr>
              <w:pStyle w:val="TableParagraph"/>
              <w:spacing w:before="34"/>
              <w:ind w:right="90"/>
              <w:jc w:val="right"/>
              <w:rPr>
                <w:i/>
                <w:sz w:val="21"/>
              </w:rPr>
            </w:pPr>
            <w:r>
              <w:rPr>
                <w:i/>
                <w:color w:val="0E0E0E"/>
                <w:w w:val="110"/>
                <w:sz w:val="21"/>
              </w:rPr>
              <w:t>Ма </w:t>
            </w:r>
            <w:r>
              <w:rPr>
                <w:i/>
                <w:w w:val="110"/>
                <w:sz w:val="21"/>
              </w:rPr>
              <w:t>ксимапьньtй балл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8630" w:h="13090"/>
          <w:pgMar w:top="1220" w:bottom="280" w:left="260" w:right="440"/>
        </w:sectPr>
      </w:pPr>
    </w:p>
    <w:p>
      <w:pPr>
        <w:tabs>
          <w:tab w:pos="4154" w:val="left" w:leader="none"/>
        </w:tabs>
        <w:spacing w:before="78"/>
        <w:ind w:left="138" w:right="0" w:firstLine="9"/>
        <w:jc w:val="left"/>
        <w:rPr>
          <w:sz w:val="20"/>
        </w:rPr>
      </w:pPr>
      <w:r>
        <w:rPr>
          <w:color w:val="151515"/>
          <w:w w:val="95"/>
          <w:sz w:val="22"/>
        </w:rPr>
        <w:t>66</w:t>
        <w:tab/>
      </w:r>
      <w:r>
        <w:rPr>
          <w:color w:val="2A2A2A"/>
          <w:w w:val="85"/>
          <w:position w:val="1"/>
          <w:sz w:val="20"/>
        </w:rPr>
        <w:t>ОГЭ.  </w:t>
      </w:r>
      <w:r>
        <w:rPr>
          <w:color w:val="262626"/>
          <w:w w:val="85"/>
          <w:position w:val="1"/>
          <w:sz w:val="20"/>
        </w:rPr>
        <w:t>ХИМИЯ.  </w:t>
      </w:r>
      <w:r>
        <w:rPr>
          <w:color w:val="1C1C1C"/>
          <w:w w:val="85"/>
          <w:position w:val="1"/>
          <w:sz w:val="20"/>
        </w:rPr>
        <w:t>ТРЕНИРОВОЧНЫЕ </w:t>
      </w:r>
      <w:r>
        <w:rPr>
          <w:color w:val="1C1C1C"/>
          <w:spacing w:val="0"/>
          <w:w w:val="85"/>
          <w:position w:val="1"/>
          <w:sz w:val="20"/>
        </w:rPr>
        <w:t> </w:t>
      </w:r>
      <w:r>
        <w:rPr>
          <w:color w:val="181818"/>
          <w:w w:val="85"/>
          <w:position w:val="1"/>
          <w:sz w:val="20"/>
        </w:rPr>
        <w:t>ЗАДАНИЯ</w:t>
      </w:r>
    </w:p>
    <w:p>
      <w:pPr>
        <w:pStyle w:val="BodyText"/>
        <w:spacing w:line="20" w:lineRule="exact"/>
        <w:ind w:left="155"/>
        <w:rPr>
          <w:sz w:val="2"/>
        </w:rPr>
      </w:pPr>
      <w:r>
        <w:rPr>
          <w:sz w:val="2"/>
        </w:rPr>
        <w:drawing>
          <wp:inline distT="0" distB="0" distL="0" distR="0">
            <wp:extent cx="4870703" cy="9144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7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0"/>
        <w:rPr>
          <w:sz w:val="30"/>
        </w:rPr>
      </w:pPr>
    </w:p>
    <w:p>
      <w:pPr>
        <w:spacing w:line="158" w:lineRule="auto" w:before="0"/>
        <w:ind w:left="715" w:right="42" w:hanging="577"/>
        <w:jc w:val="left"/>
        <w:rPr>
          <w:sz w:val="24"/>
        </w:rPr>
      </w:pPr>
      <w:r>
        <w:rPr>
          <w:position w:val="-11"/>
        </w:rPr>
        <w:drawing>
          <wp:inline distT="0" distB="0" distL="0" distR="0">
            <wp:extent cx="304799" cy="225551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0"/>
          <w:sz w:val="20"/>
        </w:rPr>
        <w:t> </w:t>
      </w:r>
      <w:r>
        <w:rPr>
          <w:color w:val="111111"/>
          <w:w w:val="105"/>
          <w:sz w:val="24"/>
        </w:rPr>
        <w:t>К </w:t>
      </w:r>
      <w:r>
        <w:rPr>
          <w:color w:val="161616"/>
          <w:w w:val="105"/>
          <w:sz w:val="24"/>
        </w:rPr>
        <w:t>284 </w:t>
      </w:r>
      <w:r>
        <w:rPr>
          <w:color w:val="1A1A1A"/>
          <w:w w:val="105"/>
          <w:sz w:val="24"/>
        </w:rPr>
        <w:t>г </w:t>
      </w:r>
      <w:r>
        <w:rPr>
          <w:w w:val="105"/>
          <w:sz w:val="24"/>
        </w:rPr>
        <w:t>раствора сульфата натрия добавляли раствор нитрата </w:t>
      </w:r>
      <w:r>
        <w:rPr>
          <w:color w:val="111111"/>
          <w:w w:val="105"/>
          <w:sz w:val="24"/>
        </w:rPr>
        <w:t>бария  </w:t>
      </w:r>
      <w:r>
        <w:rPr>
          <w:w w:val="105"/>
          <w:sz w:val="24"/>
        </w:rPr>
        <w:t>до прекращения  выделения  оеадка.  Macca  осадка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соста-</w:t>
      </w:r>
    </w:p>
    <w:p>
      <w:pPr>
        <w:spacing w:line="192" w:lineRule="auto" w:before="4"/>
        <w:ind w:left="721" w:right="153" w:hanging="3"/>
        <w:jc w:val="both"/>
        <w:rPr>
          <w:sz w:val="24"/>
        </w:rPr>
      </w:pPr>
      <w:r>
        <w:rPr>
          <w:color w:val="111111"/>
          <w:sz w:val="24"/>
        </w:rPr>
        <w:t>вила </w:t>
      </w:r>
      <w:r>
        <w:rPr>
          <w:b/>
          <w:i/>
          <w:color w:val="111111"/>
          <w:sz w:val="24"/>
        </w:rPr>
        <w:t>23,3 </w:t>
      </w:r>
      <w:r>
        <w:rPr>
          <w:sz w:val="24"/>
        </w:rPr>
        <w:t>г. Вычиелите </w:t>
      </w:r>
      <w:r>
        <w:rPr>
          <w:color w:val="0C0C0C"/>
          <w:sz w:val="24"/>
        </w:rPr>
        <w:t>массовую </w:t>
      </w:r>
      <w:r>
        <w:rPr>
          <w:sz w:val="24"/>
        </w:rPr>
        <w:t>долю </w:t>
      </w:r>
      <w:r>
        <w:rPr>
          <w:b/>
          <w:i/>
          <w:sz w:val="24"/>
        </w:rPr>
        <w:t>еульфата натрия </w:t>
      </w:r>
      <w:r>
        <w:rPr>
          <w:sz w:val="24"/>
        </w:rPr>
        <w:t>в ис- </w:t>
      </w:r>
      <w:r>
        <w:rPr>
          <w:color w:val="0F0F0F"/>
          <w:sz w:val="24"/>
        </w:rPr>
        <w:t>ходном</w:t>
      </w:r>
      <w:r>
        <w:rPr>
          <w:color w:val="0F0F0F"/>
          <w:spacing w:val="55"/>
          <w:sz w:val="24"/>
        </w:rPr>
        <w:t> </w:t>
      </w:r>
      <w:r>
        <w:rPr>
          <w:color w:val="0F0F0F"/>
          <w:sz w:val="24"/>
        </w:rPr>
        <w:t>растворе.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19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9"/>
        <w:gridCol w:w="936"/>
      </w:tblGrid>
      <w:tr>
        <w:trPr>
          <w:trHeight w:val="600" w:hRule="atLeast"/>
        </w:trPr>
        <w:tc>
          <w:tcPr>
            <w:tcW w:w="6749" w:type="dxa"/>
          </w:tcPr>
          <w:p>
            <w:pPr>
              <w:pStyle w:val="TableParagraph"/>
              <w:spacing w:line="246" w:lineRule="exact" w:before="44"/>
              <w:ind w:left="88" w:right="102"/>
              <w:jc w:val="center"/>
              <w:rPr>
                <w:b/>
                <w:i/>
                <w:sz w:val="22"/>
              </w:rPr>
            </w:pPr>
            <w:r>
              <w:rPr>
                <w:color w:val="0C0C0C"/>
                <w:w w:val="105"/>
                <w:sz w:val="22"/>
              </w:rPr>
              <w:t>Содержавне  </w:t>
            </w:r>
            <w:r>
              <w:rPr>
                <w:w w:val="105"/>
                <w:sz w:val="22"/>
              </w:rPr>
              <w:t>вервого </w:t>
            </w:r>
            <w:r>
              <w:rPr>
                <w:color w:val="151515"/>
                <w:w w:val="105"/>
                <w:sz w:val="22"/>
              </w:rPr>
              <w:t>ответа  </w:t>
            </w:r>
            <w:r>
              <w:rPr>
                <w:color w:val="1C1C1C"/>
                <w:w w:val="105"/>
                <w:sz w:val="22"/>
              </w:rPr>
              <w:t>и </w:t>
            </w:r>
            <w:r>
              <w:rPr>
                <w:b/>
                <w:i/>
                <w:color w:val="151515"/>
                <w:w w:val="105"/>
                <w:sz w:val="22"/>
              </w:rPr>
              <w:t>указания  </w:t>
            </w:r>
            <w:r>
              <w:rPr>
                <w:b/>
                <w:i/>
                <w:color w:val="111111"/>
                <w:w w:val="105"/>
                <w:sz w:val="22"/>
              </w:rPr>
              <w:t>по </w:t>
            </w:r>
            <w:r>
              <w:rPr>
                <w:b/>
                <w:i/>
                <w:w w:val="105"/>
                <w:sz w:val="22"/>
              </w:rPr>
              <w:t>оцевивавию</w:t>
            </w:r>
          </w:p>
          <w:p>
            <w:pPr>
              <w:pStyle w:val="TableParagraph"/>
              <w:spacing w:line="246" w:lineRule="exact"/>
              <w:ind w:left="111" w:right="102"/>
              <w:jc w:val="center"/>
              <w:rPr>
                <w:sz w:val="22"/>
              </w:rPr>
            </w:pPr>
            <w:r>
              <w:rPr>
                <w:color w:val="161616"/>
                <w:sz w:val="22"/>
              </w:rPr>
              <w:t>(допуекаіотся   </w:t>
            </w:r>
            <w:r>
              <w:rPr>
                <w:color w:val="111111"/>
                <w:sz w:val="22"/>
              </w:rPr>
              <w:t>иные  </w:t>
            </w:r>
            <w:r>
              <w:rPr>
                <w:color w:val="0E0E0E"/>
                <w:sz w:val="22"/>
              </w:rPr>
              <w:t>формулировки,   </w:t>
            </w:r>
            <w:r>
              <w:rPr>
                <w:sz w:val="22"/>
              </w:rPr>
              <w:t>не  искажающие   его смысла)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48" w:lineRule="exact"/>
              <w:ind w:left="13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11479" cy="94488"/>
                  <wp:effectExtent l="0" t="0" r="0" b="0"/>
                  <wp:docPr id="9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79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</w:tc>
      </w:tr>
      <w:tr>
        <w:trPr>
          <w:trHeight w:val="2020" w:hRule="atLeast"/>
        </w:trPr>
        <w:tc>
          <w:tcPr>
            <w:tcW w:w="6749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91" w:val="left" w:leader="none"/>
              </w:tabs>
              <w:spacing w:line="238" w:lineRule="exact" w:before="29" w:after="0"/>
              <w:ind w:left="124" w:right="0" w:hanging="5"/>
              <w:jc w:val="left"/>
              <w:rPr>
                <w:color w:val="161616"/>
                <w:sz w:val="21"/>
              </w:rPr>
            </w:pPr>
            <w:r>
              <w:rPr>
                <w:color w:val="1A1A1A"/>
                <w:w w:val="105"/>
                <w:sz w:val="21"/>
              </w:rPr>
              <w:t>Составлено  </w:t>
            </w:r>
            <w:r>
              <w:rPr>
                <w:w w:val="105"/>
                <w:sz w:val="21"/>
              </w:rPr>
              <w:t>ураввение </w:t>
            </w:r>
            <w:r>
              <w:rPr>
                <w:spacing w:val="30"/>
                <w:w w:val="105"/>
                <w:sz w:val="21"/>
              </w:rPr>
              <w:t> </w:t>
            </w:r>
            <w:r>
              <w:rPr>
                <w:color w:val="0C0C0C"/>
                <w:w w:val="105"/>
                <w:sz w:val="21"/>
              </w:rPr>
              <w:t>реакции:</w:t>
            </w:r>
          </w:p>
          <w:p>
            <w:pPr>
              <w:pStyle w:val="TableParagraph"/>
              <w:spacing w:line="261" w:lineRule="exact"/>
              <w:ind w:left="131"/>
              <w:rPr>
                <w:sz w:val="20"/>
              </w:rPr>
            </w:pPr>
            <w:r>
              <w:rPr>
                <w:color w:val="0F0F0F"/>
                <w:position w:val="2"/>
                <w:sz w:val="20"/>
              </w:rPr>
              <w:t>Na</w:t>
            </w:r>
            <w:r>
              <w:rPr>
                <w:color w:val="0F0F0F"/>
                <w:position w:val="-2"/>
                <w:sz w:val="15"/>
              </w:rPr>
              <w:t>2</w:t>
            </w:r>
            <w:r>
              <w:rPr>
                <w:color w:val="0F0F0F"/>
                <w:position w:val="1"/>
                <w:sz w:val="20"/>
              </w:rPr>
              <w:t>SO</w:t>
            </w:r>
            <w:r>
              <w:rPr>
                <w:color w:val="0F0F0F"/>
                <w:position w:val="-2"/>
                <w:sz w:val="14"/>
              </w:rPr>
              <w:t>4   </w:t>
            </w:r>
            <w:r>
              <w:rPr>
                <w:color w:val="545454"/>
                <w:sz w:val="20"/>
              </w:rPr>
              <w:t>+   </w:t>
            </w:r>
            <w:r>
              <w:rPr>
                <w:color w:val="161616"/>
                <w:sz w:val="20"/>
              </w:rPr>
              <w:t>Ba(NOд)</w:t>
            </w:r>
            <w:r>
              <w:rPr>
                <w:color w:val="161616"/>
                <w:position w:val="-3"/>
                <w:sz w:val="15"/>
              </w:rPr>
              <w:t>2   </w:t>
            </w:r>
            <w:r>
              <w:rPr>
                <w:color w:val="3B3B3B"/>
                <w:sz w:val="20"/>
              </w:rPr>
              <w:t>=   </w:t>
            </w:r>
            <w:r>
              <w:rPr>
                <w:color w:val="111111"/>
                <w:position w:val="1"/>
                <w:sz w:val="20"/>
              </w:rPr>
              <w:t>BaSO</w:t>
            </w:r>
            <w:r>
              <w:rPr>
                <w:color w:val="111111"/>
                <w:position w:val="-2"/>
                <w:sz w:val="15"/>
              </w:rPr>
              <w:t>4   </w:t>
            </w:r>
            <w:r>
              <w:rPr>
                <w:color w:val="575757"/>
                <w:sz w:val="20"/>
              </w:rPr>
              <w:t>+ </w:t>
            </w:r>
            <w:r>
              <w:rPr>
                <w:color w:val="131313"/>
                <w:sz w:val="20"/>
              </w:rPr>
              <w:t>2NaNOд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0" w:val="left" w:leader="none"/>
              </w:tabs>
              <w:spacing w:line="237" w:lineRule="auto" w:before="0" w:after="0"/>
              <w:ind w:left="124" w:right="129" w:firstLine="5"/>
              <w:jc w:val="left"/>
              <w:rPr>
                <w:color w:val="181818"/>
                <w:sz w:val="21"/>
              </w:rPr>
            </w:pPr>
            <w:r>
              <w:rPr>
                <w:color w:val="111111"/>
                <w:w w:val="105"/>
                <w:sz w:val="21"/>
              </w:rPr>
              <w:t>Рассчитаны количество </w:t>
            </w:r>
            <w:r>
              <w:rPr>
                <w:color w:val="0F0F0F"/>
                <w:w w:val="105"/>
                <w:sz w:val="21"/>
              </w:rPr>
              <w:t>вещества сульфата </w:t>
            </w:r>
            <w:r>
              <w:rPr>
                <w:w w:val="105"/>
                <w:sz w:val="21"/>
              </w:rPr>
              <w:t>бария, количество</w:t>
            </w:r>
            <w:r>
              <w:rPr>
                <w:color w:val="0F0F0F"/>
                <w:w w:val="105"/>
                <w:sz w:val="21"/>
              </w:rPr>
              <w:t> вещества  </w:t>
            </w:r>
            <w:r>
              <w:rPr>
                <w:color w:val="111111"/>
                <w:w w:val="105"/>
                <w:sz w:val="21"/>
              </w:rPr>
              <w:t>и  </w:t>
            </w:r>
            <w:r>
              <w:rPr>
                <w:color w:val="131313"/>
                <w:w w:val="105"/>
                <w:sz w:val="21"/>
              </w:rPr>
              <w:t>масса  </w:t>
            </w:r>
            <w:r>
              <w:rPr>
                <w:color w:val="0F0F0F"/>
                <w:w w:val="105"/>
                <w:sz w:val="21"/>
              </w:rPr>
              <w:t>сульфата </w:t>
            </w:r>
            <w:r>
              <w:rPr>
                <w:color w:val="0F0F0F"/>
                <w:spacing w:val="5"/>
                <w:w w:val="105"/>
                <w:sz w:val="21"/>
              </w:rPr>
              <w:t> </w:t>
            </w:r>
            <w:r>
              <w:rPr>
                <w:color w:val="1A1A1A"/>
                <w:w w:val="105"/>
                <w:sz w:val="21"/>
              </w:rPr>
              <w:t>натрия:</w:t>
            </w:r>
          </w:p>
          <w:p>
            <w:pPr>
              <w:pStyle w:val="TableParagraph"/>
              <w:spacing w:line="208" w:lineRule="auto" w:before="36"/>
              <w:ind w:left="132" w:right="2025" w:hanging="3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п(BaSO</w:t>
            </w:r>
            <w:r>
              <w:rPr>
                <w:color w:val="131313"/>
                <w:w w:val="105"/>
                <w:position w:val="-3"/>
                <w:sz w:val="14"/>
              </w:rPr>
              <w:t>4</w:t>
            </w:r>
            <w:r>
              <w:rPr>
                <w:color w:val="131313"/>
                <w:w w:val="105"/>
                <w:sz w:val="20"/>
              </w:rPr>
              <w:t>) </w:t>
            </w:r>
            <w:r>
              <w:rPr>
                <w:color w:val="414141"/>
                <w:w w:val="105"/>
                <w:sz w:val="20"/>
              </w:rPr>
              <w:t>= </w:t>
            </w:r>
            <w:r>
              <w:rPr>
                <w:color w:val="151515"/>
                <w:w w:val="105"/>
                <w:position w:val="1"/>
                <w:sz w:val="20"/>
              </w:rPr>
              <w:t>n(Na</w:t>
            </w:r>
            <w:r>
              <w:rPr>
                <w:color w:val="151515"/>
                <w:w w:val="105"/>
                <w:position w:val="-2"/>
                <w:sz w:val="15"/>
              </w:rPr>
              <w:t>2</w:t>
            </w:r>
            <w:r>
              <w:rPr>
                <w:color w:val="151515"/>
                <w:w w:val="105"/>
                <w:position w:val="1"/>
                <w:sz w:val="20"/>
              </w:rPr>
              <w:t>SO</w:t>
            </w:r>
            <w:r>
              <w:rPr>
                <w:color w:val="151515"/>
                <w:w w:val="105"/>
                <w:position w:val="-1"/>
                <w:sz w:val="14"/>
              </w:rPr>
              <w:t>4</w:t>
            </w:r>
            <w:r>
              <w:rPr>
                <w:color w:val="151515"/>
                <w:w w:val="105"/>
                <w:position w:val="1"/>
                <w:sz w:val="20"/>
              </w:rPr>
              <w:t>) </w:t>
            </w:r>
            <w:r>
              <w:rPr>
                <w:color w:val="4D4D4D"/>
                <w:w w:val="105"/>
                <w:sz w:val="20"/>
              </w:rPr>
              <w:t>= </w:t>
            </w:r>
            <w:r>
              <w:rPr>
                <w:b/>
                <w:i/>
                <w:color w:val="0F0F0F"/>
                <w:w w:val="105"/>
                <w:sz w:val="20"/>
              </w:rPr>
              <w:t>23,3/ </w:t>
            </w:r>
            <w:r>
              <w:rPr>
                <w:b/>
                <w:i/>
                <w:w w:val="105"/>
                <w:sz w:val="20"/>
              </w:rPr>
              <w:t>233  </w:t>
            </w:r>
            <w:r>
              <w:rPr>
                <w:color w:val="464646"/>
                <w:w w:val="105"/>
                <w:sz w:val="20"/>
              </w:rPr>
              <w:t>=  </w:t>
            </w:r>
            <w:r>
              <w:rPr>
                <w:color w:val="0F0F0F"/>
                <w:w w:val="105"/>
                <w:sz w:val="20"/>
              </w:rPr>
              <w:t>0,</w:t>
            </w:r>
            <w:r>
              <w:rPr>
                <w:color w:val="181818"/>
                <w:w w:val="105"/>
                <w:sz w:val="20"/>
              </w:rPr>
              <w:t>1  </w:t>
            </w:r>
            <w:r>
              <w:rPr>
                <w:color w:val="111111"/>
                <w:w w:val="105"/>
                <w:sz w:val="20"/>
              </w:rPr>
              <w:t>моль </w:t>
            </w:r>
            <w:r>
              <w:rPr>
                <w:color w:val="151515"/>
                <w:w w:val="105"/>
                <w:position w:val="2"/>
                <w:sz w:val="20"/>
              </w:rPr>
              <w:t>m(Na </w:t>
            </w:r>
            <w:r>
              <w:rPr>
                <w:color w:val="151515"/>
                <w:w w:val="105"/>
                <w:position w:val="-2"/>
                <w:sz w:val="15"/>
              </w:rPr>
              <w:t>2</w:t>
            </w:r>
            <w:r>
              <w:rPr>
                <w:color w:val="151515"/>
                <w:w w:val="105"/>
                <w:sz w:val="20"/>
              </w:rPr>
              <w:t>SO</w:t>
            </w:r>
            <w:r>
              <w:rPr>
                <w:color w:val="151515"/>
                <w:w w:val="105"/>
                <w:position w:val="-2"/>
                <w:sz w:val="15"/>
              </w:rPr>
              <w:t>4</w:t>
            </w:r>
            <w:r>
              <w:rPr>
                <w:color w:val="151515"/>
                <w:w w:val="105"/>
                <w:sz w:val="20"/>
              </w:rPr>
              <w:t>)  </w:t>
            </w:r>
            <w:r>
              <w:rPr>
                <w:color w:val="4F4F4F"/>
                <w:w w:val="105"/>
                <w:sz w:val="20"/>
              </w:rPr>
              <w:t>=  </w:t>
            </w:r>
            <w:r>
              <w:rPr>
                <w:color w:val="1F1F1F"/>
                <w:w w:val="105"/>
                <w:sz w:val="20"/>
              </w:rPr>
              <w:t>0, </w:t>
            </w:r>
            <w:r>
              <w:rPr>
                <w:color w:val="131313"/>
                <w:w w:val="105"/>
                <w:sz w:val="20"/>
              </w:rPr>
              <w:t>1  </w:t>
            </w:r>
            <w:r>
              <w:rPr>
                <w:color w:val="1C1C1C"/>
                <w:w w:val="105"/>
                <w:sz w:val="20"/>
              </w:rPr>
              <w:t>х  </w:t>
            </w:r>
            <w:r>
              <w:rPr>
                <w:color w:val="161616"/>
                <w:w w:val="105"/>
                <w:sz w:val="20"/>
              </w:rPr>
              <w:t>142   </w:t>
            </w:r>
            <w:r>
              <w:rPr>
                <w:color w:val="4D4D4D"/>
                <w:w w:val="105"/>
                <w:sz w:val="20"/>
              </w:rPr>
              <w:t>= </w:t>
            </w:r>
            <w:r>
              <w:rPr>
                <w:color w:val="0F0F0F"/>
                <w:w w:val="105"/>
                <w:sz w:val="20"/>
              </w:rPr>
              <w:t>14,2 </w:t>
            </w:r>
            <w:r>
              <w:rPr>
                <w:color w:val="262626"/>
                <w:w w:val="105"/>
                <w:sz w:val="20"/>
              </w:rPr>
              <w:t>г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0" w:val="left" w:leader="none"/>
              </w:tabs>
              <w:spacing w:line="217" w:lineRule="exact" w:before="0" w:after="0"/>
              <w:ind w:left="399" w:right="0" w:hanging="269"/>
              <w:jc w:val="left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>Вычислена   </w:t>
            </w:r>
            <w:r>
              <w:rPr>
                <w:color w:val="0F0F0F"/>
                <w:w w:val="105"/>
                <w:sz w:val="21"/>
              </w:rPr>
              <w:t>маесовая  </w:t>
            </w:r>
            <w:r>
              <w:rPr>
                <w:color w:val="161616"/>
                <w:w w:val="105"/>
                <w:sz w:val="21"/>
              </w:rPr>
              <w:t>доля  </w:t>
            </w:r>
            <w:r>
              <w:rPr>
                <w:color w:val="151515"/>
                <w:w w:val="105"/>
                <w:sz w:val="21"/>
              </w:rPr>
              <w:t>сульфата </w:t>
            </w:r>
            <w:r>
              <w:rPr>
                <w:color w:val="151515"/>
                <w:spacing w:val="0"/>
                <w:w w:val="105"/>
                <w:sz w:val="21"/>
              </w:rPr>
              <w:t> </w:t>
            </w:r>
            <w:r>
              <w:rPr>
                <w:color w:val="0C0C0C"/>
                <w:w w:val="105"/>
                <w:sz w:val="21"/>
              </w:rPr>
              <w:t>натрия:</w:t>
            </w:r>
          </w:p>
          <w:p>
            <w:pPr>
              <w:pStyle w:val="TableParagraph"/>
              <w:spacing w:line="282" w:lineRule="exact"/>
              <w:ind w:left="127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131313"/>
                <w:w w:val="84"/>
                <w:sz w:val="22"/>
              </w:rPr>
              <w:t>w</w:t>
            </w:r>
            <w:r>
              <w:rPr>
                <w:rFonts w:ascii="Book Antiqua" w:hAnsi="Book Antiqua"/>
                <w:color w:val="131313"/>
                <w:w w:val="84"/>
                <w:sz w:val="22"/>
              </w:rPr>
              <w:t>(N</w:t>
            </w:r>
            <w:r>
              <w:rPr>
                <w:rFonts w:ascii="Book Antiqua" w:hAnsi="Book Antiqua"/>
                <w:color w:val="131313"/>
                <w:spacing w:val="-54"/>
                <w:w w:val="84"/>
                <w:sz w:val="22"/>
              </w:rPr>
              <w:t>a</w:t>
            </w:r>
            <w:r>
              <w:rPr>
                <w:rFonts w:ascii="Book Antiqua" w:hAnsi="Book Antiqua"/>
                <w:color w:val="131313"/>
                <w:w w:val="40"/>
                <w:sz w:val="22"/>
              </w:rPr>
              <w:t>2</w:t>
            </w:r>
            <w:r>
              <w:rPr>
                <w:rFonts w:ascii="Book Antiqua" w:hAnsi="Book Antiqua"/>
                <w:color w:val="131313"/>
                <w:spacing w:val="-10"/>
                <w:sz w:val="22"/>
              </w:rPr>
              <w:t> </w:t>
            </w:r>
            <w:r>
              <w:rPr>
                <w:rFonts w:ascii="Book Antiqua" w:hAnsi="Book Antiqua"/>
                <w:color w:val="131313"/>
                <w:w w:val="86"/>
                <w:sz w:val="22"/>
              </w:rPr>
              <w:t>S</w:t>
            </w:r>
            <w:r>
              <w:rPr>
                <w:rFonts w:ascii="Book Antiqua" w:hAnsi="Book Antiqua"/>
                <w:color w:val="131313"/>
                <w:spacing w:val="8"/>
                <w:w w:val="86"/>
                <w:sz w:val="22"/>
              </w:rPr>
              <w:t>O</w:t>
            </w:r>
            <w:r>
              <w:rPr>
                <w:rFonts w:ascii="Book Antiqua" w:hAnsi="Book Antiqua"/>
                <w:color w:val="131313"/>
                <w:spacing w:val="11"/>
                <w:position w:val="-3"/>
                <w:sz w:val="14"/>
              </w:rPr>
              <w:t>4</w:t>
            </w:r>
            <w:r>
              <w:rPr>
                <w:rFonts w:ascii="Book Antiqua" w:hAnsi="Book Antiqua"/>
                <w:color w:val="131313"/>
                <w:w w:val="97"/>
                <w:sz w:val="22"/>
              </w:rPr>
              <w:t>)</w:t>
            </w:r>
            <w:r>
              <w:rPr>
                <w:rFonts w:ascii="Book Antiqua" w:hAnsi="Book Antiqua"/>
                <w:color w:val="131313"/>
                <w:spacing w:val="15"/>
                <w:sz w:val="22"/>
              </w:rPr>
              <w:t> </w:t>
            </w:r>
            <w:r>
              <w:rPr>
                <w:rFonts w:ascii="Book Antiqua" w:hAnsi="Book Antiqua"/>
                <w:color w:val="3B3B3B"/>
                <w:w w:val="108"/>
                <w:sz w:val="22"/>
              </w:rPr>
              <w:t>=</w:t>
            </w:r>
            <w:r>
              <w:rPr>
                <w:rFonts w:ascii="Book Antiqua" w:hAnsi="Book Antiqua"/>
                <w:color w:val="3B3B3B"/>
                <w:sz w:val="22"/>
              </w:rPr>
              <w:t> </w:t>
            </w:r>
            <w:r>
              <w:rPr>
                <w:rFonts w:ascii="Book Antiqua" w:hAnsi="Book Antiqua"/>
                <w:color w:val="3B3B3B"/>
                <w:spacing w:val="-5"/>
                <w:sz w:val="22"/>
              </w:rPr>
              <w:t> </w:t>
            </w:r>
            <w:r>
              <w:rPr>
                <w:rFonts w:ascii="Book Antiqua" w:hAnsi="Book Antiqua"/>
                <w:color w:val="1A1A1A"/>
                <w:w w:val="98"/>
                <w:sz w:val="22"/>
              </w:rPr>
              <w:t>14,</w:t>
            </w:r>
            <w:r>
              <w:rPr>
                <w:rFonts w:ascii="Book Antiqua" w:hAnsi="Book Antiqua"/>
                <w:color w:val="1A1A1A"/>
                <w:spacing w:val="-30"/>
                <w:sz w:val="22"/>
              </w:rPr>
              <w:t> </w:t>
            </w:r>
            <w:r>
              <w:rPr>
                <w:rFonts w:ascii="Book Antiqua" w:hAnsi="Book Antiqua"/>
                <w:color w:val="0E0E0E"/>
                <w:w w:val="93"/>
                <w:sz w:val="22"/>
              </w:rPr>
              <w:t>2/284</w:t>
            </w:r>
            <w:r>
              <w:rPr>
                <w:rFonts w:ascii="Book Antiqua" w:hAnsi="Book Antiqua"/>
                <w:color w:val="0E0E0E"/>
                <w:sz w:val="22"/>
              </w:rPr>
              <w:t> </w:t>
            </w:r>
            <w:r>
              <w:rPr>
                <w:rFonts w:ascii="Book Antiqua" w:hAnsi="Book Antiqua"/>
                <w:color w:val="0E0E0E"/>
                <w:spacing w:val="-9"/>
                <w:sz w:val="22"/>
              </w:rPr>
              <w:t> </w:t>
            </w:r>
            <w:r>
              <w:rPr>
                <w:rFonts w:ascii="Book Antiqua" w:hAnsi="Book Antiqua"/>
                <w:color w:val="464646"/>
                <w:w w:val="93"/>
                <w:sz w:val="22"/>
              </w:rPr>
              <w:t>=</w:t>
            </w:r>
            <w:r>
              <w:rPr>
                <w:rFonts w:ascii="Book Antiqua" w:hAnsi="Book Antiqua"/>
                <w:color w:val="464646"/>
                <w:sz w:val="22"/>
              </w:rPr>
              <w:t> </w:t>
            </w:r>
            <w:r>
              <w:rPr>
                <w:rFonts w:ascii="Book Antiqua" w:hAnsi="Book Antiqua"/>
                <w:color w:val="464646"/>
                <w:spacing w:val="-9"/>
                <w:sz w:val="22"/>
              </w:rPr>
              <w:t> </w:t>
            </w:r>
            <w:r>
              <w:rPr>
                <w:rFonts w:ascii="Book Antiqua" w:hAnsi="Book Antiqua"/>
                <w:color w:val="131313"/>
                <w:w w:val="107"/>
                <w:sz w:val="22"/>
              </w:rPr>
              <w:t>0,05</w:t>
            </w:r>
            <w:r>
              <w:rPr>
                <w:rFonts w:ascii="Book Antiqua" w:hAnsi="Book Antiqua"/>
                <w:color w:val="131313"/>
                <w:sz w:val="22"/>
              </w:rPr>
              <w:t> </w:t>
            </w:r>
            <w:r>
              <w:rPr>
                <w:rFonts w:ascii="Book Antiqua" w:hAnsi="Book Antiqua"/>
                <w:color w:val="131313"/>
                <w:spacing w:val="-6"/>
                <w:sz w:val="22"/>
              </w:rPr>
              <w:t> </w:t>
            </w:r>
            <w:r>
              <w:rPr>
                <w:rFonts w:ascii="Book Antiqua" w:hAnsi="Book Antiqua"/>
                <w:color w:val="131313"/>
                <w:w w:val="87"/>
                <w:sz w:val="22"/>
              </w:rPr>
              <w:t>или</w:t>
            </w:r>
            <w:r>
              <w:rPr>
                <w:rFonts w:ascii="Book Antiqua" w:hAnsi="Book Antiqua"/>
                <w:color w:val="131313"/>
                <w:sz w:val="22"/>
              </w:rPr>
              <w:t> </w:t>
            </w:r>
            <w:r>
              <w:rPr>
                <w:rFonts w:ascii="Book Antiqua" w:hAnsi="Book Antiqua"/>
                <w:color w:val="131313"/>
                <w:spacing w:val="-6"/>
                <w:sz w:val="22"/>
              </w:rPr>
              <w:t> </w:t>
            </w:r>
            <w:r>
              <w:rPr>
                <w:rFonts w:ascii="Book Antiqua" w:hAnsi="Book Antiqua"/>
                <w:w w:val="99"/>
                <w:sz w:val="22"/>
              </w:rPr>
              <w:t>5%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6749" w:type="dxa"/>
          </w:tcPr>
          <w:p>
            <w:pPr>
              <w:pStyle w:val="TableParagraph"/>
              <w:spacing w:before="29"/>
              <w:ind w:right="109"/>
              <w:jc w:val="right"/>
              <w:rPr>
                <w:sz w:val="22"/>
              </w:rPr>
            </w:pPr>
            <w:r>
              <w:rPr>
                <w:color w:val="181818"/>
                <w:sz w:val="22"/>
              </w:rPr>
              <w:t>Ответ  </w:t>
            </w:r>
            <w:r>
              <w:rPr>
                <w:color w:val="0E0E0E"/>
                <w:sz w:val="22"/>
              </w:rPr>
              <w:t>правильный   </w:t>
            </w:r>
            <w:r>
              <w:rPr>
                <w:color w:val="1C1C1C"/>
                <w:sz w:val="22"/>
              </w:rPr>
              <w:t>и  </w:t>
            </w:r>
            <w:r>
              <w:rPr>
                <w:color w:val="111111"/>
                <w:sz w:val="22"/>
              </w:rPr>
              <w:t>полный,  </w:t>
            </w:r>
            <w:r>
              <w:rPr>
                <w:sz w:val="22"/>
              </w:rPr>
              <w:t>содержит   </w:t>
            </w:r>
            <w:r>
              <w:rPr>
                <w:color w:val="0F0F0F"/>
                <w:sz w:val="22"/>
              </w:rPr>
              <w:t>все  </w:t>
            </w:r>
            <w:r>
              <w:rPr>
                <w:sz w:val="22"/>
              </w:rPr>
              <w:t>вазванные элементы</w:t>
            </w:r>
          </w:p>
        </w:tc>
        <w:tc>
          <w:tcPr>
            <w:tcW w:w="936" w:type="dxa"/>
          </w:tcPr>
          <w:p>
            <w:pPr>
              <w:pStyle w:val="TableParagraph"/>
              <w:spacing w:before="29"/>
              <w:ind w:right="394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6749" w:type="dxa"/>
          </w:tcPr>
          <w:p>
            <w:pPr>
              <w:pStyle w:val="TableParagraph"/>
              <w:spacing w:before="29"/>
              <w:ind w:left="129"/>
              <w:rPr>
                <w:sz w:val="22"/>
              </w:rPr>
            </w:pPr>
            <w:r>
              <w:rPr>
                <w:color w:val="131313"/>
                <w:sz w:val="22"/>
              </w:rPr>
              <w:t>Правильно  </w:t>
            </w:r>
            <w:r>
              <w:rPr>
                <w:sz w:val="22"/>
              </w:rPr>
              <w:t>записаны  </w:t>
            </w:r>
            <w:r>
              <w:rPr>
                <w:color w:val="181818"/>
                <w:sz w:val="22"/>
              </w:rPr>
              <w:t>два  первых   </w:t>
            </w:r>
            <w:r>
              <w:rPr>
                <w:sz w:val="22"/>
              </w:rPr>
              <w:t>элемента </w:t>
            </w:r>
            <w:r>
              <w:rPr>
                <w:color w:val="0F0F0F"/>
                <w:sz w:val="22"/>
              </w:rPr>
              <w:t>ответа</w:t>
            </w:r>
          </w:p>
        </w:tc>
        <w:tc>
          <w:tcPr>
            <w:tcW w:w="936" w:type="dxa"/>
          </w:tcPr>
          <w:p>
            <w:pPr>
              <w:pStyle w:val="TableParagraph"/>
              <w:spacing w:before="29"/>
              <w:ind w:right="393"/>
              <w:jc w:val="right"/>
              <w:rPr>
                <w:sz w:val="22"/>
              </w:rPr>
            </w:pPr>
            <w:r>
              <w:rPr>
                <w:color w:val="111111"/>
                <w:w w:val="98"/>
                <w:sz w:val="22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6749" w:type="dxa"/>
          </w:tcPr>
          <w:p>
            <w:pPr>
              <w:pStyle w:val="TableParagraph"/>
              <w:spacing w:before="34"/>
              <w:ind w:left="129"/>
              <w:rPr>
                <w:sz w:val="22"/>
              </w:rPr>
            </w:pPr>
            <w:r>
              <w:rPr>
                <w:sz w:val="22"/>
              </w:rPr>
              <w:t>Правильно  </w:t>
            </w:r>
            <w:r>
              <w:rPr>
                <w:color w:val="151515"/>
                <w:sz w:val="22"/>
              </w:rPr>
              <w:t>записал  </w:t>
            </w:r>
            <w:r>
              <w:rPr>
                <w:color w:val="1A1A1A"/>
                <w:sz w:val="22"/>
              </w:rPr>
              <w:t>один  </w:t>
            </w:r>
            <w:r>
              <w:rPr>
                <w:color w:val="0F0F0F"/>
                <w:sz w:val="22"/>
              </w:rPr>
              <w:t>элемент  </w:t>
            </w:r>
            <w:r>
              <w:rPr>
                <w:sz w:val="22"/>
              </w:rPr>
              <w:t>ответа</w:t>
            </w:r>
          </w:p>
        </w:tc>
        <w:tc>
          <w:tcPr>
            <w:tcW w:w="936" w:type="dxa"/>
          </w:tcPr>
          <w:p>
            <w:pPr>
              <w:pStyle w:val="TableParagraph"/>
              <w:spacing w:before="34"/>
              <w:ind w:right="400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6749" w:type="dxa"/>
          </w:tcPr>
          <w:p>
            <w:pPr>
              <w:pStyle w:val="TableParagraph"/>
              <w:spacing w:before="29"/>
              <w:ind w:left="130"/>
              <w:rPr>
                <w:sz w:val="22"/>
              </w:rPr>
            </w:pPr>
            <w:r>
              <w:rPr>
                <w:color w:val="111111"/>
                <w:sz w:val="22"/>
              </w:rPr>
              <w:t>Все  </w:t>
            </w:r>
            <w:r>
              <w:rPr>
                <w:color w:val="0E0E0E"/>
                <w:sz w:val="22"/>
              </w:rPr>
              <w:t>элементы  </w:t>
            </w:r>
            <w:r>
              <w:rPr>
                <w:color w:val="111111"/>
                <w:sz w:val="22"/>
              </w:rPr>
              <w:t>ответа  </w:t>
            </w:r>
            <w:r>
              <w:rPr>
                <w:sz w:val="22"/>
              </w:rPr>
              <w:t>записаны неправильно</w:t>
            </w:r>
          </w:p>
        </w:tc>
        <w:tc>
          <w:tcPr>
            <w:tcW w:w="936" w:type="dxa"/>
          </w:tcPr>
          <w:p>
            <w:pPr>
              <w:pStyle w:val="TableParagraph"/>
              <w:spacing w:before="29"/>
              <w:ind w:right="389"/>
              <w:jc w:val="right"/>
              <w:rPr>
                <w:sz w:val="22"/>
              </w:rPr>
            </w:pPr>
            <w:r>
              <w:rPr>
                <w:color w:val="111111"/>
                <w:w w:val="105"/>
                <w:sz w:val="22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6749" w:type="dxa"/>
          </w:tcPr>
          <w:p>
            <w:pPr>
              <w:pStyle w:val="TableParagraph"/>
              <w:spacing w:before="20"/>
              <w:ind w:right="94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Мансимаяьчьtй   </w:t>
            </w:r>
            <w:r>
              <w:rPr>
                <w:sz w:val="22"/>
              </w:rPr>
              <w:t>бплл</w:t>
            </w:r>
          </w:p>
        </w:tc>
        <w:tc>
          <w:tcPr>
            <w:tcW w:w="936" w:type="dxa"/>
          </w:tcPr>
          <w:p>
            <w:pPr>
              <w:pStyle w:val="TableParagraph"/>
              <w:spacing w:before="20"/>
              <w:ind w:right="395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>
      <w:pPr>
        <w:pStyle w:val="BodyText"/>
        <w:rPr>
          <w:sz w:val="27"/>
        </w:rPr>
      </w:pPr>
    </w:p>
    <w:p>
      <w:pPr>
        <w:spacing w:line="189" w:lineRule="auto" w:before="0"/>
        <w:ind w:left="733" w:right="137" w:hanging="2"/>
        <w:jc w:val="both"/>
        <w:rPr>
          <w:sz w:val="24"/>
        </w:rPr>
      </w:pPr>
      <w:r>
        <w:rPr>
          <w:color w:val="111111"/>
          <w:w w:val="110"/>
          <w:sz w:val="22"/>
        </w:rPr>
        <w:t>Даны</w:t>
      </w:r>
      <w:r>
        <w:rPr>
          <w:color w:val="111111"/>
          <w:sz w:val="22"/>
        </w:rPr>
        <w:t>   </w:t>
      </w:r>
      <w:r>
        <w:rPr>
          <w:w w:val="110"/>
          <w:sz w:val="22"/>
        </w:rPr>
        <w:t>вещества:</w:t>
      </w:r>
      <w:r>
        <w:rPr>
          <w:sz w:val="22"/>
        </w:rPr>
        <w:t>   </w:t>
      </w:r>
      <w:r>
        <w:rPr>
          <w:color w:val="0F0F0F"/>
          <w:spacing w:val="15"/>
          <w:w w:val="103"/>
          <w:position w:val="2"/>
          <w:sz w:val="22"/>
        </w:rPr>
        <w:t>N</w:t>
      </w:r>
      <w:r>
        <w:rPr>
          <w:color w:val="0F0F0F"/>
          <w:spacing w:val="11"/>
          <w:w w:val="88"/>
          <w:position w:val="-2"/>
          <w:sz w:val="17"/>
        </w:rPr>
        <w:t>2</w:t>
      </w:r>
      <w:r>
        <w:rPr>
          <w:color w:val="0F0F0F"/>
          <w:w w:val="88"/>
          <w:position w:val="2"/>
          <w:sz w:val="22"/>
        </w:rPr>
        <w:t>,</w:t>
      </w:r>
      <w:r>
        <w:rPr>
          <w:color w:val="0F0F0F"/>
          <w:position w:val="2"/>
          <w:sz w:val="22"/>
        </w:rPr>
        <w:t>   </w:t>
      </w:r>
      <w:r>
        <w:rPr>
          <w:color w:val="111111"/>
          <w:w w:val="108"/>
          <w:sz w:val="22"/>
        </w:rPr>
        <w:t>NaOH,</w:t>
      </w:r>
      <w:r>
        <w:rPr>
          <w:color w:val="111111"/>
          <w:sz w:val="22"/>
        </w:rPr>
        <w:t>   </w:t>
      </w:r>
      <w:r>
        <w:rPr>
          <w:color w:val="161616"/>
          <w:w w:val="108"/>
          <w:sz w:val="22"/>
        </w:rPr>
        <w:t>HCl,</w:t>
      </w:r>
      <w:r>
        <w:rPr>
          <w:color w:val="161616"/>
          <w:sz w:val="22"/>
        </w:rPr>
        <w:t>   </w:t>
      </w:r>
      <w:r>
        <w:rPr>
          <w:color w:val="0C0C0C"/>
          <w:w w:val="109"/>
          <w:sz w:val="22"/>
        </w:rPr>
        <w:t>NaCl,</w:t>
      </w:r>
      <w:r>
        <w:rPr>
          <w:color w:val="0C0C0C"/>
          <w:sz w:val="22"/>
        </w:rPr>
        <w:t>   </w:t>
      </w:r>
      <w:r>
        <w:rPr>
          <w:w w:val="109"/>
          <w:position w:val="1"/>
          <w:sz w:val="22"/>
        </w:rPr>
        <w:t>(</w:t>
      </w:r>
      <w:r>
        <w:rPr>
          <w:w w:val="109"/>
          <w:position w:val="1"/>
          <w:sz w:val="22"/>
        </w:rPr>
        <w:t>N</w:t>
      </w:r>
      <w:r>
        <w:rPr>
          <w:spacing w:val="16"/>
          <w:w w:val="109"/>
          <w:position w:val="1"/>
          <w:sz w:val="22"/>
        </w:rPr>
        <w:t>H</w:t>
      </w:r>
      <w:r>
        <w:rPr>
          <w:spacing w:val="7"/>
          <w:w w:val="99"/>
          <w:position w:val="-3"/>
          <w:sz w:val="17"/>
        </w:rPr>
        <w:t>4</w:t>
      </w:r>
      <w:r>
        <w:rPr>
          <w:spacing w:val="-75"/>
          <w:w w:val="102"/>
          <w:position w:val="1"/>
          <w:sz w:val="22"/>
        </w:rPr>
        <w:t>)</w:t>
      </w:r>
      <w:r>
        <w:rPr>
          <w:w w:val="48"/>
          <w:position w:val="1"/>
          <w:sz w:val="22"/>
        </w:rPr>
        <w:t>2</w:t>
      </w:r>
      <w:r>
        <w:rPr>
          <w:position w:val="1"/>
          <w:sz w:val="22"/>
        </w:rPr>
        <w:t> </w:t>
      </w:r>
      <w:r>
        <w:rPr>
          <w:w w:val="105"/>
          <w:position w:val="1"/>
          <w:sz w:val="22"/>
        </w:rPr>
        <w:t>SO</w:t>
      </w:r>
      <w:r>
        <w:rPr>
          <w:spacing w:val="7"/>
          <w:w w:val="99"/>
          <w:position w:val="-3"/>
          <w:sz w:val="17"/>
        </w:rPr>
        <w:t>4</w:t>
      </w:r>
      <w:r>
        <w:rPr>
          <w:w w:val="99"/>
          <w:position w:val="2"/>
          <w:sz w:val="22"/>
        </w:rPr>
        <w:t>.</w:t>
      </w:r>
      <w:r>
        <w:rPr>
          <w:position w:val="2"/>
          <w:sz w:val="22"/>
        </w:rPr>
        <w:t>   </w:t>
      </w:r>
      <w:r>
        <w:rPr>
          <w:w w:val="113"/>
          <w:sz w:val="22"/>
        </w:rPr>
        <w:t>Используя </w:t>
      </w:r>
      <w:r>
        <w:rPr>
          <w:color w:val="131313"/>
          <w:sz w:val="24"/>
        </w:rPr>
        <w:t>воду </w:t>
      </w:r>
      <w:r>
        <w:rPr>
          <w:color w:val="181818"/>
          <w:sz w:val="24"/>
        </w:rPr>
        <w:t>и  </w:t>
      </w:r>
      <w:r>
        <w:rPr>
          <w:color w:val="0E0E0E"/>
          <w:sz w:val="24"/>
        </w:rPr>
        <w:t>необходимые  </w:t>
      </w:r>
      <w:r>
        <w:rPr>
          <w:color w:val="111111"/>
          <w:sz w:val="24"/>
        </w:rPr>
        <w:t>вещества  </w:t>
      </w:r>
      <w:r>
        <w:rPr>
          <w:sz w:val="24"/>
        </w:rPr>
        <w:t>только  из  этого  списка,  получите </w:t>
      </w:r>
      <w:r>
        <w:rPr>
          <w:color w:val="1F1F1F"/>
          <w:sz w:val="24"/>
        </w:rPr>
        <w:t>в </w:t>
      </w:r>
      <w:r>
        <w:rPr>
          <w:color w:val="111111"/>
          <w:sz w:val="24"/>
        </w:rPr>
        <w:t>две </w:t>
      </w:r>
      <w:r>
        <w:rPr>
          <w:color w:val="0F0F0F"/>
          <w:sz w:val="24"/>
        </w:rPr>
        <w:t>стадии </w:t>
      </w:r>
      <w:r>
        <w:rPr>
          <w:color w:val="131313"/>
          <w:sz w:val="24"/>
        </w:rPr>
        <w:t>хлорид </w:t>
      </w:r>
      <w:r>
        <w:rPr>
          <w:b/>
          <w:i/>
          <w:color w:val="0F0F0F"/>
          <w:sz w:val="24"/>
        </w:rPr>
        <w:t>аммония. </w:t>
      </w:r>
      <w:r>
        <w:rPr>
          <w:b/>
          <w:i/>
          <w:sz w:val="24"/>
        </w:rPr>
        <w:t>Опишите </w:t>
      </w:r>
      <w:r>
        <w:rPr>
          <w:sz w:val="24"/>
        </w:rPr>
        <w:t>признаки проводимых реакций. </w:t>
      </w:r>
      <w:r>
        <w:rPr>
          <w:color w:val="111111"/>
          <w:sz w:val="24"/>
        </w:rPr>
        <w:t>Для </w:t>
      </w:r>
      <w:r>
        <w:rPr>
          <w:color w:val="0C0C0C"/>
          <w:sz w:val="24"/>
        </w:rPr>
        <w:t>реакции </w:t>
      </w:r>
      <w:r>
        <w:rPr>
          <w:color w:val="0F0F0F"/>
          <w:sz w:val="24"/>
        </w:rPr>
        <w:t>ионного </w:t>
      </w:r>
      <w:r>
        <w:rPr>
          <w:b/>
          <w:i/>
          <w:sz w:val="24"/>
        </w:rPr>
        <w:t>обмепа напишите сокращепное </w:t>
      </w:r>
      <w:r>
        <w:rPr>
          <w:color w:val="111111"/>
          <w:sz w:val="24"/>
        </w:rPr>
        <w:t>ионное   </w:t>
      </w:r>
      <w:r>
        <w:rPr>
          <w:color w:val="0E0E0E"/>
          <w:sz w:val="24"/>
        </w:rPr>
        <w:t>уравнение</w:t>
      </w:r>
      <w:r>
        <w:rPr>
          <w:color w:val="0E0E0E"/>
          <w:spacing w:val="55"/>
          <w:sz w:val="24"/>
        </w:rPr>
        <w:t> </w:t>
      </w:r>
      <w:r>
        <w:rPr>
          <w:sz w:val="24"/>
        </w:rPr>
        <w:t>реакции.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38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4"/>
        <w:gridCol w:w="946"/>
      </w:tblGrid>
      <w:tr>
        <w:trPr>
          <w:trHeight w:val="580" w:hRule="atLeast"/>
        </w:trPr>
        <w:tc>
          <w:tcPr>
            <w:tcW w:w="6734" w:type="dxa"/>
          </w:tcPr>
          <w:p>
            <w:pPr>
              <w:pStyle w:val="TableParagraph"/>
              <w:spacing w:line="228" w:lineRule="auto" w:before="51"/>
              <w:ind w:left="134" w:firstLine="408"/>
              <w:rPr>
                <w:sz w:val="22"/>
              </w:rPr>
            </w:pPr>
            <w:r>
              <w:rPr>
                <w:w w:val="105"/>
                <w:sz w:val="22"/>
              </w:rPr>
              <w:t>Содержание вервого </w:t>
            </w:r>
            <w:r>
              <w:rPr>
                <w:color w:val="0F0F0F"/>
                <w:w w:val="105"/>
                <w:sz w:val="22"/>
              </w:rPr>
              <w:t>ответа </w:t>
            </w:r>
            <w:r>
              <w:rPr>
                <w:color w:val="181818"/>
                <w:w w:val="105"/>
                <w:sz w:val="22"/>
              </w:rPr>
              <w:t>и </w:t>
            </w:r>
            <w:r>
              <w:rPr>
                <w:w w:val="105"/>
                <w:sz w:val="22"/>
              </w:rPr>
              <w:t>указания </w:t>
            </w:r>
            <w:r>
              <w:rPr>
                <w:color w:val="131313"/>
                <w:w w:val="105"/>
                <w:sz w:val="22"/>
              </w:rPr>
              <w:t>по </w:t>
            </w:r>
            <w:r>
              <w:rPr>
                <w:w w:val="105"/>
                <w:sz w:val="22"/>
              </w:rPr>
              <w:t>оцевивавию </w:t>
            </w:r>
            <w:r>
              <w:rPr>
                <w:color w:val="0E0E0E"/>
                <w:w w:val="105"/>
                <w:sz w:val="22"/>
              </w:rPr>
              <w:t>(допускак›тся </w:t>
            </w:r>
            <w:r>
              <w:rPr>
                <w:color w:val="111111"/>
                <w:w w:val="105"/>
                <w:sz w:val="22"/>
              </w:rPr>
              <w:t>иные формулировки,  </w:t>
            </w:r>
            <w:r>
              <w:rPr>
                <w:color w:val="1A1A1A"/>
                <w:w w:val="105"/>
                <w:sz w:val="22"/>
              </w:rPr>
              <w:t>не </w:t>
            </w:r>
            <w:r>
              <w:rPr>
                <w:w w:val="105"/>
                <w:sz w:val="22"/>
              </w:rPr>
              <w:t>искажающие  его смысла)</w:t>
            </w:r>
          </w:p>
        </w:tc>
        <w:tc>
          <w:tcPr>
            <w:tcW w:w="946" w:type="dxa"/>
          </w:tcPr>
          <w:p>
            <w:pPr>
              <w:pStyle w:val="TableParagraph"/>
              <w:spacing w:before="6" w:after="1"/>
              <w:rPr>
                <w:sz w:val="19"/>
              </w:rPr>
            </w:pPr>
          </w:p>
          <w:p>
            <w:pPr>
              <w:pStyle w:val="TableParagraph"/>
              <w:spacing w:line="144" w:lineRule="exact"/>
              <w:ind w:left="14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11480" cy="91439"/>
                  <wp:effectExtent l="0" t="0" r="0" b="0"/>
                  <wp:docPr id="11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20" w:hRule="atLeast"/>
        </w:trPr>
        <w:tc>
          <w:tcPr>
            <w:tcW w:w="6734" w:type="dxa"/>
          </w:tcPr>
          <w:p>
            <w:pPr>
              <w:pStyle w:val="TableParagraph"/>
              <w:spacing w:line="238" w:lineRule="exact" w:before="39"/>
              <w:ind w:left="116"/>
              <w:rPr>
                <w:sz w:val="21"/>
              </w:rPr>
            </w:pPr>
            <w:r>
              <w:rPr>
                <w:color w:val="151515"/>
                <w:w w:val="105"/>
                <w:sz w:val="21"/>
              </w:rPr>
              <w:t>Составлены  </w:t>
            </w:r>
            <w:r>
              <w:rPr>
                <w:color w:val="1C1C1C"/>
                <w:w w:val="105"/>
                <w:sz w:val="21"/>
              </w:rPr>
              <w:t>два  </w:t>
            </w:r>
            <w:r>
              <w:rPr>
                <w:color w:val="0F0F0F"/>
                <w:w w:val="105"/>
                <w:sz w:val="21"/>
              </w:rPr>
              <w:t>уравнения  </w:t>
            </w:r>
            <w:r>
              <w:rPr>
                <w:w w:val="105"/>
                <w:sz w:val="21"/>
              </w:rPr>
              <w:t>реакций: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6" w:val="left" w:leader="none"/>
              </w:tabs>
              <w:spacing w:line="256" w:lineRule="exact" w:before="0" w:after="0"/>
              <w:ind w:left="123" w:right="0" w:hanging="8"/>
              <w:jc w:val="left"/>
              <w:rPr>
                <w:color w:val="181818"/>
                <w:sz w:val="20"/>
              </w:rPr>
            </w:pPr>
            <w:r>
              <w:rPr>
                <w:color w:val="111111"/>
                <w:w w:val="107"/>
                <w:position w:val="2"/>
                <w:sz w:val="20"/>
              </w:rPr>
              <w:t>(</w:t>
            </w:r>
            <w:r>
              <w:rPr>
                <w:color w:val="111111"/>
                <w:w w:val="107"/>
                <w:position w:val="2"/>
                <w:sz w:val="20"/>
              </w:rPr>
              <w:t>N</w:t>
            </w:r>
            <w:r>
              <w:rPr>
                <w:color w:val="111111"/>
                <w:spacing w:val="10"/>
                <w:w w:val="107"/>
                <w:position w:val="2"/>
                <w:sz w:val="20"/>
              </w:rPr>
              <w:t>H</w:t>
            </w:r>
            <w:r>
              <w:rPr>
                <w:color w:val="111111"/>
                <w:spacing w:val="8"/>
                <w:w w:val="98"/>
                <w:position w:val="-2"/>
                <w:sz w:val="15"/>
              </w:rPr>
              <w:t>4</w:t>
            </w:r>
            <w:r>
              <w:rPr>
                <w:color w:val="111111"/>
                <w:spacing w:val="-44"/>
                <w:w w:val="50"/>
                <w:sz w:val="20"/>
              </w:rPr>
              <w:t>2</w:t>
            </w:r>
            <w:r>
              <w:rPr>
                <w:color w:val="111111"/>
                <w:w w:val="95"/>
                <w:sz w:val="20"/>
              </w:rPr>
              <w:t>)</w:t>
            </w:r>
            <w:r>
              <w:rPr>
                <w:color w:val="111111"/>
                <w:spacing w:val="15"/>
                <w:sz w:val="20"/>
              </w:rPr>
              <w:t> </w:t>
            </w:r>
            <w:r>
              <w:rPr>
                <w:color w:val="111111"/>
                <w:w w:val="103"/>
                <w:sz w:val="20"/>
              </w:rPr>
              <w:t>S</w:t>
            </w:r>
            <w:r>
              <w:rPr>
                <w:color w:val="111111"/>
                <w:spacing w:val="2"/>
                <w:w w:val="103"/>
                <w:sz w:val="20"/>
              </w:rPr>
              <w:t>O</w:t>
            </w:r>
            <w:r>
              <w:rPr>
                <w:color w:val="111111"/>
                <w:w w:val="105"/>
                <w:position w:val="-2"/>
                <w:sz w:val="14"/>
              </w:rPr>
              <w:t>4</w:t>
            </w:r>
            <w:r>
              <w:rPr>
                <w:color w:val="111111"/>
                <w:position w:val="-2"/>
                <w:sz w:val="14"/>
              </w:rPr>
              <w:t> </w:t>
            </w:r>
            <w:r>
              <w:rPr>
                <w:color w:val="111111"/>
                <w:spacing w:val="2"/>
                <w:position w:val="-2"/>
                <w:sz w:val="14"/>
              </w:rPr>
              <w:t> </w:t>
            </w:r>
            <w:r>
              <w:rPr>
                <w:color w:val="545454"/>
                <w:w w:val="104"/>
                <w:sz w:val="20"/>
              </w:rPr>
              <w:t>+</w:t>
            </w:r>
            <w:r>
              <w:rPr>
                <w:color w:val="545454"/>
                <w:sz w:val="20"/>
              </w:rPr>
              <w:t> </w:t>
            </w:r>
            <w:r>
              <w:rPr>
                <w:color w:val="545454"/>
                <w:spacing w:val="13"/>
                <w:sz w:val="20"/>
              </w:rPr>
              <w:t> </w:t>
            </w:r>
            <w:r>
              <w:rPr>
                <w:color w:val="131313"/>
                <w:w w:val="106"/>
                <w:sz w:val="20"/>
              </w:rPr>
              <w:t>2NaOH</w:t>
            </w:r>
            <w:r>
              <w:rPr>
                <w:color w:val="131313"/>
                <w:sz w:val="20"/>
              </w:rPr>
              <w:t> </w:t>
            </w:r>
            <w:r>
              <w:rPr>
                <w:color w:val="131313"/>
                <w:spacing w:val="11"/>
                <w:sz w:val="20"/>
              </w:rPr>
              <w:t> </w:t>
            </w:r>
            <w:r>
              <w:rPr>
                <w:color w:val="575757"/>
                <w:w w:val="106"/>
                <w:sz w:val="20"/>
              </w:rPr>
              <w:t>=</w:t>
            </w:r>
            <w:r>
              <w:rPr>
                <w:color w:val="575757"/>
                <w:sz w:val="20"/>
              </w:rPr>
              <w:t> </w:t>
            </w:r>
            <w:r>
              <w:rPr>
                <w:color w:val="575757"/>
                <w:spacing w:val="10"/>
                <w:sz w:val="20"/>
              </w:rPr>
              <w:t> </w:t>
            </w:r>
            <w:r>
              <w:rPr>
                <w:color w:val="131313"/>
                <w:w w:val="109"/>
                <w:sz w:val="20"/>
              </w:rPr>
              <w:t>2NH</w:t>
            </w:r>
            <w:r>
              <w:rPr>
                <w:color w:val="131313"/>
                <w:sz w:val="20"/>
              </w:rPr>
              <w:t> </w:t>
            </w:r>
            <w:r>
              <w:rPr>
                <w:color w:val="131313"/>
                <w:spacing w:val="-7"/>
                <w:sz w:val="20"/>
              </w:rPr>
              <w:t> </w:t>
            </w:r>
            <w:r>
              <w:rPr>
                <w:color w:val="131313"/>
                <w:w w:val="92"/>
                <w:sz w:val="20"/>
              </w:rPr>
              <w:t>Т</w:t>
            </w:r>
            <w:r>
              <w:rPr>
                <w:color w:val="131313"/>
                <w:sz w:val="20"/>
              </w:rPr>
              <w:t> </w:t>
            </w:r>
            <w:r>
              <w:rPr>
                <w:color w:val="131313"/>
                <w:spacing w:val="3"/>
                <w:sz w:val="20"/>
              </w:rPr>
              <w:t> </w:t>
            </w:r>
            <w:r>
              <w:rPr>
                <w:color w:val="414141"/>
                <w:w w:val="92"/>
                <w:sz w:val="20"/>
              </w:rPr>
              <w:t>+</w:t>
            </w:r>
            <w:r>
              <w:rPr>
                <w:color w:val="414141"/>
                <w:sz w:val="20"/>
              </w:rPr>
              <w:t> </w:t>
            </w:r>
            <w:r>
              <w:rPr>
                <w:color w:val="414141"/>
                <w:spacing w:val="12"/>
                <w:sz w:val="20"/>
              </w:rPr>
              <w:t> </w:t>
            </w:r>
            <w:r>
              <w:rPr>
                <w:color w:val="0E0E0E"/>
                <w:w w:val="107"/>
                <w:sz w:val="20"/>
              </w:rPr>
              <w:t>N</w:t>
            </w:r>
            <w:r>
              <w:rPr>
                <w:color w:val="0E0E0E"/>
                <w:spacing w:val="-54"/>
                <w:w w:val="107"/>
                <w:sz w:val="20"/>
              </w:rPr>
              <w:t>a</w:t>
            </w:r>
            <w:r>
              <w:rPr>
                <w:color w:val="0E0E0E"/>
                <w:w w:val="46"/>
                <w:sz w:val="20"/>
              </w:rPr>
              <w:t>2</w:t>
            </w:r>
            <w:r>
              <w:rPr>
                <w:color w:val="0E0E0E"/>
                <w:spacing w:val="-10"/>
                <w:sz w:val="20"/>
              </w:rPr>
              <w:t> </w:t>
            </w:r>
            <w:r>
              <w:rPr>
                <w:color w:val="0E0E0E"/>
                <w:w w:val="103"/>
                <w:sz w:val="20"/>
              </w:rPr>
              <w:t>S</w:t>
            </w:r>
            <w:r>
              <w:rPr>
                <w:color w:val="0E0E0E"/>
                <w:spacing w:val="2"/>
                <w:w w:val="103"/>
                <w:sz w:val="20"/>
              </w:rPr>
              <w:t>O</w:t>
            </w:r>
            <w:r>
              <w:rPr>
                <w:color w:val="0E0E0E"/>
                <w:w w:val="105"/>
                <w:position w:val="-2"/>
                <w:sz w:val="15"/>
              </w:rPr>
              <w:t>4</w:t>
            </w:r>
            <w:r>
              <w:rPr>
                <w:color w:val="0E0E0E"/>
                <w:position w:val="-2"/>
                <w:sz w:val="15"/>
              </w:rPr>
              <w:t> </w:t>
            </w:r>
            <w:r>
              <w:rPr>
                <w:color w:val="0E0E0E"/>
                <w:spacing w:val="-2"/>
                <w:position w:val="-2"/>
                <w:sz w:val="15"/>
              </w:rPr>
              <w:t> </w:t>
            </w:r>
            <w:r>
              <w:rPr>
                <w:color w:val="363636"/>
                <w:w w:val="104"/>
                <w:sz w:val="20"/>
              </w:rPr>
              <w:t>+</w:t>
            </w:r>
            <w:r>
              <w:rPr>
                <w:color w:val="363636"/>
                <w:sz w:val="20"/>
              </w:rPr>
              <w:t> </w:t>
            </w:r>
            <w:r>
              <w:rPr>
                <w:color w:val="363636"/>
                <w:spacing w:val="11"/>
                <w:sz w:val="20"/>
              </w:rPr>
              <w:t> </w:t>
            </w:r>
            <w:r>
              <w:rPr>
                <w:w w:val="89"/>
                <w:sz w:val="20"/>
              </w:rPr>
              <w:t>НЛО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6" w:val="left" w:leader="none"/>
              </w:tabs>
              <w:spacing w:line="239" w:lineRule="exact" w:before="0" w:after="0"/>
              <w:ind w:left="395" w:right="0" w:hanging="270"/>
              <w:jc w:val="left"/>
              <w:rPr>
                <w:color w:val="1A1A1A"/>
                <w:sz w:val="20"/>
              </w:rPr>
            </w:pPr>
            <w:r>
              <w:rPr>
                <w:color w:val="0F0F0F"/>
                <w:sz w:val="20"/>
              </w:rPr>
              <w:t>NHд+  HCl  </w:t>
            </w:r>
            <w:r>
              <w:rPr>
                <w:color w:val="4D4D4D"/>
                <w:w w:val="95"/>
                <w:sz w:val="20"/>
              </w:rPr>
              <w:t>—</w:t>
            </w:r>
            <w:r>
              <w:rPr>
                <w:color w:val="4D4D4D"/>
                <w:spacing w:val="-27"/>
                <w:w w:val="95"/>
                <w:sz w:val="20"/>
              </w:rPr>
              <w:t> </w:t>
            </w:r>
            <w:r>
              <w:rPr>
                <w:spacing w:val="1"/>
                <w:position w:val="1"/>
                <w:sz w:val="20"/>
              </w:rPr>
              <w:t>NH</w:t>
            </w:r>
            <w:r>
              <w:rPr>
                <w:spacing w:val="1"/>
                <w:position w:val="-2"/>
                <w:sz w:val="14"/>
              </w:rPr>
              <w:t>4</w:t>
            </w:r>
            <w:r>
              <w:rPr>
                <w:spacing w:val="1"/>
                <w:position w:val="1"/>
                <w:sz w:val="20"/>
              </w:rPr>
              <w:t>CI</w:t>
            </w:r>
          </w:p>
          <w:p>
            <w:pPr>
              <w:pStyle w:val="TableParagraph"/>
              <w:spacing w:line="233" w:lineRule="exact"/>
              <w:ind w:left="112"/>
              <w:rPr>
                <w:sz w:val="21"/>
              </w:rPr>
            </w:pPr>
            <w:r>
              <w:rPr>
                <w:color w:val="161616"/>
                <w:w w:val="110"/>
                <w:sz w:val="21"/>
              </w:rPr>
              <w:t>Описапы  </w:t>
            </w:r>
            <w:r>
              <w:rPr>
                <w:color w:val="0E0E0E"/>
                <w:w w:val="110"/>
                <w:sz w:val="21"/>
              </w:rPr>
              <w:t>признаки  </w:t>
            </w:r>
            <w:r>
              <w:rPr>
                <w:color w:val="0F0F0F"/>
                <w:w w:val="110"/>
                <w:sz w:val="21"/>
              </w:rPr>
              <w:t>вротекания </w:t>
            </w:r>
            <w:r>
              <w:rPr>
                <w:color w:val="0C0C0C"/>
                <w:w w:val="110"/>
                <w:sz w:val="21"/>
              </w:rPr>
              <w:t>реакций: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6" w:val="left" w:leader="none"/>
              </w:tabs>
              <w:spacing w:line="240" w:lineRule="auto" w:before="0" w:after="0"/>
              <w:ind w:left="123" w:right="231" w:hanging="7"/>
              <w:jc w:val="left"/>
              <w:rPr>
                <w:color w:val="181818"/>
                <w:sz w:val="21"/>
              </w:rPr>
            </w:pPr>
            <w:r>
              <w:rPr>
                <w:color w:val="111111"/>
                <w:w w:val="105"/>
                <w:sz w:val="21"/>
              </w:rPr>
              <w:t>для первой </w:t>
            </w:r>
            <w:r>
              <w:rPr>
                <w:w w:val="105"/>
                <w:sz w:val="21"/>
              </w:rPr>
              <w:t>реакции: </w:t>
            </w:r>
            <w:r>
              <w:rPr>
                <w:color w:val="0F0F0F"/>
                <w:w w:val="105"/>
                <w:sz w:val="21"/>
              </w:rPr>
              <w:t>при </w:t>
            </w:r>
            <w:r>
              <w:rPr>
                <w:color w:val="0E0E0E"/>
                <w:w w:val="105"/>
                <w:sz w:val="21"/>
              </w:rPr>
              <w:t>нагревании  </w:t>
            </w:r>
            <w:r>
              <w:rPr>
                <w:w w:val="105"/>
                <w:sz w:val="21"/>
              </w:rPr>
              <w:t>образуется  бесцветный </w:t>
            </w:r>
            <w:r>
              <w:rPr>
                <w:color w:val="1F1F1F"/>
                <w:w w:val="105"/>
                <w:sz w:val="21"/>
              </w:rPr>
              <w:t> rao  </w:t>
            </w:r>
            <w:r>
              <w:rPr>
                <w:color w:val="262626"/>
                <w:w w:val="105"/>
                <w:sz w:val="21"/>
              </w:rPr>
              <w:t>с  </w:t>
            </w:r>
            <w:r>
              <w:rPr>
                <w:w w:val="105"/>
                <w:sz w:val="21"/>
              </w:rPr>
              <w:t>резким</w:t>
            </w:r>
            <w:r>
              <w:rPr>
                <w:spacing w:val="35"/>
                <w:w w:val="105"/>
                <w:sz w:val="21"/>
              </w:rPr>
              <w:t> </w:t>
            </w:r>
            <w:r>
              <w:rPr>
                <w:color w:val="151515"/>
                <w:spacing w:val="1"/>
                <w:w w:val="105"/>
                <w:sz w:val="21"/>
              </w:rPr>
              <w:t>запахом</w:t>
            </w:r>
            <w:r>
              <w:rPr>
                <w:color w:val="212121"/>
                <w:spacing w:val="1"/>
                <w:w w:val="105"/>
                <w:sz w:val="21"/>
              </w:rPr>
              <w:t>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72" w:val="left" w:leader="none"/>
              </w:tabs>
              <w:spacing w:line="240" w:lineRule="auto" w:before="0" w:after="0"/>
              <w:ind w:left="116" w:right="89" w:firstLine="5"/>
              <w:jc w:val="left"/>
              <w:rPr>
                <w:color w:val="131313"/>
                <w:sz w:val="21"/>
              </w:rPr>
            </w:pPr>
            <w:r>
              <w:rPr>
                <w:color w:val="161616"/>
                <w:w w:val="105"/>
                <w:sz w:val="21"/>
              </w:rPr>
              <w:t>для </w:t>
            </w:r>
            <w:r>
              <w:rPr>
                <w:color w:val="0C0C0C"/>
                <w:w w:val="105"/>
                <w:sz w:val="21"/>
              </w:rPr>
              <w:t>второй </w:t>
            </w:r>
            <w:r>
              <w:rPr>
                <w:color w:val="0F0F0F"/>
                <w:w w:val="105"/>
                <w:sz w:val="21"/>
              </w:rPr>
              <w:t>реакции: </w:t>
            </w:r>
            <w:r>
              <w:rPr>
                <w:w w:val="105"/>
                <w:sz w:val="21"/>
              </w:rPr>
              <w:t>при взвимодействии концентрированной соляяой кислоты </w:t>
            </w:r>
            <w:r>
              <w:rPr>
                <w:color w:val="161616"/>
                <w:w w:val="105"/>
                <w:sz w:val="21"/>
              </w:rPr>
              <w:t>е </w:t>
            </w:r>
            <w:r>
              <w:rPr>
                <w:w w:val="105"/>
                <w:sz w:val="21"/>
              </w:rPr>
              <w:t>газообраоным </w:t>
            </w:r>
            <w:r>
              <w:rPr>
                <w:color w:val="0C0C0C"/>
                <w:w w:val="105"/>
                <w:sz w:val="21"/>
              </w:rPr>
              <w:t>аммиаком </w:t>
            </w:r>
            <w:r>
              <w:rPr>
                <w:w w:val="105"/>
                <w:sz w:val="21"/>
              </w:rPr>
              <w:t>образуется Флый дым.</w:t>
            </w:r>
            <w:r>
              <w:rPr>
                <w:color w:val="0E0E0E"/>
                <w:w w:val="105"/>
                <w:sz w:val="21"/>
              </w:rPr>
              <w:t> Составлено  </w:t>
            </w:r>
            <w:r>
              <w:rPr>
                <w:w w:val="105"/>
                <w:sz w:val="21"/>
              </w:rPr>
              <w:t>сокращенное  ионное  уравнение 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реакции: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6" w:val="left" w:leader="none"/>
                <w:tab w:pos="1695" w:val="left" w:leader="none"/>
              </w:tabs>
              <w:spacing w:line="267" w:lineRule="exact" w:before="5" w:after="0"/>
              <w:ind w:left="395" w:right="0" w:hanging="271"/>
              <w:jc w:val="left"/>
              <w:rPr>
                <w:color w:val="131313"/>
                <w:sz w:val="20"/>
              </w:rPr>
            </w:pPr>
            <w:r>
              <w:rPr>
                <w:color w:val="0E0E0E"/>
                <w:spacing w:val="2"/>
                <w:position w:val="1"/>
                <w:sz w:val="20"/>
              </w:rPr>
              <w:t>NH</w:t>
            </w:r>
            <w:r>
              <w:rPr>
                <w:color w:val="0E0E0E"/>
                <w:spacing w:val="2"/>
                <w:position w:val="-3"/>
                <w:sz w:val="15"/>
              </w:rPr>
              <w:t>4</w:t>
            </w:r>
            <w:r>
              <w:rPr>
                <w:color w:val="0E0E0E"/>
                <w:spacing w:val="2"/>
                <w:position w:val="1"/>
                <w:sz w:val="20"/>
              </w:rPr>
              <w:t>+</w:t>
            </w:r>
            <w:r>
              <w:rPr>
                <w:color w:val="0E0E0E"/>
                <w:spacing w:val="23"/>
                <w:position w:val="1"/>
                <w:sz w:val="20"/>
              </w:rPr>
              <w:t> </w:t>
            </w:r>
            <w:r>
              <w:rPr>
                <w:color w:val="5B5B5B"/>
                <w:sz w:val="20"/>
              </w:rPr>
              <w:t>+</w:t>
            </w:r>
            <w:r>
              <w:rPr>
                <w:color w:val="5B5B5B"/>
                <w:spacing w:val="46"/>
                <w:sz w:val="20"/>
              </w:rPr>
              <w:t> </w:t>
            </w:r>
            <w:r>
              <w:rPr>
                <w:color w:val="0F0F0F"/>
                <w:sz w:val="20"/>
              </w:rPr>
              <w:t>ОН‘</w:t>
              <w:tab/>
            </w:r>
            <w:r>
              <w:rPr>
                <w:color w:val="4D4D4D"/>
                <w:sz w:val="20"/>
              </w:rPr>
              <w:t>=  </w:t>
            </w:r>
            <w:r>
              <w:rPr>
                <w:color w:val="131313"/>
                <w:sz w:val="20"/>
              </w:rPr>
              <w:t>NH  1   </w:t>
            </w:r>
            <w:r>
              <w:rPr>
                <w:color w:val="4D4D4D"/>
                <w:sz w:val="20"/>
              </w:rPr>
              <w:t>+</w:t>
            </w:r>
            <w:r>
              <w:rPr>
                <w:color w:val="4D4D4D"/>
                <w:spacing w:val="-11"/>
                <w:sz w:val="20"/>
              </w:rPr>
              <w:t> </w:t>
            </w:r>
            <w:r>
              <w:rPr>
                <w:sz w:val="20"/>
              </w:rPr>
              <w:t>НЛО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6734" w:type="dxa"/>
          </w:tcPr>
          <w:p>
            <w:pPr>
              <w:pStyle w:val="TableParagraph"/>
              <w:spacing w:before="24"/>
              <w:ind w:left="121"/>
              <w:rPr>
                <w:sz w:val="22"/>
              </w:rPr>
            </w:pPr>
            <w:r>
              <w:rPr>
                <w:color w:val="111111"/>
                <w:sz w:val="22"/>
              </w:rPr>
              <w:t>Ответ  </w:t>
            </w:r>
            <w:r>
              <w:rPr>
                <w:sz w:val="22"/>
              </w:rPr>
              <w:t>правильный   </w:t>
            </w:r>
            <w:r>
              <w:rPr>
                <w:color w:val="0F0F0F"/>
                <w:sz w:val="22"/>
              </w:rPr>
              <w:t>и  </w:t>
            </w:r>
            <w:r>
              <w:rPr>
                <w:sz w:val="22"/>
              </w:rPr>
              <w:t>полный,  содержит  все  названвые  элементы</w:t>
            </w:r>
          </w:p>
        </w:tc>
        <w:tc>
          <w:tcPr>
            <w:tcW w:w="946" w:type="dxa"/>
          </w:tcPr>
          <w:p>
            <w:pPr>
              <w:pStyle w:val="TableParagraph"/>
              <w:spacing w:before="24"/>
              <w:ind w:left="36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6734" w:type="dxa"/>
          </w:tcPr>
          <w:p>
            <w:pPr>
              <w:pStyle w:val="TableParagraph"/>
              <w:spacing w:before="20"/>
              <w:ind w:left="129"/>
              <w:rPr>
                <w:sz w:val="22"/>
              </w:rPr>
            </w:pPr>
            <w:r>
              <w:rPr>
                <w:color w:val="0F0F0F"/>
                <w:sz w:val="22"/>
              </w:rPr>
              <w:t>Правильпо  </w:t>
            </w:r>
            <w:r>
              <w:rPr>
                <w:color w:val="0C0C0C"/>
                <w:sz w:val="22"/>
              </w:rPr>
              <w:t>записаны   четыре  </w:t>
            </w:r>
            <w:r>
              <w:rPr>
                <w:sz w:val="22"/>
              </w:rPr>
              <w:t>элемента </w:t>
            </w:r>
            <w:r>
              <w:rPr>
                <w:color w:val="111111"/>
                <w:sz w:val="22"/>
              </w:rPr>
              <w:t>ответа</w:t>
            </w:r>
          </w:p>
        </w:tc>
        <w:tc>
          <w:tcPr>
            <w:tcW w:w="946" w:type="dxa"/>
          </w:tcPr>
          <w:p>
            <w:pPr>
              <w:pStyle w:val="TableParagraph"/>
              <w:spacing w:before="20"/>
              <w:ind w:left="30"/>
              <w:jc w:val="center"/>
              <w:rPr>
                <w:sz w:val="22"/>
              </w:rPr>
            </w:pPr>
            <w:r>
              <w:rPr>
                <w:color w:val="0F0F0F"/>
                <w:w w:val="95"/>
                <w:sz w:val="22"/>
              </w:rPr>
              <w:t>4</w:t>
            </w:r>
          </w:p>
        </w:tc>
      </w:tr>
    </w:tbl>
    <w:p>
      <w:pPr>
        <w:spacing w:after="0"/>
        <w:jc w:val="center"/>
        <w:rPr>
          <w:sz w:val="22"/>
        </w:rPr>
        <w:sectPr>
          <w:pgSz w:w="8690" w:h="13120"/>
          <w:pgMar w:top="360" w:bottom="280" w:left="360" w:right="380"/>
        </w:sectPr>
      </w:pPr>
    </w:p>
    <w:p>
      <w:pPr>
        <w:tabs>
          <w:tab w:pos="7528" w:val="left" w:leader="none"/>
        </w:tabs>
        <w:spacing w:before="72"/>
        <w:ind w:left="146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5839">
            <wp:simplePos x="0" y="0"/>
            <wp:positionH relativeFrom="page">
              <wp:posOffset>210565</wp:posOffset>
            </wp:positionH>
            <wp:positionV relativeFrom="paragraph">
              <wp:posOffset>87751</wp:posOffset>
            </wp:positionV>
            <wp:extent cx="374903" cy="82296"/>
            <wp:effectExtent l="0" t="0" r="0" b="0"/>
            <wp:wrapNone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u w:val="single" w:color="3B3B3B"/>
        </w:rPr>
        <w:t> </w:t>
        <w:tab/>
      </w:r>
      <w:r>
        <w:rPr>
          <w:w w:val="105"/>
          <w:sz w:val="22"/>
          <w:u w:val="single" w:color="3B3B3B"/>
        </w:rPr>
        <w:t>67</w:t>
      </w: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02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5"/>
        <w:gridCol w:w="941"/>
      </w:tblGrid>
      <w:tr>
        <w:trPr>
          <w:trHeight w:val="600" w:hRule="atLeast"/>
        </w:trPr>
        <w:tc>
          <w:tcPr>
            <w:tcW w:w="6725" w:type="dxa"/>
          </w:tcPr>
          <w:p>
            <w:pPr>
              <w:pStyle w:val="TableParagraph"/>
              <w:spacing w:before="48"/>
              <w:ind w:left="139" w:right="107" w:firstLine="404"/>
              <w:rPr>
                <w:sz w:val="21"/>
              </w:rPr>
            </w:pPr>
            <w:r>
              <w:rPr>
                <w:w w:val="105"/>
                <w:sz w:val="21"/>
              </w:rPr>
              <w:t>Содержание вервого ответа и указания по оцевивавию (допускаются   иные  формулировни,   не  искажающие  его смысла)</w:t>
            </w:r>
          </w:p>
        </w:tc>
        <w:tc>
          <w:tcPr>
            <w:tcW w:w="941" w:type="dxa"/>
          </w:tcPr>
          <w:p>
            <w:pPr>
              <w:pStyle w:val="TableParagraph"/>
              <w:spacing w:before="177"/>
              <w:ind w:left="129" w:right="111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Баллы</w:t>
            </w:r>
          </w:p>
        </w:tc>
      </w:tr>
      <w:tr>
        <w:trPr>
          <w:trHeight w:val="340" w:hRule="atLeast"/>
        </w:trPr>
        <w:tc>
          <w:tcPr>
            <w:tcW w:w="6725" w:type="dxa"/>
          </w:tcPr>
          <w:p>
            <w:pPr>
              <w:pStyle w:val="TableParagraph"/>
              <w:spacing w:before="24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Правильно  записаны  три  элемента  ответа</w:t>
            </w:r>
          </w:p>
        </w:tc>
        <w:tc>
          <w:tcPr>
            <w:tcW w:w="941" w:type="dxa"/>
          </w:tcPr>
          <w:p>
            <w:pPr>
              <w:pStyle w:val="TableParagraph"/>
              <w:spacing w:before="38"/>
              <w:ind w:left="41"/>
              <w:jc w:val="center"/>
              <w:rPr>
                <w:sz w:val="20"/>
              </w:rPr>
            </w:pPr>
            <w:r>
              <w:rPr>
                <w:color w:val="0E0E0E"/>
                <w:w w:val="120"/>
                <w:sz w:val="20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6725" w:type="dxa"/>
          </w:tcPr>
          <w:p>
            <w:pPr>
              <w:pStyle w:val="TableParagraph"/>
              <w:spacing w:before="29"/>
              <w:ind w:left="115"/>
              <w:rPr>
                <w:sz w:val="21"/>
              </w:rPr>
            </w:pPr>
            <w:r>
              <w:rPr>
                <w:w w:val="105"/>
                <w:sz w:val="21"/>
              </w:rPr>
              <w:t>Правильно  записаны  два  элемента  ответа</w:t>
            </w:r>
          </w:p>
        </w:tc>
        <w:tc>
          <w:tcPr>
            <w:tcW w:w="941" w:type="dxa"/>
          </w:tcPr>
          <w:p>
            <w:pPr>
              <w:pStyle w:val="TableParagraph"/>
              <w:spacing w:before="29"/>
              <w:ind w:left="30"/>
              <w:jc w:val="center"/>
              <w:rPr>
                <w:sz w:val="21"/>
              </w:rPr>
            </w:pPr>
            <w:r>
              <w:rPr>
                <w:color w:val="0F0F0F"/>
                <w:w w:val="97"/>
                <w:sz w:val="21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6725" w:type="dxa"/>
          </w:tcPr>
          <w:p>
            <w:pPr>
              <w:pStyle w:val="TableParagraph"/>
              <w:spacing w:before="29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Правильно  записан  один  элемент ответа</w:t>
            </w:r>
          </w:p>
        </w:tc>
        <w:tc>
          <w:tcPr>
            <w:tcW w:w="941" w:type="dxa"/>
          </w:tcPr>
          <w:p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color w:val="0F0F0F"/>
                <w:w w:val="97"/>
                <w:sz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6725" w:type="dxa"/>
          </w:tcPr>
          <w:p>
            <w:pPr>
              <w:pStyle w:val="TableParagraph"/>
              <w:spacing w:before="29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Все  элементы  ответа  записаны неправильно</w:t>
            </w:r>
          </w:p>
        </w:tc>
        <w:tc>
          <w:tcPr>
            <w:tcW w:w="941" w:type="dxa"/>
          </w:tcPr>
          <w:p>
            <w:pPr>
              <w:pStyle w:val="TableParagraph"/>
              <w:spacing w:before="38"/>
              <w:ind w:left="10"/>
              <w:jc w:val="center"/>
              <w:rPr>
                <w:sz w:val="20"/>
              </w:rPr>
            </w:pPr>
            <w:r>
              <w:rPr>
                <w:color w:val="0F0F0F"/>
                <w:w w:val="97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6725" w:type="dxa"/>
          </w:tcPr>
          <w:p>
            <w:pPr>
              <w:pStyle w:val="TableParagraph"/>
              <w:spacing w:before="43"/>
              <w:ind w:right="89"/>
              <w:jc w:val="right"/>
              <w:rPr>
                <w:sz w:val="20"/>
              </w:rPr>
            </w:pPr>
            <w:r>
              <w:rPr>
                <w:i/>
                <w:w w:val="115"/>
                <w:sz w:val="20"/>
              </w:rPr>
              <w:t>Максижальньtй </w:t>
            </w:r>
            <w:r>
              <w:rPr>
                <w:w w:val="115"/>
                <w:sz w:val="20"/>
              </w:rPr>
              <w:t>dалл</w:t>
            </w:r>
          </w:p>
        </w:tc>
        <w:tc>
          <w:tcPr>
            <w:tcW w:w="941" w:type="dxa"/>
          </w:tcPr>
          <w:p>
            <w:pPr>
              <w:pStyle w:val="TableParagraph"/>
              <w:spacing w:before="43"/>
              <w:ind w:left="22"/>
              <w:jc w:val="center"/>
              <w:rPr>
                <w:sz w:val="20"/>
              </w:rPr>
            </w:pPr>
            <w:r>
              <w:rPr>
                <w:w w:val="114"/>
                <w:sz w:val="20"/>
              </w:rPr>
              <w:t>5</w:t>
            </w:r>
          </w:p>
        </w:tc>
      </w:tr>
    </w:tbl>
    <w:sectPr>
      <w:pgSz w:w="8630" w:h="13090"/>
      <w:pgMar w:top="380" w:bottom="280" w:left="2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Book Antiqua">
    <w:altName w:val="Book Antiqua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23" w:hanging="270"/>
        <w:jc w:val="left"/>
      </w:pPr>
      <w:rPr>
        <w:rFonts w:hint="default"/>
        <w:w w:val="111"/>
      </w:rPr>
    </w:lvl>
    <w:lvl w:ilvl="1">
      <w:start w:val="0"/>
      <w:numFmt w:val="bullet"/>
      <w:lvlText w:val="•"/>
      <w:lvlJc w:val="left"/>
      <w:pPr>
        <w:ind w:left="779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39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9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1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7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39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9" w:hanging="27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4" w:hanging="271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781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2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4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5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26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88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49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11" w:hanging="27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32" w:hanging="253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799" w:hanging="2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58" w:hanging="2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18" w:hanging="2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7" w:hanging="2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36" w:hanging="2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6" w:hanging="2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55" w:hanging="2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15" w:hanging="25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92"/>
      <w:ind w:left="3280" w:right="3340"/>
      <w:jc w:val="center"/>
      <w:outlineLvl w:val="1"/>
    </w:pPr>
    <w:rPr>
      <w:rFonts w:ascii="Arial" w:hAnsi="Arial" w:eastAsia="Arial" w:cs="Arial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2018-02-25T11:43:24Z</dcterms:created>
  <dcterms:modified xsi:type="dcterms:W3CDTF">2018-02-25T11:43:24Z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LastSaved">
    <vt:filetime>2018-02-25T00:00:00Z</vt:filetime>
  </property>
</Properties>
</file>