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100"/>
        <w:ind w:left="3506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85"/>
          <w:sz w:val="29"/>
        </w:rPr>
        <w:t>TpeHnpOBo«HaR  paõoTa 35</w:t>
      </w:r>
    </w:p>
    <w:p>
      <w:pPr>
        <w:pStyle w:val="BodyText"/>
        <w:spacing w:before="8"/>
        <w:rPr>
          <w:rFonts w:ascii="Arial Black"/>
          <w:sz w:val="8"/>
        </w:rPr>
      </w:pPr>
    </w:p>
    <w:tbl>
      <w:tblPr>
        <w:tblW w:w="0" w:type="auto"/>
        <w:jc w:val="left"/>
        <w:tblInd w:w="9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06"/>
        <w:gridCol w:w="768"/>
        <w:gridCol w:w="754"/>
        <w:gridCol w:w="768"/>
        <w:gridCol w:w="758"/>
        <w:gridCol w:w="758"/>
        <w:gridCol w:w="739"/>
        <w:gridCol w:w="782"/>
        <w:gridCol w:w="754"/>
        <w:gridCol w:w="763"/>
        <w:gridCol w:w="778"/>
      </w:tblGrid>
      <w:tr>
        <w:trPr>
          <w:trHeight w:val="320" w:hRule="atLeast"/>
        </w:trPr>
        <w:tc>
          <w:tcPr>
            <w:tcW w:w="720" w:type="dxa"/>
          </w:tcPr>
          <w:p>
            <w:pPr>
              <w:pStyle w:val="TableParagraph"/>
              <w:spacing w:before="8"/>
              <w:ind w:left="0" w:right="22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8"/>
              <w:ind w:left="33"/>
              <w:rPr>
                <w:b w:val="0"/>
                <w:sz w:val="24"/>
              </w:rPr>
            </w:pPr>
            <w:r>
              <w:rPr>
                <w:b w:val="0"/>
                <w:w w:val="98"/>
                <w:sz w:val="24"/>
              </w:rPr>
              <w:t>2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ind w:left="30"/>
              <w:rPr>
                <w:b w:val="0"/>
                <w:sz w:val="24"/>
              </w:rPr>
            </w:pPr>
            <w:r>
              <w:rPr>
                <w:b w:val="0"/>
                <w:w w:val="99"/>
                <w:sz w:val="24"/>
              </w:rPr>
              <w:t>3</w:t>
            </w:r>
          </w:p>
        </w:tc>
        <w:tc>
          <w:tcPr>
            <w:tcW w:w="754" w:type="dxa"/>
          </w:tcPr>
          <w:p>
            <w:pPr>
              <w:pStyle w:val="TableParagraph"/>
              <w:spacing w:before="8"/>
              <w:ind w:left="28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before="8"/>
              <w:ind w:left="13"/>
              <w:rPr>
                <w:b w:val="0"/>
                <w:sz w:val="24"/>
              </w:rPr>
            </w:pPr>
            <w:r>
              <w:rPr>
                <w:b w:val="0"/>
                <w:w w:val="99"/>
                <w:sz w:val="24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ind w:left="8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6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ind w:left="20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7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ind w:left="46"/>
              <w:rPr>
                <w:b w:val="0"/>
                <w:sz w:val="24"/>
              </w:rPr>
            </w:pPr>
            <w:r>
              <w:rPr>
                <w:b w:val="0"/>
                <w:w w:val="104"/>
                <w:sz w:val="24"/>
              </w:rPr>
              <w:t>8</w:t>
            </w:r>
          </w:p>
        </w:tc>
        <w:tc>
          <w:tcPr>
            <w:tcW w:w="782" w:type="dxa"/>
          </w:tcPr>
          <w:p>
            <w:pPr>
              <w:pStyle w:val="TableParagraph"/>
              <w:spacing w:before="8"/>
              <w:ind w:left="39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9</w:t>
            </w:r>
          </w:p>
        </w:tc>
        <w:tc>
          <w:tcPr>
            <w:tcW w:w="754" w:type="dxa"/>
          </w:tcPr>
          <w:p>
            <w:pPr>
              <w:pStyle w:val="TableParagraph"/>
              <w:spacing w:before="8"/>
              <w:ind w:right="8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ind w:left="227"/>
              <w:jc w:val="left"/>
              <w:rPr>
                <w:b w:val="0"/>
                <w:sz w:val="24"/>
              </w:rPr>
            </w:pPr>
            <w:r>
              <w:rPr>
                <w:b w:val="0"/>
                <w:w w:val="105"/>
                <w:sz w:val="24"/>
              </w:rPr>
              <w:t>11</w:t>
            </w:r>
          </w:p>
        </w:tc>
        <w:tc>
          <w:tcPr>
            <w:tcW w:w="778" w:type="dxa"/>
          </w:tcPr>
          <w:p>
            <w:pPr>
              <w:pStyle w:val="TableParagraph"/>
              <w:spacing w:before="8"/>
              <w:ind w:left="208" w:right="21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720" w:type="dxa"/>
          </w:tcPr>
          <w:p>
            <w:pPr>
              <w:pStyle w:val="TableParagraph"/>
              <w:spacing w:line="264" w:lineRule="exact"/>
              <w:ind w:left="9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spacing w:line="264" w:lineRule="exact"/>
              <w:ind w:left="145" w:right="14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1,2</w:t>
            </w:r>
          </w:p>
        </w:tc>
        <w:tc>
          <w:tcPr>
            <w:tcW w:w="768" w:type="dxa"/>
          </w:tcPr>
          <w:p>
            <w:pPr>
              <w:pStyle w:val="TableParagraph"/>
              <w:spacing w:line="264" w:lineRule="exact"/>
              <w:ind w:left="214" w:right="19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21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/>
              <w:ind w:right="9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0,23</w:t>
            </w:r>
          </w:p>
        </w:tc>
        <w:tc>
          <w:tcPr>
            <w:tcW w:w="768" w:type="dxa"/>
          </w:tcPr>
          <w:p>
            <w:pPr>
              <w:pStyle w:val="TableParagraph"/>
              <w:spacing w:line="264" w:lineRule="exact"/>
              <w:ind w:left="219" w:right="195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—8</w:t>
            </w:r>
          </w:p>
        </w:tc>
        <w:tc>
          <w:tcPr>
            <w:tcW w:w="758" w:type="dxa"/>
          </w:tcPr>
          <w:p>
            <w:pPr>
              <w:pStyle w:val="TableParagraph"/>
              <w:spacing w:line="264" w:lineRule="exact"/>
              <w:ind w:left="90" w:right="9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758" w:type="dxa"/>
          </w:tcPr>
          <w:p>
            <w:pPr>
              <w:pStyle w:val="TableParagraph"/>
              <w:spacing w:line="264" w:lineRule="exact"/>
              <w:ind w:left="102" w:right="9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0,25</w:t>
            </w:r>
          </w:p>
        </w:tc>
        <w:tc>
          <w:tcPr>
            <w:tcW w:w="739" w:type="dxa"/>
          </w:tcPr>
          <w:p>
            <w:pPr>
              <w:pStyle w:val="TableParagraph"/>
              <w:spacing w:line="264" w:lineRule="exact"/>
              <w:ind w:left="137" w:right="11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117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/>
              <w:ind w:left="234" w:right="195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—6</w:t>
            </w:r>
          </w:p>
        </w:tc>
        <w:tc>
          <w:tcPr>
            <w:tcW w:w="754" w:type="dxa"/>
          </w:tcPr>
          <w:p>
            <w:pPr>
              <w:pStyle w:val="TableParagraph"/>
              <w:spacing w:line="264" w:lineRule="exact"/>
              <w:ind w:left="94" w:right="9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763" w:type="dxa"/>
          </w:tcPr>
          <w:p>
            <w:pPr>
              <w:pStyle w:val="TableParagraph"/>
              <w:spacing w:line="264" w:lineRule="exact"/>
              <w:ind w:left="246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56</w:t>
            </w:r>
          </w:p>
        </w:tc>
        <w:tc>
          <w:tcPr>
            <w:tcW w:w="778" w:type="dxa"/>
          </w:tcPr>
          <w:p>
            <w:pPr>
              <w:pStyle w:val="TableParagraph"/>
              <w:spacing w:line="264" w:lineRule="exact"/>
              <w:ind w:left="208" w:right="210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51</w:t>
            </w:r>
          </w:p>
        </w:tc>
      </w:tr>
    </w:tbl>
    <w:p>
      <w:pPr>
        <w:spacing w:after="0" w:line="264" w:lineRule="exact"/>
        <w:rPr>
          <w:sz w:val="23"/>
        </w:rPr>
        <w:sectPr>
          <w:type w:val="continuous"/>
          <w:pgSz w:w="11630" w:h="16440"/>
          <w:pgMar w:top="1560" w:bottom="280" w:left="360" w:right="340"/>
        </w:sectPr>
      </w:pPr>
    </w:p>
    <w:p>
      <w:pPr>
        <w:pStyle w:val="Heading1"/>
        <w:spacing w:line="437" w:lineRule="exact" w:before="72"/>
        <w:ind w:left="2363"/>
        <w:rPr>
          <w:b w:val="0"/>
          <w:sz w:val="31"/>
        </w:rPr>
      </w:pPr>
      <w:r>
        <w:rPr/>
        <w:drawing>
          <wp:anchor distT="0" distB="0" distL="0" distR="0" allowOverlap="1" layoutInCell="1" locked="0" behindDoc="1" simplePos="0" relativeHeight="268431527">
            <wp:simplePos x="0" y="0"/>
            <wp:positionH relativeFrom="page">
              <wp:posOffset>296229</wp:posOffset>
            </wp:positionH>
            <wp:positionV relativeFrom="paragraph">
              <wp:posOffset>58942</wp:posOffset>
            </wp:positionV>
            <wp:extent cx="6803119" cy="216338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19" cy="216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+</w:t>
      </w:r>
      <w:r>
        <w:rPr>
          <w:b w:val="0"/>
          <w:spacing w:val="-48"/>
        </w:rPr>
        <w:t> </w:t>
      </w:r>
      <w:r>
        <w:rPr>
          <w:b w:val="0"/>
        </w:rPr>
        <w:t>2rà,</w:t>
      </w:r>
      <w:r>
        <w:rPr>
          <w:b w:val="0"/>
          <w:spacing w:val="-30"/>
        </w:rPr>
        <w:t> </w:t>
      </w:r>
      <w:r>
        <w:rPr>
          <w:b w:val="0"/>
        </w:rPr>
        <w:t>à</w:t>
      </w:r>
      <w:r>
        <w:rPr>
          <w:b w:val="0"/>
          <w:spacing w:val="-35"/>
        </w:rPr>
        <w:t> </w:t>
      </w:r>
      <w:r>
        <w:rPr>
          <w:b w:val="0"/>
        </w:rPr>
        <w:t>e</w:t>
      </w:r>
      <w:r>
        <w:rPr>
          <w:b w:val="0"/>
          <w:spacing w:val="-31"/>
        </w:rPr>
        <w:t> </w:t>
      </w:r>
      <w:r>
        <w:rPr>
          <w:b w:val="0"/>
        </w:rPr>
        <w:t>ã;</w:t>
      </w:r>
      <w:r>
        <w:rPr>
          <w:b w:val="0"/>
          <w:spacing w:val="6"/>
        </w:rPr>
        <w:t> </w:t>
      </w:r>
      <w:r>
        <w:rPr>
          <w:b w:val="0"/>
          <w:spacing w:val="2"/>
        </w:rPr>
        <w:t>õ)2r;</w:t>
      </w:r>
      <w:r>
        <w:rPr>
          <w:b w:val="0"/>
          <w:spacing w:val="-24"/>
        </w:rPr>
        <w:t> </w:t>
      </w:r>
      <w:r>
        <w:rPr>
          <w:b w:val="0"/>
          <w:position w:val="14"/>
          <w:sz w:val="31"/>
          <w:u w:val="single"/>
        </w:rPr>
        <w:t>ız«</w:t>
      </w:r>
    </w:p>
    <w:p>
      <w:pPr>
        <w:tabs>
          <w:tab w:pos="4555" w:val="left" w:leader="none"/>
        </w:tabs>
        <w:spacing w:line="240" w:lineRule="exact" w:before="0"/>
        <w:ind w:left="2104" w:right="0" w:firstLine="0"/>
        <w:jc w:val="left"/>
        <w:rPr>
          <w:b w:val="0"/>
          <w:sz w:val="25"/>
        </w:rPr>
      </w:pPr>
      <w:r>
        <w:rPr>
          <w:b w:val="0"/>
          <w:sz w:val="25"/>
        </w:rPr>
        <w:t>6</w:t>
        <w:tab/>
        <w:t>6</w:t>
      </w:r>
    </w:p>
    <w:p>
      <w:pPr>
        <w:spacing w:line="199" w:lineRule="auto" w:before="127"/>
        <w:ind w:left="706" w:right="5065" w:hanging="138"/>
        <w:jc w:val="left"/>
        <w:rPr>
          <w:rFonts w:ascii="Arial Black"/>
          <w:sz w:val="28"/>
        </w:rPr>
      </w:pPr>
      <w:r>
        <w:rPr/>
        <w:br w:type="column"/>
      </w:r>
      <w:r>
        <w:rPr>
          <w:rFonts w:ascii="Arial Black"/>
          <w:w w:val="70"/>
          <w:sz w:val="28"/>
          <w:u w:val="single"/>
        </w:rPr>
        <w:t>19r</w:t>
      </w:r>
      <w:r>
        <w:rPr>
          <w:rFonts w:ascii="Arial Black"/>
          <w:w w:val="70"/>
          <w:sz w:val="28"/>
        </w:rPr>
        <w:t> </w:t>
      </w:r>
      <w:r>
        <w:rPr>
          <w:rFonts w:ascii="Arial Black"/>
          <w:w w:val="80"/>
          <w:sz w:val="28"/>
        </w:rPr>
        <w:t>6</w:t>
      </w:r>
    </w:p>
    <w:p>
      <w:pPr>
        <w:spacing w:after="0" w:line="199" w:lineRule="auto"/>
        <w:jc w:val="left"/>
        <w:rPr>
          <w:rFonts w:ascii="Arial Black"/>
          <w:sz w:val="28"/>
        </w:rPr>
        <w:sectPr>
          <w:type w:val="continuous"/>
          <w:pgSz w:w="11630" w:h="16440"/>
          <w:pgMar w:top="1560" w:bottom="280" w:left="360" w:right="340"/>
          <w:cols w:num="2" w:equalWidth="0">
            <w:col w:w="4779" w:space="40"/>
            <w:col w:w="6111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7"/>
        </w:rPr>
      </w:pPr>
    </w:p>
    <w:p>
      <w:pPr>
        <w:tabs>
          <w:tab w:pos="1200" w:val="left" w:leader="none"/>
        </w:tabs>
        <w:spacing w:before="56"/>
        <w:ind w:left="444" w:right="0" w:firstLine="0"/>
        <w:jc w:val="left"/>
        <w:rPr>
          <w:rFonts w:ascii="Consolas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807701pt;margin-top:18.694143pt;width:6.95pt;height:12.5pt;mso-position-horizontal-relative:page;mso-position-vertical-relative:paragraph;z-index:-3904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0" w:right="0" w:firstLine="0"/>
                    <w:jc w:val="left"/>
                    <w:rPr>
                      <w:rFonts w:ascii="Consolas"/>
                      <w:sz w:val="25"/>
                    </w:rPr>
                  </w:pPr>
                  <w:r>
                    <w:rPr>
                      <w:rFonts w:ascii="Consolas"/>
                      <w:w w:val="100"/>
                      <w:sz w:val="2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5"/>
          <w:position w:val="-13"/>
          <w:sz w:val="28"/>
        </w:rPr>
        <w:t>16</w:t>
        <w:tab/>
      </w:r>
      <w:r>
        <w:rPr>
          <w:rFonts w:ascii="Consolas"/>
          <w:w w:val="95"/>
          <w:sz w:val="25"/>
        </w:rPr>
        <w:t>43</w:t>
      </w:r>
    </w:p>
    <w:p>
      <w:pPr>
        <w:spacing w:before="142"/>
        <w:ind w:left="1152" w:right="0" w:firstLine="0"/>
        <w:jc w:val="left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2 622 050</w:t>
      </w:r>
    </w:p>
    <w:p>
      <w:pPr>
        <w:pStyle w:val="BodyText"/>
        <w:tabs>
          <w:tab w:pos="1181" w:val="left" w:leader="none"/>
        </w:tabs>
        <w:spacing w:before="61"/>
        <w:ind w:left="433"/>
        <w:rPr>
          <w:b w:val="0"/>
        </w:rPr>
      </w:pPr>
      <w:r>
        <w:rPr>
          <w:b w:val="0"/>
        </w:rPr>
        <w:t>18</w:t>
        <w:tab/>
        <w:t>4 ś o ś</w:t>
      </w:r>
      <w:r>
        <w:rPr>
          <w:b w:val="0"/>
          <w:spacing w:val="-42"/>
        </w:rPr>
        <w:t> </w:t>
      </w:r>
      <w:r>
        <w:rPr>
          <w:b w:val="0"/>
        </w:rPr>
        <w:t>7</w:t>
      </w:r>
    </w:p>
    <w:p>
      <w:pPr>
        <w:pStyle w:val="BodyText"/>
        <w:tabs>
          <w:tab w:pos="1146" w:val="left" w:leader="none"/>
        </w:tabs>
        <w:spacing w:before="97"/>
        <w:ind w:left="433"/>
        <w:rPr>
          <w:b w:val="0"/>
        </w:rPr>
      </w:pPr>
      <w:r>
        <w:rPr>
          <w:b w:val="0"/>
        </w:rPr>
        <w:t>19</w:t>
        <w:tab/>
        <w:t>a) 2, 3; 6) aez; B)</w:t>
      </w:r>
      <w:r>
        <w:rPr>
          <w:b w:val="0"/>
          <w:spacing w:val="-23"/>
        </w:rPr>
        <w:t> </w:t>
      </w:r>
      <w:r>
        <w:rPr>
          <w:b w:val="0"/>
        </w:rPr>
        <w:t>8</w:t>
      </w:r>
    </w:p>
    <w:sectPr>
      <w:type w:val="continuous"/>
      <w:pgSz w:w="11630" w:h="16440"/>
      <w:pgMar w:top="156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Arial Black">
    <w:altName w:val="Arial Black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40" w:lineRule="exact"/>
      <w:outlineLvl w:val="1"/>
    </w:pPr>
    <w:rPr>
      <w:rFonts w:ascii="Bookman Old Style" w:hAnsi="Bookman Old Style" w:eastAsia="Bookman Old Style" w:cs="Bookman Old Style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1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2018-02-25T11:44:45Z</dcterms:created>
  <dcterms:modified xsi:type="dcterms:W3CDTF">2018-02-25T11:44:45Z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