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72" w:lineRule="auto" w:before="47"/>
        <w:ind w:left="2657" w:right="1858" w:firstLine="1130"/>
      </w:pPr>
      <w:r>
        <w:rPr>
          <w:w w:val="105"/>
        </w:rPr>
        <w:t>Критерии оценивания контрольной  работы по математике  в 7 классе</w:t>
      </w:r>
    </w:p>
    <w:p>
      <w:pPr>
        <w:pStyle w:val="BodyText"/>
        <w:spacing w:line="243" w:lineRule="exact"/>
        <w:ind w:left="399"/>
      </w:pPr>
      <w:r>
        <w:rPr/>
        <w:t>Задание 1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1877"/>
      </w:tblGrid>
      <w:tr>
        <w:trPr>
          <w:trHeight w:val="240" w:hRule="atLeast"/>
        </w:trPr>
        <w:tc>
          <w:tcPr>
            <w:tcW w:w="6096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Выполнено  полностью верно</w:t>
            </w:r>
          </w:p>
        </w:tc>
        <w:tc>
          <w:tcPr>
            <w:tcW w:w="1877" w:type="dxa"/>
          </w:tcPr>
          <w:p>
            <w:pPr>
              <w:pStyle w:val="TableParagraph"/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2 балла</w:t>
            </w:r>
          </w:p>
        </w:tc>
      </w:tr>
      <w:tr>
        <w:trPr>
          <w:trHeight w:val="480" w:hRule="atLeast"/>
        </w:trPr>
        <w:tc>
          <w:tcPr>
            <w:tcW w:w="6096" w:type="dxa"/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Допущена  вычислительная ошибка</w:t>
            </w:r>
          </w:p>
          <w:p>
            <w:pPr>
              <w:pStyle w:val="TableParagraph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или только выполнено упрощение</w:t>
            </w:r>
          </w:p>
        </w:tc>
        <w:tc>
          <w:tcPr>
            <w:tcW w:w="1877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1балл</w:t>
            </w:r>
          </w:p>
        </w:tc>
      </w:tr>
      <w:tr>
        <w:trPr>
          <w:trHeight w:val="480" w:hRule="atLeast"/>
        </w:trPr>
        <w:tc>
          <w:tcPr>
            <w:tcW w:w="6096" w:type="dxa"/>
          </w:tcPr>
          <w:p>
            <w:pPr>
              <w:pStyle w:val="TableParagraph"/>
              <w:spacing w:line="226" w:lineRule="exact"/>
              <w:ind w:left="159"/>
              <w:rPr>
                <w:sz w:val="21"/>
              </w:rPr>
            </w:pPr>
            <w:r>
              <w:rPr>
                <w:sz w:val="21"/>
              </w:rPr>
              <w:t>Решение не соответствует ни одному из критериев, перечислен-</w:t>
            </w:r>
          </w:p>
          <w:p>
            <w:pPr>
              <w:pStyle w:val="TableParagraph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ных выше.</w:t>
            </w:r>
          </w:p>
        </w:tc>
        <w:tc>
          <w:tcPr>
            <w:tcW w:w="1877" w:type="dxa"/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0 баллов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99"/>
      </w:pPr>
      <w:r>
        <w:rPr/>
        <w:t>Задание 2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1877"/>
      </w:tblGrid>
      <w:tr>
        <w:trPr>
          <w:trHeight w:val="240" w:hRule="atLeast"/>
        </w:trPr>
        <w:tc>
          <w:tcPr>
            <w:tcW w:w="6096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Выполнено  полностью верно</w:t>
            </w:r>
          </w:p>
        </w:tc>
        <w:tc>
          <w:tcPr>
            <w:tcW w:w="1877" w:type="dxa"/>
          </w:tcPr>
          <w:p>
            <w:pPr>
              <w:pStyle w:val="TableParagraph"/>
              <w:spacing w:line="234" w:lineRule="exact"/>
              <w:ind w:left="113"/>
              <w:rPr>
                <w:sz w:val="21"/>
              </w:rPr>
            </w:pPr>
            <w:r>
              <w:rPr>
                <w:sz w:val="21"/>
              </w:rPr>
              <w:t>3 балла</w:t>
            </w:r>
          </w:p>
        </w:tc>
      </w:tr>
      <w:tr>
        <w:trPr>
          <w:trHeight w:val="240" w:hRule="atLeast"/>
        </w:trPr>
        <w:tc>
          <w:tcPr>
            <w:tcW w:w="6096" w:type="dxa"/>
          </w:tcPr>
          <w:p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Допущена  вычислительная ошибка</w:t>
            </w:r>
          </w:p>
        </w:tc>
        <w:tc>
          <w:tcPr>
            <w:tcW w:w="1877" w:type="dxa"/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z w:val="21"/>
              </w:rPr>
              <w:t>2балл</w:t>
            </w:r>
          </w:p>
        </w:tc>
      </w:tr>
      <w:tr>
        <w:trPr>
          <w:trHeight w:val="220" w:hRule="atLeast"/>
        </w:trPr>
        <w:tc>
          <w:tcPr>
            <w:tcW w:w="6096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Только построен график функции</w:t>
            </w:r>
          </w:p>
        </w:tc>
        <w:tc>
          <w:tcPr>
            <w:tcW w:w="1877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1 балл</w:t>
            </w:r>
          </w:p>
        </w:tc>
      </w:tr>
      <w:tr>
        <w:trPr>
          <w:trHeight w:val="480" w:hRule="atLeast"/>
        </w:trPr>
        <w:tc>
          <w:tcPr>
            <w:tcW w:w="6096" w:type="dxa"/>
          </w:tcPr>
          <w:p>
            <w:pPr>
              <w:pStyle w:val="TableParagraph"/>
              <w:spacing w:line="228" w:lineRule="auto"/>
              <w:ind w:left="108" w:right="269" w:firstLine="2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не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соответствует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ни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одному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критериев,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перечислен- ных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выше.</w:t>
            </w:r>
          </w:p>
        </w:tc>
        <w:tc>
          <w:tcPr>
            <w:tcW w:w="1877" w:type="dxa"/>
          </w:tcPr>
          <w:p>
            <w:pPr>
              <w:pStyle w:val="TableParagraph"/>
              <w:spacing w:line="234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0 баллов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99"/>
      </w:pPr>
      <w:r>
        <w:rPr/>
        <w:t>Задание 3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1877"/>
      </w:tblGrid>
      <w:tr>
        <w:trPr>
          <w:trHeight w:val="240" w:hRule="atLeast"/>
        </w:trPr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Выполнено  полностью верно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1"/>
              </w:rPr>
            </w:pPr>
            <w:r>
              <w:rPr>
                <w:sz w:val="21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Допущена  вычислительная ошибка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6"/>
              <w:rPr>
                <w:sz w:val="21"/>
              </w:rPr>
            </w:pPr>
            <w:r>
              <w:rPr>
                <w:sz w:val="21"/>
              </w:rPr>
              <w:t>1балл</w:t>
            </w:r>
          </w:p>
        </w:tc>
      </w:tr>
      <w:tr>
        <w:trPr>
          <w:trHeight w:val="480" w:hRule="atLeast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1"/>
              </w:rPr>
            </w:pPr>
            <w:r>
              <w:rPr>
                <w:sz w:val="21"/>
              </w:rPr>
              <w:t>Решение не соответствует ни одному из критериев, перечислен-</w:t>
            </w:r>
          </w:p>
          <w:p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ных выше.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0 баллов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447"/>
      </w:pPr>
      <w:r>
        <w:rPr/>
        <w:t>Задание 4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1877"/>
      </w:tblGrid>
      <w:tr>
        <w:trPr>
          <w:trHeight w:val="240" w:hRule="atLeast"/>
        </w:trPr>
        <w:tc>
          <w:tcPr>
            <w:tcW w:w="6096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Выполнено  полностью верно</w:t>
            </w:r>
          </w:p>
        </w:tc>
        <w:tc>
          <w:tcPr>
            <w:tcW w:w="1877" w:type="dxa"/>
          </w:tcPr>
          <w:p>
            <w:pPr>
              <w:pStyle w:val="TableParagraph"/>
              <w:spacing w:line="234" w:lineRule="exact"/>
              <w:ind w:left="116"/>
              <w:rPr>
                <w:sz w:val="21"/>
              </w:rPr>
            </w:pPr>
            <w:r>
              <w:rPr>
                <w:sz w:val="21"/>
              </w:rPr>
              <w:t>1 балла</w:t>
            </w:r>
          </w:p>
        </w:tc>
      </w:tr>
      <w:tr>
        <w:trPr>
          <w:trHeight w:val="480" w:hRule="atLeast"/>
        </w:trPr>
        <w:tc>
          <w:tcPr>
            <w:tcW w:w="6096" w:type="dxa"/>
          </w:tcPr>
          <w:p>
            <w:pPr>
              <w:pStyle w:val="TableParagraph"/>
              <w:spacing w:line="226" w:lineRule="exact"/>
              <w:ind w:left="111"/>
              <w:rPr>
                <w:sz w:val="21"/>
              </w:rPr>
            </w:pPr>
            <w:r>
              <w:rPr>
                <w:sz w:val="21"/>
              </w:rPr>
              <w:t>Решение не соответствует ни одному из критериев, перечислен-</w:t>
            </w:r>
          </w:p>
          <w:p>
            <w:pPr>
              <w:pStyle w:val="TableParagraph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ных выше.</w:t>
            </w:r>
          </w:p>
        </w:tc>
        <w:tc>
          <w:tcPr>
            <w:tcW w:w="187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99"/>
      </w:pPr>
      <w:r>
        <w:rPr/>
        <w:t>Задание 5</w:t>
      </w:r>
    </w:p>
    <w:p>
      <w:pPr>
        <w:pStyle w:val="BodyText"/>
        <w:spacing w:before="11" w:after="1"/>
        <w:rPr>
          <w:sz w:val="18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1877"/>
      </w:tblGrid>
      <w:tr>
        <w:trPr>
          <w:trHeight w:val="240" w:hRule="atLeast"/>
        </w:trPr>
        <w:tc>
          <w:tcPr>
            <w:tcW w:w="6096" w:type="dxa"/>
          </w:tcPr>
          <w:p>
            <w:pPr>
              <w:pStyle w:val="TableParagraph"/>
              <w:spacing w:line="236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Выполнено  полностью верно</w:t>
            </w:r>
          </w:p>
        </w:tc>
        <w:tc>
          <w:tcPr>
            <w:tcW w:w="1877" w:type="dxa"/>
          </w:tcPr>
          <w:p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6096" w:type="dxa"/>
          </w:tcPr>
          <w:p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Допущена  вычислительная ошибка</w:t>
            </w:r>
          </w:p>
        </w:tc>
        <w:tc>
          <w:tcPr>
            <w:tcW w:w="1877" w:type="dxa"/>
          </w:tcPr>
          <w:p>
            <w:pPr>
              <w:pStyle w:val="TableParagraph"/>
              <w:spacing w:line="226" w:lineRule="exact"/>
              <w:ind w:left="116"/>
              <w:rPr>
                <w:sz w:val="21"/>
              </w:rPr>
            </w:pPr>
            <w:r>
              <w:rPr>
                <w:sz w:val="21"/>
              </w:rPr>
              <w:t>1балл</w:t>
            </w:r>
          </w:p>
        </w:tc>
      </w:tr>
      <w:tr>
        <w:trPr>
          <w:trHeight w:val="480" w:hRule="atLeast"/>
        </w:trPr>
        <w:tc>
          <w:tcPr>
            <w:tcW w:w="6096" w:type="dxa"/>
          </w:tcPr>
          <w:p>
            <w:pPr>
              <w:pStyle w:val="TableParagraph"/>
              <w:spacing w:line="225" w:lineRule="exact"/>
              <w:ind w:left="111"/>
              <w:rPr>
                <w:sz w:val="21"/>
              </w:rPr>
            </w:pPr>
            <w:r>
              <w:rPr>
                <w:sz w:val="21"/>
              </w:rPr>
              <w:t>Решение не соответствует ни одному из критериев, перечислен-</w:t>
            </w:r>
          </w:p>
          <w:p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ных выше.</w:t>
            </w:r>
          </w:p>
        </w:tc>
        <w:tc>
          <w:tcPr>
            <w:tcW w:w="1877" w:type="dxa"/>
          </w:tcPr>
          <w:p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0 баллов</w:t>
            </w:r>
          </w:p>
        </w:tc>
      </w:tr>
    </w:tbl>
    <w:p>
      <w:pPr>
        <w:pStyle w:val="Heading1"/>
      </w:pPr>
      <w:r>
        <w:rPr/>
        <w:t>Задание 6</w:t>
      </w:r>
    </w:p>
    <w:p>
      <w:pPr>
        <w:pStyle w:val="BodyText"/>
        <w:spacing w:before="9" w:after="1"/>
        <w:rPr>
          <w:sz w:val="16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1877"/>
      </w:tblGrid>
      <w:tr>
        <w:trPr>
          <w:trHeight w:val="240" w:hRule="atLeast"/>
        </w:trPr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Выполнено  полностью верно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2 балла</w:t>
            </w:r>
          </w:p>
        </w:tc>
      </w:tr>
      <w:tr>
        <w:trPr>
          <w:trHeight w:val="200" w:hRule="atLeast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Допущена  вычислительная ошибка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6"/>
              <w:rPr>
                <w:sz w:val="21"/>
              </w:rPr>
            </w:pPr>
            <w:r>
              <w:rPr>
                <w:sz w:val="21"/>
              </w:rPr>
              <w:t>1балл</w:t>
            </w:r>
          </w:p>
        </w:tc>
      </w:tr>
      <w:tr>
        <w:trPr>
          <w:trHeight w:val="480" w:hRule="atLeast"/>
        </w:trPr>
        <w:tc>
          <w:tcPr>
            <w:tcW w:w="609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1"/>
              </w:rPr>
            </w:pPr>
            <w:r>
              <w:rPr>
                <w:sz w:val="21"/>
              </w:rPr>
              <w:t>Решение не соответствует ни одному из критериев, перечислен-</w:t>
            </w:r>
          </w:p>
          <w:p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ных выше.</w:t>
            </w:r>
          </w:p>
        </w:tc>
        <w:tc>
          <w:tcPr>
            <w:tcW w:w="187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0 баллов</w:t>
            </w:r>
          </w:p>
        </w:tc>
      </w:tr>
    </w:tbl>
    <w:p>
      <w:pPr>
        <w:spacing w:before="0"/>
        <w:ind w:left="398" w:right="6578" w:hanging="2"/>
        <w:jc w:val="left"/>
        <w:rPr>
          <w:sz w:val="21"/>
        </w:rPr>
      </w:pPr>
      <w:r>
        <w:rPr>
          <w:w w:val="95"/>
          <w:sz w:val="21"/>
          <w:u w:val="single"/>
        </w:rPr>
        <w:t>Оценивание работы:</w:t>
      </w:r>
    </w:p>
    <w:p>
      <w:pPr>
        <w:spacing w:before="0"/>
        <w:ind w:left="398" w:right="6578" w:firstLine="0"/>
        <w:jc w:val="left"/>
        <w:rPr>
          <w:sz w:val="21"/>
        </w:rPr>
      </w:pPr>
      <w:r>
        <w:rPr>
          <w:sz w:val="21"/>
        </w:rPr>
        <w:t>1-4 балла оценка 2</w:t>
      </w:r>
    </w:p>
    <w:p>
      <w:pPr>
        <w:spacing w:line="249" w:lineRule="exact" w:before="2"/>
        <w:ind w:left="396" w:right="0" w:firstLine="0"/>
        <w:jc w:val="left"/>
        <w:rPr>
          <w:sz w:val="21"/>
        </w:rPr>
      </w:pPr>
      <w:r>
        <w:rPr>
          <w:sz w:val="21"/>
        </w:rPr>
        <w:t>5-6 баллов оценка 3</w:t>
      </w:r>
    </w:p>
    <w:p>
      <w:pPr>
        <w:spacing w:line="254" w:lineRule="exact" w:before="0"/>
        <w:ind w:left="396" w:right="0" w:firstLine="0"/>
        <w:jc w:val="left"/>
        <w:rPr>
          <w:sz w:val="21"/>
        </w:rPr>
      </w:pPr>
      <w:r>
        <w:rPr>
          <w:sz w:val="21"/>
        </w:rPr>
        <w:t>7-8баллов оценка 4</w:t>
      </w:r>
    </w:p>
    <w:p>
      <w:pPr>
        <w:spacing w:line="255" w:lineRule="exact" w:before="0"/>
        <w:ind w:left="398" w:right="0" w:firstLine="0"/>
        <w:jc w:val="left"/>
        <w:rPr>
          <w:sz w:val="21"/>
        </w:rPr>
      </w:pPr>
      <w:r>
        <w:rPr>
          <w:sz w:val="21"/>
        </w:rPr>
        <w:t>10- 12 баллов оценка 5</w:t>
      </w:r>
    </w:p>
    <w:p>
      <w:pPr>
        <w:spacing w:after="0" w:line="255" w:lineRule="exact"/>
        <w:jc w:val="left"/>
        <w:rPr>
          <w:sz w:val="21"/>
        </w:rPr>
        <w:sectPr>
          <w:type w:val="continuous"/>
          <w:pgSz w:w="12240" w:h="15840"/>
          <w:pgMar w:top="1020" w:bottom="280" w:left="1720" w:right="1720"/>
        </w:sectPr>
      </w:pPr>
    </w:p>
    <w:p>
      <w:pPr>
        <w:pStyle w:val="BodyText"/>
        <w:spacing w:before="42"/>
        <w:ind w:left="3180"/>
      </w:pPr>
      <w:r>
        <w:rPr>
          <w:w w:val="105"/>
        </w:rPr>
        <w:t>Ответы по математике  для 7 класса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3005"/>
        <w:gridCol w:w="3005"/>
      </w:tblGrid>
      <w:tr>
        <w:trPr>
          <w:trHeight w:val="260" w:hRule="atLeast"/>
        </w:trPr>
        <w:tc>
          <w:tcPr>
            <w:tcW w:w="2990" w:type="dxa"/>
          </w:tcPr>
          <w:p>
            <w:pPr>
              <w:pStyle w:val="TableParagraph"/>
              <w:spacing w:line="227" w:lineRule="exact"/>
              <w:ind w:left="0" w:right="46"/>
              <w:jc w:val="center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84"/>
                <w:sz w:val="20"/>
              </w:rPr>
              <w:t>№</w:t>
            </w:r>
          </w:p>
        </w:tc>
        <w:tc>
          <w:tcPr>
            <w:tcW w:w="3005" w:type="dxa"/>
          </w:tcPr>
          <w:p>
            <w:pPr>
              <w:pStyle w:val="TableParagraph"/>
              <w:spacing w:line="231" w:lineRule="exact"/>
              <w:ind w:right="1007"/>
              <w:jc w:val="center"/>
              <w:rPr>
                <w:sz w:val="20"/>
              </w:rPr>
            </w:pPr>
            <w:r>
              <w:rPr>
                <w:sz w:val="20"/>
              </w:rPr>
              <w:t>Вариант 1</w:t>
            </w:r>
          </w:p>
        </w:tc>
        <w:tc>
          <w:tcPr>
            <w:tcW w:w="3005" w:type="dxa"/>
          </w:tcPr>
          <w:p>
            <w:pPr>
              <w:pStyle w:val="TableParagraph"/>
              <w:spacing w:line="234" w:lineRule="exact"/>
              <w:ind w:right="1017"/>
              <w:jc w:val="center"/>
              <w:rPr>
                <w:sz w:val="21"/>
              </w:rPr>
            </w:pPr>
            <w:r>
              <w:rPr>
                <w:sz w:val="21"/>
              </w:rPr>
              <w:t>Вариант 2</w:t>
            </w:r>
          </w:p>
        </w:tc>
      </w:tr>
      <w:tr>
        <w:trPr>
          <w:trHeight w:val="240" w:hRule="atLeast"/>
        </w:trPr>
        <w:tc>
          <w:tcPr>
            <w:tcW w:w="2990" w:type="dxa"/>
          </w:tcPr>
          <w:p>
            <w:pPr>
              <w:pStyle w:val="TableParagraph"/>
              <w:spacing w:line="213" w:lineRule="exact"/>
              <w:ind w:left="3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1</w:t>
            </w:r>
          </w:p>
        </w:tc>
        <w:tc>
          <w:tcPr>
            <w:tcW w:w="3005" w:type="dxa"/>
          </w:tcPr>
          <w:p>
            <w:pPr>
              <w:pStyle w:val="TableParagraph"/>
              <w:spacing w:line="217" w:lineRule="exact"/>
              <w:ind w:right="1006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3005" w:type="dxa"/>
          </w:tcPr>
          <w:p>
            <w:pPr>
              <w:pStyle w:val="TableParagraph"/>
              <w:spacing w:line="219" w:lineRule="exact"/>
              <w:ind w:left="3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2990" w:type="dxa"/>
          </w:tcPr>
          <w:p>
            <w:pPr>
              <w:pStyle w:val="TableParagraph"/>
              <w:spacing w:line="213" w:lineRule="exact"/>
              <w:ind w:left="2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4"/>
                <w:sz w:val="20"/>
              </w:rPr>
              <w:t>2</w:t>
            </w:r>
          </w:p>
        </w:tc>
        <w:tc>
          <w:tcPr>
            <w:tcW w:w="3005" w:type="dxa"/>
          </w:tcPr>
          <w:p>
            <w:pPr>
              <w:pStyle w:val="TableParagraph"/>
              <w:spacing w:line="217" w:lineRule="exact"/>
              <w:ind w:right="1001"/>
              <w:jc w:val="center"/>
              <w:rPr>
                <w:sz w:val="20"/>
              </w:rPr>
            </w:pPr>
            <w:r>
              <w:rPr>
                <w:sz w:val="20"/>
              </w:rPr>
              <w:t>а) -7</w:t>
            </w:r>
          </w:p>
          <w:p>
            <w:pPr>
              <w:pStyle w:val="TableParagraph"/>
              <w:spacing w:line="240" w:lineRule="auto" w:before="10"/>
              <w:ind w:right="10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6)0,5</w:t>
            </w:r>
          </w:p>
        </w:tc>
        <w:tc>
          <w:tcPr>
            <w:tcW w:w="3005" w:type="dxa"/>
          </w:tcPr>
          <w:p>
            <w:pPr>
              <w:pStyle w:val="TableParagraph"/>
              <w:spacing w:line="218" w:lineRule="exact"/>
              <w:ind w:right="1014"/>
              <w:jc w:val="center"/>
              <w:rPr>
                <w:sz w:val="21"/>
              </w:rPr>
            </w:pPr>
            <w:r>
              <w:rPr>
                <w:sz w:val="21"/>
              </w:rPr>
              <w:t>a)-1,5</w:t>
            </w:r>
          </w:p>
          <w:p>
            <w:pPr>
              <w:pStyle w:val="TableParagraph"/>
              <w:spacing w:line="255" w:lineRule="exact"/>
              <w:ind w:left="1042" w:right="1017"/>
              <w:jc w:val="center"/>
              <w:rPr>
                <w:sz w:val="21"/>
              </w:rPr>
            </w:pPr>
            <w:r>
              <w:rPr>
                <w:sz w:val="21"/>
              </w:rPr>
              <w:t>6)- 0,5</w:t>
            </w:r>
          </w:p>
        </w:tc>
      </w:tr>
      <w:tr>
        <w:trPr>
          <w:trHeight w:val="240" w:hRule="atLeast"/>
        </w:trPr>
        <w:tc>
          <w:tcPr>
            <w:tcW w:w="2990" w:type="dxa"/>
          </w:tcPr>
          <w:p>
            <w:pPr>
              <w:pStyle w:val="TableParagraph"/>
              <w:spacing w:line="229" w:lineRule="exact"/>
              <w:ind w:left="3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3005" w:type="dxa"/>
          </w:tcPr>
          <w:p>
            <w:pPr>
              <w:pStyle w:val="TableParagraph"/>
              <w:spacing w:line="226" w:lineRule="exact"/>
              <w:ind w:right="100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005" w:type="dxa"/>
          </w:tcPr>
          <w:p>
            <w:pPr>
              <w:pStyle w:val="TableParagraph"/>
              <w:spacing w:line="226" w:lineRule="exact"/>
              <w:ind w:right="1011"/>
              <w:jc w:val="center"/>
              <w:rPr>
                <w:sz w:val="20"/>
              </w:rPr>
            </w:pPr>
            <w:r>
              <w:rPr>
                <w:sz w:val="20"/>
              </w:rPr>
              <w:t>-2,5</w:t>
            </w:r>
          </w:p>
        </w:tc>
      </w:tr>
      <w:tr>
        <w:trPr>
          <w:trHeight w:val="740" w:hRule="atLeast"/>
        </w:trPr>
        <w:tc>
          <w:tcPr>
            <w:tcW w:w="2990" w:type="dxa"/>
          </w:tcPr>
          <w:p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3005" w:type="dxa"/>
          </w:tcPr>
          <w:p>
            <w:pPr>
              <w:pStyle w:val="TableParagraph"/>
              <w:spacing w:line="214" w:lineRule="exact"/>
              <w:ind w:right="1008"/>
              <w:jc w:val="center"/>
              <w:rPr>
                <w:sz w:val="18"/>
              </w:rPr>
            </w:pPr>
            <w:r>
              <w:rPr>
                <w:position w:val="-4"/>
                <w:sz w:val="18"/>
              </w:rPr>
              <w:t>а) </w:t>
            </w:r>
            <w:r>
              <w:rPr>
                <w:position w:val="-7"/>
                <w:sz w:val="18"/>
              </w:rPr>
              <w:t>а</w:t>
            </w:r>
            <w:r>
              <w:rPr>
                <w:sz w:val="18"/>
              </w:rPr>
              <w:t>19</w:t>
            </w:r>
          </w:p>
          <w:p>
            <w:pPr>
              <w:pStyle w:val="TableParagraph"/>
              <w:spacing w:line="257" w:lineRule="exact" w:before="10"/>
              <w:ind w:right="989"/>
              <w:jc w:val="center"/>
              <w:rPr>
                <w:sz w:val="14"/>
              </w:rPr>
            </w:pPr>
            <w:r>
              <w:rPr>
                <w:sz w:val="18"/>
              </w:rPr>
              <w:t>б) </w:t>
            </w:r>
            <w:r>
              <w:rPr>
                <w:position w:val="-3"/>
                <w:sz w:val="18"/>
              </w:rPr>
              <w:t>a</w:t>
            </w:r>
            <w:r>
              <w:rPr>
                <w:position w:val="4"/>
                <w:sz w:val="14"/>
              </w:rPr>
              <w:t>7</w:t>
            </w:r>
          </w:p>
          <w:p>
            <w:pPr>
              <w:pStyle w:val="TableParagraph"/>
              <w:spacing w:line="239" w:lineRule="exact"/>
              <w:ind w:right="980"/>
              <w:jc w:val="center"/>
              <w:rPr>
                <w:sz w:val="20"/>
              </w:rPr>
            </w:pPr>
            <w:r>
              <w:rPr>
                <w:sz w:val="20"/>
              </w:rPr>
              <w:t>в) а”</w:t>
            </w:r>
          </w:p>
        </w:tc>
        <w:tc>
          <w:tcPr>
            <w:tcW w:w="3005" w:type="dxa"/>
          </w:tcPr>
          <w:p>
            <w:pPr>
              <w:pStyle w:val="TableParagraph"/>
              <w:spacing w:line="220" w:lineRule="exact"/>
              <w:ind w:left="1045" w:right="1017"/>
              <w:jc w:val="center"/>
              <w:rPr>
                <w:sz w:val="20"/>
              </w:rPr>
            </w:pPr>
            <w:r>
              <w:rPr>
                <w:w w:val="90"/>
                <w:position w:val="-4"/>
                <w:sz w:val="20"/>
              </w:rPr>
              <w:t>а) </w:t>
            </w:r>
            <w:r>
              <w:rPr>
                <w:w w:val="90"/>
                <w:position w:val="-7"/>
                <w:sz w:val="20"/>
              </w:rPr>
              <w:t>b</w:t>
            </w:r>
            <w:r>
              <w:rPr>
                <w:w w:val="90"/>
                <w:sz w:val="20"/>
              </w:rPr>
              <w:t>22</w:t>
            </w:r>
          </w:p>
          <w:p>
            <w:pPr>
              <w:pStyle w:val="TableParagraph"/>
              <w:spacing w:line="244" w:lineRule="auto" w:before="7"/>
              <w:ind w:left="1310" w:right="1263" w:hanging="94"/>
              <w:jc w:val="center"/>
              <w:rPr>
                <w:sz w:val="20"/>
              </w:rPr>
            </w:pPr>
            <w:r>
              <w:rPr>
                <w:sz w:val="20"/>
              </w:rPr>
              <w:t>б) b в)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b"</w:t>
            </w:r>
          </w:p>
        </w:tc>
      </w:tr>
      <w:tr>
        <w:trPr>
          <w:trHeight w:val="240" w:hRule="atLeast"/>
        </w:trPr>
        <w:tc>
          <w:tcPr>
            <w:tcW w:w="2990" w:type="dxa"/>
          </w:tcPr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5</w:t>
            </w:r>
          </w:p>
        </w:tc>
        <w:tc>
          <w:tcPr>
            <w:tcW w:w="3005" w:type="dxa"/>
          </w:tcPr>
          <w:p>
            <w:pPr>
              <w:pStyle w:val="TableParagraph"/>
              <w:ind w:right="1012"/>
              <w:jc w:val="center"/>
              <w:rPr>
                <w:sz w:val="21"/>
              </w:rPr>
            </w:pPr>
            <w:r>
              <w:rPr>
                <w:sz w:val="21"/>
              </w:rPr>
              <w:t>24, 48, 40</w:t>
            </w:r>
          </w:p>
        </w:tc>
        <w:tc>
          <w:tcPr>
            <w:tcW w:w="3005" w:type="dxa"/>
          </w:tcPr>
          <w:p>
            <w:pPr>
              <w:pStyle w:val="TableParagraph"/>
              <w:ind w:left="1036" w:right="1017"/>
              <w:jc w:val="center"/>
              <w:rPr>
                <w:sz w:val="21"/>
              </w:rPr>
            </w:pPr>
            <w:r>
              <w:rPr>
                <w:sz w:val="21"/>
              </w:rPr>
              <w:t>15,45,50</w:t>
            </w:r>
          </w:p>
        </w:tc>
      </w:tr>
      <w:tr>
        <w:trPr>
          <w:trHeight w:val="240" w:hRule="atLeast"/>
        </w:trPr>
        <w:tc>
          <w:tcPr>
            <w:tcW w:w="299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  <w:tc>
          <w:tcPr>
            <w:tcW w:w="3005" w:type="dxa"/>
          </w:tcPr>
          <w:p>
            <w:pPr>
              <w:pStyle w:val="TableParagraph"/>
              <w:spacing w:line="221" w:lineRule="exact"/>
              <w:ind w:right="100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005" w:type="dxa"/>
          </w:tcPr>
          <w:p>
            <w:pPr>
              <w:pStyle w:val="TableParagraph"/>
              <w:ind w:left="1042" w:right="1017"/>
              <w:jc w:val="center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</w:tr>
    </w:tbl>
    <w:sectPr>
      <w:pgSz w:w="12240" w:h="15840"/>
      <w:pgMar w:top="102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4" w:lineRule="exact"/>
      <w:ind w:left="104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2018-02-25T10:07:57Z</dcterms:created>
  <dcterms:modified xsi:type="dcterms:W3CDTF">2018-02-25T10:07:57Z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