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3"/>
        <w:ind w:left="1704" w:right="0" w:firstLine="0"/>
        <w:jc w:val="left"/>
        <w:rPr>
          <w:i/>
          <w:sz w:val="26"/>
        </w:rPr>
      </w:pPr>
      <w:r>
        <w:rPr>
          <w:i/>
          <w:w w:val="105"/>
          <w:sz w:val="26"/>
        </w:rPr>
        <w:t>Ключ к заданиям теоретического mypa 9-11 классы:</w:t>
      </w:r>
    </w:p>
    <w:p>
      <w:pPr>
        <w:pStyle w:val="BodyText"/>
        <w:spacing w:before="4" w:after="1"/>
        <w:ind w:left="0"/>
        <w:rPr>
          <w:i/>
          <w:sz w:val="21"/>
        </w:r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3"/>
        <w:gridCol w:w="902"/>
        <w:gridCol w:w="902"/>
        <w:gridCol w:w="893"/>
        <w:gridCol w:w="914"/>
        <w:gridCol w:w="890"/>
        <w:gridCol w:w="898"/>
        <w:gridCol w:w="902"/>
        <w:gridCol w:w="888"/>
        <w:gridCol w:w="917"/>
      </w:tblGrid>
      <w:tr>
        <w:trPr>
          <w:trHeight w:val="540" w:hRule="atLeast"/>
        </w:trPr>
        <w:tc>
          <w:tcPr>
            <w:tcW w:w="893" w:type="dxa"/>
          </w:tcPr>
          <w:p>
            <w:pPr>
              <w:pStyle w:val="TableParagraph"/>
              <w:spacing w:line="282" w:lineRule="exact"/>
              <w:ind w:left="12"/>
              <w:rPr>
                <w:sz w:val="26"/>
              </w:rPr>
            </w:pPr>
            <w:r>
              <w:rPr>
                <w:w w:val="104"/>
                <w:sz w:val="26"/>
              </w:rPr>
              <w:t>1</w:t>
            </w:r>
          </w:p>
        </w:tc>
        <w:tc>
          <w:tcPr>
            <w:tcW w:w="902" w:type="dxa"/>
          </w:tcPr>
          <w:p>
            <w:pPr>
              <w:pStyle w:val="TableParagraph"/>
              <w:spacing w:line="282" w:lineRule="exact"/>
              <w:ind w:left="30"/>
              <w:rPr>
                <w:sz w:val="26"/>
              </w:rPr>
            </w:pPr>
            <w:r>
              <w:rPr>
                <w:w w:val="95"/>
                <w:sz w:val="26"/>
              </w:rPr>
              <w:t>2</w:t>
            </w:r>
          </w:p>
        </w:tc>
        <w:tc>
          <w:tcPr>
            <w:tcW w:w="902" w:type="dxa"/>
          </w:tcPr>
          <w:p>
            <w:pPr>
              <w:pStyle w:val="TableParagraph"/>
              <w:spacing w:line="282" w:lineRule="exact"/>
              <w:ind w:left="11"/>
              <w:rPr>
                <w:sz w:val="26"/>
              </w:rPr>
            </w:pPr>
            <w:r>
              <w:rPr>
                <w:w w:val="95"/>
                <w:sz w:val="26"/>
              </w:rPr>
              <w:t>3</w:t>
            </w:r>
          </w:p>
        </w:tc>
        <w:tc>
          <w:tcPr>
            <w:tcW w:w="893" w:type="dxa"/>
          </w:tcPr>
          <w:p>
            <w:pPr>
              <w:pStyle w:val="TableParagraph"/>
              <w:spacing w:line="282" w:lineRule="exact"/>
              <w:ind w:left="26"/>
              <w:rPr>
                <w:sz w:val="26"/>
              </w:rPr>
            </w:pPr>
            <w:r>
              <w:rPr>
                <w:w w:val="97"/>
                <w:sz w:val="26"/>
              </w:rPr>
              <w:t>4</w:t>
            </w:r>
          </w:p>
        </w:tc>
        <w:tc>
          <w:tcPr>
            <w:tcW w:w="1805" w:type="dxa"/>
            <w:gridSpan w:val="2"/>
          </w:tcPr>
          <w:p>
            <w:pPr>
              <w:pStyle w:val="TableParagraph"/>
              <w:tabs>
                <w:tab w:pos="1294" w:val="left" w:leader="none"/>
              </w:tabs>
              <w:spacing w:line="282" w:lineRule="exact"/>
              <w:ind w:left="395"/>
              <w:jc w:val="left"/>
              <w:rPr>
                <w:sz w:val="26"/>
              </w:rPr>
            </w:pPr>
            <w:r>
              <w:rPr>
                <w:w w:val="105"/>
                <w:sz w:val="26"/>
              </w:rPr>
              <w:t>5</w:t>
              <w:tab/>
              <w:t>6</w:t>
            </w:r>
          </w:p>
        </w:tc>
        <w:tc>
          <w:tcPr>
            <w:tcW w:w="898" w:type="dxa"/>
          </w:tcPr>
          <w:p>
            <w:pPr>
              <w:pStyle w:val="TableParagraph"/>
              <w:spacing w:line="282" w:lineRule="exact"/>
              <w:ind w:left="39"/>
              <w:rPr>
                <w:sz w:val="26"/>
              </w:rPr>
            </w:pPr>
            <w:r>
              <w:rPr>
                <w:w w:val="104"/>
                <w:sz w:val="26"/>
              </w:rPr>
              <w:t>7</w:t>
            </w:r>
          </w:p>
        </w:tc>
        <w:tc>
          <w:tcPr>
            <w:tcW w:w="902" w:type="dxa"/>
          </w:tcPr>
          <w:p>
            <w:pPr>
              <w:pStyle w:val="TableParagraph"/>
              <w:spacing w:line="282" w:lineRule="exact"/>
              <w:ind w:left="28"/>
              <w:rPr>
                <w:sz w:val="26"/>
              </w:rPr>
            </w:pPr>
            <w:r>
              <w:rPr>
                <w:w w:val="109"/>
                <w:sz w:val="26"/>
              </w:rPr>
              <w:t>8</w:t>
            </w:r>
          </w:p>
        </w:tc>
        <w:tc>
          <w:tcPr>
            <w:tcW w:w="888" w:type="dxa"/>
          </w:tcPr>
          <w:p>
            <w:pPr>
              <w:pStyle w:val="TableParagraph"/>
              <w:spacing w:line="282" w:lineRule="exact"/>
              <w:ind w:left="32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917" w:type="dxa"/>
          </w:tcPr>
          <w:p>
            <w:pPr>
              <w:pStyle w:val="TableParagraph"/>
              <w:spacing w:line="282" w:lineRule="exact"/>
              <w:ind w:left="306" w:right="284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>
        <w:trPr>
          <w:trHeight w:val="520" w:hRule="atLeast"/>
        </w:trPr>
        <w:tc>
          <w:tcPr>
            <w:tcW w:w="893" w:type="dxa"/>
          </w:tcPr>
          <w:p>
            <w:pPr>
              <w:pStyle w:val="TableParagraph"/>
              <w:spacing w:line="281" w:lineRule="exact"/>
              <w:ind w:left="4"/>
              <w:rPr>
                <w:rFonts w:ascii="Courier New"/>
                <w:sz w:val="25"/>
              </w:rPr>
            </w:pPr>
            <w:r>
              <w:rPr>
                <w:rFonts w:ascii="Courier New"/>
                <w:w w:val="101"/>
                <w:sz w:val="25"/>
              </w:rPr>
              <w:t>6</w:t>
            </w:r>
          </w:p>
        </w:tc>
        <w:tc>
          <w:tcPr>
            <w:tcW w:w="902" w:type="dxa"/>
          </w:tcPr>
          <w:p>
            <w:pPr>
              <w:pStyle w:val="TableParagraph"/>
              <w:spacing w:line="281" w:lineRule="exact"/>
              <w:ind w:left="14"/>
              <w:rPr>
                <w:rFonts w:ascii="Courier New"/>
                <w:sz w:val="25"/>
              </w:rPr>
            </w:pPr>
            <w:r>
              <w:rPr>
                <w:rFonts w:ascii="Courier New"/>
                <w:w w:val="101"/>
                <w:sz w:val="25"/>
              </w:rPr>
              <w:t>6</w:t>
            </w:r>
          </w:p>
        </w:tc>
        <w:tc>
          <w:tcPr>
            <w:tcW w:w="902" w:type="dxa"/>
          </w:tcPr>
          <w:p>
            <w:pPr>
              <w:pStyle w:val="TableParagraph"/>
              <w:spacing w:line="281" w:lineRule="exact"/>
              <w:ind w:left="29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w w:val="85"/>
                <w:sz w:val="25"/>
              </w:rPr>
              <w:t>г</w:t>
            </w:r>
          </w:p>
        </w:tc>
        <w:tc>
          <w:tcPr>
            <w:tcW w:w="893" w:type="dxa"/>
          </w:tcPr>
          <w:p>
            <w:pPr>
              <w:pStyle w:val="TableParagraph"/>
              <w:spacing w:line="281" w:lineRule="exact"/>
              <w:ind w:left="29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w w:val="93"/>
                <w:sz w:val="25"/>
              </w:rPr>
              <w:t>в</w:t>
            </w:r>
          </w:p>
        </w:tc>
        <w:tc>
          <w:tcPr>
            <w:tcW w:w="1805" w:type="dxa"/>
            <w:gridSpan w:val="2"/>
          </w:tcPr>
          <w:p>
            <w:pPr>
              <w:pStyle w:val="TableParagraph"/>
              <w:tabs>
                <w:tab w:pos="1290" w:val="left" w:leader="none"/>
              </w:tabs>
              <w:spacing w:line="281" w:lineRule="exact"/>
              <w:ind w:left="398"/>
              <w:jc w:val="left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sz w:val="25"/>
              </w:rPr>
              <w:t>г</w:t>
              <w:tab/>
              <w:t>в</w:t>
            </w:r>
          </w:p>
        </w:tc>
        <w:tc>
          <w:tcPr>
            <w:tcW w:w="898" w:type="dxa"/>
          </w:tcPr>
          <w:p>
            <w:pPr>
              <w:pStyle w:val="TableParagraph"/>
              <w:spacing w:line="281" w:lineRule="exact"/>
              <w:ind w:left="34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w w:val="93"/>
                <w:sz w:val="25"/>
              </w:rPr>
              <w:t>в</w:t>
            </w:r>
          </w:p>
        </w:tc>
        <w:tc>
          <w:tcPr>
            <w:tcW w:w="902" w:type="dxa"/>
          </w:tcPr>
          <w:p>
            <w:pPr>
              <w:pStyle w:val="TableParagraph"/>
              <w:spacing w:line="281" w:lineRule="exact"/>
              <w:ind w:left="29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w w:val="85"/>
                <w:sz w:val="25"/>
              </w:rPr>
              <w:t>г</w:t>
            </w:r>
          </w:p>
        </w:tc>
        <w:tc>
          <w:tcPr>
            <w:tcW w:w="888" w:type="dxa"/>
          </w:tcPr>
          <w:p>
            <w:pPr>
              <w:pStyle w:val="TableParagraph"/>
              <w:spacing w:line="281" w:lineRule="exact"/>
              <w:ind w:left="38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w w:val="86"/>
                <w:sz w:val="25"/>
              </w:rPr>
              <w:t>а</w:t>
            </w:r>
          </w:p>
        </w:tc>
        <w:tc>
          <w:tcPr>
            <w:tcW w:w="917" w:type="dxa"/>
          </w:tcPr>
          <w:p>
            <w:pPr>
              <w:pStyle w:val="TableParagraph"/>
              <w:spacing w:line="281" w:lineRule="exact"/>
              <w:ind w:left="34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w w:val="93"/>
                <w:sz w:val="25"/>
              </w:rPr>
              <w:t>в</w:t>
            </w:r>
          </w:p>
        </w:tc>
      </w:tr>
      <w:tr>
        <w:trPr>
          <w:trHeight w:val="520" w:hRule="atLeast"/>
        </w:trPr>
        <w:tc>
          <w:tcPr>
            <w:tcW w:w="893" w:type="dxa"/>
          </w:tcPr>
          <w:p>
            <w:pPr>
              <w:pStyle w:val="TableParagraph"/>
              <w:ind w:left="79" w:right="44"/>
              <w:rPr>
                <w:sz w:val="26"/>
              </w:rPr>
            </w:pPr>
            <w:r>
              <w:rPr>
                <w:w w:val="110"/>
                <w:sz w:val="26"/>
              </w:rPr>
              <w:t>11</w:t>
            </w:r>
          </w:p>
        </w:tc>
        <w:tc>
          <w:tcPr>
            <w:tcW w:w="902" w:type="dxa"/>
          </w:tcPr>
          <w:p>
            <w:pPr>
              <w:pStyle w:val="TableParagraph"/>
              <w:ind w:right="185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902" w:type="dxa"/>
          </w:tcPr>
          <w:p>
            <w:pPr>
              <w:pStyle w:val="TableParagraph"/>
              <w:ind w:right="181"/>
              <w:rPr>
                <w:sz w:val="26"/>
              </w:rPr>
            </w:pPr>
            <w:r>
              <w:rPr>
                <w:w w:val="105"/>
                <w:sz w:val="26"/>
              </w:rPr>
              <w:t>13</w:t>
            </w:r>
          </w:p>
        </w:tc>
        <w:tc>
          <w:tcPr>
            <w:tcW w:w="893" w:type="dxa"/>
          </w:tcPr>
          <w:p>
            <w:pPr>
              <w:pStyle w:val="TableParagraph"/>
              <w:ind w:left="72" w:right="55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805" w:type="dxa"/>
            <w:gridSpan w:val="2"/>
          </w:tcPr>
          <w:p>
            <w:pPr>
              <w:pStyle w:val="TableParagraph"/>
              <w:tabs>
                <w:tab w:pos="1222" w:val="left" w:leader="none"/>
              </w:tabs>
              <w:ind w:left="324"/>
              <w:jc w:val="left"/>
              <w:rPr>
                <w:sz w:val="26"/>
              </w:rPr>
            </w:pPr>
            <w:r>
              <w:rPr>
                <w:w w:val="105"/>
                <w:sz w:val="26"/>
              </w:rPr>
              <w:t>15</w:t>
              <w:tab/>
              <w:t>16</w:t>
            </w:r>
          </w:p>
        </w:tc>
        <w:tc>
          <w:tcPr>
            <w:tcW w:w="898" w:type="dxa"/>
          </w:tcPr>
          <w:p>
            <w:pPr>
              <w:pStyle w:val="TableParagraph"/>
              <w:ind w:left="300" w:right="268"/>
              <w:rPr>
                <w:sz w:val="26"/>
              </w:rPr>
            </w:pPr>
            <w:r>
              <w:rPr>
                <w:w w:val="105"/>
                <w:sz w:val="26"/>
              </w:rPr>
              <w:t>17</w:t>
            </w:r>
          </w:p>
        </w:tc>
        <w:tc>
          <w:tcPr>
            <w:tcW w:w="902" w:type="dxa"/>
          </w:tcPr>
          <w:p>
            <w:pPr>
              <w:pStyle w:val="TableParagraph"/>
              <w:ind w:right="184"/>
              <w:rPr>
                <w:sz w:val="26"/>
              </w:rPr>
            </w:pPr>
            <w:r>
              <w:rPr>
                <w:w w:val="105"/>
                <w:sz w:val="26"/>
              </w:rPr>
              <w:t>18</w:t>
            </w:r>
          </w:p>
        </w:tc>
        <w:tc>
          <w:tcPr>
            <w:tcW w:w="888" w:type="dxa"/>
          </w:tcPr>
          <w:p>
            <w:pPr>
              <w:pStyle w:val="TableParagraph"/>
              <w:ind w:left="292" w:right="267"/>
              <w:rPr>
                <w:sz w:val="26"/>
              </w:rPr>
            </w:pPr>
            <w:r>
              <w:rPr>
                <w:w w:val="105"/>
                <w:sz w:val="26"/>
              </w:rPr>
              <w:t>19</w:t>
            </w:r>
          </w:p>
        </w:tc>
        <w:tc>
          <w:tcPr>
            <w:tcW w:w="917" w:type="dxa"/>
          </w:tcPr>
          <w:p>
            <w:pPr>
              <w:pStyle w:val="TableParagraph"/>
              <w:ind w:left="311" w:right="279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>
        <w:trPr>
          <w:trHeight w:val="520" w:hRule="atLeast"/>
        </w:trPr>
        <w:tc>
          <w:tcPr>
            <w:tcW w:w="893" w:type="dxa"/>
          </w:tcPr>
          <w:p>
            <w:pPr>
              <w:pStyle w:val="TableParagraph"/>
              <w:spacing w:line="294" w:lineRule="exact"/>
              <w:ind w:left="28"/>
              <w:rPr>
                <w:rFonts w:ascii="Courier New" w:hAnsi="Courier New"/>
                <w:sz w:val="26"/>
              </w:rPr>
            </w:pPr>
            <w:r>
              <w:rPr>
                <w:rFonts w:ascii="Courier New" w:hAnsi="Courier New"/>
                <w:w w:val="82"/>
                <w:sz w:val="26"/>
              </w:rPr>
              <w:t>г</w:t>
            </w:r>
          </w:p>
        </w:tc>
        <w:tc>
          <w:tcPr>
            <w:tcW w:w="902" w:type="dxa"/>
          </w:tcPr>
          <w:p>
            <w:pPr>
              <w:pStyle w:val="TableParagraph"/>
              <w:spacing w:line="294" w:lineRule="exact"/>
              <w:ind w:left="42"/>
              <w:rPr>
                <w:rFonts w:ascii="Courier New" w:hAnsi="Courier New"/>
                <w:sz w:val="26"/>
              </w:rPr>
            </w:pPr>
            <w:r>
              <w:rPr>
                <w:rFonts w:ascii="Courier New" w:hAnsi="Courier New"/>
                <w:w w:val="83"/>
                <w:sz w:val="26"/>
              </w:rPr>
              <w:t>а</w:t>
            </w:r>
          </w:p>
        </w:tc>
        <w:tc>
          <w:tcPr>
            <w:tcW w:w="902" w:type="dxa"/>
          </w:tcPr>
          <w:p>
            <w:pPr>
              <w:pStyle w:val="TableParagraph"/>
              <w:spacing w:line="294" w:lineRule="exact"/>
              <w:ind w:left="0" w:right="18"/>
              <w:rPr>
                <w:rFonts w:ascii="Courier New"/>
                <w:sz w:val="26"/>
              </w:rPr>
            </w:pPr>
            <w:r>
              <w:rPr>
                <w:rFonts w:ascii="Courier New"/>
                <w:w w:val="83"/>
                <w:sz w:val="26"/>
              </w:rPr>
              <w:t>6</w:t>
            </w:r>
          </w:p>
        </w:tc>
        <w:tc>
          <w:tcPr>
            <w:tcW w:w="893" w:type="dxa"/>
          </w:tcPr>
          <w:p>
            <w:pPr>
              <w:pStyle w:val="TableParagraph"/>
              <w:spacing w:line="294" w:lineRule="exact"/>
              <w:ind w:left="0" w:right="18"/>
              <w:rPr>
                <w:rFonts w:ascii="Courier New"/>
                <w:sz w:val="26"/>
              </w:rPr>
            </w:pPr>
            <w:r>
              <w:rPr>
                <w:rFonts w:ascii="Courier New"/>
                <w:w w:val="83"/>
                <w:sz w:val="26"/>
              </w:rPr>
              <w:t>6</w:t>
            </w:r>
          </w:p>
        </w:tc>
        <w:tc>
          <w:tcPr>
            <w:tcW w:w="1805" w:type="dxa"/>
            <w:gridSpan w:val="2"/>
          </w:tcPr>
          <w:p>
            <w:pPr>
              <w:pStyle w:val="TableParagraph"/>
              <w:tabs>
                <w:tab w:pos="1296" w:val="left" w:leader="none"/>
              </w:tabs>
              <w:spacing w:line="294" w:lineRule="exact"/>
              <w:ind w:left="392"/>
              <w:jc w:val="left"/>
              <w:rPr>
                <w:rFonts w:ascii="Courier New" w:hAnsi="Courier New"/>
                <w:sz w:val="26"/>
              </w:rPr>
            </w:pPr>
            <w:r>
              <w:rPr>
                <w:rFonts w:ascii="Courier New" w:hAnsi="Courier New"/>
                <w:w w:val="95"/>
                <w:sz w:val="26"/>
              </w:rPr>
              <w:t>в</w:t>
              <w:tab/>
              <w:t>а</w:t>
            </w:r>
          </w:p>
        </w:tc>
        <w:tc>
          <w:tcPr>
            <w:tcW w:w="898" w:type="dxa"/>
          </w:tcPr>
          <w:p>
            <w:pPr>
              <w:pStyle w:val="TableParagraph"/>
              <w:spacing w:line="294" w:lineRule="exact"/>
              <w:ind w:left="0" w:right="13"/>
              <w:rPr>
                <w:rFonts w:ascii="Courier New"/>
                <w:sz w:val="26"/>
              </w:rPr>
            </w:pPr>
            <w:r>
              <w:rPr>
                <w:rFonts w:ascii="Courier New"/>
                <w:w w:val="83"/>
                <w:sz w:val="26"/>
              </w:rPr>
              <w:t>6</w:t>
            </w:r>
          </w:p>
        </w:tc>
        <w:tc>
          <w:tcPr>
            <w:tcW w:w="902" w:type="dxa"/>
          </w:tcPr>
          <w:p>
            <w:pPr>
              <w:pStyle w:val="TableParagraph"/>
              <w:spacing w:line="294" w:lineRule="exact"/>
              <w:ind w:left="28"/>
              <w:rPr>
                <w:rFonts w:ascii="Courier New" w:hAnsi="Courier New"/>
                <w:sz w:val="26"/>
              </w:rPr>
            </w:pPr>
            <w:r>
              <w:rPr>
                <w:rFonts w:ascii="Courier New" w:hAnsi="Courier New"/>
                <w:w w:val="82"/>
                <w:sz w:val="26"/>
              </w:rPr>
              <w:t>г</w:t>
            </w:r>
          </w:p>
        </w:tc>
        <w:tc>
          <w:tcPr>
            <w:tcW w:w="888" w:type="dxa"/>
          </w:tcPr>
          <w:p>
            <w:pPr>
              <w:pStyle w:val="TableParagraph"/>
              <w:spacing w:line="294" w:lineRule="exact"/>
              <w:ind w:left="0" w:right="14"/>
              <w:rPr>
                <w:rFonts w:ascii="Courier New"/>
                <w:sz w:val="26"/>
              </w:rPr>
            </w:pPr>
            <w:r>
              <w:rPr>
                <w:rFonts w:ascii="Courier New"/>
                <w:w w:val="82"/>
                <w:sz w:val="26"/>
              </w:rPr>
              <w:t>6</w:t>
            </w:r>
          </w:p>
        </w:tc>
        <w:tc>
          <w:tcPr>
            <w:tcW w:w="917" w:type="dxa"/>
          </w:tcPr>
          <w:p>
            <w:pPr>
              <w:pStyle w:val="TableParagraph"/>
              <w:spacing w:line="294" w:lineRule="exact"/>
              <w:ind w:left="33"/>
              <w:rPr>
                <w:rFonts w:ascii="Courier New" w:hAnsi="Courier New"/>
                <w:sz w:val="26"/>
              </w:rPr>
            </w:pPr>
            <w:r>
              <w:rPr>
                <w:rFonts w:ascii="Courier New" w:hAnsi="Courier New"/>
                <w:w w:val="82"/>
                <w:sz w:val="26"/>
              </w:rPr>
              <w:t>г</w:t>
            </w:r>
          </w:p>
        </w:tc>
      </w:tr>
      <w:tr>
        <w:trPr>
          <w:trHeight w:val="480" w:hRule="atLeast"/>
        </w:trPr>
        <w:tc>
          <w:tcPr>
            <w:tcW w:w="893" w:type="dxa"/>
          </w:tcPr>
          <w:p>
            <w:pPr>
              <w:pStyle w:val="TableParagraph"/>
              <w:spacing w:line="267" w:lineRule="exact"/>
              <w:ind w:left="79" w:right="36"/>
              <w:rPr>
                <w:sz w:val="26"/>
              </w:rPr>
            </w:pPr>
            <w:r>
              <w:rPr>
                <w:w w:val="105"/>
                <w:sz w:val="26"/>
              </w:rPr>
              <w:t>21</w:t>
            </w:r>
          </w:p>
        </w:tc>
        <w:tc>
          <w:tcPr>
            <w:tcW w:w="902" w:type="dxa"/>
          </w:tcPr>
          <w:p>
            <w:pPr>
              <w:pStyle w:val="TableParagraph"/>
              <w:spacing w:line="267" w:lineRule="exact"/>
              <w:ind w:right="175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902" w:type="dxa"/>
          </w:tcPr>
          <w:p>
            <w:pPr>
              <w:pStyle w:val="TableParagraph"/>
              <w:spacing w:line="267" w:lineRule="exact"/>
              <w:ind w:right="174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893" w:type="dxa"/>
          </w:tcPr>
          <w:p>
            <w:pPr>
              <w:pStyle w:val="TableParagraph"/>
              <w:spacing w:line="267" w:lineRule="exact"/>
              <w:ind w:left="79" w:right="52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914" w:type="dxa"/>
            <w:tcBorders>
              <w:right w:val="nil"/>
            </w:tcBorders>
          </w:tcPr>
          <w:p>
            <w:pPr>
              <w:pStyle w:val="TableParagraph"/>
              <w:spacing w:line="267" w:lineRule="exact"/>
              <w:ind w:left="315" w:right="290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4495" w:type="dxa"/>
            <w:gridSpan w:val="5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>
        <w:trPr>
          <w:trHeight w:val="560" w:hRule="atLeast"/>
        </w:trPr>
        <w:tc>
          <w:tcPr>
            <w:tcW w:w="893" w:type="dxa"/>
          </w:tcPr>
          <w:p>
            <w:pPr>
              <w:pStyle w:val="TableParagraph"/>
              <w:spacing w:line="240" w:lineRule="auto" w:before="33"/>
              <w:ind w:left="79" w:right="55"/>
              <w:rPr>
                <w:rFonts w:ascii="Courier New" w:hAnsi="Courier New"/>
                <w:sz w:val="26"/>
              </w:rPr>
            </w:pPr>
            <w:r>
              <w:rPr>
                <w:rFonts w:ascii="Courier New" w:hAnsi="Courier New"/>
                <w:w w:val="90"/>
                <w:sz w:val="26"/>
              </w:rPr>
              <w:t>а,б,г</w:t>
            </w:r>
          </w:p>
        </w:tc>
        <w:tc>
          <w:tcPr>
            <w:tcW w:w="902" w:type="dxa"/>
          </w:tcPr>
          <w:p>
            <w:pPr>
              <w:pStyle w:val="TableParagraph"/>
              <w:spacing w:line="240" w:lineRule="auto" w:before="33"/>
              <w:ind w:right="193"/>
              <w:rPr>
                <w:rFonts w:ascii="Courier New"/>
                <w:sz w:val="26"/>
              </w:rPr>
            </w:pPr>
            <w:r>
              <w:rPr>
                <w:rFonts w:ascii="Courier New"/>
                <w:w w:val="95"/>
                <w:sz w:val="26"/>
              </w:rPr>
              <w:t>6,a</w:t>
            </w:r>
          </w:p>
        </w:tc>
        <w:tc>
          <w:tcPr>
            <w:tcW w:w="902" w:type="dxa"/>
          </w:tcPr>
          <w:p>
            <w:pPr>
              <w:pStyle w:val="TableParagraph"/>
              <w:spacing w:line="240" w:lineRule="auto" w:before="33"/>
              <w:ind w:left="27"/>
              <w:rPr>
                <w:rFonts w:ascii="Courier New" w:hAnsi="Courier New"/>
                <w:sz w:val="26"/>
              </w:rPr>
            </w:pPr>
            <w:r>
              <w:rPr>
                <w:rFonts w:ascii="Courier New" w:hAnsi="Courier New"/>
                <w:w w:val="89"/>
                <w:sz w:val="26"/>
              </w:rPr>
              <w:t>в</w:t>
            </w:r>
          </w:p>
        </w:tc>
        <w:tc>
          <w:tcPr>
            <w:tcW w:w="893" w:type="dxa"/>
          </w:tcPr>
          <w:p>
            <w:pPr>
              <w:pStyle w:val="TableParagraph"/>
              <w:spacing w:line="240" w:lineRule="auto" w:before="33"/>
              <w:ind w:left="28"/>
              <w:rPr>
                <w:rFonts w:ascii="Courier New" w:hAnsi="Courier New"/>
                <w:sz w:val="26"/>
              </w:rPr>
            </w:pPr>
            <w:r>
              <w:rPr>
                <w:rFonts w:ascii="Courier New" w:hAnsi="Courier New"/>
                <w:w w:val="82"/>
                <w:sz w:val="26"/>
              </w:rPr>
              <w:t>г</w:t>
            </w:r>
          </w:p>
        </w:tc>
        <w:tc>
          <w:tcPr>
            <w:tcW w:w="914" w:type="dxa"/>
            <w:tcBorders>
              <w:right w:val="nil"/>
            </w:tcBorders>
          </w:tcPr>
          <w:p>
            <w:pPr>
              <w:pStyle w:val="TableParagraph"/>
              <w:spacing w:line="240" w:lineRule="auto" w:before="33"/>
              <w:ind w:left="22"/>
              <w:rPr>
                <w:rFonts w:ascii="Courier New" w:hAnsi="Courier New"/>
                <w:sz w:val="26"/>
              </w:rPr>
            </w:pPr>
            <w:r>
              <w:rPr>
                <w:rFonts w:ascii="Courier New" w:hAnsi="Courier New"/>
                <w:w w:val="83"/>
                <w:sz w:val="26"/>
              </w:rPr>
              <w:t>а</w:t>
            </w:r>
          </w:p>
        </w:tc>
        <w:tc>
          <w:tcPr>
            <w:tcW w:w="4495" w:type="dxa"/>
            <w:gridSpan w:val="5"/>
            <w:vMerge/>
            <w:tcBorders>
              <w:top w:val="nil"/>
              <w:left w:val="nil"/>
              <w:bottom w:val="nil"/>
            </w:tcBorders>
          </w:tcPr>
          <w:p>
            <w:pPr/>
          </w:p>
        </w:tc>
      </w:tr>
    </w:tbl>
    <w:p>
      <w:pPr>
        <w:pStyle w:val="ListParagraph"/>
        <w:numPr>
          <w:ilvl w:val="0"/>
          <w:numId w:val="1"/>
        </w:numPr>
        <w:tabs>
          <w:tab w:pos="815" w:val="left" w:leader="none"/>
        </w:tabs>
        <w:spacing w:line="240" w:lineRule="auto" w:before="203" w:after="0"/>
        <w:ind w:left="398" w:right="0" w:hanging="2"/>
        <w:jc w:val="left"/>
        <w:rPr>
          <w:sz w:val="26"/>
        </w:rPr>
      </w:pPr>
      <w:r>
        <w:rPr>
          <w:sz w:val="26"/>
        </w:rPr>
        <w:t>стартовый разгон,</w:t>
      </w:r>
      <w:r>
        <w:rPr>
          <w:spacing w:val="0"/>
          <w:sz w:val="26"/>
        </w:rPr>
        <w:t> </w:t>
      </w:r>
      <w:r>
        <w:rPr>
          <w:sz w:val="26"/>
        </w:rPr>
        <w:t>финиширование</w:t>
      </w:r>
    </w:p>
    <w:p>
      <w:pPr>
        <w:pStyle w:val="ListParagraph"/>
        <w:numPr>
          <w:ilvl w:val="0"/>
          <w:numId w:val="1"/>
        </w:numPr>
        <w:tabs>
          <w:tab w:pos="815" w:val="left" w:leader="none"/>
        </w:tabs>
        <w:spacing w:line="240" w:lineRule="auto" w:before="50" w:after="0"/>
        <w:ind w:left="814" w:right="0" w:hanging="418"/>
        <w:jc w:val="left"/>
        <w:rPr>
          <w:sz w:val="26"/>
        </w:rPr>
      </w:pPr>
      <w:r>
        <w:rPr>
          <w:sz w:val="26"/>
        </w:rPr>
        <w:t>Спартакиада</w:t>
      </w:r>
    </w:p>
    <w:p>
      <w:pPr>
        <w:pStyle w:val="ListParagraph"/>
        <w:numPr>
          <w:ilvl w:val="0"/>
          <w:numId w:val="1"/>
        </w:numPr>
        <w:tabs>
          <w:tab w:pos="816" w:val="left" w:leader="none"/>
        </w:tabs>
        <w:spacing w:line="240" w:lineRule="auto" w:before="55" w:after="0"/>
        <w:ind w:left="815" w:right="0" w:hanging="419"/>
        <w:jc w:val="left"/>
        <w:rPr>
          <w:sz w:val="26"/>
        </w:rPr>
      </w:pPr>
      <w:r>
        <w:rPr>
          <w:sz w:val="26"/>
        </w:rPr>
        <w:t>гемоглобин</w:t>
      </w:r>
    </w:p>
    <w:p>
      <w:pPr>
        <w:pStyle w:val="ListParagraph"/>
        <w:numPr>
          <w:ilvl w:val="0"/>
          <w:numId w:val="1"/>
        </w:numPr>
        <w:tabs>
          <w:tab w:pos="817" w:val="left" w:leader="none"/>
        </w:tabs>
        <w:spacing w:line="240" w:lineRule="auto" w:before="46" w:after="0"/>
        <w:ind w:left="816" w:right="0" w:hanging="420"/>
        <w:jc w:val="left"/>
        <w:rPr>
          <w:sz w:val="26"/>
        </w:rPr>
      </w:pPr>
      <w:r>
        <w:rPr>
          <w:sz w:val="26"/>
        </w:rPr>
        <w:t>допинг</w:t>
      </w:r>
    </w:p>
    <w:p>
      <w:pPr>
        <w:pStyle w:val="ListParagraph"/>
        <w:numPr>
          <w:ilvl w:val="0"/>
          <w:numId w:val="1"/>
        </w:numPr>
        <w:tabs>
          <w:tab w:pos="817" w:val="left" w:leader="none"/>
        </w:tabs>
        <w:spacing w:line="285" w:lineRule="auto" w:before="41" w:after="0"/>
        <w:ind w:left="398" w:right="6867" w:hanging="7"/>
        <w:jc w:val="left"/>
        <w:rPr>
          <w:sz w:val="26"/>
        </w:rPr>
      </w:pPr>
      <w:r>
        <w:rPr>
          <w:sz w:val="26"/>
        </w:rPr>
        <w:t>жиры</w:t>
      </w:r>
      <w:r>
        <w:rPr>
          <w:spacing w:val="-1"/>
          <w:sz w:val="26"/>
        </w:rPr>
        <w:t> </w:t>
      </w:r>
      <w:r>
        <w:rPr>
          <w:sz w:val="26"/>
        </w:rPr>
        <w:t>(липиды) з1</w:t>
      </w: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5"/>
        <w:gridCol w:w="960"/>
        <w:gridCol w:w="950"/>
        <w:gridCol w:w="960"/>
        <w:gridCol w:w="946"/>
        <w:gridCol w:w="979"/>
      </w:tblGrid>
      <w:tr>
        <w:trPr>
          <w:trHeight w:val="540" w:hRule="atLeast"/>
        </w:trPr>
        <w:tc>
          <w:tcPr>
            <w:tcW w:w="955" w:type="dxa"/>
          </w:tcPr>
          <w:p>
            <w:pPr>
              <w:pStyle w:val="TableParagraph"/>
              <w:ind w:left="36"/>
              <w:rPr>
                <w:sz w:val="26"/>
              </w:rPr>
            </w:pPr>
            <w:r>
              <w:rPr>
                <w:w w:val="104"/>
                <w:sz w:val="26"/>
              </w:rPr>
              <w:t>1</w:t>
            </w:r>
          </w:p>
        </w:tc>
        <w:tc>
          <w:tcPr>
            <w:tcW w:w="960" w:type="dxa"/>
          </w:tcPr>
          <w:p>
            <w:pPr>
              <w:pStyle w:val="TableParagraph"/>
              <w:ind w:left="2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950" w:type="dxa"/>
          </w:tcPr>
          <w:p>
            <w:pPr>
              <w:pStyle w:val="TableParagraph"/>
              <w:ind w:left="38"/>
              <w:rPr>
                <w:sz w:val="26"/>
              </w:rPr>
            </w:pPr>
            <w:r>
              <w:rPr>
                <w:w w:val="101"/>
                <w:sz w:val="26"/>
              </w:rPr>
              <w:t>3</w:t>
            </w:r>
          </w:p>
        </w:tc>
        <w:tc>
          <w:tcPr>
            <w:tcW w:w="960" w:type="dxa"/>
          </w:tcPr>
          <w:p>
            <w:pPr>
              <w:pStyle w:val="TableParagraph"/>
              <w:ind w:left="36"/>
              <w:rPr>
                <w:sz w:val="26"/>
              </w:rPr>
            </w:pPr>
            <w:r>
              <w:rPr>
                <w:w w:val="97"/>
                <w:sz w:val="26"/>
              </w:rPr>
              <w:t>4</w:t>
            </w:r>
          </w:p>
        </w:tc>
        <w:tc>
          <w:tcPr>
            <w:tcW w:w="946" w:type="dxa"/>
          </w:tcPr>
          <w:p>
            <w:pPr>
              <w:pStyle w:val="TableParagraph"/>
              <w:ind w:left="49"/>
              <w:rPr>
                <w:sz w:val="26"/>
              </w:rPr>
            </w:pPr>
            <w:r>
              <w:rPr>
                <w:w w:val="94"/>
                <w:sz w:val="26"/>
              </w:rPr>
              <w:t>5</w:t>
            </w:r>
          </w:p>
        </w:tc>
        <w:tc>
          <w:tcPr>
            <w:tcW w:w="979" w:type="dxa"/>
          </w:tcPr>
          <w:p>
            <w:pPr>
              <w:pStyle w:val="TableParagraph"/>
              <w:ind w:left="35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</w:tr>
      <w:tr>
        <w:trPr>
          <w:trHeight w:val="520" w:hRule="atLeast"/>
        </w:trPr>
        <w:tc>
          <w:tcPr>
            <w:tcW w:w="955" w:type="dxa"/>
          </w:tcPr>
          <w:p>
            <w:pPr>
              <w:pStyle w:val="TableParagraph"/>
              <w:spacing w:line="283" w:lineRule="exact"/>
              <w:ind w:left="28"/>
              <w:rPr>
                <w:rFonts w:ascii="Bookman Old Style" w:hAnsi="Bookman Old Style"/>
                <w:b w:val="0"/>
                <w:sz w:val="27"/>
              </w:rPr>
            </w:pPr>
            <w:r>
              <w:rPr>
                <w:rFonts w:ascii="Bookman Old Style" w:hAnsi="Bookman Old Style"/>
                <w:b w:val="0"/>
                <w:w w:val="81"/>
                <w:sz w:val="27"/>
              </w:rPr>
              <w:t>в</w:t>
            </w:r>
          </w:p>
        </w:tc>
        <w:tc>
          <w:tcPr>
            <w:tcW w:w="960" w:type="dxa"/>
          </w:tcPr>
          <w:p>
            <w:pPr>
              <w:pStyle w:val="TableParagraph"/>
              <w:spacing w:line="283" w:lineRule="exact"/>
              <w:ind w:left="17"/>
              <w:rPr>
                <w:rFonts w:ascii="Bookman Old Style" w:hAnsi="Bookman Old Style"/>
                <w:b w:val="0"/>
                <w:sz w:val="27"/>
              </w:rPr>
            </w:pPr>
            <w:r>
              <w:rPr>
                <w:rFonts w:ascii="Bookman Old Style" w:hAnsi="Bookman Old Style"/>
                <w:b w:val="0"/>
                <w:w w:val="76"/>
                <w:sz w:val="27"/>
              </w:rPr>
              <w:t>а</w:t>
            </w:r>
          </w:p>
        </w:tc>
        <w:tc>
          <w:tcPr>
            <w:tcW w:w="950" w:type="dxa"/>
          </w:tcPr>
          <w:p>
            <w:pPr>
              <w:pStyle w:val="TableParagraph"/>
              <w:spacing w:line="283" w:lineRule="exact"/>
              <w:ind w:left="24"/>
              <w:rPr>
                <w:rFonts w:ascii="Bookman Old Style"/>
                <w:b w:val="0"/>
                <w:sz w:val="27"/>
              </w:rPr>
            </w:pPr>
            <w:r>
              <w:rPr>
                <w:rFonts w:ascii="Bookman Old Style"/>
                <w:b w:val="0"/>
                <w:w w:val="77"/>
                <w:sz w:val="27"/>
              </w:rPr>
              <w:t>6</w:t>
            </w:r>
          </w:p>
        </w:tc>
        <w:tc>
          <w:tcPr>
            <w:tcW w:w="960" w:type="dxa"/>
          </w:tcPr>
          <w:p>
            <w:pPr>
              <w:pStyle w:val="TableParagraph"/>
              <w:spacing w:line="283" w:lineRule="exact"/>
              <w:ind w:left="30"/>
              <w:rPr>
                <w:rFonts w:ascii="Bookman Old Style" w:hAnsi="Bookman Old Style"/>
                <w:b w:val="0"/>
                <w:sz w:val="27"/>
              </w:rPr>
            </w:pPr>
            <w:r>
              <w:rPr>
                <w:rFonts w:ascii="Bookman Old Style" w:hAnsi="Bookman Old Style"/>
                <w:b w:val="0"/>
                <w:w w:val="81"/>
                <w:sz w:val="27"/>
              </w:rPr>
              <w:t>е</w:t>
            </w:r>
          </w:p>
        </w:tc>
        <w:tc>
          <w:tcPr>
            <w:tcW w:w="946" w:type="dxa"/>
          </w:tcPr>
          <w:p>
            <w:pPr>
              <w:pStyle w:val="TableParagraph"/>
              <w:spacing w:line="283" w:lineRule="exact"/>
              <w:ind w:left="40"/>
              <w:rPr>
                <w:rFonts w:ascii="Bookman Old Style" w:hAnsi="Bookman Old Style"/>
                <w:b w:val="0"/>
                <w:sz w:val="27"/>
              </w:rPr>
            </w:pPr>
            <w:r>
              <w:rPr>
                <w:rFonts w:ascii="Bookman Old Style" w:hAnsi="Bookman Old Style"/>
                <w:b w:val="0"/>
                <w:w w:val="70"/>
                <w:sz w:val="27"/>
              </w:rPr>
              <w:t>д</w:t>
            </w:r>
          </w:p>
        </w:tc>
        <w:tc>
          <w:tcPr>
            <w:tcW w:w="979" w:type="dxa"/>
          </w:tcPr>
          <w:p>
            <w:pPr>
              <w:pStyle w:val="TableParagraph"/>
              <w:spacing w:line="283" w:lineRule="exact"/>
              <w:ind w:left="25"/>
              <w:rPr>
                <w:rFonts w:ascii="Bookman Old Style" w:hAnsi="Bookman Old Style"/>
                <w:b w:val="0"/>
                <w:sz w:val="27"/>
              </w:rPr>
            </w:pPr>
            <w:r>
              <w:rPr>
                <w:rFonts w:ascii="Bookman Old Style" w:hAnsi="Bookman Old Style"/>
                <w:b w:val="0"/>
                <w:w w:val="85"/>
                <w:sz w:val="27"/>
              </w:rPr>
              <w:t>г</w:t>
            </w:r>
          </w:p>
        </w:tc>
      </w:tr>
    </w:tbl>
    <w:p>
      <w:pPr>
        <w:pStyle w:val="BodyText"/>
        <w:spacing w:before="92"/>
        <w:ind w:left="391"/>
      </w:pPr>
      <w:r>
        <w:rPr/>
        <w:t>32</w:t>
      </w:r>
    </w:p>
    <w:p>
      <w:pPr>
        <w:pStyle w:val="BodyText"/>
        <w:spacing w:line="280" w:lineRule="auto" w:before="41"/>
        <w:ind w:left="396" w:right="6301" w:hanging="1"/>
      </w:pPr>
      <w:r>
        <w:rPr/>
        <w:t>1 </w:t>
      </w:r>
      <w:r>
        <w:rPr>
          <w:w w:val="90"/>
        </w:rPr>
        <w:t>— </w:t>
      </w:r>
      <w:r>
        <w:rPr/>
        <w:t>стойка на лопатках; 2 </w:t>
      </w:r>
      <w:r>
        <w:rPr>
          <w:w w:val="90"/>
        </w:rPr>
        <w:t>— </w:t>
      </w:r>
      <w:r>
        <w:rPr/>
        <w:t>стойка на голове;</w:t>
      </w:r>
    </w:p>
    <w:p>
      <w:pPr>
        <w:pStyle w:val="ListParagraph"/>
        <w:numPr>
          <w:ilvl w:val="0"/>
          <w:numId w:val="2"/>
        </w:numPr>
        <w:tabs>
          <w:tab w:pos="596" w:val="left" w:leader="none"/>
        </w:tabs>
        <w:spacing w:line="240" w:lineRule="auto" w:before="1" w:after="0"/>
        <w:ind w:left="595" w:right="0" w:hanging="199"/>
        <w:jc w:val="left"/>
        <w:rPr>
          <w:sz w:val="26"/>
        </w:rPr>
      </w:pPr>
      <w:r>
        <w:rPr>
          <w:w w:val="90"/>
          <w:sz w:val="26"/>
        </w:rPr>
        <w:t>—</w:t>
      </w:r>
      <w:r>
        <w:rPr>
          <w:spacing w:val="-46"/>
          <w:w w:val="90"/>
          <w:sz w:val="26"/>
        </w:rPr>
        <w:t> </w:t>
      </w:r>
      <w:r>
        <w:rPr>
          <w:sz w:val="26"/>
        </w:rPr>
        <w:t>стойка</w:t>
      </w:r>
      <w:r>
        <w:rPr>
          <w:spacing w:val="-35"/>
          <w:sz w:val="26"/>
        </w:rPr>
        <w:t> </w:t>
      </w:r>
      <w:r>
        <w:rPr>
          <w:sz w:val="26"/>
        </w:rPr>
        <w:t>на</w:t>
      </w:r>
      <w:r>
        <w:rPr>
          <w:spacing w:val="-40"/>
          <w:sz w:val="26"/>
        </w:rPr>
        <w:t> </w:t>
      </w:r>
      <w:r>
        <w:rPr>
          <w:sz w:val="26"/>
        </w:rPr>
        <w:t>груди;</w:t>
      </w:r>
    </w:p>
    <w:p>
      <w:pPr>
        <w:pStyle w:val="ListParagraph"/>
        <w:numPr>
          <w:ilvl w:val="0"/>
          <w:numId w:val="2"/>
        </w:numPr>
        <w:tabs>
          <w:tab w:pos="596" w:val="left" w:leader="none"/>
        </w:tabs>
        <w:spacing w:line="240" w:lineRule="auto" w:before="46" w:after="0"/>
        <w:ind w:left="595" w:right="0" w:hanging="198"/>
        <w:jc w:val="left"/>
        <w:rPr>
          <w:sz w:val="26"/>
        </w:rPr>
      </w:pPr>
      <w:r>
        <w:rPr>
          <w:w w:val="90"/>
          <w:sz w:val="26"/>
        </w:rPr>
        <w:t>—</w:t>
      </w:r>
      <w:r>
        <w:rPr>
          <w:spacing w:val="-46"/>
          <w:w w:val="90"/>
          <w:sz w:val="26"/>
        </w:rPr>
        <w:t> </w:t>
      </w:r>
      <w:r>
        <w:rPr>
          <w:sz w:val="26"/>
        </w:rPr>
        <w:t>стойка</w:t>
      </w:r>
      <w:r>
        <w:rPr>
          <w:spacing w:val="-36"/>
          <w:sz w:val="26"/>
        </w:rPr>
        <w:t> </w:t>
      </w:r>
      <w:r>
        <w:rPr>
          <w:sz w:val="26"/>
        </w:rPr>
        <w:t>на</w:t>
      </w:r>
      <w:r>
        <w:rPr>
          <w:spacing w:val="-41"/>
          <w:sz w:val="26"/>
        </w:rPr>
        <w:t> </w:t>
      </w:r>
      <w:r>
        <w:rPr>
          <w:sz w:val="26"/>
        </w:rPr>
        <w:t>предплечьях;</w:t>
      </w:r>
    </w:p>
    <w:p>
      <w:pPr>
        <w:pStyle w:val="ListParagraph"/>
        <w:numPr>
          <w:ilvl w:val="0"/>
          <w:numId w:val="3"/>
        </w:numPr>
        <w:tabs>
          <w:tab w:pos="683" w:val="left" w:leader="none"/>
        </w:tabs>
        <w:spacing w:line="240" w:lineRule="auto" w:before="56" w:after="0"/>
        <w:ind w:left="682" w:right="0" w:hanging="284"/>
        <w:jc w:val="left"/>
        <w:rPr>
          <w:sz w:val="26"/>
        </w:rPr>
      </w:pPr>
      <w:r>
        <w:rPr>
          <w:w w:val="90"/>
          <w:sz w:val="26"/>
        </w:rPr>
        <w:t>—</w:t>
      </w:r>
      <w:r>
        <w:rPr>
          <w:spacing w:val="-38"/>
          <w:w w:val="90"/>
          <w:sz w:val="26"/>
        </w:rPr>
        <w:t> </w:t>
      </w:r>
      <w:r>
        <w:rPr>
          <w:sz w:val="26"/>
        </w:rPr>
        <w:t>стойка</w:t>
      </w:r>
      <w:r>
        <w:rPr>
          <w:spacing w:val="-19"/>
          <w:sz w:val="26"/>
        </w:rPr>
        <w:t> </w:t>
      </w:r>
      <w:r>
        <w:rPr>
          <w:sz w:val="26"/>
        </w:rPr>
        <w:t>на</w:t>
      </w:r>
      <w:r>
        <w:rPr>
          <w:spacing w:val="-22"/>
          <w:sz w:val="26"/>
        </w:rPr>
        <w:t> </w:t>
      </w:r>
      <w:r>
        <w:rPr>
          <w:sz w:val="26"/>
        </w:rPr>
        <w:t>предплечьях</w:t>
      </w:r>
      <w:r>
        <w:rPr>
          <w:spacing w:val="-7"/>
          <w:sz w:val="26"/>
        </w:rPr>
        <w:t> </w:t>
      </w:r>
      <w:r>
        <w:rPr>
          <w:sz w:val="26"/>
        </w:rPr>
        <w:t>и</w:t>
      </w:r>
      <w:r>
        <w:rPr>
          <w:spacing w:val="-21"/>
          <w:sz w:val="26"/>
        </w:rPr>
        <w:t> </w:t>
      </w:r>
      <w:r>
        <w:rPr>
          <w:sz w:val="26"/>
        </w:rPr>
        <w:t>голове;</w:t>
      </w:r>
    </w:p>
    <w:p>
      <w:pPr>
        <w:pStyle w:val="ListParagraph"/>
        <w:numPr>
          <w:ilvl w:val="0"/>
          <w:numId w:val="3"/>
        </w:numPr>
        <w:tabs>
          <w:tab w:pos="683" w:val="left" w:leader="none"/>
        </w:tabs>
        <w:spacing w:line="240" w:lineRule="auto" w:before="46" w:after="0"/>
        <w:ind w:left="682" w:right="0" w:hanging="287"/>
        <w:jc w:val="left"/>
        <w:rPr>
          <w:sz w:val="26"/>
        </w:rPr>
      </w:pPr>
      <w:r>
        <w:rPr>
          <w:w w:val="90"/>
          <w:sz w:val="26"/>
        </w:rPr>
        <w:t>—</w:t>
      </w:r>
      <w:r>
        <w:rPr>
          <w:spacing w:val="-46"/>
          <w:w w:val="90"/>
          <w:sz w:val="26"/>
        </w:rPr>
        <w:t> </w:t>
      </w:r>
      <w:r>
        <w:rPr>
          <w:sz w:val="26"/>
        </w:rPr>
        <w:t>стойка</w:t>
      </w:r>
      <w:r>
        <w:rPr>
          <w:spacing w:val="-38"/>
          <w:sz w:val="26"/>
        </w:rPr>
        <w:t> </w:t>
      </w:r>
      <w:r>
        <w:rPr>
          <w:sz w:val="26"/>
        </w:rPr>
        <w:t>на</w:t>
      </w:r>
      <w:r>
        <w:rPr>
          <w:spacing w:val="-41"/>
          <w:sz w:val="26"/>
        </w:rPr>
        <w:t> </w:t>
      </w:r>
      <w:r>
        <w:rPr>
          <w:sz w:val="26"/>
        </w:rPr>
        <w:t>руках.</w:t>
      </w:r>
    </w:p>
    <w:p>
      <w:pPr>
        <w:pStyle w:val="ListParagraph"/>
        <w:numPr>
          <w:ilvl w:val="0"/>
          <w:numId w:val="4"/>
        </w:numPr>
        <w:tabs>
          <w:tab w:pos="796" w:val="left" w:leader="none"/>
        </w:tabs>
        <w:spacing w:line="240" w:lineRule="auto" w:before="51" w:after="0"/>
        <w:ind w:left="795" w:right="0" w:hanging="404"/>
        <w:jc w:val="left"/>
        <w:rPr>
          <w:sz w:val="26"/>
        </w:rPr>
      </w:pPr>
      <w:r>
        <w:rPr>
          <w:sz w:val="26"/>
        </w:rPr>
        <w:t>Футбол, баскетбол, ручной мяч, водное поло, хоккей с шайбой, хоккей </w:t>
      </w:r>
      <w:r>
        <w:rPr>
          <w:spacing w:val="15"/>
          <w:sz w:val="26"/>
        </w:rPr>
        <w:t> </w:t>
      </w:r>
      <w:r>
        <w:rPr>
          <w:sz w:val="26"/>
        </w:rPr>
        <w:t>с</w:t>
      </w:r>
    </w:p>
    <w:p>
      <w:pPr>
        <w:pStyle w:val="BodyText"/>
        <w:spacing w:before="3"/>
        <w:ind w:left="0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1347216</wp:posOffset>
            </wp:positionH>
            <wp:positionV relativeFrom="paragraph">
              <wp:posOffset>107476</wp:posOffset>
            </wp:positionV>
            <wp:extent cx="484631" cy="79248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631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4"/>
        </w:numPr>
        <w:tabs>
          <w:tab w:pos="787" w:val="left" w:leader="none"/>
        </w:tabs>
        <w:spacing w:line="240" w:lineRule="auto" w:before="69" w:after="0"/>
        <w:ind w:left="786" w:right="0" w:hanging="395"/>
        <w:jc w:val="left"/>
        <w:rPr>
          <w:sz w:val="26"/>
        </w:rPr>
      </w:pPr>
      <w:r>
        <w:rPr>
          <w:sz w:val="26"/>
        </w:rPr>
        <w:t>Чемпионат мира по хоккею с мячом (Ульяновск,</w:t>
      </w:r>
      <w:r>
        <w:rPr>
          <w:spacing w:val="18"/>
          <w:sz w:val="26"/>
        </w:rPr>
        <w:t> </w:t>
      </w:r>
      <w:r>
        <w:rPr>
          <w:sz w:val="26"/>
        </w:rPr>
        <w:t>Димитровград);</w:t>
      </w:r>
    </w:p>
    <w:p>
      <w:pPr>
        <w:pStyle w:val="BodyText"/>
        <w:spacing w:before="56"/>
      </w:pPr>
      <w:r>
        <w:rPr/>
        <w:t>-чемпионат мира по конькобежному спорту (Коломна);</w:t>
      </w:r>
    </w:p>
    <w:p>
      <w:pPr>
        <w:pStyle w:val="BodyText"/>
        <w:spacing w:before="41"/>
      </w:pPr>
      <w:r>
        <w:rPr/>
        <w:t>-4-й этап чемпионата мира по автогонкам «Формула 1» (Сочи);</w:t>
      </w:r>
    </w:p>
    <w:p>
      <w:pPr>
        <w:pStyle w:val="BodyText"/>
        <w:spacing w:before="50"/>
      </w:pPr>
      <w:r>
        <w:rPr/>
        <w:t>-чемпионат мира по европейскому секвею (Омск);</w:t>
      </w:r>
    </w:p>
    <w:p>
      <w:pPr>
        <w:pStyle w:val="BodyText"/>
        <w:spacing w:before="50"/>
      </w:pPr>
      <w:r>
        <w:rPr/>
        <w:t>-чемпионат мира по хоккею (мужчины) (Москва, Санкт-Петербург);</w:t>
      </w:r>
    </w:p>
    <w:p>
      <w:pPr>
        <w:pStyle w:val="BodyText"/>
      </w:pPr>
      <w:r>
        <w:rPr/>
        <w:t>-чемпионат мира по современному пятиборью (Москва);</w:t>
      </w:r>
    </w:p>
    <w:p>
      <w:pPr>
        <w:pStyle w:val="BodyText"/>
      </w:pPr>
      <w:r>
        <w:rPr/>
        <w:t>-чемпионат мира по керлингу в дисциплине «микст» (Казань);</w:t>
      </w:r>
    </w:p>
    <w:p>
      <w:pPr>
        <w:pStyle w:val="BodyText"/>
        <w:spacing w:before="50"/>
      </w:pPr>
      <w:r>
        <w:rPr/>
        <w:t>-первенство мира по прыжкам в воду среди юниоров (Казань).</w:t>
      </w:r>
    </w:p>
    <w:p>
      <w:pPr>
        <w:pStyle w:val="ListParagraph"/>
        <w:numPr>
          <w:ilvl w:val="0"/>
          <w:numId w:val="4"/>
        </w:numPr>
        <w:tabs>
          <w:tab w:pos="2519" w:val="left" w:leader="none"/>
        </w:tabs>
        <w:spacing w:line="240" w:lineRule="auto" w:before="46" w:after="0"/>
        <w:ind w:left="2518" w:right="0" w:hanging="394"/>
        <w:jc w:val="left"/>
        <w:rPr>
          <w:sz w:val="26"/>
        </w:rPr>
      </w:pPr>
      <w:r>
        <w:rPr>
          <w:sz w:val="26"/>
        </w:rPr>
        <w:t>Вариант</w:t>
      </w:r>
      <w:r>
        <w:rPr>
          <w:spacing w:val="-15"/>
          <w:sz w:val="26"/>
        </w:rPr>
        <w:t> </w:t>
      </w:r>
      <w:r>
        <w:rPr>
          <w:sz w:val="26"/>
        </w:rPr>
        <w:t>№1</w:t>
      </w:r>
      <w:r>
        <w:rPr>
          <w:spacing w:val="-24"/>
          <w:sz w:val="26"/>
        </w:rPr>
        <w:t> </w:t>
      </w:r>
      <w:r>
        <w:rPr>
          <w:w w:val="90"/>
          <w:sz w:val="26"/>
        </w:rPr>
        <w:t>—</w:t>
      </w:r>
      <w:r>
        <w:rPr>
          <w:spacing w:val="-40"/>
          <w:w w:val="90"/>
          <w:sz w:val="26"/>
        </w:rPr>
        <w:t> </w:t>
      </w:r>
      <w:r>
        <w:rPr>
          <w:sz w:val="26"/>
        </w:rPr>
        <w:t>175</w:t>
      </w:r>
      <w:r>
        <w:rPr>
          <w:spacing w:val="-19"/>
          <w:sz w:val="26"/>
        </w:rPr>
        <w:t> </w:t>
      </w:r>
      <w:r>
        <w:rPr>
          <w:sz w:val="26"/>
        </w:rPr>
        <w:t>см;</w:t>
      </w:r>
      <w:r>
        <w:rPr>
          <w:spacing w:val="-28"/>
          <w:sz w:val="26"/>
        </w:rPr>
        <w:t> </w:t>
      </w:r>
      <w:r>
        <w:rPr>
          <w:sz w:val="26"/>
        </w:rPr>
        <w:t>вариант</w:t>
      </w:r>
      <w:r>
        <w:rPr>
          <w:spacing w:val="-18"/>
          <w:sz w:val="26"/>
        </w:rPr>
        <w:t> </w:t>
      </w:r>
      <w:r>
        <w:rPr>
          <w:sz w:val="26"/>
        </w:rPr>
        <w:t>№2</w:t>
      </w:r>
      <w:r>
        <w:rPr>
          <w:spacing w:val="-22"/>
          <w:sz w:val="26"/>
        </w:rPr>
        <w:t> </w:t>
      </w:r>
      <w:r>
        <w:rPr>
          <w:w w:val="90"/>
          <w:sz w:val="26"/>
        </w:rPr>
        <w:t>—</w:t>
      </w:r>
      <w:r>
        <w:rPr>
          <w:spacing w:val="-39"/>
          <w:w w:val="90"/>
          <w:sz w:val="26"/>
        </w:rPr>
        <w:t> </w:t>
      </w:r>
      <w:r>
        <w:rPr>
          <w:sz w:val="26"/>
        </w:rPr>
        <w:t>190</w:t>
      </w:r>
      <w:r>
        <w:rPr>
          <w:spacing w:val="-19"/>
          <w:sz w:val="26"/>
        </w:rPr>
        <w:t> </w:t>
      </w:r>
      <w:r>
        <w:rPr>
          <w:sz w:val="26"/>
        </w:rPr>
        <w:t>см.</w:t>
      </w:r>
    </w:p>
    <w:p>
      <w:pPr>
        <w:spacing w:after="0" w:line="240" w:lineRule="auto"/>
        <w:jc w:val="left"/>
        <w:rPr>
          <w:sz w:val="26"/>
        </w:rPr>
        <w:sectPr>
          <w:type w:val="continuous"/>
          <w:pgSz w:w="12240" w:h="15840"/>
          <w:pgMar w:top="1000" w:bottom="280" w:left="1720" w:right="1120"/>
        </w:sectPr>
      </w:pPr>
    </w:p>
    <w:p>
      <w:pPr>
        <w:spacing w:before="67"/>
        <w:ind w:left="527" w:right="95" w:firstLine="0"/>
        <w:jc w:val="center"/>
        <w:rPr>
          <w:sz w:val="26"/>
        </w:rPr>
      </w:pPr>
      <w:r>
        <w:rPr>
          <w:b/>
          <w:sz w:val="26"/>
        </w:rPr>
        <w:t>Итоговая  оценка  за теоретический  тур  представляется </w:t>
      </w:r>
      <w:r>
        <w:rPr>
          <w:sz w:val="26"/>
        </w:rPr>
        <w:t>суммой баллов</w:t>
      </w:r>
    </w:p>
    <w:p>
      <w:pPr>
        <w:spacing w:before="36"/>
        <w:ind w:left="527" w:right="92" w:firstLine="0"/>
        <w:jc w:val="center"/>
        <w:rPr>
          <w:sz w:val="26"/>
        </w:rPr>
      </w:pPr>
      <w:r>
        <w:rPr>
          <w:b/>
          <w:sz w:val="26"/>
        </w:rPr>
        <w:t>оценки  выполненных </w:t>
      </w:r>
      <w:r>
        <w:rPr>
          <w:sz w:val="26"/>
        </w:rPr>
        <w:t>заданий.</w:t>
      </w:r>
    </w:p>
    <w:p>
      <w:pPr>
        <w:pStyle w:val="BodyText"/>
        <w:spacing w:before="7"/>
        <w:ind w:left="0"/>
        <w:rPr>
          <w:sz w:val="12"/>
        </w:rPr>
      </w:pPr>
    </w:p>
    <w:p>
      <w:pPr>
        <w:pStyle w:val="Heading1"/>
        <w:spacing w:before="88"/>
      </w:pPr>
      <w:r>
        <w:rPr/>
        <w:t>9-11 класс</w:t>
      </w:r>
    </w:p>
    <w:p>
      <w:pPr>
        <w:spacing w:line="415" w:lineRule="auto" w:before="216"/>
        <w:ind w:left="395" w:right="2148" w:firstLine="0"/>
        <w:jc w:val="left"/>
        <w:rPr>
          <w:sz w:val="27"/>
        </w:rPr>
      </w:pPr>
      <w:r>
        <w:rPr>
          <w:sz w:val="27"/>
        </w:rPr>
        <w:t>Задания</w:t>
      </w:r>
      <w:r>
        <w:rPr>
          <w:spacing w:val="-7"/>
          <w:sz w:val="27"/>
        </w:rPr>
        <w:t> </w:t>
      </w:r>
      <w:r>
        <w:rPr>
          <w:sz w:val="27"/>
        </w:rPr>
        <w:t>в</w:t>
      </w:r>
      <w:r>
        <w:rPr>
          <w:spacing w:val="-14"/>
          <w:sz w:val="27"/>
        </w:rPr>
        <w:t> </w:t>
      </w:r>
      <w:r>
        <w:rPr>
          <w:sz w:val="27"/>
        </w:rPr>
        <w:t>закрытои</w:t>
      </w:r>
      <w:r>
        <w:rPr>
          <w:spacing w:val="-3"/>
          <w:sz w:val="27"/>
        </w:rPr>
        <w:t> </w:t>
      </w:r>
      <w:r>
        <w:rPr>
          <w:sz w:val="27"/>
        </w:rPr>
        <w:t>форме</w:t>
      </w:r>
      <w:r>
        <w:rPr>
          <w:spacing w:val="-10"/>
          <w:sz w:val="27"/>
        </w:rPr>
        <w:t> </w:t>
      </w:r>
      <w:r>
        <w:rPr>
          <w:sz w:val="27"/>
        </w:rPr>
        <w:t>-</w:t>
      </w:r>
      <w:r>
        <w:rPr>
          <w:spacing w:val="-24"/>
          <w:sz w:val="27"/>
        </w:rPr>
        <w:t> </w:t>
      </w:r>
      <w:r>
        <w:rPr>
          <w:sz w:val="27"/>
        </w:rPr>
        <w:t>1</w:t>
      </w:r>
      <w:r>
        <w:rPr>
          <w:spacing w:val="-13"/>
          <w:sz w:val="27"/>
        </w:rPr>
        <w:t> </w:t>
      </w:r>
      <w:r>
        <w:rPr>
          <w:sz w:val="27"/>
        </w:rPr>
        <w:t>балл</w:t>
      </w:r>
      <w:r>
        <w:rPr>
          <w:spacing w:val="-10"/>
          <w:sz w:val="27"/>
        </w:rPr>
        <w:t> </w:t>
      </w:r>
      <w:r>
        <w:rPr>
          <w:sz w:val="27"/>
        </w:rPr>
        <w:t>х</w:t>
      </w:r>
      <w:r>
        <w:rPr>
          <w:spacing w:val="-19"/>
          <w:sz w:val="27"/>
        </w:rPr>
        <w:t> </w:t>
      </w:r>
      <w:r>
        <w:rPr>
          <w:sz w:val="27"/>
        </w:rPr>
        <w:t>25</w:t>
      </w:r>
      <w:r>
        <w:rPr>
          <w:spacing w:val="-12"/>
          <w:sz w:val="27"/>
        </w:rPr>
        <w:t> </w:t>
      </w:r>
      <w:r>
        <w:rPr>
          <w:sz w:val="27"/>
        </w:rPr>
        <w:t>=</w:t>
      </w:r>
      <w:r>
        <w:rPr>
          <w:spacing w:val="-16"/>
          <w:sz w:val="27"/>
        </w:rPr>
        <w:t> </w:t>
      </w:r>
      <w:r>
        <w:rPr>
          <w:sz w:val="27"/>
        </w:rPr>
        <w:t>25</w:t>
      </w:r>
      <w:r>
        <w:rPr>
          <w:spacing w:val="-9"/>
          <w:sz w:val="27"/>
        </w:rPr>
        <w:t> </w:t>
      </w:r>
      <w:r>
        <w:rPr>
          <w:sz w:val="27"/>
        </w:rPr>
        <w:t>балла Задания</w:t>
      </w:r>
      <w:r>
        <w:rPr>
          <w:spacing w:val="-12"/>
          <w:sz w:val="27"/>
        </w:rPr>
        <w:t> </w:t>
      </w:r>
      <w:r>
        <w:rPr>
          <w:sz w:val="27"/>
        </w:rPr>
        <w:t>в</w:t>
      </w:r>
      <w:r>
        <w:rPr>
          <w:spacing w:val="-23"/>
          <w:sz w:val="27"/>
        </w:rPr>
        <w:t> </w:t>
      </w:r>
      <w:r>
        <w:rPr>
          <w:sz w:val="27"/>
        </w:rPr>
        <w:t>открытои</w:t>
      </w:r>
      <w:r>
        <w:rPr>
          <w:spacing w:val="-11"/>
          <w:sz w:val="27"/>
        </w:rPr>
        <w:t> </w:t>
      </w:r>
      <w:r>
        <w:rPr>
          <w:sz w:val="27"/>
        </w:rPr>
        <w:t>форме</w:t>
      </w:r>
      <w:r>
        <w:rPr>
          <w:spacing w:val="-7"/>
          <w:sz w:val="27"/>
        </w:rPr>
        <w:t> </w:t>
      </w:r>
      <w:r>
        <w:rPr>
          <w:sz w:val="27"/>
        </w:rPr>
        <w:t>-</w:t>
      </w:r>
      <w:r>
        <w:rPr>
          <w:spacing w:val="-24"/>
          <w:sz w:val="27"/>
        </w:rPr>
        <w:t> </w:t>
      </w:r>
      <w:r>
        <w:rPr>
          <w:sz w:val="27"/>
        </w:rPr>
        <w:t>2</w:t>
      </w:r>
      <w:r>
        <w:rPr>
          <w:spacing w:val="-21"/>
          <w:sz w:val="27"/>
        </w:rPr>
        <w:t> </w:t>
      </w:r>
      <w:r>
        <w:rPr>
          <w:sz w:val="27"/>
        </w:rPr>
        <w:t>балла</w:t>
      </w:r>
      <w:r>
        <w:rPr>
          <w:spacing w:val="-9"/>
          <w:sz w:val="27"/>
        </w:rPr>
        <w:t> </w:t>
      </w:r>
      <w:r>
        <w:rPr>
          <w:sz w:val="27"/>
        </w:rPr>
        <w:t>х</w:t>
      </w:r>
      <w:r>
        <w:rPr>
          <w:spacing w:val="-21"/>
          <w:sz w:val="27"/>
        </w:rPr>
        <w:t> </w:t>
      </w:r>
      <w:r>
        <w:rPr>
          <w:sz w:val="27"/>
        </w:rPr>
        <w:t>5</w:t>
      </w:r>
      <w:r>
        <w:rPr>
          <w:spacing w:val="-20"/>
          <w:sz w:val="27"/>
        </w:rPr>
        <w:t> </w:t>
      </w:r>
      <w:r>
        <w:rPr>
          <w:sz w:val="27"/>
        </w:rPr>
        <w:t>=</w:t>
      </w:r>
      <w:r>
        <w:rPr>
          <w:spacing w:val="-21"/>
          <w:sz w:val="27"/>
        </w:rPr>
        <w:t> </w:t>
      </w:r>
      <w:r>
        <w:rPr>
          <w:sz w:val="27"/>
        </w:rPr>
        <w:t>10</w:t>
      </w:r>
      <w:r>
        <w:rPr>
          <w:spacing w:val="-17"/>
          <w:sz w:val="27"/>
        </w:rPr>
        <w:t> </w:t>
      </w:r>
      <w:r>
        <w:rPr>
          <w:sz w:val="27"/>
        </w:rPr>
        <w:t>баллов</w:t>
      </w:r>
    </w:p>
    <w:p>
      <w:pPr>
        <w:spacing w:line="412" w:lineRule="auto" w:before="8"/>
        <w:ind w:left="395" w:right="1639" w:firstLine="0"/>
        <w:jc w:val="left"/>
        <w:rPr>
          <w:sz w:val="27"/>
        </w:rPr>
      </w:pPr>
      <w:r>
        <w:rPr>
          <w:sz w:val="27"/>
        </w:rPr>
        <w:t>Задания</w:t>
      </w:r>
      <w:r>
        <w:rPr>
          <w:spacing w:val="-7"/>
          <w:sz w:val="27"/>
        </w:rPr>
        <w:t> </w:t>
      </w:r>
      <w:r>
        <w:rPr>
          <w:sz w:val="27"/>
        </w:rPr>
        <w:t>на</w:t>
      </w:r>
      <w:r>
        <w:rPr>
          <w:spacing w:val="-19"/>
          <w:sz w:val="27"/>
        </w:rPr>
        <w:t> </w:t>
      </w:r>
      <w:r>
        <w:rPr>
          <w:sz w:val="27"/>
        </w:rPr>
        <w:t>установление</w:t>
      </w:r>
      <w:r>
        <w:rPr>
          <w:spacing w:val="41"/>
          <w:sz w:val="27"/>
        </w:rPr>
        <w:t> </w:t>
      </w:r>
      <w:r>
        <w:rPr>
          <w:sz w:val="27"/>
        </w:rPr>
        <w:t>соответствия</w:t>
      </w:r>
      <w:r>
        <w:rPr>
          <w:spacing w:val="-10"/>
          <w:sz w:val="27"/>
        </w:rPr>
        <w:t> </w:t>
      </w:r>
      <w:r>
        <w:rPr>
          <w:sz w:val="27"/>
        </w:rPr>
        <w:t>-</w:t>
      </w:r>
      <w:r>
        <w:rPr>
          <w:spacing w:val="-21"/>
          <w:sz w:val="27"/>
        </w:rPr>
        <w:t> </w:t>
      </w:r>
      <w:r>
        <w:rPr>
          <w:sz w:val="27"/>
        </w:rPr>
        <w:t>3</w:t>
      </w:r>
      <w:r>
        <w:rPr>
          <w:spacing w:val="-22"/>
          <w:sz w:val="27"/>
        </w:rPr>
        <w:t> </w:t>
      </w:r>
      <w:r>
        <w:rPr>
          <w:sz w:val="27"/>
        </w:rPr>
        <w:t>балла</w:t>
      </w:r>
      <w:r>
        <w:rPr>
          <w:spacing w:val="-14"/>
          <w:sz w:val="27"/>
        </w:rPr>
        <w:t> </w:t>
      </w:r>
      <w:r>
        <w:rPr>
          <w:sz w:val="27"/>
        </w:rPr>
        <w:t>х</w:t>
      </w:r>
      <w:r>
        <w:rPr>
          <w:spacing w:val="-23"/>
          <w:sz w:val="27"/>
        </w:rPr>
        <w:t> </w:t>
      </w:r>
      <w:r>
        <w:rPr>
          <w:sz w:val="27"/>
        </w:rPr>
        <w:t>2</w:t>
      </w:r>
      <w:r>
        <w:rPr>
          <w:spacing w:val="-17"/>
          <w:sz w:val="27"/>
        </w:rPr>
        <w:t> </w:t>
      </w:r>
      <w:r>
        <w:rPr>
          <w:sz w:val="27"/>
        </w:rPr>
        <w:t>=</w:t>
      </w:r>
      <w:r>
        <w:rPr>
          <w:spacing w:val="-24"/>
          <w:sz w:val="27"/>
        </w:rPr>
        <w:t> </w:t>
      </w:r>
      <w:r>
        <w:rPr>
          <w:sz w:val="27"/>
        </w:rPr>
        <w:t>6</w:t>
      </w:r>
      <w:r>
        <w:rPr>
          <w:spacing w:val="-20"/>
          <w:sz w:val="27"/>
        </w:rPr>
        <w:t> </w:t>
      </w:r>
      <w:r>
        <w:rPr>
          <w:sz w:val="27"/>
        </w:rPr>
        <w:t>баллов Задания</w:t>
      </w:r>
      <w:r>
        <w:rPr>
          <w:spacing w:val="-9"/>
          <w:sz w:val="27"/>
        </w:rPr>
        <w:t> </w:t>
      </w:r>
      <w:r>
        <w:rPr>
          <w:sz w:val="27"/>
        </w:rPr>
        <w:t>с</w:t>
      </w:r>
      <w:r>
        <w:rPr>
          <w:spacing w:val="-21"/>
          <w:sz w:val="27"/>
        </w:rPr>
        <w:t> </w:t>
      </w:r>
      <w:r>
        <w:rPr>
          <w:sz w:val="27"/>
        </w:rPr>
        <w:t>перечислением-</w:t>
      </w:r>
      <w:r>
        <w:rPr>
          <w:spacing w:val="-27"/>
          <w:sz w:val="27"/>
        </w:rPr>
        <w:t> </w:t>
      </w:r>
      <w:r>
        <w:rPr>
          <w:sz w:val="27"/>
        </w:rPr>
        <w:t>3</w:t>
      </w:r>
      <w:r>
        <w:rPr>
          <w:spacing w:val="-21"/>
          <w:sz w:val="27"/>
        </w:rPr>
        <w:t> </w:t>
      </w:r>
      <w:r>
        <w:rPr>
          <w:sz w:val="27"/>
        </w:rPr>
        <w:t>балла</w:t>
      </w:r>
      <w:r>
        <w:rPr>
          <w:spacing w:val="-8"/>
          <w:sz w:val="27"/>
        </w:rPr>
        <w:t> </w:t>
      </w:r>
      <w:r>
        <w:rPr>
          <w:sz w:val="27"/>
        </w:rPr>
        <w:t>х</w:t>
      </w:r>
      <w:r>
        <w:rPr>
          <w:spacing w:val="-22"/>
          <w:sz w:val="27"/>
        </w:rPr>
        <w:t> </w:t>
      </w:r>
      <w:r>
        <w:rPr>
          <w:sz w:val="27"/>
        </w:rPr>
        <w:t>2</w:t>
      </w:r>
      <w:r>
        <w:rPr>
          <w:spacing w:val="-16"/>
          <w:sz w:val="27"/>
        </w:rPr>
        <w:t> </w:t>
      </w:r>
      <w:r>
        <w:rPr>
          <w:sz w:val="27"/>
        </w:rPr>
        <w:t>=</w:t>
      </w:r>
      <w:r>
        <w:rPr>
          <w:spacing w:val="-23"/>
          <w:sz w:val="27"/>
        </w:rPr>
        <w:t> </w:t>
      </w:r>
      <w:r>
        <w:rPr>
          <w:sz w:val="27"/>
        </w:rPr>
        <w:t>6</w:t>
      </w:r>
      <w:r>
        <w:rPr>
          <w:spacing w:val="-19"/>
          <w:sz w:val="27"/>
        </w:rPr>
        <w:t> </w:t>
      </w:r>
      <w:r>
        <w:rPr>
          <w:sz w:val="27"/>
        </w:rPr>
        <w:t>баллов</w:t>
      </w:r>
    </w:p>
    <w:p>
      <w:pPr>
        <w:spacing w:before="11"/>
        <w:ind w:left="395" w:right="0" w:firstLine="0"/>
        <w:jc w:val="left"/>
        <w:rPr>
          <w:sz w:val="27"/>
        </w:rPr>
      </w:pPr>
      <w:r>
        <w:rPr>
          <w:sz w:val="27"/>
        </w:rPr>
        <w:t>Задание в форме задачи- 3 балла х 1 = 3 балла</w:t>
      </w:r>
    </w:p>
    <w:p>
      <w:pPr>
        <w:pStyle w:val="BodyText"/>
        <w:spacing w:before="0"/>
        <w:ind w:left="0"/>
        <w:rPr>
          <w:sz w:val="30"/>
        </w:rPr>
      </w:pPr>
    </w:p>
    <w:p>
      <w:pPr>
        <w:pStyle w:val="BodyText"/>
        <w:spacing w:before="2"/>
        <w:ind w:left="0"/>
        <w:rPr>
          <w:sz w:val="37"/>
        </w:rPr>
      </w:pPr>
    </w:p>
    <w:p>
      <w:pPr>
        <w:pStyle w:val="BodyText"/>
        <w:spacing w:before="1"/>
        <w:ind w:left="397"/>
      </w:pPr>
      <w:r>
        <w:rPr/>
        <w:t>Максимально  возможная сумма - 50 баллов.</w:t>
      </w:r>
    </w:p>
    <w:sectPr>
      <w:pgSz w:w="12240" w:h="15840"/>
      <w:pgMar w:top="1000" w:bottom="280" w:left="172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Bookman Old Style">
    <w:altName w:val="Bookman Old Style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33"/>
      <w:numFmt w:val="decimal"/>
      <w:lvlText w:val="%1."/>
      <w:lvlJc w:val="left"/>
      <w:pPr>
        <w:ind w:left="795" w:hanging="404"/>
        <w:jc w:val="right"/>
      </w:pPr>
      <w:rPr>
        <w:rFonts w:hint="default" w:ascii="Times New Roman" w:hAnsi="Times New Roman" w:eastAsia="Times New Roman" w:cs="Times New Roman"/>
        <w:w w:val="103"/>
        <w:sz w:val="26"/>
        <w:szCs w:val="26"/>
      </w:rPr>
    </w:lvl>
    <w:lvl w:ilvl="1">
      <w:start w:val="0"/>
      <w:numFmt w:val="bullet"/>
      <w:lvlText w:val="•"/>
      <w:lvlJc w:val="left"/>
      <w:pPr>
        <w:ind w:left="1660" w:hanging="40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0" w:hanging="40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0" w:hanging="40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40" w:hanging="40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00" w:hanging="40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0" w:hanging="40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20" w:hanging="40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80" w:hanging="404"/>
      </w:pPr>
      <w:rPr>
        <w:rFonts w:hint="default"/>
      </w:rPr>
    </w:lvl>
  </w:abstractNum>
  <w:abstractNum w:abstractNumId="2">
    <w:multiLevelType w:val="hybridMultilevel"/>
    <w:lvl w:ilvl="0">
      <w:start w:val="5"/>
      <w:numFmt w:val="decimal"/>
      <w:lvlText w:val="%1)"/>
      <w:lvlJc w:val="left"/>
      <w:pPr>
        <w:ind w:left="682" w:hanging="284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</w:rPr>
    </w:lvl>
    <w:lvl w:ilvl="1">
      <w:start w:val="0"/>
      <w:numFmt w:val="bullet"/>
      <w:lvlText w:val="•"/>
      <w:lvlJc w:val="left"/>
      <w:pPr>
        <w:ind w:left="1552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24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96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68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40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2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84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56" w:hanging="284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595" w:hanging="200"/>
        <w:jc w:val="left"/>
      </w:pPr>
      <w:rPr>
        <w:rFonts w:hint="default" w:ascii="Times New Roman" w:hAnsi="Times New Roman" w:eastAsia="Times New Roman" w:cs="Times New Roman"/>
        <w:w w:val="101"/>
        <w:sz w:val="26"/>
        <w:szCs w:val="26"/>
      </w:rPr>
    </w:lvl>
    <w:lvl w:ilvl="1">
      <w:start w:val="0"/>
      <w:numFmt w:val="bullet"/>
      <w:lvlText w:val="•"/>
      <w:lvlJc w:val="left"/>
      <w:pPr>
        <w:ind w:left="1480" w:hanging="2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60" w:hanging="2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40" w:hanging="2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0" w:hanging="2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0" w:hanging="2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80" w:hanging="2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0" w:hanging="2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40" w:hanging="200"/>
      </w:pPr>
      <w:rPr>
        <w:rFonts w:hint="default"/>
      </w:rPr>
    </w:lvl>
  </w:abstractNum>
  <w:abstractNum w:abstractNumId="0">
    <w:multiLevelType w:val="hybridMultilevel"/>
    <w:lvl w:ilvl="0">
      <w:start w:val="26"/>
      <w:numFmt w:val="decimal"/>
      <w:lvlText w:val="%1)"/>
      <w:lvlJc w:val="left"/>
      <w:pPr>
        <w:ind w:left="398" w:hanging="419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</w:rPr>
    </w:lvl>
    <w:lvl w:ilvl="1">
      <w:start w:val="0"/>
      <w:numFmt w:val="bullet"/>
      <w:lvlText w:val="•"/>
      <w:lvlJc w:val="left"/>
      <w:pPr>
        <w:ind w:left="1300" w:hanging="4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00" w:hanging="4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0" w:hanging="4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00" w:hanging="4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0" w:hanging="4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00" w:hanging="4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00" w:hanging="4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00" w:hanging="419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46"/>
      <w:ind w:left="395"/>
    </w:pPr>
    <w:rPr>
      <w:rFonts w:ascii="Times New Roman" w:hAnsi="Times New Roman" w:eastAsia="Times New Roman" w:cs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spacing w:before="8"/>
      <w:ind w:left="395"/>
      <w:outlineLvl w:val="1"/>
    </w:pPr>
    <w:rPr>
      <w:rFonts w:ascii="Times New Roman" w:hAnsi="Times New Roman" w:eastAsia="Times New Roman" w:cs="Times New Roman"/>
      <w:sz w:val="27"/>
      <w:szCs w:val="27"/>
    </w:rPr>
  </w:style>
  <w:style w:styleId="ListParagraph" w:type="paragraph">
    <w:name w:val="List Paragraph"/>
    <w:basedOn w:val="Normal"/>
    <w:uiPriority w:val="1"/>
    <w:qFormat/>
    <w:pPr>
      <w:spacing w:before="46"/>
      <w:ind w:left="398" w:hanging="42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277" w:lineRule="exact"/>
      <w:ind w:left="209"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2018-02-25T11:13:39Z</dcterms:created>
  <dcterms:modified xsi:type="dcterms:W3CDTF">2018-02-25T11:13:39Z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2017-12-10T00:00:00Z</vt:filetime>
  </property>
  <property fmtid="{D5CDD505-2E9C-101B-9397-08002B2CF9AE}" pid="3" name="LastSaved">
    <vt:filetime>2017-12-10T00:00:00Z</vt:filetime>
  </property>
</Properties>
</file>