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8"/>
        <w:ind w:left="4680" w:right="4726"/>
        <w:jc w:val="center"/>
      </w:pPr>
      <w:r>
        <w:rPr/>
        <w:t>ОТВЕТЫ</w:t>
      </w:r>
    </w:p>
    <w:p>
      <w:pPr>
        <w:pStyle w:val="BodyText"/>
        <w:spacing w:before="5"/>
        <w:rPr>
          <w:sz w:val="17"/>
        </w:rPr>
      </w:pPr>
    </w:p>
    <w:tbl>
      <w:tblPr>
        <w:tblW w:w="0" w:type="auto"/>
        <w:jc w:val="left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3"/>
        <w:gridCol w:w="1877"/>
        <w:gridCol w:w="1877"/>
        <w:gridCol w:w="1877"/>
        <w:gridCol w:w="1877"/>
        <w:gridCol w:w="2050"/>
      </w:tblGrid>
      <w:tr>
        <w:trPr>
          <w:trHeight w:val="720" w:hRule="atLeast"/>
        </w:trPr>
        <w:tc>
          <w:tcPr>
            <w:tcW w:w="883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before="76"/>
              <w:ind w:left="147"/>
              <w:jc w:val="lef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I' </w:t>
            </w:r>
            <w:r>
              <w:rPr>
                <w:rFonts w:ascii="Times New Roman" w:hAnsi="Times New Roman"/>
                <w:spacing w:val="5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за-</w:t>
            </w:r>
          </w:p>
          <w:p>
            <w:pPr>
              <w:pStyle w:val="TableParagraph"/>
              <w:spacing w:before="41"/>
              <w:ind w:left="117"/>
              <w:jc w:val="left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w w:val="105"/>
                <w:sz w:val="23"/>
              </w:rPr>
              <w:t>дания</w:t>
            </w:r>
          </w:p>
        </w:tc>
        <w:tc>
          <w:tcPr>
            <w:tcW w:w="1877" w:type="dxa"/>
          </w:tcPr>
          <w:p>
            <w:pPr>
              <w:pStyle w:val="TableParagraph"/>
              <w:spacing w:before="1"/>
              <w:jc w:val="left"/>
              <w:rPr>
                <w:sz w:val="20"/>
              </w:rPr>
            </w:pPr>
          </w:p>
          <w:p>
            <w:pPr>
              <w:pStyle w:val="TableParagraph"/>
              <w:ind w:left="401"/>
              <w:jc w:val="left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Вариаатl</w:t>
            </w:r>
          </w:p>
        </w:tc>
        <w:tc>
          <w:tcPr>
            <w:tcW w:w="1877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20"/>
              </w:rPr>
            </w:pPr>
          </w:p>
          <w:p>
            <w:pPr>
              <w:pStyle w:val="TableParagraph"/>
              <w:ind w:left="56" w:right="24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Вариант2</w:t>
            </w:r>
          </w:p>
        </w:tc>
        <w:tc>
          <w:tcPr>
            <w:tcW w:w="1877" w:type="dxa"/>
          </w:tcPr>
          <w:p>
            <w:pPr>
              <w:pStyle w:val="TableParagraph"/>
              <w:spacing w:before="1"/>
              <w:jc w:val="left"/>
              <w:rPr>
                <w:sz w:val="20"/>
              </w:rPr>
            </w:pPr>
          </w:p>
          <w:p>
            <w:pPr>
              <w:pStyle w:val="TableParagraph"/>
              <w:ind w:left="55" w:right="25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ВариаатЗ</w:t>
            </w:r>
          </w:p>
        </w:tc>
        <w:tc>
          <w:tcPr>
            <w:tcW w:w="1877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20"/>
              </w:rPr>
            </w:pPr>
          </w:p>
          <w:p>
            <w:pPr>
              <w:pStyle w:val="TableParagraph"/>
              <w:ind w:left="401"/>
              <w:jc w:val="left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Вариант4</w:t>
            </w:r>
          </w:p>
        </w:tc>
        <w:tc>
          <w:tcPr>
            <w:tcW w:w="2050" w:type="dxa"/>
            <w:tcBorders>
              <w:top w:val="single" w:sz="8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21"/>
              </w:rPr>
            </w:pPr>
          </w:p>
          <w:p>
            <w:pPr>
              <w:pStyle w:val="TableParagraph"/>
              <w:ind w:right="467"/>
              <w:jc w:val="right"/>
              <w:rPr>
                <w:rFonts w:ascii="Courier New" w:hAnsi="Courier New"/>
                <w:b/>
                <w:sz w:val="23"/>
              </w:rPr>
            </w:pPr>
            <w:r>
              <w:rPr>
                <w:rFonts w:ascii="Courier New" w:hAnsi="Courier New"/>
                <w:b/>
                <w:w w:val="95"/>
                <w:sz w:val="23"/>
              </w:rPr>
              <w:t>Вариант5</w:t>
            </w:r>
          </w:p>
        </w:tc>
      </w:tr>
      <w:tr>
        <w:trPr>
          <w:trHeight w:val="360" w:hRule="atLeast"/>
        </w:trPr>
        <w:tc>
          <w:tcPr>
            <w:tcW w:w="883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before="33"/>
              <w:ind w:right="361"/>
              <w:jc w:val="right"/>
              <w:rPr>
                <w:sz w:val="22"/>
              </w:rPr>
            </w:pPr>
            <w:r>
              <w:rPr>
                <w:w w:val="101"/>
                <w:sz w:val="22"/>
              </w:rPr>
              <w:t>2</w:t>
            </w:r>
          </w:p>
        </w:tc>
        <w:tc>
          <w:tcPr>
            <w:tcW w:w="1877" w:type="dxa"/>
          </w:tcPr>
          <w:p>
            <w:pPr>
              <w:pStyle w:val="TableParagraph"/>
              <w:spacing w:before="33"/>
              <w:ind w:left="48"/>
              <w:rPr>
                <w:sz w:val="22"/>
              </w:rPr>
            </w:pPr>
            <w:r>
              <w:rPr>
                <w:w w:val="106"/>
                <w:sz w:val="22"/>
              </w:rPr>
              <w:t>4</w:t>
            </w:r>
          </w:p>
        </w:tc>
        <w:tc>
          <w:tcPr>
            <w:tcW w:w="1877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before="33"/>
              <w:ind w:left="47"/>
              <w:rPr>
                <w:sz w:val="22"/>
              </w:rPr>
            </w:pPr>
            <w:r>
              <w:rPr>
                <w:w w:val="93"/>
                <w:sz w:val="22"/>
              </w:rPr>
              <w:t>1</w:t>
            </w:r>
          </w:p>
        </w:tc>
        <w:tc>
          <w:tcPr>
            <w:tcW w:w="1877" w:type="dxa"/>
          </w:tcPr>
          <w:p>
            <w:pPr>
              <w:pStyle w:val="TableParagraph"/>
              <w:spacing w:before="33"/>
              <w:ind w:left="44"/>
              <w:rPr>
                <w:sz w:val="22"/>
              </w:rPr>
            </w:pPr>
            <w:r>
              <w:rPr>
                <w:w w:val="106"/>
                <w:sz w:val="22"/>
              </w:rPr>
              <w:t>4</w:t>
            </w:r>
          </w:p>
        </w:tc>
        <w:tc>
          <w:tcPr>
            <w:tcW w:w="1877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before="33"/>
              <w:ind w:left="49"/>
              <w:rPr>
                <w:sz w:val="22"/>
              </w:rPr>
            </w:pPr>
            <w:r>
              <w:rPr>
                <w:w w:val="105"/>
                <w:sz w:val="22"/>
              </w:rPr>
              <w:t>3</w:t>
            </w:r>
          </w:p>
        </w:tc>
        <w:tc>
          <w:tcPr>
            <w:tcW w:w="2050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34"/>
              <w:ind w:left="13"/>
              <w:rPr>
                <w:sz w:val="23"/>
              </w:rPr>
            </w:pPr>
            <w:r>
              <w:rPr>
                <w:w w:val="98"/>
                <w:sz w:val="23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883" w:type="dxa"/>
          </w:tcPr>
          <w:p>
            <w:pPr>
              <w:pStyle w:val="TableParagraph"/>
              <w:spacing w:before="43"/>
              <w:ind w:right="355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3</w:t>
            </w:r>
          </w:p>
        </w:tc>
        <w:tc>
          <w:tcPr>
            <w:tcW w:w="1877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before="43"/>
              <w:ind w:left="44"/>
              <w:rPr>
                <w:sz w:val="22"/>
              </w:rPr>
            </w:pPr>
            <w:r>
              <w:rPr>
                <w:w w:val="102"/>
                <w:sz w:val="22"/>
              </w:rPr>
              <w:t>4</w:t>
            </w:r>
          </w:p>
        </w:tc>
        <w:tc>
          <w:tcPr>
            <w:tcW w:w="1877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22"/>
              </w:rPr>
            </w:pPr>
            <w:r>
              <w:rPr>
                <w:w w:val="102"/>
                <w:sz w:val="22"/>
              </w:rPr>
              <w:t>4</w:t>
            </w:r>
          </w:p>
        </w:tc>
        <w:tc>
          <w:tcPr>
            <w:tcW w:w="1877" w:type="dxa"/>
          </w:tcPr>
          <w:p>
            <w:pPr>
              <w:pStyle w:val="TableParagraph"/>
              <w:spacing w:before="43"/>
              <w:ind w:left="39"/>
              <w:rPr>
                <w:sz w:val="22"/>
              </w:rPr>
            </w:pPr>
            <w:r>
              <w:rPr>
                <w:w w:val="102"/>
                <w:sz w:val="22"/>
              </w:rPr>
              <w:t>4</w:t>
            </w:r>
          </w:p>
        </w:tc>
        <w:tc>
          <w:tcPr>
            <w:tcW w:w="1877" w:type="dxa"/>
            <w:tcBorders>
              <w:top w:val="thickThinMediumGap" w:sz="12" w:space="0" w:color="000000"/>
              <w:bottom w:val="thinThickMediumGap" w:sz="17" w:space="0" w:color="000000"/>
            </w:tcBorders>
          </w:tcPr>
          <w:p>
            <w:pPr>
              <w:pStyle w:val="TableParagraph"/>
              <w:spacing w:before="43"/>
              <w:ind w:left="49"/>
              <w:rPr>
                <w:sz w:val="22"/>
              </w:rPr>
            </w:pPr>
            <w:r>
              <w:rPr>
                <w:w w:val="105"/>
                <w:sz w:val="22"/>
              </w:rPr>
              <w:t>3</w:t>
            </w:r>
          </w:p>
        </w:tc>
        <w:tc>
          <w:tcPr>
            <w:tcW w:w="2050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63"/>
              <w:ind w:left="19"/>
              <w:rPr>
                <w:sz w:val="21"/>
              </w:rPr>
            </w:pPr>
            <w:r>
              <w:rPr>
                <w:w w:val="98"/>
                <w:sz w:val="21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883" w:type="dxa"/>
          </w:tcPr>
          <w:p>
            <w:pPr>
              <w:pStyle w:val="TableParagraph"/>
              <w:spacing w:before="40"/>
              <w:ind w:right="359"/>
              <w:jc w:val="right"/>
              <w:rPr>
                <w:sz w:val="21"/>
              </w:rPr>
            </w:pPr>
            <w:r>
              <w:rPr>
                <w:w w:val="107"/>
                <w:sz w:val="21"/>
              </w:rPr>
              <w:t>4</w:t>
            </w:r>
          </w:p>
        </w:tc>
        <w:tc>
          <w:tcPr>
            <w:tcW w:w="1877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before="40"/>
              <w:ind w:left="486"/>
              <w:jc w:val="left"/>
              <w:rPr>
                <w:sz w:val="21"/>
              </w:rPr>
            </w:pPr>
            <w:r>
              <w:rPr>
                <w:sz w:val="21"/>
              </w:rPr>
              <w:t>разговОр</w:t>
            </w:r>
          </w:p>
        </w:tc>
        <w:tc>
          <w:tcPr>
            <w:tcW w:w="1877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before="40"/>
              <w:ind w:left="50" w:right="25"/>
              <w:rPr>
                <w:sz w:val="21"/>
              </w:rPr>
            </w:pPr>
            <w:r>
              <w:rPr>
                <w:w w:val="110"/>
                <w:sz w:val="21"/>
              </w:rPr>
              <w:t>расправлялись</w:t>
            </w:r>
          </w:p>
        </w:tc>
        <w:tc>
          <w:tcPr>
            <w:tcW w:w="1877" w:type="dxa"/>
          </w:tcPr>
          <w:p>
            <w:pPr>
              <w:pStyle w:val="TableParagraph"/>
              <w:spacing w:before="40"/>
              <w:ind w:left="47" w:right="25"/>
              <w:rPr>
                <w:sz w:val="21"/>
              </w:rPr>
            </w:pPr>
            <w:r>
              <w:rPr>
                <w:w w:val="110"/>
                <w:sz w:val="21"/>
              </w:rPr>
              <w:t>раскалённому</w:t>
            </w:r>
          </w:p>
        </w:tc>
        <w:tc>
          <w:tcPr>
            <w:tcW w:w="1877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before="40"/>
              <w:ind w:left="45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принесла</w:t>
            </w:r>
          </w:p>
        </w:tc>
        <w:tc>
          <w:tcPr>
            <w:tcW w:w="2050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41"/>
              <w:ind w:left="604"/>
              <w:jc w:val="left"/>
              <w:rPr>
                <w:sz w:val="22"/>
              </w:rPr>
            </w:pPr>
            <w:r>
              <w:rPr>
                <w:sz w:val="22"/>
              </w:rPr>
              <w:t>пришёл</w:t>
            </w:r>
          </w:p>
        </w:tc>
      </w:tr>
      <w:tr>
        <w:trPr>
          <w:trHeight w:val="980" w:hRule="atLeast"/>
        </w:trPr>
        <w:tc>
          <w:tcPr>
            <w:tcW w:w="883" w:type="dxa"/>
          </w:tcPr>
          <w:p>
            <w:pPr>
              <w:pStyle w:val="TableParagraph"/>
              <w:spacing w:before="70"/>
              <w:ind w:right="356"/>
              <w:jc w:val="right"/>
              <w:rPr>
                <w:sz w:val="22"/>
              </w:rPr>
            </w:pPr>
            <w:r>
              <w:rPr>
                <w:w w:val="104"/>
                <w:sz w:val="22"/>
              </w:rPr>
              <w:t>5</w:t>
            </w:r>
          </w:p>
        </w:tc>
        <w:tc>
          <w:tcPr>
            <w:tcW w:w="1877" w:type="dxa"/>
          </w:tcPr>
          <w:p>
            <w:pPr>
              <w:pStyle w:val="TableParagraph"/>
              <w:spacing w:before="70"/>
              <w:ind w:left="298"/>
              <w:jc w:val="left"/>
              <w:rPr>
                <w:sz w:val="22"/>
              </w:rPr>
            </w:pPr>
            <w:r>
              <w:rPr>
                <w:sz w:val="22"/>
              </w:rPr>
              <w:t>слепленный</w:t>
            </w:r>
          </w:p>
        </w:tc>
        <w:tc>
          <w:tcPr>
            <w:tcW w:w="1877" w:type="dxa"/>
          </w:tcPr>
          <w:p>
            <w:pPr>
              <w:pStyle w:val="TableParagraph"/>
              <w:spacing w:line="266" w:lineRule="auto" w:before="70"/>
              <w:ind w:left="557" w:hanging="152"/>
              <w:jc w:val="left"/>
              <w:rPr>
                <w:sz w:val="22"/>
              </w:rPr>
            </w:pPr>
            <w:r>
              <w:rPr>
                <w:sz w:val="22"/>
              </w:rPr>
              <w:t>отлакиро- ванные</w:t>
            </w:r>
          </w:p>
        </w:tc>
        <w:tc>
          <w:tcPr>
            <w:tcW w:w="1877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64" w:lineRule="auto" w:before="70"/>
              <w:ind w:left="39" w:right="25"/>
              <w:rPr>
                <w:sz w:val="22"/>
              </w:rPr>
            </w:pPr>
            <w:r>
              <w:rPr>
                <w:sz w:val="22"/>
              </w:rPr>
              <w:t>блокадного филип блокадный</w:t>
            </w:r>
          </w:p>
        </w:tc>
        <w:tc>
          <w:tcPr>
            <w:tcW w:w="1877" w:type="dxa"/>
          </w:tcPr>
          <w:p>
            <w:pPr>
              <w:pStyle w:val="TableParagraph"/>
              <w:spacing w:before="70"/>
              <w:ind w:left="549"/>
              <w:jc w:val="left"/>
              <w:rPr>
                <w:sz w:val="22"/>
              </w:rPr>
            </w:pPr>
            <w:r>
              <w:rPr>
                <w:sz w:val="22"/>
              </w:rPr>
              <w:t>зелёное</w:t>
            </w:r>
          </w:p>
        </w:tc>
        <w:tc>
          <w:tcPr>
            <w:tcW w:w="2050" w:type="dxa"/>
          </w:tcPr>
          <w:p>
            <w:pPr>
              <w:pStyle w:val="TableParagraph"/>
              <w:spacing w:before="87"/>
              <w:ind w:right="50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огненных</w:t>
            </w:r>
          </w:p>
        </w:tc>
      </w:tr>
      <w:tr>
        <w:trPr>
          <w:trHeight w:val="980" w:hRule="atLeast"/>
        </w:trPr>
        <w:tc>
          <w:tcPr>
            <w:tcW w:w="883" w:type="dxa"/>
          </w:tcPr>
          <w:p>
            <w:pPr>
              <w:pStyle w:val="TableParagraph"/>
              <w:spacing w:before="57"/>
              <w:ind w:right="37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1877" w:type="dxa"/>
          </w:tcPr>
          <w:p>
            <w:pPr>
              <w:pStyle w:val="TableParagraph"/>
              <w:spacing w:line="268" w:lineRule="auto" w:before="57"/>
              <w:ind w:left="518" w:right="137" w:hanging="3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ударил &lt;илИ&gt; стукнул</w:t>
            </w:r>
          </w:p>
        </w:tc>
        <w:tc>
          <w:tcPr>
            <w:tcW w:w="1877" w:type="dxa"/>
          </w:tcPr>
          <w:p>
            <w:pPr>
              <w:pStyle w:val="TableParagraph"/>
              <w:spacing w:line="271" w:lineRule="auto" w:before="57"/>
              <w:ind w:left="56" w:right="17"/>
              <w:rPr>
                <w:sz w:val="21"/>
              </w:rPr>
            </w:pPr>
            <w:r>
              <w:rPr>
                <w:w w:val="110"/>
                <w:sz w:val="21"/>
              </w:rPr>
              <w:t>кричать &lt;или&gt; петь (слишком громко)</w:t>
            </w:r>
          </w:p>
        </w:tc>
        <w:tc>
          <w:tcPr>
            <w:tcW w:w="1877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57"/>
              <w:ind w:left="45" w:right="25"/>
              <w:rPr>
                <w:sz w:val="21"/>
              </w:rPr>
            </w:pPr>
            <w:r>
              <w:rPr>
                <w:w w:val="105"/>
                <w:sz w:val="21"/>
              </w:rPr>
              <w:t>обмануть</w:t>
            </w:r>
          </w:p>
        </w:tc>
        <w:tc>
          <w:tcPr>
            <w:tcW w:w="1877" w:type="dxa"/>
          </w:tcPr>
          <w:p>
            <w:pPr>
              <w:pStyle w:val="TableParagraph"/>
              <w:spacing w:line="268" w:lineRule="auto" w:before="57"/>
              <w:ind w:left="637" w:right="155" w:hanging="436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суметь &lt;или&gt; смочь</w:t>
            </w:r>
          </w:p>
        </w:tc>
        <w:tc>
          <w:tcPr>
            <w:tcW w:w="2050" w:type="dxa"/>
          </w:tcPr>
          <w:p>
            <w:pPr>
              <w:pStyle w:val="TableParagraph"/>
              <w:spacing w:before="57"/>
              <w:ind w:left="108" w:right="117"/>
              <w:rPr>
                <w:sz w:val="21"/>
              </w:rPr>
            </w:pPr>
            <w:r>
              <w:rPr>
                <w:w w:val="105"/>
                <w:sz w:val="21"/>
              </w:rPr>
              <w:t>настойчивыи</w:t>
            </w:r>
          </w:p>
          <w:p>
            <w:pPr>
              <w:pStyle w:val="TableParagraph"/>
              <w:spacing w:before="30"/>
              <w:ind w:left="108" w:right="112"/>
              <w:rPr>
                <w:sz w:val="21"/>
              </w:rPr>
            </w:pPr>
            <w:r>
              <w:rPr>
                <w:w w:val="105"/>
                <w:sz w:val="21"/>
              </w:rPr>
              <w:t>&lt;или&gt; упорный</w:t>
            </w:r>
          </w:p>
          <w:p>
            <w:pPr>
              <w:pStyle w:val="TableParagraph"/>
              <w:spacing w:before="37"/>
              <w:ind w:left="108" w:right="121"/>
              <w:rPr>
                <w:sz w:val="21"/>
              </w:rPr>
            </w:pPr>
            <w:r>
              <w:rPr>
                <w:w w:val="110"/>
                <w:sz w:val="21"/>
              </w:rPr>
              <w:t>&lt;или&gt; упрямый</w:t>
            </w:r>
          </w:p>
        </w:tc>
      </w:tr>
      <w:tr>
        <w:trPr>
          <w:trHeight w:val="1020" w:hRule="atLeast"/>
        </w:trPr>
        <w:tc>
          <w:tcPr>
            <w:tcW w:w="883" w:type="dxa"/>
          </w:tcPr>
          <w:p>
            <w:pPr>
              <w:pStyle w:val="TableParagraph"/>
              <w:spacing w:before="83"/>
              <w:ind w:right="35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877" w:type="dxa"/>
          </w:tcPr>
          <w:p>
            <w:pPr>
              <w:pStyle w:val="TableParagraph"/>
              <w:spacing w:before="84"/>
              <w:ind w:left="56" w:right="15"/>
              <w:rPr>
                <w:sz w:val="21"/>
              </w:rPr>
            </w:pPr>
            <w:r>
              <w:rPr>
                <w:w w:val="105"/>
                <w:position w:val="1"/>
                <w:sz w:val="21"/>
              </w:rPr>
              <w:t>на лесной опуш</w:t>
            </w:r>
            <w:r>
              <w:rPr>
                <w:w w:val="105"/>
                <w:sz w:val="21"/>
              </w:rPr>
              <w:t>-</w:t>
            </w:r>
          </w:p>
          <w:p>
            <w:pPr>
              <w:pStyle w:val="TableParagraph"/>
              <w:spacing w:before="13"/>
              <w:ind w:left="56" w:right="6"/>
              <w:rPr>
                <w:sz w:val="22"/>
              </w:rPr>
            </w:pPr>
            <w:r>
              <w:rPr>
                <w:w w:val="105"/>
                <w:sz w:val="22"/>
              </w:rPr>
              <w:t>ке</w:t>
            </w:r>
          </w:p>
        </w:tc>
        <w:tc>
          <w:tcPr>
            <w:tcW w:w="1877" w:type="dxa"/>
          </w:tcPr>
          <w:p>
            <w:pPr>
              <w:pStyle w:val="TableParagraph"/>
              <w:spacing w:before="83"/>
              <w:ind w:left="56" w:right="12"/>
              <w:rPr>
                <w:sz w:val="21"/>
              </w:rPr>
            </w:pPr>
            <w:r>
              <w:rPr>
                <w:sz w:val="21"/>
              </w:rPr>
              <w:t>эстрада из кир—</w:t>
            </w:r>
          </w:p>
          <w:p>
            <w:pPr>
              <w:pStyle w:val="TableParagraph"/>
              <w:spacing w:before="24"/>
              <w:ind w:left="56" w:right="14"/>
              <w:rPr>
                <w:sz w:val="22"/>
              </w:rPr>
            </w:pPr>
            <w:r>
              <w:rPr>
                <w:sz w:val="22"/>
              </w:rPr>
              <w:t>пича</w:t>
            </w:r>
          </w:p>
        </w:tc>
        <w:tc>
          <w:tcPr>
            <w:tcW w:w="1877" w:type="dxa"/>
          </w:tcPr>
          <w:p>
            <w:pPr>
              <w:pStyle w:val="TableParagraph"/>
              <w:spacing w:line="264" w:lineRule="auto" w:before="83"/>
              <w:ind w:left="98" w:right="68" w:firstLine="1"/>
              <w:rPr>
                <w:sz w:val="22"/>
              </w:rPr>
            </w:pPr>
            <w:r>
              <w:rPr>
                <w:w w:val="105"/>
                <w:sz w:val="21"/>
              </w:rPr>
              <w:t>тоскливо смот- </w:t>
            </w:r>
            <w:r>
              <w:rPr>
                <w:sz w:val="22"/>
              </w:rPr>
              <w:t>рю филип смот- </w:t>
            </w:r>
            <w:r>
              <w:rPr>
                <w:w w:val="105"/>
                <w:sz w:val="22"/>
              </w:rPr>
              <w:t>рю тоскливо</w:t>
            </w:r>
          </w:p>
        </w:tc>
        <w:tc>
          <w:tcPr>
            <w:tcW w:w="1877" w:type="dxa"/>
          </w:tcPr>
          <w:p>
            <w:pPr>
              <w:pStyle w:val="TableParagraph"/>
              <w:spacing w:before="83"/>
              <w:ind w:left="54" w:right="25"/>
              <w:rPr>
                <w:sz w:val="21"/>
              </w:rPr>
            </w:pPr>
            <w:r>
              <w:rPr>
                <w:w w:val="105"/>
                <w:sz w:val="21"/>
              </w:rPr>
              <w:t>платье  для вече-</w:t>
            </w:r>
          </w:p>
          <w:p>
            <w:pPr>
              <w:pStyle w:val="TableParagraph"/>
              <w:spacing w:before="24"/>
              <w:ind w:left="56" w:right="5"/>
              <w:rPr>
                <w:sz w:val="22"/>
              </w:rPr>
            </w:pPr>
            <w:r>
              <w:rPr>
                <w:sz w:val="22"/>
              </w:rPr>
              <w:t>ра</w:t>
            </w:r>
          </w:p>
        </w:tc>
        <w:tc>
          <w:tcPr>
            <w:tcW w:w="2050" w:type="dxa"/>
          </w:tcPr>
          <w:p>
            <w:pPr>
              <w:pStyle w:val="TableParagraph"/>
              <w:spacing w:before="83"/>
              <w:ind w:left="16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столбы фонареи</w:t>
            </w:r>
          </w:p>
          <w:p>
            <w:pPr>
              <w:pStyle w:val="TableParagraph"/>
              <w:spacing w:line="266" w:lineRule="auto" w:before="24"/>
              <w:ind w:left="354" w:hanging="102"/>
              <w:jc w:val="left"/>
              <w:rPr>
                <w:sz w:val="22"/>
              </w:rPr>
            </w:pPr>
            <w:r>
              <w:rPr>
                <w:sz w:val="22"/>
              </w:rPr>
              <w:t>&lt;или&gt; столбы для фонарей</w:t>
            </w:r>
          </w:p>
        </w:tc>
      </w:tr>
      <w:tr>
        <w:trPr>
          <w:trHeight w:val="400" w:hRule="atLeast"/>
        </w:trPr>
        <w:tc>
          <w:tcPr>
            <w:tcW w:w="883" w:type="dxa"/>
          </w:tcPr>
          <w:p>
            <w:pPr>
              <w:pStyle w:val="TableParagraph"/>
              <w:spacing w:before="78"/>
              <w:ind w:right="376"/>
              <w:jc w:val="right"/>
              <w:rPr>
                <w:sz w:val="21"/>
              </w:rPr>
            </w:pPr>
            <w:r>
              <w:rPr>
                <w:w w:val="96"/>
                <w:sz w:val="21"/>
              </w:rPr>
              <w:t>8</w:t>
            </w:r>
          </w:p>
        </w:tc>
        <w:tc>
          <w:tcPr>
            <w:tcW w:w="1877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78"/>
              <w:ind w:left="25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даваи копать</w:t>
            </w:r>
          </w:p>
        </w:tc>
        <w:tc>
          <w:tcPr>
            <w:tcW w:w="1877" w:type="dxa"/>
          </w:tcPr>
          <w:p>
            <w:pPr>
              <w:pStyle w:val="TableParagraph"/>
              <w:spacing w:before="78"/>
              <w:ind w:left="56" w:right="22"/>
              <w:rPr>
                <w:sz w:val="21"/>
              </w:rPr>
            </w:pPr>
            <w:r>
              <w:rPr>
                <w:w w:val="105"/>
                <w:sz w:val="21"/>
              </w:rPr>
              <w:t>он был бледен</w:t>
            </w:r>
          </w:p>
        </w:tc>
        <w:tc>
          <w:tcPr>
            <w:tcW w:w="1877" w:type="dxa"/>
          </w:tcPr>
          <w:p>
            <w:pPr>
              <w:pStyle w:val="TableParagraph"/>
              <w:spacing w:before="78"/>
              <w:ind w:left="56" w:right="21"/>
              <w:rPr>
                <w:sz w:val="21"/>
              </w:rPr>
            </w:pPr>
            <w:r>
              <w:rPr>
                <w:w w:val="105"/>
                <w:sz w:val="21"/>
              </w:rPr>
              <w:t>ем</w:t>
            </w:r>
          </w:p>
        </w:tc>
        <w:tc>
          <w:tcPr>
            <w:tcW w:w="1877" w:type="dxa"/>
          </w:tcPr>
          <w:p>
            <w:pPr>
              <w:pStyle w:val="TableParagraph"/>
              <w:spacing w:before="78"/>
              <w:ind w:left="548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похожа</w:t>
            </w:r>
          </w:p>
        </w:tc>
        <w:tc>
          <w:tcPr>
            <w:tcW w:w="2050" w:type="dxa"/>
          </w:tcPr>
          <w:p>
            <w:pPr>
              <w:pStyle w:val="TableParagraph"/>
              <w:spacing w:before="78"/>
              <w:ind w:right="549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спалишь</w:t>
            </w:r>
          </w:p>
        </w:tc>
      </w:tr>
      <w:tr>
        <w:trPr>
          <w:trHeight w:val="380" w:hRule="atLeast"/>
        </w:trPr>
        <w:tc>
          <w:tcPr>
            <w:tcW w:w="883" w:type="dxa"/>
          </w:tcPr>
          <w:p>
            <w:pPr>
              <w:pStyle w:val="TableParagraph"/>
              <w:spacing w:before="30"/>
              <w:ind w:right="362"/>
              <w:jc w:val="right"/>
              <w:rPr>
                <w:sz w:val="23"/>
              </w:rPr>
            </w:pPr>
            <w:r>
              <w:rPr>
                <w:w w:val="92"/>
                <w:sz w:val="23"/>
              </w:rPr>
              <w:t>g</w:t>
            </w:r>
          </w:p>
        </w:tc>
        <w:tc>
          <w:tcPr>
            <w:tcW w:w="1877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30"/>
              <w:ind w:left="56" w:right="2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877" w:type="dxa"/>
          </w:tcPr>
          <w:p>
            <w:pPr>
              <w:pStyle w:val="TableParagraph"/>
              <w:spacing w:before="30"/>
              <w:ind w:left="83" w:right="22"/>
              <w:rPr>
                <w:sz w:val="23"/>
              </w:rPr>
            </w:pPr>
            <w:r>
              <w:rPr>
                <w:w w:val="105"/>
                <w:sz w:val="23"/>
              </w:rPr>
              <w:t>т0</w:t>
            </w:r>
          </w:p>
        </w:tc>
        <w:tc>
          <w:tcPr>
            <w:tcW w:w="1877" w:type="dxa"/>
          </w:tcPr>
          <w:p>
            <w:pPr>
              <w:pStyle w:val="TableParagraph"/>
              <w:spacing w:before="30"/>
              <w:ind w:left="56" w:right="11"/>
              <w:rPr>
                <w:sz w:val="23"/>
              </w:rPr>
            </w:pPr>
            <w:r>
              <w:rPr>
                <w:sz w:val="23"/>
              </w:rPr>
              <w:t>22</w:t>
            </w:r>
          </w:p>
        </w:tc>
        <w:tc>
          <w:tcPr>
            <w:tcW w:w="1877" w:type="dxa"/>
          </w:tcPr>
          <w:p>
            <w:pPr>
              <w:pStyle w:val="TableParagraph"/>
              <w:spacing w:before="30"/>
              <w:ind w:left="53"/>
              <w:rPr>
                <w:sz w:val="23"/>
              </w:rPr>
            </w:pPr>
            <w:r>
              <w:rPr>
                <w:w w:val="109"/>
                <w:sz w:val="23"/>
              </w:rPr>
              <w:t>8</w:t>
            </w:r>
          </w:p>
        </w:tc>
        <w:tc>
          <w:tcPr>
            <w:tcW w:w="2050" w:type="dxa"/>
          </w:tcPr>
          <w:p>
            <w:pPr>
              <w:pStyle w:val="TableParagraph"/>
              <w:spacing w:before="30"/>
              <w:ind w:left="18"/>
              <w:rPr>
                <w:sz w:val="23"/>
              </w:rPr>
            </w:pPr>
            <w:r>
              <w:rPr>
                <w:w w:val="94"/>
                <w:sz w:val="23"/>
              </w:rPr>
              <w:t>7</w:t>
            </w:r>
          </w:p>
        </w:tc>
      </w:tr>
      <w:tr>
        <w:trPr>
          <w:trHeight w:val="1320" w:hRule="atLeast"/>
        </w:trPr>
        <w:tc>
          <w:tcPr>
            <w:tcW w:w="883" w:type="dxa"/>
          </w:tcPr>
          <w:p>
            <w:pPr>
              <w:pStyle w:val="TableParagraph"/>
              <w:spacing w:before="75"/>
              <w:ind w:right="354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io</w:t>
            </w:r>
          </w:p>
        </w:tc>
        <w:tc>
          <w:tcPr>
            <w:tcW w:w="1877" w:type="dxa"/>
          </w:tcPr>
          <w:p>
            <w:pPr>
              <w:pStyle w:val="TableParagraph"/>
              <w:spacing w:before="75"/>
              <w:ind w:left="293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56 &lt;или&gt; 65</w:t>
            </w:r>
          </w:p>
        </w:tc>
        <w:tc>
          <w:tcPr>
            <w:tcW w:w="1877" w:type="dxa"/>
          </w:tcPr>
          <w:p>
            <w:pPr>
              <w:pStyle w:val="TableParagraph"/>
              <w:spacing w:before="75"/>
              <w:ind w:left="56" w:right="16"/>
              <w:rPr>
                <w:sz w:val="22"/>
              </w:rPr>
            </w:pPr>
            <w:r>
              <w:rPr>
                <w:w w:val="105"/>
                <w:sz w:val="22"/>
              </w:rPr>
              <w:t>12 &lt;или&gt;21</w:t>
            </w:r>
          </w:p>
        </w:tc>
        <w:tc>
          <w:tcPr>
            <w:tcW w:w="1877" w:type="dxa"/>
          </w:tcPr>
          <w:p>
            <w:pPr>
              <w:pStyle w:val="TableParagraph"/>
              <w:spacing w:before="75"/>
              <w:ind w:left="56" w:right="11"/>
              <w:rPr>
                <w:sz w:val="22"/>
              </w:rPr>
            </w:pPr>
            <w:r>
              <w:rPr>
                <w:w w:val="105"/>
                <w:sz w:val="22"/>
              </w:rPr>
              <w:t>67 филип 76</w:t>
            </w:r>
          </w:p>
        </w:tc>
        <w:tc>
          <w:tcPr>
            <w:tcW w:w="1877" w:type="dxa"/>
          </w:tcPr>
          <w:p>
            <w:pPr>
              <w:pStyle w:val="TableParagraph"/>
              <w:spacing w:line="266" w:lineRule="auto" w:before="75"/>
              <w:ind w:left="83" w:right="30" w:firstLine="2"/>
              <w:rPr>
                <w:sz w:val="21"/>
              </w:rPr>
            </w:pPr>
            <w:r>
              <w:rPr>
                <w:w w:val="105"/>
                <w:sz w:val="22"/>
              </w:rPr>
              <w:t>134 филип лю- бая другая по- </w:t>
            </w:r>
            <w:r>
              <w:rPr>
                <w:w w:val="105"/>
                <w:sz w:val="21"/>
              </w:rPr>
              <w:t>следователь- ность этих цифр</w:t>
            </w:r>
          </w:p>
        </w:tc>
        <w:tc>
          <w:tcPr>
            <w:tcW w:w="2050" w:type="dxa"/>
          </w:tcPr>
          <w:p>
            <w:pPr>
              <w:pStyle w:val="TableParagraph"/>
              <w:spacing w:before="75"/>
              <w:ind w:left="20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</w:tr>
      <w:tr>
        <w:trPr>
          <w:trHeight w:val="380" w:hRule="atLeast"/>
        </w:trPr>
        <w:tc>
          <w:tcPr>
            <w:tcW w:w="883" w:type="dxa"/>
          </w:tcPr>
          <w:p>
            <w:pPr>
              <w:pStyle w:val="TableParagraph"/>
              <w:spacing w:before="53"/>
              <w:ind w:right="293"/>
              <w:jc w:val="right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1877" w:type="dxa"/>
          </w:tcPr>
          <w:p>
            <w:pPr>
              <w:pStyle w:val="TableParagraph"/>
              <w:spacing w:before="53"/>
              <w:ind w:left="94"/>
              <w:rPr>
                <w:sz w:val="23"/>
              </w:rPr>
            </w:pPr>
            <w:r>
              <w:rPr>
                <w:w w:val="100"/>
                <w:sz w:val="23"/>
              </w:rPr>
              <w:t>з</w:t>
            </w:r>
          </w:p>
        </w:tc>
        <w:tc>
          <w:tcPr>
            <w:tcW w:w="1877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before="66"/>
              <w:ind w:left="47"/>
              <w:rPr>
                <w:sz w:val="22"/>
              </w:rPr>
            </w:pPr>
            <w:r>
              <w:rPr>
                <w:w w:val="101"/>
                <w:sz w:val="22"/>
              </w:rPr>
              <w:t>2</w:t>
            </w:r>
          </w:p>
        </w:tc>
        <w:tc>
          <w:tcPr>
            <w:tcW w:w="1877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before="66"/>
              <w:ind w:left="59"/>
              <w:rPr>
                <w:sz w:val="22"/>
              </w:rPr>
            </w:pPr>
            <w:r>
              <w:rPr>
                <w:w w:val="93"/>
                <w:sz w:val="22"/>
              </w:rPr>
              <w:t>1</w:t>
            </w:r>
          </w:p>
        </w:tc>
        <w:tc>
          <w:tcPr>
            <w:tcW w:w="1877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50" w:type="dxa"/>
            <w:tcBorders>
              <w:bottom w:val="thinThickMediumGap" w:sz="2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1200" w:hRule="atLeast"/>
        </w:trPr>
        <w:tc>
          <w:tcPr>
            <w:tcW w:w="883" w:type="dxa"/>
          </w:tcPr>
          <w:p>
            <w:pPr>
              <w:pStyle w:val="TableParagraph"/>
              <w:spacing w:before="24"/>
              <w:ind w:right="295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877" w:type="dxa"/>
          </w:tcPr>
          <w:p>
            <w:pPr>
              <w:pStyle w:val="TableParagraph"/>
              <w:spacing w:before="2"/>
              <w:ind w:left="300"/>
              <w:jc w:val="left"/>
              <w:rPr>
                <w:sz w:val="22"/>
              </w:rPr>
            </w:pPr>
            <w:r>
              <w:rPr>
                <w:sz w:val="22"/>
              </w:rPr>
              <w:t>56 филип 65</w:t>
            </w:r>
          </w:p>
        </w:tc>
        <w:tc>
          <w:tcPr>
            <w:tcW w:w="1877" w:type="dxa"/>
            <w:tcBorders>
              <w:top w:val="thickThinMediumGap" w:sz="17" w:space="0" w:color="000000"/>
              <w:bottom w:val="thinThickMediumGap" w:sz="17" w:space="0" w:color="000000"/>
            </w:tcBorders>
          </w:tcPr>
          <w:p>
            <w:pPr>
              <w:pStyle w:val="TableParagraph"/>
              <w:spacing w:before="9"/>
              <w:ind w:left="28"/>
              <w:rPr>
                <w:sz w:val="22"/>
              </w:rPr>
            </w:pPr>
            <w:r>
              <w:rPr>
                <w:w w:val="93"/>
                <w:sz w:val="22"/>
              </w:rPr>
              <w:t>8</w:t>
            </w:r>
          </w:p>
        </w:tc>
        <w:tc>
          <w:tcPr>
            <w:tcW w:w="1877" w:type="dxa"/>
            <w:tcBorders>
              <w:top w:val="thickThinMediumGap" w:sz="17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259" w:lineRule="auto" w:before="9"/>
              <w:ind w:left="83" w:right="25"/>
              <w:rPr>
                <w:sz w:val="22"/>
              </w:rPr>
            </w:pPr>
            <w:r>
              <w:rPr>
                <w:w w:val="105"/>
                <w:sz w:val="22"/>
              </w:rPr>
              <w:t>1567 филип лю- бая другая по- следователь- ность</w:t>
            </w:r>
            <w:r>
              <w:rPr>
                <w:spacing w:val="-3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этих</w:t>
            </w:r>
            <w:r>
              <w:rPr>
                <w:spacing w:val="-3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цифр</w:t>
            </w:r>
          </w:p>
        </w:tc>
        <w:tc>
          <w:tcPr>
            <w:tcW w:w="1877" w:type="dxa"/>
          </w:tcPr>
          <w:p>
            <w:pPr>
              <w:pStyle w:val="TableParagraph"/>
              <w:spacing w:line="272" w:lineRule="exact"/>
              <w:ind w:left="64"/>
              <w:rPr>
                <w:sz w:val="22"/>
              </w:rPr>
            </w:pPr>
            <w:r>
              <w:rPr>
                <w:w w:val="93"/>
                <w:sz w:val="22"/>
              </w:rPr>
              <w:t>1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tabs>
                <w:tab w:pos="1826" w:val="left" w:leader="none"/>
              </w:tabs>
              <w:ind w:left="83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  <w:tab/>
            </w:r>
          </w:p>
        </w:tc>
        <w:tc>
          <w:tcPr>
            <w:tcW w:w="2050" w:type="dxa"/>
            <w:tcBorders>
              <w:top w:val="thickThinMediumGap" w:sz="24" w:space="0" w:color="000000"/>
              <w:bottom w:val="thinThickMediumGap" w:sz="17" w:space="0" w:color="000000"/>
            </w:tcBorders>
          </w:tcPr>
          <w:p>
            <w:pPr>
              <w:pStyle w:val="TableParagraph"/>
              <w:spacing w:line="268" w:lineRule="auto"/>
              <w:ind w:left="115" w:hanging="19"/>
              <w:jc w:val="left"/>
              <w:rPr>
                <w:sz w:val="21"/>
              </w:rPr>
            </w:pPr>
            <w:r>
              <w:rPr>
                <w:w w:val="105"/>
                <w:sz w:val="22"/>
              </w:rPr>
              <w:t>136 &lt;или&gt; любая </w:t>
            </w:r>
            <w:r>
              <w:rPr>
                <w:w w:val="105"/>
                <w:sz w:val="21"/>
              </w:rPr>
              <w:t>другая последо- вательность  этих</w:t>
            </w:r>
          </w:p>
          <w:p>
            <w:pPr>
              <w:pStyle w:val="TableParagraph"/>
              <w:spacing w:line="321" w:lineRule="exact" w:before="1"/>
              <w:ind w:left="108" w:right="85"/>
              <w:rPr>
                <w:sz w:val="26"/>
              </w:rPr>
            </w:pPr>
            <w:r>
              <w:rPr>
                <w:w w:val="90"/>
                <w:sz w:val="26"/>
              </w:rPr>
              <w:t>ч ФР</w:t>
            </w:r>
          </w:p>
        </w:tc>
      </w:tr>
      <w:tr>
        <w:trPr>
          <w:trHeight w:val="380" w:hRule="atLeast"/>
        </w:trPr>
        <w:tc>
          <w:tcPr>
            <w:tcW w:w="883" w:type="dxa"/>
          </w:tcPr>
          <w:p>
            <w:pPr>
              <w:pStyle w:val="TableParagraph"/>
              <w:spacing w:before="30"/>
              <w:ind w:right="32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іЗ</w:t>
            </w:r>
          </w:p>
        </w:tc>
        <w:tc>
          <w:tcPr>
            <w:tcW w:w="1877" w:type="dxa"/>
          </w:tcPr>
          <w:p>
            <w:pPr>
              <w:pStyle w:val="TableParagraph"/>
              <w:spacing w:before="20"/>
              <w:ind w:left="83" w:right="20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26</w:t>
            </w:r>
          </w:p>
        </w:tc>
        <w:tc>
          <w:tcPr>
            <w:tcW w:w="1877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before="16"/>
              <w:ind w:left="56" w:right="12"/>
              <w:rPr>
                <w:rFonts w:ascii="Consolas"/>
                <w:sz w:val="25"/>
              </w:rPr>
            </w:pPr>
            <w:r>
              <w:rPr>
                <w:rFonts w:ascii="Consolas"/>
                <w:sz w:val="25"/>
              </w:rPr>
              <w:t>s1</w:t>
            </w:r>
          </w:p>
        </w:tc>
        <w:tc>
          <w:tcPr>
            <w:tcW w:w="1877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304" w:lineRule="exact"/>
              <w:ind w:left="41" w:right="25"/>
              <w:rPr>
                <w:rFonts w:ascii="Comic Sans MS"/>
                <w:sz w:val="22"/>
              </w:rPr>
            </w:pPr>
            <w:r>
              <w:rPr>
                <w:rFonts w:ascii="Comic Sans MS"/>
                <w:sz w:val="22"/>
              </w:rPr>
              <w:t>11</w:t>
            </w:r>
          </w:p>
        </w:tc>
        <w:tc>
          <w:tcPr>
            <w:tcW w:w="1877" w:type="dxa"/>
          </w:tcPr>
          <w:p>
            <w:pPr>
              <w:pStyle w:val="TableParagraph"/>
              <w:spacing w:before="5"/>
              <w:ind w:left="13" w:right="25"/>
              <w:rPr>
                <w:sz w:val="24"/>
              </w:rPr>
            </w:pPr>
            <w:r>
              <w:rPr>
                <w:w w:val="85"/>
                <w:sz w:val="24"/>
              </w:rPr>
              <w:t>з1</w:t>
            </w:r>
          </w:p>
        </w:tc>
        <w:tc>
          <w:tcPr>
            <w:tcW w:w="2050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before="20"/>
              <w:ind w:left="108" w:right="74"/>
              <w:rPr>
                <w:rFonts w:ascii="Courier New"/>
                <w:sz w:val="25"/>
              </w:rPr>
            </w:pPr>
            <w:r>
              <w:rPr>
                <w:rFonts w:ascii="Courier New"/>
                <w:sz w:val="25"/>
              </w:rPr>
              <w:t>24</w:t>
            </w:r>
          </w:p>
        </w:tc>
      </w:tr>
      <w:tr>
        <w:trPr>
          <w:trHeight w:val="400" w:hRule="atLeast"/>
        </w:trPr>
        <w:tc>
          <w:tcPr>
            <w:tcW w:w="883" w:type="dxa"/>
          </w:tcPr>
          <w:p>
            <w:pPr>
              <w:pStyle w:val="TableParagraph"/>
              <w:spacing w:before="93"/>
              <w:ind w:right="285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14</w:t>
            </w:r>
          </w:p>
        </w:tc>
        <w:tc>
          <w:tcPr>
            <w:tcW w:w="1877" w:type="dxa"/>
          </w:tcPr>
          <w:p>
            <w:pPr>
              <w:pStyle w:val="TableParagraph"/>
              <w:spacing w:before="64"/>
              <w:ind w:left="83" w:right="16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46</w:t>
            </w:r>
          </w:p>
        </w:tc>
        <w:tc>
          <w:tcPr>
            <w:tcW w:w="1877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before="78"/>
              <w:ind w:left="83" w:right="24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62</w:t>
            </w:r>
          </w:p>
        </w:tc>
        <w:tc>
          <w:tcPr>
            <w:tcW w:w="1877" w:type="dxa"/>
          </w:tcPr>
          <w:p>
            <w:pPr>
              <w:pStyle w:val="TableParagraph"/>
              <w:spacing w:before="40"/>
              <w:ind w:left="83" w:right="10"/>
              <w:rPr>
                <w:rFonts w:ascii="Comic Sans MS"/>
                <w:sz w:val="22"/>
              </w:rPr>
            </w:pPr>
            <w:r>
              <w:rPr>
                <w:rFonts w:ascii="Comic Sans MS"/>
                <w:w w:val="110"/>
                <w:sz w:val="22"/>
              </w:rPr>
              <w:t>15</w:t>
            </w:r>
          </w:p>
        </w:tc>
        <w:tc>
          <w:tcPr>
            <w:tcW w:w="1877" w:type="dxa"/>
          </w:tcPr>
          <w:p>
            <w:pPr>
              <w:pStyle w:val="TableParagraph"/>
              <w:spacing w:before="64"/>
              <w:ind w:left="83" w:right="1"/>
              <w:rPr>
                <w:sz w:val="22"/>
              </w:rPr>
            </w:pPr>
            <w:r>
              <w:rPr>
                <w:w w:val="105"/>
                <w:sz w:val="22"/>
              </w:rPr>
              <w:t>16</w:t>
            </w:r>
          </w:p>
        </w:tc>
        <w:tc>
          <w:tcPr>
            <w:tcW w:w="2050" w:type="dxa"/>
          </w:tcPr>
          <w:p>
            <w:pPr>
              <w:pStyle w:val="TableParagraph"/>
              <w:spacing w:before="64"/>
              <w:ind w:left="108" w:right="76"/>
              <w:rPr>
                <w:rFonts w:ascii="Courier New"/>
                <w:sz w:val="25"/>
              </w:rPr>
            </w:pPr>
            <w:r>
              <w:rPr>
                <w:rFonts w:ascii="Courier New"/>
                <w:sz w:val="25"/>
              </w:rPr>
              <w:t>32</w:t>
            </w:r>
          </w:p>
        </w:tc>
      </w:tr>
    </w:tbl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1"/>
        <w:rPr>
          <w:sz w:val="39"/>
        </w:rPr>
      </w:pPr>
    </w:p>
    <w:p>
      <w:pPr>
        <w:spacing w:before="0"/>
        <w:ind w:left="164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26967">
            <wp:simplePos x="0" y="0"/>
            <wp:positionH relativeFrom="page">
              <wp:posOffset>969262</wp:posOffset>
            </wp:positionH>
            <wp:positionV relativeFrom="paragraph">
              <wp:posOffset>-3761610</wp:posOffset>
            </wp:positionV>
            <wp:extent cx="728528" cy="12191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528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6991">
            <wp:simplePos x="0" y="0"/>
            <wp:positionH relativeFrom="page">
              <wp:posOffset>5090913</wp:posOffset>
            </wp:positionH>
            <wp:positionV relativeFrom="paragraph">
              <wp:posOffset>-3937618</wp:posOffset>
            </wp:positionV>
            <wp:extent cx="1303123" cy="102870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123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160</w:t>
      </w:r>
    </w:p>
    <w:sectPr>
      <w:type w:val="continuous"/>
      <w:pgSz w:w="11630" w:h="16440"/>
      <w:pgMar w:top="820" w:bottom="280" w:left="4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mic Sans MS">
    <w:altName w:val="Comic Sans MS"/>
    <w:charset w:val="CC"/>
    <w:family w:val="script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  <w:font w:name="Book Antiqua">
    <w:altName w:val="Book Antiqua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</w:rPr>
  </w:style>
  <w:style w:styleId="BodyText" w:type="paragraph">
    <w:name w:val="Body Text"/>
    <w:basedOn w:val="Normal"/>
    <w:uiPriority w:val="1"/>
    <w:qFormat/>
    <w:pPr/>
    <w:rPr>
      <w:rFonts w:ascii="Book Antiqua" w:hAnsi="Book Antiqua" w:eastAsia="Book Antiqua" w:cs="Book Antiqua"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Book Antiqua" w:hAnsi="Book Antiqua" w:eastAsia="Book Antiqua" w:cs="Book Antiqu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2018-02-25T10:46:21Z</dcterms:created>
  <dcterms:modified xsi:type="dcterms:W3CDTF">2018-02-25T10:46:21Z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2017-12-26T00:00:00Z</vt:filetime>
  </property>
  <property fmtid="{D5CDD505-2E9C-101B-9397-08002B2CF9AE}" pid="3" name="LastSaved">
    <vt:filetime>2018-02-25T00:00:00Z</vt:filetime>
  </property>
</Properties>
</file>